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8D3C" w14:textId="77777777" w:rsidR="000563DC" w:rsidRDefault="00C55D50">
      <w:pPr>
        <w:pStyle w:val="BodyText"/>
        <w:ind w:left="3286"/>
        <w:rPr>
          <w:rFonts w:ascii="Times New Roman"/>
        </w:rPr>
      </w:pPr>
      <w:r>
        <w:rPr>
          <w:rFonts w:ascii="Times New Roman"/>
          <w:noProof/>
        </w:rPr>
        <w:drawing>
          <wp:inline distT="0" distB="0" distL="0" distR="0" wp14:anchorId="1B6A0930" wp14:editId="4DEF4231">
            <wp:extent cx="3751084" cy="111480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stretch>
                      <a:fillRect/>
                    </a:stretch>
                  </pic:blipFill>
                  <pic:spPr>
                    <a:xfrm>
                      <a:off x="0" y="0"/>
                      <a:ext cx="3751084" cy="1114805"/>
                    </a:xfrm>
                    <a:prstGeom prst="rect">
                      <a:avLst/>
                    </a:prstGeom>
                  </pic:spPr>
                </pic:pic>
              </a:graphicData>
            </a:graphic>
          </wp:inline>
        </w:drawing>
      </w:r>
    </w:p>
    <w:p w14:paraId="4E083DE4" w14:textId="77777777" w:rsidR="000563DC" w:rsidRDefault="000563DC">
      <w:pPr>
        <w:pStyle w:val="BodyText"/>
        <w:rPr>
          <w:rFonts w:ascii="Times New Roman"/>
        </w:rPr>
      </w:pPr>
    </w:p>
    <w:p w14:paraId="2D3B40DA" w14:textId="77777777" w:rsidR="000563DC" w:rsidRDefault="000563DC">
      <w:pPr>
        <w:pStyle w:val="BodyText"/>
        <w:rPr>
          <w:rFonts w:ascii="Times New Roman"/>
        </w:rPr>
      </w:pPr>
    </w:p>
    <w:p w14:paraId="5533A9AF" w14:textId="77777777" w:rsidR="000563DC" w:rsidRDefault="000563DC">
      <w:pPr>
        <w:pStyle w:val="BodyText"/>
        <w:rPr>
          <w:rFonts w:ascii="Times New Roman"/>
        </w:rPr>
      </w:pPr>
    </w:p>
    <w:p w14:paraId="3A018B25" w14:textId="77777777" w:rsidR="000563DC" w:rsidRDefault="000563DC">
      <w:pPr>
        <w:pStyle w:val="BodyText"/>
        <w:rPr>
          <w:rFonts w:ascii="Times New Roman"/>
        </w:rPr>
      </w:pPr>
    </w:p>
    <w:p w14:paraId="6843EBD9" w14:textId="77777777" w:rsidR="000563DC" w:rsidRDefault="000563DC">
      <w:pPr>
        <w:pStyle w:val="BodyText"/>
        <w:rPr>
          <w:rFonts w:ascii="Times New Roman"/>
        </w:rPr>
      </w:pPr>
    </w:p>
    <w:p w14:paraId="10BBC2C5" w14:textId="77777777" w:rsidR="000563DC" w:rsidRDefault="000563DC">
      <w:pPr>
        <w:pStyle w:val="BodyText"/>
        <w:rPr>
          <w:rFonts w:ascii="Times New Roman"/>
        </w:rPr>
      </w:pPr>
    </w:p>
    <w:p w14:paraId="0E2BB85E" w14:textId="77777777" w:rsidR="000563DC" w:rsidRDefault="000563DC">
      <w:pPr>
        <w:pStyle w:val="BodyText"/>
        <w:rPr>
          <w:rFonts w:ascii="Times New Roman"/>
        </w:rPr>
      </w:pPr>
    </w:p>
    <w:p w14:paraId="3E4C957C" w14:textId="77777777" w:rsidR="000563DC" w:rsidRDefault="000563DC">
      <w:pPr>
        <w:pStyle w:val="BodyText"/>
        <w:rPr>
          <w:rFonts w:ascii="Times New Roman"/>
        </w:rPr>
      </w:pPr>
    </w:p>
    <w:p w14:paraId="1B0F9DC0" w14:textId="77777777" w:rsidR="000563DC" w:rsidRDefault="000563DC">
      <w:pPr>
        <w:pStyle w:val="BodyText"/>
        <w:rPr>
          <w:rFonts w:ascii="Times New Roman"/>
        </w:rPr>
      </w:pPr>
    </w:p>
    <w:p w14:paraId="41239136" w14:textId="77777777" w:rsidR="000563DC" w:rsidRDefault="000563DC">
      <w:pPr>
        <w:pStyle w:val="BodyText"/>
        <w:rPr>
          <w:rFonts w:ascii="Times New Roman"/>
        </w:rPr>
      </w:pPr>
    </w:p>
    <w:p w14:paraId="0C86A2E1" w14:textId="77777777" w:rsidR="000563DC" w:rsidRDefault="000563DC">
      <w:pPr>
        <w:pStyle w:val="BodyText"/>
        <w:rPr>
          <w:rFonts w:ascii="Times New Roman"/>
        </w:rPr>
      </w:pPr>
    </w:p>
    <w:p w14:paraId="2423588C" w14:textId="77777777" w:rsidR="000563DC" w:rsidRDefault="000563DC">
      <w:pPr>
        <w:pStyle w:val="BodyText"/>
        <w:rPr>
          <w:rFonts w:ascii="Times New Roman"/>
        </w:rPr>
      </w:pPr>
    </w:p>
    <w:p w14:paraId="7B08BF48" w14:textId="77777777" w:rsidR="000563DC" w:rsidRDefault="000563DC">
      <w:pPr>
        <w:pStyle w:val="BodyText"/>
        <w:rPr>
          <w:rFonts w:ascii="Times New Roman"/>
        </w:rPr>
      </w:pPr>
    </w:p>
    <w:p w14:paraId="199F37DA" w14:textId="77777777" w:rsidR="000563DC" w:rsidRDefault="000563DC">
      <w:pPr>
        <w:pStyle w:val="BodyText"/>
        <w:rPr>
          <w:rFonts w:ascii="Times New Roman"/>
        </w:rPr>
      </w:pPr>
    </w:p>
    <w:p w14:paraId="0C2E6211" w14:textId="77777777" w:rsidR="000563DC" w:rsidRDefault="00C55D50">
      <w:pPr>
        <w:pStyle w:val="Title"/>
        <w:spacing w:line="290" w:lineRule="auto"/>
      </w:pPr>
      <w:bookmarkStart w:id="0" w:name="_bookmark0"/>
      <w:bookmarkEnd w:id="0"/>
      <w:r>
        <w:t>Cosmetology</w:t>
      </w:r>
      <w:r>
        <w:rPr>
          <w:spacing w:val="-14"/>
        </w:rPr>
        <w:t xml:space="preserve"> </w:t>
      </w:r>
      <w:r>
        <w:rPr>
          <w:rFonts w:ascii="Wingdings 2" w:hAnsi="Wingdings 2"/>
          <w:b w:val="0"/>
          <w:i w:val="0"/>
          <w:color w:val="6F2F9F"/>
        </w:rPr>
        <w:t></w:t>
      </w:r>
      <w:r>
        <w:t>Hair</w:t>
      </w:r>
      <w:r>
        <w:rPr>
          <w:spacing w:val="-13"/>
        </w:rPr>
        <w:t xml:space="preserve"> </w:t>
      </w:r>
      <w:r>
        <w:t>Design</w:t>
      </w:r>
      <w:r>
        <w:rPr>
          <w:spacing w:val="-7"/>
        </w:rPr>
        <w:t xml:space="preserve"> </w:t>
      </w:r>
      <w:r>
        <w:rPr>
          <w:rFonts w:ascii="Wingdings 2" w:hAnsi="Wingdings 2"/>
          <w:b w:val="0"/>
          <w:i w:val="0"/>
          <w:color w:val="6F2F9F"/>
        </w:rPr>
        <w:t></w:t>
      </w:r>
      <w:r>
        <w:t xml:space="preserve">Barbering Nails </w:t>
      </w:r>
      <w:r>
        <w:rPr>
          <w:rFonts w:ascii="Wingdings 2" w:hAnsi="Wingdings 2"/>
          <w:b w:val="0"/>
          <w:i w:val="0"/>
          <w:color w:val="6F2F9F"/>
        </w:rPr>
        <w:t></w:t>
      </w:r>
      <w:r>
        <w:t xml:space="preserve">Electrolysis </w:t>
      </w:r>
      <w:r>
        <w:rPr>
          <w:rFonts w:ascii="Wingdings 2" w:hAnsi="Wingdings 2"/>
          <w:b w:val="0"/>
          <w:i w:val="0"/>
          <w:color w:val="6F2F9F"/>
        </w:rPr>
        <w:t></w:t>
      </w:r>
      <w:r>
        <w:t>Esthetics</w:t>
      </w:r>
    </w:p>
    <w:p w14:paraId="6A74DEAB" w14:textId="77777777" w:rsidR="000563DC" w:rsidRDefault="000563DC">
      <w:pPr>
        <w:pStyle w:val="BodyText"/>
        <w:rPr>
          <w:b/>
          <w:i/>
          <w:sz w:val="54"/>
        </w:rPr>
      </w:pPr>
    </w:p>
    <w:p w14:paraId="208F44AD" w14:textId="77777777" w:rsidR="000563DC" w:rsidRDefault="000563DC">
      <w:pPr>
        <w:pStyle w:val="BodyText"/>
        <w:spacing w:before="4"/>
        <w:rPr>
          <w:b/>
          <w:i/>
          <w:sz w:val="61"/>
        </w:rPr>
      </w:pPr>
    </w:p>
    <w:p w14:paraId="334A72AC" w14:textId="77777777" w:rsidR="000563DC" w:rsidRDefault="00C55D50">
      <w:pPr>
        <w:spacing w:line="485" w:lineRule="exact"/>
        <w:ind w:left="1621" w:right="1208"/>
        <w:jc w:val="center"/>
        <w:rPr>
          <w:b/>
          <w:sz w:val="40"/>
        </w:rPr>
      </w:pPr>
      <w:r>
        <w:rPr>
          <w:b/>
          <w:sz w:val="40"/>
        </w:rPr>
        <w:t>124</w:t>
      </w:r>
      <w:r>
        <w:rPr>
          <w:b/>
          <w:spacing w:val="-7"/>
          <w:sz w:val="40"/>
        </w:rPr>
        <w:t xml:space="preserve"> </w:t>
      </w:r>
      <w:r>
        <w:rPr>
          <w:b/>
          <w:sz w:val="40"/>
        </w:rPr>
        <w:t>East</w:t>
      </w:r>
      <w:r>
        <w:rPr>
          <w:b/>
          <w:spacing w:val="-8"/>
          <w:sz w:val="40"/>
        </w:rPr>
        <w:t xml:space="preserve"> </w:t>
      </w:r>
      <w:r>
        <w:rPr>
          <w:b/>
          <w:sz w:val="40"/>
        </w:rPr>
        <w:t>5770</w:t>
      </w:r>
      <w:r>
        <w:rPr>
          <w:b/>
          <w:spacing w:val="-7"/>
          <w:sz w:val="40"/>
        </w:rPr>
        <w:t xml:space="preserve"> </w:t>
      </w:r>
      <w:r>
        <w:rPr>
          <w:b/>
          <w:spacing w:val="-2"/>
          <w:sz w:val="40"/>
        </w:rPr>
        <w:t>South</w:t>
      </w:r>
    </w:p>
    <w:p w14:paraId="4A1DF172" w14:textId="77777777" w:rsidR="000563DC" w:rsidRDefault="00C55D50">
      <w:pPr>
        <w:spacing w:line="485" w:lineRule="exact"/>
        <w:ind w:left="1621" w:right="1203"/>
        <w:jc w:val="center"/>
        <w:rPr>
          <w:b/>
          <w:sz w:val="40"/>
        </w:rPr>
      </w:pPr>
      <w:r>
        <w:rPr>
          <w:b/>
          <w:sz w:val="40"/>
        </w:rPr>
        <w:t>Murray,</w:t>
      </w:r>
      <w:r>
        <w:rPr>
          <w:b/>
          <w:spacing w:val="-15"/>
          <w:sz w:val="40"/>
        </w:rPr>
        <w:t xml:space="preserve"> </w:t>
      </w:r>
      <w:r>
        <w:rPr>
          <w:b/>
          <w:sz w:val="40"/>
        </w:rPr>
        <w:t>Utah</w:t>
      </w:r>
      <w:r>
        <w:rPr>
          <w:b/>
          <w:spacing w:val="-10"/>
          <w:sz w:val="40"/>
        </w:rPr>
        <w:t xml:space="preserve"> </w:t>
      </w:r>
      <w:r>
        <w:rPr>
          <w:b/>
          <w:spacing w:val="-2"/>
          <w:sz w:val="40"/>
        </w:rPr>
        <w:t>84107</w:t>
      </w:r>
    </w:p>
    <w:p w14:paraId="79C48EC2" w14:textId="77777777" w:rsidR="000563DC" w:rsidRDefault="000563DC">
      <w:pPr>
        <w:pStyle w:val="BodyText"/>
        <w:rPr>
          <w:b/>
          <w:sz w:val="48"/>
        </w:rPr>
      </w:pPr>
    </w:p>
    <w:p w14:paraId="04A59B58" w14:textId="77777777" w:rsidR="000563DC" w:rsidRDefault="00C55D50">
      <w:pPr>
        <w:spacing w:before="362"/>
        <w:ind w:left="1621" w:right="1210"/>
        <w:jc w:val="center"/>
        <w:rPr>
          <w:b/>
          <w:sz w:val="40"/>
        </w:rPr>
      </w:pPr>
      <w:r>
        <w:rPr>
          <w:b/>
          <w:spacing w:val="-2"/>
          <w:sz w:val="40"/>
        </w:rPr>
        <w:t>1-801-747-</w:t>
      </w:r>
      <w:r>
        <w:rPr>
          <w:b/>
          <w:spacing w:val="-4"/>
          <w:sz w:val="40"/>
        </w:rPr>
        <w:t>5700</w:t>
      </w:r>
    </w:p>
    <w:p w14:paraId="604543FA" w14:textId="77777777" w:rsidR="000563DC" w:rsidRDefault="00C55D50">
      <w:pPr>
        <w:spacing w:before="52"/>
        <w:ind w:left="1621" w:right="1210"/>
        <w:jc w:val="center"/>
        <w:rPr>
          <w:b/>
          <w:sz w:val="40"/>
        </w:rPr>
      </w:pPr>
      <w:r>
        <w:rPr>
          <w:b/>
          <w:spacing w:val="-2"/>
          <w:sz w:val="40"/>
        </w:rPr>
        <w:t>1-888-334-</w:t>
      </w:r>
      <w:r>
        <w:rPr>
          <w:b/>
          <w:spacing w:val="-4"/>
          <w:sz w:val="40"/>
        </w:rPr>
        <w:t>1897</w:t>
      </w:r>
    </w:p>
    <w:p w14:paraId="5C4DB2D2" w14:textId="77777777" w:rsidR="000563DC" w:rsidRDefault="000563DC">
      <w:pPr>
        <w:pStyle w:val="BodyText"/>
        <w:spacing w:before="10"/>
        <w:rPr>
          <w:b/>
          <w:sz w:val="62"/>
        </w:rPr>
      </w:pPr>
    </w:p>
    <w:p w14:paraId="2BD21CCC" w14:textId="77777777" w:rsidR="000563DC" w:rsidRDefault="00C55D50">
      <w:pPr>
        <w:spacing w:before="1"/>
        <w:ind w:left="5903"/>
        <w:rPr>
          <w:b/>
          <w:sz w:val="32"/>
        </w:rPr>
      </w:pPr>
      <w:r>
        <w:rPr>
          <w:b/>
          <w:spacing w:val="-2"/>
          <w:sz w:val="32"/>
        </w:rPr>
        <w:t>Catalog</w:t>
      </w:r>
    </w:p>
    <w:p w14:paraId="36A79746" w14:textId="5DA649E8" w:rsidR="000563DC" w:rsidRDefault="00C55D50">
      <w:pPr>
        <w:spacing w:before="78" w:line="288" w:lineRule="auto"/>
        <w:ind w:left="3627" w:right="2382"/>
        <w:rPr>
          <w:b/>
          <w:sz w:val="32"/>
        </w:rPr>
      </w:pPr>
      <w:r>
        <w:rPr>
          <w:b/>
          <w:sz w:val="32"/>
        </w:rPr>
        <w:t>Publication</w:t>
      </w:r>
      <w:r>
        <w:rPr>
          <w:b/>
          <w:spacing w:val="-12"/>
          <w:sz w:val="32"/>
        </w:rPr>
        <w:t xml:space="preserve"> </w:t>
      </w:r>
      <w:r>
        <w:rPr>
          <w:b/>
          <w:sz w:val="32"/>
        </w:rPr>
        <w:t>Date:</w:t>
      </w:r>
      <w:r>
        <w:rPr>
          <w:b/>
          <w:spacing w:val="-4"/>
          <w:sz w:val="32"/>
        </w:rPr>
        <w:t xml:space="preserve"> </w:t>
      </w:r>
      <w:r>
        <w:rPr>
          <w:b/>
          <w:sz w:val="32"/>
        </w:rPr>
        <w:t>December</w:t>
      </w:r>
      <w:r>
        <w:rPr>
          <w:b/>
          <w:spacing w:val="-12"/>
          <w:sz w:val="32"/>
        </w:rPr>
        <w:t xml:space="preserve"> </w:t>
      </w:r>
      <w:r>
        <w:rPr>
          <w:b/>
          <w:sz w:val="32"/>
        </w:rPr>
        <w:t>30</w:t>
      </w:r>
      <w:proofErr w:type="spellStart"/>
      <w:r>
        <w:rPr>
          <w:b/>
          <w:position w:val="8"/>
          <w:sz w:val="21"/>
        </w:rPr>
        <w:t>th</w:t>
      </w:r>
      <w:proofErr w:type="spellEnd"/>
      <w:r>
        <w:rPr>
          <w:b/>
          <w:sz w:val="32"/>
        </w:rPr>
        <w:t>,</w:t>
      </w:r>
      <w:r>
        <w:rPr>
          <w:b/>
          <w:spacing w:val="-6"/>
          <w:sz w:val="32"/>
        </w:rPr>
        <w:t xml:space="preserve"> </w:t>
      </w:r>
      <w:proofErr w:type="gramStart"/>
      <w:r>
        <w:rPr>
          <w:b/>
          <w:sz w:val="32"/>
        </w:rPr>
        <w:t>2021</w:t>
      </w:r>
      <w:proofErr w:type="gramEnd"/>
      <w:r>
        <w:rPr>
          <w:b/>
          <w:sz w:val="32"/>
        </w:rPr>
        <w:t xml:space="preserve"> Revised on: </w:t>
      </w:r>
      <w:r w:rsidR="005D66C5">
        <w:rPr>
          <w:b/>
          <w:sz w:val="32"/>
        </w:rPr>
        <w:t xml:space="preserve">December </w:t>
      </w:r>
      <w:r w:rsidR="002A143E">
        <w:rPr>
          <w:b/>
          <w:sz w:val="32"/>
        </w:rPr>
        <w:t>4</w:t>
      </w:r>
      <w:r w:rsidR="005D66C5">
        <w:rPr>
          <w:b/>
          <w:sz w:val="32"/>
        </w:rPr>
        <w:t>, 2023</w:t>
      </w:r>
    </w:p>
    <w:p w14:paraId="5663381D" w14:textId="77777777" w:rsidR="000563DC" w:rsidRDefault="000563DC">
      <w:pPr>
        <w:spacing w:line="288" w:lineRule="auto"/>
        <w:rPr>
          <w:sz w:val="32"/>
        </w:rPr>
        <w:sectPr w:rsidR="000563DC">
          <w:footerReference w:type="default" r:id="rId12"/>
          <w:type w:val="continuous"/>
          <w:pgSz w:w="12240" w:h="15840"/>
          <w:pgMar w:top="640" w:right="140" w:bottom="600" w:left="80" w:header="0" w:footer="414" w:gutter="0"/>
          <w:pgNumType w:start="1"/>
          <w:cols w:space="720"/>
        </w:sectPr>
      </w:pPr>
    </w:p>
    <w:p w14:paraId="376C88A7" w14:textId="77777777" w:rsidR="000563DC" w:rsidRDefault="00C55D50">
      <w:pPr>
        <w:spacing w:before="80"/>
        <w:ind w:left="1170" w:right="1364"/>
        <w:jc w:val="center"/>
        <w:rPr>
          <w:sz w:val="28"/>
        </w:rPr>
      </w:pPr>
      <w:r>
        <w:rPr>
          <w:sz w:val="28"/>
        </w:rPr>
        <w:lastRenderedPageBreak/>
        <w:t>Table</w:t>
      </w:r>
      <w:r>
        <w:rPr>
          <w:spacing w:val="-4"/>
          <w:sz w:val="28"/>
        </w:rPr>
        <w:t xml:space="preserve"> </w:t>
      </w:r>
      <w:r>
        <w:rPr>
          <w:sz w:val="28"/>
        </w:rPr>
        <w:t>of</w:t>
      </w:r>
      <w:r>
        <w:rPr>
          <w:spacing w:val="-5"/>
          <w:sz w:val="28"/>
        </w:rPr>
        <w:t xml:space="preserve"> </w:t>
      </w:r>
      <w:r>
        <w:rPr>
          <w:spacing w:val="-2"/>
          <w:sz w:val="28"/>
        </w:rPr>
        <w:t>Contents</w:t>
      </w:r>
    </w:p>
    <w:sdt>
      <w:sdtPr>
        <w:id w:val="1354847009"/>
        <w:docPartObj>
          <w:docPartGallery w:val="Table of Contents"/>
          <w:docPartUnique/>
        </w:docPartObj>
      </w:sdtPr>
      <w:sdtEndPr/>
      <w:sdtContent>
        <w:p w14:paraId="59C33985" w14:textId="7BBCA925" w:rsidR="000563DC" w:rsidRDefault="00C55D50" w:rsidP="00BE5061">
          <w:pPr>
            <w:pStyle w:val="TOC1"/>
            <w:tabs>
              <w:tab w:val="right" w:leader="dot" w:pos="11903"/>
            </w:tabs>
            <w:spacing w:before="0" w:line="360" w:lineRule="auto"/>
            <w:rPr>
              <w:spacing w:val="-10"/>
            </w:rPr>
          </w:pPr>
          <w:r>
            <w:t>Facility</w:t>
          </w:r>
          <w:r>
            <w:rPr>
              <w:spacing w:val="-4"/>
            </w:rPr>
            <w:t xml:space="preserve"> </w:t>
          </w:r>
          <w:r w:rsidR="00761AA6">
            <w:rPr>
              <w:spacing w:val="-2"/>
            </w:rPr>
            <w:t>Description</w:t>
          </w:r>
          <w:r>
            <w:tab/>
          </w:r>
          <w:r>
            <w:rPr>
              <w:spacing w:val="-10"/>
            </w:rPr>
            <w:t>3</w:t>
          </w:r>
        </w:p>
        <w:p w14:paraId="7DA712FA" w14:textId="77777777" w:rsidR="00BF73F2" w:rsidRDefault="00BF73F2" w:rsidP="00BF73F2">
          <w:pPr>
            <w:pStyle w:val="TOC1"/>
            <w:tabs>
              <w:tab w:val="right" w:leader="dot" w:pos="11905"/>
            </w:tabs>
            <w:spacing w:before="0" w:line="360" w:lineRule="auto"/>
          </w:pPr>
          <w:r>
            <w:t>Mission</w:t>
          </w:r>
          <w:r>
            <w:rPr>
              <w:spacing w:val="-3"/>
            </w:rPr>
            <w:t xml:space="preserve"> </w:t>
          </w:r>
          <w:r>
            <w:rPr>
              <w:spacing w:val="-2"/>
            </w:rPr>
            <w:t>Statement</w:t>
          </w:r>
          <w:r>
            <w:tab/>
          </w:r>
          <w:r>
            <w:rPr>
              <w:spacing w:val="-5"/>
            </w:rPr>
            <w:t>3</w:t>
          </w:r>
        </w:p>
        <w:p w14:paraId="3A0A9FF1" w14:textId="77777777" w:rsidR="00CC3568" w:rsidRDefault="00CC3568" w:rsidP="00CC3568">
          <w:pPr>
            <w:pStyle w:val="TOC1"/>
            <w:tabs>
              <w:tab w:val="right" w:leader="dot" w:pos="11903"/>
            </w:tabs>
            <w:spacing w:before="0" w:line="360" w:lineRule="auto"/>
          </w:pPr>
          <w:r>
            <w:t>Staff</w:t>
          </w:r>
          <w:r>
            <w:rPr>
              <w:spacing w:val="-5"/>
            </w:rPr>
            <w:t xml:space="preserve"> </w:t>
          </w:r>
          <w:r>
            <w:t xml:space="preserve">and </w:t>
          </w:r>
          <w:r>
            <w:rPr>
              <w:spacing w:val="-2"/>
            </w:rPr>
            <w:t>Faculty</w:t>
          </w:r>
          <w:r>
            <w:tab/>
            <w:t>4</w:t>
          </w:r>
        </w:p>
        <w:p w14:paraId="78ABBACF" w14:textId="46DC3732" w:rsidR="000563DC" w:rsidRDefault="00C55D50" w:rsidP="00BF73F2">
          <w:pPr>
            <w:pStyle w:val="TOC1"/>
            <w:tabs>
              <w:tab w:val="right" w:leader="dot" w:pos="11903"/>
            </w:tabs>
            <w:spacing w:before="0"/>
          </w:pPr>
          <w:r>
            <w:t>Cosmetology</w:t>
          </w:r>
          <w:r>
            <w:rPr>
              <w:b/>
              <w:i/>
            </w:rPr>
            <w:t>/</w:t>
          </w:r>
          <w:r>
            <w:rPr>
              <w:spacing w:val="-2"/>
            </w:rPr>
            <w:t>Barbering</w:t>
          </w:r>
          <w:r>
            <w:tab/>
          </w:r>
          <w:r>
            <w:rPr>
              <w:spacing w:val="-10"/>
            </w:rPr>
            <w:t>5</w:t>
          </w:r>
        </w:p>
        <w:p w14:paraId="6F2A8D95" w14:textId="1B216F07" w:rsidR="000563DC" w:rsidRDefault="00C55D50">
          <w:pPr>
            <w:pStyle w:val="TOC1"/>
            <w:tabs>
              <w:tab w:val="right" w:leader="dot" w:pos="11905"/>
            </w:tabs>
          </w:pPr>
          <w:r>
            <w:t>Hair</w:t>
          </w:r>
          <w:r>
            <w:rPr>
              <w:spacing w:val="-7"/>
            </w:rPr>
            <w:t xml:space="preserve"> </w:t>
          </w:r>
          <w:r>
            <w:rPr>
              <w:spacing w:val="-2"/>
            </w:rPr>
            <w:t>Design</w:t>
          </w:r>
          <w:r>
            <w:tab/>
          </w:r>
          <w:r>
            <w:rPr>
              <w:spacing w:val="-5"/>
            </w:rPr>
            <w:t>10</w:t>
          </w:r>
        </w:p>
        <w:p w14:paraId="4E868D08" w14:textId="5BD8192A" w:rsidR="000563DC" w:rsidRDefault="00C55D50">
          <w:pPr>
            <w:pStyle w:val="TOC1"/>
            <w:tabs>
              <w:tab w:val="right" w:leader="dot" w:pos="11905"/>
            </w:tabs>
          </w:pPr>
          <w:r>
            <w:rPr>
              <w:spacing w:val="-2"/>
            </w:rPr>
            <w:t>Barbering</w:t>
          </w:r>
          <w:r>
            <w:tab/>
          </w:r>
          <w:r>
            <w:rPr>
              <w:spacing w:val="-5"/>
            </w:rPr>
            <w:t>15</w:t>
          </w:r>
        </w:p>
        <w:p w14:paraId="1ADD4825" w14:textId="02F69185" w:rsidR="000563DC" w:rsidRDefault="00C55D50">
          <w:pPr>
            <w:pStyle w:val="TOC1"/>
            <w:tabs>
              <w:tab w:val="right" w:leader="dot" w:pos="11905"/>
            </w:tabs>
            <w:spacing w:before="177"/>
          </w:pPr>
          <w:r>
            <w:t>Nail</w:t>
          </w:r>
          <w:r>
            <w:rPr>
              <w:spacing w:val="-6"/>
            </w:rPr>
            <w:t xml:space="preserve"> </w:t>
          </w:r>
          <w:r>
            <w:rPr>
              <w:spacing w:val="-2"/>
            </w:rPr>
            <w:t>Technology</w:t>
          </w:r>
          <w:r>
            <w:tab/>
          </w:r>
          <w:r>
            <w:rPr>
              <w:spacing w:val="-5"/>
            </w:rPr>
            <w:t>20</w:t>
          </w:r>
        </w:p>
        <w:p w14:paraId="36257DEC" w14:textId="413B34DC" w:rsidR="000563DC" w:rsidRDefault="00C55D50">
          <w:pPr>
            <w:pStyle w:val="TOC1"/>
            <w:tabs>
              <w:tab w:val="right" w:leader="dot" w:pos="11905"/>
            </w:tabs>
          </w:pPr>
          <w:r>
            <w:rPr>
              <w:spacing w:val="-2"/>
            </w:rPr>
            <w:t>Electrology</w:t>
          </w:r>
          <w:r>
            <w:tab/>
          </w:r>
          <w:r>
            <w:rPr>
              <w:spacing w:val="-5"/>
            </w:rPr>
            <w:t>24</w:t>
          </w:r>
        </w:p>
        <w:p w14:paraId="54FFBF71" w14:textId="446A6E88" w:rsidR="00761AA6" w:rsidRDefault="00C55D50" w:rsidP="00761AA6">
          <w:pPr>
            <w:pStyle w:val="TOC1"/>
            <w:tabs>
              <w:tab w:val="right" w:leader="dot" w:pos="11905"/>
            </w:tabs>
            <w:spacing w:before="177"/>
            <w:rPr>
              <w:spacing w:val="-5"/>
            </w:rPr>
          </w:pPr>
          <w:r>
            <w:t>Esthetics</w:t>
          </w:r>
          <w:r>
            <w:rPr>
              <w:spacing w:val="-9"/>
            </w:rPr>
            <w:t xml:space="preserve"> </w:t>
          </w:r>
          <w:r>
            <w:t>(Basic –</w:t>
          </w:r>
          <w:r>
            <w:rPr>
              <w:spacing w:val="-2"/>
            </w:rPr>
            <w:t xml:space="preserve"> </w:t>
          </w:r>
          <w:r>
            <w:t>Level</w:t>
          </w:r>
          <w:r>
            <w:rPr>
              <w:spacing w:val="-7"/>
            </w:rPr>
            <w:t xml:space="preserve"> </w:t>
          </w:r>
          <w:r>
            <w:rPr>
              <w:spacing w:val="-5"/>
            </w:rPr>
            <w:t>1)</w:t>
          </w:r>
          <w:r>
            <w:tab/>
          </w:r>
          <w:r>
            <w:rPr>
              <w:spacing w:val="-5"/>
            </w:rPr>
            <w:t>28</w:t>
          </w:r>
        </w:p>
        <w:p w14:paraId="14F3D6D2" w14:textId="12A5593A" w:rsidR="000563DC" w:rsidRPr="00761AA6" w:rsidRDefault="00C55D50" w:rsidP="00761AA6">
          <w:pPr>
            <w:pStyle w:val="TOC1"/>
            <w:tabs>
              <w:tab w:val="right" w:leader="dot" w:pos="11905"/>
            </w:tabs>
            <w:spacing w:before="177"/>
          </w:pPr>
          <w:r>
            <w:t>Master</w:t>
          </w:r>
          <w:r>
            <w:rPr>
              <w:spacing w:val="-3"/>
            </w:rPr>
            <w:t xml:space="preserve"> </w:t>
          </w:r>
          <w:r>
            <w:t>Esthetics</w:t>
          </w:r>
          <w:r>
            <w:rPr>
              <w:spacing w:val="-9"/>
            </w:rPr>
            <w:t xml:space="preserve"> </w:t>
          </w:r>
          <w:r>
            <w:t>(Level</w:t>
          </w:r>
          <w:r>
            <w:rPr>
              <w:spacing w:val="-5"/>
            </w:rPr>
            <w:t xml:space="preserve"> 2)</w:t>
          </w:r>
          <w:r>
            <w:tab/>
          </w:r>
          <w:r w:rsidR="003D2B30">
            <w:t>33</w:t>
          </w:r>
        </w:p>
        <w:p w14:paraId="69850470" w14:textId="0F908E68" w:rsidR="000563DC" w:rsidRDefault="00C55D50">
          <w:pPr>
            <w:pStyle w:val="TOC1"/>
            <w:tabs>
              <w:tab w:val="right" w:leader="dot" w:pos="11905"/>
            </w:tabs>
            <w:spacing w:before="177"/>
          </w:pPr>
          <w:r>
            <w:t>Ma</w:t>
          </w:r>
          <w:r w:rsidR="00B05E4C">
            <w:t>s</w:t>
          </w:r>
          <w:r>
            <w:t>ter</w:t>
          </w:r>
          <w:r>
            <w:rPr>
              <w:spacing w:val="-4"/>
            </w:rPr>
            <w:t xml:space="preserve"> </w:t>
          </w:r>
          <w:r>
            <w:t>Esthetics</w:t>
          </w:r>
          <w:r>
            <w:rPr>
              <w:spacing w:val="-4"/>
            </w:rPr>
            <w:t xml:space="preserve"> </w:t>
          </w:r>
          <w:r>
            <w:rPr>
              <w:spacing w:val="-2"/>
            </w:rPr>
            <w:t>(Full)</w:t>
          </w:r>
          <w:r>
            <w:tab/>
          </w:r>
          <w:r>
            <w:rPr>
              <w:spacing w:val="-5"/>
            </w:rPr>
            <w:t>3</w:t>
          </w:r>
          <w:r w:rsidR="003D2B30">
            <w:rPr>
              <w:spacing w:val="-5"/>
            </w:rPr>
            <w:t>8</w:t>
          </w:r>
        </w:p>
        <w:p w14:paraId="2F0827D6" w14:textId="5121CD58" w:rsidR="000563DC" w:rsidRDefault="00C55D50">
          <w:pPr>
            <w:pStyle w:val="TOC1"/>
            <w:tabs>
              <w:tab w:val="right" w:leader="dot" w:pos="11905"/>
            </w:tabs>
          </w:pPr>
          <w:r>
            <w:t>General</w:t>
          </w:r>
          <w:r>
            <w:rPr>
              <w:spacing w:val="-4"/>
            </w:rPr>
            <w:t xml:space="preserve"> </w:t>
          </w:r>
          <w:r>
            <w:rPr>
              <w:spacing w:val="-2"/>
            </w:rPr>
            <w:t>Information</w:t>
          </w:r>
          <w:r>
            <w:tab/>
          </w:r>
          <w:r>
            <w:rPr>
              <w:spacing w:val="-5"/>
            </w:rPr>
            <w:t>4</w:t>
          </w:r>
          <w:r w:rsidR="003D2B30">
            <w:rPr>
              <w:spacing w:val="-5"/>
            </w:rPr>
            <w:t>3</w:t>
          </w:r>
        </w:p>
        <w:p w14:paraId="66ED0CD7" w14:textId="6A8C9FDF" w:rsidR="000563DC" w:rsidRDefault="00C55D50">
          <w:pPr>
            <w:pStyle w:val="TOC1"/>
            <w:tabs>
              <w:tab w:val="right" w:leader="dot" w:pos="11905"/>
            </w:tabs>
          </w:pPr>
          <w:r>
            <w:t>Admission</w:t>
          </w:r>
          <w:r>
            <w:rPr>
              <w:spacing w:val="-1"/>
            </w:rPr>
            <w:t xml:space="preserve"> </w:t>
          </w:r>
          <w:r>
            <w:rPr>
              <w:spacing w:val="-2"/>
            </w:rPr>
            <w:t>Requirements</w:t>
          </w:r>
          <w:r>
            <w:tab/>
          </w:r>
          <w:r>
            <w:rPr>
              <w:spacing w:val="-5"/>
            </w:rPr>
            <w:t>4</w:t>
          </w:r>
          <w:r w:rsidR="003D2B30">
            <w:rPr>
              <w:spacing w:val="-5"/>
            </w:rPr>
            <w:t>3</w:t>
          </w:r>
        </w:p>
        <w:p w14:paraId="2F12749D" w14:textId="30BE0082" w:rsidR="000563DC" w:rsidRDefault="00C55D50">
          <w:pPr>
            <w:pStyle w:val="TOC1"/>
            <w:tabs>
              <w:tab w:val="right" w:leader="dot" w:pos="11905"/>
            </w:tabs>
            <w:spacing w:before="177"/>
          </w:pPr>
          <w:r>
            <w:t>Transfer</w:t>
          </w:r>
          <w:r>
            <w:rPr>
              <w:spacing w:val="-6"/>
            </w:rPr>
            <w:t xml:space="preserve"> </w:t>
          </w:r>
          <w:r>
            <w:rPr>
              <w:spacing w:val="-2"/>
            </w:rPr>
            <w:t>Students</w:t>
          </w:r>
          <w:r>
            <w:tab/>
          </w:r>
          <w:r>
            <w:rPr>
              <w:spacing w:val="-5"/>
            </w:rPr>
            <w:t>4</w:t>
          </w:r>
          <w:r w:rsidR="00BF73F2">
            <w:rPr>
              <w:spacing w:val="-5"/>
            </w:rPr>
            <w:t>4</w:t>
          </w:r>
        </w:p>
        <w:p w14:paraId="72108313" w14:textId="4C1BF00C" w:rsidR="000563DC" w:rsidRDefault="00C55D50">
          <w:pPr>
            <w:pStyle w:val="TOC1"/>
            <w:tabs>
              <w:tab w:val="right" w:leader="dot" w:pos="11905"/>
            </w:tabs>
          </w:pPr>
          <w:r>
            <w:t>Withdrawal</w:t>
          </w:r>
          <w:r>
            <w:rPr>
              <w:spacing w:val="-7"/>
            </w:rPr>
            <w:t xml:space="preserve"> </w:t>
          </w:r>
          <w:r>
            <w:t>and</w:t>
          </w:r>
          <w:r>
            <w:rPr>
              <w:spacing w:val="-5"/>
            </w:rPr>
            <w:t xml:space="preserve"> </w:t>
          </w:r>
          <w:r>
            <w:t>Settlement</w:t>
          </w:r>
          <w:r>
            <w:rPr>
              <w:spacing w:val="-6"/>
            </w:rPr>
            <w:t xml:space="preserve"> </w:t>
          </w:r>
          <w:r>
            <w:rPr>
              <w:spacing w:val="-2"/>
            </w:rPr>
            <w:t>policy</w:t>
          </w:r>
          <w:r>
            <w:tab/>
          </w:r>
          <w:r>
            <w:rPr>
              <w:spacing w:val="-5"/>
            </w:rPr>
            <w:t>4</w:t>
          </w:r>
          <w:r w:rsidR="00BF73F2">
            <w:rPr>
              <w:spacing w:val="-5"/>
            </w:rPr>
            <w:t>5</w:t>
          </w:r>
        </w:p>
        <w:p w14:paraId="7E815A26" w14:textId="0FBF81F8" w:rsidR="000563DC" w:rsidRDefault="00C55D50">
          <w:pPr>
            <w:pStyle w:val="TOC1"/>
            <w:tabs>
              <w:tab w:val="right" w:leader="dot" w:pos="11905"/>
            </w:tabs>
            <w:spacing w:before="56"/>
          </w:pPr>
          <w:r>
            <w:t xml:space="preserve">Student </w:t>
          </w:r>
          <w:r>
            <w:rPr>
              <w:spacing w:val="-2"/>
            </w:rPr>
            <w:t>Conduct</w:t>
          </w:r>
          <w:r>
            <w:tab/>
          </w:r>
          <w:r>
            <w:rPr>
              <w:spacing w:val="-5"/>
            </w:rPr>
            <w:t>5</w:t>
          </w:r>
          <w:r w:rsidR="00BF73F2">
            <w:rPr>
              <w:spacing w:val="-5"/>
            </w:rPr>
            <w:t>0</w:t>
          </w:r>
        </w:p>
        <w:p w14:paraId="436C5386" w14:textId="60BE6F2F" w:rsidR="000563DC" w:rsidRDefault="00C55D50">
          <w:pPr>
            <w:pStyle w:val="TOC1"/>
            <w:tabs>
              <w:tab w:val="right" w:leader="dot" w:pos="11905"/>
            </w:tabs>
          </w:pPr>
          <w:r>
            <w:t>Family</w:t>
          </w:r>
          <w:r>
            <w:rPr>
              <w:spacing w:val="-4"/>
            </w:rPr>
            <w:t xml:space="preserve"> </w:t>
          </w:r>
          <w:r>
            <w:t>Educational</w:t>
          </w:r>
          <w:r>
            <w:rPr>
              <w:spacing w:val="-6"/>
            </w:rPr>
            <w:t xml:space="preserve"> </w:t>
          </w:r>
          <w:r>
            <w:t>Right</w:t>
          </w:r>
          <w:r>
            <w:rPr>
              <w:spacing w:val="-3"/>
            </w:rPr>
            <w:t xml:space="preserve"> </w:t>
          </w:r>
          <w:r>
            <w:t>and</w:t>
          </w:r>
          <w:r>
            <w:rPr>
              <w:spacing w:val="-3"/>
            </w:rPr>
            <w:t xml:space="preserve"> </w:t>
          </w:r>
          <w:r>
            <w:t xml:space="preserve">Privacy </w:t>
          </w:r>
          <w:r>
            <w:rPr>
              <w:spacing w:val="-2"/>
            </w:rPr>
            <w:t>(FERPA)</w:t>
          </w:r>
          <w:r>
            <w:tab/>
          </w:r>
          <w:r>
            <w:rPr>
              <w:spacing w:val="-5"/>
            </w:rPr>
            <w:t>5</w:t>
          </w:r>
          <w:r w:rsidR="00BF73F2">
            <w:rPr>
              <w:spacing w:val="-5"/>
            </w:rPr>
            <w:t>1</w:t>
          </w:r>
        </w:p>
        <w:p w14:paraId="2EC26C5F" w14:textId="333EAC8F" w:rsidR="000563DC" w:rsidRDefault="00C55D50">
          <w:pPr>
            <w:pStyle w:val="TOC1"/>
            <w:tabs>
              <w:tab w:val="right" w:leader="dot" w:pos="11905"/>
            </w:tabs>
            <w:spacing w:before="52"/>
          </w:pPr>
          <w:r>
            <w:t>Leave</w:t>
          </w:r>
          <w:r>
            <w:rPr>
              <w:spacing w:val="-1"/>
            </w:rPr>
            <w:t xml:space="preserve"> </w:t>
          </w:r>
          <w:r>
            <w:t>of</w:t>
          </w:r>
          <w:r>
            <w:rPr>
              <w:spacing w:val="-2"/>
            </w:rPr>
            <w:t xml:space="preserve"> Absence</w:t>
          </w:r>
          <w:r>
            <w:tab/>
          </w:r>
          <w:r>
            <w:rPr>
              <w:spacing w:val="-5"/>
            </w:rPr>
            <w:t>5</w:t>
          </w:r>
          <w:r w:rsidR="00BF73F2">
            <w:rPr>
              <w:spacing w:val="-5"/>
            </w:rPr>
            <w:t>6</w:t>
          </w:r>
        </w:p>
        <w:p w14:paraId="73C43CEB" w14:textId="7F4ACBD5" w:rsidR="000563DC" w:rsidRDefault="00C55D50">
          <w:pPr>
            <w:pStyle w:val="TOC1"/>
            <w:tabs>
              <w:tab w:val="right" w:leader="dot" w:pos="11905"/>
            </w:tabs>
            <w:spacing w:before="52"/>
          </w:pPr>
          <w:r>
            <w:rPr>
              <w:spacing w:val="-2"/>
            </w:rPr>
            <w:t>Attendance</w:t>
          </w:r>
          <w:r>
            <w:tab/>
          </w:r>
          <w:r>
            <w:rPr>
              <w:spacing w:val="-5"/>
            </w:rPr>
            <w:t>57</w:t>
          </w:r>
        </w:p>
        <w:p w14:paraId="4A61FD5B" w14:textId="5EA558BB" w:rsidR="000563DC" w:rsidRDefault="00C55D50">
          <w:pPr>
            <w:pStyle w:val="TOC1"/>
            <w:tabs>
              <w:tab w:val="right" w:leader="dot" w:pos="11905"/>
            </w:tabs>
            <w:spacing w:before="177"/>
          </w:pPr>
          <w:r>
            <w:t>Campus</w:t>
          </w:r>
          <w:r>
            <w:rPr>
              <w:spacing w:val="-6"/>
            </w:rPr>
            <w:t xml:space="preserve"> </w:t>
          </w:r>
          <w:r>
            <w:t>Security</w:t>
          </w:r>
          <w:r>
            <w:rPr>
              <w:spacing w:val="-4"/>
            </w:rPr>
            <w:t xml:space="preserve"> </w:t>
          </w:r>
          <w:r>
            <w:rPr>
              <w:spacing w:val="-2"/>
            </w:rPr>
            <w:t>Policy,</w:t>
          </w:r>
          <w:r>
            <w:tab/>
          </w:r>
          <w:r>
            <w:rPr>
              <w:spacing w:val="-5"/>
            </w:rPr>
            <w:t>5</w:t>
          </w:r>
          <w:r w:rsidR="00BF73F2">
            <w:rPr>
              <w:spacing w:val="-5"/>
            </w:rPr>
            <w:t>8</w:t>
          </w:r>
        </w:p>
        <w:p w14:paraId="2C415ACF" w14:textId="166B7BA3" w:rsidR="000563DC" w:rsidRDefault="00C55D50">
          <w:pPr>
            <w:pStyle w:val="TOC1"/>
            <w:tabs>
              <w:tab w:val="right" w:leader="dot" w:pos="11905"/>
            </w:tabs>
          </w:pPr>
          <w:r>
            <w:t>Anti-Harassment</w:t>
          </w:r>
          <w:r>
            <w:rPr>
              <w:spacing w:val="-5"/>
            </w:rPr>
            <w:t xml:space="preserve"> </w:t>
          </w:r>
          <w:r>
            <w:t>&amp;</w:t>
          </w:r>
          <w:r>
            <w:rPr>
              <w:spacing w:val="-9"/>
            </w:rPr>
            <w:t xml:space="preserve"> </w:t>
          </w:r>
          <w:r>
            <w:t>Discrimination</w:t>
          </w:r>
          <w:r>
            <w:rPr>
              <w:spacing w:val="-7"/>
            </w:rPr>
            <w:t xml:space="preserve"> </w:t>
          </w:r>
          <w:r>
            <w:rPr>
              <w:spacing w:val="-2"/>
            </w:rPr>
            <w:t>Policy</w:t>
          </w:r>
          <w:r>
            <w:tab/>
          </w:r>
          <w:r>
            <w:rPr>
              <w:spacing w:val="-5"/>
            </w:rPr>
            <w:t>5</w:t>
          </w:r>
          <w:r w:rsidR="00BF73F2">
            <w:rPr>
              <w:spacing w:val="-5"/>
            </w:rPr>
            <w:t>8</w:t>
          </w:r>
        </w:p>
        <w:p w14:paraId="62458D5D" w14:textId="0C3CAA5B" w:rsidR="000563DC" w:rsidRDefault="00C55D50">
          <w:pPr>
            <w:pStyle w:val="TOC1"/>
            <w:tabs>
              <w:tab w:val="right" w:leader="dot" w:pos="11905"/>
            </w:tabs>
            <w:spacing w:before="177"/>
          </w:pPr>
          <w:r>
            <w:t>Disseminating</w:t>
          </w:r>
          <w:r>
            <w:rPr>
              <w:spacing w:val="-9"/>
            </w:rPr>
            <w:t xml:space="preserve"> </w:t>
          </w:r>
          <w:r>
            <w:t>Emergency</w:t>
          </w:r>
          <w:r>
            <w:rPr>
              <w:spacing w:val="-5"/>
            </w:rPr>
            <w:t xml:space="preserve"> </w:t>
          </w:r>
          <w:r>
            <w:t>Information</w:t>
          </w:r>
          <w:r>
            <w:rPr>
              <w:spacing w:val="-11"/>
            </w:rPr>
            <w:t xml:space="preserve"> </w:t>
          </w:r>
          <w:r>
            <w:t>to</w:t>
          </w:r>
          <w:r>
            <w:rPr>
              <w:spacing w:val="-7"/>
            </w:rPr>
            <w:t xml:space="preserve"> </w:t>
          </w:r>
          <w:r>
            <w:t>the</w:t>
          </w:r>
          <w:r>
            <w:rPr>
              <w:spacing w:val="-6"/>
            </w:rPr>
            <w:t xml:space="preserve"> </w:t>
          </w:r>
          <w:r>
            <w:t>Larger</w:t>
          </w:r>
          <w:r>
            <w:rPr>
              <w:spacing w:val="-6"/>
            </w:rPr>
            <w:t xml:space="preserve"> </w:t>
          </w:r>
          <w:r>
            <w:rPr>
              <w:spacing w:val="-2"/>
            </w:rPr>
            <w:t>Community</w:t>
          </w:r>
          <w:r>
            <w:tab/>
          </w:r>
          <w:r>
            <w:rPr>
              <w:spacing w:val="-5"/>
            </w:rPr>
            <w:t>6</w:t>
          </w:r>
          <w:r w:rsidR="00BF73F2">
            <w:rPr>
              <w:spacing w:val="-5"/>
            </w:rPr>
            <w:t>0</w:t>
          </w:r>
        </w:p>
        <w:p w14:paraId="214D24A5" w14:textId="184C496D" w:rsidR="000563DC" w:rsidRDefault="00C55D50">
          <w:pPr>
            <w:pStyle w:val="TOC1"/>
            <w:tabs>
              <w:tab w:val="right" w:leader="dot" w:pos="11905"/>
            </w:tabs>
          </w:pPr>
          <w:r>
            <w:t>Testing</w:t>
          </w:r>
          <w:r>
            <w:rPr>
              <w:spacing w:val="-4"/>
            </w:rPr>
            <w:t xml:space="preserve"> </w:t>
          </w:r>
          <w:r>
            <w:t>of</w:t>
          </w:r>
          <w:r>
            <w:rPr>
              <w:spacing w:val="-6"/>
            </w:rPr>
            <w:t xml:space="preserve"> </w:t>
          </w:r>
          <w:r>
            <w:t>Emergency</w:t>
          </w:r>
          <w:r>
            <w:rPr>
              <w:spacing w:val="-2"/>
            </w:rPr>
            <w:t xml:space="preserve"> Procedures</w:t>
          </w:r>
          <w:r>
            <w:tab/>
          </w:r>
          <w:r>
            <w:rPr>
              <w:spacing w:val="-5"/>
            </w:rPr>
            <w:t>6</w:t>
          </w:r>
          <w:r w:rsidR="00BF73F2">
            <w:rPr>
              <w:spacing w:val="-5"/>
            </w:rPr>
            <w:t>0</w:t>
          </w:r>
        </w:p>
        <w:p w14:paraId="27838B16" w14:textId="229F2AD9" w:rsidR="000563DC" w:rsidRDefault="00C55D50">
          <w:pPr>
            <w:pStyle w:val="TOC1"/>
            <w:tabs>
              <w:tab w:val="right" w:leader="dot" w:pos="11905"/>
            </w:tabs>
            <w:spacing w:before="177"/>
          </w:pPr>
          <w:r>
            <w:t>Crisis</w:t>
          </w:r>
          <w:r>
            <w:rPr>
              <w:spacing w:val="-5"/>
            </w:rPr>
            <w:t xml:space="preserve"> </w:t>
          </w:r>
          <w:r>
            <w:t>Resources</w:t>
          </w:r>
          <w:r>
            <w:rPr>
              <w:spacing w:val="-4"/>
            </w:rPr>
            <w:t xml:space="preserve"> </w:t>
          </w:r>
          <w:r>
            <w:t>List</w:t>
          </w:r>
          <w:r>
            <w:rPr>
              <w:spacing w:val="-3"/>
            </w:rPr>
            <w:t xml:space="preserve"> </w:t>
          </w:r>
          <w:r>
            <w:t>and</w:t>
          </w:r>
          <w:r>
            <w:rPr>
              <w:spacing w:val="-8"/>
            </w:rPr>
            <w:t xml:space="preserve"> </w:t>
          </w:r>
          <w:r>
            <w:t>Confidential</w:t>
          </w:r>
          <w:r>
            <w:rPr>
              <w:spacing w:val="-5"/>
            </w:rPr>
            <w:t xml:space="preserve"> </w:t>
          </w:r>
          <w:r>
            <w:rPr>
              <w:spacing w:val="-2"/>
            </w:rPr>
            <w:t>Reporting</w:t>
          </w:r>
          <w:r>
            <w:tab/>
          </w:r>
          <w:r>
            <w:rPr>
              <w:spacing w:val="-5"/>
            </w:rPr>
            <w:t>6</w:t>
          </w:r>
          <w:r w:rsidR="00BF73F2">
            <w:rPr>
              <w:spacing w:val="-5"/>
            </w:rPr>
            <w:t>1</w:t>
          </w:r>
        </w:p>
        <w:p w14:paraId="7C7B86DB" w14:textId="12B058E1" w:rsidR="000563DC" w:rsidRDefault="00C55D50">
          <w:pPr>
            <w:pStyle w:val="TOC1"/>
            <w:tabs>
              <w:tab w:val="right" w:leader="dot" w:pos="11905"/>
            </w:tabs>
            <w:spacing w:before="171"/>
          </w:pPr>
          <w:r>
            <w:t>Student</w:t>
          </w:r>
          <w:r>
            <w:rPr>
              <w:spacing w:val="-5"/>
            </w:rPr>
            <w:t xml:space="preserve"> </w:t>
          </w:r>
          <w:r>
            <w:t>Grievance</w:t>
          </w:r>
          <w:r>
            <w:rPr>
              <w:spacing w:val="-6"/>
            </w:rPr>
            <w:t xml:space="preserve"> </w:t>
          </w:r>
          <w:r>
            <w:rPr>
              <w:spacing w:val="-2"/>
            </w:rPr>
            <w:t>Policy/Procedure</w:t>
          </w:r>
          <w:r>
            <w:tab/>
          </w:r>
          <w:r w:rsidR="00BF73F2">
            <w:t>79</w:t>
          </w:r>
        </w:p>
        <w:p w14:paraId="29F184C8" w14:textId="667A2D0B" w:rsidR="000563DC" w:rsidRDefault="00C55D50">
          <w:pPr>
            <w:pStyle w:val="TOC1"/>
            <w:tabs>
              <w:tab w:val="right" w:leader="dot" w:pos="11905"/>
            </w:tabs>
          </w:pPr>
          <w:r>
            <w:t>Application</w:t>
          </w:r>
          <w:r>
            <w:rPr>
              <w:spacing w:val="-9"/>
            </w:rPr>
            <w:t xml:space="preserve"> </w:t>
          </w:r>
          <w:r>
            <w:rPr>
              <w:spacing w:val="-4"/>
            </w:rPr>
            <w:t>Form</w:t>
          </w:r>
          <w:r>
            <w:tab/>
          </w:r>
          <w:r>
            <w:rPr>
              <w:spacing w:val="-5"/>
            </w:rPr>
            <w:t>8</w:t>
          </w:r>
          <w:r w:rsidR="00BF73F2">
            <w:rPr>
              <w:spacing w:val="-5"/>
            </w:rPr>
            <w:t>0</w:t>
          </w:r>
        </w:p>
        <w:p w14:paraId="7C2E9EEB" w14:textId="456605E7" w:rsidR="00676E91" w:rsidRDefault="00C55D50">
          <w:pPr>
            <w:pStyle w:val="TOC1"/>
            <w:tabs>
              <w:tab w:val="right" w:leader="dot" w:pos="11905"/>
            </w:tabs>
            <w:spacing w:before="177"/>
            <w:rPr>
              <w:spacing w:val="-5"/>
            </w:rPr>
          </w:pPr>
          <w:r>
            <w:t>2024</w:t>
          </w:r>
          <w:r>
            <w:rPr>
              <w:spacing w:val="-4"/>
            </w:rPr>
            <w:t xml:space="preserve"> </w:t>
          </w:r>
          <w:r w:rsidR="003D2B30">
            <w:t>School Calendar</w:t>
          </w:r>
          <w:r>
            <w:tab/>
          </w:r>
          <w:r>
            <w:rPr>
              <w:spacing w:val="-5"/>
            </w:rPr>
            <w:t>8</w:t>
          </w:r>
          <w:r w:rsidR="00B05E4C">
            <w:rPr>
              <w:spacing w:val="-5"/>
            </w:rPr>
            <w:t>1</w:t>
          </w:r>
        </w:p>
        <w:p w14:paraId="1C922FE9" w14:textId="2809A444" w:rsidR="00BE5061" w:rsidRDefault="00676E91" w:rsidP="00676E91">
          <w:pPr>
            <w:pStyle w:val="TOC1"/>
            <w:tabs>
              <w:tab w:val="right" w:leader="dot" w:pos="11905"/>
            </w:tabs>
            <w:spacing w:before="177"/>
            <w:rPr>
              <w:spacing w:val="-5"/>
            </w:rPr>
          </w:pPr>
          <w:r>
            <w:rPr>
              <w:spacing w:val="-5"/>
            </w:rPr>
            <w:t>Hyb</w:t>
          </w:r>
          <w:r w:rsidR="00B53013">
            <w:rPr>
              <w:spacing w:val="-5"/>
            </w:rPr>
            <w:t>r</w:t>
          </w:r>
          <w:r>
            <w:rPr>
              <w:spacing w:val="-5"/>
            </w:rPr>
            <w:t>id Distance Education Policy………………………………………………</w:t>
          </w:r>
          <w:r w:rsidR="00BE5061">
            <w:rPr>
              <w:spacing w:val="-5"/>
            </w:rPr>
            <w:t>……………………………………………….8</w:t>
          </w:r>
          <w:r w:rsidR="00B05E4C">
            <w:rPr>
              <w:spacing w:val="-5"/>
            </w:rPr>
            <w:t>2</w:t>
          </w:r>
        </w:p>
        <w:p w14:paraId="60D06DCD" w14:textId="37B3EDF2" w:rsidR="00BE5061" w:rsidRDefault="00BE5061" w:rsidP="00676E91">
          <w:pPr>
            <w:pStyle w:val="TOC1"/>
            <w:tabs>
              <w:tab w:val="right" w:leader="dot" w:pos="11905"/>
            </w:tabs>
            <w:spacing w:before="177"/>
            <w:rPr>
              <w:spacing w:val="-5"/>
            </w:rPr>
          </w:pPr>
          <w:r>
            <w:rPr>
              <w:spacing w:val="-5"/>
            </w:rPr>
            <w:t>Cosmetology/Barbering Hybrid Distance Education……………………………………………………………………</w:t>
          </w:r>
          <w:proofErr w:type="gramStart"/>
          <w:r>
            <w:rPr>
              <w:spacing w:val="-5"/>
            </w:rPr>
            <w:t>…..</w:t>
          </w:r>
          <w:proofErr w:type="gramEnd"/>
          <w:r>
            <w:rPr>
              <w:spacing w:val="-5"/>
            </w:rPr>
            <w:t>8</w:t>
          </w:r>
          <w:r w:rsidR="00B05E4C">
            <w:rPr>
              <w:spacing w:val="-5"/>
            </w:rPr>
            <w:t>3</w:t>
          </w:r>
        </w:p>
        <w:p w14:paraId="2CE1DDC2" w14:textId="0D8EA278" w:rsidR="00BE5061" w:rsidRDefault="00BE5061" w:rsidP="00676E91">
          <w:pPr>
            <w:pStyle w:val="TOC1"/>
            <w:tabs>
              <w:tab w:val="right" w:leader="dot" w:pos="11905"/>
            </w:tabs>
            <w:spacing w:before="177"/>
            <w:rPr>
              <w:spacing w:val="-5"/>
            </w:rPr>
          </w:pPr>
          <w:r>
            <w:rPr>
              <w:spacing w:val="-5"/>
            </w:rPr>
            <w:t>Hair Design Hybrid Distance Education……………………………………………………………………………………</w:t>
          </w:r>
          <w:proofErr w:type="gramStart"/>
          <w:r>
            <w:rPr>
              <w:spacing w:val="-5"/>
            </w:rPr>
            <w:t>…..</w:t>
          </w:r>
          <w:proofErr w:type="gramEnd"/>
          <w:r w:rsidR="00CC3568">
            <w:rPr>
              <w:spacing w:val="-5"/>
            </w:rPr>
            <w:t>88</w:t>
          </w:r>
        </w:p>
        <w:p w14:paraId="34CDEC39" w14:textId="56A907F9" w:rsidR="00BE5061" w:rsidRDefault="00BE5061" w:rsidP="00676E91">
          <w:pPr>
            <w:pStyle w:val="TOC1"/>
            <w:tabs>
              <w:tab w:val="right" w:leader="dot" w:pos="11905"/>
            </w:tabs>
            <w:spacing w:before="177"/>
            <w:rPr>
              <w:spacing w:val="-5"/>
            </w:rPr>
          </w:pPr>
          <w:r>
            <w:rPr>
              <w:spacing w:val="-5"/>
            </w:rPr>
            <w:t>Electrology Hybrid Distance Education……………………………………………………………………………………</w:t>
          </w:r>
          <w:proofErr w:type="gramStart"/>
          <w:r>
            <w:rPr>
              <w:spacing w:val="-5"/>
            </w:rPr>
            <w:t>…..</w:t>
          </w:r>
          <w:proofErr w:type="gramEnd"/>
          <w:r w:rsidR="00CC3568">
            <w:rPr>
              <w:spacing w:val="-5"/>
            </w:rPr>
            <w:t>93</w:t>
          </w:r>
        </w:p>
        <w:p w14:paraId="103755A2" w14:textId="478DAA3A" w:rsidR="00BE5061" w:rsidRDefault="00B05E4C" w:rsidP="00676E91">
          <w:pPr>
            <w:pStyle w:val="TOC1"/>
            <w:tabs>
              <w:tab w:val="right" w:leader="dot" w:pos="11905"/>
            </w:tabs>
            <w:spacing w:before="177"/>
            <w:rPr>
              <w:spacing w:val="-5"/>
            </w:rPr>
          </w:pPr>
          <w:r>
            <w:rPr>
              <w:spacing w:val="-5"/>
            </w:rPr>
            <w:t xml:space="preserve">Esthetics </w:t>
          </w:r>
          <w:r w:rsidR="00BE5061">
            <w:rPr>
              <w:spacing w:val="-5"/>
            </w:rPr>
            <w:t>(Basic-Level1) Hybrid Distance Education…………………………………………………………………………</w:t>
          </w:r>
          <w:r w:rsidR="00CC3568">
            <w:rPr>
              <w:spacing w:val="-5"/>
            </w:rPr>
            <w:t>97</w:t>
          </w:r>
        </w:p>
        <w:p w14:paraId="422203FA" w14:textId="1C4138A6" w:rsidR="00BE5061" w:rsidRDefault="00BE5061" w:rsidP="00676E91">
          <w:pPr>
            <w:pStyle w:val="TOC1"/>
            <w:tabs>
              <w:tab w:val="right" w:leader="dot" w:pos="11905"/>
            </w:tabs>
            <w:spacing w:before="177"/>
            <w:rPr>
              <w:spacing w:val="-5"/>
            </w:rPr>
          </w:pPr>
          <w:r>
            <w:rPr>
              <w:spacing w:val="-5"/>
            </w:rPr>
            <w:t>Master Esthetics (Full) Hybrid Distance Education</w:t>
          </w:r>
          <w:r w:rsidR="002A143E">
            <w:rPr>
              <w:spacing w:val="-5"/>
            </w:rPr>
            <w:t>…………………………………………………………………………</w:t>
          </w:r>
          <w:r w:rsidR="00CC3568">
            <w:rPr>
              <w:spacing w:val="-5"/>
            </w:rPr>
            <w:t>.102</w:t>
          </w:r>
        </w:p>
        <w:p w14:paraId="7EF3E3C6" w14:textId="53BF7403" w:rsidR="00604636" w:rsidRDefault="00F87CE9" w:rsidP="00BE5061">
          <w:pPr>
            <w:pStyle w:val="TOC1"/>
            <w:tabs>
              <w:tab w:val="right" w:leader="dot" w:pos="11905"/>
            </w:tabs>
            <w:spacing w:before="177"/>
            <w:ind w:left="0"/>
            <w:sectPr w:rsidR="00604636">
              <w:footerReference w:type="default" r:id="rId13"/>
              <w:pgSz w:w="12240" w:h="15840"/>
              <w:pgMar w:top="560" w:right="140" w:bottom="600" w:left="80" w:header="0" w:footer="414" w:gutter="0"/>
              <w:cols w:space="720"/>
            </w:sectPr>
          </w:pPr>
        </w:p>
      </w:sdtContent>
    </w:sdt>
    <w:p w14:paraId="10AE1D95" w14:textId="77777777" w:rsidR="0085308E" w:rsidRPr="0085308E" w:rsidRDefault="0085308E" w:rsidP="005062FE">
      <w:pPr>
        <w:pStyle w:val="Heading4"/>
        <w:ind w:left="0"/>
        <w:jc w:val="center"/>
        <w:rPr>
          <w:b w:val="0"/>
          <w:bCs w:val="0"/>
          <w:sz w:val="32"/>
          <w:szCs w:val="32"/>
          <w:u w:val="none"/>
        </w:rPr>
      </w:pPr>
      <w:bookmarkStart w:id="1" w:name="_bookmark1"/>
      <w:bookmarkEnd w:id="1"/>
      <w:r w:rsidRPr="0085308E">
        <w:rPr>
          <w:b w:val="0"/>
          <w:bCs w:val="0"/>
          <w:color w:val="528135"/>
          <w:sz w:val="32"/>
          <w:szCs w:val="32"/>
          <w:u w:val="none"/>
        </w:rPr>
        <w:lastRenderedPageBreak/>
        <w:t xml:space="preserve">MISSION </w:t>
      </w:r>
      <w:r w:rsidRPr="0085308E">
        <w:rPr>
          <w:b w:val="0"/>
          <w:bCs w:val="0"/>
          <w:color w:val="528135"/>
          <w:spacing w:val="-2"/>
          <w:sz w:val="32"/>
          <w:szCs w:val="32"/>
          <w:u w:val="none"/>
        </w:rPr>
        <w:t>STATEMENT</w:t>
      </w:r>
    </w:p>
    <w:p w14:paraId="5CD273B7" w14:textId="2CB83D48" w:rsidR="0085308E" w:rsidRDefault="0085308E" w:rsidP="005062FE">
      <w:pPr>
        <w:pStyle w:val="BodyText"/>
        <w:spacing w:before="5" w:line="244" w:lineRule="auto"/>
        <w:ind w:left="1096" w:right="1370" w:hanging="5"/>
        <w:jc w:val="center"/>
        <w:rPr>
          <w:b/>
          <w:bCs/>
          <w:i/>
          <w:iCs/>
          <w:spacing w:val="-2"/>
        </w:rPr>
      </w:pPr>
      <w:r w:rsidRPr="0085308E">
        <w:rPr>
          <w:b/>
          <w:bCs/>
          <w:i/>
          <w:iCs/>
        </w:rPr>
        <w:t>To provide superior standards of education, shaping the beauty and wellness industry by empowering</w:t>
      </w:r>
      <w:r w:rsidRPr="0085308E">
        <w:rPr>
          <w:b/>
          <w:bCs/>
          <w:i/>
          <w:iCs/>
          <w:spacing w:val="-6"/>
        </w:rPr>
        <w:t xml:space="preserve"> </w:t>
      </w:r>
      <w:r w:rsidRPr="0085308E">
        <w:rPr>
          <w:b/>
          <w:bCs/>
          <w:i/>
          <w:iCs/>
        </w:rPr>
        <w:t>confident</w:t>
      </w:r>
      <w:r w:rsidRPr="0085308E">
        <w:rPr>
          <w:b/>
          <w:bCs/>
          <w:i/>
          <w:iCs/>
          <w:spacing w:val="-2"/>
        </w:rPr>
        <w:t xml:space="preserve"> </w:t>
      </w:r>
      <w:r w:rsidRPr="0085308E">
        <w:rPr>
          <w:b/>
          <w:bCs/>
          <w:i/>
          <w:iCs/>
        </w:rPr>
        <w:t>and</w:t>
      </w:r>
      <w:r w:rsidRPr="0085308E">
        <w:rPr>
          <w:b/>
          <w:bCs/>
          <w:i/>
          <w:iCs/>
          <w:spacing w:val="-9"/>
        </w:rPr>
        <w:t xml:space="preserve"> </w:t>
      </w:r>
      <w:r w:rsidRPr="0085308E">
        <w:rPr>
          <w:b/>
          <w:bCs/>
          <w:i/>
          <w:iCs/>
        </w:rPr>
        <w:t>innovative</w:t>
      </w:r>
      <w:r w:rsidRPr="0085308E">
        <w:rPr>
          <w:b/>
          <w:bCs/>
          <w:i/>
          <w:iCs/>
          <w:spacing w:val="-7"/>
        </w:rPr>
        <w:t xml:space="preserve"> </w:t>
      </w:r>
      <w:r w:rsidRPr="0085308E">
        <w:rPr>
          <w:b/>
          <w:bCs/>
          <w:i/>
          <w:iCs/>
        </w:rPr>
        <w:t>future</w:t>
      </w:r>
      <w:r w:rsidRPr="0085308E">
        <w:rPr>
          <w:b/>
          <w:bCs/>
          <w:i/>
          <w:iCs/>
          <w:spacing w:val="-7"/>
        </w:rPr>
        <w:t xml:space="preserve"> </w:t>
      </w:r>
      <w:r w:rsidRPr="0085308E">
        <w:rPr>
          <w:b/>
          <w:bCs/>
          <w:i/>
          <w:iCs/>
        </w:rPr>
        <w:t>professionals</w:t>
      </w:r>
      <w:r w:rsidRPr="0085308E">
        <w:rPr>
          <w:b/>
          <w:bCs/>
          <w:i/>
          <w:iCs/>
          <w:spacing w:val="-2"/>
        </w:rPr>
        <w:t xml:space="preserve"> </w:t>
      </w:r>
      <w:r w:rsidRPr="0085308E">
        <w:rPr>
          <w:b/>
          <w:bCs/>
          <w:i/>
          <w:iCs/>
        </w:rPr>
        <w:t>for</w:t>
      </w:r>
      <w:r w:rsidRPr="0085308E">
        <w:rPr>
          <w:b/>
          <w:bCs/>
          <w:i/>
          <w:iCs/>
          <w:spacing w:val="-3"/>
        </w:rPr>
        <w:t xml:space="preserve"> </w:t>
      </w:r>
      <w:r w:rsidRPr="0085308E">
        <w:rPr>
          <w:b/>
          <w:bCs/>
          <w:i/>
          <w:iCs/>
        </w:rPr>
        <w:t>successful</w:t>
      </w:r>
      <w:r w:rsidRPr="0085308E">
        <w:rPr>
          <w:b/>
          <w:bCs/>
          <w:i/>
          <w:iCs/>
          <w:spacing w:val="-2"/>
        </w:rPr>
        <w:t xml:space="preserve"> </w:t>
      </w:r>
      <w:r w:rsidRPr="0085308E">
        <w:rPr>
          <w:b/>
          <w:bCs/>
          <w:i/>
          <w:iCs/>
        </w:rPr>
        <w:t>careers</w:t>
      </w:r>
      <w:r w:rsidRPr="0085308E">
        <w:rPr>
          <w:b/>
          <w:bCs/>
          <w:i/>
          <w:iCs/>
          <w:spacing w:val="-6"/>
        </w:rPr>
        <w:t xml:space="preserve"> </w:t>
      </w:r>
      <w:r w:rsidRPr="0085308E">
        <w:rPr>
          <w:b/>
          <w:bCs/>
          <w:i/>
          <w:iCs/>
        </w:rPr>
        <w:t>in</w:t>
      </w:r>
      <w:r w:rsidRPr="0085308E">
        <w:rPr>
          <w:b/>
          <w:bCs/>
          <w:i/>
          <w:iCs/>
          <w:spacing w:val="-3"/>
        </w:rPr>
        <w:t xml:space="preserve"> </w:t>
      </w:r>
      <w:r w:rsidRPr="0085308E">
        <w:rPr>
          <w:b/>
          <w:bCs/>
          <w:i/>
          <w:iCs/>
        </w:rPr>
        <w:t>the</w:t>
      </w:r>
      <w:r w:rsidRPr="0085308E">
        <w:rPr>
          <w:b/>
          <w:bCs/>
          <w:i/>
          <w:iCs/>
          <w:spacing w:val="-7"/>
        </w:rPr>
        <w:t xml:space="preserve"> </w:t>
      </w:r>
      <w:r w:rsidRPr="0085308E">
        <w:rPr>
          <w:b/>
          <w:bCs/>
          <w:i/>
          <w:iCs/>
        </w:rPr>
        <w:t xml:space="preserve">beauty </w:t>
      </w:r>
      <w:r w:rsidRPr="0085308E">
        <w:rPr>
          <w:b/>
          <w:bCs/>
          <w:i/>
          <w:iCs/>
          <w:spacing w:val="-2"/>
        </w:rPr>
        <w:t>industry.</w:t>
      </w:r>
    </w:p>
    <w:p w14:paraId="35E84975" w14:textId="77777777" w:rsidR="005062FE" w:rsidRDefault="005062FE" w:rsidP="005062FE">
      <w:pPr>
        <w:pStyle w:val="BodyText"/>
        <w:spacing w:before="5" w:line="244" w:lineRule="auto"/>
        <w:ind w:left="1096" w:right="1370" w:hanging="5"/>
        <w:jc w:val="center"/>
        <w:rPr>
          <w:color w:val="528135"/>
        </w:rPr>
      </w:pPr>
    </w:p>
    <w:p w14:paraId="6D761006" w14:textId="2D3B73B3" w:rsidR="000563DC" w:rsidRDefault="00C55D50">
      <w:pPr>
        <w:pStyle w:val="Heading3"/>
        <w:spacing w:before="86"/>
        <w:ind w:left="1621" w:right="1238"/>
      </w:pPr>
      <w:r>
        <w:rPr>
          <w:color w:val="528135"/>
        </w:rPr>
        <w:t>FACILITY</w:t>
      </w:r>
      <w:r>
        <w:rPr>
          <w:color w:val="528135"/>
          <w:spacing w:val="-12"/>
        </w:rPr>
        <w:t xml:space="preserve"> </w:t>
      </w:r>
      <w:r>
        <w:rPr>
          <w:color w:val="528135"/>
          <w:spacing w:val="-2"/>
        </w:rPr>
        <w:t>DESCRIPTION</w:t>
      </w:r>
    </w:p>
    <w:p w14:paraId="6551A200" w14:textId="77777777" w:rsidR="000563DC" w:rsidRDefault="00C55D50">
      <w:pPr>
        <w:pStyle w:val="BodyText"/>
        <w:spacing w:before="41" w:line="237" w:lineRule="auto"/>
        <w:ind w:left="813" w:right="452" w:hanging="10"/>
      </w:pPr>
      <w:r>
        <w:rPr>
          <w:color w:val="000E20"/>
        </w:rPr>
        <w:t>Cameo</w:t>
      </w:r>
      <w:r>
        <w:rPr>
          <w:color w:val="000E20"/>
          <w:spacing w:val="-1"/>
        </w:rPr>
        <w:t xml:space="preserve"> </w:t>
      </w:r>
      <w:r>
        <w:rPr>
          <w:color w:val="000E20"/>
        </w:rPr>
        <w:t>College</w:t>
      </w:r>
      <w:r>
        <w:rPr>
          <w:color w:val="000E20"/>
          <w:spacing w:val="-4"/>
        </w:rPr>
        <w:t xml:space="preserve"> </w:t>
      </w:r>
      <w:r>
        <w:rPr>
          <w:color w:val="000E20"/>
        </w:rPr>
        <w:t>of</w:t>
      </w:r>
      <w:r>
        <w:rPr>
          <w:color w:val="000E20"/>
          <w:spacing w:val="-4"/>
        </w:rPr>
        <w:t xml:space="preserve"> </w:t>
      </w:r>
      <w:r>
        <w:rPr>
          <w:color w:val="000E20"/>
        </w:rPr>
        <w:t>Essential Beauty</w:t>
      </w:r>
      <w:r>
        <w:rPr>
          <w:color w:val="000E20"/>
          <w:spacing w:val="-1"/>
        </w:rPr>
        <w:t xml:space="preserve"> </w:t>
      </w:r>
      <w:proofErr w:type="gramStart"/>
      <w:r>
        <w:rPr>
          <w:color w:val="000E20"/>
        </w:rPr>
        <w:t>is</w:t>
      </w:r>
      <w:r>
        <w:rPr>
          <w:color w:val="000E20"/>
          <w:spacing w:val="-5"/>
        </w:rPr>
        <w:t xml:space="preserve"> </w:t>
      </w:r>
      <w:r>
        <w:rPr>
          <w:color w:val="000E20"/>
        </w:rPr>
        <w:t>located</w:t>
      </w:r>
      <w:r>
        <w:rPr>
          <w:color w:val="000E20"/>
          <w:spacing w:val="-2"/>
        </w:rPr>
        <w:t xml:space="preserve"> </w:t>
      </w:r>
      <w:r>
        <w:rPr>
          <w:color w:val="000E20"/>
        </w:rPr>
        <w:t>in</w:t>
      </w:r>
      <w:proofErr w:type="gramEnd"/>
      <w:r>
        <w:rPr>
          <w:color w:val="000E20"/>
          <w:spacing w:val="-1"/>
        </w:rPr>
        <w:t xml:space="preserve"> </w:t>
      </w:r>
      <w:r>
        <w:rPr>
          <w:color w:val="000E20"/>
        </w:rPr>
        <w:t>a</w:t>
      </w:r>
      <w:r>
        <w:rPr>
          <w:color w:val="000E20"/>
          <w:spacing w:val="-6"/>
        </w:rPr>
        <w:t xml:space="preserve"> </w:t>
      </w:r>
      <w:r>
        <w:rPr>
          <w:color w:val="000E20"/>
        </w:rPr>
        <w:t>suburb</w:t>
      </w:r>
      <w:r>
        <w:rPr>
          <w:color w:val="000E20"/>
          <w:spacing w:val="-2"/>
        </w:rPr>
        <w:t xml:space="preserve"> </w:t>
      </w:r>
      <w:r>
        <w:rPr>
          <w:color w:val="000E20"/>
        </w:rPr>
        <w:t>of</w:t>
      </w:r>
      <w:r>
        <w:rPr>
          <w:color w:val="000E20"/>
          <w:spacing w:val="-4"/>
        </w:rPr>
        <w:t xml:space="preserve"> </w:t>
      </w:r>
      <w:r>
        <w:rPr>
          <w:color w:val="000E20"/>
        </w:rPr>
        <w:t>Salt Lake City,</w:t>
      </w:r>
      <w:r>
        <w:rPr>
          <w:color w:val="000E20"/>
          <w:spacing w:val="-1"/>
        </w:rPr>
        <w:t xml:space="preserve"> </w:t>
      </w:r>
      <w:r>
        <w:rPr>
          <w:color w:val="000E20"/>
        </w:rPr>
        <w:t>just</w:t>
      </w:r>
      <w:r>
        <w:rPr>
          <w:color w:val="000E20"/>
          <w:spacing w:val="-4"/>
        </w:rPr>
        <w:t xml:space="preserve"> </w:t>
      </w:r>
      <w:r>
        <w:rPr>
          <w:color w:val="000E20"/>
        </w:rPr>
        <w:t>off</w:t>
      </w:r>
      <w:r>
        <w:rPr>
          <w:color w:val="000E20"/>
          <w:spacing w:val="-4"/>
        </w:rPr>
        <w:t xml:space="preserve"> </w:t>
      </w:r>
      <w:r>
        <w:rPr>
          <w:color w:val="000E20"/>
        </w:rPr>
        <w:t>the</w:t>
      </w:r>
      <w:r>
        <w:rPr>
          <w:color w:val="000E20"/>
          <w:spacing w:val="-5"/>
        </w:rPr>
        <w:t xml:space="preserve"> </w:t>
      </w:r>
      <w:r>
        <w:rPr>
          <w:color w:val="000E20"/>
        </w:rPr>
        <w:t>main</w:t>
      </w:r>
      <w:r>
        <w:rPr>
          <w:color w:val="000E20"/>
          <w:spacing w:val="-1"/>
        </w:rPr>
        <w:t xml:space="preserve"> </w:t>
      </w:r>
      <w:r>
        <w:rPr>
          <w:color w:val="000E20"/>
        </w:rPr>
        <w:t>city</w:t>
      </w:r>
      <w:r>
        <w:rPr>
          <w:color w:val="000E20"/>
          <w:spacing w:val="-5"/>
        </w:rPr>
        <w:t xml:space="preserve"> </w:t>
      </w:r>
      <w:r>
        <w:rPr>
          <w:color w:val="000E20"/>
        </w:rPr>
        <w:t>boulevard</w:t>
      </w:r>
      <w:r>
        <w:rPr>
          <w:color w:val="000E20"/>
          <w:spacing w:val="-2"/>
        </w:rPr>
        <w:t xml:space="preserve"> </w:t>
      </w:r>
      <w:r>
        <w:rPr>
          <w:color w:val="000E20"/>
        </w:rPr>
        <w:t>and adjacent</w:t>
      </w:r>
      <w:r>
        <w:rPr>
          <w:color w:val="000E20"/>
          <w:spacing w:val="-1"/>
        </w:rPr>
        <w:t xml:space="preserve"> </w:t>
      </w:r>
      <w:r>
        <w:rPr>
          <w:color w:val="000E20"/>
        </w:rPr>
        <w:t>to</w:t>
      </w:r>
      <w:r>
        <w:rPr>
          <w:color w:val="000E20"/>
          <w:spacing w:val="-2"/>
        </w:rPr>
        <w:t xml:space="preserve"> </w:t>
      </w:r>
      <w:r>
        <w:rPr>
          <w:color w:val="000E20"/>
        </w:rPr>
        <w:t>a major</w:t>
      </w:r>
      <w:r>
        <w:rPr>
          <w:color w:val="000E20"/>
          <w:spacing w:val="-2"/>
        </w:rPr>
        <w:t xml:space="preserve"> </w:t>
      </w:r>
      <w:r>
        <w:rPr>
          <w:color w:val="000E20"/>
        </w:rPr>
        <w:t>medical center.</w:t>
      </w:r>
      <w:r>
        <w:rPr>
          <w:color w:val="000E20"/>
          <w:spacing w:val="-2"/>
        </w:rPr>
        <w:t xml:space="preserve"> </w:t>
      </w:r>
      <w:r>
        <w:rPr>
          <w:color w:val="000E20"/>
        </w:rPr>
        <w:t>This</w:t>
      </w:r>
      <w:r>
        <w:rPr>
          <w:color w:val="000E20"/>
          <w:spacing w:val="-1"/>
        </w:rPr>
        <w:t xml:space="preserve"> </w:t>
      </w:r>
      <w:r>
        <w:rPr>
          <w:color w:val="000E20"/>
        </w:rPr>
        <w:t>gives</w:t>
      </w:r>
      <w:r>
        <w:rPr>
          <w:color w:val="000E20"/>
          <w:spacing w:val="-1"/>
        </w:rPr>
        <w:t xml:space="preserve"> </w:t>
      </w:r>
      <w:r>
        <w:rPr>
          <w:color w:val="000E20"/>
        </w:rPr>
        <w:t>us</w:t>
      </w:r>
      <w:r>
        <w:rPr>
          <w:color w:val="000E20"/>
          <w:spacing w:val="-10"/>
        </w:rPr>
        <w:t xml:space="preserve"> </w:t>
      </w:r>
      <w:r>
        <w:rPr>
          <w:color w:val="000E20"/>
        </w:rPr>
        <w:t>a central,</w:t>
      </w:r>
      <w:r>
        <w:rPr>
          <w:color w:val="000E20"/>
          <w:spacing w:val="-2"/>
        </w:rPr>
        <w:t xml:space="preserve"> </w:t>
      </w:r>
      <w:r>
        <w:rPr>
          <w:color w:val="000E20"/>
        </w:rPr>
        <w:t>recognizable</w:t>
      </w:r>
      <w:r>
        <w:rPr>
          <w:color w:val="000E20"/>
          <w:spacing w:val="-5"/>
        </w:rPr>
        <w:t xml:space="preserve"> </w:t>
      </w:r>
      <w:r>
        <w:rPr>
          <w:color w:val="000E20"/>
        </w:rPr>
        <w:t>location for</w:t>
      </w:r>
      <w:r>
        <w:rPr>
          <w:color w:val="000E20"/>
          <w:spacing w:val="-2"/>
        </w:rPr>
        <w:t xml:space="preserve"> </w:t>
      </w:r>
      <w:r>
        <w:rPr>
          <w:color w:val="000E20"/>
        </w:rPr>
        <w:t>easy</w:t>
      </w:r>
      <w:r>
        <w:rPr>
          <w:color w:val="000E20"/>
          <w:spacing w:val="-6"/>
        </w:rPr>
        <w:t xml:space="preserve"> </w:t>
      </w:r>
      <w:r>
        <w:rPr>
          <w:color w:val="000E20"/>
        </w:rPr>
        <w:t>access</w:t>
      </w:r>
      <w:r>
        <w:rPr>
          <w:color w:val="000E20"/>
          <w:spacing w:val="-1"/>
        </w:rPr>
        <w:t xml:space="preserve"> </w:t>
      </w:r>
      <w:r>
        <w:rPr>
          <w:color w:val="000E20"/>
        </w:rPr>
        <w:t xml:space="preserve">to students, staff, graduates, professionals, and the </w:t>
      </w:r>
      <w:proofErr w:type="gramStart"/>
      <w:r>
        <w:rPr>
          <w:color w:val="000E20"/>
        </w:rPr>
        <w:t>general public</w:t>
      </w:r>
      <w:proofErr w:type="gramEnd"/>
      <w:r>
        <w:rPr>
          <w:color w:val="000E20"/>
        </w:rPr>
        <w:t xml:space="preserve"> alike. Our 3-story facility was inspired to provide our students with an unsurpassed educational environment, and our clients with a modern salon experience.</w:t>
      </w:r>
    </w:p>
    <w:p w14:paraId="07C0C287" w14:textId="77777777" w:rsidR="000563DC" w:rsidRDefault="000563DC">
      <w:pPr>
        <w:pStyle w:val="BodyText"/>
        <w:spacing w:before="11"/>
        <w:rPr>
          <w:sz w:val="22"/>
        </w:rPr>
      </w:pPr>
    </w:p>
    <w:p w14:paraId="08F3776F" w14:textId="6F6F8E66" w:rsidR="000563DC" w:rsidRDefault="00C55D50">
      <w:pPr>
        <w:ind w:left="794"/>
        <w:rPr>
          <w:b/>
          <w:sz w:val="20"/>
        </w:rPr>
      </w:pPr>
      <w:r>
        <w:rPr>
          <w:b/>
          <w:color w:val="000E20"/>
          <w:sz w:val="20"/>
          <w:u w:val="single" w:color="000E20"/>
        </w:rPr>
        <w:t>ADA</w:t>
      </w:r>
      <w:r>
        <w:rPr>
          <w:b/>
          <w:color w:val="000E20"/>
          <w:spacing w:val="-3"/>
          <w:sz w:val="20"/>
          <w:u w:val="single" w:color="000E20"/>
        </w:rPr>
        <w:t xml:space="preserve"> </w:t>
      </w:r>
    </w:p>
    <w:p w14:paraId="7F398E40" w14:textId="7F9AC474" w:rsidR="000563DC" w:rsidRPr="00761AA6" w:rsidRDefault="00C55D50">
      <w:pPr>
        <w:pStyle w:val="BodyText"/>
        <w:spacing w:before="47"/>
        <w:ind w:left="813" w:right="452" w:hanging="10"/>
        <w:rPr>
          <w:strike/>
        </w:rPr>
      </w:pPr>
      <w:r>
        <w:rPr>
          <w:color w:val="000E20"/>
        </w:rPr>
        <w:t>The</w:t>
      </w:r>
      <w:r>
        <w:rPr>
          <w:color w:val="000E20"/>
          <w:spacing w:val="-2"/>
        </w:rPr>
        <w:t xml:space="preserve"> </w:t>
      </w:r>
      <w:r>
        <w:rPr>
          <w:color w:val="000E20"/>
        </w:rPr>
        <w:t>school</w:t>
      </w:r>
      <w:r>
        <w:rPr>
          <w:color w:val="000E20"/>
          <w:spacing w:val="-2"/>
        </w:rPr>
        <w:t xml:space="preserve"> </w:t>
      </w:r>
      <w:r>
        <w:rPr>
          <w:color w:val="000E20"/>
        </w:rPr>
        <w:t>has</w:t>
      </w:r>
      <w:r>
        <w:rPr>
          <w:color w:val="000E20"/>
          <w:spacing w:val="-7"/>
        </w:rPr>
        <w:t xml:space="preserve"> </w:t>
      </w:r>
      <w:r>
        <w:rPr>
          <w:color w:val="000E20"/>
        </w:rPr>
        <w:t>elevators,</w:t>
      </w:r>
      <w:r>
        <w:rPr>
          <w:color w:val="000E20"/>
          <w:spacing w:val="-3"/>
        </w:rPr>
        <w:t xml:space="preserve"> </w:t>
      </w:r>
      <w:r>
        <w:rPr>
          <w:color w:val="000E20"/>
        </w:rPr>
        <w:t>handicap</w:t>
      </w:r>
      <w:r>
        <w:rPr>
          <w:color w:val="000E20"/>
          <w:spacing w:val="-4"/>
        </w:rPr>
        <w:t xml:space="preserve"> </w:t>
      </w:r>
      <w:r>
        <w:rPr>
          <w:color w:val="000E20"/>
        </w:rPr>
        <w:t>parking,</w:t>
      </w:r>
      <w:r>
        <w:rPr>
          <w:color w:val="000E20"/>
          <w:spacing w:val="-3"/>
        </w:rPr>
        <w:t xml:space="preserve"> </w:t>
      </w:r>
      <w:r>
        <w:rPr>
          <w:color w:val="000E20"/>
        </w:rPr>
        <w:t>wide</w:t>
      </w:r>
      <w:r>
        <w:rPr>
          <w:color w:val="000E20"/>
          <w:spacing w:val="-10"/>
        </w:rPr>
        <w:t xml:space="preserve"> </w:t>
      </w:r>
      <w:r>
        <w:rPr>
          <w:color w:val="000E20"/>
        </w:rPr>
        <w:t>doorways,</w:t>
      </w:r>
      <w:r>
        <w:rPr>
          <w:color w:val="000E20"/>
          <w:spacing w:val="-3"/>
        </w:rPr>
        <w:t xml:space="preserve"> </w:t>
      </w:r>
      <w:r>
        <w:rPr>
          <w:color w:val="000E20"/>
        </w:rPr>
        <w:t>and</w:t>
      </w:r>
      <w:r>
        <w:rPr>
          <w:color w:val="000E20"/>
          <w:spacing w:val="-4"/>
        </w:rPr>
        <w:t xml:space="preserve"> </w:t>
      </w:r>
      <w:r>
        <w:rPr>
          <w:color w:val="000E20"/>
        </w:rPr>
        <w:t>handicap</w:t>
      </w:r>
      <w:r>
        <w:rPr>
          <w:color w:val="000E20"/>
          <w:spacing w:val="-4"/>
        </w:rPr>
        <w:t xml:space="preserve"> </w:t>
      </w:r>
      <w:r>
        <w:rPr>
          <w:color w:val="000E20"/>
        </w:rPr>
        <w:t>bathroom</w:t>
      </w:r>
      <w:r>
        <w:rPr>
          <w:color w:val="000E20"/>
          <w:spacing w:val="-2"/>
        </w:rPr>
        <w:t xml:space="preserve"> </w:t>
      </w:r>
      <w:r>
        <w:rPr>
          <w:color w:val="000E20"/>
        </w:rPr>
        <w:t>stalls.</w:t>
      </w:r>
      <w:r>
        <w:rPr>
          <w:color w:val="000E20"/>
          <w:spacing w:val="-3"/>
        </w:rPr>
        <w:t xml:space="preserve"> </w:t>
      </w:r>
      <w:r w:rsidR="00072E11">
        <w:rPr>
          <w:color w:val="000E20"/>
        </w:rPr>
        <w:t>Students w</w:t>
      </w:r>
      <w:r w:rsidR="00761AA6" w:rsidRPr="00072E11">
        <w:rPr>
          <w:color w:val="000E20"/>
          <w:spacing w:val="-2"/>
        </w:rPr>
        <w:t>ith ADA questions or concerns are to see ADA Coordinator (School Director</w:t>
      </w:r>
      <w:r w:rsidR="003202C8">
        <w:rPr>
          <w:color w:val="000E20"/>
          <w:spacing w:val="-2"/>
        </w:rPr>
        <w:t>)</w:t>
      </w:r>
      <w:r w:rsidR="00072E11">
        <w:rPr>
          <w:color w:val="000E20"/>
          <w:spacing w:val="-2"/>
        </w:rPr>
        <w:t>.</w:t>
      </w:r>
    </w:p>
    <w:p w14:paraId="5E131E8A" w14:textId="77777777" w:rsidR="000563DC" w:rsidRDefault="000563DC">
      <w:pPr>
        <w:pStyle w:val="BodyText"/>
        <w:spacing w:before="3"/>
        <w:rPr>
          <w:sz w:val="24"/>
        </w:rPr>
      </w:pPr>
    </w:p>
    <w:p w14:paraId="1E87868D" w14:textId="77777777" w:rsidR="000563DC" w:rsidRDefault="00C55D50">
      <w:pPr>
        <w:ind w:left="794"/>
        <w:rPr>
          <w:b/>
          <w:sz w:val="20"/>
        </w:rPr>
      </w:pPr>
      <w:r>
        <w:rPr>
          <w:b/>
          <w:color w:val="000E20"/>
          <w:sz w:val="20"/>
          <w:u w:val="single" w:color="000E20"/>
        </w:rPr>
        <w:t>Top</w:t>
      </w:r>
      <w:r>
        <w:rPr>
          <w:b/>
          <w:color w:val="000E20"/>
          <w:spacing w:val="-2"/>
          <w:sz w:val="20"/>
          <w:u w:val="single" w:color="000E20"/>
        </w:rPr>
        <w:t xml:space="preserve"> </w:t>
      </w:r>
      <w:r>
        <w:rPr>
          <w:b/>
          <w:color w:val="000E20"/>
          <w:spacing w:val="-4"/>
          <w:sz w:val="20"/>
          <w:u w:val="single" w:color="000E20"/>
        </w:rPr>
        <w:t>Level</w:t>
      </w:r>
    </w:p>
    <w:p w14:paraId="504190B6" w14:textId="0F9E79FA" w:rsidR="000563DC" w:rsidRDefault="00C55D50">
      <w:pPr>
        <w:pStyle w:val="BodyText"/>
        <w:spacing w:before="48"/>
        <w:ind w:left="813" w:right="452" w:hanging="10"/>
      </w:pPr>
      <w:r>
        <w:rPr>
          <w:color w:val="000E20"/>
        </w:rPr>
        <w:t>The</w:t>
      </w:r>
      <w:r>
        <w:rPr>
          <w:color w:val="000E20"/>
          <w:spacing w:val="-2"/>
        </w:rPr>
        <w:t xml:space="preserve"> </w:t>
      </w:r>
      <w:r>
        <w:rPr>
          <w:color w:val="000E20"/>
        </w:rPr>
        <w:t>top</w:t>
      </w:r>
      <w:r>
        <w:rPr>
          <w:color w:val="000E20"/>
          <w:spacing w:val="-8"/>
        </w:rPr>
        <w:t xml:space="preserve"> </w:t>
      </w:r>
      <w:r>
        <w:rPr>
          <w:color w:val="000E20"/>
        </w:rPr>
        <w:t>level</w:t>
      </w:r>
      <w:r>
        <w:rPr>
          <w:color w:val="000E20"/>
          <w:spacing w:val="-2"/>
        </w:rPr>
        <w:t xml:space="preserve"> </w:t>
      </w:r>
      <w:r>
        <w:rPr>
          <w:color w:val="000E20"/>
        </w:rPr>
        <w:t>is</w:t>
      </w:r>
      <w:r>
        <w:rPr>
          <w:color w:val="000E20"/>
          <w:spacing w:val="-6"/>
        </w:rPr>
        <w:t xml:space="preserve"> </w:t>
      </w:r>
      <w:r>
        <w:rPr>
          <w:color w:val="000E20"/>
        </w:rPr>
        <w:t>dedicated to education</w:t>
      </w:r>
      <w:r>
        <w:rPr>
          <w:color w:val="000E20"/>
          <w:spacing w:val="-3"/>
        </w:rPr>
        <w:t xml:space="preserve"> </w:t>
      </w:r>
      <w:r>
        <w:rPr>
          <w:color w:val="000E20"/>
        </w:rPr>
        <w:t>and</w:t>
      </w:r>
      <w:r>
        <w:rPr>
          <w:color w:val="000E20"/>
          <w:spacing w:val="-4"/>
        </w:rPr>
        <w:t xml:space="preserve"> </w:t>
      </w:r>
      <w:r>
        <w:rPr>
          <w:color w:val="000E20"/>
        </w:rPr>
        <w:t>administration.</w:t>
      </w:r>
      <w:r>
        <w:rPr>
          <w:color w:val="000E20"/>
          <w:spacing w:val="-3"/>
        </w:rPr>
        <w:t xml:space="preserve"> </w:t>
      </w:r>
      <w:r w:rsidR="00072E11">
        <w:rPr>
          <w:strike/>
          <w:color w:val="000E20"/>
        </w:rPr>
        <w:t>O</w:t>
      </w:r>
      <w:r>
        <w:rPr>
          <w:color w:val="000E20"/>
        </w:rPr>
        <w:t>ur classrooms</w:t>
      </w:r>
      <w:r>
        <w:rPr>
          <w:color w:val="000E20"/>
          <w:spacing w:val="-6"/>
        </w:rPr>
        <w:t xml:space="preserve"> </w:t>
      </w:r>
      <w:r>
        <w:rPr>
          <w:color w:val="000E20"/>
        </w:rPr>
        <w:t>are</w:t>
      </w:r>
      <w:r>
        <w:rPr>
          <w:color w:val="000E20"/>
          <w:spacing w:val="-7"/>
        </w:rPr>
        <w:t xml:space="preserve"> </w:t>
      </w:r>
      <w:r>
        <w:rPr>
          <w:color w:val="000E20"/>
        </w:rPr>
        <w:t>equipped</w:t>
      </w:r>
      <w:r>
        <w:rPr>
          <w:color w:val="000E20"/>
          <w:spacing w:val="-4"/>
        </w:rPr>
        <w:t xml:space="preserve"> </w:t>
      </w:r>
      <w:r>
        <w:rPr>
          <w:color w:val="000E20"/>
        </w:rPr>
        <w:t>with</w:t>
      </w:r>
      <w:r>
        <w:rPr>
          <w:color w:val="000E20"/>
          <w:spacing w:val="-8"/>
        </w:rPr>
        <w:t xml:space="preserve"> </w:t>
      </w:r>
      <w:r>
        <w:rPr>
          <w:color w:val="000E20"/>
        </w:rPr>
        <w:t>computers, wireless internet capabilities, Turning Point audience response system, and digital projection. In our amphitheater</w:t>
      </w:r>
      <w:r>
        <w:rPr>
          <w:color w:val="000E20"/>
          <w:spacing w:val="-1"/>
        </w:rPr>
        <w:t xml:space="preserve"> </w:t>
      </w:r>
      <w:r>
        <w:rPr>
          <w:color w:val="000E20"/>
        </w:rPr>
        <w:t>on</w:t>
      </w:r>
      <w:r>
        <w:rPr>
          <w:color w:val="000E20"/>
          <w:spacing w:val="-1"/>
        </w:rPr>
        <w:t xml:space="preserve"> </w:t>
      </w:r>
      <w:r>
        <w:rPr>
          <w:color w:val="000E20"/>
        </w:rPr>
        <w:t>this same floor,</w:t>
      </w:r>
      <w:r>
        <w:rPr>
          <w:color w:val="000E20"/>
          <w:spacing w:val="-1"/>
        </w:rPr>
        <w:t xml:space="preserve"> </w:t>
      </w:r>
      <w:r>
        <w:rPr>
          <w:color w:val="000E20"/>
        </w:rPr>
        <w:t>we</w:t>
      </w:r>
      <w:r>
        <w:rPr>
          <w:color w:val="000E20"/>
          <w:spacing w:val="-4"/>
        </w:rPr>
        <w:t xml:space="preserve"> </w:t>
      </w:r>
      <w:r>
        <w:rPr>
          <w:color w:val="000E20"/>
        </w:rPr>
        <w:t>have</w:t>
      </w:r>
      <w:r>
        <w:rPr>
          <w:color w:val="000E20"/>
          <w:spacing w:val="-5"/>
        </w:rPr>
        <w:t xml:space="preserve"> </w:t>
      </w:r>
      <w:r>
        <w:rPr>
          <w:color w:val="000E20"/>
        </w:rPr>
        <w:t>hosted some</w:t>
      </w:r>
      <w:r>
        <w:rPr>
          <w:color w:val="000E20"/>
          <w:spacing w:val="-4"/>
        </w:rPr>
        <w:t xml:space="preserve"> </w:t>
      </w:r>
      <w:r>
        <w:rPr>
          <w:color w:val="000E20"/>
        </w:rPr>
        <w:t>of the</w:t>
      </w:r>
      <w:r>
        <w:rPr>
          <w:color w:val="000E20"/>
          <w:spacing w:val="-4"/>
        </w:rPr>
        <w:t xml:space="preserve"> </w:t>
      </w:r>
      <w:r>
        <w:rPr>
          <w:color w:val="000E20"/>
        </w:rPr>
        <w:t>best educators,</w:t>
      </w:r>
      <w:r>
        <w:rPr>
          <w:color w:val="000E20"/>
          <w:spacing w:val="-1"/>
        </w:rPr>
        <w:t xml:space="preserve"> </w:t>
      </w:r>
      <w:r>
        <w:rPr>
          <w:color w:val="000E20"/>
        </w:rPr>
        <w:t>artists,</w:t>
      </w:r>
      <w:r>
        <w:rPr>
          <w:color w:val="000E20"/>
          <w:spacing w:val="-1"/>
        </w:rPr>
        <w:t xml:space="preserve"> </w:t>
      </w:r>
      <w:r>
        <w:rPr>
          <w:color w:val="000E20"/>
        </w:rPr>
        <w:t>and events in</w:t>
      </w:r>
      <w:r>
        <w:rPr>
          <w:color w:val="000E20"/>
          <w:spacing w:val="-1"/>
        </w:rPr>
        <w:t xml:space="preserve"> </w:t>
      </w:r>
      <w:r>
        <w:rPr>
          <w:color w:val="000E20"/>
        </w:rPr>
        <w:t xml:space="preserve">the industry as a vital component of our students’ educational experience. We also have an eight-station computer lab that allows our students to participate in self-directed learning, online testing, </w:t>
      </w:r>
      <w:r w:rsidR="00761AA6" w:rsidRPr="00072E11">
        <w:rPr>
          <w:color w:val="000E20"/>
        </w:rPr>
        <w:t xml:space="preserve">and view </w:t>
      </w:r>
      <w:r w:rsidRPr="00072E11">
        <w:rPr>
          <w:color w:val="000E20"/>
        </w:rPr>
        <w:t>their</w:t>
      </w:r>
      <w:r>
        <w:rPr>
          <w:color w:val="000E20"/>
        </w:rPr>
        <w:t xml:space="preserve"> schedules.</w:t>
      </w:r>
    </w:p>
    <w:p w14:paraId="7E596683" w14:textId="77777777" w:rsidR="000563DC" w:rsidRDefault="000563DC">
      <w:pPr>
        <w:pStyle w:val="BodyText"/>
        <w:spacing w:before="1"/>
        <w:rPr>
          <w:sz w:val="22"/>
        </w:rPr>
      </w:pPr>
    </w:p>
    <w:p w14:paraId="46BEABF9" w14:textId="77777777" w:rsidR="000563DC" w:rsidRDefault="00C55D50">
      <w:pPr>
        <w:ind w:left="794"/>
        <w:rPr>
          <w:b/>
          <w:sz w:val="20"/>
        </w:rPr>
      </w:pPr>
      <w:r>
        <w:rPr>
          <w:b/>
          <w:color w:val="000E20"/>
          <w:sz w:val="20"/>
          <w:u w:val="single" w:color="000E20"/>
        </w:rPr>
        <w:t>Main</w:t>
      </w:r>
      <w:r>
        <w:rPr>
          <w:b/>
          <w:color w:val="000E20"/>
          <w:spacing w:val="-5"/>
          <w:sz w:val="20"/>
          <w:u w:val="single" w:color="000E20"/>
        </w:rPr>
        <w:t xml:space="preserve"> </w:t>
      </w:r>
      <w:r>
        <w:rPr>
          <w:b/>
          <w:color w:val="000E20"/>
          <w:spacing w:val="-2"/>
          <w:sz w:val="20"/>
          <w:u w:val="single" w:color="000E20"/>
        </w:rPr>
        <w:t>Level</w:t>
      </w:r>
    </w:p>
    <w:p w14:paraId="1BD83704" w14:textId="3F07B395" w:rsidR="000563DC" w:rsidRPr="00481FA2" w:rsidRDefault="00C55D50">
      <w:pPr>
        <w:pStyle w:val="BodyText"/>
        <w:spacing w:before="48"/>
        <w:ind w:left="813" w:right="452" w:hanging="10"/>
      </w:pPr>
      <w:r>
        <w:rPr>
          <w:color w:val="000E20"/>
        </w:rPr>
        <w:t>On our main level is the student salon. We provide an upscale ambiance with a stylish client lobby, 60</w:t>
      </w:r>
      <w:r w:rsidR="00761AA6" w:rsidRPr="00072E11">
        <w:rPr>
          <w:color w:val="000E20"/>
        </w:rPr>
        <w:t>+</w:t>
      </w:r>
      <w:r>
        <w:rPr>
          <w:color w:val="000E20"/>
        </w:rPr>
        <w:t xml:space="preserve"> </w:t>
      </w:r>
      <w:proofErr w:type="spellStart"/>
      <w:proofErr w:type="gramStart"/>
      <w:r>
        <w:rPr>
          <w:color w:val="000E20"/>
        </w:rPr>
        <w:t>highfashion</w:t>
      </w:r>
      <w:proofErr w:type="spellEnd"/>
      <w:proofErr w:type="gramEnd"/>
      <w:r>
        <w:rPr>
          <w:color w:val="000E20"/>
          <w:spacing w:val="-2"/>
        </w:rPr>
        <w:t xml:space="preserve"> </w:t>
      </w:r>
      <w:r>
        <w:rPr>
          <w:color w:val="000E20"/>
        </w:rPr>
        <w:t>hair</w:t>
      </w:r>
      <w:r>
        <w:rPr>
          <w:color w:val="000E20"/>
          <w:spacing w:val="-2"/>
        </w:rPr>
        <w:t xml:space="preserve"> </w:t>
      </w:r>
      <w:r>
        <w:rPr>
          <w:color w:val="000E20"/>
        </w:rPr>
        <w:t>styling</w:t>
      </w:r>
      <w:r>
        <w:rPr>
          <w:color w:val="000E20"/>
          <w:spacing w:val="-5"/>
        </w:rPr>
        <w:t xml:space="preserve"> </w:t>
      </w:r>
      <w:r>
        <w:rPr>
          <w:color w:val="000E20"/>
        </w:rPr>
        <w:t>stations, 14</w:t>
      </w:r>
      <w:r w:rsidR="00761AA6" w:rsidRPr="00072E11">
        <w:rPr>
          <w:color w:val="000E20"/>
        </w:rPr>
        <w:t>+</w:t>
      </w:r>
      <w:r>
        <w:rPr>
          <w:color w:val="000E20"/>
          <w:spacing w:val="-5"/>
        </w:rPr>
        <w:t xml:space="preserve"> </w:t>
      </w:r>
      <w:r>
        <w:rPr>
          <w:color w:val="000E20"/>
        </w:rPr>
        <w:t>professional</w:t>
      </w:r>
      <w:r>
        <w:rPr>
          <w:color w:val="000E20"/>
          <w:spacing w:val="-1"/>
        </w:rPr>
        <w:t xml:space="preserve"> </w:t>
      </w:r>
      <w:r>
        <w:rPr>
          <w:color w:val="000E20"/>
        </w:rPr>
        <w:t>nail</w:t>
      </w:r>
      <w:r>
        <w:rPr>
          <w:color w:val="000E20"/>
          <w:spacing w:val="-1"/>
        </w:rPr>
        <w:t xml:space="preserve"> </w:t>
      </w:r>
      <w:r>
        <w:rPr>
          <w:color w:val="000E20"/>
        </w:rPr>
        <w:t>stations,</w:t>
      </w:r>
      <w:r>
        <w:rPr>
          <w:color w:val="000E20"/>
          <w:spacing w:val="-2"/>
        </w:rPr>
        <w:t xml:space="preserve"> </w:t>
      </w:r>
      <w:r>
        <w:rPr>
          <w:color w:val="000E20"/>
        </w:rPr>
        <w:t>a make-up</w:t>
      </w:r>
      <w:r>
        <w:rPr>
          <w:color w:val="000E20"/>
          <w:spacing w:val="-2"/>
        </w:rPr>
        <w:t xml:space="preserve"> </w:t>
      </w:r>
      <w:r>
        <w:rPr>
          <w:color w:val="000E20"/>
        </w:rPr>
        <w:t>and</w:t>
      </w:r>
      <w:r>
        <w:rPr>
          <w:color w:val="000E20"/>
          <w:spacing w:val="-3"/>
        </w:rPr>
        <w:t xml:space="preserve"> </w:t>
      </w:r>
      <w:r>
        <w:rPr>
          <w:color w:val="000E20"/>
        </w:rPr>
        <w:t>brow</w:t>
      </w:r>
      <w:r>
        <w:rPr>
          <w:color w:val="000E20"/>
          <w:spacing w:val="-4"/>
        </w:rPr>
        <w:t xml:space="preserve"> </w:t>
      </w:r>
      <w:r>
        <w:rPr>
          <w:color w:val="000E20"/>
        </w:rPr>
        <w:t>bar,</w:t>
      </w:r>
      <w:r>
        <w:rPr>
          <w:color w:val="000E20"/>
          <w:spacing w:val="-2"/>
        </w:rPr>
        <w:t xml:space="preserve"> </w:t>
      </w:r>
      <w:r>
        <w:rPr>
          <w:color w:val="000E20"/>
        </w:rPr>
        <w:t>and</w:t>
      </w:r>
      <w:r>
        <w:rPr>
          <w:color w:val="000E20"/>
          <w:spacing w:val="-3"/>
        </w:rPr>
        <w:t xml:space="preserve"> </w:t>
      </w:r>
      <w:r>
        <w:rPr>
          <w:color w:val="000E20"/>
        </w:rPr>
        <w:t>our</w:t>
      </w:r>
      <w:r>
        <w:rPr>
          <w:color w:val="000E20"/>
          <w:spacing w:val="-2"/>
        </w:rPr>
        <w:t xml:space="preserve"> </w:t>
      </w:r>
      <w:r>
        <w:rPr>
          <w:color w:val="000E20"/>
        </w:rPr>
        <w:t>Esthetics</w:t>
      </w:r>
      <w:r>
        <w:rPr>
          <w:color w:val="000E20"/>
          <w:spacing w:val="-1"/>
        </w:rPr>
        <w:t xml:space="preserve"> </w:t>
      </w:r>
      <w:r>
        <w:rPr>
          <w:color w:val="000E20"/>
        </w:rPr>
        <w:t>&amp;</w:t>
      </w:r>
      <w:r>
        <w:rPr>
          <w:color w:val="000E20"/>
          <w:spacing w:val="-3"/>
        </w:rPr>
        <w:t xml:space="preserve"> </w:t>
      </w:r>
      <w:r>
        <w:rPr>
          <w:color w:val="000E20"/>
        </w:rPr>
        <w:t>More Beauty Store. Our retail store is stocked with over 30 professional product lines for skin, hair</w:t>
      </w:r>
      <w:r w:rsidRPr="00481FA2">
        <w:rPr>
          <w:strike/>
          <w:color w:val="000E20"/>
        </w:rPr>
        <w:t>,</w:t>
      </w:r>
      <w:r>
        <w:rPr>
          <w:color w:val="000E20"/>
        </w:rPr>
        <w:t xml:space="preserve"> </w:t>
      </w:r>
      <w:r w:rsidR="00481FA2" w:rsidRPr="00072E11">
        <w:rPr>
          <w:color w:val="000E20"/>
        </w:rPr>
        <w:t>and</w:t>
      </w:r>
      <w:r w:rsidR="00481FA2">
        <w:rPr>
          <w:color w:val="000E20"/>
        </w:rPr>
        <w:t xml:space="preserve"> </w:t>
      </w:r>
      <w:r>
        <w:rPr>
          <w:color w:val="000E20"/>
        </w:rPr>
        <w:t>nails</w:t>
      </w:r>
      <w:r w:rsidRPr="00481FA2">
        <w:rPr>
          <w:strike/>
          <w:color w:val="000E20"/>
        </w:rPr>
        <w:t>,</w:t>
      </w:r>
      <w:r>
        <w:rPr>
          <w:color w:val="000E20"/>
        </w:rPr>
        <w:t xml:space="preserve"> equipment, and </w:t>
      </w:r>
      <w:r w:rsidR="00481FA2">
        <w:rPr>
          <w:color w:val="000E20"/>
        </w:rPr>
        <w:t>more.</w:t>
      </w:r>
      <w:r>
        <w:rPr>
          <w:color w:val="000E20"/>
        </w:rPr>
        <w:t xml:space="preserve"> We offer a wide price range to meet the budget needs of our full clientele, from Matrix, Kevin Murphy, R, B3, Dermalogica, </w:t>
      </w:r>
      <w:proofErr w:type="spellStart"/>
      <w:r>
        <w:rPr>
          <w:color w:val="000E20"/>
        </w:rPr>
        <w:t>GlyMed</w:t>
      </w:r>
      <w:proofErr w:type="spellEnd"/>
      <w:r>
        <w:rPr>
          <w:color w:val="000E20"/>
        </w:rPr>
        <w:t xml:space="preserve">, CND, and </w:t>
      </w:r>
      <w:proofErr w:type="spellStart"/>
      <w:r>
        <w:rPr>
          <w:color w:val="000E20"/>
        </w:rPr>
        <w:t>Softap</w:t>
      </w:r>
      <w:proofErr w:type="spellEnd"/>
      <w:r>
        <w:rPr>
          <w:color w:val="000E20"/>
        </w:rPr>
        <w:t xml:space="preserve">. We also provide product lines, such as </w:t>
      </w:r>
      <w:proofErr w:type="spellStart"/>
      <w:r>
        <w:rPr>
          <w:color w:val="000E20"/>
        </w:rPr>
        <w:t>M’lis</w:t>
      </w:r>
      <w:proofErr w:type="spellEnd"/>
      <w:r>
        <w:rPr>
          <w:color w:val="000E20"/>
        </w:rPr>
        <w:t xml:space="preserve"> for our patrons who prefer a </w:t>
      </w:r>
      <w:proofErr w:type="gramStart"/>
      <w:r>
        <w:rPr>
          <w:color w:val="000E20"/>
        </w:rPr>
        <w:t>more natural and green</w:t>
      </w:r>
      <w:proofErr w:type="gramEnd"/>
      <w:r>
        <w:rPr>
          <w:color w:val="000E20"/>
        </w:rPr>
        <w:t xml:space="preserve"> alternative. We offer equipment from shellac lamps to tint brushes to makeup applicators. We truly are a one-stop shop for the entire </w:t>
      </w:r>
      <w:r w:rsidRPr="00072E11">
        <w:rPr>
          <w:color w:val="000E20"/>
        </w:rPr>
        <w:t>beauty community. To top it off, the store is just a short walk down the hallway</w:t>
      </w:r>
      <w:r w:rsidRPr="00072E11">
        <w:rPr>
          <w:color w:val="000E20"/>
          <w:spacing w:val="-1"/>
        </w:rPr>
        <w:t xml:space="preserve"> </w:t>
      </w:r>
      <w:r w:rsidRPr="00072E11">
        <w:rPr>
          <w:color w:val="000E20"/>
        </w:rPr>
        <w:t xml:space="preserve">from the </w:t>
      </w:r>
      <w:r w:rsidR="00481FA2" w:rsidRPr="00072E11">
        <w:rPr>
          <w:color w:val="000E20"/>
        </w:rPr>
        <w:t xml:space="preserve">student </w:t>
      </w:r>
      <w:r w:rsidRPr="00072E11">
        <w:rPr>
          <w:color w:val="000E20"/>
        </w:rPr>
        <w:t>salon,</w:t>
      </w:r>
      <w:r w:rsidR="00072E11">
        <w:rPr>
          <w:color w:val="000E20"/>
        </w:rPr>
        <w:t xml:space="preserve"> </w:t>
      </w:r>
      <w:r w:rsidR="00481FA2" w:rsidRPr="00072E11">
        <w:rPr>
          <w:color w:val="000E20"/>
        </w:rPr>
        <w:t>providing home care for our service guests.</w:t>
      </w:r>
    </w:p>
    <w:p w14:paraId="50C359D6" w14:textId="77777777" w:rsidR="000563DC" w:rsidRDefault="000563DC">
      <w:pPr>
        <w:pStyle w:val="BodyText"/>
        <w:spacing w:before="11"/>
        <w:rPr>
          <w:sz w:val="18"/>
        </w:rPr>
      </w:pPr>
    </w:p>
    <w:p w14:paraId="715A4839" w14:textId="77777777" w:rsidR="000563DC" w:rsidRDefault="00C55D50">
      <w:pPr>
        <w:spacing w:before="1"/>
        <w:ind w:left="808"/>
        <w:rPr>
          <w:b/>
          <w:sz w:val="20"/>
        </w:rPr>
      </w:pPr>
      <w:r>
        <w:rPr>
          <w:b/>
          <w:color w:val="000E20"/>
          <w:sz w:val="20"/>
          <w:u w:val="single" w:color="000E20"/>
        </w:rPr>
        <w:t>Lower</w:t>
      </w:r>
      <w:r>
        <w:rPr>
          <w:b/>
          <w:color w:val="000E20"/>
          <w:spacing w:val="-9"/>
          <w:sz w:val="20"/>
          <w:u w:val="single" w:color="000E20"/>
        </w:rPr>
        <w:t xml:space="preserve"> </w:t>
      </w:r>
      <w:r>
        <w:rPr>
          <w:b/>
          <w:color w:val="000E20"/>
          <w:spacing w:val="-2"/>
          <w:sz w:val="20"/>
          <w:u w:val="single" w:color="000E20"/>
        </w:rPr>
        <w:t>Level</w:t>
      </w:r>
    </w:p>
    <w:p w14:paraId="2F91989C" w14:textId="4657D847" w:rsidR="000563DC" w:rsidRDefault="00C55D50">
      <w:pPr>
        <w:pStyle w:val="BodyText"/>
        <w:spacing w:before="54" w:line="237" w:lineRule="auto"/>
        <w:ind w:left="813" w:right="435" w:hanging="10"/>
        <w:rPr>
          <w:color w:val="000E20"/>
        </w:rPr>
      </w:pPr>
      <w:r>
        <w:rPr>
          <w:color w:val="000E20"/>
        </w:rPr>
        <w:t>Our lower level is a warm and relaxing Adult Day Spa, a quiet haven where you can escape from the outside world. Throughout the spa we have added the warmth of faux stone texture to maximize an earth- connectedness.</w:t>
      </w:r>
      <w:r>
        <w:rPr>
          <w:color w:val="000E20"/>
          <w:spacing w:val="-2"/>
        </w:rPr>
        <w:t xml:space="preserve"> </w:t>
      </w:r>
      <w:r>
        <w:rPr>
          <w:color w:val="000E20"/>
        </w:rPr>
        <w:t>The</w:t>
      </w:r>
      <w:r>
        <w:rPr>
          <w:color w:val="000E20"/>
          <w:spacing w:val="-6"/>
        </w:rPr>
        <w:t xml:space="preserve"> </w:t>
      </w:r>
      <w:r>
        <w:rPr>
          <w:color w:val="000E20"/>
        </w:rPr>
        <w:t>spa</w:t>
      </w:r>
      <w:r>
        <w:rPr>
          <w:color w:val="000E20"/>
          <w:spacing w:val="-7"/>
        </w:rPr>
        <w:t xml:space="preserve"> </w:t>
      </w:r>
      <w:r>
        <w:rPr>
          <w:color w:val="000E20"/>
        </w:rPr>
        <w:t>includes</w:t>
      </w:r>
      <w:r>
        <w:rPr>
          <w:color w:val="000E20"/>
          <w:spacing w:val="-1"/>
        </w:rPr>
        <w:t xml:space="preserve"> </w:t>
      </w:r>
      <w:r>
        <w:rPr>
          <w:color w:val="000E20"/>
        </w:rPr>
        <w:t>10</w:t>
      </w:r>
      <w:r>
        <w:rPr>
          <w:color w:val="000E20"/>
          <w:spacing w:val="-5"/>
        </w:rPr>
        <w:t xml:space="preserve"> </w:t>
      </w:r>
      <w:r>
        <w:rPr>
          <w:color w:val="000E20"/>
        </w:rPr>
        <w:t>facial</w:t>
      </w:r>
      <w:r>
        <w:rPr>
          <w:color w:val="000E20"/>
          <w:spacing w:val="-1"/>
        </w:rPr>
        <w:t xml:space="preserve"> </w:t>
      </w:r>
      <w:r>
        <w:rPr>
          <w:color w:val="000E20"/>
        </w:rPr>
        <w:t>rooms,</w:t>
      </w:r>
      <w:r>
        <w:rPr>
          <w:color w:val="000E20"/>
          <w:spacing w:val="-2"/>
        </w:rPr>
        <w:t xml:space="preserve"> </w:t>
      </w:r>
      <w:r>
        <w:rPr>
          <w:color w:val="000E20"/>
        </w:rPr>
        <w:t>one</w:t>
      </w:r>
      <w:r>
        <w:rPr>
          <w:color w:val="000E20"/>
          <w:spacing w:val="-6"/>
        </w:rPr>
        <w:t xml:space="preserve"> </w:t>
      </w:r>
      <w:r>
        <w:rPr>
          <w:color w:val="000E20"/>
        </w:rPr>
        <w:t>couple’s</w:t>
      </w:r>
      <w:r>
        <w:rPr>
          <w:color w:val="000E20"/>
          <w:spacing w:val="-1"/>
        </w:rPr>
        <w:t xml:space="preserve"> </w:t>
      </w:r>
      <w:r>
        <w:rPr>
          <w:color w:val="000E20"/>
        </w:rPr>
        <w:t>room,</w:t>
      </w:r>
      <w:r>
        <w:rPr>
          <w:color w:val="000E20"/>
          <w:spacing w:val="-2"/>
        </w:rPr>
        <w:t xml:space="preserve"> </w:t>
      </w:r>
      <w:r>
        <w:rPr>
          <w:color w:val="000E20"/>
        </w:rPr>
        <w:t>4</w:t>
      </w:r>
      <w:r>
        <w:rPr>
          <w:color w:val="000E20"/>
          <w:spacing w:val="-1"/>
        </w:rPr>
        <w:t xml:space="preserve"> </w:t>
      </w:r>
      <w:r>
        <w:rPr>
          <w:color w:val="000E20"/>
        </w:rPr>
        <w:t>clinical</w:t>
      </w:r>
      <w:r>
        <w:rPr>
          <w:color w:val="000E20"/>
          <w:spacing w:val="-1"/>
        </w:rPr>
        <w:t xml:space="preserve"> </w:t>
      </w:r>
      <w:r>
        <w:rPr>
          <w:color w:val="000E20"/>
        </w:rPr>
        <w:t>areas,</w:t>
      </w:r>
      <w:r>
        <w:rPr>
          <w:color w:val="000E20"/>
          <w:spacing w:val="-2"/>
        </w:rPr>
        <w:t xml:space="preserve"> </w:t>
      </w:r>
      <w:r>
        <w:rPr>
          <w:color w:val="000E20"/>
        </w:rPr>
        <w:t>two</w:t>
      </w:r>
      <w:r>
        <w:rPr>
          <w:color w:val="000E20"/>
          <w:spacing w:val="-2"/>
        </w:rPr>
        <w:t xml:space="preserve"> </w:t>
      </w:r>
      <w:r>
        <w:rPr>
          <w:color w:val="000E20"/>
        </w:rPr>
        <w:t>in-house</w:t>
      </w:r>
      <w:r>
        <w:rPr>
          <w:color w:val="000E20"/>
          <w:spacing w:val="-1"/>
        </w:rPr>
        <w:t xml:space="preserve"> </w:t>
      </w:r>
      <w:r>
        <w:rPr>
          <w:color w:val="000E20"/>
        </w:rPr>
        <w:t>laser</w:t>
      </w:r>
      <w:r>
        <w:rPr>
          <w:color w:val="000E20"/>
          <w:spacing w:val="-2"/>
        </w:rPr>
        <w:t xml:space="preserve"> </w:t>
      </w:r>
      <w:r>
        <w:rPr>
          <w:color w:val="000E20"/>
        </w:rPr>
        <w:t>rooms, spa wax room, skin scanners and an electrolysis area. Dr. Fryer, as the Medical</w:t>
      </w:r>
      <w:r>
        <w:rPr>
          <w:color w:val="000E20"/>
          <w:spacing w:val="13"/>
        </w:rPr>
        <w:t xml:space="preserve"> </w:t>
      </w:r>
      <w:r w:rsidR="003202C8">
        <w:rPr>
          <w:color w:val="000E20"/>
        </w:rPr>
        <w:t>Director,</w:t>
      </w:r>
      <w:r>
        <w:rPr>
          <w:color w:val="000E20"/>
        </w:rPr>
        <w:t xml:space="preserve"> performs</w:t>
      </w:r>
      <w:r>
        <w:rPr>
          <w:color w:val="000E20"/>
          <w:spacing w:val="40"/>
        </w:rPr>
        <w:t xml:space="preserve"> </w:t>
      </w:r>
      <w:r>
        <w:rPr>
          <w:color w:val="000E20"/>
        </w:rPr>
        <w:t>demonstrations for our students</w:t>
      </w:r>
      <w:r>
        <w:rPr>
          <w:color w:val="000E20"/>
          <w:spacing w:val="-1"/>
        </w:rPr>
        <w:t xml:space="preserve"> </w:t>
      </w:r>
      <w:r>
        <w:rPr>
          <w:color w:val="000E20"/>
        </w:rPr>
        <w:t xml:space="preserve">in Medical Esthetics procedures. Our </w:t>
      </w:r>
      <w:r w:rsidR="003202C8">
        <w:rPr>
          <w:color w:val="000E20"/>
        </w:rPr>
        <w:t>14-station</w:t>
      </w:r>
      <w:r>
        <w:rPr>
          <w:color w:val="000E20"/>
        </w:rPr>
        <w:t xml:space="preserve"> pedicure</w:t>
      </w:r>
      <w:r>
        <w:rPr>
          <w:color w:val="000E20"/>
          <w:spacing w:val="-2"/>
        </w:rPr>
        <w:t xml:space="preserve"> </w:t>
      </w:r>
      <w:r>
        <w:rPr>
          <w:color w:val="000E20"/>
        </w:rPr>
        <w:t xml:space="preserve">room contains energy and water efficient pedicure basins, as well as a fireplace for the cold Utah winters. We have two wet rooms, one with a </w:t>
      </w:r>
      <w:proofErr w:type="spellStart"/>
      <w:r>
        <w:rPr>
          <w:color w:val="000E20"/>
        </w:rPr>
        <w:t>hydrocapsule</w:t>
      </w:r>
      <w:proofErr w:type="spellEnd"/>
      <w:r>
        <w:rPr>
          <w:color w:val="000E20"/>
        </w:rPr>
        <w:t xml:space="preserve"> with steam</w:t>
      </w:r>
      <w:r>
        <w:rPr>
          <w:color w:val="000E20"/>
          <w:spacing w:val="-3"/>
        </w:rPr>
        <w:t xml:space="preserve"> </w:t>
      </w:r>
      <w:r>
        <w:rPr>
          <w:color w:val="000E20"/>
        </w:rPr>
        <w:t xml:space="preserve">option and a </w:t>
      </w:r>
      <w:proofErr w:type="spellStart"/>
      <w:r>
        <w:rPr>
          <w:color w:val="000E20"/>
        </w:rPr>
        <w:t>vichy</w:t>
      </w:r>
      <w:proofErr w:type="spellEnd"/>
      <w:r>
        <w:rPr>
          <w:color w:val="000E20"/>
        </w:rPr>
        <w:t xml:space="preserve"> shower. Both rooms have adjacent showers for </w:t>
      </w:r>
      <w:r w:rsidR="003202C8">
        <w:rPr>
          <w:color w:val="000E20"/>
        </w:rPr>
        <w:t>the client’s</w:t>
      </w:r>
      <w:r>
        <w:rPr>
          <w:color w:val="000E20"/>
        </w:rPr>
        <w:t xml:space="preserve"> convenience. All treatment rooms are stocked with a </w:t>
      </w:r>
      <w:r w:rsidRPr="003202C8">
        <w:rPr>
          <w:color w:val="000E20"/>
        </w:rPr>
        <w:t>magnifying</w:t>
      </w:r>
      <w:r>
        <w:rPr>
          <w:color w:val="000E20"/>
        </w:rPr>
        <w:t xml:space="preserve"> lamp, infrared light, and hot towel warmer. Clients have a pleasant waiting room with plush leather seating, aromatherapy, and a custom-built soothing saltwater tank with fish and coral, allowing maximum relaxation before treatment. They also have access to a client locker room with changing rooms, and restrooms.</w:t>
      </w:r>
    </w:p>
    <w:p w14:paraId="5E545D5F" w14:textId="77777777" w:rsidR="00D363CC" w:rsidRPr="005062FE" w:rsidRDefault="00D363CC">
      <w:pPr>
        <w:pStyle w:val="BodyText"/>
        <w:spacing w:before="54" w:line="237" w:lineRule="auto"/>
        <w:ind w:left="813" w:right="435" w:hanging="10"/>
        <w:rPr>
          <w:color w:val="000E20"/>
          <w:sz w:val="16"/>
          <w:szCs w:val="16"/>
        </w:rPr>
      </w:pPr>
    </w:p>
    <w:p w14:paraId="7F9873B5" w14:textId="77777777" w:rsidR="000563DC" w:rsidRPr="005062FE" w:rsidRDefault="00C55D50">
      <w:pPr>
        <w:spacing w:before="12"/>
        <w:ind w:left="1621" w:right="1229"/>
        <w:jc w:val="center"/>
        <w:rPr>
          <w:b/>
          <w:sz w:val="16"/>
          <w:szCs w:val="16"/>
        </w:rPr>
      </w:pPr>
      <w:r w:rsidRPr="005062FE">
        <w:rPr>
          <w:b/>
          <w:sz w:val="16"/>
          <w:szCs w:val="16"/>
        </w:rPr>
        <w:t>NATIONALLY</w:t>
      </w:r>
      <w:r w:rsidRPr="005062FE">
        <w:rPr>
          <w:b/>
          <w:spacing w:val="-14"/>
          <w:sz w:val="16"/>
          <w:szCs w:val="16"/>
        </w:rPr>
        <w:t xml:space="preserve"> </w:t>
      </w:r>
      <w:r w:rsidRPr="005062FE">
        <w:rPr>
          <w:b/>
          <w:sz w:val="16"/>
          <w:szCs w:val="16"/>
        </w:rPr>
        <w:t>ACCREDITED</w:t>
      </w:r>
      <w:r w:rsidRPr="005062FE">
        <w:rPr>
          <w:b/>
          <w:spacing w:val="-10"/>
          <w:sz w:val="16"/>
          <w:szCs w:val="16"/>
        </w:rPr>
        <w:t xml:space="preserve"> </w:t>
      </w:r>
      <w:r w:rsidRPr="005062FE">
        <w:rPr>
          <w:b/>
          <w:spacing w:val="-5"/>
          <w:sz w:val="16"/>
          <w:szCs w:val="16"/>
        </w:rPr>
        <w:t>BY:</w:t>
      </w:r>
    </w:p>
    <w:p w14:paraId="2DB6EE30" w14:textId="77777777" w:rsidR="005062FE" w:rsidRDefault="00C55D50" w:rsidP="005062FE">
      <w:pPr>
        <w:pStyle w:val="BodyText"/>
        <w:spacing w:before="52" w:line="249" w:lineRule="auto"/>
        <w:ind w:left="5168" w:right="1872" w:hanging="1158"/>
        <w:rPr>
          <w:sz w:val="16"/>
          <w:szCs w:val="16"/>
        </w:rPr>
      </w:pPr>
      <w:r w:rsidRPr="005062FE">
        <w:rPr>
          <w:sz w:val="16"/>
          <w:szCs w:val="16"/>
        </w:rPr>
        <w:t>National</w:t>
      </w:r>
      <w:r w:rsidRPr="005062FE">
        <w:rPr>
          <w:spacing w:val="-3"/>
          <w:sz w:val="16"/>
          <w:szCs w:val="16"/>
        </w:rPr>
        <w:t xml:space="preserve"> </w:t>
      </w:r>
      <w:r w:rsidRPr="005062FE">
        <w:rPr>
          <w:sz w:val="16"/>
          <w:szCs w:val="16"/>
        </w:rPr>
        <w:t>Accrediting</w:t>
      </w:r>
      <w:r w:rsidRPr="005062FE">
        <w:rPr>
          <w:spacing w:val="-10"/>
          <w:sz w:val="16"/>
          <w:szCs w:val="16"/>
        </w:rPr>
        <w:t xml:space="preserve"> </w:t>
      </w:r>
      <w:r w:rsidRPr="005062FE">
        <w:rPr>
          <w:sz w:val="16"/>
          <w:szCs w:val="16"/>
        </w:rPr>
        <w:t>Commission</w:t>
      </w:r>
      <w:r w:rsidRPr="005062FE">
        <w:rPr>
          <w:spacing w:val="-8"/>
          <w:sz w:val="16"/>
          <w:szCs w:val="16"/>
        </w:rPr>
        <w:t xml:space="preserve"> </w:t>
      </w:r>
      <w:r w:rsidRPr="005062FE">
        <w:rPr>
          <w:sz w:val="16"/>
          <w:szCs w:val="16"/>
        </w:rPr>
        <w:t>of</w:t>
      </w:r>
      <w:r w:rsidRPr="005062FE">
        <w:rPr>
          <w:spacing w:val="-6"/>
          <w:sz w:val="16"/>
          <w:szCs w:val="16"/>
        </w:rPr>
        <w:t xml:space="preserve"> </w:t>
      </w:r>
      <w:r w:rsidRPr="005062FE">
        <w:rPr>
          <w:sz w:val="16"/>
          <w:szCs w:val="16"/>
        </w:rPr>
        <w:t>Career</w:t>
      </w:r>
      <w:r w:rsidRPr="005062FE">
        <w:rPr>
          <w:spacing w:val="-4"/>
          <w:sz w:val="16"/>
          <w:szCs w:val="16"/>
        </w:rPr>
        <w:t xml:space="preserve"> </w:t>
      </w:r>
      <w:r w:rsidRPr="005062FE">
        <w:rPr>
          <w:sz w:val="16"/>
          <w:szCs w:val="16"/>
        </w:rPr>
        <w:t>Arts</w:t>
      </w:r>
      <w:r w:rsidRPr="005062FE">
        <w:rPr>
          <w:spacing w:val="-7"/>
          <w:sz w:val="16"/>
          <w:szCs w:val="16"/>
        </w:rPr>
        <w:t xml:space="preserve"> </w:t>
      </w:r>
      <w:r w:rsidRPr="005062FE">
        <w:rPr>
          <w:sz w:val="16"/>
          <w:szCs w:val="16"/>
        </w:rPr>
        <w:t xml:space="preserve">&amp; Sciences </w:t>
      </w:r>
    </w:p>
    <w:p w14:paraId="7434CB20" w14:textId="6BC35BB8" w:rsidR="000563DC" w:rsidRPr="005062FE" w:rsidRDefault="00C55D50" w:rsidP="005062FE">
      <w:pPr>
        <w:pStyle w:val="BodyText"/>
        <w:spacing w:before="52" w:line="249" w:lineRule="auto"/>
        <w:ind w:left="5168" w:right="1872" w:hanging="1158"/>
        <w:rPr>
          <w:sz w:val="16"/>
          <w:szCs w:val="16"/>
        </w:rPr>
      </w:pPr>
      <w:r w:rsidRPr="005062FE">
        <w:rPr>
          <w:color w:val="383838"/>
          <w:sz w:val="16"/>
          <w:szCs w:val="16"/>
        </w:rPr>
        <w:t>3015 Colvin St.</w:t>
      </w:r>
      <w:r w:rsidR="005062FE">
        <w:rPr>
          <w:color w:val="383838"/>
          <w:sz w:val="16"/>
          <w:szCs w:val="16"/>
        </w:rPr>
        <w:t xml:space="preserve"> </w:t>
      </w:r>
      <w:r w:rsidRPr="005062FE">
        <w:rPr>
          <w:color w:val="383838"/>
          <w:sz w:val="16"/>
          <w:szCs w:val="16"/>
        </w:rPr>
        <w:t>Alexandria,</w:t>
      </w:r>
      <w:r w:rsidRPr="005062FE">
        <w:rPr>
          <w:color w:val="383838"/>
          <w:spacing w:val="-13"/>
          <w:sz w:val="16"/>
          <w:szCs w:val="16"/>
        </w:rPr>
        <w:t xml:space="preserve"> </w:t>
      </w:r>
      <w:r w:rsidRPr="005062FE">
        <w:rPr>
          <w:color w:val="383838"/>
          <w:sz w:val="16"/>
          <w:szCs w:val="16"/>
        </w:rPr>
        <w:t>VA</w:t>
      </w:r>
      <w:r w:rsidRPr="005062FE">
        <w:rPr>
          <w:color w:val="383838"/>
          <w:spacing w:val="-12"/>
          <w:sz w:val="16"/>
          <w:szCs w:val="16"/>
        </w:rPr>
        <w:t xml:space="preserve"> </w:t>
      </w:r>
      <w:r w:rsidRPr="005062FE">
        <w:rPr>
          <w:color w:val="383838"/>
          <w:sz w:val="16"/>
          <w:szCs w:val="16"/>
        </w:rPr>
        <w:t>22314</w:t>
      </w:r>
      <w:r w:rsidRPr="005062FE">
        <w:rPr>
          <w:color w:val="383838"/>
          <w:spacing w:val="-11"/>
          <w:sz w:val="16"/>
          <w:szCs w:val="16"/>
        </w:rPr>
        <w:t xml:space="preserve"> </w:t>
      </w:r>
      <w:r w:rsidRPr="005062FE">
        <w:rPr>
          <w:sz w:val="16"/>
          <w:szCs w:val="16"/>
        </w:rPr>
        <w:t>1-703-600-</w:t>
      </w:r>
      <w:r w:rsidRPr="005062FE">
        <w:rPr>
          <w:spacing w:val="-4"/>
          <w:sz w:val="16"/>
          <w:szCs w:val="16"/>
        </w:rPr>
        <w:t>7600</w:t>
      </w:r>
    </w:p>
    <w:p w14:paraId="28619325" w14:textId="77777777" w:rsidR="000563DC" w:rsidRPr="005062FE" w:rsidRDefault="00C55D50">
      <w:pPr>
        <w:spacing w:before="168"/>
        <w:ind w:left="1621" w:right="1230"/>
        <w:jc w:val="center"/>
        <w:rPr>
          <w:b/>
          <w:sz w:val="16"/>
          <w:szCs w:val="16"/>
        </w:rPr>
      </w:pPr>
      <w:r w:rsidRPr="005062FE">
        <w:rPr>
          <w:b/>
          <w:sz w:val="16"/>
          <w:szCs w:val="16"/>
        </w:rPr>
        <w:t>STATE</w:t>
      </w:r>
      <w:r w:rsidRPr="005062FE">
        <w:rPr>
          <w:b/>
          <w:spacing w:val="-9"/>
          <w:sz w:val="16"/>
          <w:szCs w:val="16"/>
        </w:rPr>
        <w:t xml:space="preserve"> </w:t>
      </w:r>
      <w:r w:rsidRPr="005062FE">
        <w:rPr>
          <w:b/>
          <w:sz w:val="16"/>
          <w:szCs w:val="16"/>
        </w:rPr>
        <w:t>COMMISSION</w:t>
      </w:r>
      <w:r w:rsidRPr="005062FE">
        <w:rPr>
          <w:b/>
          <w:spacing w:val="-9"/>
          <w:sz w:val="16"/>
          <w:szCs w:val="16"/>
        </w:rPr>
        <w:t xml:space="preserve"> </w:t>
      </w:r>
      <w:r w:rsidRPr="005062FE">
        <w:rPr>
          <w:b/>
          <w:sz w:val="16"/>
          <w:szCs w:val="16"/>
        </w:rPr>
        <w:t>AND</w:t>
      </w:r>
      <w:r w:rsidRPr="005062FE">
        <w:rPr>
          <w:b/>
          <w:spacing w:val="-10"/>
          <w:sz w:val="16"/>
          <w:szCs w:val="16"/>
        </w:rPr>
        <w:t xml:space="preserve"> </w:t>
      </w:r>
      <w:r w:rsidRPr="005062FE">
        <w:rPr>
          <w:b/>
          <w:spacing w:val="-2"/>
          <w:sz w:val="16"/>
          <w:szCs w:val="16"/>
        </w:rPr>
        <w:t>LICENSE:</w:t>
      </w:r>
    </w:p>
    <w:p w14:paraId="4256CA7B" w14:textId="77777777" w:rsidR="000563DC" w:rsidRPr="005062FE" w:rsidRDefault="00C55D50" w:rsidP="005062FE">
      <w:pPr>
        <w:spacing w:before="53"/>
        <w:ind w:left="4363" w:right="3456"/>
        <w:jc w:val="center"/>
        <w:rPr>
          <w:sz w:val="16"/>
          <w:szCs w:val="16"/>
        </w:rPr>
      </w:pPr>
      <w:r w:rsidRPr="005062FE">
        <w:rPr>
          <w:sz w:val="16"/>
          <w:szCs w:val="16"/>
        </w:rPr>
        <w:t>Division of Occupational &amp; Professional Licensing</w:t>
      </w:r>
      <w:r w:rsidRPr="005062FE">
        <w:rPr>
          <w:spacing w:val="-3"/>
          <w:sz w:val="16"/>
          <w:szCs w:val="16"/>
        </w:rPr>
        <w:t xml:space="preserve"> </w:t>
      </w:r>
      <w:r w:rsidRPr="005062FE">
        <w:rPr>
          <w:sz w:val="16"/>
          <w:szCs w:val="16"/>
        </w:rPr>
        <w:t>Heber</w:t>
      </w:r>
      <w:r w:rsidRPr="005062FE">
        <w:rPr>
          <w:spacing w:val="-8"/>
          <w:sz w:val="16"/>
          <w:szCs w:val="16"/>
        </w:rPr>
        <w:t xml:space="preserve"> </w:t>
      </w:r>
      <w:r w:rsidRPr="005062FE">
        <w:rPr>
          <w:sz w:val="16"/>
          <w:szCs w:val="16"/>
        </w:rPr>
        <w:t>M.</w:t>
      </w:r>
      <w:r w:rsidRPr="005062FE">
        <w:rPr>
          <w:spacing w:val="-3"/>
          <w:sz w:val="16"/>
          <w:szCs w:val="16"/>
        </w:rPr>
        <w:t xml:space="preserve"> </w:t>
      </w:r>
      <w:r w:rsidRPr="005062FE">
        <w:rPr>
          <w:sz w:val="16"/>
          <w:szCs w:val="16"/>
        </w:rPr>
        <w:t>Wells</w:t>
      </w:r>
      <w:r w:rsidRPr="005062FE">
        <w:rPr>
          <w:spacing w:val="-9"/>
          <w:sz w:val="16"/>
          <w:szCs w:val="16"/>
        </w:rPr>
        <w:t xml:space="preserve"> </w:t>
      </w:r>
      <w:r w:rsidRPr="005062FE">
        <w:rPr>
          <w:sz w:val="16"/>
          <w:szCs w:val="16"/>
        </w:rPr>
        <w:t>Building,</w:t>
      </w:r>
      <w:r w:rsidRPr="005062FE">
        <w:rPr>
          <w:spacing w:val="-8"/>
          <w:sz w:val="16"/>
          <w:szCs w:val="16"/>
        </w:rPr>
        <w:t xml:space="preserve"> </w:t>
      </w:r>
      <w:r w:rsidRPr="005062FE">
        <w:rPr>
          <w:sz w:val="16"/>
          <w:szCs w:val="16"/>
        </w:rPr>
        <w:t>4th</w:t>
      </w:r>
      <w:r w:rsidRPr="005062FE">
        <w:rPr>
          <w:spacing w:val="-6"/>
          <w:sz w:val="16"/>
          <w:szCs w:val="16"/>
        </w:rPr>
        <w:t xml:space="preserve"> </w:t>
      </w:r>
      <w:r w:rsidRPr="005062FE">
        <w:rPr>
          <w:sz w:val="16"/>
          <w:szCs w:val="16"/>
        </w:rPr>
        <w:t>Floor 160 East 300 South</w:t>
      </w:r>
    </w:p>
    <w:p w14:paraId="16A2BAEF" w14:textId="77777777" w:rsidR="000563DC" w:rsidRPr="005062FE" w:rsidRDefault="00C55D50" w:rsidP="005062FE">
      <w:pPr>
        <w:spacing w:before="1"/>
        <w:ind w:left="5096" w:right="3600"/>
        <w:jc w:val="center"/>
        <w:rPr>
          <w:sz w:val="16"/>
          <w:szCs w:val="16"/>
        </w:rPr>
      </w:pPr>
      <w:r w:rsidRPr="005062FE">
        <w:rPr>
          <w:sz w:val="16"/>
          <w:szCs w:val="16"/>
        </w:rPr>
        <w:t>Salt</w:t>
      </w:r>
      <w:r w:rsidRPr="005062FE">
        <w:rPr>
          <w:spacing w:val="-8"/>
          <w:sz w:val="16"/>
          <w:szCs w:val="16"/>
        </w:rPr>
        <w:t xml:space="preserve"> </w:t>
      </w:r>
      <w:r w:rsidRPr="005062FE">
        <w:rPr>
          <w:sz w:val="16"/>
          <w:szCs w:val="16"/>
        </w:rPr>
        <w:t>Lake</w:t>
      </w:r>
      <w:r w:rsidRPr="005062FE">
        <w:rPr>
          <w:spacing w:val="-7"/>
          <w:sz w:val="16"/>
          <w:szCs w:val="16"/>
        </w:rPr>
        <w:t xml:space="preserve"> </w:t>
      </w:r>
      <w:r w:rsidRPr="005062FE">
        <w:rPr>
          <w:sz w:val="16"/>
          <w:szCs w:val="16"/>
        </w:rPr>
        <w:t>City,</w:t>
      </w:r>
      <w:r w:rsidRPr="005062FE">
        <w:rPr>
          <w:spacing w:val="-11"/>
          <w:sz w:val="16"/>
          <w:szCs w:val="16"/>
        </w:rPr>
        <w:t xml:space="preserve"> </w:t>
      </w:r>
      <w:r w:rsidRPr="005062FE">
        <w:rPr>
          <w:sz w:val="16"/>
          <w:szCs w:val="16"/>
        </w:rPr>
        <w:t>Utah</w:t>
      </w:r>
      <w:r w:rsidRPr="005062FE">
        <w:rPr>
          <w:spacing w:val="-9"/>
          <w:sz w:val="16"/>
          <w:szCs w:val="16"/>
        </w:rPr>
        <w:t xml:space="preserve"> </w:t>
      </w:r>
      <w:r w:rsidRPr="005062FE">
        <w:rPr>
          <w:sz w:val="16"/>
          <w:szCs w:val="16"/>
        </w:rPr>
        <w:t xml:space="preserve">84145 </w:t>
      </w:r>
      <w:r w:rsidRPr="005062FE">
        <w:rPr>
          <w:spacing w:val="-2"/>
          <w:sz w:val="16"/>
          <w:szCs w:val="16"/>
        </w:rPr>
        <w:t>1-801-530-6767</w:t>
      </w:r>
    </w:p>
    <w:p w14:paraId="0104DFCF" w14:textId="77777777" w:rsidR="000563DC" w:rsidRDefault="000563DC">
      <w:pPr>
        <w:jc w:val="center"/>
        <w:rPr>
          <w:sz w:val="18"/>
        </w:rPr>
      </w:pPr>
    </w:p>
    <w:p w14:paraId="3D251527" w14:textId="11AD5FCC" w:rsidR="00D363CC" w:rsidRPr="005062FE" w:rsidRDefault="00D363CC" w:rsidP="00D363CC">
      <w:pPr>
        <w:pStyle w:val="BodyText"/>
        <w:spacing w:line="254" w:lineRule="auto"/>
        <w:ind w:left="3651" w:right="864" w:hanging="2689"/>
        <w:rPr>
          <w:sz w:val="16"/>
          <w:szCs w:val="16"/>
        </w:rPr>
      </w:pPr>
      <w:r w:rsidRPr="005062FE">
        <w:rPr>
          <w:sz w:val="16"/>
          <w:szCs w:val="16"/>
        </w:rPr>
        <w:t>For</w:t>
      </w:r>
      <w:r w:rsidRPr="005062FE">
        <w:rPr>
          <w:spacing w:val="-4"/>
          <w:sz w:val="16"/>
          <w:szCs w:val="16"/>
        </w:rPr>
        <w:t xml:space="preserve"> </w:t>
      </w:r>
      <w:r w:rsidRPr="005062FE">
        <w:rPr>
          <w:sz w:val="16"/>
          <w:szCs w:val="16"/>
        </w:rPr>
        <w:t>information</w:t>
      </w:r>
      <w:r w:rsidRPr="005062FE">
        <w:rPr>
          <w:spacing w:val="-4"/>
          <w:sz w:val="16"/>
          <w:szCs w:val="16"/>
        </w:rPr>
        <w:t xml:space="preserve"> </w:t>
      </w:r>
      <w:r w:rsidRPr="005062FE">
        <w:rPr>
          <w:sz w:val="16"/>
          <w:szCs w:val="16"/>
        </w:rPr>
        <w:t>on</w:t>
      </w:r>
      <w:r w:rsidRPr="005062FE">
        <w:rPr>
          <w:spacing w:val="-4"/>
          <w:sz w:val="16"/>
          <w:szCs w:val="16"/>
        </w:rPr>
        <w:t xml:space="preserve"> </w:t>
      </w:r>
      <w:r w:rsidRPr="005062FE">
        <w:rPr>
          <w:sz w:val="16"/>
          <w:szCs w:val="16"/>
        </w:rPr>
        <w:t>Gainful</w:t>
      </w:r>
      <w:r w:rsidRPr="005062FE">
        <w:rPr>
          <w:spacing w:val="-3"/>
          <w:sz w:val="16"/>
          <w:szCs w:val="16"/>
        </w:rPr>
        <w:t xml:space="preserve"> </w:t>
      </w:r>
      <w:r w:rsidRPr="005062FE">
        <w:rPr>
          <w:sz w:val="16"/>
          <w:szCs w:val="16"/>
        </w:rPr>
        <w:t>Employment</w:t>
      </w:r>
      <w:r w:rsidRPr="005062FE">
        <w:rPr>
          <w:spacing w:val="-7"/>
          <w:sz w:val="16"/>
          <w:szCs w:val="16"/>
        </w:rPr>
        <w:t xml:space="preserve"> </w:t>
      </w:r>
      <w:r w:rsidRPr="005062FE">
        <w:rPr>
          <w:sz w:val="16"/>
          <w:szCs w:val="16"/>
        </w:rPr>
        <w:t>visit</w:t>
      </w:r>
      <w:r w:rsidRPr="005062FE">
        <w:rPr>
          <w:spacing w:val="-7"/>
          <w:sz w:val="16"/>
          <w:szCs w:val="16"/>
        </w:rPr>
        <w:t xml:space="preserve"> </w:t>
      </w:r>
      <w:r w:rsidRPr="005062FE">
        <w:rPr>
          <w:sz w:val="16"/>
          <w:szCs w:val="16"/>
        </w:rPr>
        <w:t>our</w:t>
      </w:r>
      <w:r w:rsidRPr="005062FE">
        <w:rPr>
          <w:spacing w:val="-4"/>
          <w:sz w:val="16"/>
          <w:szCs w:val="16"/>
        </w:rPr>
        <w:t xml:space="preserve"> </w:t>
      </w:r>
      <w:r w:rsidRPr="005062FE">
        <w:rPr>
          <w:sz w:val="16"/>
          <w:szCs w:val="16"/>
        </w:rPr>
        <w:t>website:</w:t>
      </w:r>
      <w:r w:rsidRPr="005062FE">
        <w:rPr>
          <w:spacing w:val="-4"/>
          <w:sz w:val="16"/>
          <w:szCs w:val="16"/>
        </w:rPr>
        <w:t xml:space="preserve"> </w:t>
      </w:r>
      <w:hyperlink r:id="rId14">
        <w:r w:rsidRPr="005062FE">
          <w:rPr>
            <w:sz w:val="16"/>
            <w:szCs w:val="16"/>
          </w:rPr>
          <w:t>http://cameocollege.com/</w:t>
        </w:r>
      </w:hyperlink>
      <w:r w:rsidRPr="005062FE">
        <w:rPr>
          <w:sz w:val="16"/>
          <w:szCs w:val="16"/>
        </w:rPr>
        <w:t>gainful-</w:t>
      </w:r>
      <w:proofErr w:type="gramStart"/>
      <w:r w:rsidRPr="005062FE">
        <w:rPr>
          <w:sz w:val="16"/>
          <w:szCs w:val="16"/>
        </w:rPr>
        <w:t>employment</w:t>
      </w:r>
      <w:proofErr w:type="gramEnd"/>
    </w:p>
    <w:p w14:paraId="7BEA2C07" w14:textId="77777777" w:rsidR="00D363CC" w:rsidRDefault="00D363CC">
      <w:pPr>
        <w:jc w:val="center"/>
        <w:rPr>
          <w:sz w:val="18"/>
        </w:rPr>
        <w:sectPr w:rsidR="00D363CC" w:rsidSect="002A143E">
          <w:footerReference w:type="default" r:id="rId15"/>
          <w:pgSz w:w="12240" w:h="15840"/>
          <w:pgMar w:top="864" w:right="144" w:bottom="605" w:left="86" w:header="0" w:footer="0" w:gutter="0"/>
          <w:pgNumType w:start="1"/>
          <w:cols w:space="720"/>
          <w:docGrid w:linePitch="299"/>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1"/>
        <w:gridCol w:w="2683"/>
        <w:gridCol w:w="1740"/>
        <w:gridCol w:w="3891"/>
      </w:tblGrid>
      <w:tr w:rsidR="000563DC" w14:paraId="034DDCA1" w14:textId="77777777" w:rsidTr="00633734">
        <w:trPr>
          <w:trHeight w:val="490"/>
        </w:trPr>
        <w:tc>
          <w:tcPr>
            <w:tcW w:w="10665" w:type="dxa"/>
            <w:gridSpan w:val="4"/>
          </w:tcPr>
          <w:p w14:paraId="61A7F423" w14:textId="00F00333" w:rsidR="000563DC" w:rsidRDefault="00C55D50">
            <w:pPr>
              <w:pStyle w:val="TableParagraph"/>
              <w:spacing w:before="3"/>
              <w:ind w:left="3982" w:right="3977"/>
              <w:jc w:val="center"/>
              <w:rPr>
                <w:rFonts w:ascii="Calibri Light"/>
                <w:sz w:val="40"/>
              </w:rPr>
            </w:pPr>
            <w:bookmarkStart w:id="2" w:name="_bookmark2"/>
            <w:bookmarkEnd w:id="2"/>
            <w:r>
              <w:rPr>
                <w:rFonts w:ascii="Calibri Light"/>
                <w:color w:val="528135"/>
                <w:sz w:val="40"/>
              </w:rPr>
              <w:lastRenderedPageBreak/>
              <w:t>Staff</w:t>
            </w:r>
            <w:r>
              <w:rPr>
                <w:rFonts w:ascii="Calibri Light"/>
                <w:color w:val="528135"/>
                <w:spacing w:val="-8"/>
                <w:sz w:val="40"/>
              </w:rPr>
              <w:t xml:space="preserve"> </w:t>
            </w:r>
            <w:r>
              <w:rPr>
                <w:rFonts w:ascii="Calibri Light"/>
                <w:color w:val="528135"/>
                <w:sz w:val="40"/>
              </w:rPr>
              <w:t>and</w:t>
            </w:r>
            <w:r>
              <w:rPr>
                <w:rFonts w:ascii="Calibri Light"/>
                <w:color w:val="528135"/>
                <w:spacing w:val="-8"/>
                <w:sz w:val="40"/>
              </w:rPr>
              <w:t xml:space="preserve"> </w:t>
            </w:r>
            <w:r>
              <w:rPr>
                <w:rFonts w:ascii="Calibri Light"/>
                <w:color w:val="528135"/>
                <w:spacing w:val="-2"/>
                <w:sz w:val="40"/>
              </w:rPr>
              <w:t>Faculty</w:t>
            </w:r>
          </w:p>
        </w:tc>
      </w:tr>
      <w:tr w:rsidR="000563DC" w14:paraId="1297D86E" w14:textId="77777777" w:rsidTr="00633734">
        <w:trPr>
          <w:trHeight w:val="687"/>
        </w:trPr>
        <w:tc>
          <w:tcPr>
            <w:tcW w:w="2351" w:type="dxa"/>
          </w:tcPr>
          <w:p w14:paraId="5D15ADE8" w14:textId="77777777" w:rsidR="000563DC" w:rsidRPr="008806B4" w:rsidRDefault="00C55D50">
            <w:pPr>
              <w:pStyle w:val="TableParagraph"/>
              <w:spacing w:before="5"/>
              <w:ind w:left="110"/>
              <w:rPr>
                <w:sz w:val="20"/>
              </w:rPr>
            </w:pPr>
            <w:r w:rsidRPr="008806B4">
              <w:rPr>
                <w:sz w:val="20"/>
              </w:rPr>
              <w:t>Brenda</w:t>
            </w:r>
            <w:r w:rsidRPr="008806B4">
              <w:rPr>
                <w:spacing w:val="-6"/>
                <w:sz w:val="20"/>
              </w:rPr>
              <w:t xml:space="preserve"> </w:t>
            </w:r>
            <w:r w:rsidRPr="008806B4">
              <w:rPr>
                <w:spacing w:val="-2"/>
                <w:sz w:val="20"/>
              </w:rPr>
              <w:t>Scharman</w:t>
            </w:r>
          </w:p>
        </w:tc>
        <w:tc>
          <w:tcPr>
            <w:tcW w:w="2683" w:type="dxa"/>
          </w:tcPr>
          <w:p w14:paraId="23BD7793" w14:textId="77777777" w:rsidR="000563DC" w:rsidRPr="008806B4" w:rsidRDefault="00C55D50">
            <w:pPr>
              <w:pStyle w:val="TableParagraph"/>
              <w:spacing w:before="5"/>
              <w:ind w:left="110"/>
              <w:rPr>
                <w:sz w:val="20"/>
              </w:rPr>
            </w:pPr>
            <w:r w:rsidRPr="008806B4">
              <w:rPr>
                <w:sz w:val="20"/>
              </w:rPr>
              <w:t>President</w:t>
            </w:r>
            <w:r w:rsidRPr="008806B4">
              <w:rPr>
                <w:spacing w:val="-11"/>
                <w:sz w:val="20"/>
              </w:rPr>
              <w:t xml:space="preserve"> </w:t>
            </w:r>
            <w:r w:rsidRPr="008806B4">
              <w:rPr>
                <w:spacing w:val="-2"/>
                <w:sz w:val="20"/>
              </w:rPr>
              <w:t>/Owner</w:t>
            </w:r>
          </w:p>
        </w:tc>
        <w:tc>
          <w:tcPr>
            <w:tcW w:w="1740" w:type="dxa"/>
          </w:tcPr>
          <w:p w14:paraId="36A10829" w14:textId="77777777" w:rsidR="000563DC" w:rsidRPr="008806B4" w:rsidRDefault="00C55D50">
            <w:pPr>
              <w:pStyle w:val="TableParagraph"/>
              <w:spacing w:before="5" w:line="245" w:lineRule="exact"/>
              <w:ind w:left="110"/>
              <w:rPr>
                <w:sz w:val="20"/>
              </w:rPr>
            </w:pPr>
            <w:r w:rsidRPr="008806B4">
              <w:rPr>
                <w:spacing w:val="-2"/>
                <w:sz w:val="20"/>
              </w:rPr>
              <w:t>102770-</w:t>
            </w:r>
            <w:r w:rsidRPr="008806B4">
              <w:rPr>
                <w:spacing w:val="-4"/>
                <w:sz w:val="20"/>
              </w:rPr>
              <w:t>1105</w:t>
            </w:r>
          </w:p>
          <w:p w14:paraId="5AC2EADA" w14:textId="77777777" w:rsidR="000563DC" w:rsidRPr="008806B4" w:rsidRDefault="00C55D50">
            <w:pPr>
              <w:pStyle w:val="TableParagraph"/>
              <w:spacing w:line="245" w:lineRule="exact"/>
              <w:ind w:left="110"/>
              <w:rPr>
                <w:sz w:val="20"/>
              </w:rPr>
            </w:pPr>
            <w:r w:rsidRPr="008806B4">
              <w:rPr>
                <w:spacing w:val="-2"/>
                <w:sz w:val="20"/>
              </w:rPr>
              <w:t>102770-</w:t>
            </w:r>
            <w:r w:rsidRPr="008806B4">
              <w:rPr>
                <w:spacing w:val="-4"/>
                <w:sz w:val="20"/>
              </w:rPr>
              <w:t>1106</w:t>
            </w:r>
          </w:p>
          <w:p w14:paraId="02B8A4DC" w14:textId="77777777" w:rsidR="000563DC" w:rsidRPr="008806B4" w:rsidRDefault="00C55D50">
            <w:pPr>
              <w:pStyle w:val="TableParagraph"/>
              <w:spacing w:line="224" w:lineRule="exact"/>
              <w:ind w:left="110"/>
              <w:rPr>
                <w:sz w:val="20"/>
              </w:rPr>
            </w:pPr>
            <w:r w:rsidRPr="008806B4">
              <w:rPr>
                <w:spacing w:val="-2"/>
                <w:sz w:val="20"/>
              </w:rPr>
              <w:t>102770-</w:t>
            </w:r>
            <w:r w:rsidRPr="008806B4">
              <w:rPr>
                <w:spacing w:val="-4"/>
                <w:sz w:val="20"/>
              </w:rPr>
              <w:t>1110</w:t>
            </w:r>
          </w:p>
        </w:tc>
        <w:tc>
          <w:tcPr>
            <w:tcW w:w="3891" w:type="dxa"/>
          </w:tcPr>
          <w:p w14:paraId="00994279" w14:textId="77777777" w:rsidR="000563DC" w:rsidRPr="008806B4" w:rsidRDefault="00F87CE9">
            <w:pPr>
              <w:pStyle w:val="TableParagraph"/>
              <w:spacing w:before="5"/>
              <w:ind w:left="110"/>
              <w:rPr>
                <w:sz w:val="20"/>
              </w:rPr>
            </w:pPr>
            <w:hyperlink r:id="rId16">
              <w:r w:rsidR="00C55D50" w:rsidRPr="008806B4">
                <w:rPr>
                  <w:spacing w:val="-2"/>
                  <w:sz w:val="20"/>
                  <w:u w:val="single" w:color="0462C1"/>
                </w:rPr>
                <w:t>Brenda@cameocollege.com</w:t>
              </w:r>
            </w:hyperlink>
          </w:p>
        </w:tc>
      </w:tr>
      <w:tr w:rsidR="000563DC" w14:paraId="06520074" w14:textId="77777777" w:rsidTr="00633734">
        <w:trPr>
          <w:trHeight w:val="683"/>
        </w:trPr>
        <w:tc>
          <w:tcPr>
            <w:tcW w:w="2351" w:type="dxa"/>
          </w:tcPr>
          <w:p w14:paraId="6656AE79" w14:textId="77777777" w:rsidR="000563DC" w:rsidRPr="008806B4" w:rsidRDefault="00C55D50">
            <w:pPr>
              <w:pStyle w:val="TableParagraph"/>
              <w:ind w:left="110"/>
              <w:rPr>
                <w:sz w:val="20"/>
              </w:rPr>
            </w:pPr>
            <w:r w:rsidRPr="008806B4">
              <w:rPr>
                <w:sz w:val="20"/>
              </w:rPr>
              <w:t>Rickie</w:t>
            </w:r>
            <w:r w:rsidRPr="008806B4">
              <w:rPr>
                <w:spacing w:val="-8"/>
                <w:sz w:val="20"/>
              </w:rPr>
              <w:t xml:space="preserve"> </w:t>
            </w:r>
            <w:r w:rsidRPr="008806B4">
              <w:rPr>
                <w:spacing w:val="-4"/>
                <w:sz w:val="20"/>
              </w:rPr>
              <w:t>Mehl</w:t>
            </w:r>
          </w:p>
        </w:tc>
        <w:tc>
          <w:tcPr>
            <w:tcW w:w="2683" w:type="dxa"/>
          </w:tcPr>
          <w:p w14:paraId="26703FB7" w14:textId="77777777" w:rsidR="000563DC" w:rsidRPr="008806B4" w:rsidRDefault="00C55D50">
            <w:pPr>
              <w:pStyle w:val="TableParagraph"/>
              <w:ind w:left="110"/>
              <w:rPr>
                <w:sz w:val="20"/>
              </w:rPr>
            </w:pPr>
            <w:r w:rsidRPr="008806B4">
              <w:rPr>
                <w:sz w:val="20"/>
              </w:rPr>
              <w:t>School</w:t>
            </w:r>
            <w:r w:rsidRPr="008806B4">
              <w:rPr>
                <w:spacing w:val="-1"/>
                <w:sz w:val="20"/>
              </w:rPr>
              <w:t xml:space="preserve"> </w:t>
            </w:r>
            <w:r w:rsidRPr="008806B4">
              <w:rPr>
                <w:spacing w:val="-2"/>
                <w:sz w:val="20"/>
              </w:rPr>
              <w:t>Director</w:t>
            </w:r>
          </w:p>
        </w:tc>
        <w:tc>
          <w:tcPr>
            <w:tcW w:w="1740" w:type="dxa"/>
          </w:tcPr>
          <w:p w14:paraId="3B4920C7" w14:textId="77777777" w:rsidR="000563DC" w:rsidRPr="008806B4" w:rsidRDefault="00C55D50">
            <w:pPr>
              <w:pStyle w:val="TableParagraph"/>
              <w:ind w:left="110"/>
              <w:rPr>
                <w:sz w:val="20"/>
              </w:rPr>
            </w:pPr>
            <w:r w:rsidRPr="008806B4">
              <w:rPr>
                <w:spacing w:val="-2"/>
                <w:sz w:val="20"/>
              </w:rPr>
              <w:t>4962020-</w:t>
            </w:r>
            <w:r w:rsidRPr="008806B4">
              <w:rPr>
                <w:spacing w:val="-4"/>
                <w:sz w:val="20"/>
              </w:rPr>
              <w:t>1105</w:t>
            </w:r>
          </w:p>
          <w:p w14:paraId="7F7B4F33" w14:textId="77777777" w:rsidR="000563DC" w:rsidRPr="008806B4" w:rsidRDefault="00C55D50">
            <w:pPr>
              <w:pStyle w:val="TableParagraph"/>
              <w:spacing w:line="245" w:lineRule="exact"/>
              <w:ind w:left="110"/>
              <w:rPr>
                <w:sz w:val="20"/>
              </w:rPr>
            </w:pPr>
            <w:r w:rsidRPr="008806B4">
              <w:rPr>
                <w:spacing w:val="-2"/>
                <w:sz w:val="20"/>
              </w:rPr>
              <w:t>4962020-</w:t>
            </w:r>
            <w:r w:rsidRPr="008806B4">
              <w:rPr>
                <w:spacing w:val="-4"/>
                <w:sz w:val="20"/>
              </w:rPr>
              <w:t>1106</w:t>
            </w:r>
          </w:p>
          <w:p w14:paraId="389A60B9" w14:textId="77777777" w:rsidR="000563DC" w:rsidRPr="008806B4" w:rsidRDefault="00C55D50">
            <w:pPr>
              <w:pStyle w:val="TableParagraph"/>
              <w:spacing w:line="224" w:lineRule="exact"/>
              <w:ind w:left="110"/>
              <w:rPr>
                <w:sz w:val="20"/>
              </w:rPr>
            </w:pPr>
            <w:r w:rsidRPr="008806B4">
              <w:rPr>
                <w:spacing w:val="-2"/>
                <w:sz w:val="20"/>
              </w:rPr>
              <w:t>4962020-</w:t>
            </w:r>
            <w:r w:rsidRPr="008806B4">
              <w:rPr>
                <w:spacing w:val="-4"/>
                <w:sz w:val="20"/>
              </w:rPr>
              <w:t>1110</w:t>
            </w:r>
          </w:p>
        </w:tc>
        <w:tc>
          <w:tcPr>
            <w:tcW w:w="3891" w:type="dxa"/>
          </w:tcPr>
          <w:p w14:paraId="157D632A" w14:textId="77777777" w:rsidR="000563DC" w:rsidRPr="008806B4" w:rsidRDefault="00F87CE9">
            <w:pPr>
              <w:pStyle w:val="TableParagraph"/>
              <w:ind w:left="110"/>
              <w:rPr>
                <w:sz w:val="20"/>
              </w:rPr>
            </w:pPr>
            <w:hyperlink r:id="rId17">
              <w:r w:rsidR="00C55D50" w:rsidRPr="008806B4">
                <w:rPr>
                  <w:spacing w:val="-2"/>
                  <w:sz w:val="20"/>
                  <w:u w:val="single" w:color="0462C1"/>
                </w:rPr>
                <w:t>Rickie@cameocollege.edu</w:t>
              </w:r>
            </w:hyperlink>
          </w:p>
        </w:tc>
      </w:tr>
      <w:tr w:rsidR="000563DC" w14:paraId="1A9CC38C" w14:textId="77777777" w:rsidTr="00633734">
        <w:trPr>
          <w:trHeight w:val="227"/>
        </w:trPr>
        <w:tc>
          <w:tcPr>
            <w:tcW w:w="2351" w:type="dxa"/>
          </w:tcPr>
          <w:p w14:paraId="12E80C7A" w14:textId="77777777" w:rsidR="000563DC" w:rsidRPr="008806B4" w:rsidRDefault="00C55D50">
            <w:pPr>
              <w:pStyle w:val="TableParagraph"/>
              <w:spacing w:line="224" w:lineRule="exact"/>
              <w:ind w:left="110"/>
              <w:rPr>
                <w:sz w:val="20"/>
              </w:rPr>
            </w:pPr>
            <w:r w:rsidRPr="008806B4">
              <w:rPr>
                <w:sz w:val="20"/>
              </w:rPr>
              <w:t>Suzanne</w:t>
            </w:r>
            <w:r w:rsidRPr="008806B4">
              <w:rPr>
                <w:spacing w:val="-9"/>
                <w:sz w:val="20"/>
              </w:rPr>
              <w:t xml:space="preserve"> </w:t>
            </w:r>
            <w:r w:rsidRPr="008806B4">
              <w:rPr>
                <w:spacing w:val="-4"/>
                <w:sz w:val="20"/>
              </w:rPr>
              <w:t>Evans</w:t>
            </w:r>
          </w:p>
        </w:tc>
        <w:tc>
          <w:tcPr>
            <w:tcW w:w="2683" w:type="dxa"/>
          </w:tcPr>
          <w:p w14:paraId="6B336FD9" w14:textId="77777777" w:rsidR="000563DC" w:rsidRPr="008806B4" w:rsidRDefault="00C55D50">
            <w:pPr>
              <w:pStyle w:val="TableParagraph"/>
              <w:spacing w:line="224" w:lineRule="exact"/>
              <w:ind w:left="110"/>
              <w:rPr>
                <w:sz w:val="20"/>
              </w:rPr>
            </w:pPr>
            <w:r w:rsidRPr="008806B4">
              <w:rPr>
                <w:sz w:val="20"/>
              </w:rPr>
              <w:t>Assistant</w:t>
            </w:r>
            <w:r w:rsidRPr="008806B4">
              <w:rPr>
                <w:spacing w:val="-12"/>
                <w:sz w:val="20"/>
              </w:rPr>
              <w:t xml:space="preserve"> </w:t>
            </w:r>
            <w:r w:rsidRPr="008806B4">
              <w:rPr>
                <w:sz w:val="20"/>
              </w:rPr>
              <w:t>School</w:t>
            </w:r>
            <w:r w:rsidRPr="008806B4">
              <w:rPr>
                <w:spacing w:val="-8"/>
                <w:sz w:val="20"/>
              </w:rPr>
              <w:t xml:space="preserve"> </w:t>
            </w:r>
            <w:r w:rsidRPr="008806B4">
              <w:rPr>
                <w:spacing w:val="-2"/>
                <w:sz w:val="20"/>
              </w:rPr>
              <w:t>director</w:t>
            </w:r>
          </w:p>
        </w:tc>
        <w:tc>
          <w:tcPr>
            <w:tcW w:w="1740" w:type="dxa"/>
          </w:tcPr>
          <w:p w14:paraId="2F56B545" w14:textId="77777777" w:rsidR="000563DC" w:rsidRPr="008806B4" w:rsidRDefault="00C55D50">
            <w:pPr>
              <w:pStyle w:val="TableParagraph"/>
              <w:spacing w:line="224" w:lineRule="exact"/>
              <w:ind w:left="110"/>
              <w:rPr>
                <w:sz w:val="20"/>
              </w:rPr>
            </w:pPr>
            <w:r w:rsidRPr="008806B4">
              <w:rPr>
                <w:spacing w:val="-2"/>
                <w:sz w:val="20"/>
              </w:rPr>
              <w:t>8350848-</w:t>
            </w:r>
            <w:r w:rsidRPr="008806B4">
              <w:rPr>
                <w:spacing w:val="-4"/>
                <w:sz w:val="20"/>
              </w:rPr>
              <w:t>1105</w:t>
            </w:r>
          </w:p>
        </w:tc>
        <w:tc>
          <w:tcPr>
            <w:tcW w:w="3891" w:type="dxa"/>
          </w:tcPr>
          <w:p w14:paraId="2C74DF06" w14:textId="77777777" w:rsidR="000563DC" w:rsidRPr="008806B4" w:rsidRDefault="00F87CE9">
            <w:pPr>
              <w:pStyle w:val="TableParagraph"/>
              <w:spacing w:line="224" w:lineRule="exact"/>
              <w:ind w:left="110"/>
              <w:rPr>
                <w:sz w:val="20"/>
              </w:rPr>
            </w:pPr>
            <w:hyperlink r:id="rId18">
              <w:r w:rsidR="00C55D50" w:rsidRPr="008806B4">
                <w:rPr>
                  <w:spacing w:val="-2"/>
                  <w:sz w:val="20"/>
                  <w:u w:val="single" w:color="0462C1"/>
                </w:rPr>
                <w:t>Suzanne@camecollege.edu</w:t>
              </w:r>
            </w:hyperlink>
          </w:p>
        </w:tc>
      </w:tr>
      <w:tr w:rsidR="000563DC" w14:paraId="4EC064E4" w14:textId="77777777" w:rsidTr="00633734">
        <w:trPr>
          <w:trHeight w:val="459"/>
        </w:trPr>
        <w:tc>
          <w:tcPr>
            <w:tcW w:w="2351" w:type="dxa"/>
          </w:tcPr>
          <w:p w14:paraId="0B068796" w14:textId="77777777" w:rsidR="000563DC" w:rsidRPr="008806B4" w:rsidRDefault="00C55D50">
            <w:pPr>
              <w:pStyle w:val="TableParagraph"/>
              <w:ind w:left="110"/>
              <w:rPr>
                <w:sz w:val="20"/>
              </w:rPr>
            </w:pPr>
            <w:r w:rsidRPr="008806B4">
              <w:rPr>
                <w:sz w:val="20"/>
              </w:rPr>
              <w:t>Melyssa</w:t>
            </w:r>
            <w:r w:rsidRPr="008806B4">
              <w:rPr>
                <w:spacing w:val="-8"/>
                <w:sz w:val="20"/>
              </w:rPr>
              <w:t xml:space="preserve"> </w:t>
            </w:r>
            <w:r w:rsidRPr="008806B4">
              <w:rPr>
                <w:spacing w:val="-2"/>
                <w:sz w:val="20"/>
              </w:rPr>
              <w:t>Tucker</w:t>
            </w:r>
          </w:p>
        </w:tc>
        <w:tc>
          <w:tcPr>
            <w:tcW w:w="2683" w:type="dxa"/>
          </w:tcPr>
          <w:p w14:paraId="148C420A" w14:textId="77777777" w:rsidR="000563DC" w:rsidRPr="008806B4" w:rsidRDefault="00C55D50">
            <w:pPr>
              <w:pStyle w:val="TableParagraph"/>
              <w:ind w:left="110"/>
              <w:rPr>
                <w:sz w:val="20"/>
              </w:rPr>
            </w:pPr>
            <w:r w:rsidRPr="008806B4">
              <w:rPr>
                <w:sz w:val="20"/>
              </w:rPr>
              <w:t>Operations</w:t>
            </w:r>
            <w:r w:rsidRPr="008806B4">
              <w:rPr>
                <w:spacing w:val="-8"/>
                <w:sz w:val="20"/>
              </w:rPr>
              <w:t xml:space="preserve"> </w:t>
            </w:r>
            <w:r w:rsidRPr="008806B4">
              <w:rPr>
                <w:spacing w:val="-2"/>
                <w:sz w:val="20"/>
              </w:rPr>
              <w:t>Director</w:t>
            </w:r>
          </w:p>
        </w:tc>
        <w:tc>
          <w:tcPr>
            <w:tcW w:w="1740" w:type="dxa"/>
          </w:tcPr>
          <w:p w14:paraId="63CE241E" w14:textId="77777777" w:rsidR="000563DC" w:rsidRPr="008806B4" w:rsidRDefault="00C55D50">
            <w:pPr>
              <w:pStyle w:val="TableParagraph"/>
              <w:ind w:left="110"/>
              <w:rPr>
                <w:sz w:val="20"/>
              </w:rPr>
            </w:pPr>
            <w:r w:rsidRPr="008806B4">
              <w:rPr>
                <w:spacing w:val="-2"/>
                <w:sz w:val="20"/>
              </w:rPr>
              <w:t>4963101-</w:t>
            </w:r>
            <w:r w:rsidRPr="008806B4">
              <w:rPr>
                <w:spacing w:val="-4"/>
                <w:sz w:val="20"/>
              </w:rPr>
              <w:t>1110</w:t>
            </w:r>
          </w:p>
          <w:p w14:paraId="764C6C5C" w14:textId="77777777" w:rsidR="000563DC" w:rsidRPr="008806B4" w:rsidRDefault="00C55D50">
            <w:pPr>
              <w:pStyle w:val="TableParagraph"/>
              <w:spacing w:before="4" w:line="224" w:lineRule="exact"/>
              <w:ind w:left="110"/>
              <w:rPr>
                <w:sz w:val="20"/>
              </w:rPr>
            </w:pPr>
            <w:r w:rsidRPr="008806B4">
              <w:rPr>
                <w:spacing w:val="-2"/>
                <w:sz w:val="20"/>
              </w:rPr>
              <w:t>4963101-</w:t>
            </w:r>
            <w:r w:rsidRPr="008806B4">
              <w:rPr>
                <w:spacing w:val="-4"/>
                <w:sz w:val="20"/>
              </w:rPr>
              <w:t>1105</w:t>
            </w:r>
          </w:p>
        </w:tc>
        <w:tc>
          <w:tcPr>
            <w:tcW w:w="3891" w:type="dxa"/>
          </w:tcPr>
          <w:p w14:paraId="6CE600FA" w14:textId="77777777" w:rsidR="000563DC" w:rsidRPr="008806B4" w:rsidRDefault="00F87CE9">
            <w:pPr>
              <w:pStyle w:val="TableParagraph"/>
              <w:ind w:left="110"/>
              <w:rPr>
                <w:sz w:val="20"/>
              </w:rPr>
            </w:pPr>
            <w:hyperlink r:id="rId19">
              <w:r w:rsidR="00C55D50" w:rsidRPr="008806B4">
                <w:rPr>
                  <w:spacing w:val="-2"/>
                  <w:sz w:val="20"/>
                  <w:u w:val="single" w:color="0462C1"/>
                </w:rPr>
                <w:t>Melyssa@camecollege.edu</w:t>
              </w:r>
            </w:hyperlink>
          </w:p>
        </w:tc>
      </w:tr>
      <w:tr w:rsidR="000563DC" w14:paraId="1EFF0585" w14:textId="77777777" w:rsidTr="00633734">
        <w:trPr>
          <w:trHeight w:val="227"/>
        </w:trPr>
        <w:tc>
          <w:tcPr>
            <w:tcW w:w="2351" w:type="dxa"/>
          </w:tcPr>
          <w:p w14:paraId="45EB5239" w14:textId="77777777" w:rsidR="000563DC" w:rsidRPr="008806B4" w:rsidRDefault="00C55D50">
            <w:pPr>
              <w:pStyle w:val="TableParagraph"/>
              <w:spacing w:line="224" w:lineRule="exact"/>
              <w:ind w:left="110"/>
              <w:rPr>
                <w:sz w:val="20"/>
              </w:rPr>
            </w:pPr>
            <w:r w:rsidRPr="008806B4">
              <w:rPr>
                <w:sz w:val="20"/>
              </w:rPr>
              <w:t>Judy</w:t>
            </w:r>
            <w:r w:rsidRPr="008806B4">
              <w:rPr>
                <w:spacing w:val="-7"/>
                <w:sz w:val="20"/>
              </w:rPr>
              <w:t xml:space="preserve"> </w:t>
            </w:r>
            <w:proofErr w:type="spellStart"/>
            <w:r w:rsidRPr="008806B4">
              <w:rPr>
                <w:spacing w:val="-2"/>
                <w:sz w:val="20"/>
              </w:rPr>
              <w:t>Paloukis</w:t>
            </w:r>
            <w:proofErr w:type="spellEnd"/>
          </w:p>
        </w:tc>
        <w:tc>
          <w:tcPr>
            <w:tcW w:w="2683" w:type="dxa"/>
          </w:tcPr>
          <w:p w14:paraId="6FBE34EA" w14:textId="77777777" w:rsidR="000563DC" w:rsidRPr="008806B4" w:rsidRDefault="00C55D50">
            <w:pPr>
              <w:pStyle w:val="TableParagraph"/>
              <w:spacing w:line="224" w:lineRule="exact"/>
              <w:ind w:left="110"/>
              <w:rPr>
                <w:sz w:val="20"/>
              </w:rPr>
            </w:pPr>
            <w:r w:rsidRPr="008806B4">
              <w:rPr>
                <w:sz w:val="20"/>
              </w:rPr>
              <w:t>Accounting/</w:t>
            </w:r>
            <w:r w:rsidRPr="008806B4">
              <w:rPr>
                <w:spacing w:val="-13"/>
                <w:sz w:val="20"/>
              </w:rPr>
              <w:t xml:space="preserve"> </w:t>
            </w:r>
            <w:r w:rsidRPr="008806B4">
              <w:rPr>
                <w:spacing w:val="-5"/>
                <w:sz w:val="20"/>
              </w:rPr>
              <w:t>HR</w:t>
            </w:r>
          </w:p>
        </w:tc>
        <w:tc>
          <w:tcPr>
            <w:tcW w:w="1740" w:type="dxa"/>
          </w:tcPr>
          <w:p w14:paraId="6F00D789" w14:textId="77777777" w:rsidR="000563DC" w:rsidRPr="008806B4" w:rsidRDefault="000563DC">
            <w:pPr>
              <w:pStyle w:val="TableParagraph"/>
              <w:rPr>
                <w:rFonts w:ascii="Times New Roman"/>
                <w:sz w:val="16"/>
              </w:rPr>
            </w:pPr>
          </w:p>
        </w:tc>
        <w:tc>
          <w:tcPr>
            <w:tcW w:w="3891" w:type="dxa"/>
          </w:tcPr>
          <w:p w14:paraId="0E599D95" w14:textId="77777777" w:rsidR="000563DC" w:rsidRPr="008806B4" w:rsidRDefault="00F87CE9">
            <w:pPr>
              <w:pStyle w:val="TableParagraph"/>
              <w:spacing w:line="224" w:lineRule="exact"/>
              <w:ind w:left="110"/>
              <w:rPr>
                <w:sz w:val="20"/>
              </w:rPr>
            </w:pPr>
            <w:hyperlink r:id="rId20">
              <w:r w:rsidR="00C55D50" w:rsidRPr="008806B4">
                <w:rPr>
                  <w:spacing w:val="-2"/>
                  <w:sz w:val="20"/>
                  <w:u w:val="single" w:color="0462C1"/>
                </w:rPr>
                <w:t>Judy@camecollege.edu</w:t>
              </w:r>
            </w:hyperlink>
          </w:p>
        </w:tc>
      </w:tr>
      <w:tr w:rsidR="000563DC" w14:paraId="28EB7A59" w14:textId="77777777" w:rsidTr="00633734">
        <w:trPr>
          <w:trHeight w:val="236"/>
        </w:trPr>
        <w:tc>
          <w:tcPr>
            <w:tcW w:w="2351" w:type="dxa"/>
          </w:tcPr>
          <w:p w14:paraId="38836F1F" w14:textId="77777777" w:rsidR="000563DC" w:rsidRPr="008806B4" w:rsidRDefault="00C55D50">
            <w:pPr>
              <w:pStyle w:val="TableParagraph"/>
              <w:spacing w:before="10" w:line="224" w:lineRule="exact"/>
              <w:ind w:left="110"/>
              <w:rPr>
                <w:sz w:val="20"/>
              </w:rPr>
            </w:pPr>
            <w:r w:rsidRPr="008806B4">
              <w:rPr>
                <w:sz w:val="20"/>
              </w:rPr>
              <w:t>Dan</w:t>
            </w:r>
            <w:r w:rsidRPr="008806B4">
              <w:rPr>
                <w:spacing w:val="-2"/>
                <w:sz w:val="20"/>
              </w:rPr>
              <w:t xml:space="preserve"> Amezcua</w:t>
            </w:r>
          </w:p>
        </w:tc>
        <w:tc>
          <w:tcPr>
            <w:tcW w:w="2683" w:type="dxa"/>
          </w:tcPr>
          <w:p w14:paraId="254ACDC2" w14:textId="77777777" w:rsidR="000563DC" w:rsidRPr="008806B4" w:rsidRDefault="00C55D50">
            <w:pPr>
              <w:pStyle w:val="TableParagraph"/>
              <w:spacing w:before="10" w:line="224" w:lineRule="exact"/>
              <w:ind w:left="110"/>
              <w:rPr>
                <w:sz w:val="20"/>
              </w:rPr>
            </w:pPr>
            <w:r w:rsidRPr="008806B4">
              <w:rPr>
                <w:sz w:val="20"/>
              </w:rPr>
              <w:t>Marketing</w:t>
            </w:r>
            <w:r w:rsidRPr="008806B4">
              <w:rPr>
                <w:spacing w:val="-8"/>
                <w:sz w:val="20"/>
              </w:rPr>
              <w:t xml:space="preserve"> </w:t>
            </w:r>
            <w:r w:rsidRPr="008806B4">
              <w:rPr>
                <w:spacing w:val="-2"/>
                <w:sz w:val="20"/>
              </w:rPr>
              <w:t>Director</w:t>
            </w:r>
          </w:p>
        </w:tc>
        <w:tc>
          <w:tcPr>
            <w:tcW w:w="1740" w:type="dxa"/>
          </w:tcPr>
          <w:p w14:paraId="41C4489E" w14:textId="77777777" w:rsidR="000563DC" w:rsidRPr="008806B4" w:rsidRDefault="000563DC">
            <w:pPr>
              <w:pStyle w:val="TableParagraph"/>
              <w:rPr>
                <w:rFonts w:ascii="Times New Roman"/>
                <w:sz w:val="18"/>
              </w:rPr>
            </w:pPr>
          </w:p>
        </w:tc>
        <w:tc>
          <w:tcPr>
            <w:tcW w:w="3891" w:type="dxa"/>
          </w:tcPr>
          <w:p w14:paraId="2222B7A2" w14:textId="77777777" w:rsidR="000563DC" w:rsidRPr="008806B4" w:rsidRDefault="00F87CE9">
            <w:pPr>
              <w:pStyle w:val="TableParagraph"/>
              <w:spacing w:line="234" w:lineRule="exact"/>
              <w:ind w:left="110"/>
              <w:rPr>
                <w:sz w:val="20"/>
              </w:rPr>
            </w:pPr>
            <w:hyperlink r:id="rId21">
              <w:r w:rsidR="00C55D50" w:rsidRPr="008806B4">
                <w:rPr>
                  <w:rFonts w:ascii="Calibri"/>
                  <w:spacing w:val="-2"/>
                  <w:sz w:val="21"/>
                  <w:u w:val="single" w:color="0462C1"/>
                </w:rPr>
                <w:t>dan</w:t>
              </w:r>
              <w:r w:rsidR="00C55D50" w:rsidRPr="008806B4">
                <w:rPr>
                  <w:spacing w:val="-2"/>
                  <w:sz w:val="20"/>
                  <w:u w:val="single" w:color="0462C1"/>
                </w:rPr>
                <w:t>@camecollege.edu</w:t>
              </w:r>
            </w:hyperlink>
          </w:p>
        </w:tc>
      </w:tr>
      <w:tr w:rsidR="000563DC" w14:paraId="2F5CC681" w14:textId="77777777" w:rsidTr="00633734">
        <w:trPr>
          <w:trHeight w:val="231"/>
        </w:trPr>
        <w:tc>
          <w:tcPr>
            <w:tcW w:w="2351" w:type="dxa"/>
          </w:tcPr>
          <w:p w14:paraId="6CC18085" w14:textId="0FBA3A33" w:rsidR="000563DC" w:rsidRPr="008806B4" w:rsidRDefault="00FD1D76">
            <w:pPr>
              <w:pStyle w:val="TableParagraph"/>
              <w:spacing w:before="5" w:line="224" w:lineRule="exact"/>
              <w:ind w:left="110"/>
              <w:rPr>
                <w:sz w:val="20"/>
              </w:rPr>
            </w:pPr>
            <w:r w:rsidRPr="008806B4">
              <w:rPr>
                <w:sz w:val="20"/>
              </w:rPr>
              <w:t>Emily Paulsen</w:t>
            </w:r>
          </w:p>
        </w:tc>
        <w:tc>
          <w:tcPr>
            <w:tcW w:w="2683" w:type="dxa"/>
          </w:tcPr>
          <w:p w14:paraId="566C6680" w14:textId="77777777" w:rsidR="000563DC" w:rsidRPr="008806B4" w:rsidRDefault="00C55D50">
            <w:pPr>
              <w:pStyle w:val="TableParagraph"/>
              <w:spacing w:before="5" w:line="224" w:lineRule="exact"/>
              <w:ind w:left="110"/>
              <w:rPr>
                <w:sz w:val="20"/>
              </w:rPr>
            </w:pPr>
            <w:r w:rsidRPr="008806B4">
              <w:rPr>
                <w:sz w:val="20"/>
              </w:rPr>
              <w:t>Admission's</w:t>
            </w:r>
            <w:r w:rsidRPr="008806B4">
              <w:rPr>
                <w:spacing w:val="-12"/>
                <w:sz w:val="20"/>
              </w:rPr>
              <w:t xml:space="preserve"> </w:t>
            </w:r>
            <w:r w:rsidRPr="008806B4">
              <w:rPr>
                <w:spacing w:val="-2"/>
                <w:sz w:val="20"/>
              </w:rPr>
              <w:t>Advisor</w:t>
            </w:r>
          </w:p>
        </w:tc>
        <w:tc>
          <w:tcPr>
            <w:tcW w:w="1740" w:type="dxa"/>
          </w:tcPr>
          <w:p w14:paraId="17A523D4" w14:textId="77777777" w:rsidR="000563DC" w:rsidRPr="008806B4" w:rsidRDefault="000563DC">
            <w:pPr>
              <w:pStyle w:val="TableParagraph"/>
              <w:rPr>
                <w:rFonts w:ascii="Times New Roman"/>
                <w:sz w:val="18"/>
              </w:rPr>
            </w:pPr>
          </w:p>
        </w:tc>
        <w:tc>
          <w:tcPr>
            <w:tcW w:w="3891" w:type="dxa"/>
          </w:tcPr>
          <w:p w14:paraId="355C4200" w14:textId="30D7E1D7" w:rsidR="000563DC" w:rsidRPr="008806B4" w:rsidRDefault="00F87CE9">
            <w:pPr>
              <w:pStyle w:val="TableParagraph"/>
              <w:spacing w:before="5" w:line="224" w:lineRule="exact"/>
              <w:ind w:left="110"/>
              <w:rPr>
                <w:sz w:val="20"/>
              </w:rPr>
            </w:pPr>
            <w:hyperlink r:id="rId22" w:history="1">
              <w:r w:rsidR="00FD1D76" w:rsidRPr="008806B4">
                <w:rPr>
                  <w:rStyle w:val="Hyperlink"/>
                  <w:color w:val="auto"/>
                  <w:spacing w:val="-2"/>
                  <w:sz w:val="20"/>
                </w:rPr>
                <w:t>emily@camecollege.edu</w:t>
              </w:r>
            </w:hyperlink>
          </w:p>
        </w:tc>
      </w:tr>
      <w:tr w:rsidR="00633734" w14:paraId="1DE571B4" w14:textId="77777777" w:rsidTr="00633734">
        <w:trPr>
          <w:trHeight w:val="227"/>
        </w:trPr>
        <w:tc>
          <w:tcPr>
            <w:tcW w:w="2351" w:type="dxa"/>
          </w:tcPr>
          <w:p w14:paraId="153807CD" w14:textId="686E37BD" w:rsidR="00633734" w:rsidRPr="008806B4" w:rsidRDefault="00633734">
            <w:pPr>
              <w:pStyle w:val="TableParagraph"/>
              <w:spacing w:line="224" w:lineRule="exact"/>
              <w:ind w:left="110"/>
              <w:rPr>
                <w:sz w:val="20"/>
              </w:rPr>
            </w:pPr>
            <w:r w:rsidRPr="008806B4">
              <w:rPr>
                <w:sz w:val="20"/>
              </w:rPr>
              <w:t>Paige</w:t>
            </w:r>
            <w:r w:rsidRPr="008806B4">
              <w:rPr>
                <w:spacing w:val="-6"/>
                <w:sz w:val="20"/>
              </w:rPr>
              <w:t xml:space="preserve"> </w:t>
            </w:r>
            <w:r w:rsidRPr="008806B4">
              <w:rPr>
                <w:spacing w:val="-2"/>
                <w:sz w:val="20"/>
              </w:rPr>
              <w:t>Williams</w:t>
            </w:r>
          </w:p>
        </w:tc>
        <w:tc>
          <w:tcPr>
            <w:tcW w:w="2683" w:type="dxa"/>
          </w:tcPr>
          <w:p w14:paraId="218FFB26" w14:textId="7FF71AAC" w:rsidR="00633734" w:rsidRPr="008806B4" w:rsidRDefault="00633734">
            <w:pPr>
              <w:pStyle w:val="TableParagraph"/>
              <w:spacing w:line="224" w:lineRule="exact"/>
              <w:ind w:left="110"/>
              <w:rPr>
                <w:sz w:val="20"/>
              </w:rPr>
            </w:pPr>
            <w:r w:rsidRPr="008806B4">
              <w:rPr>
                <w:sz w:val="20"/>
              </w:rPr>
              <w:t>Financial</w:t>
            </w:r>
            <w:r w:rsidRPr="008806B4">
              <w:rPr>
                <w:spacing w:val="-7"/>
                <w:sz w:val="20"/>
              </w:rPr>
              <w:t xml:space="preserve"> </w:t>
            </w:r>
            <w:r w:rsidRPr="008806B4">
              <w:rPr>
                <w:sz w:val="20"/>
              </w:rPr>
              <w:t>Aid</w:t>
            </w:r>
            <w:r w:rsidRPr="008806B4">
              <w:rPr>
                <w:spacing w:val="-8"/>
                <w:sz w:val="20"/>
              </w:rPr>
              <w:t xml:space="preserve"> </w:t>
            </w:r>
            <w:r w:rsidRPr="008806B4">
              <w:rPr>
                <w:spacing w:val="-2"/>
                <w:sz w:val="20"/>
              </w:rPr>
              <w:t>Advisor</w:t>
            </w:r>
          </w:p>
        </w:tc>
        <w:tc>
          <w:tcPr>
            <w:tcW w:w="1740" w:type="dxa"/>
          </w:tcPr>
          <w:p w14:paraId="2BA292B5" w14:textId="77777777" w:rsidR="00633734" w:rsidRPr="008806B4" w:rsidRDefault="00633734">
            <w:pPr>
              <w:pStyle w:val="TableParagraph"/>
              <w:rPr>
                <w:rFonts w:ascii="Times New Roman"/>
                <w:sz w:val="16"/>
              </w:rPr>
            </w:pPr>
          </w:p>
        </w:tc>
        <w:tc>
          <w:tcPr>
            <w:tcW w:w="3891" w:type="dxa"/>
          </w:tcPr>
          <w:p w14:paraId="16E3028C" w14:textId="05247D24" w:rsidR="00633734" w:rsidRPr="008806B4" w:rsidRDefault="00F87CE9">
            <w:pPr>
              <w:pStyle w:val="TableParagraph"/>
              <w:spacing w:line="224" w:lineRule="exact"/>
              <w:ind w:left="110"/>
              <w:rPr>
                <w:sz w:val="20"/>
              </w:rPr>
            </w:pPr>
            <w:hyperlink r:id="rId23">
              <w:r w:rsidR="00633734" w:rsidRPr="008806B4">
                <w:rPr>
                  <w:rFonts w:ascii="Calibri"/>
                  <w:spacing w:val="-2"/>
                  <w:sz w:val="21"/>
                  <w:u w:val="single" w:color="0462C1"/>
                </w:rPr>
                <w:t>paige</w:t>
              </w:r>
              <w:r w:rsidR="00633734" w:rsidRPr="008806B4">
                <w:rPr>
                  <w:spacing w:val="-2"/>
                  <w:sz w:val="20"/>
                  <w:u w:val="single" w:color="0462C1"/>
                </w:rPr>
                <w:t>@camecollege.edu</w:t>
              </w:r>
            </w:hyperlink>
          </w:p>
        </w:tc>
      </w:tr>
      <w:tr w:rsidR="00633734" w14:paraId="1DBF5FEE" w14:textId="77777777" w:rsidTr="00633734">
        <w:trPr>
          <w:trHeight w:val="217"/>
        </w:trPr>
        <w:tc>
          <w:tcPr>
            <w:tcW w:w="2351" w:type="dxa"/>
          </w:tcPr>
          <w:p w14:paraId="0647CCC1" w14:textId="5E67886B" w:rsidR="00633734" w:rsidRPr="008806B4" w:rsidRDefault="00633734">
            <w:pPr>
              <w:pStyle w:val="TableParagraph"/>
              <w:spacing w:before="58" w:line="224" w:lineRule="exact"/>
              <w:ind w:left="110"/>
              <w:rPr>
                <w:sz w:val="20"/>
              </w:rPr>
            </w:pPr>
            <w:r w:rsidRPr="008806B4">
              <w:rPr>
                <w:sz w:val="20"/>
              </w:rPr>
              <w:t>Jade</w:t>
            </w:r>
            <w:r w:rsidRPr="008806B4">
              <w:rPr>
                <w:spacing w:val="-1"/>
                <w:sz w:val="20"/>
              </w:rPr>
              <w:t xml:space="preserve"> </w:t>
            </w:r>
            <w:r w:rsidRPr="008806B4">
              <w:rPr>
                <w:spacing w:val="-2"/>
                <w:sz w:val="20"/>
              </w:rPr>
              <w:t>Faulkner</w:t>
            </w:r>
          </w:p>
        </w:tc>
        <w:tc>
          <w:tcPr>
            <w:tcW w:w="2683" w:type="dxa"/>
          </w:tcPr>
          <w:p w14:paraId="0B86AABC" w14:textId="47BB3912" w:rsidR="00633734" w:rsidRPr="008806B4" w:rsidRDefault="00633734">
            <w:pPr>
              <w:pStyle w:val="TableParagraph"/>
              <w:spacing w:before="58" w:line="224" w:lineRule="exact"/>
              <w:ind w:left="110"/>
              <w:rPr>
                <w:sz w:val="20"/>
              </w:rPr>
            </w:pPr>
            <w:r w:rsidRPr="008806B4">
              <w:rPr>
                <w:spacing w:val="-2"/>
                <w:sz w:val="20"/>
              </w:rPr>
              <w:t>Cosmetology</w:t>
            </w:r>
            <w:r w:rsidRPr="008806B4">
              <w:rPr>
                <w:spacing w:val="8"/>
                <w:sz w:val="20"/>
              </w:rPr>
              <w:t xml:space="preserve"> </w:t>
            </w:r>
            <w:r w:rsidRPr="008806B4">
              <w:rPr>
                <w:spacing w:val="-2"/>
                <w:sz w:val="20"/>
              </w:rPr>
              <w:t>Manager</w:t>
            </w:r>
          </w:p>
        </w:tc>
        <w:tc>
          <w:tcPr>
            <w:tcW w:w="1740" w:type="dxa"/>
          </w:tcPr>
          <w:p w14:paraId="48509EA0" w14:textId="74893A1B" w:rsidR="00633734" w:rsidRPr="008806B4" w:rsidRDefault="00633734">
            <w:pPr>
              <w:pStyle w:val="TableParagraph"/>
              <w:rPr>
                <w:rFonts w:ascii="Times New Roman"/>
                <w:sz w:val="20"/>
              </w:rPr>
            </w:pPr>
            <w:r w:rsidRPr="008806B4">
              <w:rPr>
                <w:spacing w:val="-2"/>
                <w:sz w:val="20"/>
              </w:rPr>
              <w:t xml:space="preserve">  8464817-</w:t>
            </w:r>
            <w:r w:rsidRPr="008806B4">
              <w:rPr>
                <w:spacing w:val="-4"/>
                <w:sz w:val="20"/>
              </w:rPr>
              <w:t>1105</w:t>
            </w:r>
          </w:p>
        </w:tc>
        <w:tc>
          <w:tcPr>
            <w:tcW w:w="3891" w:type="dxa"/>
          </w:tcPr>
          <w:p w14:paraId="57E24008" w14:textId="0E8E5FB8" w:rsidR="00633734" w:rsidRPr="008806B4" w:rsidRDefault="00F87CE9">
            <w:pPr>
              <w:pStyle w:val="TableParagraph"/>
              <w:spacing w:before="58" w:line="224" w:lineRule="exact"/>
              <w:ind w:left="110"/>
              <w:rPr>
                <w:sz w:val="20"/>
              </w:rPr>
            </w:pPr>
            <w:hyperlink r:id="rId24">
              <w:r w:rsidR="00633734" w:rsidRPr="008806B4">
                <w:rPr>
                  <w:spacing w:val="-2"/>
                  <w:sz w:val="20"/>
                  <w:u w:val="single" w:color="0462C1"/>
                </w:rPr>
                <w:t>Jade@cameocollege.edu</w:t>
              </w:r>
            </w:hyperlink>
          </w:p>
        </w:tc>
      </w:tr>
      <w:tr w:rsidR="00633734" w14:paraId="72E72DE0" w14:textId="77777777" w:rsidTr="00633734">
        <w:trPr>
          <w:trHeight w:val="240"/>
        </w:trPr>
        <w:tc>
          <w:tcPr>
            <w:tcW w:w="2351" w:type="dxa"/>
          </w:tcPr>
          <w:p w14:paraId="51CFEBF3" w14:textId="5DA584FC" w:rsidR="00633734" w:rsidRPr="008806B4" w:rsidRDefault="00633734">
            <w:pPr>
              <w:pStyle w:val="TableParagraph"/>
              <w:spacing w:before="14" w:line="224" w:lineRule="exact"/>
              <w:ind w:left="110"/>
              <w:rPr>
                <w:sz w:val="20"/>
              </w:rPr>
            </w:pPr>
            <w:r w:rsidRPr="008806B4">
              <w:rPr>
                <w:sz w:val="20"/>
              </w:rPr>
              <w:t>Erica</w:t>
            </w:r>
            <w:r w:rsidRPr="008806B4">
              <w:rPr>
                <w:spacing w:val="-4"/>
                <w:sz w:val="20"/>
              </w:rPr>
              <w:t xml:space="preserve"> </w:t>
            </w:r>
            <w:r w:rsidRPr="008806B4">
              <w:rPr>
                <w:spacing w:val="-2"/>
                <w:sz w:val="20"/>
              </w:rPr>
              <w:t>Black</w:t>
            </w:r>
          </w:p>
        </w:tc>
        <w:tc>
          <w:tcPr>
            <w:tcW w:w="2683" w:type="dxa"/>
          </w:tcPr>
          <w:p w14:paraId="309BB5DA" w14:textId="3982431B" w:rsidR="00633734" w:rsidRPr="008806B4" w:rsidRDefault="00633734">
            <w:pPr>
              <w:pStyle w:val="TableParagraph"/>
              <w:spacing w:before="14" w:line="224" w:lineRule="exact"/>
              <w:ind w:left="110"/>
              <w:rPr>
                <w:sz w:val="20"/>
              </w:rPr>
            </w:pPr>
            <w:r w:rsidRPr="008806B4">
              <w:rPr>
                <w:sz w:val="20"/>
              </w:rPr>
              <w:t>Cosmetology</w:t>
            </w:r>
            <w:r w:rsidRPr="008806B4">
              <w:rPr>
                <w:spacing w:val="-13"/>
                <w:sz w:val="20"/>
              </w:rPr>
              <w:t xml:space="preserve"> </w:t>
            </w:r>
            <w:r w:rsidRPr="008806B4">
              <w:rPr>
                <w:spacing w:val="-2"/>
                <w:sz w:val="20"/>
              </w:rPr>
              <w:t>Manager</w:t>
            </w:r>
          </w:p>
        </w:tc>
        <w:tc>
          <w:tcPr>
            <w:tcW w:w="1740" w:type="dxa"/>
          </w:tcPr>
          <w:p w14:paraId="609C273D" w14:textId="039B0343" w:rsidR="00633734" w:rsidRPr="008806B4" w:rsidRDefault="002A143E">
            <w:pPr>
              <w:pStyle w:val="TableParagraph"/>
              <w:rPr>
                <w:rFonts w:ascii="Times New Roman"/>
                <w:sz w:val="18"/>
              </w:rPr>
            </w:pPr>
            <w:r>
              <w:rPr>
                <w:spacing w:val="-2"/>
                <w:sz w:val="20"/>
              </w:rPr>
              <w:t xml:space="preserve">  </w:t>
            </w:r>
            <w:r w:rsidR="00633734" w:rsidRPr="008806B4">
              <w:rPr>
                <w:spacing w:val="-2"/>
                <w:sz w:val="20"/>
              </w:rPr>
              <w:t>6449609-</w:t>
            </w:r>
            <w:r w:rsidR="00633734" w:rsidRPr="008806B4">
              <w:rPr>
                <w:spacing w:val="-4"/>
                <w:sz w:val="20"/>
              </w:rPr>
              <w:t>1105</w:t>
            </w:r>
          </w:p>
        </w:tc>
        <w:tc>
          <w:tcPr>
            <w:tcW w:w="3891" w:type="dxa"/>
          </w:tcPr>
          <w:p w14:paraId="619A2E18" w14:textId="587E5AD3" w:rsidR="00633734" w:rsidRPr="008806B4" w:rsidRDefault="00F87CE9">
            <w:pPr>
              <w:pStyle w:val="TableParagraph"/>
              <w:spacing w:line="239" w:lineRule="exact"/>
              <w:ind w:left="110"/>
              <w:rPr>
                <w:sz w:val="20"/>
              </w:rPr>
            </w:pPr>
            <w:hyperlink r:id="rId25">
              <w:r w:rsidR="00633734" w:rsidRPr="008806B4">
                <w:rPr>
                  <w:spacing w:val="-2"/>
                  <w:sz w:val="20"/>
                  <w:u w:val="single" w:color="0462C1"/>
                </w:rPr>
                <w:t>Erica@cameocollege.edu</w:t>
              </w:r>
            </w:hyperlink>
          </w:p>
        </w:tc>
      </w:tr>
      <w:tr w:rsidR="00633734" w14:paraId="770063F3" w14:textId="77777777" w:rsidTr="00633734">
        <w:trPr>
          <w:trHeight w:val="227"/>
        </w:trPr>
        <w:tc>
          <w:tcPr>
            <w:tcW w:w="2351" w:type="dxa"/>
          </w:tcPr>
          <w:p w14:paraId="29D7DE71" w14:textId="7D145D12" w:rsidR="00633734" w:rsidRPr="008806B4" w:rsidRDefault="00633734">
            <w:pPr>
              <w:pStyle w:val="TableParagraph"/>
              <w:spacing w:line="224" w:lineRule="exact"/>
              <w:ind w:left="110"/>
              <w:rPr>
                <w:sz w:val="20"/>
              </w:rPr>
            </w:pPr>
            <w:r w:rsidRPr="008806B4">
              <w:rPr>
                <w:sz w:val="20"/>
              </w:rPr>
              <w:t>Amber</w:t>
            </w:r>
            <w:r w:rsidRPr="008806B4">
              <w:rPr>
                <w:spacing w:val="-5"/>
                <w:sz w:val="20"/>
              </w:rPr>
              <w:t xml:space="preserve"> </w:t>
            </w:r>
            <w:r w:rsidRPr="008806B4">
              <w:rPr>
                <w:spacing w:val="-2"/>
                <w:sz w:val="20"/>
              </w:rPr>
              <w:t>Nicoles</w:t>
            </w:r>
          </w:p>
        </w:tc>
        <w:tc>
          <w:tcPr>
            <w:tcW w:w="2683" w:type="dxa"/>
          </w:tcPr>
          <w:p w14:paraId="597D5676" w14:textId="66CF1B2C" w:rsidR="00633734" w:rsidRPr="008806B4" w:rsidRDefault="00633734">
            <w:pPr>
              <w:pStyle w:val="TableParagraph"/>
              <w:spacing w:line="224" w:lineRule="exact"/>
              <w:ind w:left="110"/>
              <w:rPr>
                <w:sz w:val="20"/>
              </w:rPr>
            </w:pPr>
            <w:r w:rsidRPr="008806B4">
              <w:rPr>
                <w:spacing w:val="-2"/>
                <w:sz w:val="20"/>
              </w:rPr>
              <w:t>Cosmetology</w:t>
            </w:r>
            <w:r w:rsidRPr="008806B4">
              <w:rPr>
                <w:spacing w:val="8"/>
                <w:sz w:val="20"/>
              </w:rPr>
              <w:t xml:space="preserve"> </w:t>
            </w:r>
            <w:r w:rsidRPr="008806B4">
              <w:rPr>
                <w:spacing w:val="-2"/>
                <w:sz w:val="20"/>
              </w:rPr>
              <w:t>Instructor</w:t>
            </w:r>
          </w:p>
        </w:tc>
        <w:tc>
          <w:tcPr>
            <w:tcW w:w="1740" w:type="dxa"/>
          </w:tcPr>
          <w:p w14:paraId="386ADCA9" w14:textId="1E44CE80" w:rsidR="00633734" w:rsidRPr="008806B4" w:rsidRDefault="00633734">
            <w:pPr>
              <w:pStyle w:val="TableParagraph"/>
              <w:spacing w:line="224" w:lineRule="exact"/>
              <w:ind w:left="110"/>
              <w:rPr>
                <w:sz w:val="20"/>
              </w:rPr>
            </w:pPr>
            <w:r w:rsidRPr="008806B4">
              <w:rPr>
                <w:spacing w:val="-2"/>
                <w:sz w:val="20"/>
              </w:rPr>
              <w:t>376555-</w:t>
            </w:r>
            <w:r w:rsidRPr="008806B4">
              <w:rPr>
                <w:spacing w:val="-4"/>
                <w:sz w:val="20"/>
              </w:rPr>
              <w:t>1105</w:t>
            </w:r>
          </w:p>
        </w:tc>
        <w:tc>
          <w:tcPr>
            <w:tcW w:w="3891" w:type="dxa"/>
          </w:tcPr>
          <w:p w14:paraId="76A01988" w14:textId="7511CEED" w:rsidR="00633734" w:rsidRPr="008806B4" w:rsidRDefault="00F87CE9">
            <w:pPr>
              <w:pStyle w:val="TableParagraph"/>
              <w:spacing w:line="224" w:lineRule="exact"/>
              <w:ind w:left="110"/>
              <w:rPr>
                <w:sz w:val="20"/>
              </w:rPr>
            </w:pPr>
            <w:hyperlink r:id="rId26">
              <w:r w:rsidR="00633734" w:rsidRPr="008806B4">
                <w:rPr>
                  <w:spacing w:val="-2"/>
                  <w:sz w:val="20"/>
                  <w:u w:val="single" w:color="0462C1"/>
                </w:rPr>
                <w:t>Amber@cameocollege.edu</w:t>
              </w:r>
            </w:hyperlink>
          </w:p>
        </w:tc>
      </w:tr>
      <w:tr w:rsidR="00633734" w14:paraId="3F033EAA" w14:textId="77777777" w:rsidTr="00633734">
        <w:trPr>
          <w:trHeight w:val="228"/>
        </w:trPr>
        <w:tc>
          <w:tcPr>
            <w:tcW w:w="2351" w:type="dxa"/>
          </w:tcPr>
          <w:p w14:paraId="650750B2" w14:textId="70D9F3B8" w:rsidR="00633734" w:rsidRPr="008806B4" w:rsidRDefault="00633734">
            <w:pPr>
              <w:pStyle w:val="TableParagraph"/>
              <w:spacing w:before="1" w:line="224" w:lineRule="exact"/>
              <w:ind w:left="110"/>
              <w:rPr>
                <w:sz w:val="20"/>
              </w:rPr>
            </w:pPr>
            <w:r w:rsidRPr="008806B4">
              <w:rPr>
                <w:sz w:val="20"/>
              </w:rPr>
              <w:t xml:space="preserve">Susan </w:t>
            </w:r>
            <w:proofErr w:type="spellStart"/>
            <w:r w:rsidRPr="008806B4">
              <w:rPr>
                <w:sz w:val="20"/>
              </w:rPr>
              <w:t>Dumkus</w:t>
            </w:r>
            <w:proofErr w:type="spellEnd"/>
            <w:r w:rsidRPr="008806B4">
              <w:rPr>
                <w:sz w:val="20"/>
              </w:rPr>
              <w:t>-Giles</w:t>
            </w:r>
          </w:p>
        </w:tc>
        <w:tc>
          <w:tcPr>
            <w:tcW w:w="2683" w:type="dxa"/>
          </w:tcPr>
          <w:p w14:paraId="64AF9A66" w14:textId="4F5B6DB9" w:rsidR="00633734" w:rsidRPr="008806B4" w:rsidRDefault="00633734">
            <w:pPr>
              <w:pStyle w:val="TableParagraph"/>
              <w:spacing w:before="1" w:line="224" w:lineRule="exact"/>
              <w:ind w:left="110"/>
              <w:rPr>
                <w:sz w:val="20"/>
              </w:rPr>
            </w:pPr>
            <w:r w:rsidRPr="008806B4">
              <w:rPr>
                <w:sz w:val="20"/>
              </w:rPr>
              <w:t>Cosmetology Instructor</w:t>
            </w:r>
          </w:p>
        </w:tc>
        <w:tc>
          <w:tcPr>
            <w:tcW w:w="1740" w:type="dxa"/>
          </w:tcPr>
          <w:p w14:paraId="3FC31DCF" w14:textId="21AB8557" w:rsidR="00633734" w:rsidRPr="008806B4" w:rsidRDefault="00633734">
            <w:pPr>
              <w:pStyle w:val="TableParagraph"/>
              <w:spacing w:before="1" w:line="224" w:lineRule="exact"/>
              <w:ind w:left="110"/>
              <w:rPr>
                <w:sz w:val="20"/>
              </w:rPr>
            </w:pPr>
            <w:r w:rsidRPr="008806B4">
              <w:rPr>
                <w:sz w:val="20"/>
              </w:rPr>
              <w:t>13194800-1105</w:t>
            </w:r>
          </w:p>
        </w:tc>
        <w:tc>
          <w:tcPr>
            <w:tcW w:w="3891" w:type="dxa"/>
          </w:tcPr>
          <w:p w14:paraId="3B5B7779" w14:textId="15EEA3C8" w:rsidR="00633734" w:rsidRPr="008806B4" w:rsidRDefault="00633734">
            <w:pPr>
              <w:pStyle w:val="TableParagraph"/>
              <w:spacing w:before="1" w:line="224" w:lineRule="exact"/>
              <w:ind w:left="110"/>
              <w:rPr>
                <w:sz w:val="20"/>
              </w:rPr>
            </w:pPr>
            <w:r w:rsidRPr="008806B4">
              <w:rPr>
                <w:sz w:val="20"/>
              </w:rPr>
              <w:t>suzy@cameocollege.edu</w:t>
            </w:r>
          </w:p>
        </w:tc>
      </w:tr>
      <w:tr w:rsidR="00633734" w14:paraId="4FEAFB3D" w14:textId="77777777" w:rsidTr="00633734">
        <w:trPr>
          <w:trHeight w:val="236"/>
        </w:trPr>
        <w:tc>
          <w:tcPr>
            <w:tcW w:w="2351" w:type="dxa"/>
          </w:tcPr>
          <w:p w14:paraId="79C092DD" w14:textId="54AF6B6D" w:rsidR="00633734" w:rsidRPr="008806B4" w:rsidRDefault="00633734">
            <w:pPr>
              <w:pStyle w:val="TableParagraph"/>
              <w:spacing w:before="10" w:line="224" w:lineRule="exact"/>
              <w:ind w:left="110"/>
              <w:rPr>
                <w:sz w:val="20"/>
              </w:rPr>
            </w:pPr>
            <w:r w:rsidRPr="008806B4">
              <w:rPr>
                <w:sz w:val="20"/>
              </w:rPr>
              <w:t>Ashley</w:t>
            </w:r>
            <w:r w:rsidRPr="008806B4">
              <w:rPr>
                <w:spacing w:val="-3"/>
                <w:sz w:val="20"/>
              </w:rPr>
              <w:t xml:space="preserve"> </w:t>
            </w:r>
            <w:r w:rsidRPr="008806B4">
              <w:rPr>
                <w:spacing w:val="-2"/>
                <w:sz w:val="20"/>
              </w:rPr>
              <w:t>Dasher</w:t>
            </w:r>
          </w:p>
        </w:tc>
        <w:tc>
          <w:tcPr>
            <w:tcW w:w="2683" w:type="dxa"/>
          </w:tcPr>
          <w:p w14:paraId="6BCF1BAC" w14:textId="1EB66D00" w:rsidR="00633734" w:rsidRPr="008806B4" w:rsidRDefault="00633734">
            <w:pPr>
              <w:pStyle w:val="TableParagraph"/>
              <w:spacing w:before="10" w:line="224" w:lineRule="exact"/>
              <w:ind w:left="110"/>
              <w:rPr>
                <w:sz w:val="20"/>
              </w:rPr>
            </w:pPr>
            <w:r w:rsidRPr="008806B4">
              <w:rPr>
                <w:sz w:val="20"/>
              </w:rPr>
              <w:t>Cosmetology</w:t>
            </w:r>
            <w:r w:rsidRPr="008806B4">
              <w:rPr>
                <w:spacing w:val="-15"/>
                <w:sz w:val="20"/>
              </w:rPr>
              <w:t xml:space="preserve"> </w:t>
            </w:r>
            <w:r w:rsidRPr="008806B4">
              <w:rPr>
                <w:spacing w:val="-4"/>
                <w:sz w:val="20"/>
              </w:rPr>
              <w:t>Instructor</w:t>
            </w:r>
          </w:p>
        </w:tc>
        <w:tc>
          <w:tcPr>
            <w:tcW w:w="1740" w:type="dxa"/>
          </w:tcPr>
          <w:p w14:paraId="03658B33" w14:textId="7122290F" w:rsidR="00633734" w:rsidRPr="008806B4" w:rsidRDefault="00633734">
            <w:pPr>
              <w:pStyle w:val="TableParagraph"/>
              <w:spacing w:before="10" w:line="224" w:lineRule="exact"/>
              <w:ind w:left="110"/>
              <w:rPr>
                <w:sz w:val="20"/>
              </w:rPr>
            </w:pPr>
            <w:r w:rsidRPr="008806B4">
              <w:rPr>
                <w:spacing w:val="-2"/>
                <w:sz w:val="20"/>
              </w:rPr>
              <w:t>1</w:t>
            </w:r>
            <w:r w:rsidRPr="008806B4">
              <w:rPr>
                <w:rFonts w:ascii="Calibri"/>
                <w:spacing w:val="-2"/>
                <w:sz w:val="21"/>
              </w:rPr>
              <w:t>1003316-</w:t>
            </w:r>
            <w:r w:rsidRPr="008806B4">
              <w:rPr>
                <w:rFonts w:ascii="Calibri"/>
                <w:spacing w:val="-4"/>
                <w:sz w:val="21"/>
              </w:rPr>
              <w:t>1105</w:t>
            </w:r>
          </w:p>
        </w:tc>
        <w:tc>
          <w:tcPr>
            <w:tcW w:w="3891" w:type="dxa"/>
          </w:tcPr>
          <w:p w14:paraId="6999E4CA" w14:textId="51CB5E55" w:rsidR="00633734" w:rsidRPr="008806B4" w:rsidRDefault="00F87CE9">
            <w:pPr>
              <w:pStyle w:val="TableParagraph"/>
              <w:spacing w:line="234" w:lineRule="exact"/>
              <w:ind w:left="110"/>
              <w:rPr>
                <w:sz w:val="20"/>
              </w:rPr>
            </w:pPr>
            <w:hyperlink r:id="rId27">
              <w:r w:rsidR="00633734" w:rsidRPr="008806B4">
                <w:rPr>
                  <w:spacing w:val="-2"/>
                  <w:sz w:val="20"/>
                  <w:u w:val="single" w:color="0462C1"/>
                </w:rPr>
                <w:t>ashley@cameocollege.edu</w:t>
              </w:r>
            </w:hyperlink>
          </w:p>
        </w:tc>
      </w:tr>
      <w:tr w:rsidR="00633734" w14:paraId="70F8F3E9" w14:textId="77777777" w:rsidTr="00633734">
        <w:trPr>
          <w:trHeight w:val="240"/>
        </w:trPr>
        <w:tc>
          <w:tcPr>
            <w:tcW w:w="2351" w:type="dxa"/>
          </w:tcPr>
          <w:p w14:paraId="04B5358C" w14:textId="4270E67C" w:rsidR="00633734" w:rsidRPr="008806B4" w:rsidRDefault="00633734">
            <w:pPr>
              <w:pStyle w:val="TableParagraph"/>
              <w:spacing w:before="14" w:line="224" w:lineRule="exact"/>
              <w:ind w:left="110"/>
              <w:rPr>
                <w:sz w:val="20"/>
              </w:rPr>
            </w:pPr>
            <w:r w:rsidRPr="008806B4">
              <w:rPr>
                <w:sz w:val="20"/>
              </w:rPr>
              <w:t>Kassidy</w:t>
            </w:r>
            <w:r w:rsidRPr="008806B4">
              <w:rPr>
                <w:spacing w:val="-7"/>
                <w:sz w:val="20"/>
              </w:rPr>
              <w:t xml:space="preserve"> </w:t>
            </w:r>
            <w:r w:rsidRPr="008806B4">
              <w:rPr>
                <w:spacing w:val="-2"/>
                <w:sz w:val="20"/>
              </w:rPr>
              <w:t>Anderson</w:t>
            </w:r>
          </w:p>
        </w:tc>
        <w:tc>
          <w:tcPr>
            <w:tcW w:w="2683" w:type="dxa"/>
          </w:tcPr>
          <w:p w14:paraId="36D3DBEE" w14:textId="3ED09419" w:rsidR="00633734" w:rsidRPr="008806B4" w:rsidRDefault="00633734">
            <w:pPr>
              <w:pStyle w:val="TableParagraph"/>
              <w:spacing w:before="14" w:line="224" w:lineRule="exact"/>
              <w:ind w:left="110"/>
              <w:rPr>
                <w:sz w:val="20"/>
              </w:rPr>
            </w:pPr>
            <w:r w:rsidRPr="008806B4">
              <w:rPr>
                <w:spacing w:val="-2"/>
                <w:sz w:val="20"/>
              </w:rPr>
              <w:t>Cosmetology</w:t>
            </w:r>
            <w:r w:rsidRPr="008806B4">
              <w:rPr>
                <w:spacing w:val="8"/>
                <w:sz w:val="20"/>
              </w:rPr>
              <w:t xml:space="preserve"> </w:t>
            </w:r>
            <w:r w:rsidRPr="008806B4">
              <w:rPr>
                <w:spacing w:val="-2"/>
                <w:sz w:val="20"/>
              </w:rPr>
              <w:t>Instructor</w:t>
            </w:r>
          </w:p>
        </w:tc>
        <w:tc>
          <w:tcPr>
            <w:tcW w:w="1740" w:type="dxa"/>
          </w:tcPr>
          <w:p w14:paraId="78A90968" w14:textId="1F4BC6C4" w:rsidR="00633734" w:rsidRPr="008806B4" w:rsidRDefault="00633734">
            <w:pPr>
              <w:pStyle w:val="TableParagraph"/>
              <w:spacing w:before="14" w:line="224" w:lineRule="exact"/>
              <w:ind w:left="110"/>
              <w:rPr>
                <w:sz w:val="20"/>
              </w:rPr>
            </w:pPr>
            <w:r w:rsidRPr="008806B4">
              <w:rPr>
                <w:spacing w:val="-2"/>
                <w:sz w:val="20"/>
              </w:rPr>
              <w:t>1</w:t>
            </w:r>
            <w:r w:rsidRPr="008806B4">
              <w:rPr>
                <w:rFonts w:ascii="Calibri"/>
                <w:spacing w:val="-2"/>
                <w:sz w:val="21"/>
              </w:rPr>
              <w:t>1921329-</w:t>
            </w:r>
            <w:r w:rsidRPr="008806B4">
              <w:rPr>
                <w:rFonts w:ascii="Calibri"/>
                <w:spacing w:val="-4"/>
                <w:sz w:val="21"/>
              </w:rPr>
              <w:t>1105</w:t>
            </w:r>
          </w:p>
        </w:tc>
        <w:tc>
          <w:tcPr>
            <w:tcW w:w="3891" w:type="dxa"/>
          </w:tcPr>
          <w:p w14:paraId="07DAD3B8" w14:textId="755AA9CB" w:rsidR="00633734" w:rsidRPr="008806B4" w:rsidRDefault="00F87CE9">
            <w:pPr>
              <w:pStyle w:val="TableParagraph"/>
              <w:spacing w:line="239" w:lineRule="exact"/>
              <w:ind w:left="110"/>
              <w:rPr>
                <w:sz w:val="20"/>
              </w:rPr>
            </w:pPr>
            <w:hyperlink r:id="rId28">
              <w:r w:rsidR="00633734" w:rsidRPr="008806B4">
                <w:rPr>
                  <w:spacing w:val="-2"/>
                  <w:sz w:val="20"/>
                  <w:u w:val="single" w:color="0462C1"/>
                </w:rPr>
                <w:t>Kass@cameocollege.edu</w:t>
              </w:r>
            </w:hyperlink>
          </w:p>
        </w:tc>
      </w:tr>
      <w:tr w:rsidR="00633734" w14:paraId="4B938217" w14:textId="77777777" w:rsidTr="00633734">
        <w:trPr>
          <w:trHeight w:val="227"/>
        </w:trPr>
        <w:tc>
          <w:tcPr>
            <w:tcW w:w="2351" w:type="dxa"/>
          </w:tcPr>
          <w:p w14:paraId="19B22915" w14:textId="1634475F" w:rsidR="00633734" w:rsidRPr="008806B4" w:rsidRDefault="00633734">
            <w:pPr>
              <w:pStyle w:val="TableParagraph"/>
              <w:spacing w:line="224" w:lineRule="exact"/>
              <w:ind w:left="110"/>
              <w:rPr>
                <w:sz w:val="20"/>
              </w:rPr>
            </w:pPr>
            <w:r w:rsidRPr="008806B4">
              <w:rPr>
                <w:sz w:val="20"/>
              </w:rPr>
              <w:t>Shanna</w:t>
            </w:r>
            <w:r w:rsidRPr="008806B4">
              <w:rPr>
                <w:spacing w:val="-6"/>
                <w:sz w:val="20"/>
              </w:rPr>
              <w:t xml:space="preserve"> </w:t>
            </w:r>
            <w:r w:rsidRPr="008806B4">
              <w:rPr>
                <w:spacing w:val="-2"/>
                <w:sz w:val="20"/>
              </w:rPr>
              <w:t>Gilchrist</w:t>
            </w:r>
          </w:p>
        </w:tc>
        <w:tc>
          <w:tcPr>
            <w:tcW w:w="2683" w:type="dxa"/>
          </w:tcPr>
          <w:p w14:paraId="62DED2C8" w14:textId="75A9D989" w:rsidR="00633734" w:rsidRPr="008806B4" w:rsidRDefault="00633734">
            <w:pPr>
              <w:pStyle w:val="TableParagraph"/>
              <w:spacing w:line="224" w:lineRule="exact"/>
              <w:ind w:left="110"/>
              <w:rPr>
                <w:sz w:val="20"/>
              </w:rPr>
            </w:pPr>
            <w:r w:rsidRPr="008806B4">
              <w:rPr>
                <w:sz w:val="20"/>
              </w:rPr>
              <w:t>Spa</w:t>
            </w:r>
            <w:r w:rsidRPr="008806B4">
              <w:rPr>
                <w:spacing w:val="-4"/>
                <w:sz w:val="20"/>
              </w:rPr>
              <w:t xml:space="preserve"> </w:t>
            </w:r>
            <w:r w:rsidRPr="008806B4">
              <w:rPr>
                <w:spacing w:val="-2"/>
                <w:sz w:val="20"/>
              </w:rPr>
              <w:t>Director</w:t>
            </w:r>
          </w:p>
        </w:tc>
        <w:tc>
          <w:tcPr>
            <w:tcW w:w="1740" w:type="dxa"/>
          </w:tcPr>
          <w:p w14:paraId="1B2EF9EB" w14:textId="77777777" w:rsidR="00633734" w:rsidRPr="008806B4" w:rsidRDefault="00633734">
            <w:pPr>
              <w:pStyle w:val="TableParagraph"/>
              <w:spacing w:line="245" w:lineRule="exact"/>
              <w:ind w:left="110"/>
              <w:rPr>
                <w:sz w:val="20"/>
              </w:rPr>
            </w:pPr>
            <w:r w:rsidRPr="008806B4">
              <w:rPr>
                <w:spacing w:val="-2"/>
                <w:sz w:val="20"/>
              </w:rPr>
              <w:t>8735005-</w:t>
            </w:r>
            <w:r w:rsidRPr="008806B4">
              <w:rPr>
                <w:spacing w:val="-4"/>
                <w:sz w:val="20"/>
              </w:rPr>
              <w:t>1106</w:t>
            </w:r>
          </w:p>
          <w:p w14:paraId="19493FCA" w14:textId="74367234" w:rsidR="00633734" w:rsidRPr="008806B4" w:rsidRDefault="00633734">
            <w:pPr>
              <w:pStyle w:val="TableParagraph"/>
              <w:spacing w:line="224" w:lineRule="exact"/>
              <w:ind w:left="110"/>
              <w:rPr>
                <w:sz w:val="20"/>
              </w:rPr>
            </w:pPr>
            <w:r w:rsidRPr="008806B4">
              <w:rPr>
                <w:spacing w:val="-2"/>
                <w:sz w:val="20"/>
              </w:rPr>
              <w:t>8735005-</w:t>
            </w:r>
            <w:r w:rsidRPr="008806B4">
              <w:rPr>
                <w:spacing w:val="-4"/>
                <w:sz w:val="20"/>
              </w:rPr>
              <w:t>1110</w:t>
            </w:r>
          </w:p>
        </w:tc>
        <w:tc>
          <w:tcPr>
            <w:tcW w:w="3891" w:type="dxa"/>
          </w:tcPr>
          <w:p w14:paraId="2A20E8E6" w14:textId="02935A8B" w:rsidR="00633734" w:rsidRPr="008806B4" w:rsidRDefault="00F87CE9">
            <w:pPr>
              <w:pStyle w:val="TableParagraph"/>
              <w:spacing w:line="224" w:lineRule="exact"/>
              <w:ind w:left="110"/>
              <w:rPr>
                <w:sz w:val="20"/>
              </w:rPr>
            </w:pPr>
            <w:hyperlink r:id="rId29">
              <w:r w:rsidR="00633734" w:rsidRPr="008806B4">
                <w:rPr>
                  <w:spacing w:val="-2"/>
                  <w:sz w:val="20"/>
                  <w:u w:val="single" w:color="0462C1"/>
                </w:rPr>
                <w:t>Shanna@cameocollege.edu</w:t>
              </w:r>
            </w:hyperlink>
          </w:p>
        </w:tc>
      </w:tr>
      <w:tr w:rsidR="00633734" w14:paraId="099EAF64" w14:textId="77777777" w:rsidTr="00633734">
        <w:trPr>
          <w:trHeight w:val="227"/>
        </w:trPr>
        <w:tc>
          <w:tcPr>
            <w:tcW w:w="2351" w:type="dxa"/>
          </w:tcPr>
          <w:p w14:paraId="74F29195" w14:textId="671D6527" w:rsidR="00633734" w:rsidRPr="008806B4" w:rsidRDefault="00633734">
            <w:pPr>
              <w:pStyle w:val="TableParagraph"/>
              <w:spacing w:line="224" w:lineRule="exact"/>
              <w:ind w:left="110"/>
              <w:rPr>
                <w:sz w:val="20"/>
              </w:rPr>
            </w:pPr>
            <w:r w:rsidRPr="008806B4">
              <w:rPr>
                <w:sz w:val="20"/>
              </w:rPr>
              <w:t>Kathleen</w:t>
            </w:r>
            <w:r w:rsidRPr="008806B4">
              <w:rPr>
                <w:spacing w:val="-12"/>
                <w:sz w:val="20"/>
              </w:rPr>
              <w:t xml:space="preserve"> </w:t>
            </w:r>
            <w:r w:rsidRPr="008806B4">
              <w:rPr>
                <w:spacing w:val="-2"/>
                <w:sz w:val="20"/>
              </w:rPr>
              <w:t>Martell</w:t>
            </w:r>
          </w:p>
        </w:tc>
        <w:tc>
          <w:tcPr>
            <w:tcW w:w="2683" w:type="dxa"/>
          </w:tcPr>
          <w:p w14:paraId="18C7EA2E" w14:textId="3FAEE9F2" w:rsidR="00633734" w:rsidRPr="008806B4" w:rsidRDefault="00633734">
            <w:pPr>
              <w:pStyle w:val="TableParagraph"/>
              <w:spacing w:line="224" w:lineRule="exact"/>
              <w:ind w:left="110"/>
              <w:rPr>
                <w:sz w:val="20"/>
              </w:rPr>
            </w:pPr>
            <w:r w:rsidRPr="008806B4">
              <w:rPr>
                <w:sz w:val="20"/>
              </w:rPr>
              <w:t>Esthetics</w:t>
            </w:r>
            <w:r w:rsidRPr="008806B4">
              <w:rPr>
                <w:spacing w:val="-9"/>
                <w:sz w:val="20"/>
              </w:rPr>
              <w:t xml:space="preserve"> </w:t>
            </w:r>
            <w:r w:rsidRPr="008806B4">
              <w:rPr>
                <w:spacing w:val="-2"/>
                <w:sz w:val="20"/>
              </w:rPr>
              <w:t>Instructor</w:t>
            </w:r>
          </w:p>
        </w:tc>
        <w:tc>
          <w:tcPr>
            <w:tcW w:w="1740" w:type="dxa"/>
          </w:tcPr>
          <w:p w14:paraId="3F13BE83" w14:textId="77777777" w:rsidR="00633734" w:rsidRPr="008806B4" w:rsidRDefault="00633734">
            <w:pPr>
              <w:pStyle w:val="TableParagraph"/>
              <w:ind w:left="110"/>
              <w:rPr>
                <w:sz w:val="20"/>
              </w:rPr>
            </w:pPr>
            <w:r w:rsidRPr="008806B4">
              <w:rPr>
                <w:spacing w:val="-2"/>
                <w:sz w:val="20"/>
              </w:rPr>
              <w:t>161080-</w:t>
            </w:r>
            <w:r w:rsidRPr="008806B4">
              <w:rPr>
                <w:spacing w:val="-4"/>
                <w:sz w:val="20"/>
              </w:rPr>
              <w:t>1110</w:t>
            </w:r>
          </w:p>
          <w:p w14:paraId="486FB3A9" w14:textId="73807117" w:rsidR="00633734" w:rsidRPr="008806B4" w:rsidRDefault="00633734">
            <w:pPr>
              <w:pStyle w:val="TableParagraph"/>
              <w:spacing w:line="224" w:lineRule="exact"/>
              <w:ind w:left="110"/>
              <w:rPr>
                <w:sz w:val="20"/>
              </w:rPr>
            </w:pPr>
            <w:r w:rsidRPr="008806B4">
              <w:rPr>
                <w:spacing w:val="-2"/>
                <w:sz w:val="20"/>
              </w:rPr>
              <w:t>161080-</w:t>
            </w:r>
            <w:r w:rsidRPr="008806B4">
              <w:rPr>
                <w:spacing w:val="-4"/>
                <w:sz w:val="20"/>
              </w:rPr>
              <w:t>1106</w:t>
            </w:r>
          </w:p>
        </w:tc>
        <w:tc>
          <w:tcPr>
            <w:tcW w:w="3891" w:type="dxa"/>
          </w:tcPr>
          <w:p w14:paraId="004C4925" w14:textId="34643614" w:rsidR="00633734" w:rsidRPr="008806B4" w:rsidRDefault="00F87CE9">
            <w:pPr>
              <w:pStyle w:val="TableParagraph"/>
              <w:spacing w:line="224" w:lineRule="exact"/>
              <w:ind w:left="110"/>
              <w:rPr>
                <w:sz w:val="20"/>
              </w:rPr>
            </w:pPr>
            <w:hyperlink r:id="rId30">
              <w:r w:rsidR="00633734" w:rsidRPr="008806B4">
                <w:rPr>
                  <w:spacing w:val="-2"/>
                  <w:sz w:val="20"/>
                  <w:u w:val="single" w:color="0462C1"/>
                </w:rPr>
                <w:t>Kathy@cameocollege.edu</w:t>
              </w:r>
            </w:hyperlink>
          </w:p>
        </w:tc>
      </w:tr>
      <w:tr w:rsidR="00633734" w14:paraId="6B1B2746" w14:textId="77777777" w:rsidTr="00633734">
        <w:trPr>
          <w:trHeight w:val="241"/>
        </w:trPr>
        <w:tc>
          <w:tcPr>
            <w:tcW w:w="2351" w:type="dxa"/>
          </w:tcPr>
          <w:p w14:paraId="27BB437B" w14:textId="3019D510" w:rsidR="00633734" w:rsidRPr="008806B4" w:rsidRDefault="00633734">
            <w:pPr>
              <w:pStyle w:val="TableParagraph"/>
              <w:spacing w:before="15" w:line="224" w:lineRule="exact"/>
              <w:ind w:left="110"/>
              <w:rPr>
                <w:sz w:val="20"/>
              </w:rPr>
            </w:pPr>
            <w:r w:rsidRPr="008806B4">
              <w:rPr>
                <w:sz w:val="20"/>
              </w:rPr>
              <w:t>Alisha</w:t>
            </w:r>
            <w:r w:rsidRPr="008806B4">
              <w:rPr>
                <w:spacing w:val="-9"/>
                <w:sz w:val="20"/>
              </w:rPr>
              <w:t xml:space="preserve"> </w:t>
            </w:r>
            <w:r w:rsidRPr="008806B4">
              <w:rPr>
                <w:spacing w:val="-2"/>
                <w:sz w:val="20"/>
              </w:rPr>
              <w:t>Gerrard</w:t>
            </w:r>
          </w:p>
        </w:tc>
        <w:tc>
          <w:tcPr>
            <w:tcW w:w="2683" w:type="dxa"/>
          </w:tcPr>
          <w:p w14:paraId="561897B8" w14:textId="73036A50" w:rsidR="00633734" w:rsidRPr="008806B4" w:rsidRDefault="00633734">
            <w:pPr>
              <w:pStyle w:val="TableParagraph"/>
              <w:spacing w:before="15" w:line="224" w:lineRule="exact"/>
              <w:ind w:left="110"/>
              <w:rPr>
                <w:sz w:val="20"/>
              </w:rPr>
            </w:pPr>
            <w:r w:rsidRPr="008806B4">
              <w:rPr>
                <w:sz w:val="20"/>
              </w:rPr>
              <w:t>Esthetics</w:t>
            </w:r>
            <w:r w:rsidRPr="008806B4">
              <w:rPr>
                <w:spacing w:val="-9"/>
                <w:sz w:val="20"/>
              </w:rPr>
              <w:t xml:space="preserve"> </w:t>
            </w:r>
            <w:r w:rsidRPr="008806B4">
              <w:rPr>
                <w:spacing w:val="-2"/>
                <w:sz w:val="20"/>
              </w:rPr>
              <w:t>Instructor</w:t>
            </w:r>
          </w:p>
        </w:tc>
        <w:tc>
          <w:tcPr>
            <w:tcW w:w="1740" w:type="dxa"/>
          </w:tcPr>
          <w:p w14:paraId="08815AD5" w14:textId="11334AD5" w:rsidR="00633734" w:rsidRPr="008806B4" w:rsidRDefault="00633734">
            <w:pPr>
              <w:pStyle w:val="TableParagraph"/>
              <w:spacing w:line="239" w:lineRule="exact"/>
              <w:ind w:left="110"/>
              <w:rPr>
                <w:rFonts w:ascii="Calibri"/>
                <w:sz w:val="21"/>
              </w:rPr>
            </w:pPr>
            <w:r w:rsidRPr="008806B4">
              <w:rPr>
                <w:spacing w:val="-2"/>
                <w:sz w:val="20"/>
              </w:rPr>
              <w:t>7914529-</w:t>
            </w:r>
            <w:r w:rsidRPr="008806B4">
              <w:rPr>
                <w:spacing w:val="-4"/>
                <w:sz w:val="20"/>
              </w:rPr>
              <w:t>1110</w:t>
            </w:r>
          </w:p>
        </w:tc>
        <w:tc>
          <w:tcPr>
            <w:tcW w:w="3891" w:type="dxa"/>
          </w:tcPr>
          <w:p w14:paraId="6586453D" w14:textId="2D56D366" w:rsidR="00633734" w:rsidRPr="008806B4" w:rsidRDefault="00F87CE9">
            <w:pPr>
              <w:pStyle w:val="TableParagraph"/>
              <w:spacing w:before="15" w:line="224" w:lineRule="exact"/>
              <w:ind w:left="110"/>
              <w:rPr>
                <w:sz w:val="20"/>
              </w:rPr>
            </w:pPr>
            <w:hyperlink r:id="rId31">
              <w:r w:rsidR="00633734" w:rsidRPr="008806B4">
                <w:rPr>
                  <w:spacing w:val="-2"/>
                  <w:sz w:val="20"/>
                  <w:u w:val="single" w:color="0462C1"/>
                </w:rPr>
                <w:t>Alisha@cameocollege.edu</w:t>
              </w:r>
            </w:hyperlink>
          </w:p>
        </w:tc>
      </w:tr>
      <w:tr w:rsidR="00633734" w14:paraId="3E722619" w14:textId="77777777" w:rsidTr="00633734">
        <w:trPr>
          <w:trHeight w:val="240"/>
        </w:trPr>
        <w:tc>
          <w:tcPr>
            <w:tcW w:w="2351" w:type="dxa"/>
          </w:tcPr>
          <w:p w14:paraId="0BBE9AC6" w14:textId="3E0D8E67" w:rsidR="00633734" w:rsidRPr="008806B4" w:rsidRDefault="00633734">
            <w:pPr>
              <w:pStyle w:val="TableParagraph"/>
              <w:spacing w:before="14" w:line="224" w:lineRule="exact"/>
              <w:ind w:left="110"/>
              <w:rPr>
                <w:sz w:val="20"/>
              </w:rPr>
            </w:pPr>
            <w:r w:rsidRPr="008806B4">
              <w:rPr>
                <w:sz w:val="20"/>
              </w:rPr>
              <w:t>Catherine</w:t>
            </w:r>
            <w:r w:rsidRPr="008806B4">
              <w:rPr>
                <w:spacing w:val="-11"/>
                <w:sz w:val="20"/>
              </w:rPr>
              <w:t xml:space="preserve"> </w:t>
            </w:r>
            <w:r w:rsidRPr="008806B4">
              <w:rPr>
                <w:spacing w:val="-4"/>
                <w:sz w:val="20"/>
              </w:rPr>
              <w:t>Lopez</w:t>
            </w:r>
          </w:p>
        </w:tc>
        <w:tc>
          <w:tcPr>
            <w:tcW w:w="2683" w:type="dxa"/>
          </w:tcPr>
          <w:p w14:paraId="2A44589A" w14:textId="53ADB8A6" w:rsidR="00633734" w:rsidRPr="008806B4" w:rsidRDefault="00633734">
            <w:pPr>
              <w:pStyle w:val="TableParagraph"/>
              <w:spacing w:before="14" w:line="224" w:lineRule="exact"/>
              <w:ind w:left="110"/>
              <w:rPr>
                <w:sz w:val="20"/>
              </w:rPr>
            </w:pPr>
            <w:r w:rsidRPr="008806B4">
              <w:rPr>
                <w:sz w:val="20"/>
              </w:rPr>
              <w:t>Esthetics Instructor</w:t>
            </w:r>
          </w:p>
        </w:tc>
        <w:tc>
          <w:tcPr>
            <w:tcW w:w="1740" w:type="dxa"/>
          </w:tcPr>
          <w:p w14:paraId="1B07C80A" w14:textId="4D8F27E4" w:rsidR="00633734" w:rsidRPr="008806B4" w:rsidRDefault="00633734">
            <w:pPr>
              <w:pStyle w:val="TableParagraph"/>
              <w:spacing w:line="239" w:lineRule="exact"/>
              <w:ind w:left="110"/>
              <w:rPr>
                <w:rFonts w:ascii="Calibri"/>
                <w:sz w:val="21"/>
              </w:rPr>
            </w:pPr>
            <w:r w:rsidRPr="008806B4">
              <w:rPr>
                <w:sz w:val="20"/>
              </w:rPr>
              <w:t>13283964-1110</w:t>
            </w:r>
          </w:p>
        </w:tc>
        <w:tc>
          <w:tcPr>
            <w:tcW w:w="3891" w:type="dxa"/>
          </w:tcPr>
          <w:p w14:paraId="1491F509" w14:textId="21E71D1C" w:rsidR="00633734" w:rsidRPr="008806B4" w:rsidRDefault="00F87CE9">
            <w:pPr>
              <w:pStyle w:val="TableParagraph"/>
              <w:spacing w:before="14" w:line="224" w:lineRule="exact"/>
              <w:ind w:left="110"/>
              <w:rPr>
                <w:sz w:val="20"/>
              </w:rPr>
            </w:pPr>
            <w:hyperlink r:id="rId32">
              <w:r w:rsidR="00633734" w:rsidRPr="008806B4">
                <w:rPr>
                  <w:spacing w:val="-2"/>
                  <w:sz w:val="20"/>
                  <w:u w:val="single" w:color="0462C1"/>
                </w:rPr>
                <w:t>Catherine@cameocollege.edu</w:t>
              </w:r>
            </w:hyperlink>
          </w:p>
        </w:tc>
      </w:tr>
      <w:tr w:rsidR="00633734" w14:paraId="2FAFE36C" w14:textId="77777777" w:rsidTr="00633734">
        <w:trPr>
          <w:trHeight w:val="240"/>
        </w:trPr>
        <w:tc>
          <w:tcPr>
            <w:tcW w:w="2351" w:type="dxa"/>
          </w:tcPr>
          <w:p w14:paraId="3C2C6007" w14:textId="5533DBD2" w:rsidR="00633734" w:rsidRPr="008806B4" w:rsidRDefault="00633734">
            <w:pPr>
              <w:pStyle w:val="TableParagraph"/>
              <w:spacing w:before="10" w:line="229" w:lineRule="exact"/>
              <w:ind w:left="110"/>
              <w:rPr>
                <w:sz w:val="20"/>
              </w:rPr>
            </w:pPr>
            <w:r w:rsidRPr="008806B4">
              <w:rPr>
                <w:sz w:val="20"/>
              </w:rPr>
              <w:t>Rylie</w:t>
            </w:r>
            <w:r w:rsidRPr="008806B4">
              <w:rPr>
                <w:spacing w:val="-2"/>
                <w:sz w:val="20"/>
              </w:rPr>
              <w:t xml:space="preserve"> Bollschweiler</w:t>
            </w:r>
          </w:p>
        </w:tc>
        <w:tc>
          <w:tcPr>
            <w:tcW w:w="2683" w:type="dxa"/>
          </w:tcPr>
          <w:p w14:paraId="0D6CC94F" w14:textId="211C87E8" w:rsidR="00633734" w:rsidRPr="008806B4" w:rsidRDefault="00633734">
            <w:pPr>
              <w:pStyle w:val="TableParagraph"/>
              <w:spacing w:before="10" w:line="229" w:lineRule="exact"/>
              <w:ind w:left="110"/>
              <w:rPr>
                <w:sz w:val="20"/>
              </w:rPr>
            </w:pPr>
            <w:r w:rsidRPr="008806B4">
              <w:rPr>
                <w:sz w:val="20"/>
              </w:rPr>
              <w:t>Esthetics</w:t>
            </w:r>
            <w:r w:rsidRPr="008806B4">
              <w:rPr>
                <w:spacing w:val="-9"/>
                <w:sz w:val="20"/>
              </w:rPr>
              <w:t xml:space="preserve"> </w:t>
            </w:r>
            <w:r w:rsidRPr="008806B4">
              <w:rPr>
                <w:spacing w:val="-2"/>
                <w:sz w:val="20"/>
              </w:rPr>
              <w:t>Instructor</w:t>
            </w:r>
          </w:p>
        </w:tc>
        <w:tc>
          <w:tcPr>
            <w:tcW w:w="1740" w:type="dxa"/>
          </w:tcPr>
          <w:p w14:paraId="21738A3B" w14:textId="4F28DDE4" w:rsidR="00633734" w:rsidRPr="008806B4" w:rsidRDefault="00633734">
            <w:pPr>
              <w:pStyle w:val="TableParagraph"/>
              <w:spacing w:line="239" w:lineRule="exact"/>
              <w:ind w:left="110"/>
              <w:rPr>
                <w:rFonts w:ascii="Calibri"/>
                <w:sz w:val="21"/>
              </w:rPr>
            </w:pPr>
            <w:r w:rsidRPr="008806B4">
              <w:rPr>
                <w:spacing w:val="-2"/>
                <w:sz w:val="20"/>
              </w:rPr>
              <w:t>11852729-</w:t>
            </w:r>
            <w:r w:rsidRPr="008806B4">
              <w:rPr>
                <w:spacing w:val="-4"/>
                <w:sz w:val="20"/>
              </w:rPr>
              <w:t>1110</w:t>
            </w:r>
          </w:p>
        </w:tc>
        <w:tc>
          <w:tcPr>
            <w:tcW w:w="3891" w:type="dxa"/>
          </w:tcPr>
          <w:p w14:paraId="688ACB8E" w14:textId="29C3F9CC" w:rsidR="00633734" w:rsidRPr="008806B4" w:rsidRDefault="00F87CE9">
            <w:pPr>
              <w:pStyle w:val="TableParagraph"/>
              <w:spacing w:line="239" w:lineRule="exact"/>
              <w:ind w:left="110"/>
              <w:rPr>
                <w:rFonts w:ascii="Calibri"/>
                <w:sz w:val="21"/>
              </w:rPr>
            </w:pPr>
            <w:hyperlink r:id="rId33">
              <w:r w:rsidR="00633734" w:rsidRPr="008806B4">
                <w:rPr>
                  <w:rFonts w:ascii="Calibri"/>
                  <w:spacing w:val="-2"/>
                  <w:sz w:val="21"/>
                  <w:u w:val="single" w:color="0462C1"/>
                </w:rPr>
                <w:t>rylie</w:t>
              </w:r>
              <w:r w:rsidR="00633734" w:rsidRPr="008806B4">
                <w:rPr>
                  <w:spacing w:val="-2"/>
                  <w:sz w:val="20"/>
                  <w:u w:val="single" w:color="0462C1"/>
                </w:rPr>
                <w:t>@cameocollege.edu</w:t>
              </w:r>
            </w:hyperlink>
          </w:p>
        </w:tc>
      </w:tr>
      <w:tr w:rsidR="00633734" w14:paraId="6A378911" w14:textId="77777777" w:rsidTr="00633734">
        <w:trPr>
          <w:trHeight w:val="276"/>
        </w:trPr>
        <w:tc>
          <w:tcPr>
            <w:tcW w:w="2351" w:type="dxa"/>
          </w:tcPr>
          <w:p w14:paraId="09B4821A" w14:textId="2967C02A" w:rsidR="00633734" w:rsidRPr="008806B4" w:rsidRDefault="00633734">
            <w:pPr>
              <w:pStyle w:val="TableParagraph"/>
              <w:ind w:left="110"/>
              <w:rPr>
                <w:sz w:val="20"/>
              </w:rPr>
            </w:pPr>
            <w:r w:rsidRPr="008806B4">
              <w:rPr>
                <w:spacing w:val="-2"/>
                <w:sz w:val="20"/>
              </w:rPr>
              <w:t>Anna</w:t>
            </w:r>
            <w:r w:rsidRPr="008806B4">
              <w:rPr>
                <w:spacing w:val="10"/>
                <w:sz w:val="20"/>
              </w:rPr>
              <w:t xml:space="preserve"> </w:t>
            </w:r>
            <w:r w:rsidRPr="008806B4">
              <w:rPr>
                <w:spacing w:val="-2"/>
                <w:sz w:val="20"/>
              </w:rPr>
              <w:t>Hernandez-</w:t>
            </w:r>
            <w:r w:rsidRPr="008806B4">
              <w:rPr>
                <w:spacing w:val="-5"/>
                <w:sz w:val="20"/>
              </w:rPr>
              <w:t>Ray</w:t>
            </w:r>
          </w:p>
        </w:tc>
        <w:tc>
          <w:tcPr>
            <w:tcW w:w="2683" w:type="dxa"/>
          </w:tcPr>
          <w:p w14:paraId="6CEFC714" w14:textId="1E5ABF93" w:rsidR="00633734" w:rsidRPr="008806B4" w:rsidRDefault="00633734">
            <w:pPr>
              <w:pStyle w:val="TableParagraph"/>
              <w:ind w:left="110"/>
              <w:rPr>
                <w:sz w:val="20"/>
              </w:rPr>
            </w:pPr>
            <w:r w:rsidRPr="008806B4">
              <w:rPr>
                <w:sz w:val="20"/>
              </w:rPr>
              <w:t>Esthetics</w:t>
            </w:r>
            <w:r w:rsidRPr="008806B4">
              <w:rPr>
                <w:spacing w:val="-7"/>
                <w:sz w:val="20"/>
              </w:rPr>
              <w:t xml:space="preserve"> </w:t>
            </w:r>
            <w:r w:rsidRPr="008806B4">
              <w:rPr>
                <w:spacing w:val="-2"/>
                <w:sz w:val="20"/>
              </w:rPr>
              <w:t>Staff</w:t>
            </w:r>
          </w:p>
        </w:tc>
        <w:tc>
          <w:tcPr>
            <w:tcW w:w="1740" w:type="dxa"/>
          </w:tcPr>
          <w:p w14:paraId="75997C2A" w14:textId="77777777" w:rsidR="00633734" w:rsidRPr="008806B4" w:rsidRDefault="00633734" w:rsidP="00FD1D76">
            <w:pPr>
              <w:pStyle w:val="TableParagraph"/>
              <w:spacing w:line="245" w:lineRule="exact"/>
              <w:ind w:left="110"/>
              <w:rPr>
                <w:sz w:val="20"/>
              </w:rPr>
            </w:pPr>
            <w:r w:rsidRPr="008806B4">
              <w:rPr>
                <w:spacing w:val="-2"/>
                <w:sz w:val="20"/>
              </w:rPr>
              <w:t>12621793-</w:t>
            </w:r>
            <w:r w:rsidRPr="008806B4">
              <w:rPr>
                <w:spacing w:val="-4"/>
                <w:sz w:val="20"/>
              </w:rPr>
              <w:t>1103</w:t>
            </w:r>
          </w:p>
          <w:p w14:paraId="57780972" w14:textId="1C3D44BB" w:rsidR="00633734" w:rsidRPr="008806B4" w:rsidRDefault="00633734">
            <w:pPr>
              <w:pStyle w:val="TableParagraph"/>
              <w:spacing w:line="224" w:lineRule="exact"/>
              <w:ind w:left="110"/>
              <w:rPr>
                <w:sz w:val="20"/>
              </w:rPr>
            </w:pPr>
            <w:r w:rsidRPr="008806B4">
              <w:rPr>
                <w:spacing w:val="-2"/>
                <w:sz w:val="20"/>
              </w:rPr>
              <w:t>12121793-</w:t>
            </w:r>
            <w:r w:rsidRPr="008806B4">
              <w:rPr>
                <w:spacing w:val="-4"/>
                <w:sz w:val="20"/>
              </w:rPr>
              <w:t>1109</w:t>
            </w:r>
          </w:p>
        </w:tc>
        <w:tc>
          <w:tcPr>
            <w:tcW w:w="3891" w:type="dxa"/>
          </w:tcPr>
          <w:p w14:paraId="330F3A2C" w14:textId="29D9CDBB" w:rsidR="00633734" w:rsidRPr="008806B4" w:rsidRDefault="00F87CE9">
            <w:pPr>
              <w:pStyle w:val="TableParagraph"/>
              <w:ind w:left="110"/>
              <w:rPr>
                <w:sz w:val="20"/>
              </w:rPr>
            </w:pPr>
            <w:hyperlink r:id="rId34">
              <w:r w:rsidR="00633734" w:rsidRPr="008806B4">
                <w:rPr>
                  <w:rFonts w:ascii="Calibri"/>
                  <w:spacing w:val="-2"/>
                  <w:sz w:val="21"/>
                </w:rPr>
                <w:t>anna@cameocollege.edu</w:t>
              </w:r>
            </w:hyperlink>
          </w:p>
        </w:tc>
      </w:tr>
      <w:tr w:rsidR="00633734" w14:paraId="71F232DD" w14:textId="77777777" w:rsidTr="00633734">
        <w:trPr>
          <w:trHeight w:val="276"/>
        </w:trPr>
        <w:tc>
          <w:tcPr>
            <w:tcW w:w="2351" w:type="dxa"/>
          </w:tcPr>
          <w:p w14:paraId="6F923E45" w14:textId="20932DFD" w:rsidR="00633734" w:rsidRPr="008806B4" w:rsidRDefault="00633734">
            <w:pPr>
              <w:pStyle w:val="TableParagraph"/>
              <w:ind w:left="110"/>
              <w:rPr>
                <w:sz w:val="20"/>
              </w:rPr>
            </w:pPr>
            <w:r w:rsidRPr="008806B4">
              <w:rPr>
                <w:sz w:val="20"/>
              </w:rPr>
              <w:t>Lisa Kajsa</w:t>
            </w:r>
            <w:r w:rsidRPr="008806B4">
              <w:rPr>
                <w:spacing w:val="-8"/>
                <w:sz w:val="20"/>
              </w:rPr>
              <w:t xml:space="preserve"> </w:t>
            </w:r>
            <w:r w:rsidRPr="008806B4">
              <w:rPr>
                <w:spacing w:val="-2"/>
                <w:sz w:val="20"/>
              </w:rPr>
              <w:t>Sparks</w:t>
            </w:r>
          </w:p>
        </w:tc>
        <w:tc>
          <w:tcPr>
            <w:tcW w:w="2683" w:type="dxa"/>
          </w:tcPr>
          <w:p w14:paraId="586BC8E3" w14:textId="53510F0F" w:rsidR="00633734" w:rsidRPr="008806B4" w:rsidRDefault="00633734">
            <w:pPr>
              <w:pStyle w:val="TableParagraph"/>
              <w:ind w:left="110"/>
              <w:rPr>
                <w:sz w:val="20"/>
              </w:rPr>
            </w:pPr>
            <w:r w:rsidRPr="008806B4">
              <w:rPr>
                <w:sz w:val="20"/>
              </w:rPr>
              <w:t>Esthetics</w:t>
            </w:r>
            <w:r w:rsidRPr="008806B4">
              <w:rPr>
                <w:spacing w:val="-9"/>
                <w:sz w:val="20"/>
              </w:rPr>
              <w:t xml:space="preserve"> </w:t>
            </w:r>
            <w:r w:rsidRPr="008806B4">
              <w:rPr>
                <w:spacing w:val="-2"/>
                <w:sz w:val="20"/>
              </w:rPr>
              <w:t>Instructor</w:t>
            </w:r>
          </w:p>
        </w:tc>
        <w:tc>
          <w:tcPr>
            <w:tcW w:w="1740" w:type="dxa"/>
          </w:tcPr>
          <w:p w14:paraId="298E96A9" w14:textId="24C7991A" w:rsidR="00633734" w:rsidRPr="008806B4" w:rsidRDefault="00633734">
            <w:pPr>
              <w:pStyle w:val="TableParagraph"/>
              <w:spacing w:line="224" w:lineRule="exact"/>
              <w:ind w:left="110"/>
              <w:rPr>
                <w:sz w:val="20"/>
              </w:rPr>
            </w:pPr>
            <w:r w:rsidRPr="008806B4">
              <w:rPr>
                <w:spacing w:val="-2"/>
                <w:sz w:val="20"/>
              </w:rPr>
              <w:t>8739129-</w:t>
            </w:r>
            <w:r w:rsidRPr="008806B4">
              <w:rPr>
                <w:spacing w:val="-4"/>
                <w:sz w:val="20"/>
              </w:rPr>
              <w:t>1110</w:t>
            </w:r>
          </w:p>
        </w:tc>
        <w:tc>
          <w:tcPr>
            <w:tcW w:w="3891" w:type="dxa"/>
          </w:tcPr>
          <w:p w14:paraId="5E36A8AF" w14:textId="4F980D2D" w:rsidR="00633734" w:rsidRPr="008806B4" w:rsidRDefault="00F87CE9">
            <w:pPr>
              <w:pStyle w:val="TableParagraph"/>
              <w:ind w:left="110"/>
              <w:rPr>
                <w:sz w:val="20"/>
              </w:rPr>
            </w:pPr>
            <w:hyperlink r:id="rId35">
              <w:r w:rsidR="00633734" w:rsidRPr="008806B4">
                <w:rPr>
                  <w:rFonts w:ascii="Calibri"/>
                  <w:spacing w:val="-2"/>
                  <w:sz w:val="21"/>
                </w:rPr>
                <w:t>kajsa@cameocollege.edu</w:t>
              </w:r>
            </w:hyperlink>
          </w:p>
        </w:tc>
      </w:tr>
      <w:tr w:rsidR="00633734" w14:paraId="2947B5F3" w14:textId="77777777" w:rsidTr="00633734">
        <w:trPr>
          <w:trHeight w:val="234"/>
        </w:trPr>
        <w:tc>
          <w:tcPr>
            <w:tcW w:w="2351" w:type="dxa"/>
          </w:tcPr>
          <w:p w14:paraId="73963AB3" w14:textId="4B86FE13" w:rsidR="00633734" w:rsidRPr="008806B4" w:rsidRDefault="00633734">
            <w:pPr>
              <w:pStyle w:val="TableParagraph"/>
              <w:spacing w:before="168" w:line="224" w:lineRule="exact"/>
              <w:ind w:left="110"/>
              <w:rPr>
                <w:sz w:val="20"/>
              </w:rPr>
            </w:pPr>
            <w:r w:rsidRPr="008806B4">
              <w:rPr>
                <w:sz w:val="20"/>
              </w:rPr>
              <w:t>Monica</w:t>
            </w:r>
            <w:r w:rsidRPr="008806B4">
              <w:rPr>
                <w:spacing w:val="-6"/>
                <w:sz w:val="20"/>
              </w:rPr>
              <w:t xml:space="preserve"> </w:t>
            </w:r>
            <w:r w:rsidRPr="008806B4">
              <w:rPr>
                <w:spacing w:val="-4"/>
                <w:sz w:val="20"/>
              </w:rPr>
              <w:t>Vega</w:t>
            </w:r>
          </w:p>
        </w:tc>
        <w:tc>
          <w:tcPr>
            <w:tcW w:w="2683" w:type="dxa"/>
          </w:tcPr>
          <w:p w14:paraId="6556CCF3" w14:textId="40307BA4" w:rsidR="00633734" w:rsidRPr="008806B4" w:rsidRDefault="00633734">
            <w:pPr>
              <w:pStyle w:val="TableParagraph"/>
              <w:spacing w:before="168" w:line="224" w:lineRule="exact"/>
              <w:ind w:left="110"/>
              <w:rPr>
                <w:sz w:val="20"/>
              </w:rPr>
            </w:pPr>
            <w:r w:rsidRPr="008806B4">
              <w:rPr>
                <w:sz w:val="20"/>
              </w:rPr>
              <w:t>Nail</w:t>
            </w:r>
            <w:r w:rsidRPr="008806B4">
              <w:rPr>
                <w:spacing w:val="-6"/>
                <w:sz w:val="20"/>
              </w:rPr>
              <w:t xml:space="preserve"> </w:t>
            </w:r>
            <w:r w:rsidRPr="008806B4">
              <w:rPr>
                <w:spacing w:val="-2"/>
                <w:sz w:val="20"/>
              </w:rPr>
              <w:t>Instructor</w:t>
            </w:r>
          </w:p>
        </w:tc>
        <w:tc>
          <w:tcPr>
            <w:tcW w:w="1740" w:type="dxa"/>
          </w:tcPr>
          <w:p w14:paraId="4E018415" w14:textId="7928248B" w:rsidR="00633734" w:rsidRPr="008806B4" w:rsidRDefault="00633734">
            <w:pPr>
              <w:pStyle w:val="TableParagraph"/>
              <w:spacing w:before="168" w:line="224" w:lineRule="exact"/>
              <w:ind w:left="110"/>
              <w:rPr>
                <w:sz w:val="20"/>
              </w:rPr>
            </w:pPr>
            <w:r w:rsidRPr="008806B4">
              <w:rPr>
                <w:spacing w:val="-2"/>
                <w:sz w:val="20"/>
              </w:rPr>
              <w:t>12629903-</w:t>
            </w:r>
            <w:r w:rsidRPr="008806B4">
              <w:rPr>
                <w:spacing w:val="-4"/>
                <w:sz w:val="20"/>
              </w:rPr>
              <w:t>1113</w:t>
            </w:r>
          </w:p>
        </w:tc>
        <w:tc>
          <w:tcPr>
            <w:tcW w:w="3891" w:type="dxa"/>
          </w:tcPr>
          <w:p w14:paraId="2B34F27F" w14:textId="1A7DB2BA" w:rsidR="00633734" w:rsidRPr="008806B4" w:rsidRDefault="00F87CE9">
            <w:pPr>
              <w:pStyle w:val="TableParagraph"/>
              <w:spacing w:before="168" w:line="224" w:lineRule="exact"/>
              <w:ind w:left="110"/>
              <w:rPr>
                <w:sz w:val="20"/>
              </w:rPr>
            </w:pPr>
            <w:hyperlink r:id="rId36">
              <w:r w:rsidR="00633734" w:rsidRPr="008806B4">
                <w:rPr>
                  <w:rFonts w:ascii="Calibri"/>
                  <w:spacing w:val="-2"/>
                  <w:sz w:val="21"/>
                  <w:u w:val="single" w:color="0462C1"/>
                </w:rPr>
                <w:t>monica</w:t>
              </w:r>
              <w:r w:rsidR="00633734" w:rsidRPr="008806B4">
                <w:rPr>
                  <w:spacing w:val="-2"/>
                  <w:sz w:val="20"/>
                  <w:u w:val="single" w:color="0462C1"/>
                </w:rPr>
                <w:t>@cameocollege.edu</w:t>
              </w:r>
            </w:hyperlink>
          </w:p>
        </w:tc>
      </w:tr>
      <w:tr w:rsidR="00633734" w14:paraId="609E663F" w14:textId="77777777" w:rsidTr="00633734">
        <w:trPr>
          <w:trHeight w:val="360"/>
        </w:trPr>
        <w:tc>
          <w:tcPr>
            <w:tcW w:w="2351" w:type="dxa"/>
          </w:tcPr>
          <w:p w14:paraId="3F1BED84" w14:textId="665C9FA8" w:rsidR="00633734" w:rsidRPr="008806B4" w:rsidRDefault="00633734" w:rsidP="00FD1D76">
            <w:pPr>
              <w:pStyle w:val="TableParagraph"/>
              <w:ind w:left="110"/>
              <w:rPr>
                <w:sz w:val="20"/>
              </w:rPr>
            </w:pPr>
            <w:r w:rsidRPr="008806B4">
              <w:rPr>
                <w:sz w:val="20"/>
              </w:rPr>
              <w:t>Christina Woods</w:t>
            </w:r>
          </w:p>
        </w:tc>
        <w:tc>
          <w:tcPr>
            <w:tcW w:w="2683" w:type="dxa"/>
          </w:tcPr>
          <w:p w14:paraId="2D73AA4F" w14:textId="02F7A865" w:rsidR="00633734" w:rsidRPr="008806B4" w:rsidRDefault="00633734" w:rsidP="00FD1D76">
            <w:pPr>
              <w:pStyle w:val="TableParagraph"/>
              <w:ind w:left="110"/>
              <w:rPr>
                <w:sz w:val="20"/>
              </w:rPr>
            </w:pPr>
            <w:r w:rsidRPr="008806B4">
              <w:rPr>
                <w:sz w:val="20"/>
              </w:rPr>
              <w:t>Nail Instructor</w:t>
            </w:r>
          </w:p>
        </w:tc>
        <w:tc>
          <w:tcPr>
            <w:tcW w:w="1740" w:type="dxa"/>
          </w:tcPr>
          <w:p w14:paraId="068C1552" w14:textId="1BBC2EC9" w:rsidR="00633734" w:rsidRPr="008806B4" w:rsidRDefault="00633734" w:rsidP="00FD1D76">
            <w:pPr>
              <w:pStyle w:val="TableParagraph"/>
              <w:spacing w:before="4" w:line="224" w:lineRule="exact"/>
              <w:ind w:left="110"/>
              <w:rPr>
                <w:sz w:val="20"/>
              </w:rPr>
            </w:pPr>
            <w:r w:rsidRPr="008806B4">
              <w:rPr>
                <w:sz w:val="20"/>
              </w:rPr>
              <w:t>12395805-1113</w:t>
            </w:r>
          </w:p>
        </w:tc>
        <w:tc>
          <w:tcPr>
            <w:tcW w:w="3891" w:type="dxa"/>
          </w:tcPr>
          <w:p w14:paraId="471A8CF5" w14:textId="5ED1DC4D" w:rsidR="00633734" w:rsidRPr="008806B4" w:rsidRDefault="00633734" w:rsidP="00FD1D76">
            <w:pPr>
              <w:pStyle w:val="TableParagraph"/>
              <w:ind w:left="110"/>
              <w:rPr>
                <w:sz w:val="20"/>
              </w:rPr>
            </w:pPr>
            <w:r w:rsidRPr="008806B4">
              <w:rPr>
                <w:sz w:val="20"/>
              </w:rPr>
              <w:t>christina@cameocollege.edu</w:t>
            </w:r>
          </w:p>
        </w:tc>
      </w:tr>
      <w:tr w:rsidR="00633734" w14:paraId="179E5936" w14:textId="77777777" w:rsidTr="00633734">
        <w:trPr>
          <w:trHeight w:val="289"/>
        </w:trPr>
        <w:tc>
          <w:tcPr>
            <w:tcW w:w="2351" w:type="dxa"/>
          </w:tcPr>
          <w:p w14:paraId="37C57786" w14:textId="1CB9F8E3" w:rsidR="00633734" w:rsidRPr="008806B4" w:rsidRDefault="00633734" w:rsidP="00FD1D76">
            <w:pPr>
              <w:pStyle w:val="TableParagraph"/>
              <w:spacing w:before="67" w:line="224" w:lineRule="exact"/>
              <w:ind w:left="110"/>
              <w:rPr>
                <w:sz w:val="20"/>
              </w:rPr>
            </w:pPr>
            <w:r w:rsidRPr="008806B4">
              <w:rPr>
                <w:sz w:val="20"/>
              </w:rPr>
              <w:t>Brynn Griffiths</w:t>
            </w:r>
          </w:p>
        </w:tc>
        <w:tc>
          <w:tcPr>
            <w:tcW w:w="2683" w:type="dxa"/>
          </w:tcPr>
          <w:p w14:paraId="2D871417" w14:textId="4C806172" w:rsidR="00633734" w:rsidRPr="008806B4" w:rsidRDefault="00633734" w:rsidP="00FD1D76">
            <w:pPr>
              <w:pStyle w:val="TableParagraph"/>
              <w:spacing w:before="67" w:line="224" w:lineRule="exact"/>
              <w:ind w:left="110"/>
              <w:rPr>
                <w:sz w:val="20"/>
              </w:rPr>
            </w:pPr>
            <w:r w:rsidRPr="008806B4">
              <w:rPr>
                <w:sz w:val="20"/>
              </w:rPr>
              <w:t>Nail Instructor</w:t>
            </w:r>
          </w:p>
        </w:tc>
        <w:tc>
          <w:tcPr>
            <w:tcW w:w="1740" w:type="dxa"/>
          </w:tcPr>
          <w:p w14:paraId="321A89FA" w14:textId="1FD37487" w:rsidR="00633734" w:rsidRPr="008806B4" w:rsidRDefault="00633734" w:rsidP="00FD1D76">
            <w:pPr>
              <w:pStyle w:val="TableParagraph"/>
              <w:spacing w:before="67" w:line="224" w:lineRule="exact"/>
              <w:ind w:left="110"/>
              <w:rPr>
                <w:sz w:val="20"/>
              </w:rPr>
            </w:pPr>
            <w:r w:rsidRPr="008806B4">
              <w:rPr>
                <w:sz w:val="20"/>
              </w:rPr>
              <w:t>13446331-1113</w:t>
            </w:r>
          </w:p>
        </w:tc>
        <w:tc>
          <w:tcPr>
            <w:tcW w:w="3891" w:type="dxa"/>
          </w:tcPr>
          <w:p w14:paraId="3F2C0A92" w14:textId="7F93C44B" w:rsidR="00633734" w:rsidRPr="008806B4" w:rsidRDefault="00633734" w:rsidP="00FD1D76">
            <w:pPr>
              <w:pStyle w:val="TableParagraph"/>
              <w:spacing w:before="53" w:line="239" w:lineRule="exact"/>
              <w:ind w:left="110"/>
              <w:rPr>
                <w:sz w:val="20"/>
              </w:rPr>
            </w:pPr>
            <w:r w:rsidRPr="008806B4">
              <w:rPr>
                <w:sz w:val="20"/>
              </w:rPr>
              <w:t>brynn@cameocollege.edu</w:t>
            </w:r>
          </w:p>
        </w:tc>
      </w:tr>
      <w:tr w:rsidR="00633734" w14:paraId="6D885F0A" w14:textId="77777777" w:rsidTr="00633734">
        <w:trPr>
          <w:trHeight w:val="249"/>
        </w:trPr>
        <w:tc>
          <w:tcPr>
            <w:tcW w:w="2351" w:type="dxa"/>
          </w:tcPr>
          <w:p w14:paraId="30D11BC0" w14:textId="0C344933" w:rsidR="00633734" w:rsidRPr="008806B4" w:rsidRDefault="00633734" w:rsidP="00FD1D76">
            <w:pPr>
              <w:pStyle w:val="TableParagraph"/>
              <w:spacing w:before="1"/>
              <w:ind w:left="110"/>
              <w:rPr>
                <w:sz w:val="20"/>
              </w:rPr>
            </w:pPr>
            <w:r w:rsidRPr="008806B4">
              <w:rPr>
                <w:sz w:val="20"/>
              </w:rPr>
              <w:t>Morgan Jensen</w:t>
            </w:r>
          </w:p>
        </w:tc>
        <w:tc>
          <w:tcPr>
            <w:tcW w:w="2683" w:type="dxa"/>
          </w:tcPr>
          <w:p w14:paraId="612251E4" w14:textId="1B28AFE9" w:rsidR="00633734" w:rsidRPr="008806B4" w:rsidRDefault="00633734" w:rsidP="00FD1D76">
            <w:pPr>
              <w:pStyle w:val="TableParagraph"/>
              <w:spacing w:before="1"/>
              <w:ind w:left="110"/>
              <w:rPr>
                <w:sz w:val="20"/>
              </w:rPr>
            </w:pPr>
            <w:r w:rsidRPr="008806B4">
              <w:rPr>
                <w:sz w:val="20"/>
              </w:rPr>
              <w:t>Spa</w:t>
            </w:r>
            <w:r w:rsidRPr="008806B4">
              <w:rPr>
                <w:spacing w:val="-5"/>
                <w:sz w:val="20"/>
              </w:rPr>
              <w:t xml:space="preserve"> </w:t>
            </w:r>
            <w:r w:rsidRPr="008806B4">
              <w:rPr>
                <w:sz w:val="20"/>
              </w:rPr>
              <w:t>Desk</w:t>
            </w:r>
            <w:r w:rsidRPr="008806B4">
              <w:rPr>
                <w:spacing w:val="-2"/>
                <w:sz w:val="20"/>
              </w:rPr>
              <w:t xml:space="preserve"> Coordinator</w:t>
            </w:r>
          </w:p>
        </w:tc>
        <w:tc>
          <w:tcPr>
            <w:tcW w:w="1740" w:type="dxa"/>
          </w:tcPr>
          <w:p w14:paraId="7CAC7A0E" w14:textId="02F13E3D" w:rsidR="00633734" w:rsidRPr="008806B4" w:rsidRDefault="00633734" w:rsidP="00FD1D76">
            <w:pPr>
              <w:pStyle w:val="TableParagraph"/>
              <w:spacing w:before="25" w:line="224" w:lineRule="exact"/>
              <w:ind w:left="110"/>
              <w:rPr>
                <w:sz w:val="20"/>
              </w:rPr>
            </w:pPr>
          </w:p>
        </w:tc>
        <w:tc>
          <w:tcPr>
            <w:tcW w:w="3891" w:type="dxa"/>
          </w:tcPr>
          <w:p w14:paraId="7FD3704E" w14:textId="59BB6415" w:rsidR="00633734" w:rsidRPr="008806B4" w:rsidRDefault="00633734" w:rsidP="00FD1D76">
            <w:pPr>
              <w:pStyle w:val="TableParagraph"/>
              <w:spacing w:before="1" w:line="248" w:lineRule="exact"/>
              <w:ind w:left="110"/>
              <w:rPr>
                <w:sz w:val="20"/>
              </w:rPr>
            </w:pPr>
            <w:r w:rsidRPr="008806B4">
              <w:rPr>
                <w:sz w:val="20"/>
              </w:rPr>
              <w:t>morgan@cameocollege.edu</w:t>
            </w:r>
          </w:p>
        </w:tc>
      </w:tr>
      <w:tr w:rsidR="00633734" w14:paraId="7DAEACE8" w14:textId="77777777" w:rsidTr="00633734">
        <w:trPr>
          <w:trHeight w:val="326"/>
        </w:trPr>
        <w:tc>
          <w:tcPr>
            <w:tcW w:w="2351" w:type="dxa"/>
          </w:tcPr>
          <w:p w14:paraId="23B2E278" w14:textId="38C973C0" w:rsidR="00633734" w:rsidRPr="008806B4" w:rsidRDefault="00633734" w:rsidP="00FD1D76">
            <w:pPr>
              <w:pStyle w:val="TableParagraph"/>
              <w:ind w:left="110"/>
              <w:rPr>
                <w:sz w:val="20"/>
              </w:rPr>
            </w:pPr>
            <w:r w:rsidRPr="008806B4">
              <w:rPr>
                <w:sz w:val="20"/>
              </w:rPr>
              <w:t>Taylor Carlson</w:t>
            </w:r>
          </w:p>
        </w:tc>
        <w:tc>
          <w:tcPr>
            <w:tcW w:w="2683" w:type="dxa"/>
          </w:tcPr>
          <w:p w14:paraId="20A6D55C" w14:textId="4164DDC1" w:rsidR="00633734" w:rsidRPr="008806B4" w:rsidRDefault="00633734" w:rsidP="00FD1D76">
            <w:pPr>
              <w:pStyle w:val="TableParagraph"/>
              <w:ind w:left="110"/>
              <w:rPr>
                <w:sz w:val="20"/>
              </w:rPr>
            </w:pPr>
            <w:r w:rsidRPr="008806B4">
              <w:rPr>
                <w:sz w:val="20"/>
              </w:rPr>
              <w:t>Spa Desk Coordinator</w:t>
            </w:r>
          </w:p>
        </w:tc>
        <w:tc>
          <w:tcPr>
            <w:tcW w:w="1740" w:type="dxa"/>
          </w:tcPr>
          <w:p w14:paraId="1EC48C14" w14:textId="4E9AE590" w:rsidR="00633734" w:rsidRPr="008806B4" w:rsidRDefault="00633734" w:rsidP="00FD1D76">
            <w:pPr>
              <w:pStyle w:val="TableParagraph"/>
              <w:spacing w:line="224" w:lineRule="exact"/>
              <w:ind w:left="110"/>
              <w:rPr>
                <w:sz w:val="20"/>
              </w:rPr>
            </w:pPr>
          </w:p>
        </w:tc>
        <w:tc>
          <w:tcPr>
            <w:tcW w:w="3891" w:type="dxa"/>
          </w:tcPr>
          <w:p w14:paraId="753E9A34" w14:textId="607D66B9" w:rsidR="00633734" w:rsidRPr="008806B4" w:rsidRDefault="00633734" w:rsidP="00FD1D76">
            <w:pPr>
              <w:pStyle w:val="TableParagraph"/>
              <w:spacing w:line="253" w:lineRule="exact"/>
              <w:ind w:left="110"/>
              <w:rPr>
                <w:rFonts w:ascii="Calibri"/>
                <w:sz w:val="21"/>
              </w:rPr>
            </w:pPr>
            <w:r w:rsidRPr="008806B4">
              <w:t>taylor@cameocollege.edu</w:t>
            </w:r>
          </w:p>
        </w:tc>
      </w:tr>
      <w:tr w:rsidR="00633734" w14:paraId="1CF35815" w14:textId="77777777" w:rsidTr="00633734">
        <w:trPr>
          <w:trHeight w:val="326"/>
        </w:trPr>
        <w:tc>
          <w:tcPr>
            <w:tcW w:w="2351" w:type="dxa"/>
          </w:tcPr>
          <w:p w14:paraId="312C2F67" w14:textId="718EC1F0" w:rsidR="00633734" w:rsidRPr="008806B4" w:rsidRDefault="00633734" w:rsidP="00FD1D76">
            <w:pPr>
              <w:pStyle w:val="TableParagraph"/>
              <w:spacing w:before="168" w:line="224" w:lineRule="exact"/>
              <w:ind w:left="110"/>
              <w:rPr>
                <w:sz w:val="20"/>
              </w:rPr>
            </w:pPr>
            <w:r w:rsidRPr="008806B4">
              <w:rPr>
                <w:sz w:val="20"/>
              </w:rPr>
              <w:t>Kisha</w:t>
            </w:r>
            <w:r w:rsidRPr="008806B4">
              <w:rPr>
                <w:spacing w:val="-7"/>
                <w:sz w:val="20"/>
              </w:rPr>
              <w:t xml:space="preserve"> </w:t>
            </w:r>
            <w:r w:rsidRPr="008806B4">
              <w:rPr>
                <w:spacing w:val="-2"/>
                <w:sz w:val="20"/>
              </w:rPr>
              <w:t>Miner</w:t>
            </w:r>
          </w:p>
        </w:tc>
        <w:tc>
          <w:tcPr>
            <w:tcW w:w="2683" w:type="dxa"/>
          </w:tcPr>
          <w:p w14:paraId="07234449" w14:textId="4DFC883F" w:rsidR="00633734" w:rsidRPr="008806B4" w:rsidRDefault="00633734" w:rsidP="00FD1D76">
            <w:pPr>
              <w:pStyle w:val="TableParagraph"/>
              <w:spacing w:before="168" w:line="224" w:lineRule="exact"/>
              <w:ind w:left="110"/>
              <w:rPr>
                <w:sz w:val="20"/>
              </w:rPr>
            </w:pPr>
            <w:r w:rsidRPr="008806B4">
              <w:rPr>
                <w:sz w:val="20"/>
              </w:rPr>
              <w:t>Desk</w:t>
            </w:r>
            <w:r w:rsidRPr="008806B4">
              <w:rPr>
                <w:spacing w:val="-5"/>
                <w:sz w:val="20"/>
              </w:rPr>
              <w:t xml:space="preserve"> </w:t>
            </w:r>
            <w:r w:rsidRPr="008806B4">
              <w:rPr>
                <w:spacing w:val="-2"/>
                <w:sz w:val="20"/>
              </w:rPr>
              <w:t>Coordinator</w:t>
            </w:r>
          </w:p>
        </w:tc>
        <w:tc>
          <w:tcPr>
            <w:tcW w:w="1740" w:type="dxa"/>
          </w:tcPr>
          <w:p w14:paraId="6EFF4B08" w14:textId="2C1B16B5" w:rsidR="00633734" w:rsidRPr="008806B4" w:rsidRDefault="00633734" w:rsidP="00FD1D76">
            <w:pPr>
              <w:pStyle w:val="TableParagraph"/>
              <w:spacing w:before="168" w:line="224" w:lineRule="exact"/>
              <w:ind w:left="110"/>
              <w:rPr>
                <w:sz w:val="20"/>
              </w:rPr>
            </w:pPr>
          </w:p>
        </w:tc>
        <w:tc>
          <w:tcPr>
            <w:tcW w:w="3891" w:type="dxa"/>
          </w:tcPr>
          <w:p w14:paraId="52EE59AE" w14:textId="64F4FADA" w:rsidR="00633734" w:rsidRPr="008806B4" w:rsidRDefault="00F87CE9" w:rsidP="00FD1D76">
            <w:pPr>
              <w:pStyle w:val="TableParagraph"/>
              <w:spacing w:before="154" w:line="239" w:lineRule="exact"/>
              <w:ind w:left="110"/>
              <w:rPr>
                <w:sz w:val="20"/>
              </w:rPr>
            </w:pPr>
            <w:hyperlink r:id="rId37">
              <w:r w:rsidR="00633734" w:rsidRPr="008806B4">
                <w:rPr>
                  <w:rFonts w:ascii="Calibri"/>
                  <w:spacing w:val="-2"/>
                  <w:sz w:val="21"/>
                  <w:u w:val="single" w:color="0462C1"/>
                </w:rPr>
                <w:t>kisha</w:t>
              </w:r>
              <w:r w:rsidR="00633734" w:rsidRPr="008806B4">
                <w:rPr>
                  <w:spacing w:val="-2"/>
                  <w:sz w:val="20"/>
                  <w:u w:val="single" w:color="0462C1"/>
                </w:rPr>
                <w:t>@cameocollege.edu</w:t>
              </w:r>
            </w:hyperlink>
          </w:p>
        </w:tc>
      </w:tr>
      <w:tr w:rsidR="00633734" w14:paraId="5A1F2CDF" w14:textId="77777777" w:rsidTr="00633734">
        <w:trPr>
          <w:trHeight w:val="284"/>
        </w:trPr>
        <w:tc>
          <w:tcPr>
            <w:tcW w:w="2351" w:type="dxa"/>
          </w:tcPr>
          <w:p w14:paraId="1C0FF5A9" w14:textId="6716D9B6" w:rsidR="00633734" w:rsidRPr="008806B4" w:rsidRDefault="00633734" w:rsidP="009D1802">
            <w:pPr>
              <w:pStyle w:val="TableParagraph"/>
              <w:spacing w:before="168" w:line="224" w:lineRule="exact"/>
              <w:ind w:left="110"/>
              <w:rPr>
                <w:sz w:val="20"/>
              </w:rPr>
            </w:pPr>
            <w:r w:rsidRPr="008806B4">
              <w:rPr>
                <w:sz w:val="20"/>
              </w:rPr>
              <w:t>Kilee</w:t>
            </w:r>
            <w:r w:rsidRPr="008806B4">
              <w:rPr>
                <w:spacing w:val="-3"/>
                <w:sz w:val="20"/>
              </w:rPr>
              <w:t xml:space="preserve"> </w:t>
            </w:r>
            <w:r w:rsidRPr="008806B4">
              <w:rPr>
                <w:spacing w:val="-2"/>
                <w:sz w:val="20"/>
              </w:rPr>
              <w:t>Livingston</w:t>
            </w:r>
          </w:p>
        </w:tc>
        <w:tc>
          <w:tcPr>
            <w:tcW w:w="2683" w:type="dxa"/>
          </w:tcPr>
          <w:p w14:paraId="2B502625" w14:textId="24F41C20" w:rsidR="00633734" w:rsidRPr="008806B4" w:rsidRDefault="00633734" w:rsidP="009D1802">
            <w:pPr>
              <w:pStyle w:val="TableParagraph"/>
              <w:spacing w:before="168" w:line="224" w:lineRule="exact"/>
              <w:ind w:left="110"/>
              <w:rPr>
                <w:sz w:val="20"/>
              </w:rPr>
            </w:pPr>
            <w:r w:rsidRPr="008806B4">
              <w:rPr>
                <w:sz w:val="20"/>
              </w:rPr>
              <w:t>Desk</w:t>
            </w:r>
            <w:r w:rsidRPr="008806B4">
              <w:rPr>
                <w:spacing w:val="-5"/>
                <w:sz w:val="20"/>
              </w:rPr>
              <w:t xml:space="preserve"> </w:t>
            </w:r>
            <w:r w:rsidRPr="008806B4">
              <w:rPr>
                <w:spacing w:val="-2"/>
                <w:sz w:val="20"/>
              </w:rPr>
              <w:t>Coordinator</w:t>
            </w:r>
          </w:p>
        </w:tc>
        <w:tc>
          <w:tcPr>
            <w:tcW w:w="1740" w:type="dxa"/>
          </w:tcPr>
          <w:p w14:paraId="3CD41370" w14:textId="77777777" w:rsidR="00633734" w:rsidRPr="008806B4" w:rsidRDefault="00633734" w:rsidP="009D1802">
            <w:pPr>
              <w:pStyle w:val="TableParagraph"/>
              <w:spacing w:before="168" w:line="224" w:lineRule="exact"/>
              <w:ind w:left="110"/>
              <w:rPr>
                <w:sz w:val="20"/>
              </w:rPr>
            </w:pPr>
          </w:p>
        </w:tc>
        <w:tc>
          <w:tcPr>
            <w:tcW w:w="3891" w:type="dxa"/>
          </w:tcPr>
          <w:p w14:paraId="2EFA79CB" w14:textId="2B004615" w:rsidR="00633734" w:rsidRPr="008806B4" w:rsidRDefault="00F87CE9" w:rsidP="009D1802">
            <w:pPr>
              <w:pStyle w:val="TableParagraph"/>
              <w:spacing w:before="154" w:line="239" w:lineRule="exact"/>
              <w:ind w:left="110"/>
              <w:rPr>
                <w:sz w:val="20"/>
              </w:rPr>
            </w:pPr>
            <w:hyperlink r:id="rId38">
              <w:r w:rsidR="00633734" w:rsidRPr="008806B4">
                <w:rPr>
                  <w:spacing w:val="-2"/>
                  <w:sz w:val="20"/>
                  <w:u w:val="single" w:color="0462C1"/>
                </w:rPr>
                <w:t>kilee@cameocollege.edu</w:t>
              </w:r>
            </w:hyperlink>
          </w:p>
        </w:tc>
      </w:tr>
      <w:tr w:rsidR="00633734" w14:paraId="26587D89" w14:textId="77777777" w:rsidTr="00633734">
        <w:trPr>
          <w:trHeight w:val="231"/>
        </w:trPr>
        <w:tc>
          <w:tcPr>
            <w:tcW w:w="2351" w:type="dxa"/>
          </w:tcPr>
          <w:p w14:paraId="3E86D860" w14:textId="7EC4BC3F" w:rsidR="00633734" w:rsidRPr="008806B4" w:rsidRDefault="00633734" w:rsidP="00FD1D76">
            <w:pPr>
              <w:pStyle w:val="TableParagraph"/>
              <w:spacing w:before="5" w:line="224" w:lineRule="exact"/>
              <w:ind w:left="110"/>
              <w:rPr>
                <w:sz w:val="20"/>
              </w:rPr>
            </w:pPr>
            <w:r w:rsidRPr="008806B4">
              <w:rPr>
                <w:sz w:val="20"/>
              </w:rPr>
              <w:t>Angela</w:t>
            </w:r>
            <w:r w:rsidRPr="008806B4">
              <w:rPr>
                <w:spacing w:val="-3"/>
                <w:sz w:val="20"/>
              </w:rPr>
              <w:t xml:space="preserve"> </w:t>
            </w:r>
            <w:r w:rsidRPr="008806B4">
              <w:rPr>
                <w:spacing w:val="-2"/>
                <w:sz w:val="20"/>
              </w:rPr>
              <w:t>Cunningham</w:t>
            </w:r>
          </w:p>
        </w:tc>
        <w:tc>
          <w:tcPr>
            <w:tcW w:w="2683" w:type="dxa"/>
          </w:tcPr>
          <w:p w14:paraId="56279DEF" w14:textId="53B0DC8C" w:rsidR="00633734" w:rsidRPr="008806B4" w:rsidRDefault="00633734" w:rsidP="00FD1D76">
            <w:pPr>
              <w:pStyle w:val="TableParagraph"/>
              <w:spacing w:before="5" w:line="224" w:lineRule="exact"/>
              <w:ind w:left="110"/>
              <w:rPr>
                <w:sz w:val="20"/>
              </w:rPr>
            </w:pPr>
            <w:r w:rsidRPr="008806B4">
              <w:rPr>
                <w:sz w:val="20"/>
              </w:rPr>
              <w:t>Desk</w:t>
            </w:r>
            <w:r w:rsidRPr="008806B4">
              <w:rPr>
                <w:spacing w:val="-5"/>
                <w:sz w:val="20"/>
              </w:rPr>
              <w:t xml:space="preserve"> </w:t>
            </w:r>
            <w:r w:rsidRPr="008806B4">
              <w:rPr>
                <w:spacing w:val="-2"/>
                <w:sz w:val="20"/>
              </w:rPr>
              <w:t>Coordinator</w:t>
            </w:r>
          </w:p>
        </w:tc>
        <w:tc>
          <w:tcPr>
            <w:tcW w:w="1740" w:type="dxa"/>
          </w:tcPr>
          <w:p w14:paraId="48E2C978" w14:textId="7707279E" w:rsidR="00633734" w:rsidRPr="008806B4" w:rsidRDefault="00633734" w:rsidP="00FD1D76">
            <w:pPr>
              <w:pStyle w:val="TableParagraph"/>
              <w:spacing w:before="5" w:line="224" w:lineRule="exact"/>
              <w:ind w:left="110"/>
              <w:rPr>
                <w:sz w:val="20"/>
              </w:rPr>
            </w:pPr>
          </w:p>
        </w:tc>
        <w:tc>
          <w:tcPr>
            <w:tcW w:w="3891" w:type="dxa"/>
          </w:tcPr>
          <w:p w14:paraId="3F57CCCC" w14:textId="6A9C68E4" w:rsidR="00633734" w:rsidRPr="008806B4" w:rsidRDefault="00F87CE9" w:rsidP="00FD1D76">
            <w:pPr>
              <w:pStyle w:val="TableParagraph"/>
              <w:spacing w:before="5" w:line="224" w:lineRule="exact"/>
              <w:ind w:left="110"/>
              <w:rPr>
                <w:sz w:val="20"/>
              </w:rPr>
            </w:pPr>
            <w:hyperlink r:id="rId39">
              <w:r w:rsidR="00633734" w:rsidRPr="008806B4">
                <w:rPr>
                  <w:spacing w:val="-2"/>
                  <w:sz w:val="20"/>
                  <w:u w:val="single" w:color="0462C1"/>
                </w:rPr>
                <w:t>ang@cameocollege.edu</w:t>
              </w:r>
            </w:hyperlink>
          </w:p>
        </w:tc>
      </w:tr>
      <w:tr w:rsidR="00633734" w14:paraId="2BCBF0FA" w14:textId="77777777" w:rsidTr="00633734">
        <w:trPr>
          <w:trHeight w:val="236"/>
        </w:trPr>
        <w:tc>
          <w:tcPr>
            <w:tcW w:w="2351" w:type="dxa"/>
          </w:tcPr>
          <w:p w14:paraId="2BD4B8ED" w14:textId="408A32B1" w:rsidR="00633734" w:rsidRPr="008806B4" w:rsidRDefault="00633734" w:rsidP="00FD1D76">
            <w:pPr>
              <w:pStyle w:val="TableParagraph"/>
              <w:spacing w:before="10" w:line="225" w:lineRule="exact"/>
              <w:ind w:left="110"/>
              <w:rPr>
                <w:sz w:val="20"/>
              </w:rPr>
            </w:pPr>
            <w:r w:rsidRPr="008806B4">
              <w:rPr>
                <w:sz w:val="20"/>
              </w:rPr>
              <w:t>Laura</w:t>
            </w:r>
            <w:r w:rsidRPr="008806B4">
              <w:rPr>
                <w:spacing w:val="-6"/>
                <w:sz w:val="20"/>
              </w:rPr>
              <w:t xml:space="preserve"> </w:t>
            </w:r>
            <w:r w:rsidRPr="008806B4">
              <w:rPr>
                <w:spacing w:val="-2"/>
                <w:sz w:val="20"/>
              </w:rPr>
              <w:t>Perry</w:t>
            </w:r>
          </w:p>
        </w:tc>
        <w:tc>
          <w:tcPr>
            <w:tcW w:w="2683" w:type="dxa"/>
          </w:tcPr>
          <w:p w14:paraId="1AC732DE" w14:textId="5172FF9A" w:rsidR="00633734" w:rsidRPr="008806B4" w:rsidRDefault="00633734" w:rsidP="00FD1D76">
            <w:pPr>
              <w:pStyle w:val="TableParagraph"/>
              <w:spacing w:before="10" w:line="225" w:lineRule="exact"/>
              <w:ind w:left="110"/>
              <w:rPr>
                <w:sz w:val="20"/>
              </w:rPr>
            </w:pPr>
            <w:r w:rsidRPr="008806B4">
              <w:rPr>
                <w:sz w:val="20"/>
              </w:rPr>
              <w:t>Store</w:t>
            </w:r>
            <w:r w:rsidRPr="008806B4">
              <w:rPr>
                <w:spacing w:val="-5"/>
                <w:sz w:val="20"/>
              </w:rPr>
              <w:t xml:space="preserve"> </w:t>
            </w:r>
            <w:r w:rsidRPr="008806B4">
              <w:rPr>
                <w:spacing w:val="-2"/>
                <w:sz w:val="20"/>
              </w:rPr>
              <w:t>Manager</w:t>
            </w:r>
          </w:p>
        </w:tc>
        <w:tc>
          <w:tcPr>
            <w:tcW w:w="1740" w:type="dxa"/>
          </w:tcPr>
          <w:p w14:paraId="66F72F29" w14:textId="3F55E1CB" w:rsidR="00633734" w:rsidRPr="008806B4" w:rsidRDefault="00633734" w:rsidP="00FD1D76">
            <w:pPr>
              <w:pStyle w:val="TableParagraph"/>
              <w:spacing w:before="10" w:line="225" w:lineRule="exact"/>
              <w:ind w:left="110"/>
              <w:rPr>
                <w:sz w:val="20"/>
              </w:rPr>
            </w:pPr>
          </w:p>
        </w:tc>
        <w:tc>
          <w:tcPr>
            <w:tcW w:w="3891" w:type="dxa"/>
          </w:tcPr>
          <w:p w14:paraId="33D920CC" w14:textId="6ADE738E" w:rsidR="00633734" w:rsidRPr="008806B4" w:rsidRDefault="00F87CE9" w:rsidP="00FD1D76">
            <w:pPr>
              <w:pStyle w:val="TableParagraph"/>
              <w:spacing w:line="234" w:lineRule="exact"/>
              <w:ind w:left="110"/>
              <w:rPr>
                <w:rFonts w:ascii="Calibri"/>
                <w:sz w:val="21"/>
              </w:rPr>
            </w:pPr>
            <w:hyperlink r:id="rId40" w:history="1">
              <w:r w:rsidR="00633734" w:rsidRPr="008806B4">
                <w:rPr>
                  <w:rStyle w:val="Hyperlink"/>
                  <w:color w:val="auto"/>
                  <w:spacing w:val="-2"/>
                  <w:sz w:val="20"/>
                </w:rPr>
                <w:t>laura@cameocollege.edu</w:t>
              </w:r>
            </w:hyperlink>
          </w:p>
        </w:tc>
      </w:tr>
      <w:tr w:rsidR="00633734" w14:paraId="446562A7" w14:textId="77777777" w:rsidTr="00633734">
        <w:trPr>
          <w:trHeight w:val="240"/>
        </w:trPr>
        <w:tc>
          <w:tcPr>
            <w:tcW w:w="2351" w:type="dxa"/>
          </w:tcPr>
          <w:p w14:paraId="49E86982" w14:textId="7AD56E70" w:rsidR="00633734" w:rsidRPr="008806B4" w:rsidRDefault="00633734" w:rsidP="00FD1D76">
            <w:pPr>
              <w:pStyle w:val="TableParagraph"/>
              <w:spacing w:before="14" w:line="224" w:lineRule="exact"/>
              <w:ind w:left="110"/>
              <w:rPr>
                <w:sz w:val="20"/>
              </w:rPr>
            </w:pPr>
            <w:r w:rsidRPr="008806B4">
              <w:rPr>
                <w:sz w:val="20"/>
              </w:rPr>
              <w:t>Darian</w:t>
            </w:r>
            <w:r w:rsidRPr="008806B4">
              <w:rPr>
                <w:spacing w:val="-3"/>
                <w:sz w:val="20"/>
              </w:rPr>
              <w:t xml:space="preserve"> </w:t>
            </w:r>
            <w:proofErr w:type="spellStart"/>
            <w:r w:rsidRPr="008806B4">
              <w:rPr>
                <w:spacing w:val="-2"/>
                <w:sz w:val="20"/>
              </w:rPr>
              <w:t>Featherhat</w:t>
            </w:r>
            <w:proofErr w:type="spellEnd"/>
          </w:p>
        </w:tc>
        <w:tc>
          <w:tcPr>
            <w:tcW w:w="2683" w:type="dxa"/>
          </w:tcPr>
          <w:p w14:paraId="74246D06" w14:textId="76408529" w:rsidR="00633734" w:rsidRPr="008806B4" w:rsidRDefault="00633734" w:rsidP="00FD1D76">
            <w:pPr>
              <w:pStyle w:val="TableParagraph"/>
              <w:spacing w:before="14" w:line="224" w:lineRule="exact"/>
              <w:ind w:left="110"/>
              <w:rPr>
                <w:sz w:val="20"/>
              </w:rPr>
            </w:pPr>
            <w:r w:rsidRPr="008806B4">
              <w:rPr>
                <w:sz w:val="20"/>
              </w:rPr>
              <w:t>Store</w:t>
            </w:r>
            <w:r w:rsidRPr="008806B4">
              <w:rPr>
                <w:spacing w:val="-3"/>
                <w:sz w:val="20"/>
              </w:rPr>
              <w:t xml:space="preserve"> </w:t>
            </w:r>
            <w:r w:rsidRPr="008806B4">
              <w:rPr>
                <w:spacing w:val="-2"/>
                <w:sz w:val="20"/>
              </w:rPr>
              <w:t>Associate</w:t>
            </w:r>
          </w:p>
        </w:tc>
        <w:tc>
          <w:tcPr>
            <w:tcW w:w="1740" w:type="dxa"/>
          </w:tcPr>
          <w:p w14:paraId="3477865A" w14:textId="64C7A6B9" w:rsidR="00633734" w:rsidRPr="008806B4" w:rsidRDefault="00633734" w:rsidP="00FD1D76">
            <w:pPr>
              <w:pStyle w:val="TableParagraph"/>
              <w:spacing w:before="14" w:line="224" w:lineRule="exact"/>
              <w:ind w:left="110"/>
              <w:rPr>
                <w:sz w:val="20"/>
              </w:rPr>
            </w:pPr>
          </w:p>
        </w:tc>
        <w:tc>
          <w:tcPr>
            <w:tcW w:w="3891" w:type="dxa"/>
          </w:tcPr>
          <w:p w14:paraId="6869F83E" w14:textId="7A713C09" w:rsidR="00633734" w:rsidRPr="008806B4" w:rsidRDefault="00F87CE9" w:rsidP="00FD1D76">
            <w:pPr>
              <w:pStyle w:val="TableParagraph"/>
              <w:spacing w:line="239" w:lineRule="exact"/>
              <w:ind w:left="110"/>
              <w:rPr>
                <w:sz w:val="20"/>
              </w:rPr>
            </w:pPr>
            <w:hyperlink r:id="rId41" w:history="1">
              <w:r w:rsidR="00633734" w:rsidRPr="008806B4">
                <w:rPr>
                  <w:rStyle w:val="Hyperlink"/>
                  <w:color w:val="auto"/>
                  <w:spacing w:val="-2"/>
                  <w:sz w:val="20"/>
                </w:rPr>
                <w:t>darian@cameocollege.edu</w:t>
              </w:r>
            </w:hyperlink>
          </w:p>
        </w:tc>
      </w:tr>
      <w:tr w:rsidR="00633734" w14:paraId="325FF5DC" w14:textId="77777777" w:rsidTr="00633734">
        <w:trPr>
          <w:trHeight w:val="240"/>
        </w:trPr>
        <w:tc>
          <w:tcPr>
            <w:tcW w:w="2351" w:type="dxa"/>
          </w:tcPr>
          <w:p w14:paraId="71AFA8C7" w14:textId="0FD68F42" w:rsidR="00633734" w:rsidRPr="008806B4" w:rsidRDefault="00633734" w:rsidP="00FD1D76">
            <w:pPr>
              <w:pStyle w:val="TableParagraph"/>
              <w:spacing w:before="14" w:line="224" w:lineRule="exact"/>
              <w:ind w:left="110"/>
              <w:rPr>
                <w:sz w:val="20"/>
              </w:rPr>
            </w:pPr>
            <w:r w:rsidRPr="008806B4">
              <w:rPr>
                <w:sz w:val="20"/>
              </w:rPr>
              <w:t>Jayme</w:t>
            </w:r>
            <w:r w:rsidRPr="008806B4">
              <w:rPr>
                <w:spacing w:val="-5"/>
                <w:sz w:val="20"/>
              </w:rPr>
              <w:t xml:space="preserve"> </w:t>
            </w:r>
            <w:r w:rsidRPr="008806B4">
              <w:rPr>
                <w:spacing w:val="-2"/>
                <w:sz w:val="20"/>
              </w:rPr>
              <w:t>Livingston</w:t>
            </w:r>
          </w:p>
        </w:tc>
        <w:tc>
          <w:tcPr>
            <w:tcW w:w="2683" w:type="dxa"/>
          </w:tcPr>
          <w:p w14:paraId="7AEAD754" w14:textId="5513F252" w:rsidR="00633734" w:rsidRPr="008806B4" w:rsidRDefault="00633734" w:rsidP="00FD1D76">
            <w:pPr>
              <w:pStyle w:val="TableParagraph"/>
              <w:spacing w:before="14" w:line="224" w:lineRule="exact"/>
              <w:ind w:left="110"/>
              <w:rPr>
                <w:sz w:val="20"/>
              </w:rPr>
            </w:pPr>
            <w:r w:rsidRPr="008806B4">
              <w:rPr>
                <w:sz w:val="20"/>
              </w:rPr>
              <w:t>Store</w:t>
            </w:r>
            <w:r w:rsidRPr="008806B4">
              <w:rPr>
                <w:spacing w:val="-3"/>
                <w:sz w:val="20"/>
              </w:rPr>
              <w:t xml:space="preserve"> </w:t>
            </w:r>
            <w:r w:rsidRPr="008806B4">
              <w:rPr>
                <w:spacing w:val="-2"/>
                <w:sz w:val="20"/>
              </w:rPr>
              <w:t>Associate</w:t>
            </w:r>
          </w:p>
        </w:tc>
        <w:tc>
          <w:tcPr>
            <w:tcW w:w="1740" w:type="dxa"/>
          </w:tcPr>
          <w:p w14:paraId="1E53994B" w14:textId="77777777" w:rsidR="00633734" w:rsidRPr="008806B4" w:rsidRDefault="00633734" w:rsidP="00FD1D76">
            <w:pPr>
              <w:pStyle w:val="TableParagraph"/>
              <w:spacing w:before="14" w:line="224" w:lineRule="exact"/>
              <w:ind w:left="110"/>
              <w:rPr>
                <w:sz w:val="20"/>
              </w:rPr>
            </w:pPr>
          </w:p>
        </w:tc>
        <w:tc>
          <w:tcPr>
            <w:tcW w:w="3891" w:type="dxa"/>
          </w:tcPr>
          <w:p w14:paraId="082C9BC1" w14:textId="434D0557" w:rsidR="00633734" w:rsidRPr="008806B4" w:rsidRDefault="00F87CE9" w:rsidP="009D1802">
            <w:pPr>
              <w:pStyle w:val="TableParagraph"/>
              <w:spacing w:line="239" w:lineRule="exact"/>
              <w:ind w:left="110"/>
            </w:pPr>
            <w:hyperlink r:id="rId42" w:history="1">
              <w:r w:rsidR="00633734" w:rsidRPr="008806B4">
                <w:rPr>
                  <w:rStyle w:val="Hyperlink"/>
                  <w:color w:val="auto"/>
                  <w:spacing w:val="-2"/>
                  <w:sz w:val="20"/>
                </w:rPr>
                <w:t>ashley@cameocollege.edu</w:t>
              </w:r>
            </w:hyperlink>
          </w:p>
        </w:tc>
      </w:tr>
      <w:tr w:rsidR="00633734" w14:paraId="31767C95" w14:textId="77777777" w:rsidTr="00633734">
        <w:trPr>
          <w:trHeight w:val="240"/>
        </w:trPr>
        <w:tc>
          <w:tcPr>
            <w:tcW w:w="2351" w:type="dxa"/>
          </w:tcPr>
          <w:p w14:paraId="00866B60" w14:textId="3B4740BE" w:rsidR="00633734" w:rsidRPr="008806B4" w:rsidRDefault="00633734" w:rsidP="00FD1D76">
            <w:pPr>
              <w:pStyle w:val="TableParagraph"/>
              <w:spacing w:before="14" w:line="224" w:lineRule="exact"/>
              <w:ind w:left="110"/>
              <w:rPr>
                <w:sz w:val="20"/>
              </w:rPr>
            </w:pPr>
            <w:r w:rsidRPr="008806B4">
              <w:rPr>
                <w:sz w:val="20"/>
              </w:rPr>
              <w:t>Margarita Garcia</w:t>
            </w:r>
          </w:p>
        </w:tc>
        <w:tc>
          <w:tcPr>
            <w:tcW w:w="2683" w:type="dxa"/>
          </w:tcPr>
          <w:p w14:paraId="3FD1F906" w14:textId="7D18A1C9" w:rsidR="00633734" w:rsidRPr="008806B4" w:rsidRDefault="00633734" w:rsidP="00FD1D76">
            <w:pPr>
              <w:pStyle w:val="TableParagraph"/>
              <w:spacing w:before="14" w:line="224" w:lineRule="exact"/>
              <w:ind w:left="110"/>
              <w:rPr>
                <w:sz w:val="20"/>
              </w:rPr>
            </w:pPr>
            <w:r w:rsidRPr="008806B4">
              <w:rPr>
                <w:sz w:val="20"/>
              </w:rPr>
              <w:t>Store Associate</w:t>
            </w:r>
          </w:p>
        </w:tc>
        <w:tc>
          <w:tcPr>
            <w:tcW w:w="1740" w:type="dxa"/>
          </w:tcPr>
          <w:p w14:paraId="754B2907" w14:textId="7D8A2286" w:rsidR="00633734" w:rsidRPr="008806B4" w:rsidRDefault="00633734" w:rsidP="00FD1D76">
            <w:pPr>
              <w:pStyle w:val="TableParagraph"/>
              <w:spacing w:before="14" w:line="224" w:lineRule="exact"/>
              <w:ind w:left="110"/>
              <w:rPr>
                <w:sz w:val="20"/>
              </w:rPr>
            </w:pPr>
          </w:p>
        </w:tc>
        <w:tc>
          <w:tcPr>
            <w:tcW w:w="3891" w:type="dxa"/>
          </w:tcPr>
          <w:p w14:paraId="5F71F2A5" w14:textId="66FA438A" w:rsidR="00633734" w:rsidRPr="008806B4" w:rsidRDefault="00633734" w:rsidP="00FD1D76">
            <w:pPr>
              <w:pStyle w:val="TableParagraph"/>
              <w:spacing w:line="239" w:lineRule="exact"/>
              <w:ind w:left="110"/>
              <w:rPr>
                <w:sz w:val="20"/>
              </w:rPr>
            </w:pPr>
            <w:r w:rsidRPr="008806B4">
              <w:rPr>
                <w:sz w:val="20"/>
              </w:rPr>
              <w:t>margarita@cameocollege.edu</w:t>
            </w:r>
          </w:p>
        </w:tc>
      </w:tr>
      <w:tr w:rsidR="00633734" w14:paraId="32F3FF6B" w14:textId="77777777" w:rsidTr="00633734">
        <w:trPr>
          <w:trHeight w:val="240"/>
        </w:trPr>
        <w:tc>
          <w:tcPr>
            <w:tcW w:w="2351" w:type="dxa"/>
          </w:tcPr>
          <w:p w14:paraId="658651BE" w14:textId="0BE12250" w:rsidR="00633734" w:rsidRPr="008806B4" w:rsidRDefault="00633734" w:rsidP="00FD1D76">
            <w:pPr>
              <w:pStyle w:val="TableParagraph"/>
              <w:spacing w:before="14" w:line="224" w:lineRule="exact"/>
              <w:ind w:left="110"/>
              <w:rPr>
                <w:sz w:val="20"/>
              </w:rPr>
            </w:pPr>
            <w:r w:rsidRPr="008806B4">
              <w:rPr>
                <w:sz w:val="20"/>
              </w:rPr>
              <w:t>Reed Jackson</w:t>
            </w:r>
          </w:p>
        </w:tc>
        <w:tc>
          <w:tcPr>
            <w:tcW w:w="2683" w:type="dxa"/>
          </w:tcPr>
          <w:p w14:paraId="6CFAD630" w14:textId="05FA3797" w:rsidR="00633734" w:rsidRPr="008806B4" w:rsidRDefault="00633734" w:rsidP="00FD1D76">
            <w:pPr>
              <w:pStyle w:val="TableParagraph"/>
              <w:spacing w:before="14" w:line="224" w:lineRule="exact"/>
              <w:ind w:left="110"/>
              <w:rPr>
                <w:sz w:val="20"/>
              </w:rPr>
            </w:pPr>
            <w:r w:rsidRPr="008806B4">
              <w:rPr>
                <w:sz w:val="20"/>
              </w:rPr>
              <w:t>Cosmetology Staff</w:t>
            </w:r>
          </w:p>
        </w:tc>
        <w:tc>
          <w:tcPr>
            <w:tcW w:w="1740" w:type="dxa"/>
          </w:tcPr>
          <w:p w14:paraId="6DF7EC6A" w14:textId="6B336296" w:rsidR="00633734" w:rsidRPr="008806B4" w:rsidRDefault="00633734" w:rsidP="00FD1D76">
            <w:pPr>
              <w:pStyle w:val="TableParagraph"/>
              <w:spacing w:before="14" w:line="224" w:lineRule="exact"/>
              <w:ind w:left="110"/>
              <w:rPr>
                <w:sz w:val="20"/>
              </w:rPr>
            </w:pPr>
            <w:r w:rsidRPr="008806B4">
              <w:rPr>
                <w:rFonts w:ascii="Helvetica" w:hAnsi="Helvetica" w:cs="Helvetica"/>
                <w:sz w:val="18"/>
                <w:szCs w:val="18"/>
                <w:shd w:val="clear" w:color="auto" w:fill="FFFFFF"/>
              </w:rPr>
              <w:t>12850481-1101</w:t>
            </w:r>
          </w:p>
        </w:tc>
        <w:tc>
          <w:tcPr>
            <w:tcW w:w="3891" w:type="dxa"/>
          </w:tcPr>
          <w:p w14:paraId="5B359DCF" w14:textId="70CAE596" w:rsidR="00633734" w:rsidRPr="008806B4" w:rsidRDefault="00633734" w:rsidP="00FD1D76">
            <w:pPr>
              <w:pStyle w:val="TableParagraph"/>
              <w:spacing w:line="239" w:lineRule="exact"/>
              <w:ind w:left="110"/>
              <w:rPr>
                <w:sz w:val="20"/>
              </w:rPr>
            </w:pPr>
            <w:r w:rsidRPr="008806B4">
              <w:rPr>
                <w:sz w:val="20"/>
              </w:rPr>
              <w:t>reed@cameocollege.edu</w:t>
            </w:r>
          </w:p>
        </w:tc>
      </w:tr>
      <w:tr w:rsidR="00633734" w14:paraId="64EE70B0" w14:textId="77777777" w:rsidTr="00633734">
        <w:trPr>
          <w:trHeight w:val="276"/>
        </w:trPr>
        <w:tc>
          <w:tcPr>
            <w:tcW w:w="2351" w:type="dxa"/>
          </w:tcPr>
          <w:p w14:paraId="028B58A9" w14:textId="6D01E5F6" w:rsidR="00633734" w:rsidRPr="008806B4" w:rsidRDefault="00633734" w:rsidP="00F02433">
            <w:pPr>
              <w:pStyle w:val="TableParagraph"/>
              <w:spacing w:line="224" w:lineRule="exact"/>
              <w:ind w:left="110"/>
              <w:rPr>
                <w:sz w:val="20"/>
              </w:rPr>
            </w:pPr>
            <w:r w:rsidRPr="008806B4">
              <w:rPr>
                <w:sz w:val="20"/>
              </w:rPr>
              <w:t>Cristina Espana</w:t>
            </w:r>
          </w:p>
        </w:tc>
        <w:tc>
          <w:tcPr>
            <w:tcW w:w="2683" w:type="dxa"/>
          </w:tcPr>
          <w:p w14:paraId="36D4ED43" w14:textId="3A766A8B" w:rsidR="00633734" w:rsidRPr="008806B4" w:rsidRDefault="00633734" w:rsidP="00F02433">
            <w:pPr>
              <w:pStyle w:val="TableParagraph"/>
              <w:spacing w:line="244" w:lineRule="exact"/>
              <w:ind w:left="110"/>
              <w:rPr>
                <w:sz w:val="20"/>
              </w:rPr>
            </w:pPr>
            <w:r w:rsidRPr="008806B4">
              <w:rPr>
                <w:sz w:val="20"/>
              </w:rPr>
              <w:t>Cosmetology Staff</w:t>
            </w:r>
          </w:p>
        </w:tc>
        <w:tc>
          <w:tcPr>
            <w:tcW w:w="1740" w:type="dxa"/>
          </w:tcPr>
          <w:p w14:paraId="6BF92FA9" w14:textId="6CD8E393" w:rsidR="00633734" w:rsidRPr="008806B4" w:rsidRDefault="00633734" w:rsidP="00F02433">
            <w:pPr>
              <w:pStyle w:val="TableParagraph"/>
              <w:spacing w:line="224" w:lineRule="exact"/>
              <w:ind w:left="110"/>
              <w:rPr>
                <w:sz w:val="20"/>
              </w:rPr>
            </w:pPr>
            <w:r w:rsidRPr="008806B4">
              <w:rPr>
                <w:rFonts w:ascii="Helvetica" w:hAnsi="Helvetica" w:cs="Helvetica"/>
                <w:sz w:val="18"/>
                <w:szCs w:val="18"/>
                <w:shd w:val="clear" w:color="auto" w:fill="FFFFFF"/>
              </w:rPr>
              <w:t xml:space="preserve">  9471386-1101</w:t>
            </w:r>
          </w:p>
        </w:tc>
        <w:tc>
          <w:tcPr>
            <w:tcW w:w="3891" w:type="dxa"/>
          </w:tcPr>
          <w:p w14:paraId="72EF6479" w14:textId="601B0311" w:rsidR="00633734" w:rsidRPr="008806B4" w:rsidRDefault="00633734" w:rsidP="00F02433">
            <w:pPr>
              <w:pStyle w:val="TableParagraph"/>
              <w:spacing w:line="224" w:lineRule="exact"/>
              <w:ind w:left="110"/>
              <w:rPr>
                <w:sz w:val="20"/>
              </w:rPr>
            </w:pPr>
            <w:r w:rsidRPr="008806B4">
              <w:rPr>
                <w:sz w:val="20"/>
              </w:rPr>
              <w:t>cristina@cameocollege.edu</w:t>
            </w:r>
          </w:p>
        </w:tc>
      </w:tr>
      <w:tr w:rsidR="00633734" w14:paraId="0DDC0F88" w14:textId="77777777" w:rsidTr="00633734">
        <w:trPr>
          <w:trHeight w:val="227"/>
        </w:trPr>
        <w:tc>
          <w:tcPr>
            <w:tcW w:w="2351" w:type="dxa"/>
          </w:tcPr>
          <w:p w14:paraId="2A65FE29" w14:textId="5D2D0900" w:rsidR="00633734" w:rsidRPr="008806B4" w:rsidRDefault="00633734" w:rsidP="00F02433">
            <w:pPr>
              <w:pStyle w:val="TableParagraph"/>
              <w:spacing w:line="224" w:lineRule="exact"/>
              <w:ind w:left="110"/>
              <w:rPr>
                <w:sz w:val="20"/>
              </w:rPr>
            </w:pPr>
            <w:r w:rsidRPr="008806B4">
              <w:rPr>
                <w:sz w:val="20"/>
              </w:rPr>
              <w:t xml:space="preserve">Regan </w:t>
            </w:r>
            <w:proofErr w:type="spellStart"/>
            <w:r w:rsidRPr="008806B4">
              <w:rPr>
                <w:sz w:val="20"/>
              </w:rPr>
              <w:t>Schleidt</w:t>
            </w:r>
            <w:proofErr w:type="spellEnd"/>
          </w:p>
        </w:tc>
        <w:tc>
          <w:tcPr>
            <w:tcW w:w="2683" w:type="dxa"/>
          </w:tcPr>
          <w:p w14:paraId="25D425CA" w14:textId="7A5EBE1D" w:rsidR="00633734" w:rsidRPr="008806B4" w:rsidRDefault="00633734" w:rsidP="00F02433">
            <w:pPr>
              <w:pStyle w:val="TableParagraph"/>
              <w:spacing w:line="224" w:lineRule="exact"/>
              <w:ind w:left="110"/>
              <w:rPr>
                <w:sz w:val="20"/>
              </w:rPr>
            </w:pPr>
            <w:r w:rsidRPr="008806B4">
              <w:rPr>
                <w:sz w:val="20"/>
              </w:rPr>
              <w:t>Esthetics Staff</w:t>
            </w:r>
          </w:p>
        </w:tc>
        <w:tc>
          <w:tcPr>
            <w:tcW w:w="1740" w:type="dxa"/>
          </w:tcPr>
          <w:p w14:paraId="56BA8761" w14:textId="4AAE1BBC" w:rsidR="00633734" w:rsidRPr="008806B4" w:rsidRDefault="00633734" w:rsidP="00F02433">
            <w:pPr>
              <w:pStyle w:val="TableParagraph"/>
              <w:rPr>
                <w:rFonts w:ascii="Times New Roman"/>
                <w:sz w:val="16"/>
              </w:rPr>
            </w:pPr>
            <w:r w:rsidRPr="008806B4">
              <w:rPr>
                <w:rFonts w:ascii="Times New Roman"/>
                <w:sz w:val="18"/>
              </w:rPr>
              <w:t xml:space="preserve">   </w:t>
            </w:r>
            <w:r w:rsidRPr="008806B4">
              <w:rPr>
                <w:rFonts w:ascii="Helvetica" w:hAnsi="Helvetica" w:cs="Helvetica"/>
                <w:sz w:val="18"/>
                <w:szCs w:val="18"/>
                <w:shd w:val="clear" w:color="auto" w:fill="FFFFFF"/>
              </w:rPr>
              <w:t>13271414-1109</w:t>
            </w:r>
          </w:p>
        </w:tc>
        <w:tc>
          <w:tcPr>
            <w:tcW w:w="3891" w:type="dxa"/>
          </w:tcPr>
          <w:p w14:paraId="4CE87BA4" w14:textId="64BE2C02" w:rsidR="00633734" w:rsidRPr="008806B4" w:rsidRDefault="00633734" w:rsidP="00F02433">
            <w:pPr>
              <w:pStyle w:val="TableParagraph"/>
              <w:spacing w:line="224" w:lineRule="exact"/>
              <w:ind w:left="110"/>
              <w:rPr>
                <w:sz w:val="20"/>
              </w:rPr>
            </w:pPr>
            <w:r w:rsidRPr="008806B4">
              <w:rPr>
                <w:sz w:val="20"/>
              </w:rPr>
              <w:t>regan@cameocollege.edu</w:t>
            </w:r>
          </w:p>
        </w:tc>
      </w:tr>
      <w:tr w:rsidR="00633734" w14:paraId="2E05E428" w14:textId="77777777" w:rsidTr="00633734">
        <w:trPr>
          <w:trHeight w:val="241"/>
        </w:trPr>
        <w:tc>
          <w:tcPr>
            <w:tcW w:w="2351" w:type="dxa"/>
          </w:tcPr>
          <w:p w14:paraId="4E4C9CC9" w14:textId="3BC647E2" w:rsidR="00633734" w:rsidRPr="008806B4" w:rsidRDefault="00633734" w:rsidP="00F02433">
            <w:pPr>
              <w:pStyle w:val="TableParagraph"/>
              <w:spacing w:before="14" w:line="225" w:lineRule="exact"/>
              <w:ind w:left="110"/>
              <w:rPr>
                <w:sz w:val="20"/>
              </w:rPr>
            </w:pPr>
            <w:r w:rsidRPr="008806B4">
              <w:rPr>
                <w:sz w:val="20"/>
              </w:rPr>
              <w:t>Brie Fowers</w:t>
            </w:r>
          </w:p>
        </w:tc>
        <w:tc>
          <w:tcPr>
            <w:tcW w:w="2683" w:type="dxa"/>
          </w:tcPr>
          <w:p w14:paraId="6C27B6B0" w14:textId="3507623D" w:rsidR="00633734" w:rsidRPr="008806B4" w:rsidRDefault="00633734" w:rsidP="00F02433">
            <w:pPr>
              <w:pStyle w:val="TableParagraph"/>
              <w:spacing w:before="14" w:line="225" w:lineRule="exact"/>
              <w:ind w:left="110"/>
              <w:rPr>
                <w:sz w:val="20"/>
              </w:rPr>
            </w:pPr>
            <w:r w:rsidRPr="008806B4">
              <w:rPr>
                <w:sz w:val="20"/>
              </w:rPr>
              <w:t>Esthetics Staff</w:t>
            </w:r>
          </w:p>
        </w:tc>
        <w:tc>
          <w:tcPr>
            <w:tcW w:w="1740" w:type="dxa"/>
          </w:tcPr>
          <w:p w14:paraId="4A987ED0" w14:textId="6AF7FD41" w:rsidR="00633734" w:rsidRPr="008806B4" w:rsidRDefault="00633734" w:rsidP="00F02433">
            <w:pPr>
              <w:pStyle w:val="TableParagraph"/>
              <w:rPr>
                <w:rFonts w:ascii="Times New Roman"/>
                <w:sz w:val="18"/>
              </w:rPr>
            </w:pPr>
            <w:r w:rsidRPr="008806B4">
              <w:rPr>
                <w:rFonts w:ascii="Times New Roman"/>
                <w:sz w:val="16"/>
              </w:rPr>
              <w:t xml:space="preserve">   </w:t>
            </w:r>
            <w:r w:rsidRPr="008806B4">
              <w:rPr>
                <w:rFonts w:ascii="Helvetica" w:hAnsi="Helvetica" w:cs="Helvetica"/>
                <w:sz w:val="18"/>
                <w:szCs w:val="18"/>
                <w:shd w:val="clear" w:color="auto" w:fill="FFFFFF"/>
              </w:rPr>
              <w:t>13283966-1109</w:t>
            </w:r>
          </w:p>
        </w:tc>
        <w:tc>
          <w:tcPr>
            <w:tcW w:w="3891" w:type="dxa"/>
          </w:tcPr>
          <w:p w14:paraId="5745DB96" w14:textId="262406E2" w:rsidR="00633734" w:rsidRPr="008806B4" w:rsidRDefault="00633734" w:rsidP="00F02433">
            <w:pPr>
              <w:pStyle w:val="TableParagraph"/>
              <w:spacing w:line="239" w:lineRule="exact"/>
              <w:ind w:left="110"/>
              <w:rPr>
                <w:sz w:val="20"/>
              </w:rPr>
            </w:pPr>
            <w:r w:rsidRPr="008806B4">
              <w:rPr>
                <w:sz w:val="20"/>
              </w:rPr>
              <w:t>brie@cameocollege.edu</w:t>
            </w:r>
          </w:p>
        </w:tc>
      </w:tr>
      <w:tr w:rsidR="00633734" w14:paraId="00ECB6AC" w14:textId="77777777" w:rsidTr="00633734">
        <w:trPr>
          <w:trHeight w:val="227"/>
        </w:trPr>
        <w:tc>
          <w:tcPr>
            <w:tcW w:w="2351" w:type="dxa"/>
          </w:tcPr>
          <w:p w14:paraId="330EA421" w14:textId="6DD0CE51" w:rsidR="00633734" w:rsidRPr="008806B4" w:rsidRDefault="00633734" w:rsidP="00F02433">
            <w:pPr>
              <w:pStyle w:val="TableParagraph"/>
              <w:spacing w:line="224" w:lineRule="exact"/>
              <w:ind w:left="110"/>
              <w:rPr>
                <w:sz w:val="20"/>
              </w:rPr>
            </w:pPr>
            <w:r w:rsidRPr="008806B4">
              <w:rPr>
                <w:sz w:val="20"/>
              </w:rPr>
              <w:t>Summer Spokes</w:t>
            </w:r>
          </w:p>
        </w:tc>
        <w:tc>
          <w:tcPr>
            <w:tcW w:w="2683" w:type="dxa"/>
          </w:tcPr>
          <w:p w14:paraId="53BB5869" w14:textId="3FC2DB35" w:rsidR="00633734" w:rsidRPr="008806B4" w:rsidRDefault="00633734" w:rsidP="00F02433">
            <w:pPr>
              <w:pStyle w:val="TableParagraph"/>
              <w:spacing w:line="224" w:lineRule="exact"/>
              <w:ind w:left="110"/>
              <w:rPr>
                <w:sz w:val="20"/>
              </w:rPr>
            </w:pPr>
            <w:r w:rsidRPr="008806B4">
              <w:rPr>
                <w:sz w:val="20"/>
              </w:rPr>
              <w:t>Nails Staff</w:t>
            </w:r>
          </w:p>
        </w:tc>
        <w:tc>
          <w:tcPr>
            <w:tcW w:w="1740" w:type="dxa"/>
          </w:tcPr>
          <w:p w14:paraId="553B867D" w14:textId="565C342F" w:rsidR="00633734" w:rsidRPr="008806B4" w:rsidRDefault="00633734" w:rsidP="00F02433">
            <w:pPr>
              <w:pStyle w:val="TableParagraph"/>
              <w:rPr>
                <w:rFonts w:ascii="Times New Roman"/>
                <w:sz w:val="16"/>
              </w:rPr>
            </w:pPr>
            <w:r w:rsidRPr="008806B4">
              <w:rPr>
                <w:rFonts w:ascii="Times New Roman"/>
                <w:sz w:val="16"/>
              </w:rPr>
              <w:t xml:space="preserve">   </w:t>
            </w:r>
            <w:r w:rsidRPr="008806B4">
              <w:rPr>
                <w:rFonts w:ascii="Helvetica" w:hAnsi="Helvetica" w:cs="Helvetica"/>
                <w:sz w:val="18"/>
                <w:szCs w:val="18"/>
                <w:shd w:val="clear" w:color="auto" w:fill="FFFFFF"/>
              </w:rPr>
              <w:t>13250816-1101</w:t>
            </w:r>
          </w:p>
        </w:tc>
        <w:tc>
          <w:tcPr>
            <w:tcW w:w="3891" w:type="dxa"/>
          </w:tcPr>
          <w:p w14:paraId="67A35B26" w14:textId="166018C3" w:rsidR="00633734" w:rsidRPr="008806B4" w:rsidRDefault="00633734" w:rsidP="00F02433">
            <w:pPr>
              <w:pStyle w:val="TableParagraph"/>
              <w:spacing w:line="224" w:lineRule="exact"/>
              <w:ind w:left="110"/>
              <w:rPr>
                <w:sz w:val="20"/>
              </w:rPr>
            </w:pPr>
            <w:r w:rsidRPr="008806B4">
              <w:rPr>
                <w:sz w:val="20"/>
              </w:rPr>
              <w:t>summer@cameocollege.edu</w:t>
            </w:r>
          </w:p>
        </w:tc>
      </w:tr>
      <w:tr w:rsidR="00633734" w14:paraId="5FBDF8EB" w14:textId="77777777" w:rsidTr="00633734">
        <w:trPr>
          <w:trHeight w:val="227"/>
        </w:trPr>
        <w:tc>
          <w:tcPr>
            <w:tcW w:w="2351" w:type="dxa"/>
          </w:tcPr>
          <w:p w14:paraId="14288D40" w14:textId="2088E671" w:rsidR="00633734" w:rsidRPr="008806B4" w:rsidRDefault="00633734" w:rsidP="00F02433">
            <w:pPr>
              <w:pStyle w:val="TableParagraph"/>
              <w:spacing w:line="224" w:lineRule="exact"/>
              <w:ind w:left="110"/>
              <w:rPr>
                <w:sz w:val="20"/>
              </w:rPr>
            </w:pPr>
            <w:r w:rsidRPr="008806B4">
              <w:rPr>
                <w:sz w:val="20"/>
              </w:rPr>
              <w:t>Janice Perry</w:t>
            </w:r>
          </w:p>
        </w:tc>
        <w:tc>
          <w:tcPr>
            <w:tcW w:w="2683" w:type="dxa"/>
          </w:tcPr>
          <w:p w14:paraId="72BF7C88" w14:textId="13666F45" w:rsidR="00633734" w:rsidRPr="008806B4" w:rsidRDefault="00633734" w:rsidP="00F02433">
            <w:pPr>
              <w:pStyle w:val="TableParagraph"/>
              <w:spacing w:line="224" w:lineRule="exact"/>
              <w:ind w:left="110"/>
              <w:rPr>
                <w:sz w:val="20"/>
              </w:rPr>
            </w:pPr>
            <w:r w:rsidRPr="008806B4">
              <w:rPr>
                <w:sz w:val="20"/>
              </w:rPr>
              <w:t>Staff</w:t>
            </w:r>
          </w:p>
        </w:tc>
        <w:tc>
          <w:tcPr>
            <w:tcW w:w="1740" w:type="dxa"/>
          </w:tcPr>
          <w:p w14:paraId="37196029" w14:textId="5BC7567F" w:rsidR="00633734" w:rsidRPr="008806B4" w:rsidRDefault="00633734" w:rsidP="00F02433">
            <w:pPr>
              <w:pStyle w:val="TableParagraph"/>
              <w:rPr>
                <w:rFonts w:ascii="Times New Roman"/>
                <w:sz w:val="16"/>
              </w:rPr>
            </w:pPr>
          </w:p>
        </w:tc>
        <w:tc>
          <w:tcPr>
            <w:tcW w:w="3891" w:type="dxa"/>
          </w:tcPr>
          <w:p w14:paraId="638AD298" w14:textId="1946BC4A" w:rsidR="00633734" w:rsidRPr="008806B4" w:rsidRDefault="00633734" w:rsidP="00F02433">
            <w:pPr>
              <w:pStyle w:val="TableParagraph"/>
              <w:spacing w:line="224" w:lineRule="exact"/>
              <w:ind w:left="110"/>
              <w:rPr>
                <w:sz w:val="20"/>
              </w:rPr>
            </w:pPr>
            <w:r w:rsidRPr="008806B4">
              <w:rPr>
                <w:sz w:val="20"/>
              </w:rPr>
              <w:t>jan@cameocollege.edu</w:t>
            </w:r>
          </w:p>
        </w:tc>
      </w:tr>
      <w:tr w:rsidR="00633734" w14:paraId="5DE5EF95" w14:textId="77777777" w:rsidTr="00633734">
        <w:trPr>
          <w:trHeight w:val="227"/>
        </w:trPr>
        <w:tc>
          <w:tcPr>
            <w:tcW w:w="2351" w:type="dxa"/>
          </w:tcPr>
          <w:p w14:paraId="16033833" w14:textId="548B857E" w:rsidR="00633734" w:rsidRPr="008806B4" w:rsidRDefault="00633734" w:rsidP="00F02433">
            <w:pPr>
              <w:pStyle w:val="TableParagraph"/>
              <w:spacing w:line="224" w:lineRule="exact"/>
              <w:ind w:left="110"/>
              <w:rPr>
                <w:sz w:val="20"/>
              </w:rPr>
            </w:pPr>
            <w:r w:rsidRPr="008806B4">
              <w:rPr>
                <w:sz w:val="20"/>
              </w:rPr>
              <w:t>Rebecca Rowlinson</w:t>
            </w:r>
          </w:p>
        </w:tc>
        <w:tc>
          <w:tcPr>
            <w:tcW w:w="2683" w:type="dxa"/>
          </w:tcPr>
          <w:p w14:paraId="148FB46D" w14:textId="49E48C4D" w:rsidR="00633734" w:rsidRPr="008806B4" w:rsidRDefault="00633734" w:rsidP="00F02433">
            <w:pPr>
              <w:pStyle w:val="TableParagraph"/>
              <w:spacing w:line="224" w:lineRule="exact"/>
              <w:ind w:left="110"/>
              <w:rPr>
                <w:sz w:val="20"/>
              </w:rPr>
            </w:pPr>
            <w:r w:rsidRPr="008806B4">
              <w:rPr>
                <w:sz w:val="20"/>
              </w:rPr>
              <w:t>Staff</w:t>
            </w:r>
          </w:p>
        </w:tc>
        <w:tc>
          <w:tcPr>
            <w:tcW w:w="1740" w:type="dxa"/>
          </w:tcPr>
          <w:p w14:paraId="68098067" w14:textId="77777777" w:rsidR="00633734" w:rsidRPr="008806B4" w:rsidRDefault="00633734" w:rsidP="00F02433">
            <w:pPr>
              <w:pStyle w:val="TableParagraph"/>
              <w:rPr>
                <w:rFonts w:ascii="Times New Roman"/>
                <w:sz w:val="16"/>
              </w:rPr>
            </w:pPr>
          </w:p>
        </w:tc>
        <w:tc>
          <w:tcPr>
            <w:tcW w:w="3891" w:type="dxa"/>
          </w:tcPr>
          <w:p w14:paraId="4F8FE235" w14:textId="45907FD9" w:rsidR="00633734" w:rsidRPr="008806B4" w:rsidRDefault="00633734" w:rsidP="00F02433">
            <w:pPr>
              <w:pStyle w:val="TableParagraph"/>
              <w:spacing w:line="224" w:lineRule="exact"/>
              <w:ind w:left="110"/>
              <w:rPr>
                <w:sz w:val="20"/>
              </w:rPr>
            </w:pPr>
            <w:r w:rsidRPr="008806B4">
              <w:rPr>
                <w:sz w:val="20"/>
              </w:rPr>
              <w:t>rebecca@cameocollege.edu</w:t>
            </w:r>
          </w:p>
        </w:tc>
      </w:tr>
      <w:tr w:rsidR="00633734" w14:paraId="05AB4321" w14:textId="77777777" w:rsidTr="00633734">
        <w:trPr>
          <w:trHeight w:val="227"/>
        </w:trPr>
        <w:tc>
          <w:tcPr>
            <w:tcW w:w="2351" w:type="dxa"/>
          </w:tcPr>
          <w:p w14:paraId="59250949" w14:textId="538574DC" w:rsidR="00633734" w:rsidRPr="008806B4" w:rsidRDefault="00633734" w:rsidP="00F02433">
            <w:pPr>
              <w:pStyle w:val="TableParagraph"/>
              <w:spacing w:line="224" w:lineRule="exact"/>
              <w:ind w:left="110"/>
              <w:rPr>
                <w:sz w:val="20"/>
              </w:rPr>
            </w:pPr>
          </w:p>
        </w:tc>
        <w:tc>
          <w:tcPr>
            <w:tcW w:w="2683" w:type="dxa"/>
          </w:tcPr>
          <w:p w14:paraId="7CE20D68" w14:textId="41E0EB45" w:rsidR="00633734" w:rsidRPr="008806B4" w:rsidRDefault="00633734" w:rsidP="00F02433">
            <w:pPr>
              <w:pStyle w:val="TableParagraph"/>
              <w:spacing w:line="224" w:lineRule="exact"/>
              <w:ind w:left="110"/>
              <w:rPr>
                <w:sz w:val="20"/>
              </w:rPr>
            </w:pPr>
          </w:p>
        </w:tc>
        <w:tc>
          <w:tcPr>
            <w:tcW w:w="1740" w:type="dxa"/>
          </w:tcPr>
          <w:p w14:paraId="07295176" w14:textId="77777777" w:rsidR="00633734" w:rsidRPr="008806B4" w:rsidRDefault="00633734" w:rsidP="00F02433">
            <w:pPr>
              <w:pStyle w:val="TableParagraph"/>
              <w:rPr>
                <w:rFonts w:ascii="Times New Roman"/>
                <w:sz w:val="16"/>
              </w:rPr>
            </w:pPr>
          </w:p>
        </w:tc>
        <w:tc>
          <w:tcPr>
            <w:tcW w:w="3891" w:type="dxa"/>
          </w:tcPr>
          <w:p w14:paraId="5726C6F3" w14:textId="6CAE9D9D" w:rsidR="00633734" w:rsidRPr="008806B4" w:rsidRDefault="00633734" w:rsidP="00F02433">
            <w:pPr>
              <w:pStyle w:val="TableParagraph"/>
              <w:spacing w:line="224" w:lineRule="exact"/>
              <w:ind w:left="110"/>
              <w:rPr>
                <w:sz w:val="20"/>
              </w:rPr>
            </w:pPr>
          </w:p>
        </w:tc>
      </w:tr>
      <w:tr w:rsidR="00633734" w14:paraId="36BB9669" w14:textId="77777777" w:rsidTr="00633734">
        <w:trPr>
          <w:trHeight w:val="231"/>
        </w:trPr>
        <w:tc>
          <w:tcPr>
            <w:tcW w:w="2351" w:type="dxa"/>
          </w:tcPr>
          <w:p w14:paraId="163AFD37" w14:textId="627DB93E" w:rsidR="00633734" w:rsidRPr="008806B4" w:rsidRDefault="00633734" w:rsidP="00F02433">
            <w:pPr>
              <w:pStyle w:val="TableParagraph"/>
              <w:spacing w:before="5" w:line="224" w:lineRule="exact"/>
              <w:ind w:left="110"/>
              <w:rPr>
                <w:sz w:val="20"/>
              </w:rPr>
            </w:pPr>
          </w:p>
        </w:tc>
        <w:tc>
          <w:tcPr>
            <w:tcW w:w="2683" w:type="dxa"/>
          </w:tcPr>
          <w:p w14:paraId="7010F19B" w14:textId="0C387278" w:rsidR="00633734" w:rsidRPr="008806B4" w:rsidRDefault="00633734" w:rsidP="00F02433">
            <w:pPr>
              <w:pStyle w:val="TableParagraph"/>
              <w:spacing w:before="5" w:line="224" w:lineRule="exact"/>
              <w:ind w:left="110"/>
              <w:rPr>
                <w:sz w:val="20"/>
              </w:rPr>
            </w:pPr>
          </w:p>
        </w:tc>
        <w:tc>
          <w:tcPr>
            <w:tcW w:w="1740" w:type="dxa"/>
          </w:tcPr>
          <w:p w14:paraId="5511C437" w14:textId="77777777" w:rsidR="00633734" w:rsidRPr="008806B4" w:rsidRDefault="00633734" w:rsidP="00F02433">
            <w:pPr>
              <w:pStyle w:val="TableParagraph"/>
              <w:rPr>
                <w:rFonts w:ascii="Times New Roman"/>
                <w:sz w:val="18"/>
              </w:rPr>
            </w:pPr>
          </w:p>
        </w:tc>
        <w:tc>
          <w:tcPr>
            <w:tcW w:w="3891" w:type="dxa"/>
          </w:tcPr>
          <w:p w14:paraId="25A14407" w14:textId="6C8C0B21" w:rsidR="00633734" w:rsidRPr="008806B4" w:rsidRDefault="00633734" w:rsidP="00F02433">
            <w:pPr>
              <w:pStyle w:val="TableParagraph"/>
              <w:spacing w:before="5" w:line="224" w:lineRule="exact"/>
              <w:ind w:left="110"/>
              <w:rPr>
                <w:sz w:val="20"/>
              </w:rPr>
            </w:pPr>
          </w:p>
        </w:tc>
      </w:tr>
      <w:tr w:rsidR="00633734" w14:paraId="21D9FFB1" w14:textId="77777777" w:rsidTr="00633734">
        <w:trPr>
          <w:trHeight w:val="236"/>
        </w:trPr>
        <w:tc>
          <w:tcPr>
            <w:tcW w:w="2351" w:type="dxa"/>
          </w:tcPr>
          <w:p w14:paraId="55861A20" w14:textId="325BC50A" w:rsidR="00633734" w:rsidRDefault="00633734" w:rsidP="00F02433">
            <w:pPr>
              <w:pStyle w:val="TableParagraph"/>
              <w:spacing w:before="10" w:line="225" w:lineRule="exact"/>
              <w:ind w:left="110"/>
              <w:rPr>
                <w:sz w:val="20"/>
              </w:rPr>
            </w:pPr>
          </w:p>
        </w:tc>
        <w:tc>
          <w:tcPr>
            <w:tcW w:w="2683" w:type="dxa"/>
          </w:tcPr>
          <w:p w14:paraId="14A5319E" w14:textId="25185AAF" w:rsidR="00633734" w:rsidRDefault="00633734" w:rsidP="00F02433">
            <w:pPr>
              <w:pStyle w:val="TableParagraph"/>
              <w:spacing w:before="10" w:line="225" w:lineRule="exact"/>
              <w:ind w:left="110"/>
              <w:rPr>
                <w:sz w:val="20"/>
              </w:rPr>
            </w:pPr>
          </w:p>
        </w:tc>
        <w:tc>
          <w:tcPr>
            <w:tcW w:w="1740" w:type="dxa"/>
          </w:tcPr>
          <w:p w14:paraId="206D34C5" w14:textId="77777777" w:rsidR="00633734" w:rsidRDefault="00633734" w:rsidP="00F02433">
            <w:pPr>
              <w:pStyle w:val="TableParagraph"/>
              <w:rPr>
                <w:rFonts w:ascii="Times New Roman"/>
                <w:sz w:val="18"/>
              </w:rPr>
            </w:pPr>
          </w:p>
        </w:tc>
        <w:tc>
          <w:tcPr>
            <w:tcW w:w="3891" w:type="dxa"/>
          </w:tcPr>
          <w:p w14:paraId="188E3027" w14:textId="1A1EA7CE" w:rsidR="00633734" w:rsidRDefault="00633734" w:rsidP="00F02433">
            <w:pPr>
              <w:pStyle w:val="TableParagraph"/>
              <w:spacing w:line="234" w:lineRule="exact"/>
              <w:ind w:left="110"/>
              <w:rPr>
                <w:sz w:val="20"/>
              </w:rPr>
            </w:pPr>
          </w:p>
        </w:tc>
      </w:tr>
      <w:tr w:rsidR="00633734" w14:paraId="7DAF35B4" w14:textId="77777777" w:rsidTr="00633734">
        <w:trPr>
          <w:trHeight w:val="231"/>
        </w:trPr>
        <w:tc>
          <w:tcPr>
            <w:tcW w:w="2351" w:type="dxa"/>
          </w:tcPr>
          <w:p w14:paraId="4332F3A1" w14:textId="2E4BB7B2" w:rsidR="00633734" w:rsidRDefault="00633734" w:rsidP="00F02433">
            <w:pPr>
              <w:pStyle w:val="TableParagraph"/>
              <w:spacing w:line="229" w:lineRule="exact"/>
              <w:ind w:left="110"/>
              <w:rPr>
                <w:sz w:val="20"/>
              </w:rPr>
            </w:pPr>
          </w:p>
        </w:tc>
        <w:tc>
          <w:tcPr>
            <w:tcW w:w="2683" w:type="dxa"/>
          </w:tcPr>
          <w:p w14:paraId="14B94886" w14:textId="49D5E8AB" w:rsidR="00633734" w:rsidRDefault="00633734" w:rsidP="00F02433">
            <w:pPr>
              <w:pStyle w:val="TableParagraph"/>
              <w:spacing w:line="229" w:lineRule="exact"/>
              <w:ind w:left="110"/>
              <w:rPr>
                <w:sz w:val="20"/>
              </w:rPr>
            </w:pPr>
          </w:p>
        </w:tc>
        <w:tc>
          <w:tcPr>
            <w:tcW w:w="1740" w:type="dxa"/>
          </w:tcPr>
          <w:p w14:paraId="231FF8C6" w14:textId="77777777" w:rsidR="00633734" w:rsidRDefault="00633734" w:rsidP="00F02433">
            <w:pPr>
              <w:pStyle w:val="TableParagraph"/>
              <w:rPr>
                <w:rFonts w:ascii="Times New Roman"/>
                <w:sz w:val="18"/>
              </w:rPr>
            </w:pPr>
          </w:p>
        </w:tc>
        <w:tc>
          <w:tcPr>
            <w:tcW w:w="3891" w:type="dxa"/>
          </w:tcPr>
          <w:p w14:paraId="1C979155" w14:textId="43F5DAC1" w:rsidR="00633734" w:rsidRDefault="00633734" w:rsidP="00F02433">
            <w:pPr>
              <w:pStyle w:val="TableParagraph"/>
              <w:spacing w:line="229" w:lineRule="exact"/>
              <w:ind w:left="110"/>
              <w:rPr>
                <w:sz w:val="20"/>
              </w:rPr>
            </w:pPr>
          </w:p>
        </w:tc>
      </w:tr>
    </w:tbl>
    <w:p w14:paraId="45AC33B3" w14:textId="77777777" w:rsidR="000563DC" w:rsidRDefault="000563DC">
      <w:pPr>
        <w:spacing w:line="229" w:lineRule="exact"/>
        <w:rPr>
          <w:sz w:val="20"/>
        </w:rPr>
        <w:sectPr w:rsidR="000563DC">
          <w:footerReference w:type="default" r:id="rId43"/>
          <w:pgSz w:w="12240" w:h="15840"/>
          <w:pgMar w:top="620" w:right="140" w:bottom="600" w:left="80" w:header="0" w:footer="414" w:gutter="0"/>
          <w:cols w:space="720"/>
        </w:sectPr>
      </w:pPr>
    </w:p>
    <w:p w14:paraId="1A506E82" w14:textId="77777777" w:rsidR="002A143E" w:rsidRDefault="002A143E">
      <w:pPr>
        <w:pStyle w:val="Heading1"/>
        <w:ind w:right="1244"/>
        <w:rPr>
          <w:color w:val="528135"/>
          <w:spacing w:val="-2"/>
        </w:rPr>
      </w:pPr>
      <w:bookmarkStart w:id="3" w:name="_bookmark3"/>
      <w:bookmarkEnd w:id="3"/>
    </w:p>
    <w:p w14:paraId="7A4836DC" w14:textId="579F6E1F" w:rsidR="000563DC" w:rsidRDefault="00C55D50">
      <w:pPr>
        <w:pStyle w:val="Heading1"/>
        <w:ind w:right="1244"/>
      </w:pPr>
      <w:r>
        <w:rPr>
          <w:color w:val="528135"/>
          <w:spacing w:val="-2"/>
        </w:rPr>
        <w:t>COSMETOLOGY/BARBERING</w:t>
      </w:r>
      <w:r>
        <w:rPr>
          <w:color w:val="528135"/>
          <w:spacing w:val="-5"/>
        </w:rPr>
        <w:t xml:space="preserve"> </w:t>
      </w:r>
      <w:r>
        <w:rPr>
          <w:color w:val="528135"/>
          <w:spacing w:val="-2"/>
        </w:rPr>
        <w:t>COURSE OUTLINE</w:t>
      </w:r>
    </w:p>
    <w:p w14:paraId="3F6D9826" w14:textId="77777777" w:rsidR="000563DC" w:rsidRDefault="000563DC">
      <w:pPr>
        <w:pStyle w:val="BodyText"/>
        <w:rPr>
          <w:rFonts w:ascii="Calibri Light"/>
        </w:rPr>
      </w:pPr>
    </w:p>
    <w:p w14:paraId="6A72B7F4" w14:textId="77777777" w:rsidR="000563DC" w:rsidRDefault="000563DC">
      <w:pPr>
        <w:pStyle w:val="BodyText"/>
        <w:rPr>
          <w:rFonts w:ascii="Calibri Light"/>
        </w:rPr>
      </w:pPr>
    </w:p>
    <w:p w14:paraId="4E07F6CA" w14:textId="77777777" w:rsidR="000563DC" w:rsidRDefault="000563DC">
      <w:pPr>
        <w:pStyle w:val="BodyText"/>
        <w:rPr>
          <w:rFonts w:ascii="Calibri Light"/>
        </w:rPr>
      </w:pPr>
    </w:p>
    <w:p w14:paraId="2293737C" w14:textId="77777777" w:rsidR="000563DC" w:rsidRDefault="000563DC">
      <w:pPr>
        <w:pStyle w:val="BodyText"/>
        <w:spacing w:before="5" w:after="1"/>
        <w:rPr>
          <w:rFonts w:ascii="Calibri Light"/>
          <w:sz w:val="27"/>
        </w:rPr>
      </w:pPr>
    </w:p>
    <w:tbl>
      <w:tblPr>
        <w:tblW w:w="0" w:type="auto"/>
        <w:tblInd w:w="689" w:type="dxa"/>
        <w:tblLayout w:type="fixed"/>
        <w:tblCellMar>
          <w:left w:w="0" w:type="dxa"/>
          <w:right w:w="0" w:type="dxa"/>
        </w:tblCellMar>
        <w:tblLook w:val="01E0" w:firstRow="1" w:lastRow="1" w:firstColumn="1" w:lastColumn="1" w:noHBand="0" w:noVBand="0"/>
      </w:tblPr>
      <w:tblGrid>
        <w:gridCol w:w="2557"/>
        <w:gridCol w:w="8315"/>
      </w:tblGrid>
      <w:tr w:rsidR="000563DC" w14:paraId="721D7B5A" w14:textId="77777777">
        <w:trPr>
          <w:trHeight w:val="332"/>
        </w:trPr>
        <w:tc>
          <w:tcPr>
            <w:tcW w:w="2557" w:type="dxa"/>
          </w:tcPr>
          <w:p w14:paraId="0DC21632" w14:textId="77777777" w:rsidR="000563DC" w:rsidRDefault="00C55D50">
            <w:pPr>
              <w:pStyle w:val="TableParagraph"/>
              <w:spacing w:before="1"/>
              <w:ind w:left="50"/>
              <w:rPr>
                <w:b/>
                <w:sz w:val="20"/>
              </w:rPr>
            </w:pPr>
            <w:r>
              <w:rPr>
                <w:b/>
                <w:sz w:val="20"/>
                <w:u w:val="single"/>
              </w:rPr>
              <w:t>COURSE</w:t>
            </w:r>
            <w:r>
              <w:rPr>
                <w:b/>
                <w:spacing w:val="-7"/>
                <w:sz w:val="20"/>
                <w:u w:val="single"/>
              </w:rPr>
              <w:t xml:space="preserve"> </w:t>
            </w:r>
            <w:r>
              <w:rPr>
                <w:b/>
                <w:spacing w:val="-2"/>
                <w:sz w:val="20"/>
                <w:u w:val="single"/>
              </w:rPr>
              <w:t>NAME:</w:t>
            </w:r>
          </w:p>
        </w:tc>
        <w:tc>
          <w:tcPr>
            <w:tcW w:w="8315" w:type="dxa"/>
          </w:tcPr>
          <w:p w14:paraId="69DA2DD7" w14:textId="77777777" w:rsidR="000563DC" w:rsidRDefault="00C55D50">
            <w:pPr>
              <w:pStyle w:val="TableParagraph"/>
              <w:spacing w:before="1"/>
              <w:ind w:left="373"/>
              <w:rPr>
                <w:sz w:val="20"/>
              </w:rPr>
            </w:pPr>
            <w:r>
              <w:rPr>
                <w:spacing w:val="-2"/>
                <w:sz w:val="20"/>
              </w:rPr>
              <w:t>Cosmetology/Barbering</w:t>
            </w:r>
          </w:p>
        </w:tc>
      </w:tr>
      <w:tr w:rsidR="000563DC" w14:paraId="20ABBCA7" w14:textId="77777777" w:rsidTr="00D363CC">
        <w:trPr>
          <w:trHeight w:val="3059"/>
        </w:trPr>
        <w:tc>
          <w:tcPr>
            <w:tcW w:w="2557" w:type="dxa"/>
          </w:tcPr>
          <w:p w14:paraId="70121B43" w14:textId="77777777" w:rsidR="000563DC" w:rsidRDefault="00C55D50">
            <w:pPr>
              <w:pStyle w:val="TableParagraph"/>
              <w:spacing w:before="87"/>
              <w:ind w:left="50"/>
              <w:rPr>
                <w:b/>
                <w:sz w:val="20"/>
              </w:rPr>
            </w:pPr>
            <w:r>
              <w:rPr>
                <w:b/>
                <w:sz w:val="20"/>
                <w:u w:val="single"/>
              </w:rPr>
              <w:t>COURSE</w:t>
            </w:r>
            <w:r>
              <w:rPr>
                <w:b/>
                <w:spacing w:val="-7"/>
                <w:sz w:val="20"/>
                <w:u w:val="single"/>
              </w:rPr>
              <w:t xml:space="preserve"> </w:t>
            </w:r>
            <w:r>
              <w:rPr>
                <w:b/>
                <w:spacing w:val="-2"/>
                <w:sz w:val="20"/>
                <w:u w:val="single"/>
              </w:rPr>
              <w:t>DESCRIPTION:</w:t>
            </w:r>
          </w:p>
        </w:tc>
        <w:tc>
          <w:tcPr>
            <w:tcW w:w="8315" w:type="dxa"/>
          </w:tcPr>
          <w:p w14:paraId="01ACC504" w14:textId="77777777" w:rsidR="000563DC" w:rsidRDefault="00C55D50">
            <w:pPr>
              <w:pStyle w:val="TableParagraph"/>
              <w:spacing w:before="87"/>
              <w:ind w:left="373"/>
              <w:rPr>
                <w:sz w:val="20"/>
              </w:rPr>
            </w:pPr>
            <w:r>
              <w:rPr>
                <w:sz w:val="20"/>
              </w:rPr>
              <w:t>Arts</w:t>
            </w:r>
            <w:r>
              <w:rPr>
                <w:spacing w:val="-4"/>
                <w:sz w:val="20"/>
              </w:rPr>
              <w:t xml:space="preserve"> </w:t>
            </w:r>
            <w:r>
              <w:rPr>
                <w:sz w:val="20"/>
              </w:rPr>
              <w:t>&amp;</w:t>
            </w:r>
            <w:r>
              <w:rPr>
                <w:spacing w:val="-5"/>
                <w:sz w:val="20"/>
              </w:rPr>
              <w:t xml:space="preserve"> </w:t>
            </w:r>
            <w:r>
              <w:rPr>
                <w:sz w:val="20"/>
              </w:rPr>
              <w:t>Sciences</w:t>
            </w:r>
            <w:r>
              <w:rPr>
                <w:spacing w:val="-7"/>
                <w:sz w:val="20"/>
              </w:rPr>
              <w:t xml:space="preserve"> </w:t>
            </w:r>
            <w:r>
              <w:rPr>
                <w:spacing w:val="-5"/>
                <w:sz w:val="20"/>
              </w:rPr>
              <w:t>of:</w:t>
            </w:r>
          </w:p>
          <w:p w14:paraId="5C0EDEAD" w14:textId="77777777" w:rsidR="000563DC" w:rsidRDefault="000563DC">
            <w:pPr>
              <w:pStyle w:val="TableParagraph"/>
              <w:spacing w:before="3"/>
              <w:rPr>
                <w:rFonts w:ascii="Calibri Light"/>
                <w:sz w:val="26"/>
              </w:rPr>
            </w:pPr>
          </w:p>
          <w:p w14:paraId="74939738" w14:textId="77777777" w:rsidR="000563DC" w:rsidRDefault="00C55D50">
            <w:pPr>
              <w:pStyle w:val="TableParagraph"/>
              <w:ind w:left="373"/>
              <w:rPr>
                <w:spacing w:val="-2"/>
                <w:sz w:val="20"/>
              </w:rPr>
            </w:pPr>
            <w:r>
              <w:rPr>
                <w:sz w:val="20"/>
              </w:rPr>
              <w:t xml:space="preserve">Cosmetology/Barbering is 4 licenses in one! You will learn all aspects of Cosmetology/Barbering which includes a multitude of hair related skills such as haircutting, haircoloring, styling, braiding, weaving, </w:t>
            </w:r>
            <w:proofErr w:type="spellStart"/>
            <w:r>
              <w:rPr>
                <w:sz w:val="20"/>
              </w:rPr>
              <w:t>balyage</w:t>
            </w:r>
            <w:proofErr w:type="spellEnd"/>
            <w:r>
              <w:rPr>
                <w:sz w:val="20"/>
              </w:rPr>
              <w:t xml:space="preserve"> and more. You will also learn the art of Barbering using clippers to create the perfect close clipper cut,</w:t>
            </w:r>
            <w:r>
              <w:rPr>
                <w:spacing w:val="-4"/>
                <w:sz w:val="20"/>
              </w:rPr>
              <w:t xml:space="preserve"> </w:t>
            </w:r>
            <w:r>
              <w:rPr>
                <w:sz w:val="20"/>
              </w:rPr>
              <w:t>fade, etc.</w:t>
            </w:r>
            <w:r>
              <w:rPr>
                <w:spacing w:val="-9"/>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straight</w:t>
            </w:r>
            <w:r>
              <w:rPr>
                <w:spacing w:val="-3"/>
                <w:sz w:val="20"/>
              </w:rPr>
              <w:t xml:space="preserve"> </w:t>
            </w:r>
            <w:r>
              <w:rPr>
                <w:sz w:val="20"/>
              </w:rPr>
              <w:t>edge</w:t>
            </w:r>
            <w:r>
              <w:rPr>
                <w:spacing w:val="-3"/>
                <w:sz w:val="20"/>
              </w:rPr>
              <w:t xml:space="preserve"> </w:t>
            </w:r>
            <w:r>
              <w:rPr>
                <w:sz w:val="20"/>
              </w:rPr>
              <w:t>razor</w:t>
            </w:r>
            <w:r>
              <w:rPr>
                <w:spacing w:val="-4"/>
                <w:sz w:val="20"/>
              </w:rPr>
              <w:t xml:space="preserve"> </w:t>
            </w:r>
            <w:r>
              <w:rPr>
                <w:sz w:val="20"/>
              </w:rPr>
              <w:t>shaves.</w:t>
            </w:r>
            <w:r>
              <w:rPr>
                <w:spacing w:val="-4"/>
                <w:sz w:val="20"/>
              </w:rPr>
              <w:t xml:space="preserve"> </w:t>
            </w:r>
            <w:r>
              <w:rPr>
                <w:sz w:val="20"/>
              </w:rPr>
              <w:t>You will</w:t>
            </w:r>
            <w:r>
              <w:rPr>
                <w:spacing w:val="-3"/>
                <w:sz w:val="20"/>
              </w:rPr>
              <w:t xml:space="preserve"> </w:t>
            </w:r>
            <w:proofErr w:type="gramStart"/>
            <w:r>
              <w:rPr>
                <w:sz w:val="20"/>
              </w:rPr>
              <w:t>continue</w:t>
            </w:r>
            <w:r>
              <w:rPr>
                <w:spacing w:val="-7"/>
                <w:sz w:val="20"/>
              </w:rPr>
              <w:t xml:space="preserve"> </w:t>
            </w:r>
            <w:r>
              <w:rPr>
                <w:sz w:val="20"/>
              </w:rPr>
              <w:t>on</w:t>
            </w:r>
            <w:proofErr w:type="gramEnd"/>
            <w:r>
              <w:rPr>
                <w:sz w:val="20"/>
              </w:rPr>
              <w:t xml:space="preserve"> to</w:t>
            </w:r>
            <w:r>
              <w:rPr>
                <w:spacing w:val="-4"/>
                <w:sz w:val="20"/>
              </w:rPr>
              <w:t xml:space="preserve"> </w:t>
            </w:r>
            <w:r>
              <w:rPr>
                <w:sz w:val="20"/>
              </w:rPr>
              <w:t xml:space="preserve">learn all areas of Nail Technology and Level 1 Esthetics. This program is well rounded, sure to prepare you for a successful career in the Cosmetology/Barbering </w:t>
            </w:r>
            <w:r>
              <w:rPr>
                <w:spacing w:val="-2"/>
                <w:sz w:val="20"/>
              </w:rPr>
              <w:t>profession.</w:t>
            </w:r>
          </w:p>
          <w:p w14:paraId="418183D8" w14:textId="77777777" w:rsidR="003202C8" w:rsidRPr="003202C8" w:rsidRDefault="003202C8" w:rsidP="003202C8">
            <w:pPr>
              <w:ind w:firstLine="720"/>
            </w:pPr>
          </w:p>
        </w:tc>
      </w:tr>
      <w:tr w:rsidR="000563DC" w14:paraId="4E7A9414" w14:textId="77777777" w:rsidTr="003202C8">
        <w:trPr>
          <w:trHeight w:val="1727"/>
        </w:trPr>
        <w:tc>
          <w:tcPr>
            <w:tcW w:w="2557" w:type="dxa"/>
          </w:tcPr>
          <w:p w14:paraId="73EFDC50" w14:textId="77777777" w:rsidR="000563DC" w:rsidRDefault="00C55D50" w:rsidP="00D363CC">
            <w:pPr>
              <w:pStyle w:val="TableParagraph"/>
              <w:spacing w:before="240"/>
              <w:ind w:left="50"/>
              <w:rPr>
                <w:b/>
                <w:sz w:val="20"/>
              </w:rPr>
            </w:pPr>
            <w:r>
              <w:rPr>
                <w:b/>
                <w:sz w:val="20"/>
                <w:u w:val="single"/>
              </w:rPr>
              <w:t>COURSE</w:t>
            </w:r>
            <w:r>
              <w:rPr>
                <w:b/>
                <w:spacing w:val="-7"/>
                <w:sz w:val="20"/>
                <w:u w:val="single"/>
              </w:rPr>
              <w:t xml:space="preserve"> </w:t>
            </w:r>
            <w:r>
              <w:rPr>
                <w:b/>
                <w:spacing w:val="-2"/>
                <w:sz w:val="20"/>
                <w:u w:val="single"/>
              </w:rPr>
              <w:t>FORMAT:</w:t>
            </w:r>
          </w:p>
        </w:tc>
        <w:tc>
          <w:tcPr>
            <w:tcW w:w="8315" w:type="dxa"/>
          </w:tcPr>
          <w:p w14:paraId="4240E413" w14:textId="378C92B4" w:rsidR="000563DC" w:rsidRDefault="00C55D50" w:rsidP="003202C8">
            <w:pPr>
              <w:pStyle w:val="TableParagraph"/>
              <w:spacing w:before="199"/>
              <w:ind w:left="373" w:right="47"/>
              <w:jc w:val="both"/>
              <w:rPr>
                <w:sz w:val="20"/>
              </w:rPr>
            </w:pPr>
            <w:r>
              <w:rPr>
                <w:sz w:val="20"/>
              </w:rPr>
              <w:t>Course Format/Instructional Methods include both theoretical, demonstrations, and practical instruction using Milady’s Standard Textbook of Cosmetology</w:t>
            </w:r>
            <w:r w:rsidR="003202C8">
              <w:rPr>
                <w:sz w:val="20"/>
              </w:rPr>
              <w:t xml:space="preserve"> and digital platform</w:t>
            </w:r>
            <w:r>
              <w:rPr>
                <w:sz w:val="20"/>
              </w:rPr>
              <w:t xml:space="preserve">. Methods such as </w:t>
            </w:r>
            <w:r w:rsidR="00DF12FB">
              <w:rPr>
                <w:sz w:val="20"/>
              </w:rPr>
              <w:t>lectures</w:t>
            </w:r>
            <w:r>
              <w:rPr>
                <w:sz w:val="20"/>
              </w:rPr>
              <w:t xml:space="preserve">, round table discussions, demonstrations, practical </w:t>
            </w:r>
            <w:proofErr w:type="gramStart"/>
            <w:r>
              <w:rPr>
                <w:sz w:val="20"/>
              </w:rPr>
              <w:t>applications</w:t>
            </w:r>
            <w:proofErr w:type="gramEnd"/>
            <w:r>
              <w:rPr>
                <w:spacing w:val="-1"/>
                <w:sz w:val="20"/>
              </w:rPr>
              <w:t xml:space="preserve"> </w:t>
            </w:r>
            <w:r>
              <w:rPr>
                <w:sz w:val="20"/>
              </w:rPr>
              <w:t>and assessments are</w:t>
            </w:r>
            <w:r>
              <w:rPr>
                <w:spacing w:val="-1"/>
                <w:sz w:val="20"/>
              </w:rPr>
              <w:t xml:space="preserve"> </w:t>
            </w:r>
            <w:r>
              <w:rPr>
                <w:sz w:val="20"/>
              </w:rPr>
              <w:t>included in sources of instruction.</w:t>
            </w:r>
            <w:r>
              <w:rPr>
                <w:spacing w:val="-2"/>
                <w:sz w:val="20"/>
              </w:rPr>
              <w:t xml:space="preserve"> </w:t>
            </w:r>
            <w:r>
              <w:rPr>
                <w:sz w:val="20"/>
              </w:rPr>
              <w:t>Methods</w:t>
            </w:r>
            <w:r>
              <w:rPr>
                <w:spacing w:val="-1"/>
                <w:sz w:val="20"/>
              </w:rPr>
              <w:t xml:space="preserve"> </w:t>
            </w:r>
            <w:r>
              <w:rPr>
                <w:sz w:val="20"/>
              </w:rPr>
              <w:t>also include</w:t>
            </w:r>
            <w:r>
              <w:rPr>
                <w:spacing w:val="35"/>
                <w:sz w:val="20"/>
              </w:rPr>
              <w:t xml:space="preserve"> </w:t>
            </w:r>
            <w:r>
              <w:rPr>
                <w:sz w:val="20"/>
              </w:rPr>
              <w:t>associated</w:t>
            </w:r>
            <w:r>
              <w:rPr>
                <w:spacing w:val="33"/>
                <w:sz w:val="20"/>
              </w:rPr>
              <w:t xml:space="preserve"> </w:t>
            </w:r>
            <w:r>
              <w:rPr>
                <w:sz w:val="20"/>
              </w:rPr>
              <w:t>worksheets,</w:t>
            </w:r>
            <w:r>
              <w:rPr>
                <w:spacing w:val="34"/>
                <w:sz w:val="20"/>
              </w:rPr>
              <w:t xml:space="preserve"> </w:t>
            </w:r>
            <w:r>
              <w:rPr>
                <w:sz w:val="20"/>
              </w:rPr>
              <w:t>library,</w:t>
            </w:r>
            <w:r>
              <w:rPr>
                <w:spacing w:val="38"/>
                <w:sz w:val="20"/>
              </w:rPr>
              <w:t xml:space="preserve"> </w:t>
            </w:r>
            <w:r>
              <w:rPr>
                <w:sz w:val="20"/>
              </w:rPr>
              <w:t>and</w:t>
            </w:r>
            <w:r>
              <w:rPr>
                <w:spacing w:val="38"/>
                <w:sz w:val="20"/>
              </w:rPr>
              <w:t xml:space="preserve"> </w:t>
            </w:r>
            <w:r>
              <w:rPr>
                <w:sz w:val="20"/>
              </w:rPr>
              <w:t>computer</w:t>
            </w:r>
            <w:r>
              <w:rPr>
                <w:spacing w:val="38"/>
                <w:sz w:val="20"/>
              </w:rPr>
              <w:t xml:space="preserve"> </w:t>
            </w:r>
            <w:r>
              <w:rPr>
                <w:sz w:val="20"/>
              </w:rPr>
              <w:t>lab</w:t>
            </w:r>
            <w:r>
              <w:rPr>
                <w:spacing w:val="38"/>
                <w:sz w:val="20"/>
              </w:rPr>
              <w:t xml:space="preserve"> </w:t>
            </w:r>
            <w:r>
              <w:rPr>
                <w:sz w:val="20"/>
              </w:rPr>
              <w:t>with</w:t>
            </w:r>
            <w:r>
              <w:rPr>
                <w:spacing w:val="38"/>
                <w:sz w:val="20"/>
              </w:rPr>
              <w:t xml:space="preserve"> </w:t>
            </w:r>
            <w:r>
              <w:rPr>
                <w:sz w:val="20"/>
              </w:rPr>
              <w:t>internet</w:t>
            </w:r>
            <w:r>
              <w:rPr>
                <w:spacing w:val="35"/>
                <w:sz w:val="20"/>
              </w:rPr>
              <w:t xml:space="preserve"> </w:t>
            </w:r>
            <w:r w:rsidR="00DF12FB">
              <w:rPr>
                <w:sz w:val="20"/>
              </w:rPr>
              <w:t>access</w:t>
            </w:r>
            <w:r w:rsidR="003202C8">
              <w:rPr>
                <w:sz w:val="20"/>
              </w:rPr>
              <w:t xml:space="preserve"> </w:t>
            </w:r>
            <w:r>
              <w:rPr>
                <w:sz w:val="20"/>
              </w:rPr>
              <w:t>and</w:t>
            </w:r>
            <w:r>
              <w:rPr>
                <w:spacing w:val="-10"/>
                <w:sz w:val="20"/>
              </w:rPr>
              <w:t xml:space="preserve"> </w:t>
            </w:r>
            <w:r>
              <w:rPr>
                <w:sz w:val="20"/>
              </w:rPr>
              <w:t>audio/visual</w:t>
            </w:r>
            <w:r>
              <w:rPr>
                <w:spacing w:val="-8"/>
                <w:sz w:val="20"/>
              </w:rPr>
              <w:t xml:space="preserve"> </w:t>
            </w:r>
            <w:r>
              <w:rPr>
                <w:spacing w:val="-2"/>
                <w:sz w:val="20"/>
              </w:rPr>
              <w:t>materials.</w:t>
            </w:r>
          </w:p>
        </w:tc>
      </w:tr>
    </w:tbl>
    <w:p w14:paraId="4F8FA1AD" w14:textId="77777777" w:rsidR="000563DC" w:rsidRDefault="000563DC">
      <w:pPr>
        <w:pStyle w:val="BodyText"/>
        <w:rPr>
          <w:rFonts w:ascii="Calibri Light"/>
        </w:rPr>
      </w:pPr>
    </w:p>
    <w:p w14:paraId="543A3E97" w14:textId="77777777" w:rsidR="000563DC" w:rsidRDefault="000563DC">
      <w:pPr>
        <w:pStyle w:val="BodyText"/>
        <w:spacing w:before="9"/>
        <w:rPr>
          <w:rFonts w:ascii="Calibri Light"/>
          <w:sz w:val="15"/>
        </w:rPr>
      </w:pPr>
    </w:p>
    <w:p w14:paraId="59801167" w14:textId="6997DAF9" w:rsidR="000563DC" w:rsidRDefault="00C55D50">
      <w:pPr>
        <w:tabs>
          <w:tab w:val="left" w:pos="3622"/>
        </w:tabs>
        <w:spacing w:before="102"/>
        <w:ind w:left="3612" w:right="1370" w:hanging="2881"/>
        <w:rPr>
          <w:sz w:val="20"/>
        </w:rPr>
      </w:pPr>
      <w:r>
        <w:rPr>
          <w:b/>
          <w:sz w:val="20"/>
          <w:u w:val="single"/>
        </w:rPr>
        <w:t>EDUCATIONAL OBJECTIVES:</w:t>
      </w:r>
      <w:r>
        <w:rPr>
          <w:b/>
          <w:sz w:val="20"/>
        </w:rPr>
        <w:tab/>
      </w:r>
      <w:r>
        <w:rPr>
          <w:b/>
          <w:sz w:val="20"/>
        </w:rPr>
        <w:tab/>
      </w:r>
      <w:r>
        <w:rPr>
          <w:sz w:val="20"/>
        </w:rPr>
        <w:t>To</w:t>
      </w:r>
      <w:r>
        <w:rPr>
          <w:spacing w:val="-4"/>
          <w:sz w:val="20"/>
        </w:rPr>
        <w:t xml:space="preserve"> </w:t>
      </w:r>
      <w:r>
        <w:rPr>
          <w:sz w:val="20"/>
        </w:rPr>
        <w:t>provide</w:t>
      </w:r>
      <w:r>
        <w:rPr>
          <w:spacing w:val="-8"/>
          <w:sz w:val="20"/>
        </w:rPr>
        <w:t xml:space="preserve"> </w:t>
      </w:r>
      <w:r>
        <w:rPr>
          <w:sz w:val="20"/>
        </w:rPr>
        <w:t>educational training</w:t>
      </w:r>
      <w:r>
        <w:rPr>
          <w:spacing w:val="-7"/>
          <w:sz w:val="20"/>
        </w:rPr>
        <w:t xml:space="preserve"> </w:t>
      </w:r>
      <w:r>
        <w:rPr>
          <w:sz w:val="20"/>
        </w:rPr>
        <w:t>in</w:t>
      </w:r>
      <w:r>
        <w:rPr>
          <w:spacing w:val="-4"/>
          <w:sz w:val="20"/>
        </w:rPr>
        <w:t xml:space="preserve"> </w:t>
      </w:r>
      <w:r>
        <w:rPr>
          <w:sz w:val="20"/>
        </w:rPr>
        <w:t>the</w:t>
      </w:r>
      <w:r>
        <w:rPr>
          <w:spacing w:val="-8"/>
          <w:sz w:val="20"/>
        </w:rPr>
        <w:t xml:space="preserve"> </w:t>
      </w:r>
      <w:r>
        <w:rPr>
          <w:sz w:val="20"/>
        </w:rPr>
        <w:t>cosmetology</w:t>
      </w:r>
      <w:r>
        <w:rPr>
          <w:spacing w:val="-8"/>
          <w:sz w:val="20"/>
        </w:rPr>
        <w:t xml:space="preserve"> </w:t>
      </w:r>
      <w:r>
        <w:rPr>
          <w:sz w:val="20"/>
        </w:rPr>
        <w:t>profession</w:t>
      </w:r>
      <w:r>
        <w:rPr>
          <w:spacing w:val="-9"/>
          <w:sz w:val="20"/>
        </w:rPr>
        <w:t xml:space="preserve"> </w:t>
      </w:r>
      <w:r>
        <w:rPr>
          <w:sz w:val="20"/>
        </w:rPr>
        <w:t xml:space="preserve">leading to licensure and </w:t>
      </w:r>
      <w:r w:rsidR="00DF12FB">
        <w:rPr>
          <w:sz w:val="20"/>
        </w:rPr>
        <w:t>employment.</w:t>
      </w:r>
    </w:p>
    <w:p w14:paraId="21288180" w14:textId="77777777" w:rsidR="000563DC" w:rsidRDefault="000563DC">
      <w:pPr>
        <w:pStyle w:val="BodyText"/>
        <w:spacing w:before="5"/>
        <w:rPr>
          <w:sz w:val="23"/>
        </w:rPr>
      </w:pPr>
    </w:p>
    <w:p w14:paraId="29FCC040" w14:textId="77777777" w:rsidR="000563DC" w:rsidRDefault="00C55D50">
      <w:pPr>
        <w:tabs>
          <w:tab w:val="left" w:pos="3612"/>
        </w:tabs>
        <w:spacing w:before="1"/>
        <w:ind w:left="731"/>
        <w:rPr>
          <w:sz w:val="20"/>
        </w:rPr>
      </w:pPr>
      <w:r>
        <w:rPr>
          <w:b/>
          <w:sz w:val="20"/>
          <w:u w:val="single"/>
        </w:rPr>
        <w:t>GRADING</w:t>
      </w:r>
      <w:r>
        <w:rPr>
          <w:b/>
          <w:spacing w:val="-8"/>
          <w:sz w:val="20"/>
          <w:u w:val="single"/>
        </w:rPr>
        <w:t xml:space="preserve"> </w:t>
      </w:r>
      <w:r>
        <w:rPr>
          <w:b/>
          <w:spacing w:val="-2"/>
          <w:sz w:val="20"/>
          <w:u w:val="single"/>
        </w:rPr>
        <w:t>PROCEDURES:</w:t>
      </w:r>
      <w:r>
        <w:rPr>
          <w:b/>
          <w:sz w:val="20"/>
        </w:rPr>
        <w:tab/>
      </w:r>
      <w:r>
        <w:rPr>
          <w:sz w:val="20"/>
        </w:rPr>
        <w:t>Grading</w:t>
      </w:r>
      <w:r>
        <w:rPr>
          <w:spacing w:val="-9"/>
          <w:sz w:val="20"/>
        </w:rPr>
        <w:t xml:space="preserve"> </w:t>
      </w:r>
      <w:r>
        <w:rPr>
          <w:sz w:val="20"/>
        </w:rPr>
        <w:t>is</w:t>
      </w:r>
      <w:r>
        <w:rPr>
          <w:spacing w:val="-10"/>
          <w:sz w:val="20"/>
        </w:rPr>
        <w:t xml:space="preserve"> </w:t>
      </w:r>
      <w:r>
        <w:rPr>
          <w:sz w:val="20"/>
        </w:rPr>
        <w:t>performed</w:t>
      </w:r>
      <w:r>
        <w:rPr>
          <w:spacing w:val="-7"/>
          <w:sz w:val="20"/>
        </w:rPr>
        <w:t xml:space="preserve"> </w:t>
      </w:r>
      <w:r>
        <w:rPr>
          <w:sz w:val="20"/>
        </w:rPr>
        <w:t>on</w:t>
      </w:r>
      <w:r>
        <w:rPr>
          <w:spacing w:val="-6"/>
          <w:sz w:val="20"/>
        </w:rPr>
        <w:t xml:space="preserve"> </w:t>
      </w:r>
      <w:r>
        <w:rPr>
          <w:sz w:val="20"/>
        </w:rPr>
        <w:t>a</w:t>
      </w:r>
      <w:r>
        <w:rPr>
          <w:spacing w:val="-7"/>
          <w:sz w:val="20"/>
        </w:rPr>
        <w:t xml:space="preserve"> </w:t>
      </w:r>
      <w:r>
        <w:rPr>
          <w:sz w:val="20"/>
        </w:rPr>
        <w:t>percentage</w:t>
      </w:r>
      <w:r>
        <w:rPr>
          <w:spacing w:val="-10"/>
          <w:sz w:val="20"/>
        </w:rPr>
        <w:t xml:space="preserve"> </w:t>
      </w:r>
      <w:r>
        <w:rPr>
          <w:sz w:val="20"/>
        </w:rPr>
        <w:t>system</w:t>
      </w:r>
      <w:r>
        <w:rPr>
          <w:spacing w:val="-5"/>
          <w:sz w:val="20"/>
        </w:rPr>
        <w:t xml:space="preserve"> </w:t>
      </w:r>
      <w:r>
        <w:rPr>
          <w:sz w:val="20"/>
        </w:rPr>
        <w:t>ranging</w:t>
      </w:r>
      <w:r>
        <w:rPr>
          <w:spacing w:val="-9"/>
          <w:sz w:val="20"/>
        </w:rPr>
        <w:t xml:space="preserve"> </w:t>
      </w:r>
      <w:r>
        <w:rPr>
          <w:sz w:val="20"/>
        </w:rPr>
        <w:t>from</w:t>
      </w:r>
      <w:r>
        <w:rPr>
          <w:spacing w:val="-5"/>
          <w:sz w:val="20"/>
        </w:rPr>
        <w:t xml:space="preserve"> </w:t>
      </w:r>
      <w:r>
        <w:rPr>
          <w:sz w:val="20"/>
        </w:rPr>
        <w:t>0%</w:t>
      </w:r>
      <w:r>
        <w:rPr>
          <w:spacing w:val="-1"/>
          <w:sz w:val="20"/>
        </w:rPr>
        <w:t xml:space="preserve"> </w:t>
      </w:r>
      <w:r>
        <w:rPr>
          <w:spacing w:val="-5"/>
          <w:sz w:val="20"/>
        </w:rPr>
        <w:t>to</w:t>
      </w:r>
    </w:p>
    <w:p w14:paraId="60682C4B" w14:textId="19D2A645" w:rsidR="000563DC" w:rsidRDefault="00C55D50">
      <w:pPr>
        <w:pStyle w:val="BodyText"/>
        <w:spacing w:before="4"/>
        <w:ind w:left="3612"/>
      </w:pPr>
      <w:r>
        <w:t>100+%.</w:t>
      </w:r>
      <w:r>
        <w:rPr>
          <w:spacing w:val="-8"/>
        </w:rPr>
        <w:t xml:space="preserve"> </w:t>
      </w:r>
      <w:r w:rsidR="00DF12FB">
        <w:t>A minimum</w:t>
      </w:r>
      <w:r>
        <w:rPr>
          <w:spacing w:val="-6"/>
        </w:rPr>
        <w:t xml:space="preserve"> </w:t>
      </w:r>
      <w:r>
        <w:t>of</w:t>
      </w:r>
      <w:r>
        <w:rPr>
          <w:spacing w:val="-6"/>
        </w:rPr>
        <w:t xml:space="preserve"> </w:t>
      </w:r>
      <w:r>
        <w:t>75%</w:t>
      </w:r>
      <w:r>
        <w:rPr>
          <w:spacing w:val="-3"/>
        </w:rPr>
        <w:t xml:space="preserve"> </w:t>
      </w:r>
      <w:r>
        <w:t>CGPA</w:t>
      </w:r>
      <w:r>
        <w:rPr>
          <w:spacing w:val="-5"/>
        </w:rPr>
        <w:t xml:space="preserve"> </w:t>
      </w:r>
      <w:r>
        <w:t>is</w:t>
      </w:r>
      <w:r>
        <w:rPr>
          <w:spacing w:val="-6"/>
        </w:rPr>
        <w:t xml:space="preserve"> </w:t>
      </w:r>
      <w:r>
        <w:rPr>
          <w:spacing w:val="-2"/>
        </w:rPr>
        <w:t>required.</w:t>
      </w:r>
    </w:p>
    <w:p w14:paraId="1778194F" w14:textId="77777777" w:rsidR="000563DC" w:rsidRDefault="000563DC">
      <w:pPr>
        <w:pStyle w:val="BodyText"/>
        <w:spacing w:before="8"/>
        <w:rPr>
          <w:sz w:val="22"/>
        </w:rPr>
      </w:pPr>
    </w:p>
    <w:p w14:paraId="55711C12" w14:textId="77777777" w:rsidR="000563DC" w:rsidRDefault="000563DC">
      <w:pPr>
        <w:spacing w:line="254" w:lineRule="auto"/>
        <w:sectPr w:rsidR="000563DC" w:rsidSect="00CA6CE7">
          <w:footerReference w:type="default" r:id="rId44"/>
          <w:pgSz w:w="12240" w:h="15840"/>
          <w:pgMar w:top="230" w:right="230" w:bottom="230" w:left="230" w:header="0" w:footer="418" w:gutter="0"/>
          <w:cols w:space="720"/>
        </w:sectPr>
      </w:pPr>
    </w:p>
    <w:p w14:paraId="6F4ECBDB" w14:textId="77777777" w:rsidR="000563DC" w:rsidRDefault="00C55D50">
      <w:pPr>
        <w:spacing w:before="35"/>
        <w:ind w:left="1621" w:right="1229"/>
        <w:jc w:val="center"/>
        <w:rPr>
          <w:rFonts w:ascii="Calibri"/>
          <w:sz w:val="21"/>
        </w:rPr>
      </w:pPr>
      <w:r>
        <w:rPr>
          <w:rFonts w:ascii="Calibri"/>
          <w:spacing w:val="-2"/>
          <w:sz w:val="21"/>
          <w:u w:val="single"/>
        </w:rPr>
        <w:lastRenderedPageBreak/>
        <w:t>COSMETOLOGY/BARBERING</w:t>
      </w:r>
      <w:r>
        <w:rPr>
          <w:rFonts w:ascii="Calibri"/>
          <w:spacing w:val="10"/>
          <w:sz w:val="21"/>
          <w:u w:val="single"/>
        </w:rPr>
        <w:t xml:space="preserve"> </w:t>
      </w:r>
      <w:r>
        <w:rPr>
          <w:rFonts w:ascii="Calibri"/>
          <w:spacing w:val="-2"/>
          <w:sz w:val="21"/>
          <w:u w:val="single"/>
        </w:rPr>
        <w:t>COURSE</w:t>
      </w:r>
      <w:r>
        <w:rPr>
          <w:rFonts w:ascii="Calibri"/>
          <w:spacing w:val="17"/>
          <w:sz w:val="21"/>
          <w:u w:val="single"/>
        </w:rPr>
        <w:t xml:space="preserve"> </w:t>
      </w:r>
      <w:r>
        <w:rPr>
          <w:rFonts w:ascii="Calibri"/>
          <w:spacing w:val="-2"/>
          <w:sz w:val="21"/>
          <w:u w:val="single"/>
        </w:rPr>
        <w:t>CURRICULUM</w:t>
      </w:r>
    </w:p>
    <w:p w14:paraId="3CEF9149" w14:textId="77777777" w:rsidR="000563DC" w:rsidRDefault="000563DC">
      <w:pPr>
        <w:pStyle w:val="BodyText"/>
        <w:spacing w:before="10"/>
        <w:rPr>
          <w:rFonts w:ascii="Calibri"/>
          <w:sz w:val="11"/>
        </w:rPr>
      </w:pPr>
    </w:p>
    <w:p w14:paraId="4DA579C1" w14:textId="77777777" w:rsidR="000563DC" w:rsidRDefault="00C55D50">
      <w:pPr>
        <w:tabs>
          <w:tab w:val="left" w:pos="5797"/>
          <w:tab w:val="left" w:pos="7132"/>
        </w:tabs>
        <w:spacing w:before="100"/>
        <w:ind w:left="505"/>
        <w:rPr>
          <w:b/>
          <w:sz w:val="14"/>
        </w:rPr>
      </w:pPr>
      <w:r>
        <w:rPr>
          <w:b/>
          <w:spacing w:val="-2"/>
          <w:sz w:val="14"/>
          <w:u w:val="single"/>
        </w:rPr>
        <w:t>SUBJECT</w:t>
      </w:r>
      <w:r>
        <w:rPr>
          <w:b/>
          <w:sz w:val="14"/>
        </w:rPr>
        <w:tab/>
      </w:r>
      <w:r>
        <w:rPr>
          <w:b/>
          <w:spacing w:val="-2"/>
          <w:sz w:val="14"/>
          <w:u w:val="single"/>
        </w:rPr>
        <w:t>THEORY</w:t>
      </w:r>
      <w:r>
        <w:rPr>
          <w:b/>
          <w:sz w:val="14"/>
        </w:rPr>
        <w:tab/>
      </w:r>
      <w:r>
        <w:rPr>
          <w:b/>
          <w:spacing w:val="-2"/>
          <w:sz w:val="14"/>
          <w:u w:val="single"/>
        </w:rPr>
        <w:t>PRACTICAL</w:t>
      </w:r>
    </w:p>
    <w:p w14:paraId="603CD1F4" w14:textId="77777777" w:rsidR="000563DC" w:rsidRDefault="00C55D50">
      <w:pPr>
        <w:spacing w:before="2" w:line="146" w:lineRule="exact"/>
        <w:ind w:left="1067"/>
        <w:rPr>
          <w:sz w:val="10"/>
        </w:rPr>
      </w:pPr>
      <w:r>
        <w:rPr>
          <w:b/>
          <w:sz w:val="12"/>
        </w:rPr>
        <w:t>GENERAL</w:t>
      </w:r>
      <w:r>
        <w:rPr>
          <w:b/>
          <w:spacing w:val="-8"/>
          <w:sz w:val="12"/>
        </w:rPr>
        <w:t xml:space="preserve"> </w:t>
      </w:r>
      <w:r>
        <w:rPr>
          <w:sz w:val="10"/>
        </w:rPr>
        <w:t>(Applies</w:t>
      </w:r>
      <w:r>
        <w:rPr>
          <w:spacing w:val="-4"/>
          <w:sz w:val="10"/>
        </w:rPr>
        <w:t xml:space="preserve"> </w:t>
      </w:r>
      <w:r>
        <w:rPr>
          <w:sz w:val="10"/>
        </w:rPr>
        <w:t>to</w:t>
      </w:r>
      <w:r>
        <w:rPr>
          <w:spacing w:val="-3"/>
          <w:sz w:val="10"/>
        </w:rPr>
        <w:t xml:space="preserve"> </w:t>
      </w:r>
      <w:r>
        <w:rPr>
          <w:sz w:val="10"/>
        </w:rPr>
        <w:t>Cosmetology/Nails/Esthetics</w:t>
      </w:r>
      <w:r>
        <w:rPr>
          <w:spacing w:val="-5"/>
          <w:sz w:val="10"/>
        </w:rPr>
        <w:t xml:space="preserve"> </w:t>
      </w:r>
      <w:r>
        <w:rPr>
          <w:sz w:val="10"/>
        </w:rPr>
        <w:t>total</w:t>
      </w:r>
      <w:r>
        <w:rPr>
          <w:spacing w:val="-7"/>
          <w:sz w:val="10"/>
        </w:rPr>
        <w:t xml:space="preserve"> </w:t>
      </w:r>
      <w:r>
        <w:rPr>
          <w:sz w:val="10"/>
        </w:rPr>
        <w:t>140</w:t>
      </w:r>
      <w:r>
        <w:rPr>
          <w:spacing w:val="-6"/>
          <w:sz w:val="10"/>
        </w:rPr>
        <w:t xml:space="preserve"> </w:t>
      </w:r>
      <w:r>
        <w:rPr>
          <w:sz w:val="10"/>
        </w:rPr>
        <w:t>hours</w:t>
      </w:r>
      <w:r>
        <w:rPr>
          <w:spacing w:val="-4"/>
          <w:sz w:val="10"/>
        </w:rPr>
        <w:t xml:space="preserve"> </w:t>
      </w:r>
      <w:r>
        <w:rPr>
          <w:sz w:val="10"/>
        </w:rPr>
        <w:t>46</w:t>
      </w:r>
      <w:r>
        <w:rPr>
          <w:spacing w:val="-7"/>
          <w:sz w:val="10"/>
        </w:rPr>
        <w:t xml:space="preserve"> </w:t>
      </w:r>
      <w:r>
        <w:rPr>
          <w:sz w:val="10"/>
        </w:rPr>
        <w:t>hours</w:t>
      </w:r>
      <w:r>
        <w:rPr>
          <w:spacing w:val="-4"/>
          <w:sz w:val="10"/>
        </w:rPr>
        <w:t xml:space="preserve"> </w:t>
      </w:r>
      <w:r>
        <w:rPr>
          <w:sz w:val="10"/>
        </w:rPr>
        <w:t>in each</w:t>
      </w:r>
      <w:r>
        <w:rPr>
          <w:spacing w:val="-6"/>
          <w:sz w:val="10"/>
        </w:rPr>
        <w:t xml:space="preserve"> </w:t>
      </w:r>
      <w:r>
        <w:rPr>
          <w:spacing w:val="-2"/>
          <w:sz w:val="10"/>
        </w:rPr>
        <w:t>category)</w:t>
      </w:r>
    </w:p>
    <w:p w14:paraId="184F6C9D" w14:textId="77777777" w:rsidR="000563DC" w:rsidRDefault="00C55D50">
      <w:pPr>
        <w:tabs>
          <w:tab w:val="right" w:pos="6171"/>
        </w:tabs>
        <w:spacing w:line="146" w:lineRule="exact"/>
        <w:ind w:left="1648"/>
        <w:rPr>
          <w:sz w:val="12"/>
        </w:rPr>
      </w:pPr>
      <w:r>
        <w:rPr>
          <w:b/>
          <w:sz w:val="12"/>
        </w:rPr>
        <w:t>Orientation</w:t>
      </w:r>
      <w:r>
        <w:rPr>
          <w:b/>
          <w:spacing w:val="-3"/>
          <w:sz w:val="12"/>
        </w:rPr>
        <w:t xml:space="preserve"> </w:t>
      </w:r>
      <w:r>
        <w:rPr>
          <w:b/>
          <w:sz w:val="12"/>
        </w:rPr>
        <w:t xml:space="preserve">(Day </w:t>
      </w:r>
      <w:r>
        <w:rPr>
          <w:b/>
          <w:spacing w:val="-5"/>
          <w:sz w:val="12"/>
        </w:rPr>
        <w:t>1)</w:t>
      </w:r>
      <w:r>
        <w:rPr>
          <w:b/>
          <w:sz w:val="12"/>
        </w:rPr>
        <w:tab/>
      </w:r>
      <w:r>
        <w:rPr>
          <w:spacing w:val="-12"/>
          <w:sz w:val="12"/>
        </w:rPr>
        <w:t>3</w:t>
      </w:r>
    </w:p>
    <w:p w14:paraId="3A0676E3" w14:textId="77777777" w:rsidR="000563DC" w:rsidRDefault="00C55D50">
      <w:pPr>
        <w:spacing w:before="1"/>
        <w:ind w:left="2522" w:right="7539" w:firstLine="4"/>
        <w:rPr>
          <w:sz w:val="12"/>
        </w:rPr>
      </w:pPr>
      <w:r>
        <w:rPr>
          <w:sz w:val="12"/>
        </w:rPr>
        <w:t>Instructional/Program</w:t>
      </w:r>
      <w:r>
        <w:rPr>
          <w:spacing w:val="-9"/>
          <w:sz w:val="12"/>
        </w:rPr>
        <w:t xml:space="preserve"> </w:t>
      </w:r>
      <w:r>
        <w:rPr>
          <w:sz w:val="12"/>
        </w:rPr>
        <w:t>Information</w:t>
      </w:r>
      <w:r>
        <w:rPr>
          <w:spacing w:val="40"/>
          <w:sz w:val="12"/>
        </w:rPr>
        <w:t xml:space="preserve"> </w:t>
      </w:r>
      <w:r>
        <w:rPr>
          <w:sz w:val="12"/>
        </w:rPr>
        <w:t>Educational</w:t>
      </w:r>
      <w:r>
        <w:rPr>
          <w:spacing w:val="-7"/>
          <w:sz w:val="12"/>
        </w:rPr>
        <w:t xml:space="preserve"> </w:t>
      </w:r>
      <w:r>
        <w:rPr>
          <w:sz w:val="12"/>
        </w:rPr>
        <w:t>Objective</w:t>
      </w:r>
    </w:p>
    <w:p w14:paraId="250BB09E" w14:textId="77777777" w:rsidR="000563DC" w:rsidRDefault="00C55D50">
      <w:pPr>
        <w:ind w:left="2522" w:right="6797"/>
        <w:rPr>
          <w:sz w:val="12"/>
        </w:rPr>
      </w:pPr>
      <w:r>
        <w:rPr>
          <w:sz w:val="12"/>
        </w:rPr>
        <w:t>Administrative</w:t>
      </w:r>
      <w:r>
        <w:rPr>
          <w:spacing w:val="-9"/>
          <w:sz w:val="12"/>
        </w:rPr>
        <w:t xml:space="preserve"> </w:t>
      </w:r>
      <w:r>
        <w:rPr>
          <w:sz w:val="12"/>
        </w:rPr>
        <w:t>polices</w:t>
      </w:r>
      <w:r>
        <w:rPr>
          <w:spacing w:val="-8"/>
          <w:sz w:val="12"/>
        </w:rPr>
        <w:t xml:space="preserve"> </w:t>
      </w:r>
      <w:r>
        <w:rPr>
          <w:sz w:val="12"/>
        </w:rPr>
        <w:t>affecting</w:t>
      </w:r>
      <w:r>
        <w:rPr>
          <w:spacing w:val="-8"/>
          <w:sz w:val="12"/>
        </w:rPr>
        <w:t xml:space="preserve"> </w:t>
      </w:r>
      <w:r>
        <w:rPr>
          <w:sz w:val="12"/>
        </w:rPr>
        <w:t>students</w:t>
      </w:r>
      <w:r>
        <w:rPr>
          <w:spacing w:val="40"/>
          <w:sz w:val="12"/>
        </w:rPr>
        <w:t xml:space="preserve"> </w:t>
      </w:r>
      <w:r>
        <w:rPr>
          <w:sz w:val="12"/>
        </w:rPr>
        <w:t>Support</w:t>
      </w:r>
      <w:r>
        <w:rPr>
          <w:spacing w:val="-3"/>
          <w:sz w:val="12"/>
        </w:rPr>
        <w:t xml:space="preserve"> </w:t>
      </w:r>
      <w:r>
        <w:rPr>
          <w:sz w:val="12"/>
        </w:rPr>
        <w:t>Services</w:t>
      </w:r>
    </w:p>
    <w:p w14:paraId="4C83622F" w14:textId="77777777" w:rsidR="000563DC" w:rsidRDefault="00C55D50">
      <w:pPr>
        <w:spacing w:before="3"/>
        <w:ind w:left="2522"/>
        <w:rPr>
          <w:sz w:val="12"/>
        </w:rPr>
      </w:pPr>
      <w:r>
        <w:rPr>
          <w:sz w:val="12"/>
        </w:rPr>
        <w:t>Student</w:t>
      </w:r>
      <w:r>
        <w:rPr>
          <w:spacing w:val="-2"/>
          <w:sz w:val="12"/>
        </w:rPr>
        <w:t xml:space="preserve"> </w:t>
      </w:r>
      <w:r>
        <w:rPr>
          <w:sz w:val="12"/>
        </w:rPr>
        <w:t>Kit</w:t>
      </w:r>
      <w:r>
        <w:rPr>
          <w:spacing w:val="-4"/>
          <w:sz w:val="12"/>
        </w:rPr>
        <w:t xml:space="preserve"> </w:t>
      </w:r>
      <w:r>
        <w:rPr>
          <w:spacing w:val="-2"/>
          <w:sz w:val="12"/>
        </w:rPr>
        <w:t>Distribution</w:t>
      </w:r>
    </w:p>
    <w:p w14:paraId="675A752C" w14:textId="77777777" w:rsidR="000563DC" w:rsidRDefault="00C55D50">
      <w:pPr>
        <w:tabs>
          <w:tab w:val="left" w:pos="6157"/>
          <w:tab w:val="right" w:pos="7626"/>
        </w:tabs>
        <w:spacing w:before="2" w:line="146" w:lineRule="exact"/>
        <w:ind w:left="1648"/>
        <w:rPr>
          <w:sz w:val="12"/>
        </w:rPr>
      </w:pPr>
      <w:r>
        <w:rPr>
          <w:b/>
          <w:sz w:val="12"/>
        </w:rPr>
        <w:t>Introduction</w:t>
      </w:r>
      <w:r>
        <w:rPr>
          <w:b/>
          <w:spacing w:val="-3"/>
          <w:sz w:val="12"/>
        </w:rPr>
        <w:t xml:space="preserve"> </w:t>
      </w:r>
      <w:r>
        <w:rPr>
          <w:b/>
          <w:sz w:val="12"/>
        </w:rPr>
        <w:t>to</w:t>
      </w:r>
      <w:r>
        <w:rPr>
          <w:b/>
          <w:spacing w:val="-7"/>
          <w:sz w:val="12"/>
        </w:rPr>
        <w:t xml:space="preserve"> </w:t>
      </w:r>
      <w:r>
        <w:rPr>
          <w:b/>
          <w:sz w:val="12"/>
        </w:rPr>
        <w:t>Cosmetology</w:t>
      </w:r>
      <w:r>
        <w:rPr>
          <w:b/>
          <w:spacing w:val="2"/>
          <w:sz w:val="12"/>
        </w:rPr>
        <w:t xml:space="preserve"> </w:t>
      </w:r>
      <w:r>
        <w:rPr>
          <w:b/>
          <w:spacing w:val="-2"/>
          <w:sz w:val="12"/>
        </w:rPr>
        <w:t>History</w:t>
      </w:r>
      <w:r>
        <w:rPr>
          <w:b/>
          <w:sz w:val="12"/>
        </w:rPr>
        <w:tab/>
      </w:r>
      <w:r>
        <w:rPr>
          <w:spacing w:val="-10"/>
          <w:sz w:val="12"/>
        </w:rPr>
        <w:t>7</w:t>
      </w:r>
      <w:r>
        <w:rPr>
          <w:sz w:val="12"/>
        </w:rPr>
        <w:tab/>
      </w:r>
      <w:r>
        <w:rPr>
          <w:spacing w:val="-5"/>
          <w:sz w:val="12"/>
        </w:rPr>
        <w:t>10</w:t>
      </w:r>
    </w:p>
    <w:p w14:paraId="51565860" w14:textId="77777777" w:rsidR="00DF12FB" w:rsidRDefault="00C55D50">
      <w:pPr>
        <w:ind w:left="2503" w:right="7802"/>
        <w:rPr>
          <w:spacing w:val="-2"/>
          <w:sz w:val="12"/>
        </w:rPr>
      </w:pPr>
      <w:r>
        <w:rPr>
          <w:sz w:val="12"/>
        </w:rPr>
        <w:t>Curriculum</w:t>
      </w:r>
      <w:r>
        <w:rPr>
          <w:spacing w:val="-3"/>
          <w:sz w:val="12"/>
        </w:rPr>
        <w:t xml:space="preserve"> </w:t>
      </w:r>
      <w:r>
        <w:rPr>
          <w:sz w:val="12"/>
        </w:rPr>
        <w:t>Overview</w:t>
      </w:r>
      <w:r>
        <w:rPr>
          <w:spacing w:val="40"/>
          <w:sz w:val="12"/>
        </w:rPr>
        <w:t xml:space="preserve"> </w:t>
      </w:r>
      <w:r>
        <w:rPr>
          <w:spacing w:val="-2"/>
          <w:sz w:val="12"/>
        </w:rPr>
        <w:t>Professionalism/Ethics/</w:t>
      </w:r>
    </w:p>
    <w:p w14:paraId="144DF97F" w14:textId="442AF178" w:rsidR="000563DC" w:rsidRDefault="00C55D50">
      <w:pPr>
        <w:ind w:left="2503" w:right="7802"/>
        <w:rPr>
          <w:spacing w:val="-2"/>
          <w:sz w:val="12"/>
        </w:rPr>
      </w:pPr>
      <w:r>
        <w:rPr>
          <w:spacing w:val="-2"/>
          <w:sz w:val="12"/>
        </w:rPr>
        <w:t>Recept</w:t>
      </w:r>
      <w:r>
        <w:rPr>
          <w:sz w:val="12"/>
        </w:rPr>
        <w:t>ion</w:t>
      </w:r>
      <w:r>
        <w:rPr>
          <w:spacing w:val="-9"/>
          <w:sz w:val="12"/>
        </w:rPr>
        <w:t xml:space="preserve"> </w:t>
      </w:r>
      <w:r>
        <w:rPr>
          <w:sz w:val="12"/>
        </w:rPr>
        <w:t>Skills</w:t>
      </w:r>
      <w:r>
        <w:rPr>
          <w:spacing w:val="40"/>
          <w:sz w:val="12"/>
        </w:rPr>
        <w:t xml:space="preserve"> </w:t>
      </w:r>
      <w:r>
        <w:rPr>
          <w:spacing w:val="-2"/>
          <w:sz w:val="12"/>
        </w:rPr>
        <w:t>Implements/Equipment</w:t>
      </w:r>
    </w:p>
    <w:p w14:paraId="00E3E1C7" w14:textId="6A67175E" w:rsidR="00594FAA" w:rsidRDefault="00594FAA">
      <w:pPr>
        <w:ind w:left="2503" w:right="7802"/>
        <w:rPr>
          <w:sz w:val="12"/>
        </w:rPr>
      </w:pPr>
      <w:r>
        <w:rPr>
          <w:spacing w:val="-2"/>
          <w:sz w:val="12"/>
        </w:rPr>
        <w:t>Health Ri</w:t>
      </w:r>
      <w:r w:rsidR="00821BEE">
        <w:rPr>
          <w:spacing w:val="-2"/>
          <w:sz w:val="12"/>
        </w:rPr>
        <w:t>s</w:t>
      </w:r>
      <w:r>
        <w:rPr>
          <w:spacing w:val="-2"/>
          <w:sz w:val="12"/>
        </w:rPr>
        <w:t>ks</w:t>
      </w:r>
    </w:p>
    <w:p w14:paraId="0E692ED1" w14:textId="77777777" w:rsidR="000563DC" w:rsidRDefault="00C55D50">
      <w:pPr>
        <w:tabs>
          <w:tab w:val="right" w:pos="6171"/>
        </w:tabs>
        <w:spacing w:line="146" w:lineRule="exact"/>
        <w:ind w:left="1648"/>
        <w:rPr>
          <w:sz w:val="12"/>
        </w:rPr>
      </w:pPr>
      <w:r>
        <w:rPr>
          <w:b/>
          <w:spacing w:val="-2"/>
          <w:sz w:val="12"/>
        </w:rPr>
        <w:t>Bacteriology</w:t>
      </w:r>
      <w:r>
        <w:rPr>
          <w:b/>
          <w:sz w:val="12"/>
        </w:rPr>
        <w:tab/>
      </w:r>
      <w:r>
        <w:rPr>
          <w:spacing w:val="-10"/>
          <w:sz w:val="12"/>
        </w:rPr>
        <w:t>5</w:t>
      </w:r>
    </w:p>
    <w:p w14:paraId="7435CBCF" w14:textId="77777777" w:rsidR="000563DC" w:rsidRDefault="00C55D50">
      <w:pPr>
        <w:tabs>
          <w:tab w:val="left" w:pos="6104"/>
          <w:tab w:val="right" w:pos="7689"/>
        </w:tabs>
        <w:spacing w:line="146" w:lineRule="exact"/>
        <w:ind w:left="1648"/>
        <w:rPr>
          <w:sz w:val="12"/>
        </w:rPr>
      </w:pPr>
      <w:r>
        <w:rPr>
          <w:b/>
          <w:spacing w:val="-2"/>
          <w:sz w:val="12"/>
        </w:rPr>
        <w:t>Sterilization/Sanitation</w:t>
      </w:r>
      <w:r>
        <w:rPr>
          <w:b/>
          <w:sz w:val="12"/>
        </w:rPr>
        <w:tab/>
      </w:r>
      <w:r>
        <w:rPr>
          <w:spacing w:val="-10"/>
          <w:sz w:val="12"/>
        </w:rPr>
        <w:t>5</w:t>
      </w:r>
      <w:r>
        <w:rPr>
          <w:sz w:val="12"/>
        </w:rPr>
        <w:tab/>
      </w:r>
      <w:r>
        <w:rPr>
          <w:spacing w:val="-5"/>
          <w:sz w:val="12"/>
        </w:rPr>
        <w:t>15</w:t>
      </w:r>
    </w:p>
    <w:p w14:paraId="4ED8B3C4" w14:textId="77777777" w:rsidR="000563DC" w:rsidRDefault="00C55D50">
      <w:pPr>
        <w:spacing w:before="2" w:line="242" w:lineRule="auto"/>
        <w:ind w:left="2503" w:right="8398"/>
        <w:rPr>
          <w:sz w:val="12"/>
        </w:rPr>
      </w:pPr>
      <w:r>
        <w:rPr>
          <w:spacing w:val="-2"/>
          <w:sz w:val="12"/>
        </w:rPr>
        <w:t>Infection</w:t>
      </w:r>
      <w:r>
        <w:rPr>
          <w:spacing w:val="-7"/>
          <w:sz w:val="12"/>
        </w:rPr>
        <w:t xml:space="preserve"> </w:t>
      </w:r>
      <w:r>
        <w:rPr>
          <w:spacing w:val="-2"/>
          <w:sz w:val="12"/>
        </w:rPr>
        <w:t>Control</w:t>
      </w:r>
      <w:r>
        <w:rPr>
          <w:spacing w:val="40"/>
          <w:sz w:val="12"/>
        </w:rPr>
        <w:t xml:space="preserve"> </w:t>
      </w:r>
      <w:r>
        <w:rPr>
          <w:sz w:val="12"/>
        </w:rPr>
        <w:t>First</w:t>
      </w:r>
      <w:r>
        <w:rPr>
          <w:spacing w:val="-9"/>
          <w:sz w:val="12"/>
        </w:rPr>
        <w:t xml:space="preserve"> </w:t>
      </w:r>
      <w:r>
        <w:rPr>
          <w:sz w:val="12"/>
        </w:rPr>
        <w:t>Aid</w:t>
      </w:r>
    </w:p>
    <w:p w14:paraId="6A7551DF" w14:textId="77777777" w:rsidR="000563DC" w:rsidRDefault="00C55D50">
      <w:pPr>
        <w:spacing w:line="143" w:lineRule="exact"/>
        <w:ind w:left="2503"/>
        <w:rPr>
          <w:sz w:val="12"/>
        </w:rPr>
      </w:pPr>
      <w:r>
        <w:rPr>
          <w:spacing w:val="-5"/>
          <w:sz w:val="12"/>
        </w:rPr>
        <w:t>CPR</w:t>
      </w:r>
    </w:p>
    <w:p w14:paraId="31D2D8E4" w14:textId="77777777" w:rsidR="000563DC" w:rsidRDefault="00C55D50">
      <w:pPr>
        <w:spacing w:before="1" w:line="146" w:lineRule="exact"/>
        <w:ind w:left="2508"/>
        <w:rPr>
          <w:sz w:val="12"/>
        </w:rPr>
      </w:pPr>
      <w:r>
        <w:rPr>
          <w:sz w:val="12"/>
        </w:rPr>
        <w:t>Human</w:t>
      </w:r>
      <w:r>
        <w:rPr>
          <w:spacing w:val="-4"/>
          <w:sz w:val="12"/>
        </w:rPr>
        <w:t xml:space="preserve"> </w:t>
      </w:r>
      <w:r>
        <w:rPr>
          <w:sz w:val="12"/>
        </w:rPr>
        <w:t>Immune</w:t>
      </w:r>
      <w:r>
        <w:rPr>
          <w:spacing w:val="-4"/>
          <w:sz w:val="12"/>
        </w:rPr>
        <w:t xml:space="preserve"> </w:t>
      </w:r>
      <w:r>
        <w:rPr>
          <w:spacing w:val="-2"/>
          <w:sz w:val="12"/>
        </w:rPr>
        <w:t>System</w:t>
      </w:r>
    </w:p>
    <w:p w14:paraId="00D7667E" w14:textId="491B9BA0" w:rsidR="000563DC" w:rsidRDefault="00C55D50">
      <w:pPr>
        <w:tabs>
          <w:tab w:val="right" w:pos="6171"/>
        </w:tabs>
        <w:spacing w:line="146" w:lineRule="exact"/>
        <w:ind w:left="1614"/>
        <w:rPr>
          <w:sz w:val="12"/>
        </w:rPr>
      </w:pPr>
      <w:r>
        <w:rPr>
          <w:b/>
          <w:sz w:val="12"/>
        </w:rPr>
        <w:t>Skin</w:t>
      </w:r>
      <w:r w:rsidR="00594FAA">
        <w:rPr>
          <w:b/>
          <w:sz w:val="12"/>
        </w:rPr>
        <w:t>/Hair</w:t>
      </w:r>
      <w:r>
        <w:rPr>
          <w:b/>
          <w:spacing w:val="1"/>
          <w:sz w:val="12"/>
        </w:rPr>
        <w:t xml:space="preserve"> </w:t>
      </w:r>
      <w:r>
        <w:rPr>
          <w:b/>
          <w:spacing w:val="-2"/>
          <w:sz w:val="12"/>
        </w:rPr>
        <w:t>Composition/Disorders</w:t>
      </w:r>
      <w:r w:rsidR="00821BEE">
        <w:rPr>
          <w:b/>
          <w:spacing w:val="-2"/>
          <w:sz w:val="12"/>
        </w:rPr>
        <w:t>/</w:t>
      </w:r>
      <w:r w:rsidR="00594FAA">
        <w:rPr>
          <w:b/>
          <w:spacing w:val="-2"/>
          <w:sz w:val="12"/>
        </w:rPr>
        <w:t>Analysis</w:t>
      </w:r>
      <w:r>
        <w:rPr>
          <w:b/>
          <w:sz w:val="12"/>
        </w:rPr>
        <w:tab/>
      </w:r>
      <w:r>
        <w:rPr>
          <w:spacing w:val="-10"/>
          <w:sz w:val="12"/>
        </w:rPr>
        <w:t>5</w:t>
      </w:r>
    </w:p>
    <w:p w14:paraId="6283A412" w14:textId="77777777" w:rsidR="000563DC" w:rsidRDefault="00C55D50">
      <w:pPr>
        <w:tabs>
          <w:tab w:val="right" w:pos="6171"/>
        </w:tabs>
        <w:spacing w:before="2"/>
        <w:ind w:left="1614"/>
        <w:rPr>
          <w:sz w:val="12"/>
        </w:rPr>
      </w:pPr>
      <w:r>
        <w:rPr>
          <w:b/>
          <w:spacing w:val="-2"/>
          <w:sz w:val="12"/>
        </w:rPr>
        <w:t>Cells/Anatomy/Physiology</w:t>
      </w:r>
      <w:r>
        <w:rPr>
          <w:b/>
          <w:sz w:val="12"/>
        </w:rPr>
        <w:tab/>
      </w:r>
      <w:r>
        <w:rPr>
          <w:spacing w:val="-10"/>
          <w:sz w:val="12"/>
        </w:rPr>
        <w:t>5</w:t>
      </w:r>
    </w:p>
    <w:p w14:paraId="6F3A3E7F" w14:textId="113BDDB5" w:rsidR="000563DC" w:rsidRDefault="00C55D50">
      <w:pPr>
        <w:tabs>
          <w:tab w:val="right" w:pos="6171"/>
        </w:tabs>
        <w:spacing w:before="2" w:line="146" w:lineRule="exact"/>
        <w:ind w:left="1614"/>
        <w:rPr>
          <w:sz w:val="12"/>
        </w:rPr>
      </w:pPr>
      <w:r>
        <w:rPr>
          <w:b/>
          <w:sz w:val="12"/>
        </w:rPr>
        <w:t>Electricity</w:t>
      </w:r>
      <w:r>
        <w:rPr>
          <w:b/>
          <w:spacing w:val="-1"/>
          <w:sz w:val="12"/>
        </w:rPr>
        <w:t xml:space="preserve"> </w:t>
      </w:r>
      <w:r>
        <w:rPr>
          <w:b/>
          <w:sz w:val="12"/>
        </w:rPr>
        <w:t>&amp;</w:t>
      </w:r>
      <w:r>
        <w:rPr>
          <w:b/>
          <w:spacing w:val="-2"/>
          <w:sz w:val="12"/>
        </w:rPr>
        <w:t xml:space="preserve"> </w:t>
      </w:r>
      <w:r>
        <w:rPr>
          <w:b/>
          <w:sz w:val="12"/>
        </w:rPr>
        <w:t>Light</w:t>
      </w:r>
      <w:r>
        <w:rPr>
          <w:b/>
          <w:spacing w:val="-4"/>
          <w:sz w:val="12"/>
        </w:rPr>
        <w:t xml:space="preserve"> </w:t>
      </w:r>
      <w:r>
        <w:rPr>
          <w:b/>
          <w:spacing w:val="-2"/>
          <w:sz w:val="12"/>
        </w:rPr>
        <w:t>Therapy</w:t>
      </w:r>
      <w:r w:rsidR="00594FAA">
        <w:rPr>
          <w:b/>
          <w:spacing w:val="-2"/>
          <w:sz w:val="12"/>
        </w:rPr>
        <w:t>/Medical Devices</w:t>
      </w:r>
      <w:r>
        <w:rPr>
          <w:b/>
          <w:sz w:val="12"/>
        </w:rPr>
        <w:tab/>
      </w:r>
      <w:r>
        <w:rPr>
          <w:spacing w:val="-10"/>
          <w:sz w:val="12"/>
        </w:rPr>
        <w:t>5</w:t>
      </w:r>
    </w:p>
    <w:p w14:paraId="287C9263" w14:textId="77777777" w:rsidR="000563DC" w:rsidRDefault="00C55D50">
      <w:pPr>
        <w:tabs>
          <w:tab w:val="right" w:pos="6171"/>
        </w:tabs>
        <w:spacing w:line="146" w:lineRule="exact"/>
        <w:ind w:left="1614"/>
        <w:rPr>
          <w:sz w:val="12"/>
        </w:rPr>
      </w:pPr>
      <w:r>
        <w:rPr>
          <w:b/>
          <w:sz w:val="12"/>
        </w:rPr>
        <w:t>Developing</w:t>
      </w:r>
      <w:r>
        <w:rPr>
          <w:b/>
          <w:spacing w:val="-3"/>
          <w:sz w:val="12"/>
        </w:rPr>
        <w:t xml:space="preserve"> </w:t>
      </w:r>
      <w:r>
        <w:rPr>
          <w:b/>
          <w:sz w:val="12"/>
        </w:rPr>
        <w:t>a</w:t>
      </w:r>
      <w:r>
        <w:rPr>
          <w:b/>
          <w:spacing w:val="-5"/>
          <w:sz w:val="12"/>
        </w:rPr>
        <w:t xml:space="preserve"> </w:t>
      </w:r>
      <w:r>
        <w:rPr>
          <w:b/>
          <w:sz w:val="12"/>
        </w:rPr>
        <w:t>practice/Business</w:t>
      </w:r>
      <w:r>
        <w:rPr>
          <w:b/>
          <w:spacing w:val="-6"/>
          <w:sz w:val="12"/>
        </w:rPr>
        <w:t xml:space="preserve"> </w:t>
      </w:r>
      <w:r>
        <w:rPr>
          <w:b/>
          <w:spacing w:val="-2"/>
          <w:sz w:val="12"/>
        </w:rPr>
        <w:t>Management</w:t>
      </w:r>
      <w:r>
        <w:rPr>
          <w:b/>
          <w:sz w:val="12"/>
        </w:rPr>
        <w:tab/>
      </w:r>
      <w:r>
        <w:rPr>
          <w:spacing w:val="-10"/>
          <w:sz w:val="12"/>
        </w:rPr>
        <w:t>8</w:t>
      </w:r>
    </w:p>
    <w:p w14:paraId="4E08AA5E" w14:textId="77777777" w:rsidR="000563DC" w:rsidRDefault="00C55D50">
      <w:pPr>
        <w:spacing w:before="1"/>
        <w:ind w:left="2508"/>
        <w:rPr>
          <w:spacing w:val="-2"/>
          <w:sz w:val="12"/>
        </w:rPr>
      </w:pPr>
      <w:r>
        <w:rPr>
          <w:sz w:val="12"/>
        </w:rPr>
        <w:t>Developing</w:t>
      </w:r>
      <w:r>
        <w:rPr>
          <w:spacing w:val="-9"/>
          <w:sz w:val="12"/>
        </w:rPr>
        <w:t xml:space="preserve"> </w:t>
      </w:r>
      <w:r>
        <w:rPr>
          <w:spacing w:val="-2"/>
          <w:sz w:val="12"/>
        </w:rPr>
        <w:t>Clientele</w:t>
      </w:r>
    </w:p>
    <w:p w14:paraId="2A575269" w14:textId="77777777" w:rsidR="00836920" w:rsidRDefault="00C55D50" w:rsidP="00594FAA">
      <w:pPr>
        <w:spacing w:before="4" w:line="235" w:lineRule="auto"/>
        <w:ind w:left="2508" w:right="6480"/>
        <w:rPr>
          <w:sz w:val="12"/>
        </w:rPr>
      </w:pPr>
      <w:r>
        <w:rPr>
          <w:sz w:val="12"/>
        </w:rPr>
        <w:t>Professional</w:t>
      </w:r>
      <w:r>
        <w:rPr>
          <w:spacing w:val="-9"/>
          <w:sz w:val="12"/>
        </w:rPr>
        <w:t xml:space="preserve"> </w:t>
      </w:r>
      <w:r>
        <w:rPr>
          <w:sz w:val="12"/>
        </w:rPr>
        <w:t>Image/Ethics</w:t>
      </w:r>
    </w:p>
    <w:p w14:paraId="123938F4" w14:textId="77777777" w:rsidR="00836920" w:rsidRDefault="00C55D50" w:rsidP="00836920">
      <w:pPr>
        <w:spacing w:before="4" w:line="235" w:lineRule="auto"/>
        <w:ind w:left="2508" w:right="6480"/>
        <w:rPr>
          <w:sz w:val="12"/>
        </w:rPr>
      </w:pPr>
      <w:r>
        <w:rPr>
          <w:spacing w:val="-8"/>
          <w:sz w:val="12"/>
        </w:rPr>
        <w:t xml:space="preserve"> </w:t>
      </w:r>
      <w:r>
        <w:rPr>
          <w:sz w:val="12"/>
        </w:rPr>
        <w:t>Professional</w:t>
      </w:r>
      <w:r w:rsidR="00836920">
        <w:rPr>
          <w:spacing w:val="40"/>
          <w:sz w:val="12"/>
        </w:rPr>
        <w:t xml:space="preserve"> </w:t>
      </w:r>
      <w:r>
        <w:rPr>
          <w:sz w:val="12"/>
        </w:rPr>
        <w:t>Assoc</w:t>
      </w:r>
      <w:r w:rsidR="00836920">
        <w:rPr>
          <w:sz w:val="12"/>
        </w:rPr>
        <w:t>./</w:t>
      </w:r>
      <w:r>
        <w:rPr>
          <w:sz w:val="12"/>
        </w:rPr>
        <w:t>Legal Issues</w:t>
      </w:r>
    </w:p>
    <w:p w14:paraId="3D7CC026" w14:textId="30F06AAD" w:rsidR="000563DC" w:rsidRPr="00836920" w:rsidRDefault="00594FAA" w:rsidP="00836920">
      <w:pPr>
        <w:spacing w:before="4" w:line="235" w:lineRule="auto"/>
        <w:ind w:left="2508" w:right="6480"/>
        <w:rPr>
          <w:spacing w:val="40"/>
          <w:sz w:val="12"/>
        </w:rPr>
      </w:pPr>
      <w:r>
        <w:rPr>
          <w:sz w:val="12"/>
        </w:rPr>
        <w:t>Regulator</w:t>
      </w:r>
      <w:r w:rsidR="00C85436">
        <w:rPr>
          <w:sz w:val="12"/>
        </w:rPr>
        <w:t xml:space="preserve">y </w:t>
      </w:r>
      <w:r>
        <w:rPr>
          <w:sz w:val="12"/>
        </w:rPr>
        <w:t>Agencies/tax laws</w:t>
      </w:r>
    </w:p>
    <w:p w14:paraId="75E45023" w14:textId="2505B206" w:rsidR="000563DC" w:rsidRDefault="00C55D50" w:rsidP="00836920">
      <w:pPr>
        <w:spacing w:before="3"/>
        <w:ind w:left="2508" w:right="7488"/>
        <w:rPr>
          <w:sz w:val="12"/>
        </w:rPr>
      </w:pPr>
      <w:r>
        <w:rPr>
          <w:spacing w:val="-2"/>
          <w:sz w:val="12"/>
        </w:rPr>
        <w:t>Public</w:t>
      </w:r>
      <w:r>
        <w:rPr>
          <w:spacing w:val="-7"/>
          <w:sz w:val="12"/>
        </w:rPr>
        <w:t xml:space="preserve"> </w:t>
      </w:r>
      <w:r>
        <w:rPr>
          <w:spacing w:val="-2"/>
          <w:sz w:val="12"/>
        </w:rPr>
        <w:t>Relations</w:t>
      </w:r>
      <w:r w:rsidR="00836920">
        <w:rPr>
          <w:spacing w:val="40"/>
          <w:sz w:val="12"/>
        </w:rPr>
        <w:t xml:space="preserve"> </w:t>
      </w:r>
      <w:r>
        <w:rPr>
          <w:spacing w:val="-2"/>
          <w:sz w:val="12"/>
        </w:rPr>
        <w:t>Advertising</w:t>
      </w:r>
    </w:p>
    <w:p w14:paraId="52E342DA" w14:textId="77777777" w:rsidR="000563DC" w:rsidRDefault="00C55D50">
      <w:pPr>
        <w:spacing w:line="146" w:lineRule="exact"/>
        <w:ind w:left="2508"/>
        <w:rPr>
          <w:sz w:val="12"/>
        </w:rPr>
      </w:pPr>
      <w:r>
        <w:rPr>
          <w:sz w:val="12"/>
        </w:rPr>
        <w:t>Interview/Resume/job</w:t>
      </w:r>
      <w:r>
        <w:rPr>
          <w:spacing w:val="-8"/>
          <w:sz w:val="12"/>
        </w:rPr>
        <w:t xml:space="preserve"> </w:t>
      </w:r>
      <w:r>
        <w:rPr>
          <w:sz w:val="12"/>
        </w:rPr>
        <w:t>Search</w:t>
      </w:r>
      <w:r>
        <w:rPr>
          <w:spacing w:val="-7"/>
          <w:sz w:val="12"/>
        </w:rPr>
        <w:t xml:space="preserve"> </w:t>
      </w:r>
      <w:r>
        <w:rPr>
          <w:spacing w:val="-4"/>
          <w:sz w:val="12"/>
        </w:rPr>
        <w:t>Skill</w:t>
      </w:r>
    </w:p>
    <w:p w14:paraId="76FF374A" w14:textId="539812F5" w:rsidR="000563DC" w:rsidRDefault="00C55D50">
      <w:pPr>
        <w:spacing w:before="2"/>
        <w:ind w:left="1538" w:right="6797"/>
        <w:rPr>
          <w:b/>
          <w:sz w:val="12"/>
        </w:rPr>
      </w:pPr>
      <w:r>
        <w:rPr>
          <w:b/>
          <w:spacing w:val="-2"/>
          <w:sz w:val="12"/>
        </w:rPr>
        <w:t>HAIRSTYLING</w:t>
      </w:r>
    </w:p>
    <w:p w14:paraId="37F90725" w14:textId="77777777" w:rsidR="000563DC" w:rsidRDefault="00C55D50">
      <w:pPr>
        <w:tabs>
          <w:tab w:val="right" w:pos="6205"/>
        </w:tabs>
        <w:spacing w:before="3" w:line="146" w:lineRule="exact"/>
        <w:ind w:left="1788"/>
        <w:rPr>
          <w:sz w:val="12"/>
        </w:rPr>
      </w:pPr>
      <w:r>
        <w:rPr>
          <w:b/>
          <w:sz w:val="12"/>
        </w:rPr>
        <w:t>Properties</w:t>
      </w:r>
      <w:r>
        <w:rPr>
          <w:b/>
          <w:spacing w:val="-2"/>
          <w:sz w:val="12"/>
        </w:rPr>
        <w:t xml:space="preserve"> </w:t>
      </w:r>
      <w:r>
        <w:rPr>
          <w:b/>
          <w:sz w:val="12"/>
        </w:rPr>
        <w:t>of</w:t>
      </w:r>
      <w:r>
        <w:rPr>
          <w:b/>
          <w:spacing w:val="1"/>
          <w:sz w:val="12"/>
        </w:rPr>
        <w:t xml:space="preserve"> </w:t>
      </w:r>
      <w:r>
        <w:rPr>
          <w:b/>
          <w:spacing w:val="-2"/>
          <w:sz w:val="12"/>
        </w:rPr>
        <w:t>Scalp/Hair</w:t>
      </w:r>
      <w:r>
        <w:rPr>
          <w:b/>
          <w:sz w:val="12"/>
        </w:rPr>
        <w:tab/>
      </w:r>
      <w:r>
        <w:rPr>
          <w:spacing w:val="-5"/>
          <w:sz w:val="12"/>
        </w:rPr>
        <w:t>10</w:t>
      </w:r>
    </w:p>
    <w:p w14:paraId="581EBA62" w14:textId="77777777" w:rsidR="00821BEE" w:rsidRDefault="00594FAA" w:rsidP="00594FAA">
      <w:pPr>
        <w:ind w:left="2541" w:right="7056" w:hanging="34"/>
        <w:rPr>
          <w:spacing w:val="40"/>
          <w:sz w:val="12"/>
        </w:rPr>
      </w:pPr>
      <w:r>
        <w:rPr>
          <w:sz w:val="12"/>
        </w:rPr>
        <w:t>Sciences/</w:t>
      </w:r>
      <w:r w:rsidR="00C55D50">
        <w:rPr>
          <w:sz w:val="12"/>
        </w:rPr>
        <w:t>Structure of the Hair</w:t>
      </w:r>
      <w:r w:rsidR="00C55D50">
        <w:rPr>
          <w:spacing w:val="40"/>
          <w:sz w:val="12"/>
        </w:rPr>
        <w:t xml:space="preserve"> </w:t>
      </w:r>
    </w:p>
    <w:p w14:paraId="6793FA9E" w14:textId="325A954F" w:rsidR="000563DC" w:rsidRDefault="00C55D50" w:rsidP="00594FAA">
      <w:pPr>
        <w:ind w:left="2541" w:right="7056" w:hanging="34"/>
        <w:rPr>
          <w:sz w:val="12"/>
        </w:rPr>
      </w:pPr>
      <w:r>
        <w:rPr>
          <w:sz w:val="12"/>
        </w:rPr>
        <w:t>Disorders</w:t>
      </w:r>
      <w:r>
        <w:rPr>
          <w:spacing w:val="-9"/>
          <w:sz w:val="12"/>
        </w:rPr>
        <w:t xml:space="preserve"> </w:t>
      </w:r>
      <w:r>
        <w:rPr>
          <w:sz w:val="12"/>
        </w:rPr>
        <w:t>of</w:t>
      </w:r>
      <w:r>
        <w:rPr>
          <w:spacing w:val="-8"/>
          <w:sz w:val="12"/>
        </w:rPr>
        <w:t xml:space="preserve"> </w:t>
      </w:r>
      <w:r>
        <w:rPr>
          <w:sz w:val="12"/>
        </w:rPr>
        <w:t>Hair/Scalp</w:t>
      </w:r>
    </w:p>
    <w:p w14:paraId="330279FB" w14:textId="77777777" w:rsidR="000563DC" w:rsidRDefault="00C55D50">
      <w:pPr>
        <w:tabs>
          <w:tab w:val="left" w:pos="6104"/>
          <w:tab w:val="right" w:pos="7679"/>
        </w:tabs>
        <w:spacing w:before="2" w:line="146" w:lineRule="exact"/>
        <w:ind w:left="1788"/>
        <w:rPr>
          <w:sz w:val="12"/>
        </w:rPr>
      </w:pPr>
      <w:r>
        <w:rPr>
          <w:b/>
          <w:spacing w:val="-2"/>
          <w:sz w:val="12"/>
        </w:rPr>
        <w:t>Shampooing/Draping</w:t>
      </w:r>
      <w:r>
        <w:rPr>
          <w:b/>
          <w:sz w:val="12"/>
        </w:rPr>
        <w:tab/>
      </w:r>
      <w:r>
        <w:rPr>
          <w:spacing w:val="-10"/>
          <w:sz w:val="12"/>
        </w:rPr>
        <w:t>5</w:t>
      </w:r>
      <w:r>
        <w:rPr>
          <w:sz w:val="12"/>
        </w:rPr>
        <w:tab/>
      </w:r>
      <w:r>
        <w:rPr>
          <w:spacing w:val="-5"/>
          <w:sz w:val="12"/>
        </w:rPr>
        <w:t>40</w:t>
      </w:r>
    </w:p>
    <w:p w14:paraId="010E7252" w14:textId="77777777" w:rsidR="000563DC" w:rsidRDefault="00C55D50">
      <w:pPr>
        <w:spacing w:line="146" w:lineRule="exact"/>
        <w:ind w:left="2508"/>
        <w:rPr>
          <w:sz w:val="12"/>
        </w:rPr>
      </w:pPr>
      <w:r>
        <w:rPr>
          <w:sz w:val="12"/>
        </w:rPr>
        <w:t>Scalp/Hair</w:t>
      </w:r>
      <w:r>
        <w:rPr>
          <w:spacing w:val="-10"/>
          <w:sz w:val="12"/>
        </w:rPr>
        <w:t xml:space="preserve"> </w:t>
      </w:r>
      <w:r>
        <w:rPr>
          <w:spacing w:val="-2"/>
          <w:sz w:val="12"/>
        </w:rPr>
        <w:t>Treatments</w:t>
      </w:r>
    </w:p>
    <w:p w14:paraId="224468FE" w14:textId="77777777" w:rsidR="000563DC" w:rsidRDefault="00C55D50">
      <w:pPr>
        <w:tabs>
          <w:tab w:val="left" w:pos="6104"/>
          <w:tab w:val="right" w:pos="7746"/>
        </w:tabs>
        <w:spacing w:before="2"/>
        <w:ind w:left="1788"/>
        <w:rPr>
          <w:sz w:val="12"/>
        </w:rPr>
      </w:pPr>
      <w:r>
        <w:rPr>
          <w:b/>
          <w:sz w:val="12"/>
        </w:rPr>
        <w:t>Hair</w:t>
      </w:r>
      <w:r>
        <w:rPr>
          <w:b/>
          <w:spacing w:val="-1"/>
          <w:sz w:val="12"/>
        </w:rPr>
        <w:t xml:space="preserve"> </w:t>
      </w:r>
      <w:r>
        <w:rPr>
          <w:b/>
          <w:spacing w:val="-2"/>
          <w:sz w:val="12"/>
        </w:rPr>
        <w:t>Cutting/Shaping</w:t>
      </w:r>
      <w:r>
        <w:rPr>
          <w:b/>
          <w:sz w:val="12"/>
        </w:rPr>
        <w:tab/>
      </w:r>
      <w:r>
        <w:rPr>
          <w:spacing w:val="-5"/>
          <w:sz w:val="12"/>
        </w:rPr>
        <w:t>20</w:t>
      </w:r>
      <w:r>
        <w:rPr>
          <w:sz w:val="12"/>
        </w:rPr>
        <w:tab/>
      </w:r>
      <w:r>
        <w:rPr>
          <w:spacing w:val="-5"/>
          <w:sz w:val="12"/>
        </w:rPr>
        <w:t>200</w:t>
      </w:r>
    </w:p>
    <w:p w14:paraId="357C8A67" w14:textId="77777777" w:rsidR="000563DC" w:rsidRDefault="00C55D50">
      <w:pPr>
        <w:spacing w:before="2"/>
        <w:ind w:left="2508" w:right="7539"/>
        <w:rPr>
          <w:sz w:val="12"/>
        </w:rPr>
      </w:pPr>
      <w:r>
        <w:rPr>
          <w:spacing w:val="-2"/>
          <w:sz w:val="12"/>
        </w:rPr>
        <w:t>Cosmetology/Barber</w:t>
      </w:r>
      <w:r>
        <w:rPr>
          <w:spacing w:val="-3"/>
          <w:sz w:val="12"/>
        </w:rPr>
        <w:t xml:space="preserve"> </w:t>
      </w:r>
      <w:r>
        <w:rPr>
          <w:spacing w:val="-2"/>
          <w:sz w:val="12"/>
        </w:rPr>
        <w:t>Methods</w:t>
      </w:r>
      <w:r>
        <w:rPr>
          <w:spacing w:val="40"/>
          <w:sz w:val="12"/>
        </w:rPr>
        <w:t xml:space="preserve"> </w:t>
      </w:r>
      <w:r>
        <w:rPr>
          <w:spacing w:val="-2"/>
          <w:sz w:val="12"/>
        </w:rPr>
        <w:t>Shear/Razor/Clipper/Shaving</w:t>
      </w:r>
      <w:r>
        <w:rPr>
          <w:spacing w:val="40"/>
          <w:sz w:val="12"/>
        </w:rPr>
        <w:t xml:space="preserve"> </w:t>
      </w:r>
      <w:r>
        <w:rPr>
          <w:sz w:val="12"/>
        </w:rPr>
        <w:t>Mustache/Beard</w:t>
      </w:r>
      <w:r>
        <w:rPr>
          <w:spacing w:val="-9"/>
          <w:sz w:val="12"/>
        </w:rPr>
        <w:t xml:space="preserve"> </w:t>
      </w:r>
      <w:r>
        <w:rPr>
          <w:sz w:val="12"/>
        </w:rPr>
        <w:t>Design</w:t>
      </w:r>
    </w:p>
    <w:p w14:paraId="05D66441" w14:textId="77777777" w:rsidR="000563DC" w:rsidRDefault="00C55D50">
      <w:pPr>
        <w:tabs>
          <w:tab w:val="left" w:pos="6104"/>
          <w:tab w:val="right" w:pos="7737"/>
        </w:tabs>
        <w:ind w:left="1788"/>
        <w:rPr>
          <w:sz w:val="12"/>
        </w:rPr>
      </w:pPr>
      <w:r>
        <w:rPr>
          <w:b/>
          <w:sz w:val="12"/>
        </w:rPr>
        <w:t>Wet</w:t>
      </w:r>
      <w:r>
        <w:rPr>
          <w:b/>
          <w:spacing w:val="4"/>
          <w:sz w:val="12"/>
        </w:rPr>
        <w:t xml:space="preserve"> </w:t>
      </w:r>
      <w:r>
        <w:rPr>
          <w:b/>
          <w:spacing w:val="-2"/>
          <w:sz w:val="12"/>
        </w:rPr>
        <w:t>Hairstyling</w:t>
      </w:r>
      <w:r>
        <w:rPr>
          <w:b/>
          <w:sz w:val="12"/>
        </w:rPr>
        <w:tab/>
      </w:r>
      <w:r>
        <w:rPr>
          <w:spacing w:val="-12"/>
          <w:sz w:val="12"/>
        </w:rPr>
        <w:t>5</w:t>
      </w:r>
      <w:r>
        <w:rPr>
          <w:sz w:val="12"/>
        </w:rPr>
        <w:tab/>
      </w:r>
      <w:r>
        <w:rPr>
          <w:spacing w:val="-5"/>
          <w:sz w:val="12"/>
        </w:rPr>
        <w:t>120</w:t>
      </w:r>
    </w:p>
    <w:p w14:paraId="0CD0D0B5" w14:textId="53D25CDA" w:rsidR="000563DC" w:rsidRDefault="00C55D50">
      <w:pPr>
        <w:spacing w:before="2"/>
        <w:ind w:left="2508" w:right="8287"/>
        <w:rPr>
          <w:sz w:val="12"/>
        </w:rPr>
      </w:pPr>
      <w:r>
        <w:rPr>
          <w:sz w:val="12"/>
        </w:rPr>
        <w:t>Pin/Roller/Barrel</w:t>
      </w:r>
      <w:r>
        <w:rPr>
          <w:spacing w:val="-9"/>
          <w:sz w:val="12"/>
        </w:rPr>
        <w:t xml:space="preserve"> </w:t>
      </w:r>
      <w:r>
        <w:rPr>
          <w:sz w:val="12"/>
        </w:rPr>
        <w:t>Curls</w:t>
      </w:r>
      <w:r>
        <w:rPr>
          <w:spacing w:val="40"/>
          <w:sz w:val="12"/>
        </w:rPr>
        <w:t xml:space="preserve"> </w:t>
      </w:r>
      <w:r w:rsidR="00072E11">
        <w:rPr>
          <w:spacing w:val="-2"/>
          <w:sz w:val="12"/>
        </w:rPr>
        <w:t>Finger waves</w:t>
      </w:r>
      <w:r>
        <w:rPr>
          <w:spacing w:val="80"/>
          <w:sz w:val="12"/>
        </w:rPr>
        <w:t xml:space="preserve"> </w:t>
      </w:r>
      <w:r>
        <w:rPr>
          <w:spacing w:val="-2"/>
          <w:sz w:val="12"/>
        </w:rPr>
        <w:t>Braiding</w:t>
      </w:r>
    </w:p>
    <w:p w14:paraId="41E360FB" w14:textId="77777777" w:rsidR="000563DC" w:rsidRDefault="00C55D50">
      <w:pPr>
        <w:tabs>
          <w:tab w:val="left" w:pos="6104"/>
          <w:tab w:val="right" w:pos="7679"/>
        </w:tabs>
        <w:ind w:left="1788"/>
        <w:rPr>
          <w:sz w:val="12"/>
        </w:rPr>
      </w:pPr>
      <w:r>
        <w:rPr>
          <w:b/>
          <w:sz w:val="12"/>
        </w:rPr>
        <w:t>Thermal</w:t>
      </w:r>
      <w:r>
        <w:rPr>
          <w:b/>
          <w:spacing w:val="-1"/>
          <w:sz w:val="12"/>
        </w:rPr>
        <w:t xml:space="preserve"> </w:t>
      </w:r>
      <w:r>
        <w:rPr>
          <w:b/>
          <w:spacing w:val="-2"/>
          <w:sz w:val="12"/>
        </w:rPr>
        <w:t>Styling</w:t>
      </w:r>
      <w:r>
        <w:rPr>
          <w:b/>
          <w:sz w:val="12"/>
        </w:rPr>
        <w:tab/>
      </w:r>
      <w:r>
        <w:rPr>
          <w:spacing w:val="-10"/>
          <w:sz w:val="12"/>
        </w:rPr>
        <w:t>5</w:t>
      </w:r>
      <w:r>
        <w:rPr>
          <w:sz w:val="12"/>
        </w:rPr>
        <w:tab/>
      </w:r>
      <w:r>
        <w:rPr>
          <w:spacing w:val="-5"/>
          <w:sz w:val="12"/>
        </w:rPr>
        <w:t>75</w:t>
      </w:r>
    </w:p>
    <w:p w14:paraId="4B0C63FC" w14:textId="77777777" w:rsidR="000563DC" w:rsidRDefault="00C55D50">
      <w:pPr>
        <w:spacing w:before="2" w:line="146" w:lineRule="exact"/>
        <w:ind w:left="2508"/>
        <w:rPr>
          <w:sz w:val="12"/>
        </w:rPr>
      </w:pPr>
      <w:r>
        <w:rPr>
          <w:spacing w:val="-2"/>
          <w:sz w:val="12"/>
        </w:rPr>
        <w:t>Curling/Straightening/Pressing</w:t>
      </w:r>
    </w:p>
    <w:p w14:paraId="35649C7B" w14:textId="77777777" w:rsidR="000563DC" w:rsidRDefault="00C55D50">
      <w:pPr>
        <w:tabs>
          <w:tab w:val="left" w:pos="6114"/>
          <w:tab w:val="right" w:pos="7746"/>
        </w:tabs>
        <w:spacing w:line="146" w:lineRule="exact"/>
        <w:ind w:left="1788"/>
        <w:rPr>
          <w:sz w:val="12"/>
        </w:rPr>
      </w:pPr>
      <w:r>
        <w:rPr>
          <w:b/>
          <w:sz w:val="12"/>
        </w:rPr>
        <w:t>Permanent</w:t>
      </w:r>
      <w:r>
        <w:rPr>
          <w:b/>
          <w:spacing w:val="-1"/>
          <w:sz w:val="12"/>
        </w:rPr>
        <w:t xml:space="preserve"> </w:t>
      </w:r>
      <w:r>
        <w:rPr>
          <w:b/>
          <w:spacing w:val="-2"/>
          <w:sz w:val="12"/>
        </w:rPr>
        <w:t>Waving</w:t>
      </w:r>
      <w:r>
        <w:rPr>
          <w:b/>
          <w:sz w:val="12"/>
        </w:rPr>
        <w:tab/>
      </w:r>
      <w:r>
        <w:rPr>
          <w:spacing w:val="-7"/>
          <w:sz w:val="12"/>
        </w:rPr>
        <w:t>10</w:t>
      </w:r>
      <w:r>
        <w:rPr>
          <w:sz w:val="12"/>
        </w:rPr>
        <w:tab/>
      </w:r>
      <w:r>
        <w:rPr>
          <w:spacing w:val="-5"/>
          <w:sz w:val="12"/>
        </w:rPr>
        <w:t>150</w:t>
      </w:r>
    </w:p>
    <w:p w14:paraId="6FD3DDAB" w14:textId="77777777" w:rsidR="000563DC" w:rsidRDefault="00C55D50">
      <w:pPr>
        <w:spacing w:before="2"/>
        <w:ind w:left="2508"/>
        <w:rPr>
          <w:sz w:val="12"/>
        </w:rPr>
      </w:pPr>
      <w:r>
        <w:rPr>
          <w:spacing w:val="-4"/>
          <w:sz w:val="12"/>
        </w:rPr>
        <w:t>Hair</w:t>
      </w:r>
    </w:p>
    <w:p w14:paraId="2DEBD1CC" w14:textId="77777777" w:rsidR="000563DC" w:rsidRDefault="00C55D50">
      <w:pPr>
        <w:tabs>
          <w:tab w:val="left" w:pos="6104"/>
          <w:tab w:val="right" w:pos="7746"/>
        </w:tabs>
        <w:spacing w:before="1"/>
        <w:ind w:left="1788"/>
        <w:rPr>
          <w:sz w:val="12"/>
        </w:rPr>
      </w:pPr>
      <w:r>
        <w:rPr>
          <w:b/>
          <w:spacing w:val="-2"/>
          <w:sz w:val="12"/>
        </w:rPr>
        <w:t>Haircoloring/Bleaching</w:t>
      </w:r>
      <w:r>
        <w:rPr>
          <w:b/>
          <w:sz w:val="12"/>
        </w:rPr>
        <w:tab/>
      </w:r>
      <w:r>
        <w:rPr>
          <w:spacing w:val="-5"/>
          <w:sz w:val="12"/>
        </w:rPr>
        <w:t>25</w:t>
      </w:r>
      <w:r>
        <w:rPr>
          <w:sz w:val="12"/>
        </w:rPr>
        <w:tab/>
      </w:r>
      <w:r>
        <w:rPr>
          <w:spacing w:val="-5"/>
          <w:sz w:val="12"/>
        </w:rPr>
        <w:t>125</w:t>
      </w:r>
    </w:p>
    <w:p w14:paraId="4ADC4F82" w14:textId="77777777" w:rsidR="000563DC" w:rsidRDefault="00C55D50">
      <w:pPr>
        <w:spacing w:before="2"/>
        <w:ind w:left="2508"/>
        <w:rPr>
          <w:sz w:val="12"/>
        </w:rPr>
      </w:pPr>
      <w:r>
        <w:rPr>
          <w:sz w:val="12"/>
        </w:rPr>
        <w:t>Hair/Lash/Brow</w:t>
      </w:r>
      <w:r>
        <w:rPr>
          <w:spacing w:val="-3"/>
          <w:sz w:val="12"/>
        </w:rPr>
        <w:t xml:space="preserve"> </w:t>
      </w:r>
      <w:r>
        <w:rPr>
          <w:spacing w:val="-2"/>
          <w:sz w:val="12"/>
        </w:rPr>
        <w:t>Coloring</w:t>
      </w:r>
    </w:p>
    <w:p w14:paraId="00E30440" w14:textId="77777777" w:rsidR="000563DC" w:rsidRDefault="00C55D50">
      <w:pPr>
        <w:tabs>
          <w:tab w:val="left" w:pos="6104"/>
          <w:tab w:val="right" w:pos="7713"/>
        </w:tabs>
        <w:spacing w:before="2"/>
        <w:ind w:left="1788"/>
        <w:rPr>
          <w:sz w:val="12"/>
        </w:rPr>
      </w:pPr>
      <w:r>
        <w:rPr>
          <w:b/>
          <w:sz w:val="12"/>
        </w:rPr>
        <w:t>Chemical</w:t>
      </w:r>
      <w:r>
        <w:rPr>
          <w:b/>
          <w:spacing w:val="-5"/>
          <w:sz w:val="12"/>
        </w:rPr>
        <w:t xml:space="preserve"> </w:t>
      </w:r>
      <w:r>
        <w:rPr>
          <w:b/>
          <w:sz w:val="12"/>
        </w:rPr>
        <w:t>Hair</w:t>
      </w:r>
      <w:r>
        <w:rPr>
          <w:b/>
          <w:spacing w:val="-7"/>
          <w:sz w:val="12"/>
        </w:rPr>
        <w:t xml:space="preserve"> </w:t>
      </w:r>
      <w:r>
        <w:rPr>
          <w:b/>
          <w:sz w:val="12"/>
        </w:rPr>
        <w:t>Relaxing/Straightening/Soft</w:t>
      </w:r>
      <w:r>
        <w:rPr>
          <w:b/>
          <w:spacing w:val="1"/>
          <w:sz w:val="12"/>
        </w:rPr>
        <w:t xml:space="preserve"> </w:t>
      </w:r>
      <w:r>
        <w:rPr>
          <w:b/>
          <w:sz w:val="12"/>
        </w:rPr>
        <w:t>Curl</w:t>
      </w:r>
      <w:r>
        <w:rPr>
          <w:b/>
          <w:spacing w:val="-7"/>
          <w:sz w:val="12"/>
        </w:rPr>
        <w:t xml:space="preserve"> </w:t>
      </w:r>
      <w:r>
        <w:rPr>
          <w:b/>
          <w:spacing w:val="-4"/>
          <w:sz w:val="12"/>
        </w:rPr>
        <w:t>Perm</w:t>
      </w:r>
      <w:r>
        <w:rPr>
          <w:b/>
          <w:sz w:val="12"/>
        </w:rPr>
        <w:tab/>
      </w:r>
      <w:r>
        <w:rPr>
          <w:spacing w:val="-5"/>
          <w:sz w:val="12"/>
        </w:rPr>
        <w:t>10</w:t>
      </w:r>
      <w:r>
        <w:rPr>
          <w:sz w:val="12"/>
        </w:rPr>
        <w:tab/>
      </w:r>
      <w:r>
        <w:rPr>
          <w:spacing w:val="-5"/>
          <w:sz w:val="12"/>
        </w:rPr>
        <w:t>25</w:t>
      </w:r>
    </w:p>
    <w:p w14:paraId="2026AC72" w14:textId="77777777" w:rsidR="000563DC" w:rsidRDefault="00C55D50">
      <w:pPr>
        <w:tabs>
          <w:tab w:val="right" w:pos="6171"/>
        </w:tabs>
        <w:spacing w:before="280" w:line="146" w:lineRule="exact"/>
        <w:ind w:left="1788"/>
        <w:rPr>
          <w:sz w:val="12"/>
        </w:rPr>
      </w:pPr>
      <w:r>
        <w:rPr>
          <w:b/>
          <w:sz w:val="12"/>
        </w:rPr>
        <w:t>Artistry of</w:t>
      </w:r>
      <w:r>
        <w:rPr>
          <w:b/>
          <w:spacing w:val="-4"/>
          <w:sz w:val="12"/>
        </w:rPr>
        <w:t xml:space="preserve"> </w:t>
      </w:r>
      <w:r>
        <w:rPr>
          <w:b/>
          <w:sz w:val="12"/>
        </w:rPr>
        <w:t>Artificial</w:t>
      </w:r>
      <w:r>
        <w:rPr>
          <w:b/>
          <w:spacing w:val="1"/>
          <w:sz w:val="12"/>
        </w:rPr>
        <w:t xml:space="preserve"> </w:t>
      </w:r>
      <w:r>
        <w:rPr>
          <w:b/>
          <w:spacing w:val="-4"/>
          <w:sz w:val="12"/>
        </w:rPr>
        <w:t>Hair</w:t>
      </w:r>
      <w:r>
        <w:rPr>
          <w:b/>
          <w:sz w:val="12"/>
        </w:rPr>
        <w:tab/>
      </w:r>
      <w:r>
        <w:rPr>
          <w:spacing w:val="-10"/>
          <w:sz w:val="12"/>
        </w:rPr>
        <w:t>5</w:t>
      </w:r>
    </w:p>
    <w:p w14:paraId="06B256CD" w14:textId="77777777" w:rsidR="000563DC" w:rsidRDefault="00C55D50">
      <w:pPr>
        <w:spacing w:line="146" w:lineRule="exact"/>
        <w:ind w:left="2508"/>
        <w:rPr>
          <w:sz w:val="12"/>
        </w:rPr>
      </w:pPr>
      <w:r>
        <w:rPr>
          <w:spacing w:val="-2"/>
          <w:sz w:val="12"/>
        </w:rPr>
        <w:t>Wigs/Hairpieces/Extension</w:t>
      </w:r>
    </w:p>
    <w:p w14:paraId="02B8BD19" w14:textId="5C482B31" w:rsidR="000563DC" w:rsidRDefault="00C55D50">
      <w:pPr>
        <w:tabs>
          <w:tab w:val="right" w:pos="6171"/>
        </w:tabs>
        <w:spacing w:before="2" w:line="146" w:lineRule="exact"/>
        <w:ind w:left="1788"/>
        <w:rPr>
          <w:sz w:val="12"/>
        </w:rPr>
      </w:pPr>
      <w:r>
        <w:rPr>
          <w:b/>
          <w:spacing w:val="-2"/>
          <w:sz w:val="12"/>
        </w:rPr>
        <w:t>Chemistry</w:t>
      </w:r>
      <w:r w:rsidR="00C85436">
        <w:rPr>
          <w:b/>
          <w:spacing w:val="-2"/>
          <w:sz w:val="12"/>
        </w:rPr>
        <w:t>/Chemical Reactions</w:t>
      </w:r>
      <w:r>
        <w:rPr>
          <w:b/>
          <w:sz w:val="12"/>
        </w:rPr>
        <w:tab/>
      </w:r>
      <w:r>
        <w:rPr>
          <w:spacing w:val="-10"/>
          <w:sz w:val="12"/>
        </w:rPr>
        <w:t>5</w:t>
      </w:r>
    </w:p>
    <w:p w14:paraId="043B0FE9" w14:textId="77777777" w:rsidR="000563DC" w:rsidRDefault="00C55D50">
      <w:pPr>
        <w:spacing w:line="144" w:lineRule="exact"/>
        <w:ind w:left="1067"/>
        <w:rPr>
          <w:sz w:val="12"/>
        </w:rPr>
      </w:pPr>
      <w:r>
        <w:rPr>
          <w:b/>
          <w:sz w:val="12"/>
        </w:rPr>
        <w:t>NAIL</w:t>
      </w:r>
      <w:r>
        <w:rPr>
          <w:b/>
          <w:spacing w:val="-8"/>
          <w:sz w:val="12"/>
        </w:rPr>
        <w:t xml:space="preserve"> </w:t>
      </w:r>
      <w:r>
        <w:rPr>
          <w:b/>
          <w:sz w:val="12"/>
        </w:rPr>
        <w:t>TECHNOLOGY</w:t>
      </w:r>
      <w:r>
        <w:rPr>
          <w:b/>
          <w:spacing w:val="1"/>
          <w:sz w:val="12"/>
        </w:rPr>
        <w:t xml:space="preserve"> </w:t>
      </w:r>
      <w:r>
        <w:rPr>
          <w:sz w:val="12"/>
        </w:rPr>
        <w:t>(Total</w:t>
      </w:r>
      <w:r>
        <w:rPr>
          <w:spacing w:val="-5"/>
          <w:sz w:val="12"/>
        </w:rPr>
        <w:t xml:space="preserve"> </w:t>
      </w:r>
      <w:r>
        <w:rPr>
          <w:sz w:val="12"/>
        </w:rPr>
        <w:t>154</w:t>
      </w:r>
      <w:r>
        <w:rPr>
          <w:spacing w:val="-1"/>
          <w:sz w:val="12"/>
        </w:rPr>
        <w:t xml:space="preserve"> </w:t>
      </w:r>
      <w:r>
        <w:rPr>
          <w:sz w:val="12"/>
        </w:rPr>
        <w:t>hours</w:t>
      </w:r>
      <w:r>
        <w:rPr>
          <w:spacing w:val="-1"/>
          <w:sz w:val="12"/>
        </w:rPr>
        <w:t xml:space="preserve"> </w:t>
      </w:r>
      <w:r>
        <w:rPr>
          <w:sz w:val="12"/>
        </w:rPr>
        <w:t>plus 46</w:t>
      </w:r>
      <w:r>
        <w:rPr>
          <w:spacing w:val="-4"/>
          <w:sz w:val="12"/>
        </w:rPr>
        <w:t xml:space="preserve"> </w:t>
      </w:r>
      <w:r>
        <w:rPr>
          <w:sz w:val="12"/>
        </w:rPr>
        <w:t>from</w:t>
      </w:r>
      <w:r>
        <w:rPr>
          <w:spacing w:val="-3"/>
          <w:sz w:val="12"/>
        </w:rPr>
        <w:t xml:space="preserve"> </w:t>
      </w:r>
      <w:r>
        <w:rPr>
          <w:sz w:val="12"/>
        </w:rPr>
        <w:t>general</w:t>
      </w:r>
      <w:r>
        <w:rPr>
          <w:spacing w:val="-2"/>
          <w:sz w:val="12"/>
        </w:rPr>
        <w:t xml:space="preserve"> </w:t>
      </w:r>
      <w:r>
        <w:rPr>
          <w:sz w:val="12"/>
        </w:rPr>
        <w:t>category</w:t>
      </w:r>
      <w:r>
        <w:rPr>
          <w:spacing w:val="-2"/>
          <w:sz w:val="12"/>
        </w:rPr>
        <w:t xml:space="preserve"> </w:t>
      </w:r>
      <w:r>
        <w:rPr>
          <w:sz w:val="12"/>
        </w:rPr>
        <w:t>=</w:t>
      </w:r>
      <w:r>
        <w:rPr>
          <w:spacing w:val="-2"/>
          <w:sz w:val="12"/>
        </w:rPr>
        <w:t xml:space="preserve"> </w:t>
      </w:r>
      <w:r>
        <w:rPr>
          <w:spacing w:val="-4"/>
          <w:sz w:val="12"/>
        </w:rPr>
        <w:t>200)</w:t>
      </w:r>
    </w:p>
    <w:p w14:paraId="68DE12BB" w14:textId="77777777" w:rsidR="000563DC" w:rsidRDefault="00C55D50">
      <w:pPr>
        <w:tabs>
          <w:tab w:val="left" w:pos="6104"/>
          <w:tab w:val="right" w:pos="7746"/>
        </w:tabs>
        <w:spacing w:line="146" w:lineRule="exact"/>
        <w:ind w:left="1788"/>
        <w:rPr>
          <w:sz w:val="12"/>
        </w:rPr>
      </w:pPr>
      <w:r>
        <w:rPr>
          <w:b/>
          <w:spacing w:val="-2"/>
          <w:sz w:val="12"/>
        </w:rPr>
        <w:t>Manicuring/Pedicuring</w:t>
      </w:r>
      <w:r>
        <w:rPr>
          <w:b/>
          <w:sz w:val="12"/>
        </w:rPr>
        <w:tab/>
      </w:r>
      <w:r>
        <w:rPr>
          <w:spacing w:val="-5"/>
          <w:sz w:val="12"/>
        </w:rPr>
        <w:t>10</w:t>
      </w:r>
      <w:r>
        <w:rPr>
          <w:sz w:val="12"/>
        </w:rPr>
        <w:tab/>
      </w:r>
      <w:r>
        <w:rPr>
          <w:spacing w:val="-5"/>
          <w:sz w:val="12"/>
        </w:rPr>
        <w:t>139</w:t>
      </w:r>
    </w:p>
    <w:p w14:paraId="2A818826" w14:textId="77777777" w:rsidR="000563DC" w:rsidRDefault="00C55D50">
      <w:pPr>
        <w:spacing w:before="2"/>
        <w:ind w:left="2508" w:right="8108"/>
        <w:rPr>
          <w:sz w:val="12"/>
        </w:rPr>
      </w:pPr>
      <w:r>
        <w:rPr>
          <w:sz w:val="12"/>
        </w:rPr>
        <w:t>Artificial</w:t>
      </w:r>
      <w:r>
        <w:rPr>
          <w:spacing w:val="-9"/>
          <w:sz w:val="12"/>
        </w:rPr>
        <w:t xml:space="preserve"> </w:t>
      </w:r>
      <w:r>
        <w:rPr>
          <w:sz w:val="12"/>
        </w:rPr>
        <w:t>Nail</w:t>
      </w:r>
      <w:r>
        <w:rPr>
          <w:spacing w:val="-8"/>
          <w:sz w:val="12"/>
        </w:rPr>
        <w:t xml:space="preserve"> </w:t>
      </w:r>
      <w:r>
        <w:rPr>
          <w:sz w:val="12"/>
        </w:rPr>
        <w:t>Techniques</w:t>
      </w:r>
      <w:r>
        <w:rPr>
          <w:spacing w:val="40"/>
          <w:sz w:val="12"/>
        </w:rPr>
        <w:t xml:space="preserve"> </w:t>
      </w:r>
      <w:r>
        <w:rPr>
          <w:sz w:val="12"/>
        </w:rPr>
        <w:t>(Acrylic) Nail Art</w:t>
      </w:r>
    </w:p>
    <w:p w14:paraId="4650E22F" w14:textId="77777777" w:rsidR="000563DC" w:rsidRDefault="00C55D50">
      <w:pPr>
        <w:spacing w:before="3" w:line="146" w:lineRule="exact"/>
        <w:ind w:left="2508"/>
        <w:rPr>
          <w:sz w:val="12"/>
        </w:rPr>
      </w:pPr>
      <w:r>
        <w:rPr>
          <w:sz w:val="12"/>
        </w:rPr>
        <w:t>Electric</w:t>
      </w:r>
      <w:r>
        <w:rPr>
          <w:spacing w:val="-2"/>
          <w:sz w:val="12"/>
        </w:rPr>
        <w:t xml:space="preserve"> Drill</w:t>
      </w:r>
    </w:p>
    <w:p w14:paraId="280210BF" w14:textId="77777777" w:rsidR="000563DC" w:rsidRDefault="00C55D50">
      <w:pPr>
        <w:tabs>
          <w:tab w:val="right" w:pos="6171"/>
        </w:tabs>
        <w:spacing w:line="146" w:lineRule="exact"/>
        <w:ind w:left="1783"/>
        <w:rPr>
          <w:sz w:val="12"/>
        </w:rPr>
      </w:pPr>
      <w:r>
        <w:rPr>
          <w:b/>
          <w:sz w:val="12"/>
        </w:rPr>
        <w:t>Nail</w:t>
      </w:r>
      <w:r>
        <w:rPr>
          <w:b/>
          <w:spacing w:val="-1"/>
          <w:sz w:val="12"/>
        </w:rPr>
        <w:t xml:space="preserve"> </w:t>
      </w:r>
      <w:r>
        <w:rPr>
          <w:b/>
          <w:spacing w:val="-2"/>
          <w:sz w:val="12"/>
        </w:rPr>
        <w:t>Disorders/Diseases</w:t>
      </w:r>
      <w:r>
        <w:rPr>
          <w:b/>
          <w:sz w:val="12"/>
        </w:rPr>
        <w:tab/>
      </w:r>
      <w:r>
        <w:rPr>
          <w:spacing w:val="-10"/>
          <w:sz w:val="12"/>
        </w:rPr>
        <w:t>5</w:t>
      </w:r>
    </w:p>
    <w:p w14:paraId="724949E6" w14:textId="2F368969" w:rsidR="000563DC" w:rsidRDefault="00C55D50">
      <w:pPr>
        <w:tabs>
          <w:tab w:val="left" w:pos="6104"/>
          <w:tab w:val="right" w:pos="7746"/>
        </w:tabs>
        <w:spacing w:before="2"/>
        <w:ind w:left="1067"/>
        <w:rPr>
          <w:sz w:val="12"/>
        </w:rPr>
      </w:pPr>
      <w:r>
        <w:rPr>
          <w:b/>
          <w:sz w:val="12"/>
        </w:rPr>
        <w:t>ESTHETICS</w:t>
      </w:r>
      <w:r>
        <w:rPr>
          <w:b/>
          <w:spacing w:val="-5"/>
          <w:sz w:val="12"/>
        </w:rPr>
        <w:t xml:space="preserve"> </w:t>
      </w:r>
      <w:r>
        <w:rPr>
          <w:sz w:val="12"/>
        </w:rPr>
        <w:t>(Skin</w:t>
      </w:r>
      <w:r>
        <w:rPr>
          <w:spacing w:val="-3"/>
          <w:sz w:val="12"/>
        </w:rPr>
        <w:t xml:space="preserve"> </w:t>
      </w:r>
      <w:r w:rsidR="00DF12FB">
        <w:rPr>
          <w:sz w:val="12"/>
        </w:rPr>
        <w:t>Care</w:t>
      </w:r>
      <w:r w:rsidR="00DF12FB">
        <w:rPr>
          <w:b/>
          <w:sz w:val="12"/>
        </w:rPr>
        <w:t>)</w:t>
      </w:r>
      <w:r w:rsidR="00DF12FB">
        <w:rPr>
          <w:sz w:val="12"/>
        </w:rPr>
        <w:t xml:space="preserve"> (</w:t>
      </w:r>
      <w:r>
        <w:rPr>
          <w:sz w:val="12"/>
        </w:rPr>
        <w:t>Total</w:t>
      </w:r>
      <w:r>
        <w:rPr>
          <w:spacing w:val="-2"/>
          <w:sz w:val="12"/>
        </w:rPr>
        <w:t xml:space="preserve"> </w:t>
      </w:r>
      <w:r>
        <w:rPr>
          <w:sz w:val="12"/>
        </w:rPr>
        <w:t>554</w:t>
      </w:r>
      <w:r>
        <w:rPr>
          <w:spacing w:val="-1"/>
          <w:sz w:val="12"/>
        </w:rPr>
        <w:t xml:space="preserve"> </w:t>
      </w:r>
      <w:r>
        <w:rPr>
          <w:sz w:val="12"/>
        </w:rPr>
        <w:t>hour plus</w:t>
      </w:r>
      <w:r>
        <w:rPr>
          <w:spacing w:val="-1"/>
          <w:sz w:val="12"/>
        </w:rPr>
        <w:t xml:space="preserve"> </w:t>
      </w:r>
      <w:r>
        <w:rPr>
          <w:sz w:val="12"/>
        </w:rPr>
        <w:t>46</w:t>
      </w:r>
      <w:r>
        <w:rPr>
          <w:spacing w:val="-6"/>
          <w:sz w:val="12"/>
        </w:rPr>
        <w:t xml:space="preserve"> </w:t>
      </w:r>
      <w:r>
        <w:rPr>
          <w:sz w:val="12"/>
        </w:rPr>
        <w:t>from</w:t>
      </w:r>
      <w:r>
        <w:rPr>
          <w:spacing w:val="-4"/>
          <w:sz w:val="12"/>
        </w:rPr>
        <w:t xml:space="preserve"> </w:t>
      </w:r>
      <w:r>
        <w:rPr>
          <w:sz w:val="12"/>
        </w:rPr>
        <w:t>general</w:t>
      </w:r>
      <w:r>
        <w:rPr>
          <w:spacing w:val="-1"/>
          <w:sz w:val="12"/>
        </w:rPr>
        <w:t xml:space="preserve"> </w:t>
      </w:r>
      <w:r>
        <w:rPr>
          <w:sz w:val="12"/>
        </w:rPr>
        <w:t>category</w:t>
      </w:r>
      <w:r>
        <w:rPr>
          <w:spacing w:val="-18"/>
          <w:sz w:val="12"/>
        </w:rPr>
        <w:t xml:space="preserve"> </w:t>
      </w:r>
      <w:r>
        <w:rPr>
          <w:sz w:val="12"/>
        </w:rPr>
        <w:t>=</w:t>
      </w:r>
      <w:r>
        <w:rPr>
          <w:spacing w:val="-7"/>
          <w:sz w:val="12"/>
        </w:rPr>
        <w:t xml:space="preserve"> </w:t>
      </w:r>
      <w:r>
        <w:rPr>
          <w:spacing w:val="-4"/>
          <w:sz w:val="12"/>
        </w:rPr>
        <w:t>600)</w:t>
      </w:r>
      <w:r>
        <w:rPr>
          <w:sz w:val="12"/>
        </w:rPr>
        <w:tab/>
      </w:r>
      <w:r>
        <w:rPr>
          <w:spacing w:val="-5"/>
          <w:sz w:val="12"/>
        </w:rPr>
        <w:t>40</w:t>
      </w:r>
      <w:r>
        <w:rPr>
          <w:sz w:val="12"/>
        </w:rPr>
        <w:tab/>
      </w:r>
      <w:r>
        <w:rPr>
          <w:spacing w:val="-5"/>
          <w:sz w:val="12"/>
        </w:rPr>
        <w:t>324</w:t>
      </w:r>
    </w:p>
    <w:p w14:paraId="00A4E695" w14:textId="77777777" w:rsidR="000563DC" w:rsidRDefault="00C55D50">
      <w:pPr>
        <w:spacing w:before="1"/>
        <w:ind w:left="2508"/>
        <w:rPr>
          <w:sz w:val="12"/>
        </w:rPr>
      </w:pPr>
      <w:r>
        <w:rPr>
          <w:spacing w:val="-2"/>
          <w:sz w:val="12"/>
        </w:rPr>
        <w:t>Facials</w:t>
      </w:r>
    </w:p>
    <w:p w14:paraId="512E9681" w14:textId="77777777" w:rsidR="000563DC" w:rsidRDefault="00C55D50">
      <w:pPr>
        <w:spacing w:before="2" w:line="242" w:lineRule="auto"/>
        <w:ind w:left="2508" w:right="8196"/>
        <w:rPr>
          <w:sz w:val="12"/>
        </w:rPr>
      </w:pPr>
      <w:r>
        <w:rPr>
          <w:sz w:val="12"/>
        </w:rPr>
        <w:t>Aromatherapy</w:t>
      </w:r>
      <w:r>
        <w:rPr>
          <w:spacing w:val="-9"/>
          <w:sz w:val="12"/>
        </w:rPr>
        <w:t xml:space="preserve"> </w:t>
      </w:r>
      <w:r>
        <w:rPr>
          <w:sz w:val="12"/>
        </w:rPr>
        <w:t>Limited</w:t>
      </w:r>
      <w:r>
        <w:rPr>
          <w:spacing w:val="40"/>
          <w:sz w:val="12"/>
        </w:rPr>
        <w:t xml:space="preserve"> </w:t>
      </w:r>
      <w:r>
        <w:rPr>
          <w:sz w:val="12"/>
        </w:rPr>
        <w:t>Chemical</w:t>
      </w:r>
      <w:r>
        <w:rPr>
          <w:spacing w:val="-7"/>
          <w:sz w:val="12"/>
        </w:rPr>
        <w:t xml:space="preserve"> </w:t>
      </w:r>
      <w:r>
        <w:rPr>
          <w:sz w:val="12"/>
        </w:rPr>
        <w:t>Exfoliation</w:t>
      </w:r>
      <w:r>
        <w:rPr>
          <w:spacing w:val="40"/>
          <w:sz w:val="12"/>
        </w:rPr>
        <w:t xml:space="preserve"> </w:t>
      </w:r>
      <w:r>
        <w:rPr>
          <w:sz w:val="12"/>
        </w:rPr>
        <w:t>Lash/Brow</w:t>
      </w:r>
      <w:r>
        <w:rPr>
          <w:spacing w:val="-7"/>
          <w:sz w:val="12"/>
        </w:rPr>
        <w:t xml:space="preserve"> </w:t>
      </w:r>
      <w:r>
        <w:rPr>
          <w:sz w:val="12"/>
        </w:rPr>
        <w:t>Tinting</w:t>
      </w:r>
      <w:r>
        <w:rPr>
          <w:spacing w:val="40"/>
          <w:sz w:val="12"/>
        </w:rPr>
        <w:t xml:space="preserve"> </w:t>
      </w:r>
      <w:r>
        <w:rPr>
          <w:sz w:val="12"/>
        </w:rPr>
        <w:t>Eyelash</w:t>
      </w:r>
      <w:r>
        <w:rPr>
          <w:spacing w:val="-9"/>
          <w:sz w:val="12"/>
        </w:rPr>
        <w:t xml:space="preserve"> </w:t>
      </w:r>
      <w:r>
        <w:rPr>
          <w:sz w:val="12"/>
        </w:rPr>
        <w:t>Extension</w:t>
      </w:r>
    </w:p>
    <w:p w14:paraId="0350AB6F" w14:textId="77777777" w:rsidR="000563DC" w:rsidRDefault="00C55D50">
      <w:pPr>
        <w:spacing w:line="144" w:lineRule="exact"/>
        <w:ind w:left="2508"/>
        <w:rPr>
          <w:sz w:val="12"/>
        </w:rPr>
      </w:pPr>
      <w:r>
        <w:rPr>
          <w:sz w:val="12"/>
        </w:rPr>
        <w:t xml:space="preserve">Lash </w:t>
      </w:r>
      <w:r>
        <w:rPr>
          <w:spacing w:val="-4"/>
          <w:sz w:val="12"/>
        </w:rPr>
        <w:t>lift</w:t>
      </w:r>
    </w:p>
    <w:p w14:paraId="48CD74BA" w14:textId="77777777" w:rsidR="000563DC" w:rsidRDefault="00C55D50">
      <w:pPr>
        <w:tabs>
          <w:tab w:val="left" w:pos="6104"/>
          <w:tab w:val="right" w:pos="7679"/>
        </w:tabs>
        <w:spacing w:before="2" w:line="146" w:lineRule="exact"/>
        <w:ind w:left="1788"/>
        <w:rPr>
          <w:sz w:val="12"/>
        </w:rPr>
      </w:pPr>
      <w:r>
        <w:rPr>
          <w:b/>
          <w:sz w:val="12"/>
        </w:rPr>
        <w:t>Removing</w:t>
      </w:r>
      <w:r>
        <w:rPr>
          <w:b/>
          <w:spacing w:val="-3"/>
          <w:sz w:val="12"/>
        </w:rPr>
        <w:t xml:space="preserve"> </w:t>
      </w:r>
      <w:r>
        <w:rPr>
          <w:b/>
          <w:sz w:val="12"/>
        </w:rPr>
        <w:t>Unwanted</w:t>
      </w:r>
      <w:r>
        <w:rPr>
          <w:b/>
          <w:spacing w:val="-1"/>
          <w:sz w:val="12"/>
        </w:rPr>
        <w:t xml:space="preserve"> </w:t>
      </w:r>
      <w:r>
        <w:rPr>
          <w:b/>
          <w:spacing w:val="-4"/>
          <w:sz w:val="12"/>
        </w:rPr>
        <w:t>Hair</w:t>
      </w:r>
      <w:r>
        <w:rPr>
          <w:b/>
          <w:sz w:val="12"/>
        </w:rPr>
        <w:tab/>
      </w:r>
      <w:r>
        <w:rPr>
          <w:spacing w:val="-5"/>
          <w:sz w:val="12"/>
        </w:rPr>
        <w:t>10</w:t>
      </w:r>
      <w:r>
        <w:rPr>
          <w:sz w:val="12"/>
        </w:rPr>
        <w:tab/>
      </w:r>
      <w:r>
        <w:rPr>
          <w:spacing w:val="-5"/>
          <w:sz w:val="12"/>
        </w:rPr>
        <w:t>15</w:t>
      </w:r>
    </w:p>
    <w:p w14:paraId="0D03CE48" w14:textId="77777777" w:rsidR="000563DC" w:rsidRDefault="00C55D50">
      <w:pPr>
        <w:spacing w:line="146" w:lineRule="exact"/>
        <w:ind w:left="2508"/>
        <w:rPr>
          <w:sz w:val="12"/>
        </w:rPr>
      </w:pPr>
      <w:r>
        <w:rPr>
          <w:sz w:val="12"/>
        </w:rPr>
        <w:t>Temporary</w:t>
      </w:r>
      <w:r>
        <w:rPr>
          <w:spacing w:val="-4"/>
          <w:sz w:val="12"/>
        </w:rPr>
        <w:t xml:space="preserve"> </w:t>
      </w:r>
      <w:r>
        <w:rPr>
          <w:sz w:val="12"/>
        </w:rPr>
        <w:t>Hair Removal</w:t>
      </w:r>
      <w:r>
        <w:rPr>
          <w:spacing w:val="-1"/>
          <w:sz w:val="12"/>
        </w:rPr>
        <w:t xml:space="preserve"> </w:t>
      </w:r>
      <w:r>
        <w:rPr>
          <w:spacing w:val="-2"/>
          <w:sz w:val="12"/>
        </w:rPr>
        <w:t>(Waxing)</w:t>
      </w:r>
    </w:p>
    <w:p w14:paraId="660D47F1" w14:textId="77777777" w:rsidR="000563DC" w:rsidRDefault="00C55D50">
      <w:pPr>
        <w:tabs>
          <w:tab w:val="left" w:pos="6104"/>
          <w:tab w:val="right" w:pos="7679"/>
        </w:tabs>
        <w:spacing w:before="1" w:line="146" w:lineRule="exact"/>
        <w:ind w:left="1788"/>
        <w:rPr>
          <w:sz w:val="12"/>
        </w:rPr>
      </w:pPr>
      <w:r>
        <w:rPr>
          <w:b/>
          <w:sz w:val="12"/>
        </w:rPr>
        <w:t>Theory</w:t>
      </w:r>
      <w:r>
        <w:rPr>
          <w:b/>
          <w:spacing w:val="1"/>
          <w:sz w:val="12"/>
        </w:rPr>
        <w:t xml:space="preserve"> </w:t>
      </w:r>
      <w:r>
        <w:rPr>
          <w:b/>
          <w:sz w:val="12"/>
        </w:rPr>
        <w:t>of</w:t>
      </w:r>
      <w:r>
        <w:rPr>
          <w:b/>
          <w:spacing w:val="-4"/>
          <w:sz w:val="12"/>
        </w:rPr>
        <w:t xml:space="preserve"> </w:t>
      </w:r>
      <w:r>
        <w:rPr>
          <w:b/>
          <w:spacing w:val="-2"/>
          <w:sz w:val="12"/>
        </w:rPr>
        <w:t>Massage</w:t>
      </w:r>
      <w:r>
        <w:rPr>
          <w:b/>
          <w:sz w:val="12"/>
        </w:rPr>
        <w:tab/>
      </w:r>
      <w:r>
        <w:rPr>
          <w:spacing w:val="-12"/>
          <w:sz w:val="12"/>
        </w:rPr>
        <w:t>5</w:t>
      </w:r>
      <w:r>
        <w:rPr>
          <w:sz w:val="12"/>
        </w:rPr>
        <w:tab/>
      </w:r>
      <w:r>
        <w:rPr>
          <w:spacing w:val="-5"/>
          <w:sz w:val="12"/>
        </w:rPr>
        <w:t>39</w:t>
      </w:r>
    </w:p>
    <w:p w14:paraId="268DD3B3" w14:textId="77777777" w:rsidR="000563DC" w:rsidRDefault="00C55D50">
      <w:pPr>
        <w:spacing w:line="146" w:lineRule="exact"/>
        <w:ind w:left="2508"/>
        <w:rPr>
          <w:sz w:val="12"/>
        </w:rPr>
      </w:pPr>
      <w:r>
        <w:rPr>
          <w:spacing w:val="-2"/>
          <w:sz w:val="12"/>
        </w:rPr>
        <w:t>Arms/Hands/Feet</w:t>
      </w:r>
    </w:p>
    <w:p w14:paraId="29FF4A21" w14:textId="77777777" w:rsidR="000563DC" w:rsidRDefault="00C55D50">
      <w:pPr>
        <w:spacing w:before="2"/>
        <w:ind w:left="2503"/>
        <w:rPr>
          <w:sz w:val="12"/>
        </w:rPr>
      </w:pPr>
      <w:r>
        <w:rPr>
          <w:sz w:val="12"/>
        </w:rPr>
        <w:t>Face/Neck</w:t>
      </w:r>
      <w:r>
        <w:rPr>
          <w:spacing w:val="-2"/>
          <w:sz w:val="12"/>
        </w:rPr>
        <w:t xml:space="preserve"> </w:t>
      </w:r>
      <w:r>
        <w:rPr>
          <w:sz w:val="12"/>
        </w:rPr>
        <w:t>Manual</w:t>
      </w:r>
      <w:r>
        <w:rPr>
          <w:spacing w:val="-3"/>
          <w:sz w:val="12"/>
        </w:rPr>
        <w:t xml:space="preserve"> </w:t>
      </w:r>
      <w:r>
        <w:rPr>
          <w:sz w:val="12"/>
        </w:rPr>
        <w:t>Lymphatic</w:t>
      </w:r>
      <w:r>
        <w:rPr>
          <w:spacing w:val="-4"/>
          <w:sz w:val="12"/>
        </w:rPr>
        <w:t xml:space="preserve"> </w:t>
      </w:r>
      <w:r>
        <w:rPr>
          <w:spacing w:val="-2"/>
          <w:sz w:val="12"/>
        </w:rPr>
        <w:t>Drainage</w:t>
      </w:r>
    </w:p>
    <w:p w14:paraId="41CB8E22" w14:textId="77777777" w:rsidR="000563DC" w:rsidRDefault="00C55D50">
      <w:pPr>
        <w:tabs>
          <w:tab w:val="left" w:pos="6104"/>
          <w:tab w:val="right" w:pos="7679"/>
        </w:tabs>
        <w:spacing w:before="2"/>
        <w:ind w:left="1783"/>
        <w:rPr>
          <w:sz w:val="12"/>
        </w:rPr>
      </w:pPr>
      <w:r>
        <w:rPr>
          <w:b/>
          <w:sz w:val="12"/>
        </w:rPr>
        <w:t>Make-</w:t>
      </w:r>
      <w:r>
        <w:rPr>
          <w:b/>
          <w:spacing w:val="-5"/>
          <w:sz w:val="12"/>
        </w:rPr>
        <w:t>Up</w:t>
      </w:r>
      <w:r>
        <w:rPr>
          <w:b/>
          <w:sz w:val="12"/>
        </w:rPr>
        <w:tab/>
      </w:r>
      <w:r>
        <w:rPr>
          <w:spacing w:val="-10"/>
          <w:sz w:val="12"/>
        </w:rPr>
        <w:t>5</w:t>
      </w:r>
      <w:r>
        <w:rPr>
          <w:sz w:val="12"/>
        </w:rPr>
        <w:tab/>
      </w:r>
      <w:r>
        <w:rPr>
          <w:spacing w:val="-5"/>
          <w:sz w:val="12"/>
        </w:rPr>
        <w:t>60</w:t>
      </w:r>
    </w:p>
    <w:p w14:paraId="39188665" w14:textId="77777777" w:rsidR="000563DC" w:rsidRDefault="00C55D50">
      <w:pPr>
        <w:spacing w:before="1"/>
        <w:ind w:left="2508"/>
        <w:rPr>
          <w:spacing w:val="-2"/>
          <w:sz w:val="12"/>
        </w:rPr>
      </w:pPr>
      <w:r>
        <w:rPr>
          <w:sz w:val="12"/>
        </w:rPr>
        <w:t>Application</w:t>
      </w:r>
      <w:r>
        <w:rPr>
          <w:spacing w:val="-4"/>
          <w:sz w:val="12"/>
        </w:rPr>
        <w:t xml:space="preserve"> </w:t>
      </w:r>
      <w:r>
        <w:rPr>
          <w:sz w:val="12"/>
        </w:rPr>
        <w:t>Artificial</w:t>
      </w:r>
      <w:r>
        <w:rPr>
          <w:spacing w:val="-2"/>
          <w:sz w:val="12"/>
        </w:rPr>
        <w:t xml:space="preserve"> Lashes</w:t>
      </w:r>
    </w:p>
    <w:p w14:paraId="0234B2C4" w14:textId="5907F1C7" w:rsidR="00D95EDD" w:rsidRDefault="00D95EDD" w:rsidP="00D95EDD">
      <w:pPr>
        <w:tabs>
          <w:tab w:val="left" w:pos="6104"/>
          <w:tab w:val="right" w:pos="7679"/>
        </w:tabs>
        <w:spacing w:before="2"/>
        <w:ind w:left="1547"/>
        <w:rPr>
          <w:sz w:val="12"/>
        </w:rPr>
      </w:pPr>
      <w:r>
        <w:rPr>
          <w:b/>
          <w:spacing w:val="-2"/>
          <w:sz w:val="12"/>
        </w:rPr>
        <w:t xml:space="preserve">       Electives</w:t>
      </w:r>
      <w:r>
        <w:rPr>
          <w:b/>
          <w:sz w:val="12"/>
        </w:rPr>
        <w:tab/>
      </w:r>
      <w:r>
        <w:rPr>
          <w:spacing w:val="-10"/>
          <w:sz w:val="12"/>
        </w:rPr>
        <w:t>5</w:t>
      </w:r>
      <w:r>
        <w:rPr>
          <w:sz w:val="12"/>
        </w:rPr>
        <w:tab/>
      </w:r>
      <w:r>
        <w:rPr>
          <w:spacing w:val="-5"/>
          <w:sz w:val="12"/>
        </w:rPr>
        <w:t>30</w:t>
      </w:r>
    </w:p>
    <w:p w14:paraId="3ABABD5B" w14:textId="77777777" w:rsidR="00D95EDD" w:rsidRDefault="00D95EDD" w:rsidP="00D95EDD">
      <w:pPr>
        <w:spacing w:before="1" w:line="146" w:lineRule="exact"/>
        <w:ind w:left="2508"/>
        <w:rPr>
          <w:sz w:val="12"/>
        </w:rPr>
      </w:pPr>
      <w:r>
        <w:rPr>
          <w:sz w:val="12"/>
        </w:rPr>
        <w:t>Related</w:t>
      </w:r>
      <w:r>
        <w:rPr>
          <w:spacing w:val="-6"/>
          <w:sz w:val="12"/>
        </w:rPr>
        <w:t xml:space="preserve"> </w:t>
      </w:r>
      <w:r>
        <w:rPr>
          <w:spacing w:val="-2"/>
          <w:sz w:val="12"/>
        </w:rPr>
        <w:t>Topics</w:t>
      </w:r>
    </w:p>
    <w:p w14:paraId="28FF1E18" w14:textId="4B147B8B" w:rsidR="00D95EDD" w:rsidRDefault="00D95EDD" w:rsidP="00D95EDD">
      <w:pPr>
        <w:tabs>
          <w:tab w:val="right" w:pos="6205"/>
        </w:tabs>
        <w:spacing w:line="146" w:lineRule="exact"/>
        <w:ind w:left="1547"/>
        <w:rPr>
          <w:sz w:val="12"/>
        </w:rPr>
      </w:pPr>
      <w:bookmarkStart w:id="4" w:name="_Hlk151884942"/>
      <w:r>
        <w:rPr>
          <w:b/>
          <w:sz w:val="12"/>
        </w:rPr>
        <w:t>State board</w:t>
      </w:r>
      <w:r>
        <w:rPr>
          <w:b/>
          <w:spacing w:val="1"/>
          <w:sz w:val="12"/>
        </w:rPr>
        <w:t xml:space="preserve"> </w:t>
      </w:r>
      <w:r>
        <w:rPr>
          <w:b/>
          <w:sz w:val="12"/>
        </w:rPr>
        <w:t>Exam</w:t>
      </w:r>
      <w:r>
        <w:rPr>
          <w:b/>
          <w:spacing w:val="-4"/>
          <w:sz w:val="12"/>
        </w:rPr>
        <w:t xml:space="preserve"> </w:t>
      </w:r>
      <w:r>
        <w:rPr>
          <w:b/>
          <w:sz w:val="12"/>
        </w:rPr>
        <w:t>Review/State Rules</w:t>
      </w:r>
      <w:r>
        <w:rPr>
          <w:b/>
          <w:spacing w:val="1"/>
          <w:sz w:val="12"/>
        </w:rPr>
        <w:t xml:space="preserve"> </w:t>
      </w:r>
      <w:r>
        <w:rPr>
          <w:b/>
          <w:sz w:val="12"/>
        </w:rPr>
        <w:t>&amp;</w:t>
      </w:r>
      <w:r>
        <w:rPr>
          <w:b/>
          <w:spacing w:val="-5"/>
          <w:sz w:val="12"/>
        </w:rPr>
        <w:t xml:space="preserve"> </w:t>
      </w:r>
      <w:r>
        <w:rPr>
          <w:b/>
          <w:spacing w:val="-2"/>
          <w:sz w:val="12"/>
        </w:rPr>
        <w:t>Regulations</w:t>
      </w:r>
      <w:r>
        <w:rPr>
          <w:b/>
          <w:sz w:val="12"/>
        </w:rPr>
        <w:tab/>
      </w:r>
      <w:r>
        <w:rPr>
          <w:spacing w:val="-5"/>
          <w:sz w:val="12"/>
        </w:rPr>
        <w:t>10</w:t>
      </w:r>
    </w:p>
    <w:bookmarkEnd w:id="4"/>
    <w:p w14:paraId="00276405" w14:textId="5E3254A9" w:rsidR="00D95EDD" w:rsidRDefault="00D95EDD" w:rsidP="00D95EDD">
      <w:pPr>
        <w:spacing w:before="1"/>
        <w:ind w:left="827" w:firstLine="720"/>
        <w:rPr>
          <w:sz w:val="12"/>
        </w:rPr>
      </w:pPr>
      <w:r>
        <w:rPr>
          <w:b/>
          <w:sz w:val="12"/>
        </w:rPr>
        <w:t>Practical</w:t>
      </w:r>
      <w:r>
        <w:rPr>
          <w:b/>
          <w:spacing w:val="-9"/>
          <w:sz w:val="12"/>
        </w:rPr>
        <w:t xml:space="preserve"> </w:t>
      </w:r>
      <w:r>
        <w:rPr>
          <w:b/>
          <w:sz w:val="12"/>
        </w:rPr>
        <w:t>Final</w:t>
      </w:r>
      <w:r>
        <w:rPr>
          <w:b/>
          <w:spacing w:val="-7"/>
          <w:sz w:val="12"/>
        </w:rPr>
        <w:t xml:space="preserve"> </w:t>
      </w:r>
      <w:r>
        <w:rPr>
          <w:b/>
          <w:sz w:val="12"/>
        </w:rPr>
        <w:t>Examination</w:t>
      </w:r>
      <w:r>
        <w:rPr>
          <w:b/>
          <w:spacing w:val="-9"/>
          <w:sz w:val="12"/>
        </w:rPr>
        <w:t xml:space="preserve"> </w:t>
      </w:r>
      <w:r>
        <w:rPr>
          <w:b/>
          <w:sz w:val="12"/>
        </w:rPr>
        <w:t>Theory</w:t>
      </w:r>
      <w:r>
        <w:rPr>
          <w:b/>
          <w:spacing w:val="-5"/>
          <w:sz w:val="12"/>
        </w:rPr>
        <w:t xml:space="preserve"> </w:t>
      </w:r>
      <w:r>
        <w:rPr>
          <w:b/>
          <w:sz w:val="12"/>
        </w:rPr>
        <w:t>Final</w:t>
      </w:r>
      <w:r>
        <w:rPr>
          <w:b/>
          <w:spacing w:val="-6"/>
          <w:sz w:val="12"/>
        </w:rPr>
        <w:t xml:space="preserve"> </w:t>
      </w:r>
      <w:r>
        <w:rPr>
          <w:b/>
          <w:sz w:val="12"/>
        </w:rPr>
        <w:t>Examination</w:t>
      </w:r>
    </w:p>
    <w:p w14:paraId="7CE89493" w14:textId="77777777" w:rsidR="000563DC" w:rsidRDefault="00C55D50">
      <w:pPr>
        <w:tabs>
          <w:tab w:val="left" w:pos="6104"/>
          <w:tab w:val="right" w:pos="7813"/>
        </w:tabs>
        <w:spacing w:before="147"/>
        <w:ind w:left="1067"/>
        <w:rPr>
          <w:b/>
          <w:sz w:val="12"/>
        </w:rPr>
      </w:pPr>
      <w:r>
        <w:rPr>
          <w:b/>
          <w:spacing w:val="-2"/>
          <w:sz w:val="12"/>
        </w:rPr>
        <w:t>TOTALS</w:t>
      </w:r>
      <w:r>
        <w:rPr>
          <w:b/>
          <w:sz w:val="12"/>
        </w:rPr>
        <w:tab/>
      </w:r>
      <w:r>
        <w:rPr>
          <w:b/>
          <w:spacing w:val="-5"/>
          <w:sz w:val="12"/>
        </w:rPr>
        <w:t>233</w:t>
      </w:r>
      <w:r>
        <w:rPr>
          <w:b/>
          <w:sz w:val="12"/>
        </w:rPr>
        <w:tab/>
      </w:r>
      <w:r>
        <w:rPr>
          <w:b/>
          <w:spacing w:val="-4"/>
          <w:sz w:val="12"/>
        </w:rPr>
        <w:t>1367</w:t>
      </w:r>
    </w:p>
    <w:p w14:paraId="0198BAFA" w14:textId="77777777" w:rsidR="000563DC" w:rsidRDefault="00C55D50">
      <w:pPr>
        <w:tabs>
          <w:tab w:val="right" w:pos="6373"/>
        </w:tabs>
        <w:spacing w:before="1"/>
        <w:ind w:left="1067"/>
        <w:rPr>
          <w:b/>
          <w:sz w:val="12"/>
        </w:rPr>
      </w:pPr>
      <w:r>
        <w:rPr>
          <w:b/>
          <w:sz w:val="12"/>
        </w:rPr>
        <w:t>Grand</w:t>
      </w:r>
      <w:r>
        <w:rPr>
          <w:b/>
          <w:spacing w:val="-4"/>
          <w:sz w:val="12"/>
        </w:rPr>
        <w:t xml:space="preserve"> </w:t>
      </w:r>
      <w:r>
        <w:rPr>
          <w:b/>
          <w:spacing w:val="-2"/>
          <w:sz w:val="12"/>
        </w:rPr>
        <w:t>Total</w:t>
      </w:r>
      <w:r>
        <w:rPr>
          <w:b/>
          <w:sz w:val="12"/>
        </w:rPr>
        <w:tab/>
      </w:r>
      <w:r>
        <w:rPr>
          <w:b/>
          <w:spacing w:val="-4"/>
          <w:sz w:val="12"/>
        </w:rPr>
        <w:t>1600</w:t>
      </w:r>
    </w:p>
    <w:p w14:paraId="5B49A7C4" w14:textId="77777777" w:rsidR="000563DC" w:rsidRDefault="000563DC">
      <w:pPr>
        <w:rPr>
          <w:sz w:val="12"/>
        </w:rPr>
        <w:sectPr w:rsidR="000563DC" w:rsidSect="00F1001C">
          <w:footerReference w:type="default" r:id="rId45"/>
          <w:pgSz w:w="12240" w:h="15840" w:code="1"/>
          <w:pgMar w:top="979" w:right="144" w:bottom="605" w:left="86" w:header="0" w:footer="418" w:gutter="0"/>
          <w:pgNumType w:start="2"/>
          <w:cols w:space="720"/>
        </w:sectPr>
      </w:pPr>
    </w:p>
    <w:p w14:paraId="33B5E4B8" w14:textId="77777777" w:rsidR="000563DC" w:rsidRDefault="00C55D50">
      <w:pPr>
        <w:pStyle w:val="Heading4"/>
        <w:spacing w:before="75"/>
        <w:ind w:left="1621" w:right="1323"/>
        <w:jc w:val="center"/>
        <w:rPr>
          <w:u w:val="none"/>
        </w:rPr>
      </w:pPr>
      <w:r>
        <w:lastRenderedPageBreak/>
        <w:t xml:space="preserve">COSMETOLOGY/BARBERING </w:t>
      </w:r>
      <w:r>
        <w:rPr>
          <w:spacing w:val="-2"/>
        </w:rPr>
        <w:t>COURSE</w:t>
      </w:r>
    </w:p>
    <w:p w14:paraId="641435F7" w14:textId="77777777" w:rsidR="000563DC" w:rsidRDefault="000563DC">
      <w:pPr>
        <w:pStyle w:val="BodyText"/>
        <w:spacing w:before="9"/>
        <w:rPr>
          <w:b/>
          <w:sz w:val="25"/>
        </w:rPr>
      </w:pPr>
    </w:p>
    <w:tbl>
      <w:tblPr>
        <w:tblW w:w="0" w:type="auto"/>
        <w:tblInd w:w="540" w:type="dxa"/>
        <w:tblLayout w:type="fixed"/>
        <w:tblCellMar>
          <w:left w:w="0" w:type="dxa"/>
          <w:right w:w="0" w:type="dxa"/>
        </w:tblCellMar>
        <w:tblLook w:val="01E0" w:firstRow="1" w:lastRow="1" w:firstColumn="1" w:lastColumn="1" w:noHBand="0" w:noVBand="0"/>
      </w:tblPr>
      <w:tblGrid>
        <w:gridCol w:w="2754"/>
        <w:gridCol w:w="8245"/>
      </w:tblGrid>
      <w:tr w:rsidR="000563DC" w14:paraId="50DBE3B3" w14:textId="77777777" w:rsidTr="008E67D8">
        <w:trPr>
          <w:trHeight w:val="1117"/>
        </w:trPr>
        <w:tc>
          <w:tcPr>
            <w:tcW w:w="2754" w:type="dxa"/>
          </w:tcPr>
          <w:p w14:paraId="76673DBD" w14:textId="77777777" w:rsidR="000563DC" w:rsidRDefault="00C55D50">
            <w:pPr>
              <w:pStyle w:val="TableParagraph"/>
              <w:spacing w:before="1"/>
              <w:ind w:left="50"/>
              <w:rPr>
                <w:b/>
                <w:sz w:val="20"/>
              </w:rPr>
            </w:pPr>
            <w:r>
              <w:rPr>
                <w:b/>
                <w:sz w:val="20"/>
                <w:u w:val="single"/>
              </w:rPr>
              <w:t>LEARN</w:t>
            </w:r>
            <w:r>
              <w:rPr>
                <w:b/>
                <w:spacing w:val="-8"/>
                <w:sz w:val="20"/>
                <w:u w:val="single"/>
              </w:rPr>
              <w:t xml:space="preserve"> </w:t>
            </w:r>
            <w:r>
              <w:rPr>
                <w:b/>
                <w:sz w:val="20"/>
                <w:u w:val="single"/>
              </w:rPr>
              <w:t>ALL</w:t>
            </w:r>
            <w:r>
              <w:rPr>
                <w:b/>
                <w:spacing w:val="-5"/>
                <w:sz w:val="20"/>
                <w:u w:val="single"/>
              </w:rPr>
              <w:t xml:space="preserve"> </w:t>
            </w:r>
            <w:r>
              <w:rPr>
                <w:b/>
                <w:sz w:val="20"/>
                <w:u w:val="single"/>
              </w:rPr>
              <w:t>PHASES</w:t>
            </w:r>
            <w:r>
              <w:rPr>
                <w:b/>
                <w:spacing w:val="-2"/>
                <w:sz w:val="20"/>
                <w:u w:val="single"/>
              </w:rPr>
              <w:t xml:space="preserve"> </w:t>
            </w:r>
            <w:r>
              <w:rPr>
                <w:b/>
                <w:spacing w:val="-5"/>
                <w:sz w:val="20"/>
                <w:u w:val="single"/>
              </w:rPr>
              <w:t>OF:</w:t>
            </w:r>
          </w:p>
        </w:tc>
        <w:tc>
          <w:tcPr>
            <w:tcW w:w="8245" w:type="dxa"/>
          </w:tcPr>
          <w:p w14:paraId="71B862E9" w14:textId="77777777" w:rsidR="000563DC" w:rsidRDefault="00C55D50">
            <w:pPr>
              <w:pStyle w:val="TableParagraph"/>
              <w:spacing w:before="1"/>
              <w:ind w:left="191" w:right="5157" w:firstLine="4"/>
              <w:rPr>
                <w:sz w:val="20"/>
              </w:rPr>
            </w:pPr>
            <w:r>
              <w:rPr>
                <w:sz w:val="20"/>
              </w:rPr>
              <w:t>Cosmetology</w:t>
            </w:r>
            <w:r>
              <w:rPr>
                <w:spacing w:val="-14"/>
                <w:sz w:val="20"/>
              </w:rPr>
              <w:t xml:space="preserve"> </w:t>
            </w:r>
            <w:r>
              <w:rPr>
                <w:sz w:val="20"/>
              </w:rPr>
              <w:t>Industry Barbering Industry</w:t>
            </w:r>
          </w:p>
          <w:p w14:paraId="298E3D8C" w14:textId="788EA765" w:rsidR="000563DC" w:rsidRPr="0014056E" w:rsidRDefault="00C55D50" w:rsidP="00072E11">
            <w:pPr>
              <w:pStyle w:val="TableParagraph"/>
              <w:ind w:left="191" w:right="5157"/>
              <w:rPr>
                <w:strike/>
                <w:sz w:val="20"/>
              </w:rPr>
            </w:pPr>
            <w:r>
              <w:rPr>
                <w:sz w:val="20"/>
              </w:rPr>
              <w:t>Nail Technology Industry</w:t>
            </w:r>
            <w:r>
              <w:rPr>
                <w:spacing w:val="40"/>
                <w:sz w:val="20"/>
              </w:rPr>
              <w:t xml:space="preserve"> </w:t>
            </w:r>
            <w:r>
              <w:rPr>
                <w:sz w:val="20"/>
              </w:rPr>
              <w:t>Level</w:t>
            </w:r>
            <w:r>
              <w:rPr>
                <w:spacing w:val="-8"/>
                <w:sz w:val="20"/>
              </w:rPr>
              <w:t xml:space="preserve"> </w:t>
            </w:r>
            <w:r>
              <w:rPr>
                <w:sz w:val="20"/>
              </w:rPr>
              <w:t>1</w:t>
            </w:r>
            <w:r>
              <w:rPr>
                <w:spacing w:val="-8"/>
                <w:sz w:val="20"/>
              </w:rPr>
              <w:t xml:space="preserve"> </w:t>
            </w:r>
            <w:r>
              <w:rPr>
                <w:sz w:val="20"/>
              </w:rPr>
              <w:t>Basic</w:t>
            </w:r>
            <w:r>
              <w:rPr>
                <w:spacing w:val="-12"/>
                <w:sz w:val="20"/>
              </w:rPr>
              <w:t xml:space="preserve"> </w:t>
            </w:r>
            <w:r>
              <w:rPr>
                <w:sz w:val="20"/>
              </w:rPr>
              <w:t>Esthetics</w:t>
            </w:r>
            <w:r w:rsidR="00072E11">
              <w:rPr>
                <w:spacing w:val="-8"/>
                <w:sz w:val="20"/>
              </w:rPr>
              <w:t xml:space="preserve"> </w:t>
            </w:r>
            <w:r>
              <w:rPr>
                <w:sz w:val="20"/>
              </w:rPr>
              <w:t>Industry</w:t>
            </w:r>
          </w:p>
        </w:tc>
      </w:tr>
      <w:tr w:rsidR="000563DC" w14:paraId="07629730" w14:textId="77777777">
        <w:trPr>
          <w:trHeight w:val="1188"/>
        </w:trPr>
        <w:tc>
          <w:tcPr>
            <w:tcW w:w="2754" w:type="dxa"/>
          </w:tcPr>
          <w:p w14:paraId="1EBB1A94" w14:textId="5A425F67" w:rsidR="000563DC" w:rsidRDefault="000563DC">
            <w:pPr>
              <w:pStyle w:val="TableParagraph"/>
              <w:spacing w:before="8"/>
              <w:rPr>
                <w:b/>
                <w:sz w:val="33"/>
              </w:rPr>
            </w:pPr>
          </w:p>
          <w:p w14:paraId="0AF75D5C" w14:textId="77777777" w:rsidR="000563DC" w:rsidRDefault="00C55D50">
            <w:pPr>
              <w:pStyle w:val="TableParagraph"/>
              <w:ind w:left="59"/>
              <w:rPr>
                <w:b/>
                <w:sz w:val="20"/>
              </w:rPr>
            </w:pPr>
            <w:r>
              <w:rPr>
                <w:b/>
                <w:sz w:val="20"/>
                <w:u w:val="single"/>
              </w:rPr>
              <w:t>PHYSICAL</w:t>
            </w:r>
            <w:r>
              <w:rPr>
                <w:b/>
                <w:spacing w:val="-9"/>
                <w:sz w:val="20"/>
                <w:u w:val="single"/>
              </w:rPr>
              <w:t xml:space="preserve"> </w:t>
            </w:r>
            <w:r>
              <w:rPr>
                <w:b/>
                <w:spacing w:val="-2"/>
                <w:sz w:val="20"/>
                <w:u w:val="single"/>
              </w:rPr>
              <w:t>DEMANDS:</w:t>
            </w:r>
          </w:p>
        </w:tc>
        <w:tc>
          <w:tcPr>
            <w:tcW w:w="8245" w:type="dxa"/>
          </w:tcPr>
          <w:p w14:paraId="4EC551BC" w14:textId="77777777" w:rsidR="000563DC" w:rsidRDefault="000563DC">
            <w:pPr>
              <w:pStyle w:val="TableParagraph"/>
              <w:spacing w:before="4"/>
              <w:rPr>
                <w:b/>
                <w:sz w:val="31"/>
              </w:rPr>
            </w:pPr>
          </w:p>
          <w:p w14:paraId="02DD85CC" w14:textId="77777777" w:rsidR="000563DC" w:rsidRDefault="00C55D50">
            <w:pPr>
              <w:pStyle w:val="TableParagraph"/>
              <w:ind w:left="196" w:right="48"/>
              <w:jc w:val="both"/>
              <w:rPr>
                <w:sz w:val="20"/>
              </w:rPr>
            </w:pPr>
            <w:r>
              <w:rPr>
                <w:sz w:val="20"/>
              </w:rPr>
              <w:t xml:space="preserve">Consists of but not limited to. The physical demands consist of having the ability to stand for long duration, perform and communicate with the </w:t>
            </w:r>
            <w:proofErr w:type="gramStart"/>
            <w:r>
              <w:rPr>
                <w:sz w:val="20"/>
              </w:rPr>
              <w:t>general public</w:t>
            </w:r>
            <w:proofErr w:type="gramEnd"/>
            <w:r>
              <w:rPr>
                <w:sz w:val="20"/>
              </w:rPr>
              <w:t xml:space="preserve"> and have no allergies to chemicals used.</w:t>
            </w:r>
          </w:p>
        </w:tc>
      </w:tr>
      <w:tr w:rsidR="000563DC" w14:paraId="4435FA96" w14:textId="77777777">
        <w:trPr>
          <w:trHeight w:val="621"/>
        </w:trPr>
        <w:tc>
          <w:tcPr>
            <w:tcW w:w="2754" w:type="dxa"/>
          </w:tcPr>
          <w:p w14:paraId="6C4EC921" w14:textId="77777777" w:rsidR="000563DC" w:rsidRDefault="00C55D50">
            <w:pPr>
              <w:pStyle w:val="TableParagraph"/>
              <w:spacing w:before="70"/>
              <w:ind w:left="50"/>
              <w:rPr>
                <w:b/>
                <w:sz w:val="20"/>
              </w:rPr>
            </w:pPr>
            <w:r>
              <w:rPr>
                <w:b/>
                <w:sz w:val="20"/>
                <w:u w:val="single"/>
              </w:rPr>
              <w:t>EMPLOYER</w:t>
            </w:r>
            <w:r>
              <w:rPr>
                <w:b/>
                <w:spacing w:val="-9"/>
                <w:sz w:val="20"/>
                <w:u w:val="single"/>
              </w:rPr>
              <w:t xml:space="preserve"> </w:t>
            </w:r>
            <w:r>
              <w:rPr>
                <w:b/>
                <w:spacing w:val="-2"/>
                <w:sz w:val="20"/>
                <w:u w:val="single"/>
              </w:rPr>
              <w:t>EXPECTATIONS:</w:t>
            </w:r>
          </w:p>
        </w:tc>
        <w:tc>
          <w:tcPr>
            <w:tcW w:w="8245" w:type="dxa"/>
          </w:tcPr>
          <w:p w14:paraId="2586ECC5" w14:textId="77777777" w:rsidR="000563DC" w:rsidRDefault="00C55D50">
            <w:pPr>
              <w:pStyle w:val="TableParagraph"/>
              <w:spacing w:before="70"/>
              <w:ind w:left="196"/>
              <w:rPr>
                <w:sz w:val="20"/>
              </w:rPr>
            </w:pPr>
            <w:r>
              <w:rPr>
                <w:sz w:val="20"/>
              </w:rPr>
              <w:t>Employers</w:t>
            </w:r>
            <w:r>
              <w:rPr>
                <w:spacing w:val="-4"/>
                <w:sz w:val="20"/>
              </w:rPr>
              <w:t xml:space="preserve"> </w:t>
            </w:r>
            <w:r>
              <w:rPr>
                <w:sz w:val="20"/>
              </w:rPr>
              <w:t>primarily</w:t>
            </w:r>
            <w:r>
              <w:rPr>
                <w:spacing w:val="-5"/>
                <w:sz w:val="20"/>
              </w:rPr>
              <w:t xml:space="preserve"> </w:t>
            </w:r>
            <w:r>
              <w:rPr>
                <w:sz w:val="20"/>
              </w:rPr>
              <w:t>expect</w:t>
            </w:r>
            <w:r>
              <w:rPr>
                <w:spacing w:val="-4"/>
                <w:sz w:val="20"/>
              </w:rPr>
              <w:t xml:space="preserve"> </w:t>
            </w:r>
            <w:r>
              <w:rPr>
                <w:sz w:val="20"/>
              </w:rPr>
              <w:t>employees</w:t>
            </w:r>
            <w:r>
              <w:rPr>
                <w:spacing w:val="-4"/>
                <w:sz w:val="20"/>
              </w:rPr>
              <w:t xml:space="preserve"> </w:t>
            </w:r>
            <w:r>
              <w:rPr>
                <w:sz w:val="20"/>
              </w:rPr>
              <w:t>to</w:t>
            </w:r>
            <w:r>
              <w:rPr>
                <w:spacing w:val="-5"/>
                <w:sz w:val="20"/>
              </w:rPr>
              <w:t xml:space="preserve"> </w:t>
            </w:r>
            <w:r>
              <w:rPr>
                <w:sz w:val="20"/>
              </w:rPr>
              <w:t>be</w:t>
            </w:r>
            <w:r>
              <w:rPr>
                <w:spacing w:val="-8"/>
                <w:sz w:val="20"/>
              </w:rPr>
              <w:t xml:space="preserve"> </w:t>
            </w:r>
            <w:r>
              <w:rPr>
                <w:sz w:val="20"/>
              </w:rPr>
              <w:t>on</w:t>
            </w:r>
            <w:r>
              <w:rPr>
                <w:spacing w:val="-1"/>
                <w:sz w:val="20"/>
              </w:rPr>
              <w:t xml:space="preserve"> </w:t>
            </w:r>
            <w:r>
              <w:rPr>
                <w:sz w:val="20"/>
              </w:rPr>
              <w:t>time,</w:t>
            </w:r>
            <w:r>
              <w:rPr>
                <w:spacing w:val="-1"/>
                <w:sz w:val="20"/>
              </w:rPr>
              <w:t xml:space="preserve"> </w:t>
            </w:r>
            <w:r>
              <w:rPr>
                <w:sz w:val="20"/>
              </w:rPr>
              <w:t>dressed</w:t>
            </w:r>
            <w:r>
              <w:rPr>
                <w:spacing w:val="-6"/>
                <w:sz w:val="20"/>
              </w:rPr>
              <w:t xml:space="preserve"> </w:t>
            </w:r>
            <w:r>
              <w:rPr>
                <w:sz w:val="20"/>
              </w:rPr>
              <w:t>professional,</w:t>
            </w:r>
            <w:r>
              <w:rPr>
                <w:spacing w:val="-5"/>
                <w:sz w:val="20"/>
              </w:rPr>
              <w:t xml:space="preserve"> </w:t>
            </w:r>
            <w:r>
              <w:rPr>
                <w:sz w:val="20"/>
              </w:rPr>
              <w:t>provide good customer service, and to be technically skilled in chosen profession.</w:t>
            </w:r>
          </w:p>
        </w:tc>
      </w:tr>
      <w:tr w:rsidR="000563DC" w14:paraId="42CBCBD2" w14:textId="77777777">
        <w:trPr>
          <w:trHeight w:val="553"/>
        </w:trPr>
        <w:tc>
          <w:tcPr>
            <w:tcW w:w="2754" w:type="dxa"/>
          </w:tcPr>
          <w:p w14:paraId="65DB2F19" w14:textId="77777777" w:rsidR="000563DC" w:rsidRDefault="00C55D50">
            <w:pPr>
              <w:pStyle w:val="TableParagraph"/>
              <w:spacing w:before="63"/>
              <w:ind w:left="50"/>
              <w:rPr>
                <w:b/>
                <w:sz w:val="20"/>
              </w:rPr>
            </w:pPr>
            <w:r>
              <w:rPr>
                <w:b/>
                <w:sz w:val="20"/>
                <w:u w:val="single"/>
              </w:rPr>
              <w:t>SAFETY</w:t>
            </w:r>
            <w:r>
              <w:rPr>
                <w:b/>
                <w:spacing w:val="-4"/>
                <w:sz w:val="20"/>
                <w:u w:val="single"/>
              </w:rPr>
              <w:t xml:space="preserve"> </w:t>
            </w:r>
            <w:r>
              <w:rPr>
                <w:b/>
                <w:spacing w:val="-2"/>
                <w:sz w:val="20"/>
                <w:u w:val="single"/>
              </w:rPr>
              <w:t>REQUIREMENTS:</w:t>
            </w:r>
          </w:p>
        </w:tc>
        <w:tc>
          <w:tcPr>
            <w:tcW w:w="8245" w:type="dxa"/>
          </w:tcPr>
          <w:p w14:paraId="24AAAD6C" w14:textId="77777777" w:rsidR="000563DC" w:rsidRDefault="00C55D50">
            <w:pPr>
              <w:pStyle w:val="TableParagraph"/>
              <w:spacing w:before="45" w:line="244" w:lineRule="exact"/>
              <w:ind w:left="196" w:right="77"/>
              <w:rPr>
                <w:sz w:val="20"/>
              </w:rPr>
            </w:pPr>
            <w:r>
              <w:rPr>
                <w:sz w:val="20"/>
              </w:rPr>
              <w:t>The</w:t>
            </w:r>
            <w:r>
              <w:rPr>
                <w:spacing w:val="-3"/>
                <w:sz w:val="20"/>
              </w:rPr>
              <w:t xml:space="preserve"> </w:t>
            </w:r>
            <w:r>
              <w:rPr>
                <w:sz w:val="20"/>
              </w:rPr>
              <w:t>safety</w:t>
            </w:r>
            <w:r>
              <w:rPr>
                <w:spacing w:val="-4"/>
                <w:sz w:val="20"/>
              </w:rPr>
              <w:t xml:space="preserve"> </w:t>
            </w:r>
            <w:r>
              <w:rPr>
                <w:sz w:val="20"/>
              </w:rPr>
              <w:t>requirements</w:t>
            </w:r>
            <w:r>
              <w:rPr>
                <w:spacing w:val="-7"/>
                <w:sz w:val="20"/>
              </w:rPr>
              <w:t xml:space="preserve"> </w:t>
            </w:r>
            <w:r>
              <w:rPr>
                <w:sz w:val="20"/>
              </w:rPr>
              <w:t>of</w:t>
            </w:r>
            <w:r>
              <w:rPr>
                <w:spacing w:val="-2"/>
                <w:sz w:val="20"/>
              </w:rPr>
              <w:t xml:space="preserve"> </w:t>
            </w:r>
            <w:r>
              <w:rPr>
                <w:sz w:val="20"/>
              </w:rPr>
              <w:t>a</w:t>
            </w:r>
            <w:r>
              <w:rPr>
                <w:spacing w:val="-5"/>
                <w:sz w:val="20"/>
              </w:rPr>
              <w:t xml:space="preserve"> </w:t>
            </w:r>
            <w:r>
              <w:rPr>
                <w:sz w:val="20"/>
              </w:rPr>
              <w:t>Cosmetologist</w:t>
            </w:r>
            <w:r>
              <w:rPr>
                <w:spacing w:val="-7"/>
                <w:sz w:val="20"/>
              </w:rPr>
              <w:t xml:space="preserve"> </w:t>
            </w:r>
            <w:proofErr w:type="gramStart"/>
            <w:r>
              <w:rPr>
                <w:sz w:val="20"/>
              </w:rPr>
              <w:t>is</w:t>
            </w:r>
            <w:proofErr w:type="gramEnd"/>
            <w:r>
              <w:rPr>
                <w:spacing w:val="-3"/>
                <w:sz w:val="20"/>
              </w:rPr>
              <w:t xml:space="preserve"> </w:t>
            </w:r>
            <w:r>
              <w:rPr>
                <w:sz w:val="20"/>
              </w:rPr>
              <w:t>to</w:t>
            </w:r>
            <w:r>
              <w:rPr>
                <w:spacing w:val="-4"/>
                <w:sz w:val="20"/>
              </w:rPr>
              <w:t xml:space="preserve"> </w:t>
            </w:r>
            <w:r>
              <w:rPr>
                <w:sz w:val="20"/>
              </w:rPr>
              <w:t>read</w:t>
            </w:r>
            <w:r>
              <w:rPr>
                <w:spacing w:val="-1"/>
                <w:sz w:val="20"/>
              </w:rPr>
              <w:t xml:space="preserve"> </w:t>
            </w:r>
            <w:r>
              <w:rPr>
                <w:sz w:val="20"/>
              </w:rPr>
              <w:t>manufactures</w:t>
            </w:r>
            <w:r>
              <w:rPr>
                <w:spacing w:val="-3"/>
                <w:sz w:val="20"/>
              </w:rPr>
              <w:t xml:space="preserve"> </w:t>
            </w:r>
            <w:r>
              <w:rPr>
                <w:sz w:val="20"/>
              </w:rPr>
              <w:t>directions</w:t>
            </w:r>
            <w:r>
              <w:rPr>
                <w:spacing w:val="-8"/>
                <w:sz w:val="20"/>
              </w:rPr>
              <w:t xml:space="preserve"> </w:t>
            </w:r>
            <w:r>
              <w:rPr>
                <w:sz w:val="20"/>
              </w:rPr>
              <w:t>on all chemicals and be aware of electrical hazards.</w:t>
            </w:r>
          </w:p>
        </w:tc>
      </w:tr>
    </w:tbl>
    <w:p w14:paraId="1F570AFC" w14:textId="77777777" w:rsidR="000563DC" w:rsidRDefault="000563DC">
      <w:pPr>
        <w:pStyle w:val="BodyText"/>
        <w:spacing w:before="1"/>
        <w:rPr>
          <w:b/>
          <w:sz w:val="22"/>
        </w:rPr>
      </w:pPr>
    </w:p>
    <w:p w14:paraId="694D3B43" w14:textId="77777777" w:rsidR="000563DC" w:rsidRDefault="00C55D50">
      <w:pPr>
        <w:pStyle w:val="BodyText"/>
        <w:ind w:left="3463" w:right="452" w:hanging="2881"/>
      </w:pPr>
      <w:r>
        <w:rPr>
          <w:b/>
          <w:u w:val="single"/>
        </w:rPr>
        <w:t>EMPLOYMENT OPPORTUNITIES:</w:t>
      </w:r>
      <w:r>
        <w:rPr>
          <w:b/>
        </w:rPr>
        <w:t xml:space="preserve"> </w:t>
      </w:r>
      <w:r>
        <w:t>Included but not limited to Salon Owner, Hairstylist, Platform Artist, Color and Permanent</w:t>
      </w:r>
      <w:r>
        <w:rPr>
          <w:spacing w:val="-7"/>
        </w:rPr>
        <w:t xml:space="preserve"> </w:t>
      </w:r>
      <w:r>
        <w:t>Wave</w:t>
      </w:r>
      <w:r>
        <w:rPr>
          <w:spacing w:val="-8"/>
        </w:rPr>
        <w:t xml:space="preserve"> </w:t>
      </w:r>
      <w:r>
        <w:t>Technician,</w:t>
      </w:r>
      <w:r>
        <w:rPr>
          <w:spacing w:val="-4"/>
        </w:rPr>
        <w:t xml:space="preserve"> </w:t>
      </w:r>
      <w:r>
        <w:t>Cosmetology</w:t>
      </w:r>
      <w:r>
        <w:rPr>
          <w:spacing w:val="-8"/>
        </w:rPr>
        <w:t xml:space="preserve"> </w:t>
      </w:r>
      <w:r>
        <w:t>Educator,</w:t>
      </w:r>
      <w:r>
        <w:rPr>
          <w:spacing w:val="-4"/>
        </w:rPr>
        <w:t xml:space="preserve"> </w:t>
      </w:r>
      <w:r>
        <w:t>and</w:t>
      </w:r>
      <w:r>
        <w:rPr>
          <w:spacing w:val="-1"/>
        </w:rPr>
        <w:t xml:space="preserve"> </w:t>
      </w:r>
      <w:r>
        <w:t>Product</w:t>
      </w:r>
      <w:r>
        <w:rPr>
          <w:spacing w:val="-7"/>
        </w:rPr>
        <w:t xml:space="preserve"> </w:t>
      </w:r>
      <w:r>
        <w:t>Representative.</w:t>
      </w:r>
    </w:p>
    <w:p w14:paraId="52E771C0" w14:textId="77777777" w:rsidR="000563DC" w:rsidRDefault="000563DC">
      <w:pPr>
        <w:pStyle w:val="BodyText"/>
        <w:spacing w:before="9"/>
        <w:rPr>
          <w:sz w:val="25"/>
        </w:rPr>
      </w:pPr>
    </w:p>
    <w:p w14:paraId="1403A89F" w14:textId="77777777" w:rsidR="000563DC" w:rsidRDefault="00C55D50">
      <w:pPr>
        <w:tabs>
          <w:tab w:val="left" w:pos="3463"/>
        </w:tabs>
        <w:ind w:left="505"/>
        <w:rPr>
          <w:sz w:val="20"/>
        </w:rPr>
      </w:pPr>
      <w:r>
        <w:rPr>
          <w:b/>
          <w:sz w:val="20"/>
          <w:u w:val="single"/>
        </w:rPr>
        <w:t>LENGTH</w:t>
      </w:r>
      <w:r>
        <w:rPr>
          <w:b/>
          <w:spacing w:val="-6"/>
          <w:sz w:val="20"/>
          <w:u w:val="single"/>
        </w:rPr>
        <w:t xml:space="preserve"> </w:t>
      </w:r>
      <w:r>
        <w:rPr>
          <w:b/>
          <w:sz w:val="20"/>
          <w:u w:val="single"/>
        </w:rPr>
        <w:t>OF</w:t>
      </w:r>
      <w:r>
        <w:rPr>
          <w:b/>
          <w:spacing w:val="-6"/>
          <w:sz w:val="20"/>
          <w:u w:val="single"/>
        </w:rPr>
        <w:t xml:space="preserve"> </w:t>
      </w:r>
      <w:r>
        <w:rPr>
          <w:b/>
          <w:spacing w:val="-2"/>
          <w:sz w:val="20"/>
          <w:u w:val="single"/>
        </w:rPr>
        <w:t>COURSE:</w:t>
      </w:r>
      <w:r>
        <w:rPr>
          <w:b/>
          <w:sz w:val="20"/>
        </w:rPr>
        <w:tab/>
      </w:r>
      <w:r>
        <w:rPr>
          <w:sz w:val="20"/>
        </w:rPr>
        <w:t>1600</w:t>
      </w:r>
      <w:r>
        <w:rPr>
          <w:spacing w:val="-7"/>
          <w:sz w:val="20"/>
        </w:rPr>
        <w:t xml:space="preserve"> </w:t>
      </w:r>
      <w:r>
        <w:rPr>
          <w:sz w:val="20"/>
        </w:rPr>
        <w:t>clock</w:t>
      </w:r>
      <w:r>
        <w:rPr>
          <w:spacing w:val="-7"/>
          <w:sz w:val="20"/>
        </w:rPr>
        <w:t xml:space="preserve"> </w:t>
      </w:r>
      <w:r>
        <w:rPr>
          <w:sz w:val="20"/>
        </w:rPr>
        <w:t>hours</w:t>
      </w:r>
      <w:r>
        <w:rPr>
          <w:spacing w:val="-5"/>
          <w:sz w:val="20"/>
        </w:rPr>
        <w:t xml:space="preserve"> </w:t>
      </w:r>
      <w:r>
        <w:rPr>
          <w:sz w:val="20"/>
        </w:rPr>
        <w:t>(Utah</w:t>
      </w:r>
      <w:r>
        <w:rPr>
          <w:spacing w:val="-5"/>
          <w:sz w:val="20"/>
        </w:rPr>
        <w:t xml:space="preserve"> </w:t>
      </w:r>
      <w:r>
        <w:rPr>
          <w:sz w:val="20"/>
        </w:rPr>
        <w:t>State</w:t>
      </w:r>
      <w:r>
        <w:rPr>
          <w:spacing w:val="-9"/>
          <w:sz w:val="20"/>
        </w:rPr>
        <w:t xml:space="preserve"> </w:t>
      </w:r>
      <w:r>
        <w:rPr>
          <w:spacing w:val="-2"/>
          <w:sz w:val="20"/>
        </w:rPr>
        <w:t>Requirement)</w:t>
      </w:r>
    </w:p>
    <w:p w14:paraId="6B689561" w14:textId="77777777" w:rsidR="000563DC" w:rsidRDefault="000563DC">
      <w:pPr>
        <w:pStyle w:val="BodyText"/>
      </w:pPr>
    </w:p>
    <w:p w14:paraId="26379E3B" w14:textId="77777777" w:rsidR="000563DC" w:rsidRDefault="000563DC">
      <w:pPr>
        <w:pStyle w:val="BodyText"/>
      </w:pPr>
    </w:p>
    <w:p w14:paraId="3EBDF7CE" w14:textId="77777777" w:rsidR="000563DC" w:rsidRDefault="000563DC">
      <w:pPr>
        <w:pStyle w:val="BodyText"/>
        <w:spacing w:before="7"/>
        <w:rPr>
          <w:sz w:val="22"/>
        </w:rPr>
      </w:pPr>
    </w:p>
    <w:p w14:paraId="18D8606C" w14:textId="77777777" w:rsidR="000563DC" w:rsidRDefault="00C55D50">
      <w:pPr>
        <w:pStyle w:val="BodyText"/>
        <w:spacing w:before="102" w:line="244" w:lineRule="auto"/>
        <w:ind w:left="3483" w:hanging="2968"/>
      </w:pPr>
      <w:r>
        <w:rPr>
          <w:b/>
          <w:u w:val="single"/>
        </w:rPr>
        <w:t>GRADUATION</w:t>
      </w:r>
      <w:r>
        <w:rPr>
          <w:b/>
          <w:spacing w:val="-5"/>
          <w:u w:val="single"/>
        </w:rPr>
        <w:t xml:space="preserve"> </w:t>
      </w:r>
      <w:r>
        <w:rPr>
          <w:b/>
          <w:u w:val="single"/>
        </w:rPr>
        <w:t>REQUIREMENTS:</w:t>
      </w:r>
      <w:r>
        <w:rPr>
          <w:b/>
          <w:spacing w:val="40"/>
        </w:rPr>
        <w:t xml:space="preserve"> </w:t>
      </w:r>
      <w:r>
        <w:t>Completion</w:t>
      </w:r>
      <w:r>
        <w:rPr>
          <w:spacing w:val="-7"/>
        </w:rPr>
        <w:t xml:space="preserve"> </w:t>
      </w:r>
      <w:r>
        <w:t>of 1,600</w:t>
      </w:r>
      <w:r>
        <w:rPr>
          <w:spacing w:val="-5"/>
        </w:rPr>
        <w:t xml:space="preserve"> </w:t>
      </w:r>
      <w:r>
        <w:t>clock</w:t>
      </w:r>
      <w:r>
        <w:rPr>
          <w:spacing w:val="-4"/>
        </w:rPr>
        <w:t xml:space="preserve"> </w:t>
      </w:r>
      <w:r>
        <w:t>hours,</w:t>
      </w:r>
      <w:r>
        <w:rPr>
          <w:spacing w:val="-2"/>
        </w:rPr>
        <w:t xml:space="preserve"> </w:t>
      </w:r>
      <w:r>
        <w:t>which</w:t>
      </w:r>
      <w:r>
        <w:rPr>
          <w:spacing w:val="-2"/>
        </w:rPr>
        <w:t xml:space="preserve"> </w:t>
      </w:r>
      <w:r>
        <w:t>is</w:t>
      </w:r>
      <w:r>
        <w:rPr>
          <w:spacing w:val="-5"/>
        </w:rPr>
        <w:t xml:space="preserve"> </w:t>
      </w:r>
      <w:r>
        <w:t>a</w:t>
      </w:r>
      <w:r>
        <w:rPr>
          <w:spacing w:val="-3"/>
        </w:rPr>
        <w:t xml:space="preserve"> </w:t>
      </w:r>
      <w:r>
        <w:t>State</w:t>
      </w:r>
      <w:r>
        <w:rPr>
          <w:spacing w:val="-5"/>
        </w:rPr>
        <w:t xml:space="preserve"> </w:t>
      </w:r>
      <w:r>
        <w:t>of Utah</w:t>
      </w:r>
      <w:r>
        <w:rPr>
          <w:spacing w:val="-2"/>
        </w:rPr>
        <w:t xml:space="preserve"> </w:t>
      </w:r>
      <w:r>
        <w:t>requirement.</w:t>
      </w:r>
      <w:r>
        <w:rPr>
          <w:spacing w:val="-7"/>
        </w:rPr>
        <w:t xml:space="preserve"> </w:t>
      </w:r>
      <w:r>
        <w:t>Taking approximately 40-80 weeks to complete depending on specified schedule.</w:t>
      </w:r>
    </w:p>
    <w:p w14:paraId="3FF7C6C2" w14:textId="77777777" w:rsidR="000563DC" w:rsidRDefault="000563DC">
      <w:pPr>
        <w:pStyle w:val="BodyText"/>
        <w:spacing w:before="7"/>
        <w:rPr>
          <w:sz w:val="22"/>
        </w:rPr>
      </w:pPr>
    </w:p>
    <w:p w14:paraId="1F90CACF" w14:textId="20124CA4" w:rsidR="000563DC" w:rsidRDefault="00C55D50">
      <w:pPr>
        <w:pStyle w:val="BodyText"/>
        <w:spacing w:line="244" w:lineRule="auto"/>
        <w:ind w:left="3473" w:right="452" w:hanging="10"/>
      </w:pPr>
      <w:r>
        <w:t>Completion</w:t>
      </w:r>
      <w:r>
        <w:rPr>
          <w:spacing w:val="-3"/>
        </w:rPr>
        <w:t xml:space="preserve"> </w:t>
      </w:r>
      <w:r>
        <w:t>of</w:t>
      </w:r>
      <w:r>
        <w:rPr>
          <w:spacing w:val="-1"/>
        </w:rPr>
        <w:t xml:space="preserve"> </w:t>
      </w:r>
      <w:r>
        <w:t>course</w:t>
      </w:r>
      <w:r>
        <w:rPr>
          <w:spacing w:val="-7"/>
        </w:rPr>
        <w:t xml:space="preserve"> </w:t>
      </w:r>
      <w:r>
        <w:t>and</w:t>
      </w:r>
      <w:r>
        <w:rPr>
          <w:spacing w:val="-4"/>
        </w:rPr>
        <w:t xml:space="preserve"> </w:t>
      </w:r>
      <w:r>
        <w:t>all</w:t>
      </w:r>
      <w:r>
        <w:rPr>
          <w:spacing w:val="-2"/>
        </w:rPr>
        <w:t xml:space="preserve"> </w:t>
      </w:r>
      <w:r>
        <w:t>testing</w:t>
      </w:r>
      <w:r>
        <w:rPr>
          <w:spacing w:val="-2"/>
        </w:rPr>
        <w:t xml:space="preserve"> </w:t>
      </w:r>
      <w:r>
        <w:t>maintaining</w:t>
      </w:r>
      <w:r>
        <w:rPr>
          <w:spacing w:val="-2"/>
        </w:rPr>
        <w:t xml:space="preserve"> </w:t>
      </w:r>
      <w:r>
        <w:t>75%</w:t>
      </w:r>
      <w:r>
        <w:rPr>
          <w:spacing w:val="-3"/>
        </w:rPr>
        <w:t xml:space="preserve"> </w:t>
      </w:r>
      <w:r>
        <w:t>GPA</w:t>
      </w:r>
      <w:r>
        <w:rPr>
          <w:spacing w:val="-6"/>
        </w:rPr>
        <w:t xml:space="preserve"> </w:t>
      </w:r>
      <w:r>
        <w:t>and</w:t>
      </w:r>
      <w:r>
        <w:rPr>
          <w:spacing w:val="-4"/>
        </w:rPr>
        <w:t xml:space="preserve"> </w:t>
      </w:r>
      <w:r>
        <w:t>75%</w:t>
      </w:r>
      <w:r>
        <w:rPr>
          <w:spacing w:val="-3"/>
        </w:rPr>
        <w:t xml:space="preserve"> </w:t>
      </w:r>
      <w:r>
        <w:t>CAR</w:t>
      </w:r>
      <w:r>
        <w:rPr>
          <w:spacing w:val="-3"/>
        </w:rPr>
        <w:t xml:space="preserve"> </w:t>
      </w:r>
      <w:r>
        <w:t>or</w:t>
      </w:r>
      <w:r>
        <w:rPr>
          <w:spacing w:val="-3"/>
        </w:rPr>
        <w:t xml:space="preserve"> </w:t>
      </w:r>
      <w:r>
        <w:t xml:space="preserve">above. Must have all financial </w:t>
      </w:r>
      <w:r w:rsidR="00DF12FB">
        <w:t>obligations</w:t>
      </w:r>
      <w:r>
        <w:t xml:space="preserve"> to school met unless finance arrangements are </w:t>
      </w:r>
      <w:r>
        <w:rPr>
          <w:spacing w:val="-2"/>
        </w:rPr>
        <w:t>made.</w:t>
      </w:r>
    </w:p>
    <w:p w14:paraId="10C121DF" w14:textId="77777777" w:rsidR="000563DC" w:rsidRDefault="000563DC">
      <w:pPr>
        <w:spacing w:line="244" w:lineRule="auto"/>
        <w:sectPr w:rsidR="000563DC">
          <w:footerReference w:type="default" r:id="rId46"/>
          <w:pgSz w:w="12240" w:h="15840"/>
          <w:pgMar w:top="980" w:right="140" w:bottom="600" w:left="80" w:header="0" w:footer="414" w:gutter="0"/>
          <w:cols w:space="720"/>
        </w:sectPr>
      </w:pPr>
    </w:p>
    <w:tbl>
      <w:tblPr>
        <w:tblW w:w="0" w:type="auto"/>
        <w:tblInd w:w="410" w:type="dxa"/>
        <w:tblLayout w:type="fixed"/>
        <w:tblCellMar>
          <w:left w:w="0" w:type="dxa"/>
          <w:right w:w="0" w:type="dxa"/>
        </w:tblCellMar>
        <w:tblLook w:val="01E0" w:firstRow="1" w:lastRow="1" w:firstColumn="1" w:lastColumn="1" w:noHBand="0" w:noVBand="0"/>
      </w:tblPr>
      <w:tblGrid>
        <w:gridCol w:w="2353"/>
        <w:gridCol w:w="8218"/>
      </w:tblGrid>
      <w:tr w:rsidR="000563DC" w14:paraId="5BFEFC71" w14:textId="77777777" w:rsidTr="004A1092">
        <w:trPr>
          <w:trHeight w:val="557"/>
        </w:trPr>
        <w:tc>
          <w:tcPr>
            <w:tcW w:w="2353" w:type="dxa"/>
          </w:tcPr>
          <w:p w14:paraId="5C3D241A" w14:textId="77777777" w:rsidR="000563DC" w:rsidRDefault="00C55D50">
            <w:pPr>
              <w:pStyle w:val="TableParagraph"/>
              <w:spacing w:before="4"/>
              <w:ind w:left="50"/>
              <w:rPr>
                <w:b/>
                <w:sz w:val="20"/>
              </w:rPr>
            </w:pPr>
            <w:r>
              <w:rPr>
                <w:b/>
                <w:spacing w:val="-2"/>
                <w:sz w:val="20"/>
                <w:u w:val="single"/>
              </w:rPr>
              <w:lastRenderedPageBreak/>
              <w:t>ATTAINMENTS:</w:t>
            </w:r>
          </w:p>
        </w:tc>
        <w:tc>
          <w:tcPr>
            <w:tcW w:w="8218" w:type="dxa"/>
            <w:shd w:val="clear" w:color="auto" w:fill="auto"/>
          </w:tcPr>
          <w:p w14:paraId="658ED6E4" w14:textId="330C060F" w:rsidR="00DF12FB" w:rsidRDefault="00C55D50">
            <w:pPr>
              <w:pStyle w:val="TableParagraph"/>
              <w:spacing w:before="4"/>
              <w:ind w:left="189" w:right="84"/>
              <w:rPr>
                <w:sz w:val="20"/>
              </w:rPr>
            </w:pPr>
            <w:r>
              <w:rPr>
                <w:sz w:val="20"/>
              </w:rPr>
              <w:t>Diploma</w:t>
            </w:r>
            <w:r>
              <w:rPr>
                <w:spacing w:val="-4"/>
                <w:sz w:val="20"/>
              </w:rPr>
              <w:t xml:space="preserve"> </w:t>
            </w:r>
            <w:r>
              <w:rPr>
                <w:sz w:val="20"/>
              </w:rPr>
              <w:t>-</w:t>
            </w:r>
            <w:r>
              <w:rPr>
                <w:spacing w:val="-6"/>
                <w:sz w:val="20"/>
              </w:rPr>
              <w:t xml:space="preserve"> </w:t>
            </w:r>
            <w:r>
              <w:rPr>
                <w:sz w:val="20"/>
              </w:rPr>
              <w:t>issued</w:t>
            </w:r>
            <w:r>
              <w:rPr>
                <w:spacing w:val="-5"/>
                <w:sz w:val="20"/>
              </w:rPr>
              <w:t xml:space="preserve"> </w:t>
            </w:r>
            <w:r>
              <w:rPr>
                <w:sz w:val="20"/>
              </w:rPr>
              <w:t xml:space="preserve">upon </w:t>
            </w:r>
            <w:r w:rsidR="008E67D8">
              <w:rPr>
                <w:sz w:val="20"/>
              </w:rPr>
              <w:t>graduation.</w:t>
            </w:r>
            <w:r>
              <w:rPr>
                <w:sz w:val="20"/>
              </w:rPr>
              <w:t xml:space="preserve"> </w:t>
            </w:r>
          </w:p>
          <w:p w14:paraId="309EED36" w14:textId="7912E958" w:rsidR="000563DC" w:rsidRDefault="00C55D50">
            <w:pPr>
              <w:pStyle w:val="TableParagraph"/>
              <w:spacing w:before="4"/>
              <w:ind w:left="189" w:right="84"/>
              <w:rPr>
                <w:sz w:val="20"/>
              </w:rPr>
            </w:pPr>
            <w:r>
              <w:rPr>
                <w:sz w:val="20"/>
              </w:rPr>
              <w:t>State</w:t>
            </w:r>
            <w:r>
              <w:rPr>
                <w:spacing w:val="-3"/>
                <w:sz w:val="20"/>
              </w:rPr>
              <w:t xml:space="preserve"> </w:t>
            </w:r>
            <w:r>
              <w:rPr>
                <w:sz w:val="20"/>
              </w:rPr>
              <w:t>License -</w:t>
            </w:r>
            <w:r>
              <w:rPr>
                <w:spacing w:val="-6"/>
                <w:sz w:val="20"/>
              </w:rPr>
              <w:t xml:space="preserve"> </w:t>
            </w:r>
            <w:r>
              <w:rPr>
                <w:sz w:val="20"/>
              </w:rPr>
              <w:t>issued</w:t>
            </w:r>
            <w:r>
              <w:rPr>
                <w:spacing w:val="-5"/>
                <w:sz w:val="20"/>
              </w:rPr>
              <w:t xml:space="preserve"> </w:t>
            </w:r>
            <w:r>
              <w:rPr>
                <w:sz w:val="20"/>
              </w:rPr>
              <w:t>upon</w:t>
            </w:r>
            <w:r>
              <w:rPr>
                <w:spacing w:val="-4"/>
                <w:sz w:val="20"/>
              </w:rPr>
              <w:t xml:space="preserve"> </w:t>
            </w:r>
            <w:r>
              <w:rPr>
                <w:sz w:val="20"/>
              </w:rPr>
              <w:t>passing</w:t>
            </w:r>
            <w:r>
              <w:rPr>
                <w:spacing w:val="-7"/>
                <w:sz w:val="20"/>
              </w:rPr>
              <w:t xml:space="preserve"> </w:t>
            </w:r>
            <w:r>
              <w:rPr>
                <w:sz w:val="20"/>
              </w:rPr>
              <w:t>National and State Exams and</w:t>
            </w:r>
            <w:r w:rsidR="004A1092">
              <w:rPr>
                <w:sz w:val="20"/>
              </w:rPr>
              <w:t xml:space="preserve"> submitting licensure application to licensing division.</w:t>
            </w:r>
          </w:p>
        </w:tc>
      </w:tr>
      <w:tr w:rsidR="000563DC" w14:paraId="6C858756" w14:textId="77777777" w:rsidTr="004A1092">
        <w:trPr>
          <w:trHeight w:val="2564"/>
        </w:trPr>
        <w:tc>
          <w:tcPr>
            <w:tcW w:w="2353" w:type="dxa"/>
          </w:tcPr>
          <w:p w14:paraId="6027745C" w14:textId="77777777" w:rsidR="000563DC" w:rsidRDefault="00C55D50">
            <w:pPr>
              <w:pStyle w:val="TableParagraph"/>
              <w:spacing w:before="70"/>
              <w:ind w:left="50"/>
              <w:rPr>
                <w:b/>
                <w:sz w:val="20"/>
              </w:rPr>
            </w:pPr>
            <w:r>
              <w:rPr>
                <w:b/>
                <w:sz w:val="20"/>
                <w:u w:val="single"/>
              </w:rPr>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p>
        </w:tc>
        <w:tc>
          <w:tcPr>
            <w:tcW w:w="8218" w:type="dxa"/>
            <w:shd w:val="clear" w:color="auto" w:fill="auto"/>
          </w:tcPr>
          <w:p w14:paraId="64A7CA2E" w14:textId="2235AF46" w:rsidR="000563DC" w:rsidRDefault="00DF12FB">
            <w:pPr>
              <w:pStyle w:val="TableParagraph"/>
              <w:tabs>
                <w:tab w:val="left" w:pos="5941"/>
                <w:tab w:val="left" w:pos="6335"/>
              </w:tabs>
              <w:spacing w:before="70"/>
              <w:ind w:left="179" w:right="1274"/>
              <w:rPr>
                <w:sz w:val="20"/>
              </w:rPr>
            </w:pPr>
            <w:r>
              <w:rPr>
                <w:sz w:val="20"/>
              </w:rPr>
              <w:t>Application</w:t>
            </w:r>
            <w:r w:rsidR="00C55D50">
              <w:rPr>
                <w:sz w:val="20"/>
              </w:rPr>
              <w:t xml:space="preserve"> Fee (non-refundable, non-transferrable)</w:t>
            </w:r>
            <w:r w:rsidR="00C55D50">
              <w:rPr>
                <w:sz w:val="20"/>
              </w:rPr>
              <w:tab/>
            </w:r>
            <w:r w:rsidR="00C55D50">
              <w:rPr>
                <w:spacing w:val="-51"/>
                <w:sz w:val="20"/>
              </w:rPr>
              <w:t xml:space="preserve"> </w:t>
            </w:r>
            <w:r w:rsidR="00C55D50">
              <w:rPr>
                <w:spacing w:val="-6"/>
                <w:sz w:val="20"/>
              </w:rPr>
              <w:t>$</w:t>
            </w:r>
            <w:r w:rsidR="00C55D50">
              <w:rPr>
                <w:sz w:val="20"/>
              </w:rPr>
              <w:tab/>
            </w:r>
            <w:r w:rsidR="00C55D50">
              <w:rPr>
                <w:spacing w:val="-2"/>
                <w:sz w:val="20"/>
              </w:rPr>
              <w:t>100.00 Tuition</w:t>
            </w:r>
            <w:r w:rsidR="00C55D50">
              <w:rPr>
                <w:sz w:val="20"/>
              </w:rPr>
              <w:tab/>
            </w:r>
            <w:r w:rsidR="00C55D50">
              <w:rPr>
                <w:spacing w:val="-2"/>
                <w:sz w:val="20"/>
              </w:rPr>
              <w:t>$16,594.00</w:t>
            </w:r>
          </w:p>
          <w:p w14:paraId="140441F9" w14:textId="77777777" w:rsidR="000563DC" w:rsidRDefault="00C55D50">
            <w:pPr>
              <w:pStyle w:val="TableParagraph"/>
              <w:tabs>
                <w:tab w:val="left" w:pos="5941"/>
              </w:tabs>
              <w:spacing w:line="245" w:lineRule="exact"/>
              <w:ind w:left="179"/>
              <w:rPr>
                <w:sz w:val="20"/>
              </w:rPr>
            </w:pPr>
            <w:r>
              <w:rPr>
                <w:sz w:val="20"/>
              </w:rPr>
              <w:t>Kit</w:t>
            </w:r>
            <w:r>
              <w:rPr>
                <w:spacing w:val="-3"/>
                <w:sz w:val="20"/>
              </w:rPr>
              <w:t xml:space="preserve"> </w:t>
            </w:r>
            <w:r>
              <w:rPr>
                <w:sz w:val="20"/>
              </w:rPr>
              <w:t>Fee</w:t>
            </w:r>
            <w:r>
              <w:rPr>
                <w:spacing w:val="-6"/>
                <w:sz w:val="20"/>
              </w:rPr>
              <w:t xml:space="preserve"> </w:t>
            </w:r>
            <w:r>
              <w:rPr>
                <w:sz w:val="20"/>
              </w:rPr>
              <w:t>(Books</w:t>
            </w:r>
            <w:r>
              <w:rPr>
                <w:spacing w:val="-2"/>
                <w:sz w:val="20"/>
              </w:rPr>
              <w:t xml:space="preserve"> Included)</w:t>
            </w:r>
            <w:r>
              <w:rPr>
                <w:sz w:val="20"/>
              </w:rPr>
              <w:tab/>
              <w:t>$</w:t>
            </w:r>
            <w:r>
              <w:rPr>
                <w:spacing w:val="55"/>
                <w:sz w:val="20"/>
              </w:rPr>
              <w:t xml:space="preserve"> </w:t>
            </w:r>
            <w:r>
              <w:rPr>
                <w:spacing w:val="-2"/>
                <w:sz w:val="20"/>
              </w:rPr>
              <w:t>2,300.00</w:t>
            </w:r>
          </w:p>
          <w:p w14:paraId="02639938" w14:textId="77777777" w:rsidR="000563DC" w:rsidRDefault="00C55D50">
            <w:pPr>
              <w:pStyle w:val="TableParagraph"/>
              <w:tabs>
                <w:tab w:val="left" w:pos="5941"/>
                <w:tab w:val="left" w:pos="6335"/>
              </w:tabs>
              <w:ind w:left="179" w:right="1274"/>
              <w:rPr>
                <w:sz w:val="20"/>
              </w:rPr>
            </w:pPr>
            <w:r>
              <w:rPr>
                <w:sz w:val="20"/>
              </w:rPr>
              <w:t>Utah State Sales Tax (Kit)</w:t>
            </w:r>
            <w:r>
              <w:rPr>
                <w:spacing w:val="40"/>
                <w:sz w:val="20"/>
              </w:rPr>
              <w:t xml:space="preserve"> </w:t>
            </w:r>
            <w:r>
              <w:rPr>
                <w:sz w:val="20"/>
              </w:rPr>
              <w:t>(Subject to change)</w:t>
            </w:r>
            <w:r>
              <w:rPr>
                <w:sz w:val="20"/>
              </w:rPr>
              <w:tab/>
            </w:r>
            <w:r>
              <w:rPr>
                <w:spacing w:val="-10"/>
                <w:sz w:val="20"/>
              </w:rPr>
              <w:t>$</w:t>
            </w:r>
            <w:r>
              <w:rPr>
                <w:sz w:val="20"/>
              </w:rPr>
              <w:tab/>
            </w:r>
            <w:r>
              <w:rPr>
                <w:spacing w:val="-2"/>
                <w:sz w:val="20"/>
              </w:rPr>
              <w:t xml:space="preserve">171.35 </w:t>
            </w:r>
            <w:r>
              <w:rPr>
                <w:sz w:val="20"/>
              </w:rPr>
              <w:t>Nuts</w:t>
            </w:r>
            <w:r>
              <w:rPr>
                <w:spacing w:val="-6"/>
                <w:sz w:val="20"/>
              </w:rPr>
              <w:t xml:space="preserve"> </w:t>
            </w:r>
            <w:r>
              <w:rPr>
                <w:sz w:val="20"/>
              </w:rPr>
              <w:t>and</w:t>
            </w:r>
            <w:r>
              <w:rPr>
                <w:spacing w:val="1"/>
                <w:sz w:val="20"/>
              </w:rPr>
              <w:t xml:space="preserve"> </w:t>
            </w:r>
            <w:r>
              <w:rPr>
                <w:spacing w:val="-2"/>
                <w:sz w:val="20"/>
              </w:rPr>
              <w:t>Bolts</w:t>
            </w:r>
            <w:r>
              <w:rPr>
                <w:sz w:val="20"/>
              </w:rPr>
              <w:tab/>
            </w:r>
            <w:r>
              <w:rPr>
                <w:spacing w:val="-51"/>
                <w:sz w:val="20"/>
              </w:rPr>
              <w:t xml:space="preserve"> </w:t>
            </w:r>
            <w:r>
              <w:rPr>
                <w:spacing w:val="-7"/>
                <w:sz w:val="20"/>
              </w:rPr>
              <w:t>$</w:t>
            </w:r>
            <w:r>
              <w:rPr>
                <w:sz w:val="20"/>
              </w:rPr>
              <w:tab/>
            </w:r>
            <w:r>
              <w:rPr>
                <w:spacing w:val="-2"/>
                <w:sz w:val="20"/>
              </w:rPr>
              <w:t>500.00</w:t>
            </w:r>
          </w:p>
          <w:p w14:paraId="41F9AFD1" w14:textId="77777777" w:rsidR="000563DC" w:rsidRDefault="00C55D50">
            <w:pPr>
              <w:pStyle w:val="TableParagraph"/>
              <w:tabs>
                <w:tab w:val="left" w:pos="5937"/>
                <w:tab w:val="right" w:pos="6985"/>
              </w:tabs>
              <w:spacing w:line="244" w:lineRule="exact"/>
              <w:ind w:left="179"/>
              <w:rPr>
                <w:sz w:val="20"/>
              </w:rPr>
            </w:pPr>
            <w:r>
              <w:rPr>
                <w:sz w:val="20"/>
              </w:rPr>
              <w:t>Sales</w:t>
            </w:r>
            <w:r>
              <w:rPr>
                <w:spacing w:val="-8"/>
                <w:sz w:val="20"/>
              </w:rPr>
              <w:t xml:space="preserve"> </w:t>
            </w:r>
            <w:r>
              <w:rPr>
                <w:sz w:val="20"/>
              </w:rPr>
              <w:t>Tax</w:t>
            </w:r>
            <w:r>
              <w:rPr>
                <w:spacing w:val="-12"/>
                <w:sz w:val="20"/>
              </w:rPr>
              <w:t xml:space="preserve"> </w:t>
            </w:r>
            <w:r>
              <w:rPr>
                <w:sz w:val="20"/>
              </w:rPr>
              <w:t>on</w:t>
            </w:r>
            <w:r>
              <w:rPr>
                <w:spacing w:val="-4"/>
                <w:sz w:val="20"/>
              </w:rPr>
              <w:t xml:space="preserve"> </w:t>
            </w:r>
            <w:r>
              <w:rPr>
                <w:sz w:val="20"/>
              </w:rPr>
              <w:t>Nuts</w:t>
            </w:r>
            <w:r>
              <w:rPr>
                <w:spacing w:val="-3"/>
                <w:sz w:val="20"/>
              </w:rPr>
              <w:t xml:space="preserve"> </w:t>
            </w:r>
            <w:r>
              <w:rPr>
                <w:sz w:val="20"/>
              </w:rPr>
              <w:t>and</w:t>
            </w:r>
            <w:r>
              <w:rPr>
                <w:spacing w:val="-5"/>
                <w:sz w:val="20"/>
              </w:rPr>
              <w:t xml:space="preserve"> </w:t>
            </w:r>
            <w:r>
              <w:rPr>
                <w:sz w:val="20"/>
              </w:rPr>
              <w:t>Bolts</w:t>
            </w:r>
            <w:r>
              <w:rPr>
                <w:spacing w:val="49"/>
                <w:sz w:val="20"/>
              </w:rPr>
              <w:t xml:space="preserve"> </w:t>
            </w:r>
            <w:r>
              <w:rPr>
                <w:sz w:val="20"/>
              </w:rPr>
              <w:t>(Subject</w:t>
            </w:r>
            <w:r>
              <w:rPr>
                <w:spacing w:val="-3"/>
                <w:sz w:val="20"/>
              </w:rPr>
              <w:t xml:space="preserve"> </w:t>
            </w:r>
            <w:r>
              <w:rPr>
                <w:sz w:val="20"/>
              </w:rPr>
              <w:t>to</w:t>
            </w:r>
            <w:r>
              <w:rPr>
                <w:spacing w:val="1"/>
                <w:sz w:val="20"/>
              </w:rPr>
              <w:t xml:space="preserve"> </w:t>
            </w:r>
            <w:r>
              <w:rPr>
                <w:spacing w:val="-2"/>
                <w:sz w:val="20"/>
              </w:rPr>
              <w:t>change)</w:t>
            </w:r>
            <w:r>
              <w:rPr>
                <w:sz w:val="20"/>
              </w:rPr>
              <w:tab/>
            </w:r>
            <w:r>
              <w:rPr>
                <w:spacing w:val="-10"/>
                <w:sz w:val="20"/>
              </w:rPr>
              <w:t>$</w:t>
            </w:r>
            <w:r>
              <w:rPr>
                <w:sz w:val="20"/>
              </w:rPr>
              <w:tab/>
            </w:r>
            <w:r>
              <w:rPr>
                <w:spacing w:val="-2"/>
                <w:sz w:val="20"/>
              </w:rPr>
              <w:t>37.25</w:t>
            </w:r>
          </w:p>
          <w:p w14:paraId="22DAC0CB" w14:textId="77777777" w:rsidR="000563DC" w:rsidRDefault="00C55D50">
            <w:pPr>
              <w:pStyle w:val="TableParagraph"/>
              <w:tabs>
                <w:tab w:val="left" w:pos="5941"/>
                <w:tab w:val="left" w:pos="6335"/>
              </w:tabs>
              <w:spacing w:line="245" w:lineRule="exact"/>
              <w:ind w:left="179"/>
              <w:rPr>
                <w:sz w:val="20"/>
              </w:rPr>
            </w:pPr>
            <w:r>
              <w:rPr>
                <w:spacing w:val="-2"/>
                <w:sz w:val="20"/>
              </w:rPr>
              <w:t>Qnity</w:t>
            </w:r>
            <w:r>
              <w:rPr>
                <w:sz w:val="20"/>
              </w:rPr>
              <w:tab/>
            </w:r>
            <w:r>
              <w:rPr>
                <w:spacing w:val="-10"/>
                <w:sz w:val="20"/>
              </w:rPr>
              <w:t>$</w:t>
            </w:r>
            <w:r>
              <w:rPr>
                <w:sz w:val="20"/>
              </w:rPr>
              <w:tab/>
            </w:r>
            <w:r>
              <w:rPr>
                <w:spacing w:val="-2"/>
                <w:sz w:val="20"/>
              </w:rPr>
              <w:t>100.00</w:t>
            </w:r>
          </w:p>
          <w:p w14:paraId="3D22EA63" w14:textId="77777777" w:rsidR="000563DC" w:rsidRDefault="00C55D50">
            <w:pPr>
              <w:pStyle w:val="TableParagraph"/>
              <w:tabs>
                <w:tab w:val="left" w:pos="5946"/>
                <w:tab w:val="right" w:pos="6941"/>
              </w:tabs>
              <w:spacing w:line="245" w:lineRule="exact"/>
              <w:ind w:left="179"/>
              <w:rPr>
                <w:sz w:val="20"/>
              </w:rPr>
            </w:pPr>
            <w:r>
              <w:rPr>
                <w:sz w:val="20"/>
              </w:rPr>
              <w:t>Sales</w:t>
            </w:r>
            <w:r>
              <w:rPr>
                <w:spacing w:val="-10"/>
                <w:sz w:val="20"/>
              </w:rPr>
              <w:t xml:space="preserve"> </w:t>
            </w:r>
            <w:r>
              <w:rPr>
                <w:sz w:val="20"/>
              </w:rPr>
              <w:t>Tax</w:t>
            </w:r>
            <w:r>
              <w:rPr>
                <w:spacing w:val="-12"/>
                <w:sz w:val="20"/>
              </w:rPr>
              <w:t xml:space="preserve"> </w:t>
            </w:r>
            <w:r>
              <w:rPr>
                <w:sz w:val="20"/>
              </w:rPr>
              <w:t>on</w:t>
            </w:r>
            <w:r>
              <w:rPr>
                <w:spacing w:val="-4"/>
                <w:sz w:val="20"/>
              </w:rPr>
              <w:t xml:space="preserve"> </w:t>
            </w:r>
            <w:r>
              <w:rPr>
                <w:sz w:val="20"/>
              </w:rPr>
              <w:t>Qnity</w:t>
            </w:r>
            <w:r>
              <w:rPr>
                <w:spacing w:val="50"/>
                <w:sz w:val="20"/>
              </w:rPr>
              <w:t xml:space="preserve"> </w:t>
            </w:r>
            <w:r>
              <w:rPr>
                <w:sz w:val="20"/>
              </w:rPr>
              <w:t>(Subject</w:t>
            </w:r>
            <w:r>
              <w:rPr>
                <w:spacing w:val="-3"/>
                <w:sz w:val="20"/>
              </w:rPr>
              <w:t xml:space="preserve"> </w:t>
            </w:r>
            <w:r>
              <w:rPr>
                <w:sz w:val="20"/>
              </w:rPr>
              <w:t>to</w:t>
            </w:r>
            <w:r>
              <w:rPr>
                <w:spacing w:val="1"/>
                <w:sz w:val="20"/>
              </w:rPr>
              <w:t xml:space="preserve"> </w:t>
            </w:r>
            <w:r>
              <w:rPr>
                <w:spacing w:val="-2"/>
                <w:sz w:val="20"/>
              </w:rPr>
              <w:t>change)</w:t>
            </w:r>
            <w:r>
              <w:rPr>
                <w:sz w:val="20"/>
              </w:rPr>
              <w:tab/>
            </w:r>
            <w:r>
              <w:rPr>
                <w:spacing w:val="-10"/>
                <w:sz w:val="20"/>
              </w:rPr>
              <w:t>$</w:t>
            </w:r>
            <w:r>
              <w:rPr>
                <w:sz w:val="20"/>
              </w:rPr>
              <w:tab/>
            </w:r>
            <w:r>
              <w:rPr>
                <w:spacing w:val="-4"/>
                <w:sz w:val="20"/>
              </w:rPr>
              <w:t>7.45</w:t>
            </w:r>
          </w:p>
          <w:p w14:paraId="7F86AC1B" w14:textId="77777777" w:rsidR="000563DC" w:rsidRDefault="00C55D50">
            <w:pPr>
              <w:pStyle w:val="TableParagraph"/>
              <w:tabs>
                <w:tab w:val="left" w:pos="5941"/>
              </w:tabs>
              <w:spacing w:line="245" w:lineRule="exact"/>
              <w:ind w:left="179"/>
              <w:rPr>
                <w:sz w:val="20"/>
              </w:rPr>
            </w:pPr>
            <w:r>
              <w:rPr>
                <w:sz w:val="20"/>
              </w:rPr>
              <w:t>Grand</w:t>
            </w:r>
            <w:r>
              <w:rPr>
                <w:spacing w:val="-4"/>
                <w:sz w:val="20"/>
              </w:rPr>
              <w:t xml:space="preserve"> </w:t>
            </w:r>
            <w:r>
              <w:rPr>
                <w:spacing w:val="-2"/>
                <w:sz w:val="20"/>
              </w:rPr>
              <w:t>Total</w:t>
            </w:r>
            <w:r>
              <w:rPr>
                <w:sz w:val="20"/>
              </w:rPr>
              <w:tab/>
            </w:r>
            <w:r>
              <w:rPr>
                <w:spacing w:val="-2"/>
                <w:sz w:val="20"/>
              </w:rPr>
              <w:t>$19,810.05</w:t>
            </w:r>
          </w:p>
        </w:tc>
      </w:tr>
      <w:tr w:rsidR="000563DC" w14:paraId="1EDCB891" w14:textId="77777777">
        <w:trPr>
          <w:trHeight w:val="847"/>
        </w:trPr>
        <w:tc>
          <w:tcPr>
            <w:tcW w:w="2353" w:type="dxa"/>
          </w:tcPr>
          <w:p w14:paraId="59A5CE13" w14:textId="77777777" w:rsidR="000563DC" w:rsidRDefault="000563DC">
            <w:pPr>
              <w:pStyle w:val="TableParagraph"/>
              <w:spacing w:before="1"/>
              <w:rPr>
                <w:sz w:val="24"/>
              </w:rPr>
            </w:pPr>
          </w:p>
          <w:p w14:paraId="48DF9508" w14:textId="77777777" w:rsidR="000563DC" w:rsidRDefault="00C55D50">
            <w:pPr>
              <w:pStyle w:val="TableParagraph"/>
              <w:ind w:left="50"/>
              <w:rPr>
                <w:b/>
                <w:sz w:val="20"/>
              </w:rPr>
            </w:pPr>
            <w:r>
              <w:rPr>
                <w:b/>
                <w:sz w:val="20"/>
                <w:u w:val="single"/>
              </w:rPr>
              <w:t>DUE</w:t>
            </w:r>
            <w:r>
              <w:rPr>
                <w:b/>
                <w:spacing w:val="-3"/>
                <w:sz w:val="20"/>
                <w:u w:val="single"/>
              </w:rPr>
              <w:t xml:space="preserve"> </w:t>
            </w:r>
            <w:r>
              <w:rPr>
                <w:b/>
                <w:sz w:val="20"/>
                <w:u w:val="single"/>
              </w:rPr>
              <w:t>AT</w:t>
            </w:r>
            <w:r>
              <w:rPr>
                <w:b/>
                <w:spacing w:val="-1"/>
                <w:sz w:val="20"/>
                <w:u w:val="single"/>
              </w:rPr>
              <w:t xml:space="preserve"> </w:t>
            </w:r>
            <w:r>
              <w:rPr>
                <w:b/>
                <w:spacing w:val="-2"/>
                <w:sz w:val="20"/>
                <w:u w:val="single"/>
              </w:rPr>
              <w:t>REGISTRATION:</w:t>
            </w:r>
          </w:p>
        </w:tc>
        <w:tc>
          <w:tcPr>
            <w:tcW w:w="8218" w:type="dxa"/>
          </w:tcPr>
          <w:p w14:paraId="44651D7C" w14:textId="77777777" w:rsidR="000563DC" w:rsidRDefault="000563DC">
            <w:pPr>
              <w:pStyle w:val="TableParagraph"/>
              <w:spacing w:before="1"/>
              <w:rPr>
                <w:sz w:val="24"/>
              </w:rPr>
            </w:pPr>
          </w:p>
          <w:p w14:paraId="7629061F" w14:textId="45601068" w:rsidR="000563DC" w:rsidRDefault="00C55D50">
            <w:pPr>
              <w:pStyle w:val="TableParagraph"/>
              <w:ind w:left="179"/>
              <w:rPr>
                <w:sz w:val="20"/>
              </w:rPr>
            </w:pPr>
            <w:r>
              <w:rPr>
                <w:sz w:val="20"/>
              </w:rPr>
              <w:t>$100.00</w:t>
            </w:r>
            <w:r>
              <w:rPr>
                <w:spacing w:val="-14"/>
                <w:sz w:val="20"/>
              </w:rPr>
              <w:t xml:space="preserve"> </w:t>
            </w:r>
            <w:r>
              <w:rPr>
                <w:sz w:val="20"/>
              </w:rPr>
              <w:t>non-refundable,</w:t>
            </w:r>
            <w:r>
              <w:rPr>
                <w:spacing w:val="-12"/>
                <w:sz w:val="20"/>
              </w:rPr>
              <w:t xml:space="preserve"> </w:t>
            </w:r>
            <w:r w:rsidR="000A14A4">
              <w:rPr>
                <w:sz w:val="20"/>
              </w:rPr>
              <w:t>non</w:t>
            </w:r>
            <w:r w:rsidR="000A14A4">
              <w:rPr>
                <w:spacing w:val="-13"/>
                <w:sz w:val="20"/>
              </w:rPr>
              <w:t>-</w:t>
            </w:r>
            <w:r w:rsidR="000A14A4">
              <w:rPr>
                <w:sz w:val="20"/>
              </w:rPr>
              <w:t>transferable</w:t>
            </w:r>
            <w:r>
              <w:rPr>
                <w:spacing w:val="-14"/>
                <w:sz w:val="20"/>
              </w:rPr>
              <w:t xml:space="preserve"> </w:t>
            </w:r>
            <w:r>
              <w:rPr>
                <w:sz w:val="20"/>
              </w:rPr>
              <w:t>application</w:t>
            </w:r>
            <w:r>
              <w:rPr>
                <w:spacing w:val="-9"/>
                <w:sz w:val="20"/>
              </w:rPr>
              <w:t xml:space="preserve"> </w:t>
            </w:r>
            <w:r>
              <w:rPr>
                <w:spacing w:val="-5"/>
                <w:sz w:val="20"/>
              </w:rPr>
              <w:t>fee</w:t>
            </w:r>
          </w:p>
        </w:tc>
      </w:tr>
      <w:tr w:rsidR="000563DC" w14:paraId="05914AC4" w14:textId="77777777">
        <w:trPr>
          <w:trHeight w:val="555"/>
        </w:trPr>
        <w:tc>
          <w:tcPr>
            <w:tcW w:w="2353" w:type="dxa"/>
          </w:tcPr>
          <w:p w14:paraId="14A15C55" w14:textId="77777777" w:rsidR="000563DC" w:rsidRDefault="000563DC">
            <w:pPr>
              <w:pStyle w:val="TableParagraph"/>
              <w:spacing w:before="6"/>
              <w:rPr>
                <w:sz w:val="25"/>
              </w:rPr>
            </w:pPr>
          </w:p>
          <w:p w14:paraId="0D5FF190" w14:textId="77777777" w:rsidR="000563DC" w:rsidRDefault="00C55D50">
            <w:pPr>
              <w:pStyle w:val="TableParagraph"/>
              <w:spacing w:line="223" w:lineRule="exact"/>
              <w:ind w:left="50"/>
              <w:rPr>
                <w:b/>
                <w:sz w:val="20"/>
              </w:rPr>
            </w:pPr>
            <w:r>
              <w:rPr>
                <w:b/>
                <w:sz w:val="20"/>
                <w:u w:val="single"/>
              </w:rPr>
              <w:t>PAYMENT</w:t>
            </w:r>
            <w:r>
              <w:rPr>
                <w:b/>
                <w:spacing w:val="-8"/>
                <w:sz w:val="20"/>
                <w:u w:val="single"/>
              </w:rPr>
              <w:t xml:space="preserve"> </w:t>
            </w:r>
            <w:r>
              <w:rPr>
                <w:b/>
                <w:spacing w:val="-2"/>
                <w:sz w:val="20"/>
                <w:u w:val="single"/>
              </w:rPr>
              <w:t>OPTIONS:</w:t>
            </w:r>
          </w:p>
        </w:tc>
        <w:tc>
          <w:tcPr>
            <w:tcW w:w="8218" w:type="dxa"/>
          </w:tcPr>
          <w:p w14:paraId="34C2DC22" w14:textId="77777777" w:rsidR="000563DC" w:rsidRDefault="000563DC">
            <w:pPr>
              <w:pStyle w:val="TableParagraph"/>
              <w:spacing w:before="6"/>
              <w:rPr>
                <w:sz w:val="25"/>
              </w:rPr>
            </w:pPr>
          </w:p>
          <w:p w14:paraId="3283CE62" w14:textId="77777777" w:rsidR="000563DC" w:rsidRDefault="00C55D50">
            <w:pPr>
              <w:pStyle w:val="TableParagraph"/>
              <w:spacing w:line="223" w:lineRule="exact"/>
              <w:ind w:left="189"/>
              <w:rPr>
                <w:sz w:val="20"/>
              </w:rPr>
            </w:pPr>
            <w:r>
              <w:rPr>
                <w:sz w:val="20"/>
              </w:rPr>
              <w:t>Payment</w:t>
            </w:r>
            <w:r>
              <w:rPr>
                <w:spacing w:val="-10"/>
                <w:sz w:val="20"/>
              </w:rPr>
              <w:t xml:space="preserve"> </w:t>
            </w:r>
            <w:r>
              <w:rPr>
                <w:sz w:val="20"/>
              </w:rPr>
              <w:t>in</w:t>
            </w:r>
            <w:r>
              <w:rPr>
                <w:spacing w:val="-4"/>
                <w:sz w:val="20"/>
              </w:rPr>
              <w:t xml:space="preserve"> </w:t>
            </w:r>
            <w:r>
              <w:rPr>
                <w:sz w:val="20"/>
              </w:rPr>
              <w:t>full</w:t>
            </w:r>
            <w:r>
              <w:rPr>
                <w:spacing w:val="-7"/>
                <w:sz w:val="20"/>
              </w:rPr>
              <w:t xml:space="preserve"> </w:t>
            </w:r>
            <w:r>
              <w:rPr>
                <w:sz w:val="20"/>
              </w:rPr>
              <w:t>by</w:t>
            </w:r>
            <w:r>
              <w:rPr>
                <w:spacing w:val="-7"/>
                <w:sz w:val="20"/>
              </w:rPr>
              <w:t xml:space="preserve"> </w:t>
            </w:r>
            <w:r>
              <w:rPr>
                <w:sz w:val="20"/>
              </w:rPr>
              <w:t>cash,</w:t>
            </w:r>
            <w:r>
              <w:rPr>
                <w:spacing w:val="-4"/>
                <w:sz w:val="20"/>
              </w:rPr>
              <w:t xml:space="preserve"> </w:t>
            </w:r>
            <w:r>
              <w:rPr>
                <w:sz w:val="20"/>
              </w:rPr>
              <w:t>check,</w:t>
            </w:r>
            <w:r>
              <w:rPr>
                <w:spacing w:val="-8"/>
                <w:sz w:val="20"/>
              </w:rPr>
              <w:t xml:space="preserve"> </w:t>
            </w:r>
            <w:r>
              <w:rPr>
                <w:sz w:val="20"/>
              </w:rPr>
              <w:t>credit</w:t>
            </w:r>
            <w:r>
              <w:rPr>
                <w:spacing w:val="-10"/>
                <w:sz w:val="20"/>
              </w:rPr>
              <w:t xml:space="preserve"> </w:t>
            </w:r>
            <w:r>
              <w:rPr>
                <w:sz w:val="20"/>
              </w:rPr>
              <w:t>card,</w:t>
            </w:r>
            <w:r>
              <w:rPr>
                <w:spacing w:val="-4"/>
                <w:sz w:val="20"/>
              </w:rPr>
              <w:t xml:space="preserve"> </w:t>
            </w:r>
            <w:r>
              <w:rPr>
                <w:sz w:val="20"/>
              </w:rPr>
              <w:t>money</w:t>
            </w:r>
            <w:r>
              <w:rPr>
                <w:spacing w:val="-7"/>
                <w:sz w:val="20"/>
              </w:rPr>
              <w:t xml:space="preserve"> </w:t>
            </w:r>
            <w:r>
              <w:rPr>
                <w:sz w:val="20"/>
              </w:rPr>
              <w:t>order,</w:t>
            </w:r>
            <w:r>
              <w:rPr>
                <w:spacing w:val="-4"/>
                <w:sz w:val="20"/>
              </w:rPr>
              <w:t xml:space="preserve"> </w:t>
            </w:r>
            <w:r>
              <w:rPr>
                <w:sz w:val="20"/>
              </w:rPr>
              <w:t>Title</w:t>
            </w:r>
            <w:r>
              <w:rPr>
                <w:spacing w:val="-7"/>
                <w:sz w:val="20"/>
              </w:rPr>
              <w:t xml:space="preserve"> </w:t>
            </w:r>
            <w:r>
              <w:rPr>
                <w:sz w:val="20"/>
              </w:rPr>
              <w:t>IV,</w:t>
            </w:r>
            <w:r>
              <w:rPr>
                <w:spacing w:val="-7"/>
                <w:sz w:val="20"/>
              </w:rPr>
              <w:t xml:space="preserve"> </w:t>
            </w:r>
            <w:r>
              <w:rPr>
                <w:sz w:val="20"/>
              </w:rPr>
              <w:t>and/or</w:t>
            </w:r>
            <w:r>
              <w:rPr>
                <w:spacing w:val="-4"/>
                <w:sz w:val="20"/>
              </w:rPr>
              <w:t xml:space="preserve"> </w:t>
            </w:r>
            <w:r>
              <w:rPr>
                <w:sz w:val="20"/>
              </w:rPr>
              <w:t>Loan</w:t>
            </w:r>
            <w:r>
              <w:rPr>
                <w:spacing w:val="-3"/>
                <w:sz w:val="20"/>
              </w:rPr>
              <w:t xml:space="preserve"> </w:t>
            </w:r>
            <w:r>
              <w:rPr>
                <w:spacing w:val="-4"/>
                <w:sz w:val="20"/>
              </w:rPr>
              <w:t>etc.</w:t>
            </w:r>
          </w:p>
        </w:tc>
      </w:tr>
    </w:tbl>
    <w:p w14:paraId="31EDE76B" w14:textId="77777777" w:rsidR="000563DC" w:rsidRDefault="00C55D50">
      <w:pPr>
        <w:pStyle w:val="BodyText"/>
        <w:spacing w:before="15" w:line="244" w:lineRule="auto"/>
        <w:ind w:left="2902" w:right="1370" w:hanging="10"/>
      </w:pPr>
      <w:r>
        <w:t>A</w:t>
      </w:r>
      <w:r>
        <w:rPr>
          <w:spacing w:val="-1"/>
        </w:rPr>
        <w:t xml:space="preserve"> </w:t>
      </w:r>
      <w:r>
        <w:t>personal</w:t>
      </w:r>
      <w:r>
        <w:rPr>
          <w:spacing w:val="-2"/>
        </w:rPr>
        <w:t xml:space="preserve"> </w:t>
      </w:r>
      <w:r>
        <w:t>loan from</w:t>
      </w:r>
      <w:r>
        <w:rPr>
          <w:spacing w:val="-2"/>
        </w:rPr>
        <w:t xml:space="preserve"> </w:t>
      </w:r>
      <w:r>
        <w:t>a</w:t>
      </w:r>
      <w:r>
        <w:rPr>
          <w:spacing w:val="-3"/>
        </w:rPr>
        <w:t xml:space="preserve"> </w:t>
      </w:r>
      <w:r>
        <w:t>financial</w:t>
      </w:r>
      <w:r>
        <w:rPr>
          <w:spacing w:val="-2"/>
        </w:rPr>
        <w:t xml:space="preserve"> </w:t>
      </w:r>
      <w:r>
        <w:t>institution such</w:t>
      </w:r>
      <w:r>
        <w:rPr>
          <w:spacing w:val="-3"/>
        </w:rPr>
        <w:t xml:space="preserve"> </w:t>
      </w:r>
      <w:r>
        <w:t>as</w:t>
      </w:r>
      <w:r>
        <w:rPr>
          <w:spacing w:val="-11"/>
        </w:rPr>
        <w:t xml:space="preserve"> </w:t>
      </w:r>
      <w:r>
        <w:t>a</w:t>
      </w:r>
      <w:r>
        <w:rPr>
          <w:spacing w:val="-4"/>
        </w:rPr>
        <w:t xml:space="preserve"> </w:t>
      </w:r>
      <w:r>
        <w:t>bank</w:t>
      </w:r>
      <w:r>
        <w:rPr>
          <w:spacing w:val="-5"/>
        </w:rPr>
        <w:t xml:space="preserve"> </w:t>
      </w:r>
      <w:r>
        <w:t>or</w:t>
      </w:r>
      <w:r>
        <w:rPr>
          <w:spacing w:val="-3"/>
        </w:rPr>
        <w:t xml:space="preserve"> </w:t>
      </w:r>
      <w:r>
        <w:t>credit</w:t>
      </w:r>
      <w:r>
        <w:rPr>
          <w:spacing w:val="-11"/>
        </w:rPr>
        <w:t xml:space="preserve"> </w:t>
      </w:r>
      <w:r>
        <w:t>union.</w:t>
      </w:r>
      <w:r>
        <w:rPr>
          <w:spacing w:val="-3"/>
        </w:rPr>
        <w:t xml:space="preserve"> </w:t>
      </w:r>
      <w:r>
        <w:t>some banking institutions may have an educational loan option.</w:t>
      </w:r>
    </w:p>
    <w:p w14:paraId="0ED3BFC7" w14:textId="77777777" w:rsidR="000563DC" w:rsidRDefault="000563DC">
      <w:pPr>
        <w:pStyle w:val="BodyText"/>
        <w:spacing w:before="3"/>
      </w:pPr>
    </w:p>
    <w:p w14:paraId="6C70E8D7" w14:textId="77777777" w:rsidR="000563DC" w:rsidRDefault="00C55D50">
      <w:pPr>
        <w:pStyle w:val="BodyText"/>
        <w:spacing w:line="244" w:lineRule="auto"/>
        <w:ind w:left="2887" w:right="722" w:hanging="10"/>
      </w:pPr>
      <w:r>
        <w:t>Financial</w:t>
      </w:r>
      <w:r>
        <w:rPr>
          <w:spacing w:val="-2"/>
        </w:rPr>
        <w:t xml:space="preserve"> </w:t>
      </w:r>
      <w:r>
        <w:t>aid</w:t>
      </w:r>
      <w:r>
        <w:rPr>
          <w:spacing w:val="-4"/>
        </w:rPr>
        <w:t xml:space="preserve"> </w:t>
      </w:r>
      <w:r>
        <w:t>is</w:t>
      </w:r>
      <w:r>
        <w:rPr>
          <w:spacing w:val="-7"/>
        </w:rPr>
        <w:t xml:space="preserve"> </w:t>
      </w:r>
      <w:r>
        <w:t>available</w:t>
      </w:r>
      <w:r>
        <w:rPr>
          <w:spacing w:val="-2"/>
        </w:rPr>
        <w:t xml:space="preserve"> </w:t>
      </w:r>
      <w:r>
        <w:t>for</w:t>
      </w:r>
      <w:r>
        <w:rPr>
          <w:spacing w:val="-3"/>
        </w:rPr>
        <w:t xml:space="preserve"> </w:t>
      </w:r>
      <w:r>
        <w:t>those</w:t>
      </w:r>
      <w:r>
        <w:rPr>
          <w:spacing w:val="-6"/>
        </w:rPr>
        <w:t xml:space="preserve"> </w:t>
      </w:r>
      <w:r>
        <w:t>who</w:t>
      </w:r>
      <w:r>
        <w:rPr>
          <w:spacing w:val="-3"/>
        </w:rPr>
        <w:t xml:space="preserve"> </w:t>
      </w:r>
      <w:r>
        <w:t>qualify.</w:t>
      </w:r>
      <w:r>
        <w:rPr>
          <w:spacing w:val="-3"/>
        </w:rPr>
        <w:t xml:space="preserve"> </w:t>
      </w:r>
      <w:r>
        <w:t>Apply</w:t>
      </w:r>
      <w:r>
        <w:rPr>
          <w:spacing w:val="-3"/>
        </w:rPr>
        <w:t xml:space="preserve"> </w:t>
      </w:r>
      <w:r>
        <w:t>for</w:t>
      </w:r>
      <w:r>
        <w:rPr>
          <w:spacing w:val="-3"/>
        </w:rPr>
        <w:t xml:space="preserve"> </w:t>
      </w:r>
      <w:r>
        <w:t>Pell</w:t>
      </w:r>
      <w:r>
        <w:rPr>
          <w:spacing w:val="-2"/>
        </w:rPr>
        <w:t xml:space="preserve"> </w:t>
      </w:r>
      <w:r>
        <w:t>Grants</w:t>
      </w:r>
      <w:r>
        <w:rPr>
          <w:spacing w:val="-6"/>
        </w:rPr>
        <w:t xml:space="preserve"> </w:t>
      </w:r>
      <w:r>
        <w:t>and</w:t>
      </w:r>
      <w:r>
        <w:rPr>
          <w:spacing w:val="-4"/>
        </w:rPr>
        <w:t xml:space="preserve"> </w:t>
      </w:r>
      <w:r>
        <w:t xml:space="preserve">Stafford Loans online at https://studentaid.gov </w:t>
      </w:r>
      <w:hyperlink r:id="rId47">
        <w:r>
          <w:t>(sc</w:t>
        </w:r>
      </w:hyperlink>
      <w:r>
        <w:t>hool code: 039213) FAFSA must be submitted by class start date to avoid monthly financing.</w:t>
      </w:r>
    </w:p>
    <w:p w14:paraId="42A17F1C" w14:textId="77777777" w:rsidR="000563DC" w:rsidRDefault="00C55D50">
      <w:pPr>
        <w:pStyle w:val="ListParagraph"/>
        <w:numPr>
          <w:ilvl w:val="0"/>
          <w:numId w:val="23"/>
        </w:numPr>
        <w:tabs>
          <w:tab w:val="left" w:pos="2921"/>
          <w:tab w:val="left" w:pos="3386"/>
        </w:tabs>
        <w:spacing w:before="95" w:line="247" w:lineRule="auto"/>
        <w:ind w:right="2015" w:hanging="15"/>
        <w:rPr>
          <w:sz w:val="20"/>
        </w:rPr>
      </w:pPr>
      <w:r>
        <w:rPr>
          <w:sz w:val="20"/>
        </w:rPr>
        <w:t>If</w:t>
      </w:r>
      <w:r>
        <w:rPr>
          <w:spacing w:val="-2"/>
          <w:sz w:val="20"/>
        </w:rPr>
        <w:t xml:space="preserve"> </w:t>
      </w:r>
      <w:proofErr w:type="gramStart"/>
      <w:r>
        <w:rPr>
          <w:sz w:val="20"/>
        </w:rPr>
        <w:t>student</w:t>
      </w:r>
      <w:proofErr w:type="gramEnd"/>
      <w:r>
        <w:rPr>
          <w:spacing w:val="-7"/>
          <w:sz w:val="20"/>
        </w:rPr>
        <w:t xml:space="preserve"> </w:t>
      </w:r>
      <w:r>
        <w:rPr>
          <w:sz w:val="20"/>
        </w:rPr>
        <w:t>has</w:t>
      </w:r>
      <w:r>
        <w:rPr>
          <w:spacing w:val="-3"/>
          <w:sz w:val="20"/>
        </w:rPr>
        <w:t xml:space="preserve"> </w:t>
      </w:r>
      <w:r>
        <w:rPr>
          <w:sz w:val="20"/>
        </w:rPr>
        <w:t>tuition</w:t>
      </w:r>
      <w:r>
        <w:rPr>
          <w:spacing w:val="-4"/>
          <w:sz w:val="20"/>
        </w:rPr>
        <w:t xml:space="preserve"> </w:t>
      </w:r>
      <w:r>
        <w:rPr>
          <w:sz w:val="20"/>
        </w:rPr>
        <w:t>balance</w:t>
      </w:r>
      <w:r>
        <w:rPr>
          <w:spacing w:val="-7"/>
          <w:sz w:val="20"/>
        </w:rPr>
        <w:t xml:space="preserve"> </w:t>
      </w:r>
      <w:r>
        <w:rPr>
          <w:sz w:val="20"/>
        </w:rPr>
        <w:t>beyond</w:t>
      </w:r>
      <w:r>
        <w:rPr>
          <w:spacing w:val="-1"/>
          <w:sz w:val="20"/>
        </w:rPr>
        <w:t xml:space="preserve"> </w:t>
      </w:r>
      <w:r>
        <w:rPr>
          <w:sz w:val="20"/>
        </w:rPr>
        <w:t>1</w:t>
      </w:r>
      <w:proofErr w:type="spellStart"/>
      <w:r>
        <w:rPr>
          <w:position w:val="5"/>
          <w:sz w:val="13"/>
        </w:rPr>
        <w:t>st</w:t>
      </w:r>
      <w:proofErr w:type="spellEnd"/>
      <w:r>
        <w:rPr>
          <w:spacing w:val="-1"/>
          <w:position w:val="5"/>
          <w:sz w:val="13"/>
        </w:rPr>
        <w:t xml:space="preserve"> </w:t>
      </w:r>
      <w:r>
        <w:rPr>
          <w:sz w:val="20"/>
        </w:rPr>
        <w:t>Award</w:t>
      </w:r>
      <w:r>
        <w:rPr>
          <w:spacing w:val="-5"/>
          <w:sz w:val="20"/>
        </w:rPr>
        <w:t xml:space="preserve"> </w:t>
      </w:r>
      <w:r>
        <w:rPr>
          <w:sz w:val="20"/>
        </w:rPr>
        <w:t>Year</w:t>
      </w:r>
      <w:r>
        <w:rPr>
          <w:spacing w:val="-4"/>
          <w:sz w:val="20"/>
        </w:rPr>
        <w:t xml:space="preserve"> </w:t>
      </w:r>
      <w:r>
        <w:rPr>
          <w:sz w:val="20"/>
        </w:rPr>
        <w:t>and</w:t>
      </w:r>
      <w:r>
        <w:rPr>
          <w:spacing w:val="-5"/>
          <w:sz w:val="20"/>
        </w:rPr>
        <w:t xml:space="preserve"> </w:t>
      </w:r>
      <w:r>
        <w:rPr>
          <w:sz w:val="20"/>
        </w:rPr>
        <w:t>enrollment extends into 2</w:t>
      </w:r>
      <w:proofErr w:type="spellStart"/>
      <w:r>
        <w:rPr>
          <w:position w:val="5"/>
          <w:sz w:val="13"/>
        </w:rPr>
        <w:t>nd</w:t>
      </w:r>
      <w:proofErr w:type="spellEnd"/>
      <w:r>
        <w:rPr>
          <w:position w:val="5"/>
          <w:sz w:val="13"/>
        </w:rPr>
        <w:t xml:space="preserve"> </w:t>
      </w:r>
      <w:r>
        <w:rPr>
          <w:sz w:val="20"/>
        </w:rPr>
        <w:t>Award Year (July 1</w:t>
      </w:r>
      <w:proofErr w:type="spellStart"/>
      <w:r>
        <w:rPr>
          <w:position w:val="5"/>
          <w:sz w:val="13"/>
        </w:rPr>
        <w:t>st</w:t>
      </w:r>
      <w:proofErr w:type="spellEnd"/>
      <w:r>
        <w:rPr>
          <w:sz w:val="20"/>
        </w:rPr>
        <w:t>) tuition will be</w:t>
      </w:r>
      <w:r>
        <w:rPr>
          <w:spacing w:val="-2"/>
          <w:sz w:val="20"/>
        </w:rPr>
        <w:t xml:space="preserve"> </w:t>
      </w:r>
      <w:r>
        <w:rPr>
          <w:sz w:val="20"/>
        </w:rPr>
        <w:t>financed through TFC Credit Corporation at $25-$50.00 a month at 0% interest.</w:t>
      </w:r>
    </w:p>
    <w:p w14:paraId="48962A84" w14:textId="77777777" w:rsidR="000563DC" w:rsidRDefault="00C55D50">
      <w:pPr>
        <w:pStyle w:val="ListParagraph"/>
        <w:numPr>
          <w:ilvl w:val="0"/>
          <w:numId w:val="23"/>
        </w:numPr>
        <w:tabs>
          <w:tab w:val="left" w:pos="2921"/>
          <w:tab w:val="left" w:pos="3386"/>
        </w:tabs>
        <w:spacing w:before="6" w:line="244" w:lineRule="auto"/>
        <w:ind w:right="1828" w:hanging="15"/>
        <w:rPr>
          <w:sz w:val="20"/>
        </w:rPr>
      </w:pPr>
      <w:r>
        <w:rPr>
          <w:sz w:val="20"/>
        </w:rPr>
        <w:t>After</w:t>
      </w:r>
      <w:r>
        <w:rPr>
          <w:spacing w:val="-1"/>
          <w:sz w:val="20"/>
        </w:rPr>
        <w:t xml:space="preserve"> </w:t>
      </w:r>
      <w:proofErr w:type="gramStart"/>
      <w:r>
        <w:rPr>
          <w:sz w:val="20"/>
        </w:rPr>
        <w:t>2</w:t>
      </w:r>
      <w:proofErr w:type="spellStart"/>
      <w:r>
        <w:rPr>
          <w:position w:val="5"/>
          <w:sz w:val="13"/>
        </w:rPr>
        <w:t>nd</w:t>
      </w:r>
      <w:proofErr w:type="spellEnd"/>
      <w:proofErr w:type="gramEnd"/>
      <w:r>
        <w:rPr>
          <w:position w:val="5"/>
          <w:sz w:val="13"/>
        </w:rPr>
        <w:t xml:space="preserve"> </w:t>
      </w:r>
      <w:r>
        <w:rPr>
          <w:sz w:val="20"/>
        </w:rPr>
        <w:t>Award</w:t>
      </w:r>
      <w:r>
        <w:rPr>
          <w:spacing w:val="-6"/>
          <w:sz w:val="20"/>
        </w:rPr>
        <w:t xml:space="preserve"> </w:t>
      </w:r>
      <w:r>
        <w:rPr>
          <w:sz w:val="20"/>
        </w:rPr>
        <w:t>Year</w:t>
      </w:r>
      <w:r>
        <w:rPr>
          <w:spacing w:val="-1"/>
          <w:sz w:val="20"/>
        </w:rPr>
        <w:t xml:space="preserve"> </w:t>
      </w:r>
      <w:r>
        <w:rPr>
          <w:sz w:val="20"/>
        </w:rPr>
        <w:t>FAFSA</w:t>
      </w:r>
      <w:r>
        <w:rPr>
          <w:spacing w:val="-7"/>
          <w:sz w:val="20"/>
        </w:rPr>
        <w:t xml:space="preserve"> </w:t>
      </w:r>
      <w:r>
        <w:rPr>
          <w:sz w:val="20"/>
        </w:rPr>
        <w:t>is</w:t>
      </w:r>
      <w:r>
        <w:rPr>
          <w:spacing w:val="-8"/>
          <w:sz w:val="20"/>
        </w:rPr>
        <w:t xml:space="preserve"> </w:t>
      </w:r>
      <w:r>
        <w:rPr>
          <w:sz w:val="20"/>
        </w:rPr>
        <w:t>processed,</w:t>
      </w:r>
      <w:r>
        <w:rPr>
          <w:spacing w:val="-5"/>
          <w:sz w:val="20"/>
        </w:rPr>
        <w:t xml:space="preserve"> </w:t>
      </w:r>
      <w:r>
        <w:rPr>
          <w:sz w:val="20"/>
        </w:rPr>
        <w:t>a</w:t>
      </w:r>
      <w:r>
        <w:rPr>
          <w:spacing w:val="-6"/>
          <w:sz w:val="20"/>
        </w:rPr>
        <w:t xml:space="preserve"> </w:t>
      </w:r>
      <w:r>
        <w:rPr>
          <w:sz w:val="20"/>
        </w:rPr>
        <w:t>financial</w:t>
      </w:r>
      <w:r>
        <w:rPr>
          <w:spacing w:val="-4"/>
          <w:sz w:val="20"/>
        </w:rPr>
        <w:t xml:space="preserve"> </w:t>
      </w:r>
      <w:r>
        <w:rPr>
          <w:sz w:val="20"/>
        </w:rPr>
        <w:t>assessment</w:t>
      </w:r>
      <w:r>
        <w:rPr>
          <w:spacing w:val="-8"/>
          <w:sz w:val="20"/>
        </w:rPr>
        <w:t xml:space="preserve"> </w:t>
      </w:r>
      <w:r>
        <w:rPr>
          <w:sz w:val="20"/>
        </w:rPr>
        <w:t>will</w:t>
      </w:r>
      <w:r>
        <w:rPr>
          <w:spacing w:val="-4"/>
          <w:sz w:val="20"/>
        </w:rPr>
        <w:t xml:space="preserve"> </w:t>
      </w:r>
      <w:r>
        <w:rPr>
          <w:sz w:val="20"/>
        </w:rPr>
        <w:t>be conducted by the Financial Aid Advisor.</w:t>
      </w:r>
    </w:p>
    <w:p w14:paraId="43E9DF85" w14:textId="77777777" w:rsidR="000563DC" w:rsidRDefault="00C55D50">
      <w:pPr>
        <w:pStyle w:val="ListParagraph"/>
        <w:numPr>
          <w:ilvl w:val="0"/>
          <w:numId w:val="23"/>
        </w:numPr>
        <w:tabs>
          <w:tab w:val="left" w:pos="2921"/>
          <w:tab w:val="left" w:pos="3386"/>
        </w:tabs>
        <w:spacing w:before="4" w:line="247" w:lineRule="auto"/>
        <w:ind w:right="1564" w:hanging="15"/>
        <w:rPr>
          <w:sz w:val="20"/>
        </w:rPr>
      </w:pPr>
      <w:r>
        <w:rPr>
          <w:sz w:val="20"/>
        </w:rPr>
        <w:t xml:space="preserve">If a tuition balance still exists after </w:t>
      </w:r>
      <w:proofErr w:type="gramStart"/>
      <w:r>
        <w:rPr>
          <w:sz w:val="20"/>
        </w:rPr>
        <w:t>2</w:t>
      </w:r>
      <w:proofErr w:type="spellStart"/>
      <w:r>
        <w:rPr>
          <w:position w:val="5"/>
          <w:sz w:val="13"/>
        </w:rPr>
        <w:t>nd</w:t>
      </w:r>
      <w:proofErr w:type="spellEnd"/>
      <w:proofErr w:type="gramEnd"/>
      <w:r>
        <w:rPr>
          <w:position w:val="5"/>
          <w:sz w:val="13"/>
        </w:rPr>
        <w:t xml:space="preserve"> </w:t>
      </w:r>
      <w:r>
        <w:rPr>
          <w:sz w:val="20"/>
        </w:rPr>
        <w:t>Award Year, balance will be financed</w:t>
      </w:r>
      <w:r>
        <w:rPr>
          <w:spacing w:val="-2"/>
          <w:sz w:val="20"/>
        </w:rPr>
        <w:t xml:space="preserve"> </w:t>
      </w:r>
      <w:r>
        <w:rPr>
          <w:sz w:val="20"/>
        </w:rPr>
        <w:t>through</w:t>
      </w:r>
      <w:r>
        <w:rPr>
          <w:spacing w:val="-4"/>
          <w:sz w:val="20"/>
        </w:rPr>
        <w:t xml:space="preserve"> </w:t>
      </w:r>
      <w:r>
        <w:rPr>
          <w:sz w:val="20"/>
        </w:rPr>
        <w:t>TFC</w:t>
      </w:r>
      <w:r>
        <w:rPr>
          <w:spacing w:val="-3"/>
          <w:sz w:val="20"/>
        </w:rPr>
        <w:t xml:space="preserve"> </w:t>
      </w:r>
      <w:r>
        <w:rPr>
          <w:sz w:val="20"/>
        </w:rPr>
        <w:t>Credit</w:t>
      </w:r>
      <w:r>
        <w:rPr>
          <w:spacing w:val="-4"/>
          <w:sz w:val="20"/>
        </w:rPr>
        <w:t xml:space="preserve"> </w:t>
      </w:r>
      <w:r>
        <w:rPr>
          <w:sz w:val="20"/>
        </w:rPr>
        <w:t>Corporation.</w:t>
      </w:r>
      <w:r>
        <w:rPr>
          <w:spacing w:val="-4"/>
          <w:sz w:val="20"/>
        </w:rPr>
        <w:t xml:space="preserve"> </w:t>
      </w:r>
      <w:r>
        <w:rPr>
          <w:sz w:val="20"/>
        </w:rPr>
        <w:t>Balance</w:t>
      </w:r>
      <w:r>
        <w:rPr>
          <w:spacing w:val="-8"/>
          <w:sz w:val="20"/>
        </w:rPr>
        <w:t xml:space="preserve"> </w:t>
      </w:r>
      <w:r>
        <w:rPr>
          <w:sz w:val="20"/>
        </w:rPr>
        <w:t>will</w:t>
      </w:r>
      <w:r>
        <w:rPr>
          <w:spacing w:val="-4"/>
          <w:sz w:val="20"/>
        </w:rPr>
        <w:t xml:space="preserve"> </w:t>
      </w:r>
      <w:r>
        <w:rPr>
          <w:sz w:val="20"/>
        </w:rPr>
        <w:t>be</w:t>
      </w:r>
      <w:r>
        <w:rPr>
          <w:spacing w:val="-7"/>
          <w:sz w:val="20"/>
        </w:rPr>
        <w:t xml:space="preserve"> </w:t>
      </w:r>
      <w:r>
        <w:rPr>
          <w:sz w:val="20"/>
        </w:rPr>
        <w:t>divided</w:t>
      </w:r>
      <w:r>
        <w:rPr>
          <w:spacing w:val="-2"/>
          <w:sz w:val="20"/>
        </w:rPr>
        <w:t xml:space="preserve"> </w:t>
      </w:r>
      <w:r>
        <w:rPr>
          <w:sz w:val="20"/>
        </w:rPr>
        <w:t>equally</w:t>
      </w:r>
      <w:r>
        <w:rPr>
          <w:spacing w:val="-8"/>
          <w:sz w:val="20"/>
        </w:rPr>
        <w:t xml:space="preserve"> </w:t>
      </w:r>
      <w:r>
        <w:rPr>
          <w:sz w:val="20"/>
        </w:rPr>
        <w:t>into monthly payments with 0% interest until contract graduation date (If a change of schedule is made this may affect the monthly payments).</w:t>
      </w:r>
    </w:p>
    <w:p w14:paraId="7E30DBC9" w14:textId="77777777" w:rsidR="000563DC" w:rsidRDefault="000563DC">
      <w:pPr>
        <w:pStyle w:val="BodyText"/>
        <w:spacing w:before="7"/>
      </w:pPr>
    </w:p>
    <w:p w14:paraId="336CB27E" w14:textId="70C65D18" w:rsidR="000563DC" w:rsidRDefault="00C55D50">
      <w:pPr>
        <w:pStyle w:val="BodyText"/>
        <w:spacing w:line="249" w:lineRule="auto"/>
        <w:ind w:left="2902" w:right="1086" w:hanging="10"/>
      </w:pPr>
      <w:r>
        <w:t>Any</w:t>
      </w:r>
      <w:r>
        <w:rPr>
          <w:spacing w:val="-3"/>
        </w:rPr>
        <w:t xml:space="preserve"> </w:t>
      </w:r>
      <w:r>
        <w:t>remaining</w:t>
      </w:r>
      <w:r>
        <w:rPr>
          <w:spacing w:val="-6"/>
        </w:rPr>
        <w:t xml:space="preserve"> </w:t>
      </w:r>
      <w:r>
        <w:t>balance</w:t>
      </w:r>
      <w:r>
        <w:rPr>
          <w:spacing w:val="-6"/>
        </w:rPr>
        <w:t xml:space="preserve"> </w:t>
      </w:r>
      <w:r>
        <w:t>upon graduation will</w:t>
      </w:r>
      <w:r>
        <w:rPr>
          <w:spacing w:val="-3"/>
        </w:rPr>
        <w:t xml:space="preserve"> </w:t>
      </w:r>
      <w:r>
        <w:t>be</w:t>
      </w:r>
      <w:r>
        <w:rPr>
          <w:spacing w:val="-7"/>
        </w:rPr>
        <w:t xml:space="preserve"> </w:t>
      </w:r>
      <w:r>
        <w:t>refinanced</w:t>
      </w:r>
      <w:r>
        <w:rPr>
          <w:spacing w:val="-4"/>
        </w:rPr>
        <w:t xml:space="preserve"> </w:t>
      </w:r>
      <w:r>
        <w:t>at</w:t>
      </w:r>
      <w:r>
        <w:rPr>
          <w:spacing w:val="-3"/>
        </w:rPr>
        <w:t xml:space="preserve"> </w:t>
      </w:r>
      <w:r>
        <w:t>$200.00</w:t>
      </w:r>
      <w:r>
        <w:rPr>
          <w:spacing w:val="-3"/>
        </w:rPr>
        <w:t xml:space="preserve"> </w:t>
      </w:r>
      <w:r>
        <w:t>a</w:t>
      </w:r>
      <w:r>
        <w:rPr>
          <w:spacing w:val="-4"/>
        </w:rPr>
        <w:t xml:space="preserve"> </w:t>
      </w:r>
      <w:r>
        <w:t>month</w:t>
      </w:r>
      <w:r>
        <w:rPr>
          <w:spacing w:val="-3"/>
        </w:rPr>
        <w:t xml:space="preserve"> </w:t>
      </w:r>
      <w:r>
        <w:t>at 12% interest</w:t>
      </w:r>
      <w:r w:rsidR="00FA3DBB">
        <w:t xml:space="preserve"> unless other arrangements are </w:t>
      </w:r>
      <w:r w:rsidR="00026A39">
        <w:t>made.</w:t>
      </w:r>
    </w:p>
    <w:p w14:paraId="6C086B01" w14:textId="74B754ED" w:rsidR="000563DC" w:rsidRDefault="00DF12FB">
      <w:pPr>
        <w:spacing w:before="105" w:line="247" w:lineRule="auto"/>
        <w:ind w:left="2926" w:right="858" w:hanging="10"/>
        <w:rPr>
          <w:b/>
          <w:sz w:val="20"/>
        </w:rPr>
      </w:pPr>
      <w:r>
        <w:rPr>
          <w:sz w:val="20"/>
        </w:rPr>
        <w:t>In-house</w:t>
      </w:r>
      <w:r w:rsidR="00C55D50">
        <w:rPr>
          <w:spacing w:val="-3"/>
          <w:sz w:val="20"/>
        </w:rPr>
        <w:t xml:space="preserve"> </w:t>
      </w:r>
      <w:r w:rsidR="00C55D50">
        <w:rPr>
          <w:sz w:val="20"/>
        </w:rPr>
        <w:t>monthly</w:t>
      </w:r>
      <w:r w:rsidR="00C55D50">
        <w:rPr>
          <w:spacing w:val="-7"/>
          <w:sz w:val="20"/>
        </w:rPr>
        <w:t xml:space="preserve"> </w:t>
      </w:r>
      <w:r w:rsidR="00C55D50">
        <w:rPr>
          <w:sz w:val="20"/>
        </w:rPr>
        <w:t>payment</w:t>
      </w:r>
      <w:r w:rsidR="00C55D50">
        <w:rPr>
          <w:spacing w:val="-7"/>
          <w:sz w:val="20"/>
        </w:rPr>
        <w:t xml:space="preserve"> </w:t>
      </w:r>
      <w:r w:rsidR="00C55D50">
        <w:rPr>
          <w:sz w:val="20"/>
        </w:rPr>
        <w:t>plan</w:t>
      </w:r>
      <w:r w:rsidR="00C55D50">
        <w:rPr>
          <w:spacing w:val="-4"/>
          <w:sz w:val="20"/>
        </w:rPr>
        <w:t xml:space="preserve"> </w:t>
      </w:r>
      <w:r w:rsidR="00C55D50">
        <w:rPr>
          <w:sz w:val="20"/>
        </w:rPr>
        <w:t>through TFC</w:t>
      </w:r>
      <w:r w:rsidR="00C55D50">
        <w:rPr>
          <w:spacing w:val="-7"/>
          <w:sz w:val="20"/>
        </w:rPr>
        <w:t xml:space="preserve"> </w:t>
      </w:r>
      <w:r w:rsidR="00C55D50">
        <w:rPr>
          <w:sz w:val="20"/>
        </w:rPr>
        <w:t>Credit</w:t>
      </w:r>
      <w:r w:rsidR="00C55D50">
        <w:rPr>
          <w:spacing w:val="-3"/>
          <w:sz w:val="20"/>
        </w:rPr>
        <w:t xml:space="preserve"> </w:t>
      </w:r>
      <w:r w:rsidR="00C55D50">
        <w:rPr>
          <w:sz w:val="20"/>
        </w:rPr>
        <w:t>Corporation.</w:t>
      </w:r>
      <w:r w:rsidR="00C55D50">
        <w:rPr>
          <w:spacing w:val="-4"/>
          <w:sz w:val="20"/>
        </w:rPr>
        <w:t xml:space="preserve"> </w:t>
      </w:r>
      <w:r w:rsidR="00C55D50">
        <w:rPr>
          <w:sz w:val="20"/>
        </w:rPr>
        <w:t>Balance</w:t>
      </w:r>
      <w:r w:rsidR="00C55D50">
        <w:rPr>
          <w:spacing w:val="-7"/>
          <w:sz w:val="20"/>
        </w:rPr>
        <w:t xml:space="preserve"> </w:t>
      </w:r>
      <w:r w:rsidR="00C55D50">
        <w:rPr>
          <w:sz w:val="20"/>
        </w:rPr>
        <w:t>financed</w:t>
      </w:r>
      <w:r w:rsidR="00C55D50">
        <w:rPr>
          <w:spacing w:val="-5"/>
          <w:sz w:val="20"/>
        </w:rPr>
        <w:t xml:space="preserve"> </w:t>
      </w:r>
      <w:r w:rsidR="00C55D50">
        <w:rPr>
          <w:sz w:val="20"/>
        </w:rPr>
        <w:t>in equal monthly installments based on original contract date at 0% interest First payment due at the time of registration.</w:t>
      </w:r>
      <w:r w:rsidR="00C55D50">
        <w:rPr>
          <w:spacing w:val="80"/>
          <w:sz w:val="20"/>
        </w:rPr>
        <w:t xml:space="preserve"> </w:t>
      </w:r>
      <w:proofErr w:type="gramStart"/>
      <w:r w:rsidR="00C55D50">
        <w:rPr>
          <w:b/>
          <w:sz w:val="20"/>
        </w:rPr>
        <w:t>Change</w:t>
      </w:r>
      <w:proofErr w:type="gramEnd"/>
      <w:r w:rsidR="00C55D50">
        <w:rPr>
          <w:b/>
          <w:sz w:val="20"/>
        </w:rPr>
        <w:t xml:space="preserve"> of schedule may affect the monthly payments.</w:t>
      </w:r>
    </w:p>
    <w:p w14:paraId="19FE0066" w14:textId="77777777" w:rsidR="000563DC" w:rsidRDefault="000563DC">
      <w:pPr>
        <w:pStyle w:val="BodyText"/>
        <w:spacing w:before="10"/>
        <w:rPr>
          <w:b/>
          <w:sz w:val="28"/>
        </w:rPr>
      </w:pPr>
    </w:p>
    <w:p w14:paraId="4062066C" w14:textId="77777777" w:rsidR="000563DC" w:rsidRDefault="00C55D50">
      <w:pPr>
        <w:pStyle w:val="BodyText"/>
        <w:ind w:left="2916"/>
      </w:pPr>
      <w:r>
        <w:t>Tuition</w:t>
      </w:r>
      <w:r>
        <w:rPr>
          <w:spacing w:val="-11"/>
        </w:rPr>
        <w:t xml:space="preserve"> </w:t>
      </w:r>
      <w:r>
        <w:t>assistance</w:t>
      </w:r>
      <w:r>
        <w:rPr>
          <w:spacing w:val="-7"/>
        </w:rPr>
        <w:t xml:space="preserve"> </w:t>
      </w:r>
      <w:r>
        <w:t>through</w:t>
      </w:r>
      <w:r>
        <w:rPr>
          <w:spacing w:val="-5"/>
        </w:rPr>
        <w:t xml:space="preserve"> </w:t>
      </w:r>
      <w:r>
        <w:t>Utah</w:t>
      </w:r>
      <w:r>
        <w:rPr>
          <w:spacing w:val="-8"/>
        </w:rPr>
        <w:t xml:space="preserve"> </w:t>
      </w:r>
      <w:r>
        <w:t>State</w:t>
      </w:r>
      <w:r>
        <w:rPr>
          <w:spacing w:val="-12"/>
        </w:rPr>
        <w:t xml:space="preserve"> </w:t>
      </w:r>
      <w:r>
        <w:t>Office</w:t>
      </w:r>
      <w:r>
        <w:rPr>
          <w:spacing w:val="-10"/>
        </w:rPr>
        <w:t xml:space="preserve"> </w:t>
      </w:r>
      <w:r>
        <w:t>of</w:t>
      </w:r>
      <w:r>
        <w:rPr>
          <w:spacing w:val="-11"/>
        </w:rPr>
        <w:t xml:space="preserve"> </w:t>
      </w:r>
      <w:r>
        <w:t>Rehabilitation</w:t>
      </w:r>
      <w:r>
        <w:rPr>
          <w:spacing w:val="-8"/>
        </w:rPr>
        <w:t xml:space="preserve"> </w:t>
      </w:r>
      <w:r>
        <w:t>for</w:t>
      </w:r>
      <w:r>
        <w:rPr>
          <w:spacing w:val="-5"/>
        </w:rPr>
        <w:t xml:space="preserve"> </w:t>
      </w:r>
      <w:r>
        <w:t>those</w:t>
      </w:r>
      <w:r>
        <w:rPr>
          <w:spacing w:val="-7"/>
        </w:rPr>
        <w:t xml:space="preserve"> </w:t>
      </w:r>
      <w:r>
        <w:t>who</w:t>
      </w:r>
      <w:r>
        <w:rPr>
          <w:spacing w:val="-8"/>
        </w:rPr>
        <w:t xml:space="preserve"> </w:t>
      </w:r>
      <w:r>
        <w:rPr>
          <w:spacing w:val="-2"/>
        </w:rPr>
        <w:t>qualify.</w:t>
      </w:r>
    </w:p>
    <w:p w14:paraId="0B9D2E03" w14:textId="77777777" w:rsidR="000563DC" w:rsidRDefault="000563DC">
      <w:pPr>
        <w:sectPr w:rsidR="000563DC">
          <w:footerReference w:type="default" r:id="rId48"/>
          <w:pgSz w:w="12240" w:h="15840"/>
          <w:pgMar w:top="1440" w:right="140" w:bottom="600" w:left="80" w:header="0" w:footer="414" w:gutter="0"/>
          <w:cols w:space="720"/>
        </w:sectPr>
      </w:pPr>
    </w:p>
    <w:p w14:paraId="27FAD539" w14:textId="47AE60DB" w:rsidR="000563DC" w:rsidRDefault="00C55D50">
      <w:pPr>
        <w:spacing w:before="85"/>
        <w:ind w:left="640"/>
        <w:rPr>
          <w:sz w:val="20"/>
        </w:rPr>
      </w:pPr>
      <w:r>
        <w:rPr>
          <w:b/>
          <w:sz w:val="20"/>
          <w:u w:val="single"/>
        </w:rPr>
        <w:lastRenderedPageBreak/>
        <w:t>AVAILABLE</w:t>
      </w:r>
      <w:r>
        <w:rPr>
          <w:b/>
          <w:spacing w:val="-10"/>
          <w:sz w:val="20"/>
          <w:u w:val="single"/>
        </w:rPr>
        <w:t xml:space="preserve"> </w:t>
      </w:r>
      <w:r>
        <w:rPr>
          <w:b/>
          <w:sz w:val="20"/>
          <w:u w:val="single"/>
        </w:rPr>
        <w:t>SCHEDULES:</w:t>
      </w:r>
      <w:r>
        <w:rPr>
          <w:b/>
          <w:spacing w:val="-8"/>
          <w:sz w:val="20"/>
        </w:rPr>
        <w:t xml:space="preserve"> </w:t>
      </w:r>
      <w:r>
        <w:rPr>
          <w:sz w:val="20"/>
        </w:rPr>
        <w:t>Classes</w:t>
      </w:r>
      <w:r>
        <w:rPr>
          <w:spacing w:val="-7"/>
          <w:sz w:val="20"/>
        </w:rPr>
        <w:t xml:space="preserve"> </w:t>
      </w:r>
      <w:r>
        <w:rPr>
          <w:sz w:val="20"/>
        </w:rPr>
        <w:t>begin</w:t>
      </w:r>
      <w:r>
        <w:rPr>
          <w:spacing w:val="-5"/>
          <w:sz w:val="20"/>
        </w:rPr>
        <w:t xml:space="preserve"> </w:t>
      </w:r>
      <w:r>
        <w:rPr>
          <w:sz w:val="20"/>
        </w:rPr>
        <w:t>the</w:t>
      </w:r>
      <w:r>
        <w:rPr>
          <w:spacing w:val="-7"/>
          <w:sz w:val="20"/>
        </w:rPr>
        <w:t xml:space="preserve"> </w:t>
      </w:r>
      <w:r>
        <w:rPr>
          <w:sz w:val="20"/>
        </w:rPr>
        <w:t>first</w:t>
      </w:r>
      <w:r>
        <w:rPr>
          <w:spacing w:val="-7"/>
          <w:sz w:val="20"/>
        </w:rPr>
        <w:t xml:space="preserve"> </w:t>
      </w:r>
      <w:r>
        <w:rPr>
          <w:sz w:val="20"/>
        </w:rPr>
        <w:t>Tuesday</w:t>
      </w:r>
      <w:r>
        <w:rPr>
          <w:spacing w:val="-12"/>
          <w:sz w:val="20"/>
        </w:rPr>
        <w:t xml:space="preserve"> </w:t>
      </w:r>
      <w:r>
        <w:rPr>
          <w:sz w:val="20"/>
        </w:rPr>
        <w:t>of</w:t>
      </w:r>
      <w:r>
        <w:rPr>
          <w:spacing w:val="-6"/>
          <w:sz w:val="20"/>
        </w:rPr>
        <w:t xml:space="preserve"> </w:t>
      </w:r>
      <w:r>
        <w:rPr>
          <w:sz w:val="20"/>
        </w:rPr>
        <w:t>every</w:t>
      </w:r>
      <w:r>
        <w:rPr>
          <w:spacing w:val="-12"/>
          <w:sz w:val="20"/>
        </w:rPr>
        <w:t xml:space="preserve"> </w:t>
      </w:r>
      <w:r>
        <w:rPr>
          <w:sz w:val="20"/>
        </w:rPr>
        <w:t>month</w:t>
      </w:r>
      <w:r>
        <w:rPr>
          <w:spacing w:val="-8"/>
          <w:sz w:val="20"/>
        </w:rPr>
        <w:t xml:space="preserve"> </w:t>
      </w:r>
      <w:r>
        <w:rPr>
          <w:sz w:val="20"/>
        </w:rPr>
        <w:t>providing</w:t>
      </w:r>
      <w:r>
        <w:rPr>
          <w:spacing w:val="-11"/>
          <w:sz w:val="20"/>
        </w:rPr>
        <w:t xml:space="preserve"> </w:t>
      </w:r>
      <w:r>
        <w:rPr>
          <w:sz w:val="20"/>
        </w:rPr>
        <w:t>openings</w:t>
      </w:r>
      <w:r>
        <w:rPr>
          <w:spacing w:val="-12"/>
          <w:sz w:val="20"/>
        </w:rPr>
        <w:t xml:space="preserve"> </w:t>
      </w:r>
      <w:r>
        <w:rPr>
          <w:sz w:val="20"/>
        </w:rPr>
        <w:t>are</w:t>
      </w:r>
      <w:r>
        <w:rPr>
          <w:spacing w:val="-10"/>
          <w:sz w:val="20"/>
        </w:rPr>
        <w:t xml:space="preserve"> </w:t>
      </w:r>
      <w:r w:rsidR="00DF12FB">
        <w:rPr>
          <w:spacing w:val="-2"/>
          <w:sz w:val="20"/>
        </w:rPr>
        <w:t>available.</w:t>
      </w:r>
    </w:p>
    <w:p w14:paraId="5CD2C505" w14:textId="77777777" w:rsidR="000563DC" w:rsidRDefault="000563DC">
      <w:pPr>
        <w:pStyle w:val="BodyText"/>
        <w:spacing w:before="10"/>
        <w:rPr>
          <w:sz w:val="8"/>
        </w:rPr>
      </w:pPr>
    </w:p>
    <w:tbl>
      <w:tblPr>
        <w:tblW w:w="0" w:type="auto"/>
        <w:tblInd w:w="3478" w:type="dxa"/>
        <w:tblLayout w:type="fixed"/>
        <w:tblCellMar>
          <w:left w:w="0" w:type="dxa"/>
          <w:right w:w="0" w:type="dxa"/>
        </w:tblCellMar>
        <w:tblLook w:val="01E0" w:firstRow="1" w:lastRow="1" w:firstColumn="1" w:lastColumn="1" w:noHBand="0" w:noVBand="0"/>
      </w:tblPr>
      <w:tblGrid>
        <w:gridCol w:w="2726"/>
        <w:gridCol w:w="1440"/>
        <w:gridCol w:w="1976"/>
      </w:tblGrid>
      <w:tr w:rsidR="000563DC" w14:paraId="4F455913" w14:textId="77777777">
        <w:trPr>
          <w:trHeight w:val="1909"/>
        </w:trPr>
        <w:tc>
          <w:tcPr>
            <w:tcW w:w="2726" w:type="dxa"/>
          </w:tcPr>
          <w:p w14:paraId="1CDD3E70" w14:textId="77777777" w:rsidR="000563DC" w:rsidRDefault="00C55D50">
            <w:pPr>
              <w:pStyle w:val="TableParagraph"/>
              <w:spacing w:before="1" w:line="245" w:lineRule="exact"/>
              <w:ind w:left="50"/>
              <w:rPr>
                <w:sz w:val="20"/>
              </w:rPr>
            </w:pPr>
            <w:r>
              <w:rPr>
                <w:sz w:val="20"/>
              </w:rPr>
              <w:t>Full</w:t>
            </w:r>
            <w:r>
              <w:rPr>
                <w:spacing w:val="-3"/>
                <w:sz w:val="20"/>
              </w:rPr>
              <w:t xml:space="preserve"> </w:t>
            </w:r>
            <w:r>
              <w:rPr>
                <w:spacing w:val="-4"/>
                <w:sz w:val="20"/>
              </w:rPr>
              <w:t>Time</w:t>
            </w:r>
          </w:p>
          <w:p w14:paraId="65F2E454" w14:textId="5C5EB42B" w:rsidR="00DF12FB" w:rsidRDefault="0052596D">
            <w:pPr>
              <w:pStyle w:val="TableParagraph"/>
              <w:spacing w:line="245" w:lineRule="exact"/>
              <w:ind w:left="50"/>
              <w:rPr>
                <w:sz w:val="16"/>
                <w:szCs w:val="16"/>
              </w:rPr>
            </w:pPr>
            <w:r w:rsidRPr="0052596D">
              <w:rPr>
                <w:sz w:val="16"/>
                <w:szCs w:val="16"/>
              </w:rPr>
              <w:t>(40 Weeks)</w:t>
            </w:r>
          </w:p>
          <w:p w14:paraId="19CE577F" w14:textId="77777777" w:rsidR="0052596D" w:rsidRPr="0052596D" w:rsidRDefault="0052596D">
            <w:pPr>
              <w:pStyle w:val="TableParagraph"/>
              <w:spacing w:line="245" w:lineRule="exact"/>
              <w:ind w:left="50"/>
              <w:rPr>
                <w:sz w:val="16"/>
                <w:szCs w:val="16"/>
              </w:rPr>
            </w:pPr>
          </w:p>
          <w:p w14:paraId="6EB11E8F" w14:textId="07C68542" w:rsidR="000563DC" w:rsidRDefault="00C55D50">
            <w:pPr>
              <w:pStyle w:val="TableParagraph"/>
              <w:spacing w:line="245" w:lineRule="exact"/>
              <w:ind w:left="50"/>
              <w:rPr>
                <w:sz w:val="20"/>
              </w:rPr>
            </w:pPr>
            <w:r>
              <w:rPr>
                <w:sz w:val="20"/>
              </w:rPr>
              <w:t>Part</w:t>
            </w:r>
            <w:r>
              <w:rPr>
                <w:spacing w:val="-6"/>
                <w:sz w:val="20"/>
              </w:rPr>
              <w:t xml:space="preserve"> </w:t>
            </w:r>
            <w:r>
              <w:rPr>
                <w:sz w:val="20"/>
              </w:rPr>
              <w:t>Time</w:t>
            </w:r>
            <w:r>
              <w:rPr>
                <w:spacing w:val="-5"/>
                <w:sz w:val="20"/>
              </w:rPr>
              <w:t xml:space="preserve"> </w:t>
            </w:r>
            <w:r>
              <w:rPr>
                <w:spacing w:val="-2"/>
                <w:sz w:val="20"/>
              </w:rPr>
              <w:t>Morning</w:t>
            </w:r>
          </w:p>
          <w:p w14:paraId="1BEE45EB" w14:textId="0D39DFC1" w:rsidR="000563DC" w:rsidRPr="0052596D" w:rsidRDefault="0052596D">
            <w:pPr>
              <w:pStyle w:val="TableParagraph"/>
              <w:rPr>
                <w:sz w:val="16"/>
                <w:szCs w:val="16"/>
              </w:rPr>
            </w:pPr>
            <w:r w:rsidRPr="0052596D">
              <w:rPr>
                <w:sz w:val="16"/>
                <w:szCs w:val="16"/>
              </w:rPr>
              <w:t xml:space="preserve"> (62 Weeks)</w:t>
            </w:r>
          </w:p>
          <w:p w14:paraId="204F7680" w14:textId="77777777" w:rsidR="00DF12FB" w:rsidRDefault="00DF12FB">
            <w:pPr>
              <w:pStyle w:val="TableParagraph"/>
              <w:spacing w:before="1"/>
              <w:ind w:left="50"/>
              <w:rPr>
                <w:sz w:val="20"/>
              </w:rPr>
            </w:pPr>
          </w:p>
          <w:p w14:paraId="6BEEB323" w14:textId="4A0674D0" w:rsidR="000563DC" w:rsidRDefault="00C55D50">
            <w:pPr>
              <w:pStyle w:val="TableParagraph"/>
              <w:spacing w:before="1"/>
              <w:ind w:left="50"/>
              <w:rPr>
                <w:sz w:val="20"/>
              </w:rPr>
            </w:pPr>
            <w:r>
              <w:rPr>
                <w:sz w:val="20"/>
              </w:rPr>
              <w:t>Part</w:t>
            </w:r>
            <w:r>
              <w:rPr>
                <w:spacing w:val="-7"/>
                <w:sz w:val="20"/>
              </w:rPr>
              <w:t xml:space="preserve"> </w:t>
            </w:r>
            <w:r>
              <w:rPr>
                <w:sz w:val="20"/>
              </w:rPr>
              <w:t>Time</w:t>
            </w:r>
            <w:r>
              <w:rPr>
                <w:spacing w:val="-7"/>
                <w:sz w:val="20"/>
              </w:rPr>
              <w:t xml:space="preserve"> </w:t>
            </w:r>
            <w:r>
              <w:rPr>
                <w:sz w:val="20"/>
              </w:rPr>
              <w:t>Morning</w:t>
            </w:r>
            <w:r>
              <w:rPr>
                <w:spacing w:val="-7"/>
                <w:sz w:val="20"/>
              </w:rPr>
              <w:t xml:space="preserve"> </w:t>
            </w:r>
            <w:r>
              <w:rPr>
                <w:spacing w:val="-5"/>
                <w:sz w:val="20"/>
              </w:rPr>
              <w:t>Ext</w:t>
            </w:r>
            <w:r w:rsidR="0052596D">
              <w:rPr>
                <w:spacing w:val="-5"/>
                <w:sz w:val="20"/>
              </w:rPr>
              <w:t xml:space="preserve">      </w:t>
            </w:r>
            <w:proofErr w:type="gramStart"/>
            <w:r w:rsidR="0052596D">
              <w:rPr>
                <w:spacing w:val="-5"/>
                <w:sz w:val="20"/>
              </w:rPr>
              <w:t xml:space="preserve">   </w:t>
            </w:r>
            <w:r w:rsidR="0052596D" w:rsidRPr="0052596D">
              <w:rPr>
                <w:spacing w:val="-5"/>
                <w:sz w:val="16"/>
                <w:szCs w:val="16"/>
              </w:rPr>
              <w:t>(</w:t>
            </w:r>
            <w:proofErr w:type="gramEnd"/>
            <w:r w:rsidR="0052596D" w:rsidRPr="0052596D">
              <w:rPr>
                <w:spacing w:val="-5"/>
                <w:sz w:val="16"/>
                <w:szCs w:val="16"/>
              </w:rPr>
              <w:t>50 Weeks)</w:t>
            </w:r>
            <w:r w:rsidR="0052596D">
              <w:rPr>
                <w:spacing w:val="-5"/>
                <w:sz w:val="16"/>
                <w:szCs w:val="16"/>
              </w:rPr>
              <w:t xml:space="preserve">   </w:t>
            </w:r>
          </w:p>
        </w:tc>
        <w:tc>
          <w:tcPr>
            <w:tcW w:w="1440" w:type="dxa"/>
          </w:tcPr>
          <w:p w14:paraId="3895F3F7" w14:textId="77777777" w:rsidR="00DF12FB" w:rsidRDefault="00C55D50">
            <w:pPr>
              <w:pStyle w:val="TableParagraph"/>
              <w:spacing w:before="15" w:line="223"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Sat </w:t>
            </w:r>
          </w:p>
          <w:p w14:paraId="531C7C1B" w14:textId="77777777" w:rsidR="00DF12FB" w:rsidRDefault="00DF12FB">
            <w:pPr>
              <w:pStyle w:val="TableParagraph"/>
              <w:spacing w:before="15" w:line="223" w:lineRule="auto"/>
              <w:ind w:left="200" w:right="173"/>
              <w:rPr>
                <w:sz w:val="20"/>
              </w:rPr>
            </w:pPr>
          </w:p>
          <w:p w14:paraId="2D265CA8" w14:textId="77777777" w:rsidR="0052596D" w:rsidRDefault="0052596D">
            <w:pPr>
              <w:pStyle w:val="TableParagraph"/>
              <w:spacing w:before="15" w:line="223" w:lineRule="auto"/>
              <w:ind w:left="200" w:right="173"/>
              <w:rPr>
                <w:sz w:val="20"/>
              </w:rPr>
            </w:pPr>
          </w:p>
          <w:p w14:paraId="3F5B3BBA" w14:textId="6BBD2AB6" w:rsidR="000563DC" w:rsidRDefault="00C55D50">
            <w:pPr>
              <w:pStyle w:val="TableParagraph"/>
              <w:spacing w:before="15" w:line="223" w:lineRule="auto"/>
              <w:ind w:left="200" w:right="173"/>
              <w:rPr>
                <w:sz w:val="20"/>
              </w:rPr>
            </w:pPr>
            <w:r>
              <w:rPr>
                <w:sz w:val="20"/>
              </w:rPr>
              <w:t xml:space="preserve">Tues – Fri </w:t>
            </w:r>
            <w:r>
              <w:rPr>
                <w:spacing w:val="-4"/>
                <w:sz w:val="20"/>
              </w:rPr>
              <w:t>Sat</w:t>
            </w:r>
          </w:p>
          <w:p w14:paraId="2A0F2BB5" w14:textId="77777777" w:rsidR="000563DC" w:rsidRDefault="000563DC">
            <w:pPr>
              <w:pStyle w:val="TableParagraph"/>
              <w:rPr>
                <w:sz w:val="24"/>
              </w:rPr>
            </w:pPr>
          </w:p>
          <w:p w14:paraId="306B626D" w14:textId="77496369" w:rsidR="0052596D" w:rsidRDefault="0052596D" w:rsidP="0052596D">
            <w:pPr>
              <w:pStyle w:val="TableParagraph"/>
              <w:spacing w:line="244" w:lineRule="auto"/>
              <w:ind w:right="173"/>
              <w:rPr>
                <w:sz w:val="20"/>
              </w:rPr>
            </w:pPr>
            <w:r>
              <w:rPr>
                <w:sz w:val="20"/>
              </w:rPr>
              <w:t xml:space="preserve">    </w:t>
            </w:r>
            <w:r w:rsidR="00C55D50">
              <w:rPr>
                <w:sz w:val="20"/>
              </w:rPr>
              <w:t>Tues</w:t>
            </w:r>
            <w:r w:rsidR="00C55D50">
              <w:rPr>
                <w:spacing w:val="-14"/>
                <w:sz w:val="20"/>
              </w:rPr>
              <w:t xml:space="preserve"> </w:t>
            </w:r>
            <w:r w:rsidR="00C55D50">
              <w:rPr>
                <w:sz w:val="20"/>
              </w:rPr>
              <w:t>–</w:t>
            </w:r>
            <w:r w:rsidR="00C55D50">
              <w:rPr>
                <w:spacing w:val="-14"/>
                <w:sz w:val="20"/>
              </w:rPr>
              <w:t xml:space="preserve"> </w:t>
            </w:r>
            <w:r w:rsidR="00C55D50">
              <w:rPr>
                <w:sz w:val="20"/>
              </w:rPr>
              <w:t xml:space="preserve">Fri </w:t>
            </w:r>
          </w:p>
          <w:p w14:paraId="3401FF81" w14:textId="15E9E8B4" w:rsidR="000563DC" w:rsidRDefault="0052596D" w:rsidP="0052596D">
            <w:pPr>
              <w:pStyle w:val="TableParagraph"/>
              <w:spacing w:line="244" w:lineRule="auto"/>
              <w:ind w:right="173"/>
              <w:rPr>
                <w:sz w:val="20"/>
              </w:rPr>
            </w:pPr>
            <w:r>
              <w:rPr>
                <w:spacing w:val="-4"/>
                <w:sz w:val="20"/>
              </w:rPr>
              <w:t xml:space="preserve">    </w:t>
            </w:r>
            <w:r w:rsidR="00C55D50">
              <w:rPr>
                <w:spacing w:val="-4"/>
                <w:sz w:val="20"/>
              </w:rPr>
              <w:t>Sat</w:t>
            </w:r>
          </w:p>
        </w:tc>
        <w:tc>
          <w:tcPr>
            <w:tcW w:w="1976" w:type="dxa"/>
          </w:tcPr>
          <w:p w14:paraId="4BB3D692" w14:textId="77777777" w:rsidR="000563DC" w:rsidRDefault="00C55D50">
            <w:pPr>
              <w:pStyle w:val="TableParagraph"/>
              <w:spacing w:before="1"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4038B314" w14:textId="77777777" w:rsidR="00DF12FB" w:rsidRDefault="00DF12FB">
            <w:pPr>
              <w:pStyle w:val="TableParagraph"/>
              <w:spacing w:line="245" w:lineRule="exact"/>
              <w:ind w:left="206"/>
              <w:rPr>
                <w:sz w:val="20"/>
              </w:rPr>
            </w:pPr>
          </w:p>
          <w:p w14:paraId="05852B58" w14:textId="77777777" w:rsidR="0052596D" w:rsidRDefault="0052596D">
            <w:pPr>
              <w:pStyle w:val="TableParagraph"/>
              <w:spacing w:line="245" w:lineRule="exact"/>
              <w:ind w:left="206"/>
              <w:rPr>
                <w:sz w:val="20"/>
              </w:rPr>
            </w:pPr>
          </w:p>
          <w:p w14:paraId="4D3B8FA8" w14:textId="06D1F88B" w:rsidR="000563DC" w:rsidRDefault="00C55D50">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1:00</w:t>
            </w:r>
            <w:r>
              <w:rPr>
                <w:spacing w:val="-3"/>
                <w:sz w:val="20"/>
              </w:rPr>
              <w:t xml:space="preserve"> </w:t>
            </w:r>
            <w:r>
              <w:rPr>
                <w:spacing w:val="-5"/>
                <w:sz w:val="20"/>
              </w:rPr>
              <w:t>pm</w:t>
            </w:r>
          </w:p>
          <w:p w14:paraId="0102FA19" w14:textId="77777777" w:rsidR="000563DC" w:rsidRDefault="00C55D50">
            <w:pPr>
              <w:pStyle w:val="TableParagraph"/>
              <w:spacing w:before="5"/>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44C29F14" w14:textId="77777777" w:rsidR="00DF12FB" w:rsidRDefault="00DF12FB">
            <w:pPr>
              <w:pStyle w:val="TableParagraph"/>
              <w:spacing w:line="245" w:lineRule="exact"/>
              <w:ind w:left="206"/>
              <w:rPr>
                <w:sz w:val="20"/>
              </w:rPr>
            </w:pPr>
          </w:p>
          <w:p w14:paraId="66D89DA3" w14:textId="2381C72C" w:rsidR="000563DC" w:rsidRDefault="00C55D50">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3:00</w:t>
            </w:r>
            <w:r>
              <w:rPr>
                <w:spacing w:val="-3"/>
                <w:sz w:val="20"/>
              </w:rPr>
              <w:t xml:space="preserve"> </w:t>
            </w:r>
            <w:r>
              <w:rPr>
                <w:spacing w:val="-5"/>
                <w:sz w:val="20"/>
              </w:rPr>
              <w:t>pm</w:t>
            </w:r>
          </w:p>
          <w:p w14:paraId="1F245108" w14:textId="77777777" w:rsidR="000563DC" w:rsidRDefault="00C55D50">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0563DC" w14:paraId="0179BFC1" w14:textId="77777777">
        <w:trPr>
          <w:trHeight w:val="384"/>
        </w:trPr>
        <w:tc>
          <w:tcPr>
            <w:tcW w:w="2726" w:type="dxa"/>
          </w:tcPr>
          <w:p w14:paraId="32771E72" w14:textId="07F83369" w:rsidR="000563DC" w:rsidRDefault="00C55D50">
            <w:pPr>
              <w:pStyle w:val="TableParagraph"/>
              <w:spacing w:before="132" w:line="232" w:lineRule="exact"/>
              <w:ind w:left="50"/>
              <w:rPr>
                <w:sz w:val="20"/>
              </w:rPr>
            </w:pPr>
            <w:r>
              <w:rPr>
                <w:sz w:val="20"/>
              </w:rPr>
              <w:t>Part</w:t>
            </w:r>
            <w:r>
              <w:rPr>
                <w:spacing w:val="-6"/>
                <w:sz w:val="20"/>
              </w:rPr>
              <w:t xml:space="preserve"> </w:t>
            </w:r>
            <w:r>
              <w:rPr>
                <w:sz w:val="20"/>
              </w:rPr>
              <w:t>Time</w:t>
            </w:r>
            <w:r>
              <w:rPr>
                <w:spacing w:val="-1"/>
                <w:sz w:val="20"/>
              </w:rPr>
              <w:t xml:space="preserve"> </w:t>
            </w:r>
            <w:r>
              <w:rPr>
                <w:spacing w:val="-2"/>
                <w:sz w:val="20"/>
              </w:rPr>
              <w:t>Afternoon</w:t>
            </w:r>
            <w:r w:rsidR="0052596D">
              <w:rPr>
                <w:spacing w:val="-2"/>
                <w:sz w:val="20"/>
              </w:rPr>
              <w:t xml:space="preserve">          </w:t>
            </w:r>
          </w:p>
        </w:tc>
        <w:tc>
          <w:tcPr>
            <w:tcW w:w="1440" w:type="dxa"/>
          </w:tcPr>
          <w:p w14:paraId="1ED7CE83" w14:textId="77777777" w:rsidR="000563DC" w:rsidRDefault="00C55D50">
            <w:pPr>
              <w:pStyle w:val="TableParagraph"/>
              <w:spacing w:before="132"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581A3BEC" w14:textId="77777777" w:rsidR="000563DC" w:rsidRDefault="00C55D50">
            <w:pPr>
              <w:pStyle w:val="TableParagraph"/>
              <w:spacing w:before="132" w:line="232" w:lineRule="exact"/>
              <w:ind w:right="81"/>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6"/>
                <w:sz w:val="20"/>
              </w:rPr>
              <w:t xml:space="preserve"> </w:t>
            </w:r>
            <w:r>
              <w:rPr>
                <w:sz w:val="20"/>
              </w:rPr>
              <w:t>6:30</w:t>
            </w:r>
            <w:r>
              <w:rPr>
                <w:spacing w:val="-3"/>
                <w:sz w:val="20"/>
              </w:rPr>
              <w:t xml:space="preserve"> </w:t>
            </w:r>
            <w:r>
              <w:rPr>
                <w:spacing w:val="-5"/>
                <w:sz w:val="20"/>
              </w:rPr>
              <w:t>pm</w:t>
            </w:r>
          </w:p>
        </w:tc>
      </w:tr>
      <w:tr w:rsidR="000563DC" w14:paraId="5F5CE9E7" w14:textId="77777777">
        <w:trPr>
          <w:trHeight w:val="504"/>
        </w:trPr>
        <w:tc>
          <w:tcPr>
            <w:tcW w:w="2726" w:type="dxa"/>
          </w:tcPr>
          <w:p w14:paraId="36BDFB9F" w14:textId="3CAE501D" w:rsidR="000563DC" w:rsidRDefault="00C55D50">
            <w:pPr>
              <w:pStyle w:val="TableParagraph"/>
              <w:spacing w:before="7"/>
              <w:ind w:left="50"/>
              <w:rPr>
                <w:sz w:val="20"/>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r>
              <w:rPr>
                <w:spacing w:val="-2"/>
                <w:sz w:val="20"/>
              </w:rPr>
              <w:t>)</w:t>
            </w:r>
            <w:r w:rsidR="0052596D">
              <w:rPr>
                <w:spacing w:val="-2"/>
                <w:sz w:val="20"/>
              </w:rPr>
              <w:t xml:space="preserve"> </w:t>
            </w:r>
            <w:r w:rsidR="0052596D" w:rsidRPr="006045C2">
              <w:rPr>
                <w:spacing w:val="-2"/>
                <w:sz w:val="12"/>
                <w:szCs w:val="12"/>
              </w:rPr>
              <w:t>(</w:t>
            </w:r>
            <w:r w:rsidR="00B53013">
              <w:rPr>
                <w:spacing w:val="-2"/>
                <w:sz w:val="12"/>
                <w:szCs w:val="12"/>
              </w:rPr>
              <w:t>40-80 w</w:t>
            </w:r>
            <w:r w:rsidR="006045C2" w:rsidRPr="006045C2">
              <w:rPr>
                <w:spacing w:val="-2"/>
                <w:sz w:val="12"/>
                <w:szCs w:val="12"/>
              </w:rPr>
              <w:t xml:space="preserve">eeks may </w:t>
            </w:r>
            <w:r w:rsidR="006045C2">
              <w:rPr>
                <w:spacing w:val="-2"/>
                <w:sz w:val="12"/>
                <w:szCs w:val="12"/>
              </w:rPr>
              <w:t>v</w:t>
            </w:r>
            <w:r w:rsidR="006045C2" w:rsidRPr="006045C2">
              <w:rPr>
                <w:spacing w:val="-2"/>
                <w:sz w:val="12"/>
                <w:szCs w:val="12"/>
              </w:rPr>
              <w:t>ary depending on original schedule</w:t>
            </w:r>
            <w:r w:rsidR="0052596D" w:rsidRPr="006045C2">
              <w:rPr>
                <w:spacing w:val="-2"/>
                <w:sz w:val="12"/>
                <w:szCs w:val="12"/>
              </w:rPr>
              <w:t>)</w:t>
            </w:r>
          </w:p>
        </w:tc>
        <w:tc>
          <w:tcPr>
            <w:tcW w:w="1440" w:type="dxa"/>
          </w:tcPr>
          <w:p w14:paraId="316AD88F" w14:textId="77777777" w:rsidR="000563DC" w:rsidRDefault="00C55D50">
            <w:pPr>
              <w:pStyle w:val="TableParagraph"/>
              <w:spacing w:before="7"/>
              <w:ind w:left="200"/>
              <w:rPr>
                <w:sz w:val="20"/>
              </w:rPr>
            </w:pPr>
            <w:r>
              <w:rPr>
                <w:spacing w:val="-5"/>
                <w:sz w:val="20"/>
              </w:rPr>
              <w:t>Sat</w:t>
            </w:r>
          </w:p>
        </w:tc>
        <w:tc>
          <w:tcPr>
            <w:tcW w:w="1976" w:type="dxa"/>
          </w:tcPr>
          <w:p w14:paraId="6B02A410" w14:textId="77777777" w:rsidR="000563DC" w:rsidRDefault="00C55D50">
            <w:pPr>
              <w:pStyle w:val="TableParagraph"/>
              <w:spacing w:before="7"/>
              <w:ind w:right="76"/>
              <w:jc w:val="right"/>
              <w:rPr>
                <w:sz w:val="20"/>
              </w:rPr>
            </w:pPr>
            <w:r>
              <w:rPr>
                <w:sz w:val="20"/>
              </w:rPr>
              <w:t>8:30</w:t>
            </w:r>
            <w:r>
              <w:rPr>
                <w:spacing w:val="-8"/>
                <w:sz w:val="20"/>
              </w:rPr>
              <w:t xml:space="preserve"> </w:t>
            </w:r>
            <w:r>
              <w:rPr>
                <w:sz w:val="20"/>
              </w:rPr>
              <w:t>am</w:t>
            </w:r>
            <w:r>
              <w:rPr>
                <w:spacing w:val="-3"/>
                <w:sz w:val="20"/>
              </w:rPr>
              <w:t xml:space="preserve"> </w:t>
            </w:r>
            <w:r>
              <w:rPr>
                <w:sz w:val="20"/>
              </w:rPr>
              <w:t>-</w:t>
            </w:r>
            <w:r>
              <w:rPr>
                <w:spacing w:val="-6"/>
                <w:sz w:val="20"/>
              </w:rPr>
              <w:t xml:space="preserve"> </w:t>
            </w:r>
            <w:r>
              <w:rPr>
                <w:sz w:val="20"/>
              </w:rPr>
              <w:t>5:00</w:t>
            </w:r>
            <w:r>
              <w:rPr>
                <w:spacing w:val="-3"/>
                <w:sz w:val="20"/>
              </w:rPr>
              <w:t xml:space="preserve"> </w:t>
            </w:r>
            <w:r>
              <w:rPr>
                <w:spacing w:val="-5"/>
                <w:sz w:val="20"/>
              </w:rPr>
              <w:t>pm</w:t>
            </w:r>
          </w:p>
        </w:tc>
      </w:tr>
      <w:tr w:rsidR="000563DC" w14:paraId="79909122" w14:textId="77777777">
        <w:trPr>
          <w:trHeight w:val="504"/>
        </w:trPr>
        <w:tc>
          <w:tcPr>
            <w:tcW w:w="2726" w:type="dxa"/>
          </w:tcPr>
          <w:p w14:paraId="0A8638EF" w14:textId="77777777" w:rsidR="000563DC" w:rsidRDefault="000563DC">
            <w:pPr>
              <w:pStyle w:val="TableParagraph"/>
              <w:spacing w:before="7"/>
              <w:rPr>
                <w:sz w:val="20"/>
              </w:rPr>
            </w:pPr>
          </w:p>
          <w:p w14:paraId="5A42DF85" w14:textId="77777777" w:rsidR="000563DC" w:rsidRDefault="00C55D50">
            <w:pPr>
              <w:pStyle w:val="TableParagraph"/>
              <w:spacing w:line="232" w:lineRule="exact"/>
              <w:ind w:left="50"/>
              <w:rPr>
                <w:sz w:val="20"/>
              </w:rPr>
            </w:pPr>
            <w:r>
              <w:rPr>
                <w:sz w:val="20"/>
              </w:rPr>
              <w:t>Part</w:t>
            </w:r>
            <w:r>
              <w:rPr>
                <w:spacing w:val="-10"/>
                <w:sz w:val="20"/>
              </w:rPr>
              <w:t xml:space="preserve"> </w:t>
            </w:r>
            <w:r>
              <w:rPr>
                <w:sz w:val="20"/>
              </w:rPr>
              <w:t>Time</w:t>
            </w:r>
            <w:r>
              <w:rPr>
                <w:spacing w:val="-5"/>
                <w:sz w:val="20"/>
              </w:rPr>
              <w:t xml:space="preserve"> </w:t>
            </w:r>
            <w:r>
              <w:rPr>
                <w:sz w:val="20"/>
              </w:rPr>
              <w:t>Afternoon</w:t>
            </w:r>
            <w:r>
              <w:rPr>
                <w:spacing w:val="-6"/>
                <w:sz w:val="20"/>
              </w:rPr>
              <w:t xml:space="preserve"> </w:t>
            </w:r>
            <w:r>
              <w:rPr>
                <w:spacing w:val="-5"/>
                <w:sz w:val="20"/>
              </w:rPr>
              <w:t>Ext</w:t>
            </w:r>
          </w:p>
        </w:tc>
        <w:tc>
          <w:tcPr>
            <w:tcW w:w="1440" w:type="dxa"/>
          </w:tcPr>
          <w:p w14:paraId="5285E215" w14:textId="77777777" w:rsidR="000563DC" w:rsidRDefault="000563DC">
            <w:pPr>
              <w:pStyle w:val="TableParagraph"/>
              <w:spacing w:before="7"/>
              <w:rPr>
                <w:sz w:val="20"/>
              </w:rPr>
            </w:pPr>
          </w:p>
          <w:p w14:paraId="753F27A0" w14:textId="77777777" w:rsidR="000563DC" w:rsidRDefault="00C55D50">
            <w:pPr>
              <w:pStyle w:val="TableParagraph"/>
              <w:spacing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12E029D3" w14:textId="77777777" w:rsidR="000563DC" w:rsidRDefault="000563DC">
            <w:pPr>
              <w:pStyle w:val="TableParagraph"/>
              <w:spacing w:before="7"/>
              <w:rPr>
                <w:sz w:val="20"/>
              </w:rPr>
            </w:pPr>
          </w:p>
          <w:p w14:paraId="3CB15181" w14:textId="77777777" w:rsidR="000563DC" w:rsidRDefault="00C55D50">
            <w:pPr>
              <w:pStyle w:val="TableParagraph"/>
              <w:spacing w:line="232" w:lineRule="exact"/>
              <w:ind w:right="52"/>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tc>
      </w:tr>
      <w:tr w:rsidR="000563DC" w14:paraId="0638A384" w14:textId="77777777">
        <w:trPr>
          <w:trHeight w:val="482"/>
        </w:trPr>
        <w:tc>
          <w:tcPr>
            <w:tcW w:w="2726" w:type="dxa"/>
          </w:tcPr>
          <w:p w14:paraId="332E2AD4" w14:textId="77777777" w:rsidR="000563DC" w:rsidRDefault="00C55D50">
            <w:pPr>
              <w:pStyle w:val="TableParagraph"/>
              <w:spacing w:before="9"/>
              <w:ind w:left="50"/>
              <w:rPr>
                <w:spacing w:val="-2"/>
                <w:sz w:val="16"/>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p>
          <w:p w14:paraId="3A1CCC4C" w14:textId="303FF273" w:rsidR="0052596D" w:rsidRDefault="006045C2">
            <w:pPr>
              <w:pStyle w:val="TableParagraph"/>
              <w:spacing w:before="9"/>
              <w:ind w:left="50"/>
              <w:rPr>
                <w:sz w:val="16"/>
              </w:rPr>
            </w:pPr>
            <w:r w:rsidRPr="006045C2">
              <w:rPr>
                <w:spacing w:val="-2"/>
                <w:sz w:val="12"/>
                <w:szCs w:val="12"/>
              </w:rPr>
              <w:t>(</w:t>
            </w:r>
            <w:r w:rsidR="00B53013">
              <w:rPr>
                <w:spacing w:val="-2"/>
                <w:sz w:val="12"/>
                <w:szCs w:val="12"/>
              </w:rPr>
              <w:t>40-80 w</w:t>
            </w:r>
            <w:r w:rsidRPr="006045C2">
              <w:rPr>
                <w:spacing w:val="-2"/>
                <w:sz w:val="12"/>
                <w:szCs w:val="12"/>
              </w:rPr>
              <w:t xml:space="preserve">eeks may </w:t>
            </w:r>
            <w:r>
              <w:rPr>
                <w:spacing w:val="-2"/>
                <w:sz w:val="12"/>
                <w:szCs w:val="12"/>
              </w:rPr>
              <w:t>v</w:t>
            </w:r>
            <w:r w:rsidRPr="006045C2">
              <w:rPr>
                <w:spacing w:val="-2"/>
                <w:sz w:val="12"/>
                <w:szCs w:val="12"/>
              </w:rPr>
              <w:t>ary depending on original schedule)</w:t>
            </w:r>
          </w:p>
        </w:tc>
        <w:tc>
          <w:tcPr>
            <w:tcW w:w="1440" w:type="dxa"/>
          </w:tcPr>
          <w:p w14:paraId="7DD65EB1" w14:textId="77777777" w:rsidR="000563DC" w:rsidRDefault="00C55D50">
            <w:pPr>
              <w:pStyle w:val="TableParagraph"/>
              <w:spacing w:before="7"/>
              <w:ind w:left="200"/>
              <w:rPr>
                <w:sz w:val="20"/>
              </w:rPr>
            </w:pPr>
            <w:r>
              <w:rPr>
                <w:spacing w:val="-5"/>
                <w:sz w:val="20"/>
              </w:rPr>
              <w:t>Sat</w:t>
            </w:r>
          </w:p>
        </w:tc>
        <w:tc>
          <w:tcPr>
            <w:tcW w:w="1976" w:type="dxa"/>
          </w:tcPr>
          <w:p w14:paraId="23FB9966" w14:textId="77777777" w:rsidR="000563DC" w:rsidRDefault="00C55D50">
            <w:pPr>
              <w:pStyle w:val="TableParagraph"/>
              <w:spacing w:before="7"/>
              <w:ind w:right="47"/>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0563DC" w14:paraId="3C2F332F" w14:textId="77777777">
        <w:trPr>
          <w:trHeight w:val="721"/>
        </w:trPr>
        <w:tc>
          <w:tcPr>
            <w:tcW w:w="2726" w:type="dxa"/>
          </w:tcPr>
          <w:p w14:paraId="439AF783" w14:textId="77777777" w:rsidR="006045C2" w:rsidRDefault="006045C2">
            <w:pPr>
              <w:pStyle w:val="TableParagraph"/>
              <w:ind w:left="50"/>
              <w:rPr>
                <w:sz w:val="20"/>
              </w:rPr>
            </w:pPr>
          </w:p>
          <w:p w14:paraId="1A2B7E6B" w14:textId="73BA0D3E" w:rsidR="000563DC" w:rsidRDefault="00C55D50">
            <w:pPr>
              <w:pStyle w:val="TableParagraph"/>
              <w:ind w:left="50"/>
              <w:rPr>
                <w:sz w:val="20"/>
              </w:rPr>
            </w:pPr>
            <w:r>
              <w:rPr>
                <w:sz w:val="20"/>
              </w:rPr>
              <w:t>Part</w:t>
            </w:r>
            <w:r>
              <w:rPr>
                <w:spacing w:val="-6"/>
                <w:sz w:val="20"/>
              </w:rPr>
              <w:t xml:space="preserve"> </w:t>
            </w:r>
            <w:r>
              <w:rPr>
                <w:sz w:val="20"/>
              </w:rPr>
              <w:t>Time</w:t>
            </w:r>
            <w:r>
              <w:rPr>
                <w:spacing w:val="-5"/>
                <w:sz w:val="20"/>
              </w:rPr>
              <w:t xml:space="preserve"> </w:t>
            </w:r>
            <w:r>
              <w:rPr>
                <w:spacing w:val="-2"/>
                <w:sz w:val="20"/>
              </w:rPr>
              <w:t>Evening</w:t>
            </w:r>
            <w:r w:rsidR="0052596D">
              <w:rPr>
                <w:spacing w:val="-2"/>
                <w:sz w:val="20"/>
              </w:rPr>
              <w:t xml:space="preserve">            </w:t>
            </w:r>
            <w:proofErr w:type="gramStart"/>
            <w:r w:rsidR="0052596D">
              <w:rPr>
                <w:spacing w:val="-2"/>
                <w:sz w:val="20"/>
              </w:rPr>
              <w:t xml:space="preserve">   </w:t>
            </w:r>
            <w:r w:rsidR="0052596D" w:rsidRPr="0052596D">
              <w:rPr>
                <w:spacing w:val="-2"/>
                <w:sz w:val="16"/>
                <w:szCs w:val="16"/>
              </w:rPr>
              <w:t>(</w:t>
            </w:r>
            <w:proofErr w:type="gramEnd"/>
            <w:r w:rsidR="0052596D" w:rsidRPr="0052596D">
              <w:rPr>
                <w:spacing w:val="-2"/>
                <w:sz w:val="16"/>
                <w:szCs w:val="16"/>
              </w:rPr>
              <w:t>80 Weeks)</w:t>
            </w:r>
          </w:p>
        </w:tc>
        <w:tc>
          <w:tcPr>
            <w:tcW w:w="1440" w:type="dxa"/>
          </w:tcPr>
          <w:p w14:paraId="119D83EC" w14:textId="77777777" w:rsidR="000563DC" w:rsidRDefault="00C55D50">
            <w:pPr>
              <w:pStyle w:val="TableParagraph"/>
              <w:spacing w:before="211" w:line="240" w:lineRule="atLeast"/>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Thurs </w:t>
            </w:r>
            <w:r>
              <w:rPr>
                <w:spacing w:val="-4"/>
                <w:sz w:val="20"/>
              </w:rPr>
              <w:t>Sat</w:t>
            </w:r>
          </w:p>
        </w:tc>
        <w:tc>
          <w:tcPr>
            <w:tcW w:w="1976" w:type="dxa"/>
          </w:tcPr>
          <w:p w14:paraId="62DABF49" w14:textId="77777777" w:rsidR="000563DC" w:rsidRDefault="000563DC">
            <w:pPr>
              <w:pStyle w:val="TableParagraph"/>
              <w:spacing w:before="10"/>
              <w:rPr>
                <w:sz w:val="18"/>
              </w:rPr>
            </w:pPr>
          </w:p>
          <w:p w14:paraId="7CE94974" w14:textId="77777777" w:rsidR="000563DC" w:rsidRDefault="00C55D50">
            <w:pPr>
              <w:pStyle w:val="TableParagraph"/>
              <w:ind w:left="206"/>
              <w:rPr>
                <w:sz w:val="20"/>
              </w:rPr>
            </w:pPr>
            <w:r>
              <w:rPr>
                <w:sz w:val="20"/>
              </w:rPr>
              <w:t>5:30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p w14:paraId="1CB3E399" w14:textId="77777777" w:rsidR="000563DC" w:rsidRDefault="00C55D50">
            <w:pPr>
              <w:pStyle w:val="TableParagraph"/>
              <w:spacing w:line="226"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bl>
    <w:p w14:paraId="79CB5A4D" w14:textId="5E6EFD05" w:rsidR="000563DC" w:rsidRDefault="0052596D">
      <w:pPr>
        <w:pStyle w:val="BodyText"/>
        <w:rPr>
          <w:sz w:val="24"/>
        </w:rPr>
      </w:pPr>
      <w:r>
        <w:rPr>
          <w:sz w:val="24"/>
        </w:rPr>
        <w:t xml:space="preserve"> </w:t>
      </w:r>
    </w:p>
    <w:p w14:paraId="09544013" w14:textId="77777777" w:rsidR="000563DC" w:rsidRDefault="000563DC">
      <w:pPr>
        <w:pStyle w:val="BodyText"/>
        <w:rPr>
          <w:sz w:val="24"/>
        </w:rPr>
      </w:pPr>
    </w:p>
    <w:p w14:paraId="002AD560" w14:textId="77777777" w:rsidR="000563DC" w:rsidRDefault="000563DC">
      <w:pPr>
        <w:pStyle w:val="BodyText"/>
        <w:spacing w:before="11"/>
        <w:rPr>
          <w:sz w:val="17"/>
        </w:rPr>
      </w:pPr>
    </w:p>
    <w:p w14:paraId="06486765" w14:textId="7AB3EB87" w:rsidR="000563DC" w:rsidRDefault="00C55D50">
      <w:pPr>
        <w:pStyle w:val="Heading9"/>
        <w:ind w:left="640"/>
      </w:pPr>
      <w:r>
        <w:t>Students</w:t>
      </w:r>
      <w:r>
        <w:rPr>
          <w:spacing w:val="-10"/>
        </w:rPr>
        <w:t xml:space="preserve"> </w:t>
      </w:r>
      <w:r>
        <w:t>are</w:t>
      </w:r>
      <w:r>
        <w:rPr>
          <w:spacing w:val="-6"/>
        </w:rPr>
        <w:t xml:space="preserve"> </w:t>
      </w:r>
      <w:r>
        <w:t>expected</w:t>
      </w:r>
      <w:r>
        <w:rPr>
          <w:spacing w:val="-5"/>
        </w:rPr>
        <w:t xml:space="preserve"> </w:t>
      </w:r>
      <w:r>
        <w:t>to</w:t>
      </w:r>
      <w:r>
        <w:rPr>
          <w:spacing w:val="-9"/>
        </w:rPr>
        <w:t xml:space="preserve"> </w:t>
      </w:r>
      <w:r>
        <w:t>be</w:t>
      </w:r>
      <w:r>
        <w:rPr>
          <w:spacing w:val="-6"/>
        </w:rPr>
        <w:t xml:space="preserve"> </w:t>
      </w:r>
      <w:r>
        <w:t>in</w:t>
      </w:r>
      <w:r>
        <w:rPr>
          <w:spacing w:val="-11"/>
        </w:rPr>
        <w:t xml:space="preserve"> </w:t>
      </w:r>
      <w:r>
        <w:t>attendance</w:t>
      </w:r>
      <w:r>
        <w:rPr>
          <w:spacing w:val="-10"/>
        </w:rPr>
        <w:t xml:space="preserve"> </w:t>
      </w:r>
      <w:r>
        <w:t>according</w:t>
      </w:r>
      <w:r>
        <w:rPr>
          <w:spacing w:val="-8"/>
        </w:rPr>
        <w:t xml:space="preserve"> </w:t>
      </w:r>
      <w:r>
        <w:t>to</w:t>
      </w:r>
      <w:r>
        <w:rPr>
          <w:spacing w:val="-10"/>
        </w:rPr>
        <w:t xml:space="preserve"> </w:t>
      </w:r>
      <w:r w:rsidR="00DF12FB">
        <w:t>the schedule</w:t>
      </w:r>
      <w:r>
        <w:rPr>
          <w:spacing w:val="-10"/>
        </w:rPr>
        <w:t xml:space="preserve"> </w:t>
      </w:r>
      <w:r>
        <w:t>specified</w:t>
      </w:r>
      <w:r>
        <w:rPr>
          <w:spacing w:val="-8"/>
        </w:rPr>
        <w:t xml:space="preserve"> </w:t>
      </w:r>
      <w:r>
        <w:t>above</w:t>
      </w:r>
      <w:r>
        <w:rPr>
          <w:spacing w:val="-4"/>
        </w:rPr>
        <w:t xml:space="preserve"> </w:t>
      </w:r>
      <w:r>
        <w:t>-</w:t>
      </w:r>
      <w:r>
        <w:rPr>
          <w:spacing w:val="-9"/>
        </w:rPr>
        <w:t xml:space="preserve"> </w:t>
      </w:r>
      <w:r>
        <w:t>see</w:t>
      </w:r>
      <w:r>
        <w:rPr>
          <w:spacing w:val="-9"/>
        </w:rPr>
        <w:t xml:space="preserve"> </w:t>
      </w:r>
      <w:r>
        <w:t>attendance</w:t>
      </w:r>
      <w:r>
        <w:rPr>
          <w:spacing w:val="-5"/>
        </w:rPr>
        <w:t xml:space="preserve"> </w:t>
      </w:r>
      <w:r w:rsidR="00DF12FB">
        <w:rPr>
          <w:spacing w:val="-2"/>
        </w:rPr>
        <w:t>policy.</w:t>
      </w:r>
    </w:p>
    <w:p w14:paraId="22B344EB" w14:textId="77777777" w:rsidR="000563DC" w:rsidRDefault="00C55D50">
      <w:pPr>
        <w:pStyle w:val="BodyText"/>
        <w:spacing w:before="19"/>
        <w:ind w:left="2945"/>
      </w:pPr>
      <w:r>
        <w:t>In</w:t>
      </w:r>
      <w:r>
        <w:rPr>
          <w:spacing w:val="-7"/>
        </w:rPr>
        <w:t xml:space="preserve"> </w:t>
      </w:r>
      <w:r>
        <w:t>extenuating</w:t>
      </w:r>
      <w:r>
        <w:rPr>
          <w:spacing w:val="-9"/>
        </w:rPr>
        <w:t xml:space="preserve"> </w:t>
      </w:r>
      <w:r>
        <w:t>circumstances,</w:t>
      </w:r>
      <w:r>
        <w:rPr>
          <w:spacing w:val="-7"/>
        </w:rPr>
        <w:t xml:space="preserve"> </w:t>
      </w:r>
      <w:r>
        <w:t>a</w:t>
      </w:r>
      <w:r>
        <w:rPr>
          <w:spacing w:val="-5"/>
        </w:rPr>
        <w:t xml:space="preserve"> </w:t>
      </w:r>
      <w:r>
        <w:t>schedule</w:t>
      </w:r>
      <w:r>
        <w:rPr>
          <w:spacing w:val="-14"/>
        </w:rPr>
        <w:t xml:space="preserve"> </w:t>
      </w:r>
      <w:r>
        <w:t>variation</w:t>
      </w:r>
      <w:r>
        <w:rPr>
          <w:spacing w:val="-5"/>
        </w:rPr>
        <w:t xml:space="preserve"> </w:t>
      </w:r>
      <w:r>
        <w:t>may</w:t>
      </w:r>
      <w:r>
        <w:rPr>
          <w:spacing w:val="-8"/>
        </w:rPr>
        <w:t xml:space="preserve"> </w:t>
      </w:r>
      <w:r>
        <w:t>be</w:t>
      </w:r>
      <w:r>
        <w:rPr>
          <w:spacing w:val="-11"/>
        </w:rPr>
        <w:t xml:space="preserve"> </w:t>
      </w:r>
      <w:r>
        <w:rPr>
          <w:spacing w:val="-2"/>
        </w:rPr>
        <w:t>requested.</w:t>
      </w:r>
    </w:p>
    <w:p w14:paraId="5267A833" w14:textId="77777777" w:rsidR="000563DC" w:rsidRDefault="00C55D50">
      <w:pPr>
        <w:pStyle w:val="BodyText"/>
        <w:spacing w:before="19"/>
        <w:ind w:left="2969"/>
      </w:pPr>
      <w:r>
        <w:t>See</w:t>
      </w:r>
      <w:r>
        <w:rPr>
          <w:spacing w:val="-10"/>
        </w:rPr>
        <w:t xml:space="preserve"> </w:t>
      </w:r>
      <w:r>
        <w:t>administration</w:t>
      </w:r>
      <w:r>
        <w:rPr>
          <w:spacing w:val="-9"/>
        </w:rPr>
        <w:t xml:space="preserve"> </w:t>
      </w:r>
      <w:r>
        <w:t>office</w:t>
      </w:r>
      <w:r>
        <w:rPr>
          <w:spacing w:val="-8"/>
        </w:rPr>
        <w:t xml:space="preserve"> </w:t>
      </w:r>
      <w:r>
        <w:t>for</w:t>
      </w:r>
      <w:r>
        <w:rPr>
          <w:spacing w:val="-9"/>
        </w:rPr>
        <w:t xml:space="preserve"> </w:t>
      </w:r>
      <w:r>
        <w:t>“schedule</w:t>
      </w:r>
      <w:r>
        <w:rPr>
          <w:spacing w:val="-11"/>
        </w:rPr>
        <w:t xml:space="preserve"> </w:t>
      </w:r>
      <w:r>
        <w:t>variation</w:t>
      </w:r>
      <w:r>
        <w:rPr>
          <w:spacing w:val="-9"/>
        </w:rPr>
        <w:t xml:space="preserve"> </w:t>
      </w:r>
      <w:r>
        <w:t>request</w:t>
      </w:r>
      <w:r>
        <w:rPr>
          <w:spacing w:val="-7"/>
        </w:rPr>
        <w:t xml:space="preserve"> </w:t>
      </w:r>
      <w:r>
        <w:rPr>
          <w:spacing w:val="-2"/>
        </w:rPr>
        <w:t>form”.</w:t>
      </w:r>
    </w:p>
    <w:p w14:paraId="6DAC825B" w14:textId="77777777" w:rsidR="000563DC" w:rsidRDefault="000563DC">
      <w:pPr>
        <w:pStyle w:val="BodyText"/>
        <w:rPr>
          <w:sz w:val="24"/>
        </w:rPr>
      </w:pPr>
    </w:p>
    <w:p w14:paraId="0E11CCB5" w14:textId="77777777" w:rsidR="000563DC" w:rsidRDefault="000563DC">
      <w:pPr>
        <w:pStyle w:val="BodyText"/>
        <w:spacing w:before="1"/>
        <w:rPr>
          <w:sz w:val="35"/>
        </w:rPr>
      </w:pPr>
    </w:p>
    <w:p w14:paraId="5BE6E1BE" w14:textId="77777777" w:rsidR="000563DC" w:rsidRDefault="00C55D50">
      <w:pPr>
        <w:pStyle w:val="Heading9"/>
        <w:tabs>
          <w:tab w:val="left" w:pos="2800"/>
        </w:tabs>
        <w:ind w:left="630"/>
      </w:pPr>
      <w:r>
        <w:rPr>
          <w:u w:val="single"/>
        </w:rPr>
        <w:t>SUPPLIES</w:t>
      </w:r>
      <w:r>
        <w:rPr>
          <w:spacing w:val="-7"/>
          <w:u w:val="single"/>
        </w:rPr>
        <w:t xml:space="preserve"> </w:t>
      </w:r>
      <w:r>
        <w:rPr>
          <w:spacing w:val="-2"/>
          <w:u w:val="single"/>
        </w:rPr>
        <w:t>NEEDED:</w:t>
      </w:r>
      <w:r>
        <w:tab/>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436F1362" w14:textId="77777777" w:rsidR="000563DC" w:rsidRDefault="00C55D50">
      <w:pPr>
        <w:pStyle w:val="BodyText"/>
        <w:spacing w:before="14" w:line="254" w:lineRule="auto"/>
        <w:ind w:left="3511" w:right="1687"/>
      </w:pPr>
      <w:r>
        <w:t>You</w:t>
      </w:r>
      <w:r>
        <w:rPr>
          <w:spacing w:val="-2"/>
        </w:rPr>
        <w:t xml:space="preserve"> </w:t>
      </w:r>
      <w:r>
        <w:t>do</w:t>
      </w:r>
      <w:r>
        <w:rPr>
          <w:spacing w:val="-2"/>
        </w:rPr>
        <w:t xml:space="preserve"> </w:t>
      </w:r>
      <w:r>
        <w:t>not</w:t>
      </w:r>
      <w:r>
        <w:rPr>
          <w:spacing w:val="-5"/>
        </w:rPr>
        <w:t xml:space="preserve"> </w:t>
      </w:r>
      <w:r>
        <w:t>need</w:t>
      </w:r>
      <w:r>
        <w:rPr>
          <w:spacing w:val="-3"/>
        </w:rPr>
        <w:t xml:space="preserve"> </w:t>
      </w:r>
      <w:r>
        <w:t>to</w:t>
      </w:r>
      <w:r>
        <w:rPr>
          <w:spacing w:val="-6"/>
        </w:rPr>
        <w:t xml:space="preserve"> </w:t>
      </w:r>
      <w:r>
        <w:t>be</w:t>
      </w:r>
      <w:r>
        <w:rPr>
          <w:spacing w:val="-5"/>
        </w:rPr>
        <w:t xml:space="preserve"> </w:t>
      </w:r>
      <w:r>
        <w:t>in</w:t>
      </w:r>
      <w:r>
        <w:rPr>
          <w:spacing w:val="-2"/>
        </w:rPr>
        <w:t xml:space="preserve"> </w:t>
      </w:r>
      <w:r>
        <w:t>dress</w:t>
      </w:r>
      <w:r>
        <w:rPr>
          <w:spacing w:val="-1"/>
        </w:rPr>
        <w:t xml:space="preserve"> </w:t>
      </w:r>
      <w:r>
        <w:t>code-Professional</w:t>
      </w:r>
      <w:r>
        <w:rPr>
          <w:spacing w:val="-6"/>
        </w:rPr>
        <w:t xml:space="preserve"> </w:t>
      </w:r>
      <w:r>
        <w:t>attire</w:t>
      </w:r>
      <w:r>
        <w:rPr>
          <w:spacing w:val="-6"/>
        </w:rPr>
        <w:t xml:space="preserve"> </w:t>
      </w:r>
      <w:r>
        <w:t>for</w:t>
      </w:r>
      <w:r>
        <w:rPr>
          <w:spacing w:val="-2"/>
        </w:rPr>
        <w:t xml:space="preserve"> </w:t>
      </w:r>
      <w:r>
        <w:t>orientation. A padlock with 2 locking keys for your locker</w:t>
      </w:r>
    </w:p>
    <w:p w14:paraId="17477CE2" w14:textId="7BC996D5" w:rsidR="000563DC" w:rsidRDefault="00C55D50">
      <w:pPr>
        <w:pStyle w:val="BodyText"/>
        <w:spacing w:line="244" w:lineRule="exact"/>
        <w:ind w:left="3511"/>
      </w:pPr>
      <w:r>
        <w:t>Permanent</w:t>
      </w:r>
      <w:r>
        <w:rPr>
          <w:spacing w:val="-11"/>
        </w:rPr>
        <w:t xml:space="preserve"> </w:t>
      </w:r>
      <w:r>
        <w:t>marker</w:t>
      </w:r>
      <w:r>
        <w:rPr>
          <w:spacing w:val="-8"/>
        </w:rPr>
        <w:t xml:space="preserve"> </w:t>
      </w:r>
      <w:r>
        <w:t>for</w:t>
      </w:r>
      <w:r>
        <w:rPr>
          <w:spacing w:val="-4"/>
        </w:rPr>
        <w:t xml:space="preserve"> </w:t>
      </w:r>
      <w:r>
        <w:t>marking</w:t>
      </w:r>
      <w:r>
        <w:rPr>
          <w:spacing w:val="-11"/>
        </w:rPr>
        <w:t xml:space="preserve"> </w:t>
      </w:r>
      <w:r>
        <w:t>your</w:t>
      </w:r>
      <w:r>
        <w:rPr>
          <w:spacing w:val="-8"/>
        </w:rPr>
        <w:t xml:space="preserve"> </w:t>
      </w:r>
      <w:r>
        <w:t>supplies</w:t>
      </w:r>
      <w:r>
        <w:rPr>
          <w:spacing w:val="-10"/>
        </w:rPr>
        <w:t xml:space="preserve"> </w:t>
      </w:r>
      <w:r w:rsidR="00DF12FB">
        <w:rPr>
          <w:spacing w:val="-5"/>
        </w:rPr>
        <w:t>one.</w:t>
      </w:r>
    </w:p>
    <w:p w14:paraId="2C8E9B42" w14:textId="77777777" w:rsidR="000563DC" w:rsidRDefault="00C55D50">
      <w:pPr>
        <w:pStyle w:val="BodyText"/>
        <w:spacing w:before="9" w:line="247" w:lineRule="auto"/>
        <w:ind w:left="3521" w:right="3398"/>
      </w:pPr>
      <w:r>
        <w:t>1.5” and one 1” 3 ring binder, sheet protectors, divider</w:t>
      </w:r>
      <w:r>
        <w:rPr>
          <w:spacing w:val="-2"/>
        </w:rPr>
        <w:t xml:space="preserve"> </w:t>
      </w:r>
      <w:r>
        <w:t>sheets</w:t>
      </w:r>
      <w:r>
        <w:rPr>
          <w:spacing w:val="-9"/>
        </w:rPr>
        <w:t xml:space="preserve"> </w:t>
      </w:r>
      <w:r>
        <w:t>and</w:t>
      </w:r>
      <w:r>
        <w:rPr>
          <w:spacing w:val="-7"/>
        </w:rPr>
        <w:t xml:space="preserve"> </w:t>
      </w:r>
      <w:r>
        <w:t>paper</w:t>
      </w:r>
      <w:r>
        <w:rPr>
          <w:spacing w:val="-2"/>
        </w:rPr>
        <w:t xml:space="preserve"> </w:t>
      </w:r>
      <w:r>
        <w:t>for</w:t>
      </w:r>
      <w:r>
        <w:rPr>
          <w:spacing w:val="-6"/>
        </w:rPr>
        <w:t xml:space="preserve"> </w:t>
      </w:r>
      <w:r>
        <w:t>notes</w:t>
      </w:r>
      <w:r>
        <w:rPr>
          <w:spacing w:val="-9"/>
        </w:rPr>
        <w:t xml:space="preserve"> </w:t>
      </w:r>
      <w:r>
        <w:t>Highlighter,</w:t>
      </w:r>
      <w:r>
        <w:rPr>
          <w:spacing w:val="-11"/>
        </w:rPr>
        <w:t xml:space="preserve"> </w:t>
      </w:r>
      <w:r>
        <w:t>pens, pencils, for taking notes</w:t>
      </w:r>
    </w:p>
    <w:p w14:paraId="75E6EC72" w14:textId="3E9430E7" w:rsidR="000563DC" w:rsidRDefault="00C55D50">
      <w:pPr>
        <w:pStyle w:val="BodyText"/>
        <w:spacing w:before="5" w:line="254" w:lineRule="auto"/>
        <w:ind w:left="3511" w:right="4007"/>
      </w:pPr>
      <w:r>
        <w:t>Large</w:t>
      </w:r>
      <w:r>
        <w:rPr>
          <w:spacing w:val="-3"/>
        </w:rPr>
        <w:t xml:space="preserve"> </w:t>
      </w:r>
      <w:r>
        <w:t>Ziploc</w:t>
      </w:r>
      <w:r>
        <w:rPr>
          <w:spacing w:val="-7"/>
        </w:rPr>
        <w:t xml:space="preserve"> </w:t>
      </w:r>
      <w:r>
        <w:t>bags</w:t>
      </w:r>
      <w:r>
        <w:rPr>
          <w:spacing w:val="-9"/>
        </w:rPr>
        <w:t xml:space="preserve"> </w:t>
      </w:r>
      <w:r>
        <w:t>for</w:t>
      </w:r>
      <w:r>
        <w:rPr>
          <w:spacing w:val="-2"/>
        </w:rPr>
        <w:t xml:space="preserve"> </w:t>
      </w:r>
      <w:r>
        <w:t>storing</w:t>
      </w:r>
      <w:r>
        <w:rPr>
          <w:spacing w:val="-8"/>
        </w:rPr>
        <w:t xml:space="preserve"> </w:t>
      </w:r>
      <w:r>
        <w:t>your</w:t>
      </w:r>
      <w:r>
        <w:rPr>
          <w:spacing w:val="-5"/>
        </w:rPr>
        <w:t xml:space="preserve"> </w:t>
      </w:r>
      <w:r>
        <w:t>kit</w:t>
      </w:r>
      <w:r>
        <w:rPr>
          <w:spacing w:val="-4"/>
        </w:rPr>
        <w:t xml:space="preserve"> </w:t>
      </w:r>
      <w:r>
        <w:t xml:space="preserve">supplies Catalog that you received at </w:t>
      </w:r>
      <w:r w:rsidR="00DF12FB">
        <w:t>enrollment.</w:t>
      </w:r>
    </w:p>
    <w:p w14:paraId="3709B778" w14:textId="77777777" w:rsidR="000563DC" w:rsidRDefault="00C55D50">
      <w:pPr>
        <w:pStyle w:val="BodyText"/>
        <w:spacing w:line="244" w:lineRule="exact"/>
        <w:ind w:left="3511"/>
      </w:pPr>
      <w:r>
        <w:t>Admissions</w:t>
      </w:r>
      <w:r>
        <w:rPr>
          <w:spacing w:val="-14"/>
        </w:rPr>
        <w:t xml:space="preserve"> </w:t>
      </w:r>
      <w:r>
        <w:t>documents</w:t>
      </w:r>
      <w:r>
        <w:rPr>
          <w:spacing w:val="-12"/>
        </w:rPr>
        <w:t xml:space="preserve"> </w:t>
      </w:r>
      <w:r>
        <w:t>and</w:t>
      </w:r>
      <w:r>
        <w:rPr>
          <w:spacing w:val="-9"/>
        </w:rPr>
        <w:t xml:space="preserve"> </w:t>
      </w:r>
      <w:r>
        <w:t>final</w:t>
      </w:r>
      <w:r>
        <w:rPr>
          <w:spacing w:val="-8"/>
        </w:rPr>
        <w:t xml:space="preserve"> </w:t>
      </w:r>
      <w:r>
        <w:t>payment</w:t>
      </w:r>
      <w:r>
        <w:rPr>
          <w:spacing w:val="-11"/>
        </w:rPr>
        <w:t xml:space="preserve"> </w:t>
      </w:r>
      <w:r>
        <w:t>arrangements</w:t>
      </w:r>
      <w:r>
        <w:rPr>
          <w:spacing w:val="-8"/>
        </w:rPr>
        <w:t xml:space="preserve"> </w:t>
      </w:r>
      <w:r>
        <w:t>if</w:t>
      </w:r>
      <w:r>
        <w:rPr>
          <w:spacing w:val="-11"/>
        </w:rPr>
        <w:t xml:space="preserve"> </w:t>
      </w:r>
      <w:r>
        <w:rPr>
          <w:spacing w:val="-2"/>
        </w:rPr>
        <w:t>applicable.</w:t>
      </w:r>
    </w:p>
    <w:p w14:paraId="0AD0395C" w14:textId="77777777" w:rsidR="000563DC" w:rsidRDefault="00C55D50">
      <w:pPr>
        <w:pStyle w:val="Heading9"/>
        <w:spacing w:before="19"/>
        <w:ind w:left="2801"/>
      </w:pPr>
      <w:r>
        <w:t>Please</w:t>
      </w:r>
      <w:r>
        <w:rPr>
          <w:spacing w:val="-3"/>
        </w:rPr>
        <w:t xml:space="preserve"> </w:t>
      </w:r>
      <w:r>
        <w:t>bring</w:t>
      </w:r>
      <w:r>
        <w:rPr>
          <w:spacing w:val="-6"/>
        </w:rPr>
        <w:t xml:space="preserve"> </w:t>
      </w:r>
      <w:r>
        <w:t>with</w:t>
      </w:r>
      <w:r>
        <w:rPr>
          <w:spacing w:val="-5"/>
        </w:rPr>
        <w:t xml:space="preserve"> </w:t>
      </w:r>
      <w:r>
        <w:t>you</w:t>
      </w:r>
      <w:r>
        <w:rPr>
          <w:spacing w:val="-3"/>
        </w:rPr>
        <w:t xml:space="preserve"> </w:t>
      </w:r>
      <w:r>
        <w:t>the</w:t>
      </w:r>
      <w:r>
        <w:rPr>
          <w:spacing w:val="-7"/>
        </w:rPr>
        <w:t xml:space="preserve"> </w:t>
      </w:r>
      <w:r>
        <w:t>second</w:t>
      </w:r>
      <w:r>
        <w:rPr>
          <w:spacing w:val="-7"/>
        </w:rPr>
        <w:t xml:space="preserve"> </w:t>
      </w:r>
      <w:r>
        <w:t>day</w:t>
      </w:r>
      <w:r>
        <w:rPr>
          <w:spacing w:val="-6"/>
        </w:rPr>
        <w:t xml:space="preserve"> </w:t>
      </w:r>
      <w:r>
        <w:t>of</w:t>
      </w:r>
      <w:r>
        <w:rPr>
          <w:spacing w:val="-10"/>
        </w:rPr>
        <w:t xml:space="preserve"> </w:t>
      </w:r>
      <w:r>
        <w:rPr>
          <w:spacing w:val="-2"/>
        </w:rPr>
        <w:t>school:</w:t>
      </w:r>
    </w:p>
    <w:p w14:paraId="71352BD3" w14:textId="7BB7AA73" w:rsidR="000563DC" w:rsidRDefault="00C55D50">
      <w:pPr>
        <w:pStyle w:val="BodyText"/>
        <w:spacing w:before="14" w:line="254" w:lineRule="auto"/>
        <w:ind w:left="3511" w:right="1370"/>
      </w:pPr>
      <w:r>
        <w:t>Arrive</w:t>
      </w:r>
      <w:r>
        <w:rPr>
          <w:spacing w:val="-6"/>
        </w:rPr>
        <w:t xml:space="preserve"> </w:t>
      </w:r>
      <w:r>
        <w:t>in</w:t>
      </w:r>
      <w:r>
        <w:rPr>
          <w:spacing w:val="-3"/>
        </w:rPr>
        <w:t xml:space="preserve"> </w:t>
      </w:r>
      <w:r>
        <w:t>dress</w:t>
      </w:r>
      <w:r>
        <w:rPr>
          <w:spacing w:val="-2"/>
        </w:rPr>
        <w:t xml:space="preserve"> </w:t>
      </w:r>
      <w:r>
        <w:t>code-Meet</w:t>
      </w:r>
      <w:r>
        <w:rPr>
          <w:spacing w:val="-6"/>
        </w:rPr>
        <w:t xml:space="preserve"> </w:t>
      </w:r>
      <w:r>
        <w:t>at</w:t>
      </w:r>
      <w:r>
        <w:rPr>
          <w:spacing w:val="-2"/>
        </w:rPr>
        <w:t xml:space="preserve"> </w:t>
      </w:r>
      <w:r>
        <w:t>timeclock</w:t>
      </w:r>
      <w:r>
        <w:rPr>
          <w:spacing w:val="-1"/>
        </w:rPr>
        <w:t xml:space="preserve"> </w:t>
      </w:r>
      <w:r>
        <w:t>to</w:t>
      </w:r>
      <w:r>
        <w:rPr>
          <w:spacing w:val="-3"/>
        </w:rPr>
        <w:t xml:space="preserve"> </w:t>
      </w:r>
      <w:r>
        <w:t>receive</w:t>
      </w:r>
      <w:r>
        <w:rPr>
          <w:spacing w:val="-11"/>
        </w:rPr>
        <w:t xml:space="preserve"> </w:t>
      </w:r>
      <w:r>
        <w:t>clock</w:t>
      </w:r>
      <w:r>
        <w:rPr>
          <w:spacing w:val="-5"/>
        </w:rPr>
        <w:t xml:space="preserve"> </w:t>
      </w:r>
      <w:r>
        <w:t>in</w:t>
      </w:r>
      <w:r>
        <w:rPr>
          <w:spacing w:val="-3"/>
        </w:rPr>
        <w:t xml:space="preserve"> </w:t>
      </w:r>
      <w:r>
        <w:t xml:space="preserve">instructions. Apron provided in your student </w:t>
      </w:r>
      <w:r w:rsidR="00DF12FB">
        <w:t>kit.</w:t>
      </w:r>
    </w:p>
    <w:p w14:paraId="1FDF40B4" w14:textId="77777777" w:rsidR="000563DC" w:rsidRDefault="00C55D50">
      <w:pPr>
        <w:pStyle w:val="BodyText"/>
        <w:spacing w:line="254" w:lineRule="auto"/>
        <w:ind w:left="3511" w:right="6028"/>
      </w:pPr>
      <w:r>
        <w:t>Nail Technology Supplies 8</w:t>
      </w:r>
      <w:r>
        <w:rPr>
          <w:spacing w:val="-9"/>
        </w:rPr>
        <w:t xml:space="preserve"> </w:t>
      </w:r>
      <w:r>
        <w:t>hand</w:t>
      </w:r>
      <w:r>
        <w:rPr>
          <w:spacing w:val="-7"/>
        </w:rPr>
        <w:t xml:space="preserve"> </w:t>
      </w:r>
      <w:r>
        <w:t>towels</w:t>
      </w:r>
      <w:r>
        <w:rPr>
          <w:spacing w:val="-9"/>
        </w:rPr>
        <w:t xml:space="preserve"> </w:t>
      </w:r>
      <w:r>
        <w:t>(any</w:t>
      </w:r>
      <w:r>
        <w:rPr>
          <w:spacing w:val="-9"/>
        </w:rPr>
        <w:t xml:space="preserve"> </w:t>
      </w:r>
      <w:r>
        <w:t>color)</w:t>
      </w:r>
    </w:p>
    <w:p w14:paraId="52C20764" w14:textId="77777777" w:rsidR="000563DC" w:rsidRDefault="00C55D50">
      <w:pPr>
        <w:pStyle w:val="BodyText"/>
        <w:spacing w:line="239" w:lineRule="exact"/>
        <w:ind w:left="3511"/>
      </w:pPr>
      <w:r>
        <w:t>2</w:t>
      </w:r>
      <w:r>
        <w:rPr>
          <w:spacing w:val="-11"/>
        </w:rPr>
        <w:t xml:space="preserve"> </w:t>
      </w:r>
      <w:r>
        <w:t>-24-28oz</w:t>
      </w:r>
      <w:r>
        <w:rPr>
          <w:spacing w:val="-11"/>
        </w:rPr>
        <w:t xml:space="preserve"> </w:t>
      </w:r>
      <w:r>
        <w:t>square</w:t>
      </w:r>
      <w:r>
        <w:rPr>
          <w:spacing w:val="-12"/>
        </w:rPr>
        <w:t xml:space="preserve"> </w:t>
      </w:r>
      <w:r>
        <w:t>or</w:t>
      </w:r>
      <w:r>
        <w:rPr>
          <w:spacing w:val="-6"/>
        </w:rPr>
        <w:t xml:space="preserve"> </w:t>
      </w:r>
      <w:r>
        <w:t>rectangle</w:t>
      </w:r>
      <w:r>
        <w:rPr>
          <w:spacing w:val="-8"/>
        </w:rPr>
        <w:t xml:space="preserve"> </w:t>
      </w:r>
      <w:r>
        <w:t>sealed</w:t>
      </w:r>
      <w:r>
        <w:rPr>
          <w:spacing w:val="-7"/>
        </w:rPr>
        <w:t xml:space="preserve"> </w:t>
      </w:r>
      <w:r>
        <w:t>containers</w:t>
      </w:r>
      <w:r>
        <w:rPr>
          <w:spacing w:val="-9"/>
        </w:rPr>
        <w:t xml:space="preserve"> </w:t>
      </w:r>
      <w:r>
        <w:t>(Tupperware,</w:t>
      </w:r>
      <w:r>
        <w:rPr>
          <w:spacing w:val="-9"/>
        </w:rPr>
        <w:t xml:space="preserve"> </w:t>
      </w:r>
      <w:r>
        <w:rPr>
          <w:spacing w:val="-2"/>
        </w:rPr>
        <w:t>Rubbermaid)</w:t>
      </w:r>
    </w:p>
    <w:p w14:paraId="78A26489" w14:textId="77777777" w:rsidR="000563DC" w:rsidRDefault="00C55D50">
      <w:pPr>
        <w:pStyle w:val="Heading9"/>
        <w:spacing w:before="17"/>
        <w:ind w:left="2796"/>
      </w:pPr>
      <w:r>
        <w:t>As</w:t>
      </w:r>
      <w:r>
        <w:rPr>
          <w:spacing w:val="-10"/>
        </w:rPr>
        <w:t xml:space="preserve"> </w:t>
      </w:r>
      <w:r>
        <w:t>advised</w:t>
      </w:r>
      <w:r>
        <w:rPr>
          <w:spacing w:val="-7"/>
        </w:rPr>
        <w:t xml:space="preserve"> </w:t>
      </w:r>
      <w:r>
        <w:t>by</w:t>
      </w:r>
      <w:r>
        <w:rPr>
          <w:spacing w:val="-6"/>
        </w:rPr>
        <w:t xml:space="preserve"> </w:t>
      </w:r>
      <w:r>
        <w:t>your</w:t>
      </w:r>
      <w:r>
        <w:rPr>
          <w:spacing w:val="-6"/>
        </w:rPr>
        <w:t xml:space="preserve"> </w:t>
      </w:r>
      <w:r>
        <w:t>Esthetics</w:t>
      </w:r>
      <w:r>
        <w:rPr>
          <w:spacing w:val="-3"/>
        </w:rPr>
        <w:t xml:space="preserve"> </w:t>
      </w:r>
      <w:r>
        <w:t>instructor</w:t>
      </w:r>
      <w:r>
        <w:rPr>
          <w:spacing w:val="-10"/>
        </w:rPr>
        <w:t xml:space="preserve"> </w:t>
      </w:r>
      <w:r>
        <w:t>during</w:t>
      </w:r>
      <w:r>
        <w:rPr>
          <w:spacing w:val="-7"/>
        </w:rPr>
        <w:t xml:space="preserve"> </w:t>
      </w:r>
      <w:r>
        <w:t>skin</w:t>
      </w:r>
      <w:r>
        <w:rPr>
          <w:spacing w:val="-9"/>
        </w:rPr>
        <w:t xml:space="preserve"> </w:t>
      </w:r>
      <w:r>
        <w:t>care</w:t>
      </w:r>
      <w:r>
        <w:rPr>
          <w:spacing w:val="-8"/>
        </w:rPr>
        <w:t xml:space="preserve"> </w:t>
      </w:r>
      <w:r>
        <w:rPr>
          <w:spacing w:val="-2"/>
        </w:rPr>
        <w:t>segment:</w:t>
      </w:r>
    </w:p>
    <w:p w14:paraId="08F7DA7A" w14:textId="77777777" w:rsidR="000563DC" w:rsidRDefault="00C55D50">
      <w:pPr>
        <w:pStyle w:val="BodyText"/>
        <w:spacing w:before="19" w:line="252" w:lineRule="auto"/>
        <w:ind w:left="3511" w:right="6150"/>
      </w:pPr>
      <w:r>
        <w:t>2</w:t>
      </w:r>
      <w:r>
        <w:rPr>
          <w:spacing w:val="-9"/>
        </w:rPr>
        <w:t xml:space="preserve"> </w:t>
      </w:r>
      <w:r>
        <w:t>small</w:t>
      </w:r>
      <w:r>
        <w:rPr>
          <w:spacing w:val="-9"/>
        </w:rPr>
        <w:t xml:space="preserve"> </w:t>
      </w:r>
      <w:r>
        <w:t>½</w:t>
      </w:r>
      <w:r>
        <w:rPr>
          <w:spacing w:val="-7"/>
        </w:rPr>
        <w:t xml:space="preserve"> </w:t>
      </w:r>
      <w:r>
        <w:t>gallon</w:t>
      </w:r>
      <w:r>
        <w:rPr>
          <w:spacing w:val="-10"/>
        </w:rPr>
        <w:t xml:space="preserve"> </w:t>
      </w:r>
      <w:r>
        <w:t xml:space="preserve">buckets 2 flat twin sheets </w:t>
      </w:r>
      <w:r>
        <w:rPr>
          <w:spacing w:val="-2"/>
        </w:rPr>
        <w:t>Clipboard</w:t>
      </w:r>
    </w:p>
    <w:p w14:paraId="278533CB" w14:textId="77777777" w:rsidR="000563DC" w:rsidRDefault="000563DC">
      <w:pPr>
        <w:pStyle w:val="BodyText"/>
        <w:rPr>
          <w:sz w:val="24"/>
        </w:rPr>
      </w:pPr>
    </w:p>
    <w:p w14:paraId="3C20B270" w14:textId="77777777" w:rsidR="000563DC" w:rsidRDefault="00C55D50">
      <w:pPr>
        <w:pStyle w:val="BodyText"/>
        <w:ind w:left="1621" w:right="1364"/>
        <w:jc w:val="center"/>
      </w:pPr>
      <w:r>
        <w:t>Students</w:t>
      </w:r>
      <w:r>
        <w:rPr>
          <w:spacing w:val="-7"/>
        </w:rPr>
        <w:t xml:space="preserve"> </w:t>
      </w:r>
      <w:r>
        <w:t>will</w:t>
      </w:r>
      <w:r>
        <w:rPr>
          <w:spacing w:val="-6"/>
        </w:rPr>
        <w:t xml:space="preserve"> </w:t>
      </w:r>
      <w:r>
        <w:t>be</w:t>
      </w:r>
      <w:r>
        <w:rPr>
          <w:spacing w:val="-11"/>
        </w:rPr>
        <w:t xml:space="preserve"> </w:t>
      </w:r>
      <w:r>
        <w:t>required</w:t>
      </w:r>
      <w:r>
        <w:rPr>
          <w:spacing w:val="-4"/>
        </w:rPr>
        <w:t xml:space="preserve"> </w:t>
      </w:r>
      <w:r>
        <w:t>to</w:t>
      </w:r>
      <w:r>
        <w:rPr>
          <w:spacing w:val="-7"/>
        </w:rPr>
        <w:t xml:space="preserve"> </w:t>
      </w:r>
      <w:r>
        <w:t>bring</w:t>
      </w:r>
      <w:r>
        <w:rPr>
          <w:spacing w:val="-7"/>
        </w:rPr>
        <w:t xml:space="preserve"> </w:t>
      </w:r>
      <w:r>
        <w:t>models</w:t>
      </w:r>
      <w:r>
        <w:rPr>
          <w:spacing w:val="-6"/>
        </w:rPr>
        <w:t xml:space="preserve"> </w:t>
      </w:r>
      <w:r>
        <w:t>to</w:t>
      </w:r>
      <w:r>
        <w:rPr>
          <w:spacing w:val="-7"/>
        </w:rPr>
        <w:t xml:space="preserve"> </w:t>
      </w:r>
      <w:r>
        <w:t>practice</w:t>
      </w:r>
      <w:r>
        <w:rPr>
          <w:spacing w:val="-6"/>
        </w:rPr>
        <w:t xml:space="preserve"> </w:t>
      </w:r>
      <w:r>
        <w:t>on.</w:t>
      </w:r>
      <w:r>
        <w:rPr>
          <w:spacing w:val="-8"/>
        </w:rPr>
        <w:t xml:space="preserve"> </w:t>
      </w:r>
      <w:r>
        <w:t>Instructor</w:t>
      </w:r>
      <w:r>
        <w:rPr>
          <w:spacing w:val="-7"/>
        </w:rPr>
        <w:t xml:space="preserve"> </w:t>
      </w:r>
      <w:r>
        <w:t>will</w:t>
      </w:r>
      <w:r>
        <w:rPr>
          <w:spacing w:val="-2"/>
        </w:rPr>
        <w:t xml:space="preserve"> </w:t>
      </w:r>
      <w:r>
        <w:t>specify</w:t>
      </w:r>
      <w:r>
        <w:rPr>
          <w:spacing w:val="-11"/>
        </w:rPr>
        <w:t xml:space="preserve"> </w:t>
      </w:r>
      <w:r>
        <w:t>dates</w:t>
      </w:r>
      <w:r>
        <w:rPr>
          <w:spacing w:val="-10"/>
        </w:rPr>
        <w:t xml:space="preserve"> </w:t>
      </w:r>
      <w:r>
        <w:t>and</w:t>
      </w:r>
      <w:r>
        <w:rPr>
          <w:spacing w:val="-4"/>
        </w:rPr>
        <w:t xml:space="preserve"> </w:t>
      </w:r>
      <w:r>
        <w:rPr>
          <w:spacing w:val="-2"/>
        </w:rPr>
        <w:t>times.</w:t>
      </w:r>
    </w:p>
    <w:p w14:paraId="4D6A354C" w14:textId="77777777" w:rsidR="000563DC" w:rsidRDefault="000563DC">
      <w:pPr>
        <w:jc w:val="center"/>
        <w:sectPr w:rsidR="000563DC">
          <w:footerReference w:type="default" r:id="rId49"/>
          <w:pgSz w:w="12240" w:h="15840"/>
          <w:pgMar w:top="660" w:right="140" w:bottom="600" w:left="80" w:header="0" w:footer="414" w:gutter="0"/>
          <w:cols w:space="720"/>
        </w:sectPr>
      </w:pPr>
    </w:p>
    <w:p w14:paraId="7E8B90CD" w14:textId="77777777" w:rsidR="000563DC" w:rsidRPr="0052596D" w:rsidRDefault="00C55D50">
      <w:pPr>
        <w:pStyle w:val="Heading1"/>
        <w:spacing w:before="7"/>
        <w:ind w:right="1281"/>
        <w:rPr>
          <w:b/>
          <w:bCs/>
          <w:sz w:val="28"/>
          <w:szCs w:val="28"/>
          <w:u w:val="single"/>
        </w:rPr>
      </w:pPr>
      <w:bookmarkStart w:id="5" w:name="_bookmark4"/>
      <w:bookmarkEnd w:id="5"/>
      <w:r w:rsidRPr="0052596D">
        <w:rPr>
          <w:b/>
          <w:bCs/>
          <w:sz w:val="28"/>
          <w:szCs w:val="28"/>
          <w:u w:val="single"/>
        </w:rPr>
        <w:lastRenderedPageBreak/>
        <w:t>HAIR</w:t>
      </w:r>
      <w:r w:rsidRPr="0052596D">
        <w:rPr>
          <w:b/>
          <w:bCs/>
          <w:spacing w:val="-10"/>
          <w:sz w:val="28"/>
          <w:szCs w:val="28"/>
          <w:u w:val="single"/>
        </w:rPr>
        <w:t xml:space="preserve"> </w:t>
      </w:r>
      <w:r w:rsidRPr="0052596D">
        <w:rPr>
          <w:b/>
          <w:bCs/>
          <w:sz w:val="28"/>
          <w:szCs w:val="28"/>
          <w:u w:val="single"/>
        </w:rPr>
        <w:t>DESIGN</w:t>
      </w:r>
      <w:r w:rsidRPr="0052596D">
        <w:rPr>
          <w:b/>
          <w:bCs/>
          <w:spacing w:val="-13"/>
          <w:sz w:val="28"/>
          <w:szCs w:val="28"/>
          <w:u w:val="single"/>
        </w:rPr>
        <w:t xml:space="preserve"> </w:t>
      </w:r>
      <w:r w:rsidRPr="0052596D">
        <w:rPr>
          <w:b/>
          <w:bCs/>
          <w:sz w:val="28"/>
          <w:szCs w:val="28"/>
          <w:u w:val="single"/>
        </w:rPr>
        <w:t>COURSE</w:t>
      </w:r>
      <w:r w:rsidRPr="0052596D">
        <w:rPr>
          <w:b/>
          <w:bCs/>
          <w:spacing w:val="-12"/>
          <w:sz w:val="28"/>
          <w:szCs w:val="28"/>
          <w:u w:val="single"/>
        </w:rPr>
        <w:t xml:space="preserve"> </w:t>
      </w:r>
      <w:r w:rsidRPr="0052596D">
        <w:rPr>
          <w:b/>
          <w:bCs/>
          <w:spacing w:val="-2"/>
          <w:sz w:val="28"/>
          <w:szCs w:val="28"/>
          <w:u w:val="single"/>
        </w:rPr>
        <w:t>OUTLINE</w:t>
      </w:r>
    </w:p>
    <w:p w14:paraId="4B3F13C4" w14:textId="77777777" w:rsidR="000563DC" w:rsidRDefault="000563DC">
      <w:pPr>
        <w:pStyle w:val="BodyText"/>
        <w:rPr>
          <w:rFonts w:ascii="Calibri Light"/>
        </w:rPr>
      </w:pPr>
    </w:p>
    <w:p w14:paraId="4DE61374" w14:textId="77777777" w:rsidR="000563DC" w:rsidRDefault="000563DC">
      <w:pPr>
        <w:pStyle w:val="BodyText"/>
        <w:spacing w:before="2"/>
        <w:rPr>
          <w:rFonts w:ascii="Calibri Light"/>
          <w:sz w:val="26"/>
        </w:rPr>
      </w:pPr>
    </w:p>
    <w:tbl>
      <w:tblPr>
        <w:tblW w:w="0" w:type="auto"/>
        <w:tblInd w:w="434" w:type="dxa"/>
        <w:tblLayout w:type="fixed"/>
        <w:tblCellMar>
          <w:left w:w="0" w:type="dxa"/>
          <w:right w:w="0" w:type="dxa"/>
        </w:tblCellMar>
        <w:tblLook w:val="01E0" w:firstRow="1" w:lastRow="1" w:firstColumn="1" w:lastColumn="1" w:noHBand="0" w:noVBand="0"/>
      </w:tblPr>
      <w:tblGrid>
        <w:gridCol w:w="2813"/>
        <w:gridCol w:w="8224"/>
      </w:tblGrid>
      <w:tr w:rsidR="000563DC" w14:paraId="67B0D1C0" w14:textId="77777777">
        <w:trPr>
          <w:trHeight w:val="385"/>
        </w:trPr>
        <w:tc>
          <w:tcPr>
            <w:tcW w:w="2813" w:type="dxa"/>
          </w:tcPr>
          <w:p w14:paraId="0E852D66" w14:textId="77777777" w:rsidR="000563DC" w:rsidRDefault="00C55D50">
            <w:pPr>
              <w:pStyle w:val="TableParagraph"/>
              <w:spacing w:before="1"/>
              <w:ind w:left="83"/>
              <w:rPr>
                <w:b/>
                <w:sz w:val="20"/>
              </w:rPr>
            </w:pPr>
            <w:r>
              <w:rPr>
                <w:b/>
                <w:sz w:val="20"/>
                <w:u w:val="single"/>
              </w:rPr>
              <w:t>COURSE</w:t>
            </w:r>
            <w:r>
              <w:rPr>
                <w:b/>
                <w:spacing w:val="-7"/>
                <w:sz w:val="20"/>
                <w:u w:val="single"/>
              </w:rPr>
              <w:t xml:space="preserve"> </w:t>
            </w:r>
            <w:r>
              <w:rPr>
                <w:b/>
                <w:spacing w:val="-2"/>
                <w:sz w:val="20"/>
                <w:u w:val="single"/>
              </w:rPr>
              <w:t>NAME:</w:t>
            </w:r>
          </w:p>
        </w:tc>
        <w:tc>
          <w:tcPr>
            <w:tcW w:w="8224" w:type="dxa"/>
          </w:tcPr>
          <w:p w14:paraId="262B56E2" w14:textId="77777777" w:rsidR="000563DC" w:rsidRDefault="00C55D50">
            <w:pPr>
              <w:pStyle w:val="TableParagraph"/>
              <w:spacing w:before="1"/>
              <w:ind w:left="151"/>
              <w:rPr>
                <w:sz w:val="20"/>
              </w:rPr>
            </w:pPr>
            <w:r>
              <w:rPr>
                <w:sz w:val="20"/>
              </w:rPr>
              <w:t>Hair</w:t>
            </w:r>
            <w:r>
              <w:rPr>
                <w:spacing w:val="-2"/>
                <w:sz w:val="20"/>
              </w:rPr>
              <w:t xml:space="preserve"> Design</w:t>
            </w:r>
          </w:p>
        </w:tc>
      </w:tr>
      <w:tr w:rsidR="000563DC" w14:paraId="2C5C38A4" w14:textId="77777777">
        <w:trPr>
          <w:trHeight w:val="2106"/>
        </w:trPr>
        <w:tc>
          <w:tcPr>
            <w:tcW w:w="2813" w:type="dxa"/>
          </w:tcPr>
          <w:p w14:paraId="056B8EB1" w14:textId="77777777" w:rsidR="000563DC" w:rsidRDefault="000563DC">
            <w:pPr>
              <w:pStyle w:val="TableParagraph"/>
              <w:spacing w:before="10"/>
              <w:rPr>
                <w:rFonts w:ascii="Calibri Light"/>
                <w:sz w:val="20"/>
              </w:rPr>
            </w:pPr>
          </w:p>
          <w:p w14:paraId="0A4DCAE9" w14:textId="77777777" w:rsidR="000563DC" w:rsidRDefault="00C55D50">
            <w:pPr>
              <w:pStyle w:val="TableParagraph"/>
              <w:spacing w:before="1"/>
              <w:ind w:left="83"/>
              <w:rPr>
                <w:b/>
                <w:sz w:val="20"/>
              </w:rPr>
            </w:pPr>
            <w:r>
              <w:rPr>
                <w:b/>
                <w:sz w:val="20"/>
                <w:u w:val="single"/>
              </w:rPr>
              <w:t>COURSE</w:t>
            </w:r>
            <w:r>
              <w:rPr>
                <w:b/>
                <w:spacing w:val="-7"/>
                <w:sz w:val="20"/>
                <w:u w:val="single"/>
              </w:rPr>
              <w:t xml:space="preserve"> </w:t>
            </w:r>
            <w:r>
              <w:rPr>
                <w:b/>
                <w:spacing w:val="-2"/>
                <w:sz w:val="20"/>
                <w:u w:val="single"/>
              </w:rPr>
              <w:t>DESCRIPTION:</w:t>
            </w:r>
          </w:p>
        </w:tc>
        <w:tc>
          <w:tcPr>
            <w:tcW w:w="8224" w:type="dxa"/>
          </w:tcPr>
          <w:p w14:paraId="656DFF5E" w14:textId="77777777" w:rsidR="000563DC" w:rsidRDefault="00C55D50">
            <w:pPr>
              <w:pStyle w:val="TableParagraph"/>
              <w:spacing w:before="140" w:line="240" w:lineRule="exact"/>
              <w:ind w:left="151"/>
              <w:rPr>
                <w:sz w:val="20"/>
              </w:rPr>
            </w:pPr>
            <w:r>
              <w:rPr>
                <w:sz w:val="20"/>
              </w:rPr>
              <w:t>Arts</w:t>
            </w:r>
            <w:r>
              <w:rPr>
                <w:spacing w:val="-4"/>
                <w:sz w:val="20"/>
              </w:rPr>
              <w:t xml:space="preserve"> </w:t>
            </w:r>
            <w:r>
              <w:rPr>
                <w:sz w:val="20"/>
              </w:rPr>
              <w:t>&amp;</w:t>
            </w:r>
            <w:r>
              <w:rPr>
                <w:spacing w:val="-5"/>
                <w:sz w:val="20"/>
              </w:rPr>
              <w:t xml:space="preserve"> </w:t>
            </w:r>
            <w:r>
              <w:rPr>
                <w:sz w:val="20"/>
              </w:rPr>
              <w:t>Sciences</w:t>
            </w:r>
            <w:r>
              <w:rPr>
                <w:spacing w:val="-7"/>
                <w:sz w:val="20"/>
              </w:rPr>
              <w:t xml:space="preserve"> </w:t>
            </w:r>
            <w:r>
              <w:rPr>
                <w:spacing w:val="-5"/>
                <w:sz w:val="20"/>
              </w:rPr>
              <w:t>of:</w:t>
            </w:r>
          </w:p>
          <w:p w14:paraId="47EAB83A" w14:textId="77777777" w:rsidR="000563DC" w:rsidRDefault="00C55D50">
            <w:pPr>
              <w:pStyle w:val="TableParagraph"/>
              <w:spacing w:before="3" w:line="230" w:lineRule="auto"/>
              <w:ind w:left="877" w:right="6195"/>
              <w:rPr>
                <w:sz w:val="20"/>
              </w:rPr>
            </w:pPr>
            <w:r>
              <w:rPr>
                <w:sz w:val="20"/>
              </w:rPr>
              <w:t>Hair</w:t>
            </w:r>
            <w:r>
              <w:rPr>
                <w:spacing w:val="-14"/>
                <w:sz w:val="20"/>
              </w:rPr>
              <w:t xml:space="preserve"> </w:t>
            </w:r>
            <w:r>
              <w:rPr>
                <w:sz w:val="20"/>
              </w:rPr>
              <w:t>Cutting Hair Styling</w:t>
            </w:r>
          </w:p>
          <w:p w14:paraId="12AA654F" w14:textId="77777777" w:rsidR="000563DC" w:rsidRDefault="00C55D50">
            <w:pPr>
              <w:pStyle w:val="TableParagraph"/>
              <w:spacing w:before="1" w:line="254" w:lineRule="auto"/>
              <w:ind w:left="872" w:right="2718"/>
              <w:rPr>
                <w:sz w:val="20"/>
              </w:rPr>
            </w:pPr>
            <w:r>
              <w:rPr>
                <w:spacing w:val="-2"/>
                <w:sz w:val="20"/>
              </w:rPr>
              <w:t xml:space="preserve">Bleaching/Coloring/Frosting/Weaving </w:t>
            </w:r>
            <w:r>
              <w:rPr>
                <w:sz w:val="20"/>
              </w:rPr>
              <w:t>Permanent Waving</w:t>
            </w:r>
          </w:p>
          <w:p w14:paraId="2DFD522E" w14:textId="77777777" w:rsidR="000563DC" w:rsidRDefault="00C55D50">
            <w:pPr>
              <w:pStyle w:val="TableParagraph"/>
              <w:spacing w:line="229" w:lineRule="exact"/>
              <w:ind w:left="872"/>
              <w:rPr>
                <w:sz w:val="20"/>
              </w:rPr>
            </w:pPr>
            <w:r>
              <w:rPr>
                <w:spacing w:val="-2"/>
                <w:sz w:val="20"/>
              </w:rPr>
              <w:t>Braiding</w:t>
            </w:r>
          </w:p>
          <w:p w14:paraId="6A467750" w14:textId="77777777" w:rsidR="000563DC" w:rsidRDefault="00C55D50">
            <w:pPr>
              <w:pStyle w:val="TableParagraph"/>
              <w:ind w:left="872"/>
              <w:rPr>
                <w:sz w:val="20"/>
              </w:rPr>
            </w:pPr>
            <w:r>
              <w:rPr>
                <w:sz w:val="20"/>
              </w:rPr>
              <w:t>Chemical</w:t>
            </w:r>
            <w:r>
              <w:rPr>
                <w:spacing w:val="-12"/>
                <w:sz w:val="20"/>
              </w:rPr>
              <w:t xml:space="preserve"> </w:t>
            </w:r>
            <w:r>
              <w:rPr>
                <w:spacing w:val="-2"/>
                <w:sz w:val="20"/>
              </w:rPr>
              <w:t>Relaxing</w:t>
            </w:r>
          </w:p>
        </w:tc>
      </w:tr>
      <w:tr w:rsidR="000563DC" w14:paraId="27E91A15" w14:textId="77777777">
        <w:trPr>
          <w:trHeight w:val="3559"/>
        </w:trPr>
        <w:tc>
          <w:tcPr>
            <w:tcW w:w="2813" w:type="dxa"/>
          </w:tcPr>
          <w:p w14:paraId="68F5B9BA" w14:textId="77777777" w:rsidR="000563DC" w:rsidRDefault="000563DC">
            <w:pPr>
              <w:pStyle w:val="TableParagraph"/>
              <w:rPr>
                <w:rFonts w:ascii="Calibri Light"/>
                <w:sz w:val="30"/>
              </w:rPr>
            </w:pPr>
          </w:p>
          <w:p w14:paraId="35E2FFB8" w14:textId="77777777" w:rsidR="000563DC" w:rsidRDefault="00C55D50">
            <w:pPr>
              <w:pStyle w:val="TableParagraph"/>
              <w:spacing w:before="1"/>
              <w:ind w:left="50"/>
              <w:rPr>
                <w:b/>
                <w:sz w:val="20"/>
              </w:rPr>
            </w:pPr>
            <w:r>
              <w:rPr>
                <w:b/>
                <w:sz w:val="20"/>
                <w:u w:val="single"/>
              </w:rPr>
              <w:t>COURSE</w:t>
            </w:r>
            <w:r>
              <w:rPr>
                <w:b/>
                <w:spacing w:val="-7"/>
                <w:sz w:val="20"/>
                <w:u w:val="single"/>
              </w:rPr>
              <w:t xml:space="preserve"> </w:t>
            </w:r>
            <w:r>
              <w:rPr>
                <w:b/>
                <w:spacing w:val="-2"/>
                <w:sz w:val="20"/>
                <w:u w:val="single"/>
              </w:rPr>
              <w:t>FORMAT:</w:t>
            </w:r>
          </w:p>
          <w:p w14:paraId="607905F1" w14:textId="77777777" w:rsidR="000563DC" w:rsidRDefault="000563DC">
            <w:pPr>
              <w:pStyle w:val="TableParagraph"/>
              <w:rPr>
                <w:rFonts w:ascii="Calibri Light"/>
                <w:sz w:val="24"/>
              </w:rPr>
            </w:pPr>
          </w:p>
          <w:p w14:paraId="1DE5CF10" w14:textId="77777777" w:rsidR="000563DC" w:rsidRDefault="000563DC">
            <w:pPr>
              <w:pStyle w:val="TableParagraph"/>
              <w:rPr>
                <w:rFonts w:ascii="Calibri Light"/>
                <w:sz w:val="24"/>
              </w:rPr>
            </w:pPr>
          </w:p>
          <w:p w14:paraId="14454A7E" w14:textId="77777777" w:rsidR="000563DC" w:rsidRDefault="000563DC">
            <w:pPr>
              <w:pStyle w:val="TableParagraph"/>
              <w:rPr>
                <w:rFonts w:ascii="Calibri Light"/>
                <w:sz w:val="24"/>
              </w:rPr>
            </w:pPr>
          </w:p>
          <w:p w14:paraId="414787A9" w14:textId="77777777" w:rsidR="000563DC" w:rsidRDefault="000563DC">
            <w:pPr>
              <w:pStyle w:val="TableParagraph"/>
              <w:rPr>
                <w:rFonts w:ascii="Calibri Light"/>
                <w:sz w:val="24"/>
              </w:rPr>
            </w:pPr>
          </w:p>
          <w:p w14:paraId="702C2799" w14:textId="77777777" w:rsidR="000563DC" w:rsidRDefault="000563DC">
            <w:pPr>
              <w:pStyle w:val="TableParagraph"/>
              <w:spacing w:before="3"/>
              <w:rPr>
                <w:rFonts w:ascii="Calibri Light"/>
                <w:sz w:val="24"/>
              </w:rPr>
            </w:pPr>
          </w:p>
          <w:p w14:paraId="68F8042D" w14:textId="77777777" w:rsidR="000563DC" w:rsidRDefault="00C55D50">
            <w:pPr>
              <w:pStyle w:val="TableParagraph"/>
              <w:spacing w:before="1"/>
              <w:ind w:left="50"/>
              <w:rPr>
                <w:b/>
                <w:sz w:val="20"/>
              </w:rPr>
            </w:pPr>
            <w:r>
              <w:rPr>
                <w:b/>
                <w:sz w:val="20"/>
                <w:u w:val="single"/>
              </w:rPr>
              <w:t>EDUCATIONAL</w:t>
            </w:r>
            <w:r>
              <w:rPr>
                <w:b/>
                <w:spacing w:val="-11"/>
                <w:sz w:val="20"/>
                <w:u w:val="single"/>
              </w:rPr>
              <w:t xml:space="preserve"> </w:t>
            </w:r>
            <w:r>
              <w:rPr>
                <w:b/>
                <w:spacing w:val="-2"/>
                <w:sz w:val="20"/>
                <w:u w:val="single"/>
              </w:rPr>
              <w:t>OBJECTIVES:</w:t>
            </w:r>
          </w:p>
          <w:p w14:paraId="0DC52C42" w14:textId="77777777" w:rsidR="000563DC" w:rsidRDefault="000563DC">
            <w:pPr>
              <w:pStyle w:val="TableParagraph"/>
              <w:rPr>
                <w:rFonts w:ascii="Calibri Light"/>
                <w:sz w:val="24"/>
              </w:rPr>
            </w:pPr>
          </w:p>
          <w:p w14:paraId="603FA7C2" w14:textId="77777777" w:rsidR="000563DC" w:rsidRDefault="000563DC">
            <w:pPr>
              <w:pStyle w:val="TableParagraph"/>
              <w:rPr>
                <w:rFonts w:ascii="Calibri Light"/>
                <w:sz w:val="24"/>
              </w:rPr>
            </w:pPr>
          </w:p>
          <w:p w14:paraId="051397C5" w14:textId="77777777" w:rsidR="000563DC" w:rsidRDefault="00C55D50">
            <w:pPr>
              <w:pStyle w:val="TableParagraph"/>
              <w:spacing w:before="163"/>
              <w:ind w:left="50"/>
              <w:rPr>
                <w:b/>
                <w:sz w:val="20"/>
              </w:rPr>
            </w:pPr>
            <w:r w:rsidRPr="00F577C2">
              <w:rPr>
                <w:b/>
                <w:sz w:val="20"/>
                <w:u w:val="single"/>
              </w:rPr>
              <w:t>GRADING</w:t>
            </w:r>
            <w:r w:rsidRPr="00F577C2">
              <w:rPr>
                <w:b/>
                <w:spacing w:val="-8"/>
                <w:sz w:val="20"/>
                <w:u w:val="single"/>
              </w:rPr>
              <w:t xml:space="preserve"> </w:t>
            </w:r>
            <w:r w:rsidRPr="00F577C2">
              <w:rPr>
                <w:b/>
                <w:spacing w:val="-2"/>
                <w:sz w:val="20"/>
                <w:u w:val="single"/>
              </w:rPr>
              <w:t>PROCEDURES:</w:t>
            </w:r>
          </w:p>
        </w:tc>
        <w:tc>
          <w:tcPr>
            <w:tcW w:w="8224" w:type="dxa"/>
          </w:tcPr>
          <w:p w14:paraId="5BB20F52" w14:textId="77777777" w:rsidR="000563DC" w:rsidRDefault="000563DC">
            <w:pPr>
              <w:pStyle w:val="TableParagraph"/>
              <w:spacing w:before="7"/>
              <w:rPr>
                <w:rFonts w:ascii="Calibri Light"/>
                <w:sz w:val="17"/>
              </w:rPr>
            </w:pPr>
          </w:p>
          <w:p w14:paraId="5902A3D0" w14:textId="32FB9F45" w:rsidR="000563DC" w:rsidRDefault="00C55D50">
            <w:pPr>
              <w:pStyle w:val="TableParagraph"/>
              <w:ind w:left="151"/>
              <w:rPr>
                <w:rFonts w:ascii="Calibri" w:hAnsi="Calibri"/>
                <w:sz w:val="21"/>
              </w:rPr>
            </w:pPr>
            <w:r>
              <w:rPr>
                <w:rFonts w:ascii="Calibri" w:hAnsi="Calibri"/>
                <w:sz w:val="21"/>
              </w:rPr>
              <w:t>Course Format/Instructional Methods</w:t>
            </w:r>
            <w:r>
              <w:rPr>
                <w:rFonts w:ascii="Calibri" w:hAnsi="Calibri"/>
                <w:spacing w:val="-1"/>
                <w:sz w:val="21"/>
              </w:rPr>
              <w:t xml:space="preserve"> </w:t>
            </w:r>
            <w:r>
              <w:rPr>
                <w:rFonts w:ascii="Calibri" w:hAnsi="Calibri"/>
                <w:sz w:val="21"/>
              </w:rPr>
              <w:t>include both theoretical, demonstrations, and practical instruction</w:t>
            </w:r>
            <w:r>
              <w:rPr>
                <w:rFonts w:ascii="Calibri" w:hAnsi="Calibri"/>
                <w:spacing w:val="-3"/>
                <w:sz w:val="21"/>
              </w:rPr>
              <w:t xml:space="preserve"> </w:t>
            </w:r>
            <w:r>
              <w:rPr>
                <w:rFonts w:ascii="Calibri" w:hAnsi="Calibri"/>
                <w:sz w:val="21"/>
              </w:rPr>
              <w:t>using</w:t>
            </w:r>
            <w:r>
              <w:rPr>
                <w:rFonts w:ascii="Calibri" w:hAnsi="Calibri"/>
                <w:spacing w:val="-7"/>
                <w:sz w:val="21"/>
              </w:rPr>
              <w:t xml:space="preserve"> </w:t>
            </w:r>
            <w:r>
              <w:rPr>
                <w:rFonts w:ascii="Calibri" w:hAnsi="Calibri"/>
                <w:sz w:val="21"/>
              </w:rPr>
              <w:t>Milady’s</w:t>
            </w:r>
            <w:r>
              <w:rPr>
                <w:rFonts w:ascii="Calibri" w:hAnsi="Calibri"/>
                <w:spacing w:val="-4"/>
                <w:sz w:val="21"/>
              </w:rPr>
              <w:t xml:space="preserve"> </w:t>
            </w:r>
            <w:r>
              <w:rPr>
                <w:rFonts w:ascii="Calibri" w:hAnsi="Calibri"/>
                <w:sz w:val="21"/>
              </w:rPr>
              <w:t>Standard</w:t>
            </w:r>
            <w:r>
              <w:rPr>
                <w:rFonts w:ascii="Calibri" w:hAnsi="Calibri"/>
                <w:spacing w:val="-3"/>
                <w:sz w:val="21"/>
              </w:rPr>
              <w:t xml:space="preserve"> </w:t>
            </w:r>
            <w:r>
              <w:rPr>
                <w:rFonts w:ascii="Calibri" w:hAnsi="Calibri"/>
                <w:sz w:val="21"/>
              </w:rPr>
              <w:t>Textbook</w:t>
            </w:r>
            <w:r>
              <w:rPr>
                <w:rFonts w:ascii="Calibri" w:hAnsi="Calibri"/>
                <w:spacing w:val="-3"/>
                <w:sz w:val="21"/>
              </w:rPr>
              <w:t xml:space="preserve"> </w:t>
            </w:r>
            <w:r>
              <w:rPr>
                <w:rFonts w:ascii="Calibri" w:hAnsi="Calibri"/>
                <w:sz w:val="21"/>
              </w:rPr>
              <w:t>of</w:t>
            </w:r>
            <w:r>
              <w:rPr>
                <w:rFonts w:ascii="Calibri" w:hAnsi="Calibri"/>
                <w:spacing w:val="-5"/>
                <w:sz w:val="21"/>
              </w:rPr>
              <w:t xml:space="preserve"> </w:t>
            </w:r>
            <w:r>
              <w:rPr>
                <w:rFonts w:ascii="Calibri" w:hAnsi="Calibri"/>
                <w:sz w:val="21"/>
              </w:rPr>
              <w:t>Cosmetology.</w:t>
            </w:r>
            <w:r>
              <w:rPr>
                <w:rFonts w:ascii="Calibri" w:hAnsi="Calibri"/>
                <w:spacing w:val="-3"/>
                <w:sz w:val="21"/>
              </w:rPr>
              <w:t xml:space="preserve"> </w:t>
            </w:r>
            <w:r>
              <w:rPr>
                <w:rFonts w:ascii="Calibri" w:hAnsi="Calibri"/>
                <w:sz w:val="21"/>
              </w:rPr>
              <w:t>Methods</w:t>
            </w:r>
            <w:r>
              <w:rPr>
                <w:rFonts w:ascii="Calibri" w:hAnsi="Calibri"/>
                <w:spacing w:val="-5"/>
                <w:sz w:val="21"/>
              </w:rPr>
              <w:t xml:space="preserve"> </w:t>
            </w:r>
            <w:r>
              <w:rPr>
                <w:rFonts w:ascii="Calibri" w:hAnsi="Calibri"/>
                <w:sz w:val="21"/>
              </w:rPr>
              <w:t>such</w:t>
            </w:r>
            <w:r>
              <w:rPr>
                <w:rFonts w:ascii="Calibri" w:hAnsi="Calibri"/>
                <w:spacing w:val="-3"/>
                <w:sz w:val="21"/>
              </w:rPr>
              <w:t xml:space="preserve"> </w:t>
            </w:r>
            <w:r>
              <w:rPr>
                <w:rFonts w:ascii="Calibri" w:hAnsi="Calibri"/>
                <w:sz w:val="21"/>
              </w:rPr>
              <w:t>as</w:t>
            </w:r>
            <w:r>
              <w:rPr>
                <w:rFonts w:ascii="Calibri" w:hAnsi="Calibri"/>
                <w:spacing w:val="-5"/>
                <w:sz w:val="21"/>
              </w:rPr>
              <w:t xml:space="preserve"> </w:t>
            </w:r>
            <w:r w:rsidR="00DF12FB">
              <w:rPr>
                <w:rFonts w:ascii="Calibri" w:hAnsi="Calibri"/>
                <w:sz w:val="21"/>
              </w:rPr>
              <w:t>lectures</w:t>
            </w:r>
            <w:r>
              <w:rPr>
                <w:rFonts w:ascii="Calibri" w:hAnsi="Calibri"/>
                <w:sz w:val="21"/>
              </w:rPr>
              <w:t>,</w:t>
            </w:r>
            <w:r>
              <w:rPr>
                <w:rFonts w:ascii="Calibri" w:hAnsi="Calibri"/>
                <w:spacing w:val="-8"/>
                <w:sz w:val="21"/>
              </w:rPr>
              <w:t xml:space="preserve"> </w:t>
            </w:r>
            <w:r>
              <w:rPr>
                <w:rFonts w:ascii="Calibri" w:hAnsi="Calibri"/>
                <w:sz w:val="21"/>
              </w:rPr>
              <w:t>round table discussions, demonstrations, practical applications, and assessments are included in sources</w:t>
            </w:r>
            <w:r>
              <w:rPr>
                <w:rFonts w:ascii="Calibri" w:hAnsi="Calibri"/>
                <w:spacing w:val="-1"/>
                <w:sz w:val="21"/>
              </w:rPr>
              <w:t xml:space="preserve"> </w:t>
            </w:r>
            <w:r>
              <w:rPr>
                <w:rFonts w:ascii="Calibri" w:hAnsi="Calibri"/>
                <w:sz w:val="21"/>
              </w:rPr>
              <w:t>of</w:t>
            </w:r>
            <w:r>
              <w:rPr>
                <w:rFonts w:ascii="Calibri" w:hAnsi="Calibri"/>
                <w:spacing w:val="-3"/>
                <w:sz w:val="21"/>
              </w:rPr>
              <w:t xml:space="preserve"> </w:t>
            </w:r>
            <w:r>
              <w:rPr>
                <w:rFonts w:ascii="Calibri" w:hAnsi="Calibri"/>
                <w:sz w:val="21"/>
              </w:rPr>
              <w:t>instruction.</w:t>
            </w:r>
            <w:r>
              <w:rPr>
                <w:rFonts w:ascii="Calibri" w:hAnsi="Calibri"/>
                <w:spacing w:val="-2"/>
                <w:sz w:val="21"/>
              </w:rPr>
              <w:t xml:space="preserve"> </w:t>
            </w:r>
            <w:r>
              <w:rPr>
                <w:rFonts w:ascii="Calibri" w:hAnsi="Calibri"/>
                <w:sz w:val="21"/>
              </w:rPr>
              <w:t>Methods</w:t>
            </w:r>
            <w:r>
              <w:rPr>
                <w:rFonts w:ascii="Calibri" w:hAnsi="Calibri"/>
                <w:spacing w:val="-3"/>
                <w:sz w:val="21"/>
              </w:rPr>
              <w:t xml:space="preserve"> </w:t>
            </w:r>
            <w:r>
              <w:rPr>
                <w:rFonts w:ascii="Calibri" w:hAnsi="Calibri"/>
                <w:sz w:val="21"/>
              </w:rPr>
              <w:t>also</w:t>
            </w:r>
            <w:r>
              <w:rPr>
                <w:rFonts w:ascii="Calibri" w:hAnsi="Calibri"/>
                <w:spacing w:val="-2"/>
                <w:sz w:val="21"/>
              </w:rPr>
              <w:t xml:space="preserve"> </w:t>
            </w:r>
            <w:r>
              <w:rPr>
                <w:rFonts w:ascii="Calibri" w:hAnsi="Calibri"/>
                <w:sz w:val="21"/>
              </w:rPr>
              <w:t>include</w:t>
            </w:r>
            <w:r>
              <w:rPr>
                <w:rFonts w:ascii="Calibri" w:hAnsi="Calibri"/>
                <w:spacing w:val="-1"/>
                <w:sz w:val="21"/>
              </w:rPr>
              <w:t xml:space="preserve"> </w:t>
            </w:r>
            <w:r>
              <w:rPr>
                <w:rFonts w:ascii="Calibri" w:hAnsi="Calibri"/>
                <w:sz w:val="21"/>
              </w:rPr>
              <w:t>associated</w:t>
            </w:r>
            <w:r>
              <w:rPr>
                <w:rFonts w:ascii="Calibri" w:hAnsi="Calibri"/>
                <w:spacing w:val="-6"/>
                <w:sz w:val="21"/>
              </w:rPr>
              <w:t xml:space="preserve"> </w:t>
            </w:r>
            <w:r>
              <w:rPr>
                <w:rFonts w:ascii="Calibri" w:hAnsi="Calibri"/>
                <w:sz w:val="21"/>
              </w:rPr>
              <w:t>worksheets,</w:t>
            </w:r>
            <w:r>
              <w:rPr>
                <w:rFonts w:ascii="Calibri" w:hAnsi="Calibri"/>
                <w:spacing w:val="-1"/>
                <w:sz w:val="21"/>
              </w:rPr>
              <w:t xml:space="preserve"> </w:t>
            </w:r>
            <w:r>
              <w:rPr>
                <w:rFonts w:ascii="Calibri" w:hAnsi="Calibri"/>
                <w:sz w:val="21"/>
              </w:rPr>
              <w:t>library,</w:t>
            </w:r>
            <w:r>
              <w:rPr>
                <w:rFonts w:ascii="Calibri" w:hAnsi="Calibri"/>
                <w:spacing w:val="-1"/>
                <w:sz w:val="21"/>
              </w:rPr>
              <w:t xml:space="preserve"> </w:t>
            </w:r>
            <w:r>
              <w:rPr>
                <w:rFonts w:ascii="Calibri" w:hAnsi="Calibri"/>
                <w:sz w:val="21"/>
              </w:rPr>
              <w:t>and</w:t>
            </w:r>
            <w:r>
              <w:rPr>
                <w:rFonts w:ascii="Calibri" w:hAnsi="Calibri"/>
                <w:spacing w:val="-2"/>
                <w:sz w:val="21"/>
              </w:rPr>
              <w:t xml:space="preserve"> </w:t>
            </w:r>
            <w:r>
              <w:rPr>
                <w:rFonts w:ascii="Calibri" w:hAnsi="Calibri"/>
                <w:sz w:val="21"/>
              </w:rPr>
              <w:t>computer</w:t>
            </w:r>
            <w:r>
              <w:rPr>
                <w:rFonts w:ascii="Calibri" w:hAnsi="Calibri"/>
                <w:spacing w:val="-2"/>
                <w:sz w:val="21"/>
              </w:rPr>
              <w:t xml:space="preserve"> </w:t>
            </w:r>
            <w:r>
              <w:rPr>
                <w:rFonts w:ascii="Calibri" w:hAnsi="Calibri"/>
                <w:sz w:val="21"/>
              </w:rPr>
              <w:t>lab with internet access and audio/visual materials.</w:t>
            </w:r>
          </w:p>
          <w:p w14:paraId="55535966" w14:textId="77777777" w:rsidR="000563DC" w:rsidRDefault="000563DC">
            <w:pPr>
              <w:pStyle w:val="TableParagraph"/>
              <w:rPr>
                <w:rFonts w:ascii="Calibri Light"/>
                <w:sz w:val="20"/>
              </w:rPr>
            </w:pPr>
          </w:p>
          <w:p w14:paraId="79997B0A" w14:textId="77777777" w:rsidR="000563DC" w:rsidRDefault="000563DC">
            <w:pPr>
              <w:pStyle w:val="TableParagraph"/>
              <w:spacing w:before="3"/>
              <w:rPr>
                <w:rFonts w:ascii="Calibri Light"/>
                <w:sz w:val="23"/>
              </w:rPr>
            </w:pPr>
          </w:p>
          <w:p w14:paraId="1012186F" w14:textId="77777777" w:rsidR="000563DC" w:rsidRDefault="00C55D50">
            <w:pPr>
              <w:pStyle w:val="TableParagraph"/>
              <w:ind w:left="151"/>
              <w:rPr>
                <w:rFonts w:ascii="Calibri"/>
                <w:sz w:val="21"/>
              </w:rPr>
            </w:pPr>
            <w:r>
              <w:rPr>
                <w:rFonts w:ascii="Calibri"/>
                <w:sz w:val="21"/>
              </w:rPr>
              <w:t>To</w:t>
            </w:r>
            <w:r>
              <w:rPr>
                <w:rFonts w:ascii="Calibri"/>
                <w:spacing w:val="-4"/>
                <w:sz w:val="21"/>
              </w:rPr>
              <w:t xml:space="preserve"> </w:t>
            </w:r>
            <w:r>
              <w:rPr>
                <w:rFonts w:ascii="Calibri"/>
                <w:sz w:val="21"/>
              </w:rPr>
              <w:t>provide</w:t>
            </w:r>
            <w:r>
              <w:rPr>
                <w:rFonts w:ascii="Calibri"/>
                <w:spacing w:val="-3"/>
                <w:sz w:val="21"/>
              </w:rPr>
              <w:t xml:space="preserve"> </w:t>
            </w:r>
            <w:r>
              <w:rPr>
                <w:rFonts w:ascii="Calibri"/>
                <w:sz w:val="21"/>
              </w:rPr>
              <w:t>educational</w:t>
            </w:r>
            <w:r>
              <w:rPr>
                <w:rFonts w:ascii="Calibri"/>
                <w:spacing w:val="-7"/>
                <w:sz w:val="21"/>
              </w:rPr>
              <w:t xml:space="preserve"> </w:t>
            </w:r>
            <w:r>
              <w:rPr>
                <w:rFonts w:ascii="Calibri"/>
                <w:sz w:val="21"/>
              </w:rPr>
              <w:t>training</w:t>
            </w:r>
            <w:r>
              <w:rPr>
                <w:rFonts w:ascii="Calibri"/>
                <w:spacing w:val="-3"/>
                <w:sz w:val="21"/>
              </w:rPr>
              <w:t xml:space="preserve"> </w:t>
            </w:r>
            <w:r>
              <w:rPr>
                <w:rFonts w:ascii="Calibri"/>
                <w:sz w:val="21"/>
              </w:rPr>
              <w:t>in</w:t>
            </w:r>
            <w:r>
              <w:rPr>
                <w:rFonts w:ascii="Calibri"/>
                <w:spacing w:val="-4"/>
                <w:sz w:val="21"/>
              </w:rPr>
              <w:t xml:space="preserve"> </w:t>
            </w:r>
            <w:r>
              <w:rPr>
                <w:rFonts w:ascii="Calibri"/>
                <w:sz w:val="21"/>
              </w:rPr>
              <w:t>the</w:t>
            </w:r>
            <w:r>
              <w:rPr>
                <w:rFonts w:ascii="Calibri"/>
                <w:spacing w:val="-3"/>
                <w:sz w:val="21"/>
              </w:rPr>
              <w:t xml:space="preserve"> </w:t>
            </w:r>
            <w:r>
              <w:rPr>
                <w:rFonts w:ascii="Calibri"/>
                <w:sz w:val="21"/>
              </w:rPr>
              <w:t>hair</w:t>
            </w:r>
            <w:r>
              <w:rPr>
                <w:rFonts w:ascii="Calibri"/>
                <w:spacing w:val="-5"/>
                <w:sz w:val="21"/>
              </w:rPr>
              <w:t xml:space="preserve"> </w:t>
            </w:r>
            <w:r>
              <w:rPr>
                <w:rFonts w:ascii="Calibri"/>
                <w:sz w:val="21"/>
              </w:rPr>
              <w:t>design</w:t>
            </w:r>
            <w:r>
              <w:rPr>
                <w:rFonts w:ascii="Calibri"/>
                <w:spacing w:val="-3"/>
                <w:sz w:val="21"/>
              </w:rPr>
              <w:t xml:space="preserve"> </w:t>
            </w:r>
            <w:r>
              <w:rPr>
                <w:rFonts w:ascii="Calibri"/>
                <w:sz w:val="21"/>
              </w:rPr>
              <w:t>profession</w:t>
            </w:r>
            <w:r>
              <w:rPr>
                <w:rFonts w:ascii="Calibri"/>
                <w:spacing w:val="-3"/>
                <w:sz w:val="21"/>
              </w:rPr>
              <w:t xml:space="preserve"> </w:t>
            </w:r>
            <w:r>
              <w:rPr>
                <w:rFonts w:ascii="Calibri"/>
                <w:sz w:val="21"/>
              </w:rPr>
              <w:t>leading</w:t>
            </w:r>
            <w:r>
              <w:rPr>
                <w:rFonts w:ascii="Calibri"/>
                <w:spacing w:val="-3"/>
                <w:sz w:val="21"/>
              </w:rPr>
              <w:t xml:space="preserve"> </w:t>
            </w:r>
            <w:r>
              <w:rPr>
                <w:rFonts w:ascii="Calibri"/>
                <w:sz w:val="21"/>
              </w:rPr>
              <w:t>to</w:t>
            </w:r>
            <w:r>
              <w:rPr>
                <w:rFonts w:ascii="Calibri"/>
                <w:spacing w:val="-4"/>
                <w:sz w:val="21"/>
              </w:rPr>
              <w:t xml:space="preserve"> </w:t>
            </w:r>
            <w:r>
              <w:rPr>
                <w:rFonts w:ascii="Calibri"/>
                <w:sz w:val="21"/>
              </w:rPr>
              <w:t>licensure</w:t>
            </w:r>
            <w:r>
              <w:rPr>
                <w:rFonts w:ascii="Calibri"/>
                <w:spacing w:val="-3"/>
                <w:sz w:val="21"/>
              </w:rPr>
              <w:t xml:space="preserve"> </w:t>
            </w:r>
            <w:r>
              <w:rPr>
                <w:rFonts w:ascii="Calibri"/>
                <w:sz w:val="21"/>
              </w:rPr>
              <w:t xml:space="preserve">and </w:t>
            </w:r>
            <w:r>
              <w:rPr>
                <w:rFonts w:ascii="Calibri"/>
                <w:spacing w:val="-2"/>
                <w:sz w:val="21"/>
              </w:rPr>
              <w:t>employment.</w:t>
            </w:r>
          </w:p>
          <w:p w14:paraId="21402016" w14:textId="77777777" w:rsidR="000563DC" w:rsidRDefault="000563DC">
            <w:pPr>
              <w:pStyle w:val="TableParagraph"/>
              <w:rPr>
                <w:rFonts w:ascii="Calibri Light"/>
                <w:sz w:val="20"/>
              </w:rPr>
            </w:pPr>
          </w:p>
          <w:p w14:paraId="341BA397" w14:textId="77777777" w:rsidR="000563DC" w:rsidRDefault="000563DC">
            <w:pPr>
              <w:pStyle w:val="TableParagraph"/>
              <w:spacing w:before="11"/>
              <w:rPr>
                <w:rFonts w:ascii="Calibri Light"/>
                <w:sz w:val="19"/>
              </w:rPr>
            </w:pPr>
          </w:p>
          <w:p w14:paraId="235FA928" w14:textId="77777777" w:rsidR="000563DC" w:rsidRDefault="00C55D50">
            <w:pPr>
              <w:pStyle w:val="TableParagraph"/>
              <w:spacing w:line="260" w:lineRule="atLeast"/>
              <w:ind w:left="151"/>
              <w:rPr>
                <w:rFonts w:ascii="Calibri"/>
                <w:sz w:val="21"/>
              </w:rPr>
            </w:pPr>
            <w:r>
              <w:rPr>
                <w:rFonts w:ascii="Calibri"/>
                <w:sz w:val="21"/>
              </w:rPr>
              <w:t>Grading</w:t>
            </w:r>
            <w:r>
              <w:rPr>
                <w:rFonts w:ascii="Calibri"/>
                <w:spacing w:val="-1"/>
                <w:sz w:val="21"/>
              </w:rPr>
              <w:t xml:space="preserve"> </w:t>
            </w:r>
            <w:r>
              <w:rPr>
                <w:rFonts w:ascii="Calibri"/>
                <w:sz w:val="21"/>
              </w:rPr>
              <w:t>is</w:t>
            </w:r>
            <w:r>
              <w:rPr>
                <w:rFonts w:ascii="Calibri"/>
                <w:spacing w:val="-4"/>
                <w:sz w:val="21"/>
              </w:rPr>
              <w:t xml:space="preserve"> </w:t>
            </w:r>
            <w:r>
              <w:rPr>
                <w:rFonts w:ascii="Calibri"/>
                <w:sz w:val="21"/>
              </w:rPr>
              <w:t>performed</w:t>
            </w:r>
            <w:r>
              <w:rPr>
                <w:rFonts w:ascii="Calibri"/>
                <w:spacing w:val="-2"/>
                <w:sz w:val="21"/>
              </w:rPr>
              <w:t xml:space="preserve"> </w:t>
            </w:r>
            <w:r>
              <w:rPr>
                <w:rFonts w:ascii="Calibri"/>
                <w:sz w:val="21"/>
              </w:rPr>
              <w:t>on</w:t>
            </w:r>
            <w:r>
              <w:rPr>
                <w:rFonts w:ascii="Calibri"/>
                <w:spacing w:val="-2"/>
                <w:sz w:val="21"/>
              </w:rPr>
              <w:t xml:space="preserve"> </w:t>
            </w:r>
            <w:r>
              <w:rPr>
                <w:rFonts w:ascii="Calibri"/>
                <w:sz w:val="21"/>
              </w:rPr>
              <w:t>a</w:t>
            </w:r>
            <w:r>
              <w:rPr>
                <w:rFonts w:ascii="Calibri"/>
                <w:spacing w:val="-2"/>
                <w:sz w:val="21"/>
              </w:rPr>
              <w:t xml:space="preserve"> </w:t>
            </w:r>
            <w:r>
              <w:rPr>
                <w:rFonts w:ascii="Calibri"/>
                <w:sz w:val="21"/>
              </w:rPr>
              <w:t>percentage</w:t>
            </w:r>
            <w:r>
              <w:rPr>
                <w:rFonts w:ascii="Calibri"/>
                <w:spacing w:val="-7"/>
                <w:sz w:val="21"/>
              </w:rPr>
              <w:t xml:space="preserve"> </w:t>
            </w:r>
            <w:r>
              <w:rPr>
                <w:rFonts w:ascii="Calibri"/>
                <w:sz w:val="21"/>
              </w:rPr>
              <w:t>system</w:t>
            </w:r>
            <w:r>
              <w:rPr>
                <w:rFonts w:ascii="Calibri"/>
                <w:spacing w:val="-2"/>
                <w:sz w:val="21"/>
              </w:rPr>
              <w:t xml:space="preserve"> </w:t>
            </w:r>
            <w:r>
              <w:rPr>
                <w:rFonts w:ascii="Calibri"/>
                <w:sz w:val="21"/>
              </w:rPr>
              <w:t>ranging</w:t>
            </w:r>
            <w:r>
              <w:rPr>
                <w:rFonts w:ascii="Calibri"/>
                <w:spacing w:val="-1"/>
                <w:sz w:val="21"/>
              </w:rPr>
              <w:t xml:space="preserve"> </w:t>
            </w:r>
            <w:r>
              <w:rPr>
                <w:rFonts w:ascii="Calibri"/>
                <w:sz w:val="21"/>
              </w:rPr>
              <w:t>from</w:t>
            </w:r>
            <w:r>
              <w:rPr>
                <w:rFonts w:ascii="Calibri"/>
                <w:spacing w:val="-3"/>
                <w:sz w:val="21"/>
              </w:rPr>
              <w:t xml:space="preserve"> </w:t>
            </w:r>
            <w:r>
              <w:rPr>
                <w:rFonts w:ascii="Calibri"/>
                <w:sz w:val="21"/>
              </w:rPr>
              <w:t>0%</w:t>
            </w:r>
            <w:r>
              <w:rPr>
                <w:rFonts w:ascii="Calibri"/>
                <w:spacing w:val="-4"/>
                <w:sz w:val="21"/>
              </w:rPr>
              <w:t xml:space="preserve"> </w:t>
            </w:r>
            <w:r>
              <w:rPr>
                <w:rFonts w:ascii="Calibri"/>
                <w:sz w:val="21"/>
              </w:rPr>
              <w:t>to</w:t>
            </w:r>
            <w:r>
              <w:rPr>
                <w:rFonts w:ascii="Calibri"/>
                <w:spacing w:val="-3"/>
                <w:sz w:val="21"/>
              </w:rPr>
              <w:t xml:space="preserve"> </w:t>
            </w:r>
            <w:r>
              <w:rPr>
                <w:rFonts w:ascii="Calibri"/>
                <w:sz w:val="21"/>
              </w:rPr>
              <w:t>100+%.</w:t>
            </w:r>
            <w:r>
              <w:rPr>
                <w:rFonts w:ascii="Calibri"/>
                <w:spacing w:val="-2"/>
                <w:sz w:val="21"/>
              </w:rPr>
              <w:t xml:space="preserve"> </w:t>
            </w:r>
            <w:r>
              <w:rPr>
                <w:rFonts w:ascii="Calibri"/>
                <w:sz w:val="21"/>
              </w:rPr>
              <w:t>Minimum</w:t>
            </w:r>
            <w:r>
              <w:rPr>
                <w:rFonts w:ascii="Calibri"/>
                <w:spacing w:val="-3"/>
                <w:sz w:val="21"/>
              </w:rPr>
              <w:t xml:space="preserve"> </w:t>
            </w:r>
            <w:r>
              <w:rPr>
                <w:rFonts w:ascii="Calibri"/>
                <w:sz w:val="21"/>
              </w:rPr>
              <w:t>of</w:t>
            </w:r>
            <w:r>
              <w:rPr>
                <w:rFonts w:ascii="Calibri"/>
                <w:spacing w:val="-5"/>
                <w:sz w:val="21"/>
              </w:rPr>
              <w:t xml:space="preserve"> </w:t>
            </w:r>
            <w:r>
              <w:rPr>
                <w:rFonts w:ascii="Calibri"/>
                <w:sz w:val="21"/>
              </w:rPr>
              <w:t>75% CGPA is required.</w:t>
            </w:r>
          </w:p>
        </w:tc>
      </w:tr>
    </w:tbl>
    <w:p w14:paraId="349A5419" w14:textId="77777777" w:rsidR="000563DC" w:rsidRDefault="000563DC">
      <w:pPr>
        <w:spacing w:line="260" w:lineRule="atLeast"/>
        <w:rPr>
          <w:rFonts w:ascii="Calibri"/>
          <w:sz w:val="21"/>
        </w:rPr>
        <w:sectPr w:rsidR="000563DC">
          <w:footerReference w:type="default" r:id="rId50"/>
          <w:pgSz w:w="12240" w:h="15840"/>
          <w:pgMar w:top="740" w:right="140" w:bottom="600" w:left="80" w:header="0" w:footer="414" w:gutter="0"/>
          <w:cols w:space="720"/>
        </w:sectPr>
      </w:pPr>
    </w:p>
    <w:p w14:paraId="1F990CF7" w14:textId="77777777" w:rsidR="000563DC" w:rsidRDefault="00C55D50">
      <w:pPr>
        <w:spacing w:before="75"/>
        <w:ind w:left="4731"/>
        <w:rPr>
          <w:b/>
          <w:sz w:val="20"/>
        </w:rPr>
      </w:pPr>
      <w:r>
        <w:rPr>
          <w:b/>
          <w:sz w:val="20"/>
          <w:u w:val="single"/>
        </w:rPr>
        <w:lastRenderedPageBreak/>
        <w:t>HAIR</w:t>
      </w:r>
      <w:r>
        <w:rPr>
          <w:b/>
          <w:spacing w:val="-7"/>
          <w:sz w:val="20"/>
          <w:u w:val="single"/>
        </w:rPr>
        <w:t xml:space="preserve"> </w:t>
      </w:r>
      <w:r>
        <w:rPr>
          <w:b/>
          <w:sz w:val="20"/>
          <w:u w:val="single"/>
        </w:rPr>
        <w:t>DESIGN</w:t>
      </w:r>
      <w:r>
        <w:rPr>
          <w:b/>
          <w:spacing w:val="-9"/>
          <w:sz w:val="20"/>
          <w:u w:val="single"/>
        </w:rPr>
        <w:t xml:space="preserve"> </w:t>
      </w:r>
      <w:r>
        <w:rPr>
          <w:b/>
          <w:sz w:val="20"/>
          <w:u w:val="single"/>
        </w:rPr>
        <w:t>COURSE</w:t>
      </w:r>
      <w:r>
        <w:rPr>
          <w:b/>
          <w:spacing w:val="-8"/>
          <w:sz w:val="20"/>
          <w:u w:val="single"/>
        </w:rPr>
        <w:t xml:space="preserve"> </w:t>
      </w:r>
      <w:r>
        <w:rPr>
          <w:b/>
          <w:spacing w:val="-2"/>
          <w:sz w:val="20"/>
          <w:u w:val="single"/>
        </w:rPr>
        <w:t>CURRICULUM</w:t>
      </w:r>
    </w:p>
    <w:p w14:paraId="4D9316F4" w14:textId="77777777" w:rsidR="000563DC" w:rsidRDefault="000563DC">
      <w:pPr>
        <w:pStyle w:val="BodyText"/>
        <w:spacing w:before="8"/>
        <w:rPr>
          <w:b/>
          <w:sz w:val="18"/>
        </w:rPr>
      </w:pPr>
    </w:p>
    <w:tbl>
      <w:tblPr>
        <w:tblW w:w="0" w:type="auto"/>
        <w:tblInd w:w="1361" w:type="dxa"/>
        <w:tblLayout w:type="fixed"/>
        <w:tblCellMar>
          <w:left w:w="0" w:type="dxa"/>
          <w:right w:w="0" w:type="dxa"/>
        </w:tblCellMar>
        <w:tblLook w:val="01E0" w:firstRow="1" w:lastRow="1" w:firstColumn="1" w:lastColumn="1" w:noHBand="0" w:noVBand="0"/>
      </w:tblPr>
      <w:tblGrid>
        <w:gridCol w:w="4869"/>
        <w:gridCol w:w="2172"/>
        <w:gridCol w:w="1388"/>
      </w:tblGrid>
      <w:tr w:rsidR="000563DC" w14:paraId="579EBA64" w14:textId="77777777">
        <w:trPr>
          <w:trHeight w:val="414"/>
        </w:trPr>
        <w:tc>
          <w:tcPr>
            <w:tcW w:w="4869" w:type="dxa"/>
          </w:tcPr>
          <w:p w14:paraId="1EE46376" w14:textId="77777777" w:rsidR="000563DC" w:rsidRDefault="00C55D50">
            <w:pPr>
              <w:pStyle w:val="TableParagraph"/>
              <w:spacing w:line="171" w:lineRule="exact"/>
              <w:ind w:left="174"/>
              <w:rPr>
                <w:b/>
                <w:sz w:val="14"/>
              </w:rPr>
            </w:pPr>
            <w:r>
              <w:rPr>
                <w:b/>
                <w:spacing w:val="-2"/>
                <w:sz w:val="14"/>
                <w:u w:val="single"/>
              </w:rPr>
              <w:t>SUBJECT</w:t>
            </w:r>
          </w:p>
          <w:p w14:paraId="3AC87105" w14:textId="77777777" w:rsidR="000563DC" w:rsidRDefault="00C55D50">
            <w:pPr>
              <w:pStyle w:val="TableParagraph"/>
              <w:spacing w:before="83" w:line="140" w:lineRule="exact"/>
              <w:ind w:left="174"/>
              <w:rPr>
                <w:b/>
                <w:sz w:val="12"/>
              </w:rPr>
            </w:pPr>
            <w:r>
              <w:rPr>
                <w:b/>
                <w:spacing w:val="-2"/>
                <w:sz w:val="12"/>
              </w:rPr>
              <w:t>GENERAL</w:t>
            </w:r>
          </w:p>
        </w:tc>
        <w:tc>
          <w:tcPr>
            <w:tcW w:w="2172" w:type="dxa"/>
          </w:tcPr>
          <w:p w14:paraId="36A4ADC6" w14:textId="77777777" w:rsidR="000563DC" w:rsidRDefault="00C55D50">
            <w:pPr>
              <w:pStyle w:val="TableParagraph"/>
              <w:spacing w:line="171" w:lineRule="exact"/>
              <w:ind w:left="1043"/>
              <w:rPr>
                <w:b/>
                <w:sz w:val="14"/>
              </w:rPr>
            </w:pPr>
            <w:r>
              <w:rPr>
                <w:b/>
                <w:spacing w:val="-2"/>
                <w:sz w:val="14"/>
                <w:u w:val="single"/>
              </w:rPr>
              <w:t>THEORY</w:t>
            </w:r>
          </w:p>
        </w:tc>
        <w:tc>
          <w:tcPr>
            <w:tcW w:w="1388" w:type="dxa"/>
          </w:tcPr>
          <w:p w14:paraId="66AB606A" w14:textId="77777777" w:rsidR="000563DC" w:rsidRDefault="00C55D50">
            <w:pPr>
              <w:pStyle w:val="TableParagraph"/>
              <w:spacing w:line="171" w:lineRule="exact"/>
              <w:ind w:left="620"/>
              <w:rPr>
                <w:b/>
                <w:sz w:val="14"/>
              </w:rPr>
            </w:pPr>
            <w:r>
              <w:rPr>
                <w:b/>
                <w:spacing w:val="-2"/>
                <w:sz w:val="14"/>
                <w:u w:val="single"/>
              </w:rPr>
              <w:t>PRACTICAL</w:t>
            </w:r>
          </w:p>
        </w:tc>
      </w:tr>
      <w:tr w:rsidR="000563DC" w14:paraId="3937749A" w14:textId="77777777">
        <w:trPr>
          <w:trHeight w:val="8730"/>
        </w:trPr>
        <w:tc>
          <w:tcPr>
            <w:tcW w:w="4869" w:type="dxa"/>
          </w:tcPr>
          <w:p w14:paraId="7F618024" w14:textId="77777777" w:rsidR="000563DC" w:rsidRDefault="00C55D50">
            <w:pPr>
              <w:pStyle w:val="TableParagraph"/>
              <w:spacing w:before="13" w:line="146" w:lineRule="exact"/>
              <w:ind w:left="751"/>
              <w:rPr>
                <w:b/>
                <w:sz w:val="12"/>
              </w:rPr>
            </w:pPr>
            <w:r>
              <w:rPr>
                <w:b/>
                <w:sz w:val="12"/>
              </w:rPr>
              <w:t>Orientation</w:t>
            </w:r>
            <w:r>
              <w:rPr>
                <w:b/>
                <w:spacing w:val="-3"/>
                <w:sz w:val="12"/>
              </w:rPr>
              <w:t xml:space="preserve"> </w:t>
            </w:r>
            <w:r>
              <w:rPr>
                <w:b/>
                <w:sz w:val="12"/>
              </w:rPr>
              <w:t xml:space="preserve">(Day </w:t>
            </w:r>
            <w:r>
              <w:rPr>
                <w:b/>
                <w:spacing w:val="-5"/>
                <w:sz w:val="12"/>
              </w:rPr>
              <w:t>1)</w:t>
            </w:r>
          </w:p>
          <w:p w14:paraId="5A7DE1E8" w14:textId="77777777" w:rsidR="000563DC" w:rsidRDefault="00C55D50">
            <w:pPr>
              <w:pStyle w:val="TableParagraph"/>
              <w:ind w:left="1485" w:right="1429"/>
              <w:rPr>
                <w:sz w:val="12"/>
              </w:rPr>
            </w:pPr>
            <w:r>
              <w:rPr>
                <w:sz w:val="12"/>
              </w:rPr>
              <w:t>Instructional/Program</w:t>
            </w:r>
            <w:r>
              <w:rPr>
                <w:spacing w:val="-9"/>
                <w:sz w:val="12"/>
              </w:rPr>
              <w:t xml:space="preserve"> </w:t>
            </w:r>
            <w:r>
              <w:rPr>
                <w:sz w:val="12"/>
              </w:rPr>
              <w:t>Information</w:t>
            </w:r>
            <w:r>
              <w:rPr>
                <w:spacing w:val="40"/>
                <w:sz w:val="12"/>
              </w:rPr>
              <w:t xml:space="preserve"> </w:t>
            </w:r>
            <w:r>
              <w:rPr>
                <w:sz w:val="12"/>
              </w:rPr>
              <w:t>Educational</w:t>
            </w:r>
            <w:r>
              <w:rPr>
                <w:spacing w:val="-7"/>
                <w:sz w:val="12"/>
              </w:rPr>
              <w:t xml:space="preserve"> </w:t>
            </w:r>
            <w:r>
              <w:rPr>
                <w:sz w:val="12"/>
              </w:rPr>
              <w:t>Objective</w:t>
            </w:r>
          </w:p>
          <w:p w14:paraId="2A5072CD" w14:textId="77777777" w:rsidR="000563DC" w:rsidRDefault="00C55D50">
            <w:pPr>
              <w:pStyle w:val="TableParagraph"/>
              <w:spacing w:before="2"/>
              <w:ind w:left="1485" w:right="815" w:hanging="5"/>
              <w:rPr>
                <w:sz w:val="12"/>
              </w:rPr>
            </w:pPr>
            <w:r>
              <w:rPr>
                <w:sz w:val="12"/>
              </w:rPr>
              <w:t>Administrative</w:t>
            </w:r>
            <w:r>
              <w:rPr>
                <w:spacing w:val="-9"/>
                <w:sz w:val="12"/>
              </w:rPr>
              <w:t xml:space="preserve"> </w:t>
            </w:r>
            <w:r>
              <w:rPr>
                <w:sz w:val="12"/>
              </w:rPr>
              <w:t>polices</w:t>
            </w:r>
            <w:r>
              <w:rPr>
                <w:spacing w:val="-8"/>
                <w:sz w:val="12"/>
              </w:rPr>
              <w:t xml:space="preserve"> </w:t>
            </w:r>
            <w:r>
              <w:rPr>
                <w:sz w:val="12"/>
              </w:rPr>
              <w:t>affecting</w:t>
            </w:r>
            <w:r>
              <w:rPr>
                <w:spacing w:val="-8"/>
                <w:sz w:val="12"/>
              </w:rPr>
              <w:t xml:space="preserve"> </w:t>
            </w:r>
            <w:r>
              <w:rPr>
                <w:sz w:val="12"/>
              </w:rPr>
              <w:t>students</w:t>
            </w:r>
            <w:r>
              <w:rPr>
                <w:spacing w:val="40"/>
                <w:sz w:val="12"/>
              </w:rPr>
              <w:t xml:space="preserve"> </w:t>
            </w:r>
            <w:r>
              <w:rPr>
                <w:sz w:val="12"/>
              </w:rPr>
              <w:t>Support</w:t>
            </w:r>
            <w:r>
              <w:rPr>
                <w:spacing w:val="-3"/>
                <w:sz w:val="12"/>
              </w:rPr>
              <w:t xml:space="preserve"> </w:t>
            </w:r>
            <w:r>
              <w:rPr>
                <w:sz w:val="12"/>
              </w:rPr>
              <w:t>Services</w:t>
            </w:r>
          </w:p>
          <w:p w14:paraId="6B50DD10" w14:textId="77777777" w:rsidR="000563DC" w:rsidRDefault="00C55D50">
            <w:pPr>
              <w:pStyle w:val="TableParagraph"/>
              <w:spacing w:line="146" w:lineRule="exact"/>
              <w:ind w:left="1485"/>
              <w:rPr>
                <w:sz w:val="12"/>
              </w:rPr>
            </w:pPr>
            <w:r>
              <w:rPr>
                <w:sz w:val="12"/>
              </w:rPr>
              <w:t>Student</w:t>
            </w:r>
            <w:r>
              <w:rPr>
                <w:spacing w:val="-1"/>
                <w:sz w:val="12"/>
              </w:rPr>
              <w:t xml:space="preserve"> </w:t>
            </w:r>
            <w:r>
              <w:rPr>
                <w:sz w:val="12"/>
              </w:rPr>
              <w:t>Kit</w:t>
            </w:r>
            <w:r>
              <w:rPr>
                <w:spacing w:val="-1"/>
                <w:sz w:val="12"/>
              </w:rPr>
              <w:t xml:space="preserve"> </w:t>
            </w:r>
            <w:r>
              <w:rPr>
                <w:spacing w:val="-2"/>
                <w:sz w:val="12"/>
              </w:rPr>
              <w:t>Distribution</w:t>
            </w:r>
          </w:p>
          <w:p w14:paraId="183DB0AA" w14:textId="77777777" w:rsidR="000563DC" w:rsidRDefault="00C55D50">
            <w:pPr>
              <w:pStyle w:val="TableParagraph"/>
              <w:spacing w:before="1"/>
              <w:ind w:left="751"/>
              <w:rPr>
                <w:b/>
                <w:sz w:val="12"/>
              </w:rPr>
            </w:pPr>
            <w:r>
              <w:rPr>
                <w:b/>
                <w:sz w:val="12"/>
              </w:rPr>
              <w:t>Introduction</w:t>
            </w:r>
            <w:r>
              <w:rPr>
                <w:b/>
                <w:spacing w:val="-2"/>
                <w:sz w:val="12"/>
              </w:rPr>
              <w:t xml:space="preserve"> </w:t>
            </w:r>
            <w:r>
              <w:rPr>
                <w:b/>
                <w:sz w:val="12"/>
              </w:rPr>
              <w:t>to</w:t>
            </w:r>
            <w:r>
              <w:rPr>
                <w:b/>
                <w:spacing w:val="-1"/>
                <w:sz w:val="12"/>
              </w:rPr>
              <w:t xml:space="preserve"> </w:t>
            </w:r>
            <w:r>
              <w:rPr>
                <w:b/>
                <w:sz w:val="12"/>
              </w:rPr>
              <w:t>Hair</w:t>
            </w:r>
            <w:r>
              <w:rPr>
                <w:b/>
                <w:spacing w:val="-2"/>
                <w:sz w:val="12"/>
              </w:rPr>
              <w:t xml:space="preserve"> </w:t>
            </w:r>
            <w:r>
              <w:rPr>
                <w:b/>
                <w:sz w:val="12"/>
              </w:rPr>
              <w:t>Design</w:t>
            </w:r>
            <w:r>
              <w:rPr>
                <w:b/>
                <w:spacing w:val="-1"/>
                <w:sz w:val="12"/>
              </w:rPr>
              <w:t xml:space="preserve"> </w:t>
            </w:r>
            <w:r>
              <w:rPr>
                <w:b/>
                <w:spacing w:val="-2"/>
                <w:sz w:val="12"/>
              </w:rPr>
              <w:t>History</w:t>
            </w:r>
          </w:p>
          <w:p w14:paraId="11AF3B5C" w14:textId="77777777" w:rsidR="000563DC" w:rsidRDefault="00C55D50">
            <w:pPr>
              <w:pStyle w:val="TableParagraph"/>
              <w:spacing w:before="2"/>
              <w:ind w:left="1471" w:right="1219"/>
              <w:rPr>
                <w:spacing w:val="-2"/>
                <w:sz w:val="12"/>
              </w:rPr>
            </w:pPr>
            <w:r>
              <w:rPr>
                <w:sz w:val="12"/>
              </w:rPr>
              <w:t>Curriculum</w:t>
            </w:r>
            <w:r>
              <w:rPr>
                <w:spacing w:val="-3"/>
                <w:sz w:val="12"/>
              </w:rPr>
              <w:t xml:space="preserve"> </w:t>
            </w:r>
            <w:r>
              <w:rPr>
                <w:sz w:val="12"/>
              </w:rPr>
              <w:t>Overview</w:t>
            </w:r>
            <w:r>
              <w:rPr>
                <w:spacing w:val="40"/>
                <w:sz w:val="12"/>
              </w:rPr>
              <w:t xml:space="preserve"> </w:t>
            </w:r>
            <w:r>
              <w:rPr>
                <w:sz w:val="12"/>
              </w:rPr>
              <w:t>Professionalism/Ethics/Reception</w:t>
            </w:r>
            <w:r>
              <w:rPr>
                <w:spacing w:val="-9"/>
                <w:sz w:val="12"/>
              </w:rPr>
              <w:t xml:space="preserve"> </w:t>
            </w:r>
            <w:r>
              <w:rPr>
                <w:sz w:val="12"/>
              </w:rPr>
              <w:t>Skills</w:t>
            </w:r>
            <w:r>
              <w:rPr>
                <w:spacing w:val="40"/>
                <w:sz w:val="12"/>
              </w:rPr>
              <w:t xml:space="preserve"> </w:t>
            </w:r>
            <w:r>
              <w:rPr>
                <w:spacing w:val="-2"/>
                <w:sz w:val="12"/>
              </w:rPr>
              <w:t>Implements/Equipment</w:t>
            </w:r>
          </w:p>
          <w:p w14:paraId="5D2B21F3" w14:textId="5951C31A" w:rsidR="00821BEE" w:rsidRDefault="00821BEE">
            <w:pPr>
              <w:pStyle w:val="TableParagraph"/>
              <w:spacing w:before="2"/>
              <w:ind w:left="1471" w:right="1219"/>
              <w:rPr>
                <w:sz w:val="12"/>
              </w:rPr>
            </w:pPr>
            <w:r>
              <w:rPr>
                <w:spacing w:val="-2"/>
                <w:sz w:val="12"/>
              </w:rPr>
              <w:t>Health Risks</w:t>
            </w:r>
          </w:p>
          <w:p w14:paraId="0A84E47C" w14:textId="77777777" w:rsidR="000563DC" w:rsidRDefault="00C55D50">
            <w:pPr>
              <w:pStyle w:val="TableParagraph"/>
              <w:spacing w:before="3" w:line="235" w:lineRule="auto"/>
              <w:ind w:left="751" w:right="2279"/>
              <w:rPr>
                <w:b/>
                <w:sz w:val="12"/>
              </w:rPr>
            </w:pPr>
            <w:r>
              <w:rPr>
                <w:b/>
                <w:spacing w:val="-2"/>
                <w:sz w:val="12"/>
              </w:rPr>
              <w:t>Bacteriology</w:t>
            </w:r>
            <w:r>
              <w:rPr>
                <w:b/>
                <w:spacing w:val="40"/>
                <w:sz w:val="12"/>
              </w:rPr>
              <w:t xml:space="preserve"> </w:t>
            </w:r>
            <w:r>
              <w:rPr>
                <w:b/>
                <w:spacing w:val="-2"/>
                <w:sz w:val="12"/>
              </w:rPr>
              <w:t>Sterilization/Sanitation</w:t>
            </w:r>
          </w:p>
          <w:p w14:paraId="273E1508" w14:textId="77777777" w:rsidR="000563DC" w:rsidRDefault="00C55D50">
            <w:pPr>
              <w:pStyle w:val="TableParagraph"/>
              <w:spacing w:before="2"/>
              <w:ind w:left="1471" w:right="2279"/>
              <w:rPr>
                <w:sz w:val="12"/>
              </w:rPr>
            </w:pPr>
            <w:r>
              <w:rPr>
                <w:spacing w:val="-2"/>
                <w:sz w:val="12"/>
              </w:rPr>
              <w:t>Infection</w:t>
            </w:r>
            <w:r>
              <w:rPr>
                <w:spacing w:val="-7"/>
                <w:sz w:val="12"/>
              </w:rPr>
              <w:t xml:space="preserve"> </w:t>
            </w:r>
            <w:r>
              <w:rPr>
                <w:spacing w:val="-2"/>
                <w:sz w:val="12"/>
              </w:rPr>
              <w:t>Control</w:t>
            </w:r>
            <w:r>
              <w:rPr>
                <w:spacing w:val="40"/>
                <w:sz w:val="12"/>
              </w:rPr>
              <w:t xml:space="preserve"> </w:t>
            </w:r>
            <w:r>
              <w:rPr>
                <w:sz w:val="12"/>
              </w:rPr>
              <w:t>First</w:t>
            </w:r>
            <w:r>
              <w:rPr>
                <w:spacing w:val="-9"/>
                <w:sz w:val="12"/>
              </w:rPr>
              <w:t xml:space="preserve"> </w:t>
            </w:r>
            <w:r>
              <w:rPr>
                <w:sz w:val="12"/>
              </w:rPr>
              <w:t>Aid</w:t>
            </w:r>
          </w:p>
          <w:p w14:paraId="13B99F4A" w14:textId="77777777" w:rsidR="000563DC" w:rsidRDefault="00C55D50">
            <w:pPr>
              <w:pStyle w:val="TableParagraph"/>
              <w:spacing w:before="3" w:line="146" w:lineRule="exact"/>
              <w:ind w:left="1471"/>
              <w:rPr>
                <w:sz w:val="12"/>
              </w:rPr>
            </w:pPr>
            <w:r>
              <w:rPr>
                <w:spacing w:val="-5"/>
                <w:sz w:val="12"/>
              </w:rPr>
              <w:t>CPR</w:t>
            </w:r>
          </w:p>
          <w:p w14:paraId="5B678DB5" w14:textId="77777777" w:rsidR="00821BEE" w:rsidRDefault="00C55D50" w:rsidP="00821BEE">
            <w:pPr>
              <w:pStyle w:val="TableParagraph"/>
              <w:ind w:left="751" w:right="1152" w:firstLine="720"/>
              <w:rPr>
                <w:spacing w:val="40"/>
                <w:sz w:val="12"/>
              </w:rPr>
            </w:pPr>
            <w:r>
              <w:rPr>
                <w:sz w:val="12"/>
              </w:rPr>
              <w:t>Human</w:t>
            </w:r>
            <w:r>
              <w:rPr>
                <w:spacing w:val="-9"/>
                <w:sz w:val="12"/>
              </w:rPr>
              <w:t xml:space="preserve"> </w:t>
            </w:r>
            <w:r>
              <w:rPr>
                <w:sz w:val="12"/>
              </w:rPr>
              <w:t>Immune</w:t>
            </w:r>
            <w:r>
              <w:rPr>
                <w:spacing w:val="-8"/>
                <w:sz w:val="12"/>
              </w:rPr>
              <w:t xml:space="preserve"> </w:t>
            </w:r>
            <w:r>
              <w:rPr>
                <w:sz w:val="12"/>
              </w:rPr>
              <w:t>System</w:t>
            </w:r>
            <w:r>
              <w:rPr>
                <w:spacing w:val="40"/>
                <w:sz w:val="12"/>
              </w:rPr>
              <w:t xml:space="preserve"> </w:t>
            </w:r>
          </w:p>
          <w:p w14:paraId="23D32309" w14:textId="77777777" w:rsidR="00821BEE" w:rsidRDefault="00C55D50" w:rsidP="00821BEE">
            <w:pPr>
              <w:pStyle w:val="TableParagraph"/>
              <w:ind w:left="751" w:right="1152"/>
              <w:rPr>
                <w:b/>
                <w:spacing w:val="40"/>
                <w:sz w:val="12"/>
              </w:rPr>
            </w:pPr>
            <w:r>
              <w:rPr>
                <w:b/>
                <w:sz w:val="12"/>
              </w:rPr>
              <w:t>Skin</w:t>
            </w:r>
            <w:r w:rsidR="00821BEE">
              <w:rPr>
                <w:b/>
                <w:sz w:val="12"/>
              </w:rPr>
              <w:t>/Hair</w:t>
            </w:r>
            <w:r>
              <w:rPr>
                <w:b/>
                <w:spacing w:val="-7"/>
                <w:sz w:val="12"/>
              </w:rPr>
              <w:t xml:space="preserve"> </w:t>
            </w:r>
            <w:r>
              <w:rPr>
                <w:b/>
                <w:sz w:val="12"/>
              </w:rPr>
              <w:t>Composition/Disorders</w:t>
            </w:r>
            <w:r w:rsidR="00821BEE">
              <w:rPr>
                <w:b/>
                <w:sz w:val="12"/>
              </w:rPr>
              <w:t>/Analysis</w:t>
            </w:r>
            <w:r>
              <w:rPr>
                <w:b/>
                <w:spacing w:val="40"/>
                <w:sz w:val="12"/>
              </w:rPr>
              <w:t xml:space="preserve"> </w:t>
            </w:r>
            <w:r>
              <w:rPr>
                <w:b/>
                <w:spacing w:val="-2"/>
                <w:sz w:val="12"/>
              </w:rPr>
              <w:t>Cells/Anatomy/Physiology</w:t>
            </w:r>
            <w:r>
              <w:rPr>
                <w:b/>
                <w:spacing w:val="40"/>
                <w:sz w:val="12"/>
              </w:rPr>
              <w:t xml:space="preserve"> </w:t>
            </w:r>
          </w:p>
          <w:p w14:paraId="53208305" w14:textId="20E24739" w:rsidR="000563DC" w:rsidRDefault="00C55D50" w:rsidP="00821BEE">
            <w:pPr>
              <w:pStyle w:val="TableParagraph"/>
              <w:ind w:left="751" w:right="1152"/>
              <w:rPr>
                <w:b/>
                <w:sz w:val="12"/>
              </w:rPr>
            </w:pPr>
            <w:r>
              <w:rPr>
                <w:b/>
                <w:sz w:val="12"/>
              </w:rPr>
              <w:t>Electricity &amp; Light Therapy</w:t>
            </w:r>
          </w:p>
          <w:p w14:paraId="214F25F1" w14:textId="77777777" w:rsidR="000563DC" w:rsidRDefault="00C55D50">
            <w:pPr>
              <w:pStyle w:val="TableParagraph"/>
              <w:spacing w:before="1"/>
              <w:ind w:left="751"/>
              <w:rPr>
                <w:b/>
                <w:sz w:val="12"/>
              </w:rPr>
            </w:pPr>
            <w:r>
              <w:rPr>
                <w:b/>
                <w:sz w:val="12"/>
              </w:rPr>
              <w:t>Developing</w:t>
            </w:r>
            <w:r>
              <w:rPr>
                <w:b/>
                <w:spacing w:val="-1"/>
                <w:sz w:val="12"/>
              </w:rPr>
              <w:t xml:space="preserve"> </w:t>
            </w:r>
            <w:r>
              <w:rPr>
                <w:b/>
                <w:sz w:val="12"/>
              </w:rPr>
              <w:t>a</w:t>
            </w:r>
            <w:r>
              <w:rPr>
                <w:b/>
                <w:spacing w:val="-6"/>
                <w:sz w:val="12"/>
              </w:rPr>
              <w:t xml:space="preserve"> </w:t>
            </w:r>
            <w:r>
              <w:rPr>
                <w:b/>
                <w:sz w:val="12"/>
              </w:rPr>
              <w:t>practice/Business</w:t>
            </w:r>
            <w:r>
              <w:rPr>
                <w:b/>
                <w:spacing w:val="-2"/>
                <w:sz w:val="12"/>
              </w:rPr>
              <w:t xml:space="preserve"> Management</w:t>
            </w:r>
          </w:p>
          <w:p w14:paraId="26442A0F" w14:textId="77777777" w:rsidR="00821BEE" w:rsidRDefault="00C55D50" w:rsidP="00821BEE">
            <w:pPr>
              <w:pStyle w:val="TableParagraph"/>
              <w:spacing w:before="1"/>
              <w:ind w:left="1466" w:right="864" w:firstLine="4"/>
              <w:rPr>
                <w:spacing w:val="40"/>
                <w:sz w:val="12"/>
              </w:rPr>
            </w:pPr>
            <w:r>
              <w:rPr>
                <w:sz w:val="12"/>
              </w:rPr>
              <w:t>Developing</w:t>
            </w:r>
            <w:r>
              <w:rPr>
                <w:spacing w:val="-7"/>
                <w:sz w:val="12"/>
              </w:rPr>
              <w:t xml:space="preserve"> </w:t>
            </w:r>
            <w:r>
              <w:rPr>
                <w:sz w:val="12"/>
              </w:rPr>
              <w:t>Clientele</w:t>
            </w:r>
            <w:r>
              <w:rPr>
                <w:spacing w:val="40"/>
                <w:sz w:val="12"/>
              </w:rPr>
              <w:t xml:space="preserve"> </w:t>
            </w:r>
          </w:p>
          <w:p w14:paraId="5C78B51D" w14:textId="77777777" w:rsidR="00821BEE" w:rsidRDefault="00C55D50" w:rsidP="00821BEE">
            <w:pPr>
              <w:pStyle w:val="TableParagraph"/>
              <w:spacing w:before="1"/>
              <w:ind w:left="1466" w:right="864" w:firstLine="4"/>
              <w:rPr>
                <w:spacing w:val="40"/>
                <w:sz w:val="12"/>
              </w:rPr>
            </w:pPr>
            <w:r>
              <w:rPr>
                <w:sz w:val="12"/>
              </w:rPr>
              <w:t>Professional</w:t>
            </w:r>
            <w:r>
              <w:rPr>
                <w:spacing w:val="-9"/>
                <w:sz w:val="12"/>
              </w:rPr>
              <w:t xml:space="preserve"> </w:t>
            </w:r>
            <w:r>
              <w:rPr>
                <w:sz w:val="12"/>
              </w:rPr>
              <w:t>Image/Ethics</w:t>
            </w:r>
            <w:r>
              <w:rPr>
                <w:spacing w:val="40"/>
                <w:sz w:val="12"/>
              </w:rPr>
              <w:t xml:space="preserve"> </w:t>
            </w:r>
          </w:p>
          <w:p w14:paraId="52618512" w14:textId="77777777" w:rsidR="00836920" w:rsidRDefault="00C55D50" w:rsidP="00836920">
            <w:pPr>
              <w:pStyle w:val="TableParagraph"/>
              <w:spacing w:before="1"/>
              <w:ind w:left="1466" w:right="864" w:firstLine="4"/>
              <w:rPr>
                <w:sz w:val="12"/>
              </w:rPr>
            </w:pPr>
            <w:r>
              <w:rPr>
                <w:sz w:val="12"/>
              </w:rPr>
              <w:t>Professional</w:t>
            </w:r>
            <w:r>
              <w:rPr>
                <w:spacing w:val="-7"/>
                <w:sz w:val="12"/>
              </w:rPr>
              <w:t xml:space="preserve"> </w:t>
            </w:r>
            <w:r>
              <w:rPr>
                <w:sz w:val="12"/>
              </w:rPr>
              <w:t>Associations</w:t>
            </w:r>
            <w:r w:rsidR="00836920">
              <w:rPr>
                <w:spacing w:val="40"/>
                <w:sz w:val="12"/>
              </w:rPr>
              <w:t>/</w:t>
            </w:r>
            <w:r>
              <w:rPr>
                <w:sz w:val="12"/>
              </w:rPr>
              <w:t>Legal</w:t>
            </w:r>
            <w:r>
              <w:rPr>
                <w:spacing w:val="-7"/>
                <w:sz w:val="12"/>
              </w:rPr>
              <w:t xml:space="preserve"> </w:t>
            </w:r>
            <w:r>
              <w:rPr>
                <w:sz w:val="12"/>
              </w:rPr>
              <w:t>Issues</w:t>
            </w:r>
          </w:p>
          <w:p w14:paraId="746F6132" w14:textId="7B3599FD" w:rsidR="000563DC" w:rsidRPr="00836920" w:rsidRDefault="00821BEE" w:rsidP="00836920">
            <w:pPr>
              <w:pStyle w:val="TableParagraph"/>
              <w:spacing w:before="1"/>
              <w:ind w:left="1466" w:right="864" w:firstLine="4"/>
              <w:rPr>
                <w:spacing w:val="40"/>
                <w:sz w:val="12"/>
              </w:rPr>
            </w:pPr>
            <w:r>
              <w:rPr>
                <w:sz w:val="12"/>
              </w:rPr>
              <w:t>Regulatory Agencies/Tax Laws</w:t>
            </w:r>
          </w:p>
          <w:p w14:paraId="6FF0A26A" w14:textId="25BEF5C2" w:rsidR="000563DC" w:rsidRDefault="00C55D50" w:rsidP="00836920">
            <w:pPr>
              <w:pStyle w:val="TableParagraph"/>
              <w:spacing w:before="5" w:line="235" w:lineRule="auto"/>
              <w:ind w:left="1471"/>
              <w:rPr>
                <w:sz w:val="12"/>
              </w:rPr>
            </w:pPr>
            <w:r>
              <w:rPr>
                <w:spacing w:val="-2"/>
                <w:sz w:val="12"/>
              </w:rPr>
              <w:t>Public</w:t>
            </w:r>
            <w:r>
              <w:rPr>
                <w:spacing w:val="-7"/>
                <w:sz w:val="12"/>
              </w:rPr>
              <w:t xml:space="preserve"> </w:t>
            </w:r>
            <w:r>
              <w:rPr>
                <w:spacing w:val="-2"/>
                <w:sz w:val="12"/>
              </w:rPr>
              <w:t>Relations</w:t>
            </w:r>
            <w:r w:rsidR="00836920">
              <w:rPr>
                <w:spacing w:val="40"/>
                <w:sz w:val="12"/>
              </w:rPr>
              <w:t xml:space="preserve"> </w:t>
            </w:r>
            <w:r>
              <w:rPr>
                <w:spacing w:val="-2"/>
                <w:sz w:val="12"/>
              </w:rPr>
              <w:t>Advertising</w:t>
            </w:r>
          </w:p>
          <w:p w14:paraId="7D93A208" w14:textId="77777777" w:rsidR="000563DC" w:rsidRDefault="00C55D50">
            <w:pPr>
              <w:pStyle w:val="TableParagraph"/>
              <w:spacing w:before="2"/>
              <w:ind w:left="1471"/>
              <w:rPr>
                <w:sz w:val="12"/>
              </w:rPr>
            </w:pPr>
            <w:r>
              <w:rPr>
                <w:sz w:val="12"/>
              </w:rPr>
              <w:t>Interview/Resume/job</w:t>
            </w:r>
            <w:r>
              <w:rPr>
                <w:spacing w:val="-8"/>
                <w:sz w:val="12"/>
              </w:rPr>
              <w:t xml:space="preserve"> </w:t>
            </w:r>
            <w:r>
              <w:rPr>
                <w:sz w:val="12"/>
              </w:rPr>
              <w:t>Search</w:t>
            </w:r>
            <w:r>
              <w:rPr>
                <w:spacing w:val="-7"/>
                <w:sz w:val="12"/>
              </w:rPr>
              <w:t xml:space="preserve"> </w:t>
            </w:r>
            <w:r>
              <w:rPr>
                <w:spacing w:val="-4"/>
                <w:sz w:val="12"/>
              </w:rPr>
              <w:t>Skill</w:t>
            </w:r>
          </w:p>
          <w:p w14:paraId="23BC11E8" w14:textId="77777777" w:rsidR="000563DC" w:rsidRDefault="00C55D50">
            <w:pPr>
              <w:pStyle w:val="TableParagraph"/>
              <w:spacing w:before="2"/>
              <w:ind w:left="30"/>
              <w:rPr>
                <w:b/>
                <w:sz w:val="12"/>
              </w:rPr>
            </w:pPr>
            <w:r>
              <w:rPr>
                <w:b/>
                <w:spacing w:val="-2"/>
                <w:sz w:val="12"/>
              </w:rPr>
              <w:t>HAIRSTYLING</w:t>
            </w:r>
          </w:p>
          <w:p w14:paraId="0107B4A5" w14:textId="77777777" w:rsidR="000563DC" w:rsidRDefault="00C55D50">
            <w:pPr>
              <w:pStyle w:val="TableParagraph"/>
              <w:spacing w:before="2" w:line="146" w:lineRule="exact"/>
              <w:ind w:left="751"/>
              <w:rPr>
                <w:b/>
                <w:sz w:val="12"/>
              </w:rPr>
            </w:pPr>
            <w:r>
              <w:rPr>
                <w:b/>
                <w:sz w:val="12"/>
              </w:rPr>
              <w:t>Properties</w:t>
            </w:r>
            <w:r>
              <w:rPr>
                <w:b/>
                <w:spacing w:val="-2"/>
                <w:sz w:val="12"/>
              </w:rPr>
              <w:t xml:space="preserve"> </w:t>
            </w:r>
            <w:r>
              <w:rPr>
                <w:b/>
                <w:sz w:val="12"/>
              </w:rPr>
              <w:t>of</w:t>
            </w:r>
            <w:r>
              <w:rPr>
                <w:b/>
                <w:spacing w:val="1"/>
                <w:sz w:val="12"/>
              </w:rPr>
              <w:t xml:space="preserve"> </w:t>
            </w:r>
            <w:r>
              <w:rPr>
                <w:b/>
                <w:spacing w:val="-2"/>
                <w:sz w:val="12"/>
              </w:rPr>
              <w:t>Scalp/Hair</w:t>
            </w:r>
          </w:p>
          <w:p w14:paraId="1FA9DCBC" w14:textId="47898E98" w:rsidR="000563DC" w:rsidRDefault="00821BEE" w:rsidP="00821BEE">
            <w:pPr>
              <w:pStyle w:val="TableParagraph"/>
              <w:ind w:left="1471" w:right="1728"/>
              <w:rPr>
                <w:sz w:val="12"/>
              </w:rPr>
            </w:pPr>
            <w:r>
              <w:rPr>
                <w:sz w:val="12"/>
              </w:rPr>
              <w:t>Science/</w:t>
            </w:r>
            <w:r w:rsidR="00C55D50">
              <w:rPr>
                <w:sz w:val="12"/>
              </w:rPr>
              <w:t>Structure of the Hair</w:t>
            </w:r>
            <w:r w:rsidR="00C55D50">
              <w:rPr>
                <w:spacing w:val="40"/>
                <w:sz w:val="12"/>
              </w:rPr>
              <w:t xml:space="preserve"> </w:t>
            </w:r>
            <w:r w:rsidR="00C55D50">
              <w:rPr>
                <w:sz w:val="12"/>
              </w:rPr>
              <w:t>Disorders</w:t>
            </w:r>
            <w:r w:rsidR="00C55D50">
              <w:rPr>
                <w:spacing w:val="-9"/>
                <w:sz w:val="12"/>
              </w:rPr>
              <w:t xml:space="preserve"> </w:t>
            </w:r>
            <w:r w:rsidR="00C55D50">
              <w:rPr>
                <w:sz w:val="12"/>
              </w:rPr>
              <w:t>of</w:t>
            </w:r>
            <w:r w:rsidR="00C55D50">
              <w:rPr>
                <w:spacing w:val="-8"/>
                <w:sz w:val="12"/>
              </w:rPr>
              <w:t xml:space="preserve"> </w:t>
            </w:r>
            <w:r w:rsidR="00C55D50">
              <w:rPr>
                <w:sz w:val="12"/>
              </w:rPr>
              <w:t>Hair/Scalp</w:t>
            </w:r>
          </w:p>
          <w:p w14:paraId="5285D404" w14:textId="77777777" w:rsidR="000563DC" w:rsidRDefault="00C55D50">
            <w:pPr>
              <w:pStyle w:val="TableParagraph"/>
              <w:spacing w:before="1" w:line="146" w:lineRule="exact"/>
              <w:ind w:left="751"/>
              <w:rPr>
                <w:b/>
                <w:sz w:val="12"/>
              </w:rPr>
            </w:pPr>
            <w:r>
              <w:rPr>
                <w:b/>
                <w:spacing w:val="-2"/>
                <w:sz w:val="12"/>
              </w:rPr>
              <w:t>Shampooing/Draping</w:t>
            </w:r>
          </w:p>
          <w:p w14:paraId="732379E0" w14:textId="77777777" w:rsidR="000563DC" w:rsidRDefault="00C55D50">
            <w:pPr>
              <w:pStyle w:val="TableParagraph"/>
              <w:spacing w:line="146" w:lineRule="exact"/>
              <w:ind w:left="1471"/>
              <w:rPr>
                <w:sz w:val="12"/>
              </w:rPr>
            </w:pPr>
            <w:r>
              <w:rPr>
                <w:sz w:val="12"/>
              </w:rPr>
              <w:t>Scalp/Hair</w:t>
            </w:r>
            <w:r>
              <w:rPr>
                <w:spacing w:val="-10"/>
                <w:sz w:val="12"/>
              </w:rPr>
              <w:t xml:space="preserve"> </w:t>
            </w:r>
            <w:r>
              <w:rPr>
                <w:spacing w:val="-2"/>
                <w:sz w:val="12"/>
              </w:rPr>
              <w:t>Treatments</w:t>
            </w:r>
          </w:p>
          <w:p w14:paraId="3307756B" w14:textId="77777777" w:rsidR="000563DC" w:rsidRDefault="00C55D50">
            <w:pPr>
              <w:pStyle w:val="TableParagraph"/>
              <w:spacing w:before="2"/>
              <w:ind w:left="751"/>
              <w:rPr>
                <w:b/>
                <w:sz w:val="12"/>
              </w:rPr>
            </w:pPr>
            <w:r>
              <w:rPr>
                <w:b/>
                <w:sz w:val="12"/>
              </w:rPr>
              <w:t>Hair</w:t>
            </w:r>
            <w:r>
              <w:rPr>
                <w:b/>
                <w:spacing w:val="-1"/>
                <w:sz w:val="12"/>
              </w:rPr>
              <w:t xml:space="preserve"> </w:t>
            </w:r>
            <w:r>
              <w:rPr>
                <w:b/>
                <w:spacing w:val="-2"/>
                <w:sz w:val="12"/>
              </w:rPr>
              <w:t>Cutting/Shaping</w:t>
            </w:r>
          </w:p>
          <w:p w14:paraId="40306B34" w14:textId="77777777" w:rsidR="000563DC" w:rsidRDefault="00C55D50">
            <w:pPr>
              <w:pStyle w:val="TableParagraph"/>
              <w:spacing w:before="2"/>
              <w:ind w:left="1471" w:right="1429"/>
              <w:rPr>
                <w:sz w:val="12"/>
              </w:rPr>
            </w:pPr>
            <w:r>
              <w:rPr>
                <w:sz w:val="12"/>
              </w:rPr>
              <w:t>Hair Design/Barber Methods</w:t>
            </w:r>
            <w:r>
              <w:rPr>
                <w:spacing w:val="40"/>
                <w:sz w:val="12"/>
              </w:rPr>
              <w:t xml:space="preserve"> </w:t>
            </w:r>
            <w:r>
              <w:rPr>
                <w:spacing w:val="-2"/>
                <w:sz w:val="12"/>
              </w:rPr>
              <w:t>Shear/Razor/Clipper/Shaving</w:t>
            </w:r>
            <w:r>
              <w:rPr>
                <w:spacing w:val="40"/>
                <w:sz w:val="12"/>
              </w:rPr>
              <w:t xml:space="preserve"> </w:t>
            </w:r>
            <w:r>
              <w:rPr>
                <w:sz w:val="12"/>
              </w:rPr>
              <w:t>Mustache/Beard</w:t>
            </w:r>
            <w:r>
              <w:rPr>
                <w:spacing w:val="-9"/>
                <w:sz w:val="12"/>
              </w:rPr>
              <w:t xml:space="preserve"> </w:t>
            </w:r>
            <w:r>
              <w:rPr>
                <w:sz w:val="12"/>
              </w:rPr>
              <w:t>Design</w:t>
            </w:r>
          </w:p>
          <w:p w14:paraId="1C8D81DC" w14:textId="77777777" w:rsidR="000563DC" w:rsidRDefault="00C55D50">
            <w:pPr>
              <w:pStyle w:val="TableParagraph"/>
              <w:ind w:left="679"/>
              <w:rPr>
                <w:b/>
                <w:sz w:val="12"/>
              </w:rPr>
            </w:pPr>
            <w:r>
              <w:rPr>
                <w:b/>
                <w:sz w:val="12"/>
              </w:rPr>
              <w:t>Wet</w:t>
            </w:r>
            <w:r>
              <w:rPr>
                <w:b/>
                <w:spacing w:val="4"/>
                <w:sz w:val="12"/>
              </w:rPr>
              <w:t xml:space="preserve"> </w:t>
            </w:r>
            <w:r>
              <w:rPr>
                <w:b/>
                <w:spacing w:val="-2"/>
                <w:sz w:val="12"/>
              </w:rPr>
              <w:t>Hairstyling</w:t>
            </w:r>
          </w:p>
          <w:p w14:paraId="7BBB91D6" w14:textId="4B80A1B8" w:rsidR="000563DC" w:rsidRDefault="00C55D50">
            <w:pPr>
              <w:pStyle w:val="TableParagraph"/>
              <w:spacing w:before="2"/>
              <w:ind w:left="1403" w:right="2241"/>
              <w:rPr>
                <w:sz w:val="12"/>
              </w:rPr>
            </w:pPr>
            <w:r>
              <w:rPr>
                <w:sz w:val="12"/>
              </w:rPr>
              <w:t>Pin/Roller/Barrel</w:t>
            </w:r>
            <w:r>
              <w:rPr>
                <w:spacing w:val="-9"/>
                <w:sz w:val="12"/>
              </w:rPr>
              <w:t xml:space="preserve"> </w:t>
            </w:r>
            <w:r>
              <w:rPr>
                <w:sz w:val="12"/>
              </w:rPr>
              <w:t>Curls</w:t>
            </w:r>
            <w:r>
              <w:rPr>
                <w:spacing w:val="40"/>
                <w:sz w:val="12"/>
              </w:rPr>
              <w:t xml:space="preserve"> </w:t>
            </w:r>
            <w:r w:rsidR="00DF12FB">
              <w:rPr>
                <w:spacing w:val="-2"/>
                <w:sz w:val="12"/>
              </w:rPr>
              <w:t>Finger waves</w:t>
            </w:r>
            <w:r>
              <w:rPr>
                <w:spacing w:val="80"/>
                <w:sz w:val="12"/>
              </w:rPr>
              <w:t xml:space="preserve"> </w:t>
            </w:r>
            <w:r>
              <w:rPr>
                <w:spacing w:val="-2"/>
                <w:sz w:val="12"/>
              </w:rPr>
              <w:t>Braiding</w:t>
            </w:r>
          </w:p>
          <w:p w14:paraId="65D6B26E" w14:textId="77777777" w:rsidR="000563DC" w:rsidRDefault="00C55D50">
            <w:pPr>
              <w:pStyle w:val="TableParagraph"/>
              <w:ind w:left="698"/>
              <w:rPr>
                <w:b/>
                <w:sz w:val="12"/>
              </w:rPr>
            </w:pPr>
            <w:r>
              <w:rPr>
                <w:b/>
                <w:sz w:val="12"/>
              </w:rPr>
              <w:t>Thermal</w:t>
            </w:r>
            <w:r>
              <w:rPr>
                <w:b/>
                <w:spacing w:val="1"/>
                <w:sz w:val="12"/>
              </w:rPr>
              <w:t xml:space="preserve"> </w:t>
            </w:r>
            <w:r>
              <w:rPr>
                <w:b/>
                <w:spacing w:val="-2"/>
                <w:sz w:val="12"/>
              </w:rPr>
              <w:t>Styling</w:t>
            </w:r>
          </w:p>
          <w:p w14:paraId="7888112E" w14:textId="77777777" w:rsidR="000563DC" w:rsidRDefault="00C55D50">
            <w:pPr>
              <w:pStyle w:val="TableParagraph"/>
              <w:spacing w:before="2"/>
              <w:ind w:left="1399"/>
              <w:rPr>
                <w:sz w:val="12"/>
              </w:rPr>
            </w:pPr>
            <w:r>
              <w:rPr>
                <w:spacing w:val="-2"/>
                <w:sz w:val="12"/>
              </w:rPr>
              <w:t>Curling/Straightening/Pressing</w:t>
            </w:r>
          </w:p>
          <w:p w14:paraId="17080F25" w14:textId="77777777" w:rsidR="000563DC" w:rsidRDefault="00C55D50">
            <w:pPr>
              <w:pStyle w:val="TableParagraph"/>
              <w:spacing w:before="2"/>
              <w:ind w:left="698"/>
              <w:rPr>
                <w:b/>
                <w:sz w:val="12"/>
              </w:rPr>
            </w:pPr>
            <w:r>
              <w:rPr>
                <w:b/>
                <w:sz w:val="12"/>
              </w:rPr>
              <w:t>Permanent</w:t>
            </w:r>
            <w:r>
              <w:rPr>
                <w:b/>
                <w:spacing w:val="-1"/>
                <w:sz w:val="12"/>
              </w:rPr>
              <w:t xml:space="preserve"> </w:t>
            </w:r>
            <w:r>
              <w:rPr>
                <w:b/>
                <w:spacing w:val="-2"/>
                <w:sz w:val="12"/>
              </w:rPr>
              <w:t>Waving</w:t>
            </w:r>
          </w:p>
          <w:p w14:paraId="2B39B49E" w14:textId="77777777" w:rsidR="000563DC" w:rsidRDefault="00C55D50">
            <w:pPr>
              <w:pStyle w:val="TableParagraph"/>
              <w:spacing w:before="2"/>
              <w:ind w:left="1423"/>
              <w:rPr>
                <w:sz w:val="12"/>
              </w:rPr>
            </w:pPr>
            <w:r>
              <w:rPr>
                <w:spacing w:val="-4"/>
                <w:sz w:val="12"/>
              </w:rPr>
              <w:t>Hair</w:t>
            </w:r>
          </w:p>
          <w:p w14:paraId="5FD2D163" w14:textId="77777777" w:rsidR="000563DC" w:rsidRDefault="00C55D50">
            <w:pPr>
              <w:pStyle w:val="TableParagraph"/>
              <w:spacing w:before="1"/>
              <w:ind w:left="698"/>
              <w:rPr>
                <w:b/>
                <w:sz w:val="12"/>
              </w:rPr>
            </w:pPr>
            <w:r>
              <w:rPr>
                <w:b/>
                <w:spacing w:val="-2"/>
                <w:sz w:val="12"/>
              </w:rPr>
              <w:t>Haircoloring/Bleaching</w:t>
            </w:r>
          </w:p>
          <w:p w14:paraId="35B7A173" w14:textId="77777777" w:rsidR="000563DC" w:rsidRDefault="00C55D50">
            <w:pPr>
              <w:pStyle w:val="TableParagraph"/>
              <w:spacing w:before="2"/>
              <w:ind w:left="1451"/>
              <w:rPr>
                <w:sz w:val="12"/>
              </w:rPr>
            </w:pPr>
            <w:r>
              <w:rPr>
                <w:spacing w:val="-4"/>
                <w:sz w:val="12"/>
              </w:rPr>
              <w:t>Hair</w:t>
            </w:r>
          </w:p>
          <w:p w14:paraId="60B9947D" w14:textId="77777777" w:rsidR="000563DC" w:rsidRDefault="00C55D50">
            <w:pPr>
              <w:pStyle w:val="TableParagraph"/>
              <w:spacing w:before="2"/>
              <w:ind w:left="698" w:right="815" w:hanging="20"/>
              <w:rPr>
                <w:b/>
                <w:sz w:val="12"/>
              </w:rPr>
            </w:pPr>
            <w:r>
              <w:rPr>
                <w:b/>
                <w:sz w:val="12"/>
              </w:rPr>
              <w:t>Chemical</w:t>
            </w:r>
            <w:r>
              <w:rPr>
                <w:b/>
                <w:spacing w:val="-9"/>
                <w:sz w:val="12"/>
              </w:rPr>
              <w:t xml:space="preserve"> </w:t>
            </w:r>
            <w:r>
              <w:rPr>
                <w:b/>
                <w:sz w:val="12"/>
              </w:rPr>
              <w:t>Hair</w:t>
            </w:r>
            <w:r>
              <w:rPr>
                <w:b/>
                <w:spacing w:val="-8"/>
                <w:sz w:val="12"/>
              </w:rPr>
              <w:t xml:space="preserve"> </w:t>
            </w:r>
            <w:r>
              <w:rPr>
                <w:b/>
                <w:sz w:val="12"/>
              </w:rPr>
              <w:t>Relaxing/Straightening/Soft</w:t>
            </w:r>
            <w:r>
              <w:rPr>
                <w:b/>
                <w:spacing w:val="-9"/>
                <w:sz w:val="12"/>
              </w:rPr>
              <w:t xml:space="preserve"> </w:t>
            </w:r>
            <w:r>
              <w:rPr>
                <w:b/>
                <w:sz w:val="12"/>
              </w:rPr>
              <w:t>Curl</w:t>
            </w:r>
            <w:r>
              <w:rPr>
                <w:b/>
                <w:spacing w:val="-8"/>
                <w:sz w:val="12"/>
              </w:rPr>
              <w:t xml:space="preserve"> </w:t>
            </w:r>
            <w:r>
              <w:rPr>
                <w:b/>
                <w:sz w:val="12"/>
              </w:rPr>
              <w:t>Perm</w:t>
            </w:r>
            <w:r>
              <w:rPr>
                <w:b/>
                <w:spacing w:val="40"/>
                <w:sz w:val="12"/>
              </w:rPr>
              <w:t xml:space="preserve"> </w:t>
            </w:r>
            <w:r>
              <w:rPr>
                <w:b/>
                <w:sz w:val="12"/>
              </w:rPr>
              <w:t>Artistry of Artificial Hair</w:t>
            </w:r>
          </w:p>
          <w:p w14:paraId="4A8265D6" w14:textId="77777777" w:rsidR="000563DC" w:rsidRDefault="00C55D50">
            <w:pPr>
              <w:pStyle w:val="TableParagraph"/>
              <w:spacing w:before="3"/>
              <w:ind w:left="1471"/>
              <w:rPr>
                <w:sz w:val="12"/>
              </w:rPr>
            </w:pPr>
            <w:r>
              <w:rPr>
                <w:spacing w:val="-2"/>
                <w:sz w:val="12"/>
              </w:rPr>
              <w:t>Wigs/Hairpieces/Extension</w:t>
            </w:r>
          </w:p>
          <w:p w14:paraId="0789A833" w14:textId="206C4CF2" w:rsidR="000563DC" w:rsidRDefault="00C55D50" w:rsidP="00821BEE">
            <w:pPr>
              <w:pStyle w:val="TableParagraph"/>
              <w:spacing w:before="2"/>
              <w:ind w:left="698" w:right="2304" w:hanging="29"/>
              <w:rPr>
                <w:b/>
                <w:sz w:val="12"/>
              </w:rPr>
            </w:pPr>
            <w:r>
              <w:rPr>
                <w:b/>
                <w:spacing w:val="-2"/>
                <w:sz w:val="12"/>
              </w:rPr>
              <w:t>Chemistry</w:t>
            </w:r>
            <w:r w:rsidR="00821BEE">
              <w:rPr>
                <w:b/>
                <w:spacing w:val="-2"/>
                <w:sz w:val="12"/>
              </w:rPr>
              <w:t>/Chemical Reactions</w:t>
            </w:r>
            <w:r>
              <w:rPr>
                <w:b/>
                <w:spacing w:val="40"/>
                <w:sz w:val="12"/>
              </w:rPr>
              <w:t xml:space="preserve"> </w:t>
            </w:r>
            <w:r>
              <w:rPr>
                <w:b/>
                <w:spacing w:val="-2"/>
                <w:sz w:val="12"/>
              </w:rPr>
              <w:t>Electives</w:t>
            </w:r>
          </w:p>
          <w:p w14:paraId="47065DC1" w14:textId="77777777" w:rsidR="000563DC" w:rsidRDefault="00C55D50">
            <w:pPr>
              <w:pStyle w:val="TableParagraph"/>
              <w:spacing w:before="3" w:line="146" w:lineRule="exact"/>
              <w:ind w:left="1471"/>
              <w:rPr>
                <w:sz w:val="12"/>
              </w:rPr>
            </w:pPr>
            <w:r>
              <w:rPr>
                <w:sz w:val="12"/>
              </w:rPr>
              <w:t>Related</w:t>
            </w:r>
            <w:r>
              <w:rPr>
                <w:spacing w:val="-6"/>
                <w:sz w:val="12"/>
              </w:rPr>
              <w:t xml:space="preserve"> </w:t>
            </w:r>
            <w:r>
              <w:rPr>
                <w:spacing w:val="-2"/>
                <w:sz w:val="12"/>
              </w:rPr>
              <w:t>Topics</w:t>
            </w:r>
          </w:p>
          <w:p w14:paraId="5A479BEA" w14:textId="29A22595" w:rsidR="000563DC" w:rsidRDefault="003C4F9E">
            <w:pPr>
              <w:pStyle w:val="TableParagraph"/>
              <w:spacing w:line="244" w:lineRule="auto"/>
              <w:ind w:left="703" w:right="815"/>
              <w:rPr>
                <w:b/>
                <w:sz w:val="12"/>
              </w:rPr>
            </w:pPr>
            <w:r>
              <w:rPr>
                <w:b/>
                <w:sz w:val="12"/>
              </w:rPr>
              <w:t>State board</w:t>
            </w:r>
            <w:r w:rsidR="00C55D50">
              <w:rPr>
                <w:b/>
                <w:sz w:val="12"/>
              </w:rPr>
              <w:t xml:space="preserve"> Exam Review/State Rules &amp; Regulations</w:t>
            </w:r>
            <w:r w:rsidR="00C55D50">
              <w:rPr>
                <w:b/>
                <w:spacing w:val="40"/>
                <w:sz w:val="12"/>
              </w:rPr>
              <w:t xml:space="preserve"> </w:t>
            </w:r>
            <w:r w:rsidR="00C55D50">
              <w:rPr>
                <w:b/>
                <w:sz w:val="12"/>
              </w:rPr>
              <w:t>Practical</w:t>
            </w:r>
            <w:r w:rsidR="00C55D50">
              <w:rPr>
                <w:b/>
                <w:spacing w:val="-9"/>
                <w:sz w:val="12"/>
              </w:rPr>
              <w:t xml:space="preserve"> </w:t>
            </w:r>
            <w:r w:rsidR="00C55D50">
              <w:rPr>
                <w:b/>
                <w:sz w:val="12"/>
              </w:rPr>
              <w:t>Final</w:t>
            </w:r>
            <w:r w:rsidR="00C55D50">
              <w:rPr>
                <w:b/>
                <w:spacing w:val="-8"/>
                <w:sz w:val="12"/>
              </w:rPr>
              <w:t xml:space="preserve"> </w:t>
            </w:r>
            <w:r w:rsidR="00C55D50">
              <w:rPr>
                <w:b/>
                <w:sz w:val="12"/>
              </w:rPr>
              <w:t>Examination</w:t>
            </w:r>
            <w:r w:rsidR="00C55D50">
              <w:rPr>
                <w:b/>
                <w:spacing w:val="-8"/>
                <w:sz w:val="12"/>
              </w:rPr>
              <w:t xml:space="preserve"> </w:t>
            </w:r>
            <w:r w:rsidR="00C55D50">
              <w:rPr>
                <w:b/>
                <w:sz w:val="12"/>
              </w:rPr>
              <w:t>Theory</w:t>
            </w:r>
            <w:r w:rsidR="00C55D50">
              <w:rPr>
                <w:b/>
                <w:spacing w:val="-6"/>
                <w:sz w:val="12"/>
              </w:rPr>
              <w:t xml:space="preserve"> </w:t>
            </w:r>
            <w:r w:rsidR="00C55D50">
              <w:rPr>
                <w:b/>
                <w:sz w:val="12"/>
              </w:rPr>
              <w:t>Final</w:t>
            </w:r>
            <w:r w:rsidR="00C55D50">
              <w:rPr>
                <w:b/>
                <w:spacing w:val="-7"/>
                <w:sz w:val="12"/>
              </w:rPr>
              <w:t xml:space="preserve"> </w:t>
            </w:r>
            <w:r w:rsidR="00C55D50">
              <w:rPr>
                <w:b/>
                <w:sz w:val="12"/>
              </w:rPr>
              <w:t>Examination</w:t>
            </w:r>
          </w:p>
          <w:p w14:paraId="083541F1" w14:textId="77777777" w:rsidR="000563DC" w:rsidRDefault="000563DC">
            <w:pPr>
              <w:pStyle w:val="TableParagraph"/>
              <w:rPr>
                <w:b/>
                <w:sz w:val="14"/>
              </w:rPr>
            </w:pPr>
          </w:p>
          <w:p w14:paraId="7E2F7D89" w14:textId="77777777" w:rsidR="000563DC" w:rsidRDefault="00C55D50">
            <w:pPr>
              <w:pStyle w:val="TableParagraph"/>
              <w:spacing w:before="100" w:line="150" w:lineRule="atLeast"/>
              <w:ind w:left="30" w:right="4157"/>
              <w:rPr>
                <w:b/>
                <w:sz w:val="12"/>
              </w:rPr>
            </w:pPr>
            <w:r>
              <w:rPr>
                <w:b/>
                <w:spacing w:val="-2"/>
                <w:sz w:val="12"/>
              </w:rPr>
              <w:t>Totals</w:t>
            </w:r>
            <w:r>
              <w:rPr>
                <w:b/>
                <w:spacing w:val="40"/>
                <w:sz w:val="12"/>
              </w:rPr>
              <w:t xml:space="preserve"> </w:t>
            </w:r>
            <w:r>
              <w:rPr>
                <w:b/>
                <w:sz w:val="12"/>
              </w:rPr>
              <w:t>Grand</w:t>
            </w:r>
            <w:r>
              <w:rPr>
                <w:b/>
                <w:spacing w:val="-9"/>
                <w:sz w:val="12"/>
              </w:rPr>
              <w:t xml:space="preserve"> </w:t>
            </w:r>
            <w:r>
              <w:rPr>
                <w:b/>
                <w:sz w:val="12"/>
              </w:rPr>
              <w:t>Total</w:t>
            </w:r>
          </w:p>
        </w:tc>
        <w:tc>
          <w:tcPr>
            <w:tcW w:w="2172" w:type="dxa"/>
          </w:tcPr>
          <w:p w14:paraId="7EEFD971" w14:textId="77777777" w:rsidR="000563DC" w:rsidRDefault="00C55D50">
            <w:pPr>
              <w:pStyle w:val="TableParagraph"/>
              <w:spacing w:before="13"/>
              <w:ind w:left="183"/>
              <w:jc w:val="center"/>
              <w:rPr>
                <w:sz w:val="12"/>
              </w:rPr>
            </w:pPr>
            <w:r>
              <w:rPr>
                <w:sz w:val="12"/>
              </w:rPr>
              <w:t>3</w:t>
            </w:r>
          </w:p>
          <w:p w14:paraId="5275BAD0" w14:textId="77777777" w:rsidR="000563DC" w:rsidRDefault="000563DC">
            <w:pPr>
              <w:pStyle w:val="TableParagraph"/>
              <w:rPr>
                <w:b/>
                <w:sz w:val="14"/>
              </w:rPr>
            </w:pPr>
          </w:p>
          <w:p w14:paraId="098C93A9" w14:textId="77777777" w:rsidR="000563DC" w:rsidRDefault="000563DC">
            <w:pPr>
              <w:pStyle w:val="TableParagraph"/>
              <w:rPr>
                <w:b/>
                <w:sz w:val="14"/>
              </w:rPr>
            </w:pPr>
          </w:p>
          <w:p w14:paraId="7109628E" w14:textId="77777777" w:rsidR="000563DC" w:rsidRDefault="000563DC">
            <w:pPr>
              <w:pStyle w:val="TableParagraph"/>
              <w:rPr>
                <w:b/>
                <w:sz w:val="14"/>
              </w:rPr>
            </w:pPr>
          </w:p>
          <w:p w14:paraId="1016C937" w14:textId="77777777" w:rsidR="000563DC" w:rsidRDefault="000563DC">
            <w:pPr>
              <w:pStyle w:val="TableParagraph"/>
              <w:spacing w:before="10"/>
              <w:rPr>
                <w:b/>
                <w:sz w:val="16"/>
              </w:rPr>
            </w:pPr>
          </w:p>
          <w:p w14:paraId="5531FE8C" w14:textId="77777777" w:rsidR="000563DC" w:rsidRDefault="00C55D50">
            <w:pPr>
              <w:pStyle w:val="TableParagraph"/>
              <w:spacing w:before="1"/>
              <w:ind w:left="203"/>
              <w:jc w:val="center"/>
              <w:rPr>
                <w:sz w:val="12"/>
              </w:rPr>
            </w:pPr>
            <w:r>
              <w:rPr>
                <w:sz w:val="12"/>
              </w:rPr>
              <w:t>7</w:t>
            </w:r>
          </w:p>
          <w:p w14:paraId="79FF2A35" w14:textId="77777777" w:rsidR="000563DC" w:rsidRDefault="000563DC">
            <w:pPr>
              <w:pStyle w:val="TableParagraph"/>
              <w:rPr>
                <w:b/>
                <w:sz w:val="14"/>
              </w:rPr>
            </w:pPr>
          </w:p>
          <w:p w14:paraId="4D031BEE" w14:textId="77777777" w:rsidR="000563DC" w:rsidRDefault="000563DC">
            <w:pPr>
              <w:pStyle w:val="TableParagraph"/>
              <w:rPr>
                <w:b/>
                <w:sz w:val="14"/>
              </w:rPr>
            </w:pPr>
          </w:p>
          <w:p w14:paraId="0B5349DD" w14:textId="77777777" w:rsidR="000563DC" w:rsidRDefault="000563DC">
            <w:pPr>
              <w:pStyle w:val="TableParagraph"/>
              <w:spacing w:before="6"/>
              <w:rPr>
                <w:b/>
                <w:sz w:val="10"/>
              </w:rPr>
            </w:pPr>
          </w:p>
          <w:p w14:paraId="154552F1" w14:textId="77777777" w:rsidR="000563DC" w:rsidRDefault="00C55D50">
            <w:pPr>
              <w:pStyle w:val="TableParagraph"/>
              <w:ind w:left="183"/>
              <w:jc w:val="center"/>
              <w:rPr>
                <w:sz w:val="12"/>
              </w:rPr>
            </w:pPr>
            <w:r>
              <w:rPr>
                <w:sz w:val="12"/>
              </w:rPr>
              <w:t>5</w:t>
            </w:r>
          </w:p>
          <w:p w14:paraId="1F8BAF1C" w14:textId="77777777" w:rsidR="000563DC" w:rsidRDefault="00C55D50">
            <w:pPr>
              <w:pStyle w:val="TableParagraph"/>
              <w:spacing w:before="2"/>
              <w:ind w:left="183"/>
              <w:jc w:val="center"/>
              <w:rPr>
                <w:sz w:val="12"/>
              </w:rPr>
            </w:pPr>
            <w:r>
              <w:rPr>
                <w:sz w:val="12"/>
              </w:rPr>
              <w:t>5</w:t>
            </w:r>
          </w:p>
          <w:p w14:paraId="4CC98A8E" w14:textId="77777777" w:rsidR="000563DC" w:rsidRDefault="000563DC">
            <w:pPr>
              <w:pStyle w:val="TableParagraph"/>
              <w:rPr>
                <w:b/>
                <w:sz w:val="14"/>
              </w:rPr>
            </w:pPr>
          </w:p>
          <w:p w14:paraId="6AD54B11" w14:textId="77777777" w:rsidR="000563DC" w:rsidRDefault="000563DC">
            <w:pPr>
              <w:pStyle w:val="TableParagraph"/>
              <w:rPr>
                <w:b/>
                <w:sz w:val="14"/>
              </w:rPr>
            </w:pPr>
          </w:p>
          <w:p w14:paraId="13ADB115" w14:textId="77777777" w:rsidR="000563DC" w:rsidRDefault="000563DC">
            <w:pPr>
              <w:pStyle w:val="TableParagraph"/>
              <w:spacing w:before="8"/>
              <w:rPr>
                <w:b/>
                <w:sz w:val="20"/>
              </w:rPr>
            </w:pPr>
          </w:p>
          <w:p w14:paraId="096F274F" w14:textId="77777777" w:rsidR="000563DC" w:rsidRDefault="00C55D50">
            <w:pPr>
              <w:pStyle w:val="TableParagraph"/>
              <w:ind w:left="183"/>
              <w:jc w:val="center"/>
              <w:rPr>
                <w:sz w:val="12"/>
              </w:rPr>
            </w:pPr>
            <w:r>
              <w:rPr>
                <w:sz w:val="12"/>
              </w:rPr>
              <w:t>5</w:t>
            </w:r>
          </w:p>
          <w:p w14:paraId="0843A96A" w14:textId="77777777" w:rsidR="000563DC" w:rsidRDefault="00C55D50">
            <w:pPr>
              <w:pStyle w:val="TableParagraph"/>
              <w:spacing w:before="2" w:line="146" w:lineRule="exact"/>
              <w:ind w:left="183"/>
              <w:jc w:val="center"/>
              <w:rPr>
                <w:sz w:val="12"/>
              </w:rPr>
            </w:pPr>
            <w:r>
              <w:rPr>
                <w:sz w:val="12"/>
              </w:rPr>
              <w:t>5</w:t>
            </w:r>
          </w:p>
          <w:p w14:paraId="26C70553" w14:textId="77777777" w:rsidR="000563DC" w:rsidRDefault="00C55D50">
            <w:pPr>
              <w:pStyle w:val="TableParagraph"/>
              <w:spacing w:line="146" w:lineRule="exact"/>
              <w:ind w:left="183"/>
              <w:jc w:val="center"/>
              <w:rPr>
                <w:sz w:val="12"/>
              </w:rPr>
            </w:pPr>
            <w:r>
              <w:rPr>
                <w:sz w:val="12"/>
              </w:rPr>
              <w:t>5</w:t>
            </w:r>
          </w:p>
          <w:p w14:paraId="3C24155F" w14:textId="77777777" w:rsidR="000563DC" w:rsidRDefault="00C55D50">
            <w:pPr>
              <w:pStyle w:val="TableParagraph"/>
              <w:spacing w:before="2"/>
              <w:ind w:left="183"/>
              <w:jc w:val="center"/>
              <w:rPr>
                <w:sz w:val="12"/>
              </w:rPr>
            </w:pPr>
            <w:r>
              <w:rPr>
                <w:sz w:val="12"/>
              </w:rPr>
              <w:t>8</w:t>
            </w:r>
          </w:p>
          <w:p w14:paraId="4F54BDA5" w14:textId="77777777" w:rsidR="000563DC" w:rsidRDefault="000563DC">
            <w:pPr>
              <w:pStyle w:val="TableParagraph"/>
              <w:rPr>
                <w:b/>
                <w:sz w:val="14"/>
              </w:rPr>
            </w:pPr>
          </w:p>
          <w:p w14:paraId="00FC3E82" w14:textId="77777777" w:rsidR="000563DC" w:rsidRDefault="000563DC">
            <w:pPr>
              <w:pStyle w:val="TableParagraph"/>
              <w:rPr>
                <w:b/>
                <w:sz w:val="14"/>
              </w:rPr>
            </w:pPr>
          </w:p>
          <w:p w14:paraId="7E4B7163" w14:textId="77777777" w:rsidR="000563DC" w:rsidRDefault="000563DC">
            <w:pPr>
              <w:pStyle w:val="TableParagraph"/>
              <w:rPr>
                <w:b/>
                <w:sz w:val="14"/>
              </w:rPr>
            </w:pPr>
          </w:p>
          <w:p w14:paraId="2F49EBA3" w14:textId="77777777" w:rsidR="000563DC" w:rsidRDefault="000563DC">
            <w:pPr>
              <w:pStyle w:val="TableParagraph"/>
              <w:rPr>
                <w:b/>
                <w:sz w:val="14"/>
              </w:rPr>
            </w:pPr>
          </w:p>
          <w:p w14:paraId="41E18BAE" w14:textId="77777777" w:rsidR="000563DC" w:rsidRDefault="000563DC">
            <w:pPr>
              <w:pStyle w:val="TableParagraph"/>
              <w:spacing w:before="7"/>
              <w:rPr>
                <w:b/>
                <w:sz w:val="20"/>
              </w:rPr>
            </w:pPr>
          </w:p>
          <w:p w14:paraId="652C1C3D" w14:textId="77777777" w:rsidR="00D95EDD" w:rsidRDefault="00D95EDD">
            <w:pPr>
              <w:pStyle w:val="TableParagraph"/>
              <w:ind w:left="999" w:right="748"/>
              <w:jc w:val="center"/>
              <w:rPr>
                <w:spacing w:val="-5"/>
                <w:sz w:val="12"/>
              </w:rPr>
            </w:pPr>
          </w:p>
          <w:p w14:paraId="04B86649" w14:textId="5858E3E8" w:rsidR="000563DC" w:rsidRDefault="00C55D50" w:rsidP="00D95EDD">
            <w:pPr>
              <w:pStyle w:val="TableParagraph"/>
              <w:spacing w:before="80"/>
              <w:ind w:left="999" w:right="748"/>
              <w:jc w:val="center"/>
              <w:rPr>
                <w:sz w:val="12"/>
              </w:rPr>
            </w:pPr>
            <w:r>
              <w:rPr>
                <w:spacing w:val="-5"/>
                <w:sz w:val="12"/>
              </w:rPr>
              <w:t>10</w:t>
            </w:r>
          </w:p>
          <w:p w14:paraId="3138AA5B" w14:textId="77777777" w:rsidR="000563DC" w:rsidRDefault="000563DC">
            <w:pPr>
              <w:pStyle w:val="TableParagraph"/>
              <w:rPr>
                <w:b/>
                <w:sz w:val="14"/>
              </w:rPr>
            </w:pPr>
          </w:p>
          <w:p w14:paraId="65EC227F" w14:textId="77777777" w:rsidR="000563DC" w:rsidRDefault="000563DC">
            <w:pPr>
              <w:pStyle w:val="TableParagraph"/>
              <w:rPr>
                <w:b/>
                <w:sz w:val="12"/>
              </w:rPr>
            </w:pPr>
          </w:p>
          <w:p w14:paraId="70905ADE" w14:textId="77777777" w:rsidR="003C4F9E" w:rsidRDefault="00C55D50" w:rsidP="003C4F9E">
            <w:pPr>
              <w:pStyle w:val="TableParagraph"/>
              <w:ind w:left="231"/>
              <w:jc w:val="center"/>
              <w:rPr>
                <w:sz w:val="12"/>
              </w:rPr>
            </w:pPr>
            <w:r>
              <w:rPr>
                <w:sz w:val="12"/>
              </w:rPr>
              <w:t>5</w:t>
            </w:r>
          </w:p>
          <w:p w14:paraId="701CF8E5" w14:textId="7129EDB0" w:rsidR="000563DC" w:rsidRDefault="00C55D50" w:rsidP="003C4F9E">
            <w:pPr>
              <w:pStyle w:val="TableParagraph"/>
              <w:spacing w:before="160"/>
              <w:ind w:left="231"/>
              <w:jc w:val="center"/>
              <w:rPr>
                <w:sz w:val="12"/>
              </w:rPr>
            </w:pPr>
            <w:r>
              <w:rPr>
                <w:spacing w:val="-5"/>
                <w:sz w:val="12"/>
              </w:rPr>
              <w:t>20</w:t>
            </w:r>
          </w:p>
          <w:p w14:paraId="2285693F" w14:textId="77777777" w:rsidR="000563DC" w:rsidRDefault="000563DC">
            <w:pPr>
              <w:pStyle w:val="TableParagraph"/>
              <w:rPr>
                <w:b/>
                <w:sz w:val="14"/>
              </w:rPr>
            </w:pPr>
          </w:p>
          <w:p w14:paraId="2E34EA44" w14:textId="77777777" w:rsidR="000563DC" w:rsidRDefault="00C55D50" w:rsidP="003C4F9E">
            <w:pPr>
              <w:pStyle w:val="TableParagraph"/>
              <w:spacing w:before="240"/>
              <w:ind w:left="183"/>
              <w:jc w:val="center"/>
              <w:rPr>
                <w:sz w:val="12"/>
              </w:rPr>
            </w:pPr>
            <w:r>
              <w:rPr>
                <w:sz w:val="12"/>
              </w:rPr>
              <w:t>5</w:t>
            </w:r>
          </w:p>
          <w:p w14:paraId="3F0BFC0F" w14:textId="77777777" w:rsidR="000563DC" w:rsidRDefault="000563DC">
            <w:pPr>
              <w:pStyle w:val="TableParagraph"/>
              <w:rPr>
                <w:b/>
                <w:sz w:val="14"/>
              </w:rPr>
            </w:pPr>
          </w:p>
          <w:p w14:paraId="49D19E9F" w14:textId="77777777" w:rsidR="000563DC" w:rsidRDefault="000563DC">
            <w:pPr>
              <w:pStyle w:val="TableParagraph"/>
              <w:rPr>
                <w:b/>
                <w:sz w:val="14"/>
              </w:rPr>
            </w:pPr>
          </w:p>
          <w:p w14:paraId="09BF0511" w14:textId="77777777" w:rsidR="000563DC" w:rsidRDefault="000563DC">
            <w:pPr>
              <w:pStyle w:val="TableParagraph"/>
              <w:spacing w:before="11"/>
              <w:rPr>
                <w:b/>
                <w:sz w:val="10"/>
              </w:rPr>
            </w:pPr>
          </w:p>
          <w:p w14:paraId="6760FCA4" w14:textId="77777777" w:rsidR="003C4F9E" w:rsidRDefault="00C55D50" w:rsidP="003C4F9E">
            <w:pPr>
              <w:pStyle w:val="TableParagraph"/>
              <w:ind w:left="183"/>
              <w:jc w:val="center"/>
              <w:rPr>
                <w:sz w:val="12"/>
              </w:rPr>
            </w:pPr>
            <w:r>
              <w:rPr>
                <w:sz w:val="12"/>
              </w:rPr>
              <w:t>5</w:t>
            </w:r>
          </w:p>
          <w:p w14:paraId="5464F25F" w14:textId="77777777" w:rsidR="003C4F9E" w:rsidRDefault="003C4F9E" w:rsidP="003C4F9E">
            <w:pPr>
              <w:pStyle w:val="TableParagraph"/>
              <w:ind w:left="183"/>
              <w:jc w:val="center"/>
              <w:rPr>
                <w:sz w:val="12"/>
              </w:rPr>
            </w:pPr>
          </w:p>
          <w:p w14:paraId="2E522646" w14:textId="2A085CC1" w:rsidR="000563DC" w:rsidRDefault="00C55D50" w:rsidP="003C4F9E">
            <w:pPr>
              <w:pStyle w:val="TableParagraph"/>
              <w:ind w:left="183"/>
              <w:jc w:val="center"/>
              <w:rPr>
                <w:b/>
                <w:sz w:val="13"/>
              </w:rPr>
            </w:pPr>
            <w:r>
              <w:rPr>
                <w:spacing w:val="-5"/>
                <w:sz w:val="12"/>
              </w:rPr>
              <w:t>10</w:t>
            </w:r>
          </w:p>
          <w:p w14:paraId="5226E299" w14:textId="77777777" w:rsidR="003C4F9E" w:rsidRDefault="003C4F9E" w:rsidP="003C4F9E">
            <w:pPr>
              <w:pStyle w:val="TableParagraph"/>
              <w:ind w:left="999" w:right="748"/>
              <w:jc w:val="center"/>
              <w:rPr>
                <w:spacing w:val="-5"/>
                <w:sz w:val="12"/>
              </w:rPr>
            </w:pPr>
          </w:p>
          <w:p w14:paraId="46FB65E5" w14:textId="3FB3072B" w:rsidR="000563DC" w:rsidRDefault="00C55D50" w:rsidP="003C4F9E">
            <w:pPr>
              <w:pStyle w:val="TableParagraph"/>
              <w:ind w:left="999" w:right="748"/>
              <w:jc w:val="center"/>
              <w:rPr>
                <w:spacing w:val="-5"/>
                <w:sz w:val="12"/>
              </w:rPr>
            </w:pPr>
            <w:r>
              <w:rPr>
                <w:spacing w:val="-5"/>
                <w:sz w:val="12"/>
              </w:rPr>
              <w:t>25</w:t>
            </w:r>
          </w:p>
          <w:p w14:paraId="34399CB4" w14:textId="77777777" w:rsidR="003C4F9E" w:rsidRDefault="003C4F9E" w:rsidP="003C4F9E">
            <w:pPr>
              <w:pStyle w:val="TableParagraph"/>
              <w:spacing w:line="146" w:lineRule="exact"/>
              <w:ind w:left="999" w:right="748"/>
              <w:jc w:val="center"/>
              <w:rPr>
                <w:spacing w:val="-5"/>
                <w:sz w:val="12"/>
              </w:rPr>
            </w:pPr>
          </w:p>
          <w:p w14:paraId="1B410FD0" w14:textId="213D7FC2" w:rsidR="003C4F9E" w:rsidRDefault="00C55D50" w:rsidP="003C4F9E">
            <w:pPr>
              <w:pStyle w:val="TableParagraph"/>
              <w:spacing w:line="146" w:lineRule="exact"/>
              <w:ind w:left="999" w:right="748"/>
              <w:jc w:val="center"/>
              <w:rPr>
                <w:sz w:val="12"/>
              </w:rPr>
            </w:pPr>
            <w:r>
              <w:rPr>
                <w:spacing w:val="-5"/>
                <w:sz w:val="12"/>
              </w:rPr>
              <w:t>10</w:t>
            </w:r>
          </w:p>
          <w:p w14:paraId="40856A58" w14:textId="38CFE997" w:rsidR="000563DC" w:rsidRDefault="00C55D50" w:rsidP="003C4F9E">
            <w:pPr>
              <w:pStyle w:val="TableParagraph"/>
              <w:spacing w:after="120" w:line="146" w:lineRule="exact"/>
              <w:ind w:left="183"/>
              <w:jc w:val="center"/>
              <w:rPr>
                <w:b/>
                <w:sz w:val="12"/>
              </w:rPr>
            </w:pPr>
            <w:r>
              <w:rPr>
                <w:sz w:val="12"/>
              </w:rPr>
              <w:t>5</w:t>
            </w:r>
          </w:p>
          <w:p w14:paraId="594D90AD" w14:textId="77777777" w:rsidR="000563DC" w:rsidRDefault="00C55D50">
            <w:pPr>
              <w:pStyle w:val="TableParagraph"/>
              <w:spacing w:line="146" w:lineRule="exact"/>
              <w:ind w:left="183"/>
              <w:jc w:val="center"/>
              <w:rPr>
                <w:sz w:val="12"/>
              </w:rPr>
            </w:pPr>
            <w:r>
              <w:rPr>
                <w:sz w:val="12"/>
              </w:rPr>
              <w:t>5</w:t>
            </w:r>
          </w:p>
          <w:p w14:paraId="0E41084C" w14:textId="5668A078" w:rsidR="000563DC" w:rsidRDefault="00C55D50" w:rsidP="003E1D7B">
            <w:pPr>
              <w:pStyle w:val="TableParagraph"/>
              <w:spacing w:after="320" w:line="146" w:lineRule="exact"/>
              <w:ind w:left="183"/>
              <w:jc w:val="center"/>
              <w:rPr>
                <w:b/>
                <w:sz w:val="12"/>
              </w:rPr>
            </w:pPr>
            <w:r>
              <w:rPr>
                <w:sz w:val="12"/>
              </w:rPr>
              <w:t>5</w:t>
            </w:r>
          </w:p>
          <w:p w14:paraId="341A6AAE" w14:textId="0D671C2D" w:rsidR="000563DC" w:rsidRDefault="00C55D50" w:rsidP="00C85436">
            <w:pPr>
              <w:pStyle w:val="TableParagraph"/>
              <w:spacing w:after="120"/>
              <w:ind w:left="999" w:right="748"/>
              <w:jc w:val="center"/>
              <w:rPr>
                <w:b/>
                <w:sz w:val="14"/>
              </w:rPr>
            </w:pPr>
            <w:r>
              <w:rPr>
                <w:spacing w:val="-5"/>
                <w:sz w:val="12"/>
              </w:rPr>
              <w:t>10</w:t>
            </w:r>
          </w:p>
          <w:p w14:paraId="747B648F" w14:textId="77777777" w:rsidR="000563DC" w:rsidRDefault="000563DC">
            <w:pPr>
              <w:pStyle w:val="TableParagraph"/>
              <w:rPr>
                <w:b/>
                <w:sz w:val="14"/>
              </w:rPr>
            </w:pPr>
          </w:p>
          <w:p w14:paraId="3CCDA980" w14:textId="77777777" w:rsidR="000563DC" w:rsidRDefault="00C55D50">
            <w:pPr>
              <w:pStyle w:val="TableParagraph"/>
              <w:spacing w:before="96"/>
              <w:ind w:left="1067" w:right="748"/>
              <w:jc w:val="center"/>
              <w:rPr>
                <w:sz w:val="12"/>
              </w:rPr>
            </w:pPr>
            <w:r>
              <w:rPr>
                <w:spacing w:val="-5"/>
                <w:sz w:val="12"/>
              </w:rPr>
              <w:t>158</w:t>
            </w:r>
          </w:p>
          <w:p w14:paraId="38EC6E8A" w14:textId="77777777" w:rsidR="000563DC" w:rsidRDefault="00C55D50">
            <w:pPr>
              <w:pStyle w:val="TableParagraph"/>
              <w:spacing w:before="2"/>
              <w:ind w:left="1130" w:right="744"/>
              <w:jc w:val="center"/>
              <w:rPr>
                <w:sz w:val="12"/>
              </w:rPr>
            </w:pPr>
            <w:r>
              <w:rPr>
                <w:spacing w:val="-4"/>
                <w:sz w:val="12"/>
              </w:rPr>
              <w:t>1200</w:t>
            </w:r>
          </w:p>
        </w:tc>
        <w:tc>
          <w:tcPr>
            <w:tcW w:w="1388" w:type="dxa"/>
          </w:tcPr>
          <w:p w14:paraId="61597235" w14:textId="77777777" w:rsidR="000563DC" w:rsidRDefault="000563DC">
            <w:pPr>
              <w:pStyle w:val="TableParagraph"/>
              <w:rPr>
                <w:b/>
                <w:sz w:val="14"/>
              </w:rPr>
            </w:pPr>
          </w:p>
          <w:p w14:paraId="3F7F3F6F" w14:textId="77777777" w:rsidR="000563DC" w:rsidRDefault="000563DC">
            <w:pPr>
              <w:pStyle w:val="TableParagraph"/>
              <w:rPr>
                <w:b/>
                <w:sz w:val="14"/>
              </w:rPr>
            </w:pPr>
          </w:p>
          <w:p w14:paraId="0FB1598C" w14:textId="77777777" w:rsidR="000563DC" w:rsidRDefault="000563DC">
            <w:pPr>
              <w:pStyle w:val="TableParagraph"/>
              <w:rPr>
                <w:b/>
                <w:sz w:val="14"/>
              </w:rPr>
            </w:pPr>
          </w:p>
          <w:p w14:paraId="21C509A2" w14:textId="77777777" w:rsidR="000563DC" w:rsidRDefault="000563DC">
            <w:pPr>
              <w:pStyle w:val="TableParagraph"/>
              <w:rPr>
                <w:b/>
                <w:sz w:val="14"/>
              </w:rPr>
            </w:pPr>
          </w:p>
          <w:p w14:paraId="1F0F410E" w14:textId="77777777" w:rsidR="000563DC" w:rsidRDefault="000563DC">
            <w:pPr>
              <w:pStyle w:val="TableParagraph"/>
              <w:spacing w:before="1"/>
              <w:rPr>
                <w:b/>
                <w:sz w:val="17"/>
              </w:rPr>
            </w:pPr>
          </w:p>
          <w:p w14:paraId="273F6837" w14:textId="77777777" w:rsidR="000563DC" w:rsidRDefault="00C55D50">
            <w:pPr>
              <w:pStyle w:val="TableParagraph"/>
              <w:ind w:left="477" w:right="488"/>
              <w:jc w:val="center"/>
              <w:rPr>
                <w:sz w:val="12"/>
              </w:rPr>
            </w:pPr>
            <w:r>
              <w:rPr>
                <w:spacing w:val="-5"/>
                <w:sz w:val="12"/>
              </w:rPr>
              <w:t>10</w:t>
            </w:r>
          </w:p>
          <w:p w14:paraId="468DCD50" w14:textId="77777777" w:rsidR="000563DC" w:rsidRDefault="000563DC">
            <w:pPr>
              <w:pStyle w:val="TableParagraph"/>
              <w:rPr>
                <w:b/>
                <w:sz w:val="14"/>
              </w:rPr>
            </w:pPr>
          </w:p>
          <w:p w14:paraId="490A4CE7" w14:textId="77777777" w:rsidR="000563DC" w:rsidRDefault="000563DC">
            <w:pPr>
              <w:pStyle w:val="TableParagraph"/>
              <w:rPr>
                <w:b/>
                <w:sz w:val="14"/>
              </w:rPr>
            </w:pPr>
          </w:p>
          <w:p w14:paraId="2B3527C4" w14:textId="77777777" w:rsidR="000563DC" w:rsidRDefault="000563DC" w:rsidP="003E1D7B">
            <w:pPr>
              <w:pStyle w:val="TableParagraph"/>
              <w:spacing w:before="80"/>
              <w:rPr>
                <w:b/>
                <w:sz w:val="19"/>
              </w:rPr>
            </w:pPr>
          </w:p>
          <w:p w14:paraId="3143489F" w14:textId="77777777" w:rsidR="000563DC" w:rsidRDefault="00C55D50">
            <w:pPr>
              <w:pStyle w:val="TableParagraph"/>
              <w:ind w:left="477" w:right="488"/>
              <w:jc w:val="center"/>
              <w:rPr>
                <w:sz w:val="12"/>
              </w:rPr>
            </w:pPr>
            <w:r>
              <w:rPr>
                <w:spacing w:val="-5"/>
                <w:sz w:val="12"/>
              </w:rPr>
              <w:t>15</w:t>
            </w:r>
          </w:p>
          <w:p w14:paraId="7D45BAFF" w14:textId="77777777" w:rsidR="000563DC" w:rsidRDefault="000563DC">
            <w:pPr>
              <w:pStyle w:val="TableParagraph"/>
              <w:rPr>
                <w:b/>
                <w:sz w:val="14"/>
              </w:rPr>
            </w:pPr>
          </w:p>
          <w:p w14:paraId="7723D486" w14:textId="77777777" w:rsidR="000563DC" w:rsidRDefault="000563DC">
            <w:pPr>
              <w:pStyle w:val="TableParagraph"/>
              <w:rPr>
                <w:b/>
                <w:sz w:val="14"/>
              </w:rPr>
            </w:pPr>
          </w:p>
          <w:p w14:paraId="349D1DAE" w14:textId="77777777" w:rsidR="000563DC" w:rsidRDefault="000563DC">
            <w:pPr>
              <w:pStyle w:val="TableParagraph"/>
              <w:rPr>
                <w:b/>
                <w:sz w:val="14"/>
              </w:rPr>
            </w:pPr>
          </w:p>
          <w:p w14:paraId="0A885F93" w14:textId="77777777" w:rsidR="000563DC" w:rsidRDefault="000563DC">
            <w:pPr>
              <w:pStyle w:val="TableParagraph"/>
              <w:rPr>
                <w:b/>
                <w:sz w:val="14"/>
              </w:rPr>
            </w:pPr>
          </w:p>
          <w:p w14:paraId="2CC74932" w14:textId="77777777" w:rsidR="000563DC" w:rsidRDefault="000563DC">
            <w:pPr>
              <w:pStyle w:val="TableParagraph"/>
              <w:rPr>
                <w:b/>
                <w:sz w:val="14"/>
              </w:rPr>
            </w:pPr>
          </w:p>
          <w:p w14:paraId="744FBEE1" w14:textId="77777777" w:rsidR="000563DC" w:rsidRDefault="000563DC">
            <w:pPr>
              <w:pStyle w:val="TableParagraph"/>
              <w:rPr>
                <w:b/>
                <w:sz w:val="14"/>
              </w:rPr>
            </w:pPr>
          </w:p>
          <w:p w14:paraId="325AB506" w14:textId="77777777" w:rsidR="000563DC" w:rsidRDefault="000563DC">
            <w:pPr>
              <w:pStyle w:val="TableParagraph"/>
              <w:rPr>
                <w:b/>
                <w:sz w:val="14"/>
              </w:rPr>
            </w:pPr>
          </w:p>
          <w:p w14:paraId="5CDF879C" w14:textId="77777777" w:rsidR="000563DC" w:rsidRDefault="000563DC">
            <w:pPr>
              <w:pStyle w:val="TableParagraph"/>
              <w:rPr>
                <w:b/>
                <w:sz w:val="14"/>
              </w:rPr>
            </w:pPr>
          </w:p>
          <w:p w14:paraId="0662631D" w14:textId="77777777" w:rsidR="000563DC" w:rsidRDefault="000563DC">
            <w:pPr>
              <w:pStyle w:val="TableParagraph"/>
              <w:rPr>
                <w:b/>
                <w:sz w:val="14"/>
              </w:rPr>
            </w:pPr>
          </w:p>
          <w:p w14:paraId="78B13A8A" w14:textId="77777777" w:rsidR="000563DC" w:rsidRDefault="000563DC" w:rsidP="00D95EDD">
            <w:pPr>
              <w:pStyle w:val="TableParagraph"/>
              <w:rPr>
                <w:b/>
                <w:sz w:val="14"/>
              </w:rPr>
            </w:pPr>
          </w:p>
          <w:p w14:paraId="421FAF40" w14:textId="77777777" w:rsidR="000563DC" w:rsidRDefault="000563DC">
            <w:pPr>
              <w:pStyle w:val="TableParagraph"/>
              <w:rPr>
                <w:b/>
                <w:sz w:val="14"/>
              </w:rPr>
            </w:pPr>
          </w:p>
          <w:p w14:paraId="4F5503A9" w14:textId="77777777" w:rsidR="00D95EDD" w:rsidRDefault="00D95EDD" w:rsidP="003E1D7B">
            <w:pPr>
              <w:pStyle w:val="TableParagraph"/>
              <w:spacing w:before="80"/>
              <w:ind w:left="477" w:right="488"/>
              <w:jc w:val="center"/>
              <w:rPr>
                <w:spacing w:val="-5"/>
                <w:sz w:val="12"/>
              </w:rPr>
            </w:pPr>
          </w:p>
          <w:p w14:paraId="7C4028F0" w14:textId="3400D6C8" w:rsidR="000563DC" w:rsidRDefault="00C55D50" w:rsidP="003C4F9E">
            <w:pPr>
              <w:pStyle w:val="TableParagraph"/>
              <w:spacing w:before="180"/>
              <w:ind w:left="477" w:right="488"/>
              <w:jc w:val="center"/>
              <w:rPr>
                <w:b/>
                <w:sz w:val="14"/>
              </w:rPr>
            </w:pPr>
            <w:r>
              <w:rPr>
                <w:spacing w:val="-5"/>
                <w:sz w:val="12"/>
              </w:rPr>
              <w:t>30</w:t>
            </w:r>
          </w:p>
          <w:p w14:paraId="2E846486" w14:textId="77777777" w:rsidR="000563DC" w:rsidRDefault="000563DC">
            <w:pPr>
              <w:pStyle w:val="TableParagraph"/>
              <w:rPr>
                <w:b/>
                <w:sz w:val="19"/>
              </w:rPr>
            </w:pPr>
          </w:p>
          <w:p w14:paraId="28113466" w14:textId="77777777" w:rsidR="000563DC" w:rsidRDefault="00C55D50" w:rsidP="003C4F9E">
            <w:pPr>
              <w:pStyle w:val="TableParagraph"/>
              <w:spacing w:before="80"/>
              <w:ind w:left="477" w:right="488"/>
              <w:jc w:val="center"/>
              <w:rPr>
                <w:sz w:val="12"/>
              </w:rPr>
            </w:pPr>
            <w:r>
              <w:rPr>
                <w:spacing w:val="-5"/>
                <w:sz w:val="12"/>
              </w:rPr>
              <w:t>60</w:t>
            </w:r>
          </w:p>
          <w:p w14:paraId="3713E25E" w14:textId="77777777" w:rsidR="000563DC" w:rsidRDefault="00C55D50" w:rsidP="003C4F9E">
            <w:pPr>
              <w:pStyle w:val="TableParagraph"/>
              <w:spacing w:before="160"/>
              <w:ind w:left="541" w:right="488"/>
              <w:jc w:val="center"/>
              <w:rPr>
                <w:sz w:val="12"/>
              </w:rPr>
            </w:pPr>
            <w:r>
              <w:rPr>
                <w:spacing w:val="-5"/>
                <w:sz w:val="12"/>
              </w:rPr>
              <w:t>300</w:t>
            </w:r>
          </w:p>
          <w:p w14:paraId="10DFFFEA" w14:textId="77777777" w:rsidR="000563DC" w:rsidRDefault="000563DC">
            <w:pPr>
              <w:pStyle w:val="TableParagraph"/>
              <w:rPr>
                <w:b/>
                <w:sz w:val="14"/>
              </w:rPr>
            </w:pPr>
          </w:p>
          <w:p w14:paraId="71E1FB28" w14:textId="77777777" w:rsidR="000563DC" w:rsidRDefault="000563DC" w:rsidP="003C4F9E">
            <w:pPr>
              <w:pStyle w:val="TableParagraph"/>
              <w:spacing w:before="120"/>
              <w:rPr>
                <w:b/>
                <w:sz w:val="13"/>
              </w:rPr>
            </w:pPr>
          </w:p>
          <w:p w14:paraId="056D274B" w14:textId="77777777" w:rsidR="000563DC" w:rsidRDefault="00C55D50">
            <w:pPr>
              <w:pStyle w:val="TableParagraph"/>
              <w:ind w:left="541" w:right="488"/>
              <w:jc w:val="center"/>
              <w:rPr>
                <w:sz w:val="12"/>
              </w:rPr>
            </w:pPr>
            <w:r>
              <w:rPr>
                <w:spacing w:val="-5"/>
                <w:sz w:val="12"/>
              </w:rPr>
              <w:t>120</w:t>
            </w:r>
          </w:p>
          <w:p w14:paraId="4789222A" w14:textId="77777777" w:rsidR="000563DC" w:rsidRDefault="000563DC">
            <w:pPr>
              <w:pStyle w:val="TableParagraph"/>
              <w:rPr>
                <w:b/>
                <w:sz w:val="14"/>
              </w:rPr>
            </w:pPr>
          </w:p>
          <w:p w14:paraId="72F08EC1" w14:textId="77777777" w:rsidR="000563DC" w:rsidRDefault="000563DC">
            <w:pPr>
              <w:pStyle w:val="TableParagraph"/>
              <w:rPr>
                <w:b/>
                <w:sz w:val="14"/>
              </w:rPr>
            </w:pPr>
          </w:p>
          <w:p w14:paraId="11A178BA" w14:textId="77777777" w:rsidR="000563DC" w:rsidRDefault="00C55D50">
            <w:pPr>
              <w:pStyle w:val="TableParagraph"/>
              <w:spacing w:before="100"/>
              <w:ind w:left="541" w:right="488"/>
              <w:jc w:val="center"/>
              <w:rPr>
                <w:sz w:val="12"/>
              </w:rPr>
            </w:pPr>
            <w:r>
              <w:rPr>
                <w:spacing w:val="-5"/>
                <w:sz w:val="12"/>
              </w:rPr>
              <w:t>125</w:t>
            </w:r>
          </w:p>
          <w:p w14:paraId="7AA13FB9" w14:textId="77777777" w:rsidR="000563DC" w:rsidRDefault="000563DC">
            <w:pPr>
              <w:pStyle w:val="TableParagraph"/>
              <w:spacing w:before="11"/>
              <w:rPr>
                <w:b/>
                <w:sz w:val="11"/>
              </w:rPr>
            </w:pPr>
          </w:p>
          <w:p w14:paraId="17169957" w14:textId="77777777" w:rsidR="000563DC" w:rsidRDefault="00C55D50">
            <w:pPr>
              <w:pStyle w:val="TableParagraph"/>
              <w:ind w:left="541" w:right="488"/>
              <w:jc w:val="center"/>
              <w:rPr>
                <w:sz w:val="12"/>
              </w:rPr>
            </w:pPr>
            <w:r>
              <w:rPr>
                <w:spacing w:val="-5"/>
                <w:sz w:val="12"/>
              </w:rPr>
              <w:t>150</w:t>
            </w:r>
          </w:p>
          <w:p w14:paraId="59055F44" w14:textId="77777777" w:rsidR="000563DC" w:rsidRDefault="000563DC">
            <w:pPr>
              <w:pStyle w:val="TableParagraph"/>
              <w:spacing w:before="11"/>
              <w:rPr>
                <w:b/>
                <w:sz w:val="11"/>
              </w:rPr>
            </w:pPr>
          </w:p>
          <w:p w14:paraId="3E24AA8A" w14:textId="77777777" w:rsidR="000563DC" w:rsidRDefault="00C55D50">
            <w:pPr>
              <w:pStyle w:val="TableParagraph"/>
              <w:ind w:left="541" w:right="488"/>
              <w:jc w:val="center"/>
              <w:rPr>
                <w:sz w:val="12"/>
              </w:rPr>
            </w:pPr>
            <w:r>
              <w:rPr>
                <w:spacing w:val="-5"/>
                <w:sz w:val="12"/>
              </w:rPr>
              <w:t>207</w:t>
            </w:r>
          </w:p>
          <w:p w14:paraId="1FAF4D1F" w14:textId="77777777" w:rsidR="000563DC" w:rsidRDefault="000563DC">
            <w:pPr>
              <w:pStyle w:val="TableParagraph"/>
              <w:spacing w:before="11"/>
              <w:rPr>
                <w:b/>
                <w:sz w:val="11"/>
              </w:rPr>
            </w:pPr>
          </w:p>
          <w:p w14:paraId="6C256508" w14:textId="143D4886" w:rsidR="006E6F04" w:rsidRDefault="006E6F04" w:rsidP="006E6F04">
            <w:pPr>
              <w:pStyle w:val="TableParagraph"/>
              <w:ind w:left="477" w:right="488"/>
              <w:jc w:val="center"/>
              <w:rPr>
                <w:spacing w:val="-5"/>
                <w:sz w:val="12"/>
              </w:rPr>
            </w:pPr>
            <w:r>
              <w:rPr>
                <w:spacing w:val="-5"/>
                <w:sz w:val="12"/>
              </w:rPr>
              <w:t>25</w:t>
            </w:r>
          </w:p>
          <w:p w14:paraId="6DFDE66E" w14:textId="77777777" w:rsidR="003C4F9E" w:rsidRDefault="003C4F9E" w:rsidP="00C85436">
            <w:pPr>
              <w:pStyle w:val="TableParagraph"/>
              <w:spacing w:after="80"/>
              <w:ind w:left="477" w:right="488"/>
              <w:jc w:val="center"/>
              <w:rPr>
                <w:spacing w:val="-5"/>
                <w:sz w:val="12"/>
              </w:rPr>
            </w:pPr>
          </w:p>
          <w:p w14:paraId="4BB30FFB" w14:textId="77777777" w:rsidR="003C4F9E" w:rsidRDefault="003C4F9E" w:rsidP="003E1D7B">
            <w:pPr>
              <w:pStyle w:val="TableParagraph"/>
              <w:spacing w:after="240"/>
              <w:ind w:left="477" w:right="488"/>
              <w:jc w:val="center"/>
              <w:rPr>
                <w:spacing w:val="-5"/>
                <w:sz w:val="12"/>
              </w:rPr>
            </w:pPr>
          </w:p>
          <w:p w14:paraId="4ABFB07C" w14:textId="77777777" w:rsidR="003C4F9E" w:rsidRDefault="003C4F9E" w:rsidP="006E6F04">
            <w:pPr>
              <w:pStyle w:val="TableParagraph"/>
              <w:ind w:left="477" w:right="488"/>
              <w:jc w:val="center"/>
              <w:rPr>
                <w:spacing w:val="-5"/>
                <w:sz w:val="12"/>
              </w:rPr>
            </w:pPr>
          </w:p>
          <w:p w14:paraId="2425AA3C" w14:textId="77777777" w:rsidR="003C4F9E" w:rsidRDefault="003C4F9E" w:rsidP="006E6F04">
            <w:pPr>
              <w:pStyle w:val="TableParagraph"/>
              <w:ind w:left="477" w:right="488"/>
              <w:jc w:val="center"/>
              <w:rPr>
                <w:spacing w:val="-5"/>
                <w:sz w:val="12"/>
              </w:rPr>
            </w:pPr>
          </w:p>
          <w:p w14:paraId="673DC002" w14:textId="77777777" w:rsidR="006E6F04" w:rsidRDefault="006E6F04" w:rsidP="006E6F04">
            <w:pPr>
              <w:pStyle w:val="TableParagraph"/>
              <w:ind w:left="477" w:right="488"/>
              <w:jc w:val="center"/>
              <w:rPr>
                <w:spacing w:val="-5"/>
                <w:sz w:val="12"/>
              </w:rPr>
            </w:pPr>
          </w:p>
          <w:p w14:paraId="4B80BB0D" w14:textId="77777777" w:rsidR="006E6F04" w:rsidRDefault="006E6F04" w:rsidP="006E6F04">
            <w:pPr>
              <w:pStyle w:val="TableParagraph"/>
              <w:ind w:left="477" w:right="488"/>
              <w:jc w:val="center"/>
              <w:rPr>
                <w:spacing w:val="-5"/>
                <w:sz w:val="12"/>
              </w:rPr>
            </w:pPr>
          </w:p>
          <w:p w14:paraId="78E0D580" w14:textId="77777777" w:rsidR="006E6F04" w:rsidRDefault="006E6F04" w:rsidP="006E6F04">
            <w:pPr>
              <w:pStyle w:val="TableParagraph"/>
              <w:ind w:left="477" w:right="488"/>
              <w:jc w:val="center"/>
              <w:rPr>
                <w:b/>
                <w:sz w:val="18"/>
              </w:rPr>
            </w:pPr>
          </w:p>
          <w:p w14:paraId="3BD0180D" w14:textId="77777777" w:rsidR="000563DC" w:rsidRDefault="00C55D50">
            <w:pPr>
              <w:pStyle w:val="TableParagraph"/>
              <w:ind w:left="607" w:right="486"/>
              <w:jc w:val="center"/>
              <w:rPr>
                <w:sz w:val="12"/>
              </w:rPr>
            </w:pPr>
            <w:r>
              <w:rPr>
                <w:spacing w:val="-4"/>
                <w:sz w:val="12"/>
              </w:rPr>
              <w:t>1042</w:t>
            </w:r>
          </w:p>
        </w:tc>
      </w:tr>
    </w:tbl>
    <w:p w14:paraId="1F811588" w14:textId="77777777" w:rsidR="000563DC" w:rsidRDefault="000563DC">
      <w:pPr>
        <w:jc w:val="center"/>
        <w:rPr>
          <w:sz w:val="12"/>
        </w:rPr>
        <w:sectPr w:rsidR="000563DC">
          <w:footerReference w:type="default" r:id="rId51"/>
          <w:pgSz w:w="12240" w:h="15840"/>
          <w:pgMar w:top="1140" w:right="140" w:bottom="600" w:left="80" w:header="0" w:footer="414" w:gutter="0"/>
          <w:cols w:space="720"/>
        </w:sectPr>
      </w:pPr>
    </w:p>
    <w:p w14:paraId="3623D73A" w14:textId="77777777" w:rsidR="000563DC" w:rsidRDefault="00C55D50">
      <w:pPr>
        <w:spacing w:before="74"/>
        <w:ind w:left="1621" w:right="1209"/>
        <w:jc w:val="center"/>
        <w:rPr>
          <w:b/>
          <w:sz w:val="20"/>
        </w:rPr>
      </w:pPr>
      <w:r>
        <w:rPr>
          <w:b/>
          <w:sz w:val="20"/>
          <w:u w:val="single"/>
        </w:rPr>
        <w:lastRenderedPageBreak/>
        <w:t>HAIR</w:t>
      </w:r>
      <w:r>
        <w:rPr>
          <w:b/>
          <w:spacing w:val="-5"/>
          <w:sz w:val="20"/>
          <w:u w:val="single"/>
        </w:rPr>
        <w:t xml:space="preserve"> </w:t>
      </w:r>
      <w:r>
        <w:rPr>
          <w:b/>
          <w:sz w:val="20"/>
          <w:u w:val="single"/>
        </w:rPr>
        <w:t>DESIGN</w:t>
      </w:r>
      <w:r>
        <w:rPr>
          <w:b/>
          <w:spacing w:val="-7"/>
          <w:sz w:val="20"/>
          <w:u w:val="single"/>
        </w:rPr>
        <w:t xml:space="preserve"> </w:t>
      </w:r>
      <w:r>
        <w:rPr>
          <w:b/>
          <w:spacing w:val="-2"/>
          <w:sz w:val="20"/>
          <w:u w:val="single"/>
        </w:rPr>
        <w:t>COURSE</w:t>
      </w:r>
    </w:p>
    <w:p w14:paraId="1804973A" w14:textId="77777777" w:rsidR="000563DC" w:rsidRDefault="000563DC">
      <w:pPr>
        <w:pStyle w:val="BodyText"/>
        <w:spacing w:before="11"/>
        <w:rPr>
          <w:b/>
          <w:sz w:val="24"/>
        </w:rPr>
      </w:pPr>
    </w:p>
    <w:tbl>
      <w:tblPr>
        <w:tblW w:w="0" w:type="auto"/>
        <w:tblInd w:w="597" w:type="dxa"/>
        <w:tblLayout w:type="fixed"/>
        <w:tblCellMar>
          <w:left w:w="0" w:type="dxa"/>
          <w:right w:w="0" w:type="dxa"/>
        </w:tblCellMar>
        <w:tblLook w:val="01E0" w:firstRow="1" w:lastRow="1" w:firstColumn="1" w:lastColumn="1" w:noHBand="0" w:noVBand="0"/>
      </w:tblPr>
      <w:tblGrid>
        <w:gridCol w:w="2744"/>
        <w:gridCol w:w="8358"/>
      </w:tblGrid>
      <w:tr w:rsidR="000563DC" w14:paraId="1480196A" w14:textId="77777777" w:rsidTr="006E6F04">
        <w:trPr>
          <w:trHeight w:val="541"/>
        </w:trPr>
        <w:tc>
          <w:tcPr>
            <w:tcW w:w="2744" w:type="dxa"/>
          </w:tcPr>
          <w:p w14:paraId="032A46AB" w14:textId="77777777" w:rsidR="000563DC" w:rsidRDefault="00C55D50">
            <w:pPr>
              <w:pStyle w:val="TableParagraph"/>
              <w:spacing w:before="1"/>
              <w:ind w:left="50"/>
              <w:rPr>
                <w:b/>
                <w:sz w:val="20"/>
              </w:rPr>
            </w:pPr>
            <w:r>
              <w:rPr>
                <w:b/>
                <w:sz w:val="20"/>
                <w:u w:val="single"/>
              </w:rPr>
              <w:t>LEARN</w:t>
            </w:r>
            <w:r>
              <w:rPr>
                <w:b/>
                <w:spacing w:val="-8"/>
                <w:sz w:val="20"/>
                <w:u w:val="single"/>
              </w:rPr>
              <w:t xml:space="preserve"> </w:t>
            </w:r>
            <w:r>
              <w:rPr>
                <w:b/>
                <w:sz w:val="20"/>
                <w:u w:val="single"/>
              </w:rPr>
              <w:t>ALL</w:t>
            </w:r>
            <w:r>
              <w:rPr>
                <w:b/>
                <w:spacing w:val="-5"/>
                <w:sz w:val="20"/>
                <w:u w:val="single"/>
              </w:rPr>
              <w:t xml:space="preserve"> </w:t>
            </w:r>
            <w:r>
              <w:rPr>
                <w:b/>
                <w:sz w:val="20"/>
                <w:u w:val="single"/>
              </w:rPr>
              <w:t>PHASES</w:t>
            </w:r>
            <w:r>
              <w:rPr>
                <w:b/>
                <w:spacing w:val="-2"/>
                <w:sz w:val="20"/>
                <w:u w:val="single"/>
              </w:rPr>
              <w:t xml:space="preserve"> </w:t>
            </w:r>
            <w:r>
              <w:rPr>
                <w:b/>
                <w:spacing w:val="-5"/>
                <w:sz w:val="20"/>
                <w:u w:val="single"/>
              </w:rPr>
              <w:t>OF:</w:t>
            </w:r>
          </w:p>
        </w:tc>
        <w:tc>
          <w:tcPr>
            <w:tcW w:w="8358" w:type="dxa"/>
          </w:tcPr>
          <w:p w14:paraId="07E5C340" w14:textId="77777777" w:rsidR="000563DC" w:rsidRDefault="00C55D50">
            <w:pPr>
              <w:pStyle w:val="TableParagraph"/>
              <w:spacing w:before="1"/>
              <w:ind w:left="158"/>
              <w:rPr>
                <w:sz w:val="20"/>
              </w:rPr>
            </w:pPr>
            <w:r>
              <w:rPr>
                <w:sz w:val="20"/>
              </w:rPr>
              <w:t>Hair</w:t>
            </w:r>
            <w:r>
              <w:rPr>
                <w:spacing w:val="-7"/>
                <w:sz w:val="20"/>
              </w:rPr>
              <w:t xml:space="preserve"> </w:t>
            </w:r>
            <w:r>
              <w:rPr>
                <w:sz w:val="20"/>
              </w:rPr>
              <w:t>Design</w:t>
            </w:r>
            <w:r>
              <w:rPr>
                <w:spacing w:val="-3"/>
                <w:sz w:val="20"/>
              </w:rPr>
              <w:t xml:space="preserve"> </w:t>
            </w:r>
            <w:r>
              <w:rPr>
                <w:spacing w:val="-2"/>
                <w:sz w:val="20"/>
              </w:rPr>
              <w:t>Industry</w:t>
            </w:r>
          </w:p>
        </w:tc>
      </w:tr>
      <w:tr w:rsidR="000563DC" w14:paraId="5F6CE23F" w14:textId="77777777" w:rsidTr="006E6F04">
        <w:trPr>
          <w:trHeight w:val="1234"/>
        </w:trPr>
        <w:tc>
          <w:tcPr>
            <w:tcW w:w="2744" w:type="dxa"/>
          </w:tcPr>
          <w:p w14:paraId="31C9B123" w14:textId="77777777" w:rsidR="000563DC" w:rsidRDefault="000563DC">
            <w:pPr>
              <w:pStyle w:val="TableParagraph"/>
              <w:rPr>
                <w:b/>
                <w:sz w:val="29"/>
              </w:rPr>
            </w:pPr>
          </w:p>
          <w:p w14:paraId="219D6CE6" w14:textId="77777777" w:rsidR="000563DC" w:rsidRDefault="00C55D50">
            <w:pPr>
              <w:pStyle w:val="TableParagraph"/>
              <w:ind w:left="88"/>
              <w:rPr>
                <w:b/>
                <w:sz w:val="20"/>
              </w:rPr>
            </w:pPr>
            <w:r>
              <w:rPr>
                <w:b/>
                <w:sz w:val="20"/>
                <w:u w:val="single"/>
              </w:rPr>
              <w:t>PHYSICAL</w:t>
            </w:r>
            <w:r>
              <w:rPr>
                <w:b/>
                <w:spacing w:val="-9"/>
                <w:sz w:val="20"/>
                <w:u w:val="single"/>
              </w:rPr>
              <w:t xml:space="preserve"> </w:t>
            </w:r>
            <w:r>
              <w:rPr>
                <w:b/>
                <w:spacing w:val="-2"/>
                <w:sz w:val="20"/>
                <w:u w:val="single"/>
              </w:rPr>
              <w:t>DEMANDS:</w:t>
            </w:r>
          </w:p>
        </w:tc>
        <w:tc>
          <w:tcPr>
            <w:tcW w:w="8358" w:type="dxa"/>
          </w:tcPr>
          <w:p w14:paraId="3802CBCA" w14:textId="77777777" w:rsidR="000563DC" w:rsidRDefault="000563DC">
            <w:pPr>
              <w:pStyle w:val="TableParagraph"/>
              <w:spacing w:before="8"/>
              <w:rPr>
                <w:b/>
                <w:sz w:val="25"/>
              </w:rPr>
            </w:pPr>
          </w:p>
          <w:p w14:paraId="5E50DE4C" w14:textId="77777777" w:rsidR="000563DC" w:rsidRDefault="00C55D50">
            <w:pPr>
              <w:pStyle w:val="TableParagraph"/>
              <w:ind w:left="162"/>
              <w:rPr>
                <w:sz w:val="20"/>
              </w:rPr>
            </w:pPr>
            <w:r>
              <w:rPr>
                <w:sz w:val="20"/>
              </w:rPr>
              <w:t>Consist of but not limited to. The physical</w:t>
            </w:r>
            <w:r>
              <w:rPr>
                <w:spacing w:val="22"/>
                <w:sz w:val="20"/>
              </w:rPr>
              <w:t xml:space="preserve"> </w:t>
            </w:r>
            <w:r>
              <w:rPr>
                <w:sz w:val="20"/>
              </w:rPr>
              <w:t>demands</w:t>
            </w:r>
            <w:r>
              <w:rPr>
                <w:spacing w:val="23"/>
                <w:sz w:val="20"/>
              </w:rPr>
              <w:t xml:space="preserve"> </w:t>
            </w:r>
            <w:r>
              <w:rPr>
                <w:sz w:val="20"/>
              </w:rPr>
              <w:t>consist of having the ability</w:t>
            </w:r>
            <w:r>
              <w:rPr>
                <w:spacing w:val="22"/>
                <w:sz w:val="20"/>
              </w:rPr>
              <w:t xml:space="preserve"> </w:t>
            </w:r>
            <w:r>
              <w:rPr>
                <w:sz w:val="20"/>
              </w:rPr>
              <w:t>to stand for long duration and have no allergies to chemicals used.</w:t>
            </w:r>
          </w:p>
        </w:tc>
      </w:tr>
      <w:tr w:rsidR="000563DC" w14:paraId="6C0381AD" w14:textId="77777777">
        <w:trPr>
          <w:trHeight w:val="619"/>
        </w:trPr>
        <w:tc>
          <w:tcPr>
            <w:tcW w:w="2744" w:type="dxa"/>
          </w:tcPr>
          <w:p w14:paraId="6F308684" w14:textId="77777777" w:rsidR="000563DC" w:rsidRDefault="00C55D50">
            <w:pPr>
              <w:pStyle w:val="TableParagraph"/>
              <w:spacing w:before="63"/>
              <w:ind w:left="73"/>
              <w:rPr>
                <w:b/>
                <w:sz w:val="20"/>
              </w:rPr>
            </w:pPr>
            <w:r>
              <w:rPr>
                <w:b/>
                <w:sz w:val="20"/>
                <w:u w:val="single"/>
              </w:rPr>
              <w:t>EMPLOYER</w:t>
            </w:r>
            <w:r>
              <w:rPr>
                <w:b/>
                <w:spacing w:val="-9"/>
                <w:sz w:val="20"/>
                <w:u w:val="single"/>
              </w:rPr>
              <w:t xml:space="preserve"> </w:t>
            </w:r>
            <w:r>
              <w:rPr>
                <w:b/>
                <w:spacing w:val="-2"/>
                <w:sz w:val="20"/>
                <w:u w:val="single"/>
              </w:rPr>
              <w:t>EXPECTATIONS:</w:t>
            </w:r>
          </w:p>
        </w:tc>
        <w:tc>
          <w:tcPr>
            <w:tcW w:w="8358" w:type="dxa"/>
          </w:tcPr>
          <w:p w14:paraId="33A56AEB" w14:textId="77777777" w:rsidR="000563DC" w:rsidRDefault="00C55D50">
            <w:pPr>
              <w:pStyle w:val="TableParagraph"/>
              <w:spacing w:before="24"/>
              <w:ind w:left="162"/>
              <w:rPr>
                <w:sz w:val="20"/>
              </w:rPr>
            </w:pPr>
            <w:r>
              <w:rPr>
                <w:sz w:val="20"/>
              </w:rPr>
              <w:t>Employers</w:t>
            </w:r>
            <w:r>
              <w:rPr>
                <w:spacing w:val="-4"/>
                <w:sz w:val="20"/>
              </w:rPr>
              <w:t xml:space="preserve"> </w:t>
            </w:r>
            <w:r>
              <w:rPr>
                <w:sz w:val="20"/>
              </w:rPr>
              <w:t>primarily</w:t>
            </w:r>
            <w:r>
              <w:rPr>
                <w:spacing w:val="-5"/>
                <w:sz w:val="20"/>
              </w:rPr>
              <w:t xml:space="preserve"> </w:t>
            </w:r>
            <w:r>
              <w:rPr>
                <w:sz w:val="20"/>
              </w:rPr>
              <w:t>expect</w:t>
            </w:r>
            <w:r>
              <w:rPr>
                <w:spacing w:val="-4"/>
                <w:sz w:val="20"/>
              </w:rPr>
              <w:t xml:space="preserve"> </w:t>
            </w:r>
            <w:r>
              <w:rPr>
                <w:sz w:val="20"/>
              </w:rPr>
              <w:t>employees</w:t>
            </w:r>
            <w:r>
              <w:rPr>
                <w:spacing w:val="-4"/>
                <w:sz w:val="20"/>
              </w:rPr>
              <w:t xml:space="preserve"> </w:t>
            </w:r>
            <w:r>
              <w:rPr>
                <w:sz w:val="20"/>
              </w:rPr>
              <w:t>to</w:t>
            </w:r>
            <w:r>
              <w:rPr>
                <w:spacing w:val="-5"/>
                <w:sz w:val="20"/>
              </w:rPr>
              <w:t xml:space="preserve"> </w:t>
            </w:r>
            <w:r>
              <w:rPr>
                <w:sz w:val="20"/>
              </w:rPr>
              <w:t>be</w:t>
            </w:r>
            <w:r>
              <w:rPr>
                <w:spacing w:val="-7"/>
                <w:sz w:val="20"/>
              </w:rPr>
              <w:t xml:space="preserve"> </w:t>
            </w:r>
            <w:r>
              <w:rPr>
                <w:sz w:val="20"/>
              </w:rPr>
              <w:t>on</w:t>
            </w:r>
            <w:r>
              <w:rPr>
                <w:spacing w:val="-1"/>
                <w:sz w:val="20"/>
              </w:rPr>
              <w:t xml:space="preserve"> </w:t>
            </w:r>
            <w:r>
              <w:rPr>
                <w:sz w:val="20"/>
              </w:rPr>
              <w:t>time,</w:t>
            </w:r>
            <w:r>
              <w:rPr>
                <w:spacing w:val="-1"/>
                <w:sz w:val="20"/>
              </w:rPr>
              <w:t xml:space="preserve"> </w:t>
            </w:r>
            <w:r>
              <w:rPr>
                <w:sz w:val="20"/>
              </w:rPr>
              <w:t>dressed</w:t>
            </w:r>
            <w:r>
              <w:rPr>
                <w:spacing w:val="-6"/>
                <w:sz w:val="20"/>
              </w:rPr>
              <w:t xml:space="preserve"> </w:t>
            </w:r>
            <w:r>
              <w:rPr>
                <w:sz w:val="20"/>
              </w:rPr>
              <w:t>professional,</w:t>
            </w:r>
            <w:r>
              <w:rPr>
                <w:spacing w:val="-5"/>
                <w:sz w:val="20"/>
              </w:rPr>
              <w:t xml:space="preserve"> </w:t>
            </w:r>
            <w:r>
              <w:rPr>
                <w:sz w:val="20"/>
              </w:rPr>
              <w:t>provide good customer service, and to be technically skilled in chosen profession.</w:t>
            </w:r>
          </w:p>
        </w:tc>
      </w:tr>
      <w:tr w:rsidR="000563DC" w14:paraId="1701FC36" w14:textId="77777777">
        <w:trPr>
          <w:trHeight w:val="683"/>
        </w:trPr>
        <w:tc>
          <w:tcPr>
            <w:tcW w:w="2744" w:type="dxa"/>
          </w:tcPr>
          <w:p w14:paraId="5D92AE8D" w14:textId="77777777" w:rsidR="000563DC" w:rsidRDefault="00C55D50">
            <w:pPr>
              <w:pStyle w:val="TableParagraph"/>
              <w:spacing w:before="106"/>
              <w:ind w:left="50"/>
              <w:rPr>
                <w:b/>
                <w:sz w:val="20"/>
              </w:rPr>
            </w:pPr>
            <w:r>
              <w:rPr>
                <w:b/>
                <w:sz w:val="20"/>
                <w:u w:val="single"/>
              </w:rPr>
              <w:t>SAFETY</w:t>
            </w:r>
            <w:r>
              <w:rPr>
                <w:b/>
                <w:spacing w:val="-4"/>
                <w:sz w:val="20"/>
                <w:u w:val="single"/>
              </w:rPr>
              <w:t xml:space="preserve"> </w:t>
            </w:r>
            <w:r>
              <w:rPr>
                <w:b/>
                <w:spacing w:val="-2"/>
                <w:sz w:val="20"/>
                <w:u w:val="single"/>
              </w:rPr>
              <w:t>REQUIREMENTS:</w:t>
            </w:r>
          </w:p>
        </w:tc>
        <w:tc>
          <w:tcPr>
            <w:tcW w:w="8358" w:type="dxa"/>
          </w:tcPr>
          <w:p w14:paraId="679F5F9F" w14:textId="77777777" w:rsidR="000563DC" w:rsidRDefault="00C55D50">
            <w:pPr>
              <w:pStyle w:val="TableParagraph"/>
              <w:spacing w:before="175" w:line="244" w:lineRule="exact"/>
              <w:ind w:left="162"/>
              <w:rPr>
                <w:sz w:val="20"/>
              </w:rPr>
            </w:pPr>
            <w:r>
              <w:rPr>
                <w:sz w:val="20"/>
              </w:rPr>
              <w:t>The</w:t>
            </w:r>
            <w:r>
              <w:rPr>
                <w:spacing w:val="-2"/>
                <w:sz w:val="20"/>
              </w:rPr>
              <w:t xml:space="preserve"> </w:t>
            </w:r>
            <w:r>
              <w:rPr>
                <w:sz w:val="20"/>
              </w:rPr>
              <w:t>safety</w:t>
            </w:r>
            <w:r>
              <w:rPr>
                <w:spacing w:val="-3"/>
                <w:sz w:val="20"/>
              </w:rPr>
              <w:t xml:space="preserve"> </w:t>
            </w:r>
            <w:r>
              <w:rPr>
                <w:sz w:val="20"/>
              </w:rPr>
              <w:t>requirements</w:t>
            </w:r>
            <w:r>
              <w:rPr>
                <w:spacing w:val="-6"/>
                <w:sz w:val="20"/>
              </w:rPr>
              <w:t xml:space="preserve"> </w:t>
            </w:r>
            <w:r>
              <w:rPr>
                <w:sz w:val="20"/>
              </w:rPr>
              <w:t>of</w:t>
            </w:r>
            <w:r>
              <w:rPr>
                <w:spacing w:val="-1"/>
                <w:sz w:val="20"/>
              </w:rPr>
              <w:t xml:space="preserve"> </w:t>
            </w:r>
            <w:r>
              <w:rPr>
                <w:sz w:val="20"/>
              </w:rPr>
              <w:t>a</w:t>
            </w:r>
            <w:r>
              <w:rPr>
                <w:spacing w:val="-4"/>
                <w:sz w:val="20"/>
              </w:rPr>
              <w:t xml:space="preserve"> </w:t>
            </w:r>
            <w:r>
              <w:rPr>
                <w:sz w:val="20"/>
              </w:rPr>
              <w:t>Hair</w:t>
            </w:r>
            <w:r>
              <w:rPr>
                <w:spacing w:val="-3"/>
                <w:sz w:val="20"/>
              </w:rPr>
              <w:t xml:space="preserve"> </w:t>
            </w:r>
            <w:r>
              <w:rPr>
                <w:sz w:val="20"/>
              </w:rPr>
              <w:t>Design</w:t>
            </w:r>
            <w:r>
              <w:rPr>
                <w:spacing w:val="-3"/>
                <w:sz w:val="20"/>
              </w:rPr>
              <w:t xml:space="preserve"> </w:t>
            </w:r>
            <w:proofErr w:type="gramStart"/>
            <w:r>
              <w:rPr>
                <w:sz w:val="20"/>
              </w:rPr>
              <w:t>is</w:t>
            </w:r>
            <w:proofErr w:type="gramEnd"/>
            <w:r>
              <w:rPr>
                <w:spacing w:val="-2"/>
                <w:sz w:val="20"/>
              </w:rPr>
              <w:t xml:space="preserve"> </w:t>
            </w:r>
            <w:r>
              <w:rPr>
                <w:sz w:val="20"/>
              </w:rPr>
              <w:t>to</w:t>
            </w:r>
            <w:r>
              <w:rPr>
                <w:spacing w:val="-3"/>
                <w:sz w:val="20"/>
              </w:rPr>
              <w:t xml:space="preserve"> </w:t>
            </w:r>
            <w:r>
              <w:rPr>
                <w:sz w:val="20"/>
              </w:rPr>
              <w:t>read</w:t>
            </w:r>
            <w:r>
              <w:rPr>
                <w:spacing w:val="-9"/>
                <w:sz w:val="20"/>
              </w:rPr>
              <w:t xml:space="preserve"> </w:t>
            </w:r>
            <w:r>
              <w:rPr>
                <w:sz w:val="20"/>
              </w:rPr>
              <w:t>manufactures</w:t>
            </w:r>
            <w:r>
              <w:rPr>
                <w:spacing w:val="-6"/>
                <w:sz w:val="20"/>
              </w:rPr>
              <w:t xml:space="preserve"> </w:t>
            </w:r>
            <w:r>
              <w:rPr>
                <w:sz w:val="20"/>
              </w:rPr>
              <w:t>directions</w:t>
            </w:r>
            <w:r>
              <w:rPr>
                <w:spacing w:val="-6"/>
                <w:sz w:val="20"/>
              </w:rPr>
              <w:t xml:space="preserve"> </w:t>
            </w:r>
            <w:r>
              <w:rPr>
                <w:sz w:val="20"/>
              </w:rPr>
              <w:t>on</w:t>
            </w:r>
            <w:r>
              <w:rPr>
                <w:spacing w:val="-3"/>
                <w:sz w:val="20"/>
              </w:rPr>
              <w:t xml:space="preserve"> </w:t>
            </w:r>
            <w:r>
              <w:rPr>
                <w:sz w:val="20"/>
              </w:rPr>
              <w:t>all chemicals and be aware of electrical hazards.</w:t>
            </w:r>
          </w:p>
          <w:p w14:paraId="5F3F35DB" w14:textId="77777777" w:rsidR="00F577C2" w:rsidRDefault="00F577C2">
            <w:pPr>
              <w:pStyle w:val="TableParagraph"/>
              <w:spacing w:before="175" w:line="244" w:lineRule="exact"/>
              <w:ind w:left="162"/>
              <w:rPr>
                <w:sz w:val="20"/>
              </w:rPr>
            </w:pPr>
          </w:p>
        </w:tc>
      </w:tr>
    </w:tbl>
    <w:p w14:paraId="42355B70" w14:textId="77777777" w:rsidR="000563DC" w:rsidRDefault="00C55D50">
      <w:pPr>
        <w:pStyle w:val="BodyText"/>
        <w:spacing w:before="10" w:line="244" w:lineRule="auto"/>
        <w:ind w:left="3478" w:right="452" w:hanging="2881"/>
      </w:pPr>
      <w:r>
        <w:rPr>
          <w:b/>
          <w:u w:val="single"/>
        </w:rPr>
        <w:t>EMPLOYMENT OPPORTUNITIES:</w:t>
      </w:r>
      <w:r>
        <w:rPr>
          <w:b/>
        </w:rPr>
        <w:t xml:space="preserve"> </w:t>
      </w:r>
      <w:r>
        <w:t>Included but not limited to Salon Owner, Hairstylist, Platform Artist, Color and Permanent</w:t>
      </w:r>
      <w:r>
        <w:rPr>
          <w:spacing w:val="-7"/>
        </w:rPr>
        <w:t xml:space="preserve"> </w:t>
      </w:r>
      <w:r>
        <w:t>Wave</w:t>
      </w:r>
      <w:r>
        <w:rPr>
          <w:spacing w:val="-8"/>
        </w:rPr>
        <w:t xml:space="preserve"> </w:t>
      </w:r>
      <w:r>
        <w:t>Technician,</w:t>
      </w:r>
      <w:r>
        <w:rPr>
          <w:spacing w:val="-4"/>
        </w:rPr>
        <w:t xml:space="preserve"> </w:t>
      </w:r>
      <w:r>
        <w:t>Hair Design</w:t>
      </w:r>
      <w:r>
        <w:rPr>
          <w:spacing w:val="-4"/>
        </w:rPr>
        <w:t xml:space="preserve"> </w:t>
      </w:r>
      <w:r>
        <w:t>Educator,</w:t>
      </w:r>
      <w:r>
        <w:rPr>
          <w:spacing w:val="-4"/>
        </w:rPr>
        <w:t xml:space="preserve"> </w:t>
      </w:r>
      <w:r>
        <w:t>and</w:t>
      </w:r>
      <w:r>
        <w:rPr>
          <w:spacing w:val="-5"/>
        </w:rPr>
        <w:t xml:space="preserve"> </w:t>
      </w:r>
      <w:r>
        <w:t>Product</w:t>
      </w:r>
      <w:r>
        <w:rPr>
          <w:spacing w:val="-7"/>
        </w:rPr>
        <w:t xml:space="preserve"> </w:t>
      </w:r>
      <w:r>
        <w:t>Representative.</w:t>
      </w:r>
    </w:p>
    <w:p w14:paraId="1401BDE5" w14:textId="77777777" w:rsidR="000563DC" w:rsidRDefault="000563DC">
      <w:pPr>
        <w:pStyle w:val="BodyText"/>
        <w:spacing w:before="4"/>
        <w:rPr>
          <w:sz w:val="25"/>
        </w:rPr>
      </w:pPr>
    </w:p>
    <w:p w14:paraId="21DEA461" w14:textId="77777777" w:rsidR="000563DC" w:rsidRDefault="00C55D50">
      <w:pPr>
        <w:tabs>
          <w:tab w:val="left" w:pos="3511"/>
        </w:tabs>
        <w:ind w:left="587"/>
        <w:rPr>
          <w:sz w:val="20"/>
        </w:rPr>
      </w:pPr>
      <w:r>
        <w:rPr>
          <w:b/>
          <w:sz w:val="20"/>
          <w:u w:val="single"/>
        </w:rPr>
        <w:t>LENGTH</w:t>
      </w:r>
      <w:r>
        <w:rPr>
          <w:b/>
          <w:spacing w:val="-6"/>
          <w:sz w:val="20"/>
          <w:u w:val="single"/>
        </w:rPr>
        <w:t xml:space="preserve"> </w:t>
      </w:r>
      <w:r>
        <w:rPr>
          <w:b/>
          <w:sz w:val="20"/>
          <w:u w:val="single"/>
        </w:rPr>
        <w:t>OF</w:t>
      </w:r>
      <w:r>
        <w:rPr>
          <w:b/>
          <w:spacing w:val="-6"/>
          <w:sz w:val="20"/>
          <w:u w:val="single"/>
        </w:rPr>
        <w:t xml:space="preserve"> </w:t>
      </w:r>
      <w:r>
        <w:rPr>
          <w:b/>
          <w:spacing w:val="-2"/>
          <w:sz w:val="20"/>
          <w:u w:val="single"/>
        </w:rPr>
        <w:t>COURSE:</w:t>
      </w:r>
      <w:r>
        <w:rPr>
          <w:b/>
          <w:sz w:val="20"/>
        </w:rPr>
        <w:tab/>
      </w:r>
      <w:r>
        <w:rPr>
          <w:sz w:val="20"/>
        </w:rPr>
        <w:t>1200</w:t>
      </w:r>
      <w:r>
        <w:rPr>
          <w:spacing w:val="-7"/>
          <w:sz w:val="20"/>
        </w:rPr>
        <w:t xml:space="preserve"> </w:t>
      </w:r>
      <w:r>
        <w:rPr>
          <w:sz w:val="20"/>
        </w:rPr>
        <w:t>clock</w:t>
      </w:r>
      <w:r>
        <w:rPr>
          <w:spacing w:val="-7"/>
          <w:sz w:val="20"/>
        </w:rPr>
        <w:t xml:space="preserve"> </w:t>
      </w:r>
      <w:r>
        <w:rPr>
          <w:sz w:val="20"/>
        </w:rPr>
        <w:t>hours</w:t>
      </w:r>
      <w:r>
        <w:rPr>
          <w:spacing w:val="-5"/>
          <w:sz w:val="20"/>
        </w:rPr>
        <w:t xml:space="preserve"> </w:t>
      </w:r>
      <w:r>
        <w:rPr>
          <w:sz w:val="20"/>
        </w:rPr>
        <w:t>(Utah</w:t>
      </w:r>
      <w:r>
        <w:rPr>
          <w:spacing w:val="-5"/>
          <w:sz w:val="20"/>
        </w:rPr>
        <w:t xml:space="preserve"> </w:t>
      </w:r>
      <w:r>
        <w:rPr>
          <w:sz w:val="20"/>
        </w:rPr>
        <w:t>State</w:t>
      </w:r>
      <w:r>
        <w:rPr>
          <w:spacing w:val="-9"/>
          <w:sz w:val="20"/>
        </w:rPr>
        <w:t xml:space="preserve"> </w:t>
      </w:r>
      <w:r>
        <w:rPr>
          <w:spacing w:val="-2"/>
          <w:sz w:val="20"/>
        </w:rPr>
        <w:t>Requirement)</w:t>
      </w:r>
    </w:p>
    <w:p w14:paraId="7554DAD4" w14:textId="77777777" w:rsidR="000563DC" w:rsidRDefault="000563DC">
      <w:pPr>
        <w:pStyle w:val="BodyText"/>
      </w:pPr>
    </w:p>
    <w:p w14:paraId="535BDCB1" w14:textId="77777777" w:rsidR="000563DC" w:rsidRDefault="000563DC">
      <w:pPr>
        <w:pStyle w:val="BodyText"/>
        <w:spacing w:before="9"/>
        <w:rPr>
          <w:sz w:val="18"/>
        </w:rPr>
      </w:pPr>
    </w:p>
    <w:p w14:paraId="3BFA726B" w14:textId="26B9FCBA" w:rsidR="000563DC" w:rsidRDefault="00C55D50" w:rsidP="009E7492">
      <w:pPr>
        <w:pStyle w:val="BodyText"/>
        <w:spacing w:line="285" w:lineRule="auto"/>
        <w:ind w:left="3521" w:hanging="2925"/>
      </w:pPr>
      <w:r>
        <w:rPr>
          <w:b/>
          <w:u w:val="single"/>
        </w:rPr>
        <w:t>GRADUATION</w:t>
      </w:r>
      <w:r>
        <w:rPr>
          <w:b/>
          <w:spacing w:val="-6"/>
          <w:u w:val="single"/>
        </w:rPr>
        <w:t xml:space="preserve"> </w:t>
      </w:r>
      <w:r>
        <w:rPr>
          <w:b/>
          <w:u w:val="single"/>
        </w:rPr>
        <w:t>REQUIREMENTS:</w:t>
      </w:r>
      <w:r>
        <w:rPr>
          <w:b/>
        </w:rPr>
        <w:t xml:space="preserve"> </w:t>
      </w:r>
      <w:r>
        <w:t>Completion</w:t>
      </w:r>
      <w:r>
        <w:rPr>
          <w:spacing w:val="-3"/>
        </w:rPr>
        <w:t xml:space="preserve"> </w:t>
      </w:r>
      <w:r>
        <w:t>of</w:t>
      </w:r>
      <w:r>
        <w:rPr>
          <w:spacing w:val="-6"/>
        </w:rPr>
        <w:t xml:space="preserve"> </w:t>
      </w:r>
      <w:r>
        <w:t>1200</w:t>
      </w:r>
      <w:r>
        <w:rPr>
          <w:spacing w:val="-6"/>
        </w:rPr>
        <w:t xml:space="preserve"> </w:t>
      </w:r>
      <w:r>
        <w:t>clock</w:t>
      </w:r>
      <w:r>
        <w:rPr>
          <w:spacing w:val="-5"/>
        </w:rPr>
        <w:t xml:space="preserve"> </w:t>
      </w:r>
      <w:r>
        <w:t>hours,</w:t>
      </w:r>
      <w:r>
        <w:rPr>
          <w:spacing w:val="-3"/>
        </w:rPr>
        <w:t xml:space="preserve"> </w:t>
      </w:r>
      <w:r>
        <w:t>which</w:t>
      </w:r>
      <w:r>
        <w:rPr>
          <w:spacing w:val="-3"/>
        </w:rPr>
        <w:t xml:space="preserve"> </w:t>
      </w:r>
      <w:r>
        <w:t>is</w:t>
      </w:r>
      <w:r>
        <w:rPr>
          <w:spacing w:val="-2"/>
        </w:rPr>
        <w:t xml:space="preserve"> </w:t>
      </w:r>
      <w:r>
        <w:t>a</w:t>
      </w:r>
      <w:r>
        <w:rPr>
          <w:spacing w:val="-4"/>
        </w:rPr>
        <w:t xml:space="preserve"> </w:t>
      </w:r>
      <w:r>
        <w:t>State</w:t>
      </w:r>
      <w:r>
        <w:rPr>
          <w:spacing w:val="-6"/>
        </w:rPr>
        <w:t xml:space="preserve"> </w:t>
      </w:r>
      <w:r>
        <w:t>of</w:t>
      </w:r>
      <w:r>
        <w:rPr>
          <w:spacing w:val="-1"/>
        </w:rPr>
        <w:t xml:space="preserve"> </w:t>
      </w:r>
      <w:r>
        <w:t>Utah</w:t>
      </w:r>
      <w:r>
        <w:rPr>
          <w:spacing w:val="-3"/>
        </w:rPr>
        <w:t xml:space="preserve"> </w:t>
      </w:r>
      <w:r>
        <w:t>requirement.</w:t>
      </w:r>
      <w:r>
        <w:rPr>
          <w:spacing w:val="-3"/>
        </w:rPr>
        <w:t xml:space="preserve"> </w:t>
      </w:r>
      <w:r>
        <w:t>Taking approximately</w:t>
      </w:r>
      <w:r>
        <w:rPr>
          <w:spacing w:val="-1"/>
        </w:rPr>
        <w:t xml:space="preserve"> </w:t>
      </w:r>
      <w:r>
        <w:t xml:space="preserve">30-75 weeks to complete depending on </w:t>
      </w:r>
      <w:r w:rsidR="006E6F04">
        <w:t>the specified</w:t>
      </w:r>
      <w:r>
        <w:t xml:space="preserve"> </w:t>
      </w:r>
      <w:r w:rsidR="00F577C2">
        <w:t>schedule. Completion</w:t>
      </w:r>
      <w:r>
        <w:rPr>
          <w:spacing w:val="-3"/>
        </w:rPr>
        <w:t xml:space="preserve"> </w:t>
      </w:r>
      <w:r>
        <w:t>of</w:t>
      </w:r>
      <w:r>
        <w:rPr>
          <w:spacing w:val="-1"/>
        </w:rPr>
        <w:t xml:space="preserve"> </w:t>
      </w:r>
      <w:r>
        <w:t>course</w:t>
      </w:r>
      <w:r>
        <w:rPr>
          <w:spacing w:val="-7"/>
        </w:rPr>
        <w:t xml:space="preserve"> </w:t>
      </w:r>
      <w:r>
        <w:t>and</w:t>
      </w:r>
      <w:r>
        <w:rPr>
          <w:spacing w:val="-4"/>
        </w:rPr>
        <w:t xml:space="preserve"> </w:t>
      </w:r>
      <w:r>
        <w:t>all</w:t>
      </w:r>
      <w:r>
        <w:rPr>
          <w:spacing w:val="-2"/>
        </w:rPr>
        <w:t xml:space="preserve"> </w:t>
      </w:r>
      <w:r>
        <w:t>testing</w:t>
      </w:r>
      <w:r>
        <w:rPr>
          <w:spacing w:val="-2"/>
        </w:rPr>
        <w:t xml:space="preserve"> </w:t>
      </w:r>
      <w:r>
        <w:t>maintaining</w:t>
      </w:r>
      <w:r>
        <w:rPr>
          <w:spacing w:val="-2"/>
        </w:rPr>
        <w:t xml:space="preserve"> </w:t>
      </w:r>
      <w:r>
        <w:t>75%</w:t>
      </w:r>
      <w:r>
        <w:rPr>
          <w:spacing w:val="-3"/>
        </w:rPr>
        <w:t xml:space="preserve"> </w:t>
      </w:r>
      <w:r>
        <w:t>GPA</w:t>
      </w:r>
      <w:r>
        <w:rPr>
          <w:spacing w:val="-6"/>
        </w:rPr>
        <w:t xml:space="preserve"> </w:t>
      </w:r>
      <w:r>
        <w:t>and</w:t>
      </w:r>
      <w:r>
        <w:rPr>
          <w:spacing w:val="-4"/>
        </w:rPr>
        <w:t xml:space="preserve"> </w:t>
      </w:r>
      <w:r>
        <w:t>75%</w:t>
      </w:r>
      <w:r>
        <w:rPr>
          <w:spacing w:val="-3"/>
        </w:rPr>
        <w:t xml:space="preserve"> </w:t>
      </w:r>
      <w:r>
        <w:t>CAR</w:t>
      </w:r>
      <w:r>
        <w:rPr>
          <w:spacing w:val="-3"/>
        </w:rPr>
        <w:t xml:space="preserve"> </w:t>
      </w:r>
      <w:r>
        <w:t>or</w:t>
      </w:r>
      <w:r>
        <w:rPr>
          <w:spacing w:val="-3"/>
        </w:rPr>
        <w:t xml:space="preserve"> </w:t>
      </w:r>
      <w:r>
        <w:t xml:space="preserve">above. Must have all financial obligation to school </w:t>
      </w:r>
      <w:proofErr w:type="gramStart"/>
      <w:r>
        <w:t>met, unless</w:t>
      </w:r>
      <w:proofErr w:type="gramEnd"/>
      <w:r>
        <w:t xml:space="preserve"> finance arrangements are </w:t>
      </w:r>
      <w:r>
        <w:rPr>
          <w:spacing w:val="-2"/>
        </w:rPr>
        <w:t>made.</w:t>
      </w:r>
    </w:p>
    <w:p w14:paraId="120451CF" w14:textId="77777777" w:rsidR="000563DC" w:rsidRDefault="00C55D50">
      <w:pPr>
        <w:spacing w:before="8"/>
        <w:ind w:right="270"/>
        <w:jc w:val="center"/>
        <w:rPr>
          <w:sz w:val="20"/>
        </w:rPr>
      </w:pPr>
      <w:r>
        <w:rPr>
          <w:sz w:val="20"/>
        </w:rPr>
        <w:t>.</w:t>
      </w:r>
    </w:p>
    <w:p w14:paraId="4AC32AFF" w14:textId="77777777" w:rsidR="000563DC" w:rsidRDefault="000563DC">
      <w:pPr>
        <w:pStyle w:val="BodyText"/>
        <w:spacing w:before="6"/>
        <w:rPr>
          <w:sz w:val="26"/>
        </w:rPr>
      </w:pPr>
    </w:p>
    <w:tbl>
      <w:tblPr>
        <w:tblW w:w="0" w:type="auto"/>
        <w:tblInd w:w="727" w:type="dxa"/>
        <w:tblLayout w:type="fixed"/>
        <w:tblCellMar>
          <w:left w:w="0" w:type="dxa"/>
          <w:right w:w="0" w:type="dxa"/>
        </w:tblCellMar>
        <w:tblLook w:val="01E0" w:firstRow="1" w:lastRow="1" w:firstColumn="1" w:lastColumn="1" w:noHBand="0" w:noVBand="0"/>
      </w:tblPr>
      <w:tblGrid>
        <w:gridCol w:w="2125"/>
        <w:gridCol w:w="7932"/>
      </w:tblGrid>
      <w:tr w:rsidR="000563DC" w14:paraId="488A6722" w14:textId="77777777">
        <w:trPr>
          <w:trHeight w:val="780"/>
        </w:trPr>
        <w:tc>
          <w:tcPr>
            <w:tcW w:w="2125" w:type="dxa"/>
          </w:tcPr>
          <w:p w14:paraId="3C554657" w14:textId="77777777" w:rsidR="000563DC" w:rsidRDefault="00C55D50">
            <w:pPr>
              <w:pStyle w:val="TableParagraph"/>
              <w:spacing w:before="1"/>
              <w:ind w:left="50"/>
              <w:rPr>
                <w:b/>
                <w:sz w:val="20"/>
              </w:rPr>
            </w:pPr>
            <w:r>
              <w:rPr>
                <w:b/>
                <w:spacing w:val="-2"/>
                <w:sz w:val="20"/>
                <w:u w:val="single"/>
              </w:rPr>
              <w:t>ATTAINMENTS:</w:t>
            </w:r>
          </w:p>
        </w:tc>
        <w:tc>
          <w:tcPr>
            <w:tcW w:w="7932" w:type="dxa"/>
          </w:tcPr>
          <w:p w14:paraId="3B516A29" w14:textId="36DE509A" w:rsidR="006E6F04" w:rsidRDefault="004A1092">
            <w:pPr>
              <w:pStyle w:val="TableParagraph"/>
              <w:spacing w:before="26" w:line="244" w:lineRule="exact"/>
              <w:ind w:left="729"/>
              <w:rPr>
                <w:sz w:val="20"/>
              </w:rPr>
            </w:pPr>
            <w:r>
              <w:rPr>
                <w:sz w:val="20"/>
              </w:rPr>
              <w:t>Diploma</w:t>
            </w:r>
            <w:r>
              <w:rPr>
                <w:spacing w:val="-4"/>
                <w:sz w:val="20"/>
              </w:rPr>
              <w:t xml:space="preserve"> </w:t>
            </w:r>
            <w:r>
              <w:rPr>
                <w:sz w:val="20"/>
              </w:rPr>
              <w:t>-</w:t>
            </w:r>
            <w:r>
              <w:rPr>
                <w:spacing w:val="-6"/>
                <w:sz w:val="20"/>
              </w:rPr>
              <w:t xml:space="preserve"> </w:t>
            </w:r>
            <w:r>
              <w:rPr>
                <w:sz w:val="20"/>
              </w:rPr>
              <w:t>issued</w:t>
            </w:r>
            <w:r>
              <w:rPr>
                <w:spacing w:val="-5"/>
                <w:sz w:val="20"/>
              </w:rPr>
              <w:t xml:space="preserve"> </w:t>
            </w:r>
            <w:r>
              <w:rPr>
                <w:sz w:val="20"/>
              </w:rPr>
              <w:t xml:space="preserve">upon </w:t>
            </w:r>
            <w:r w:rsidR="006E6F04">
              <w:rPr>
                <w:sz w:val="20"/>
              </w:rPr>
              <w:t>graduation.</w:t>
            </w:r>
            <w:r>
              <w:rPr>
                <w:sz w:val="20"/>
              </w:rPr>
              <w:t xml:space="preserve"> </w:t>
            </w:r>
          </w:p>
          <w:p w14:paraId="552D5E60" w14:textId="6CA97098" w:rsidR="000563DC" w:rsidRDefault="004A1092">
            <w:pPr>
              <w:pStyle w:val="TableParagraph"/>
              <w:spacing w:before="26" w:line="244" w:lineRule="exact"/>
              <w:ind w:left="729"/>
              <w:rPr>
                <w:sz w:val="20"/>
              </w:rPr>
            </w:pPr>
            <w:r>
              <w:rPr>
                <w:sz w:val="20"/>
              </w:rPr>
              <w:t>State</w:t>
            </w:r>
            <w:r>
              <w:rPr>
                <w:spacing w:val="-3"/>
                <w:sz w:val="20"/>
              </w:rPr>
              <w:t xml:space="preserve"> </w:t>
            </w:r>
            <w:r>
              <w:rPr>
                <w:sz w:val="20"/>
              </w:rPr>
              <w:t>License -</w:t>
            </w:r>
            <w:r>
              <w:rPr>
                <w:spacing w:val="-6"/>
                <w:sz w:val="20"/>
              </w:rPr>
              <w:t xml:space="preserve"> </w:t>
            </w:r>
            <w:r>
              <w:rPr>
                <w:sz w:val="20"/>
              </w:rPr>
              <w:t>issued</w:t>
            </w:r>
            <w:r>
              <w:rPr>
                <w:spacing w:val="-5"/>
                <w:sz w:val="20"/>
              </w:rPr>
              <w:t xml:space="preserve"> </w:t>
            </w:r>
            <w:r>
              <w:rPr>
                <w:sz w:val="20"/>
              </w:rPr>
              <w:t>upon</w:t>
            </w:r>
            <w:r>
              <w:rPr>
                <w:spacing w:val="-4"/>
                <w:sz w:val="20"/>
              </w:rPr>
              <w:t xml:space="preserve"> </w:t>
            </w:r>
            <w:r>
              <w:rPr>
                <w:sz w:val="20"/>
              </w:rPr>
              <w:t>passing</w:t>
            </w:r>
            <w:r>
              <w:rPr>
                <w:spacing w:val="-7"/>
                <w:sz w:val="20"/>
              </w:rPr>
              <w:t xml:space="preserve"> </w:t>
            </w:r>
            <w:r>
              <w:rPr>
                <w:sz w:val="20"/>
              </w:rPr>
              <w:t>National and State Exams and submitting licensure application to licensing division.</w:t>
            </w:r>
          </w:p>
        </w:tc>
      </w:tr>
    </w:tbl>
    <w:p w14:paraId="00A37087" w14:textId="77777777" w:rsidR="000563DC" w:rsidRDefault="000563DC">
      <w:pPr>
        <w:spacing w:line="244" w:lineRule="exact"/>
        <w:rPr>
          <w:sz w:val="20"/>
        </w:rPr>
        <w:sectPr w:rsidR="000563DC">
          <w:footerReference w:type="default" r:id="rId52"/>
          <w:pgSz w:w="12240" w:h="15840"/>
          <w:pgMar w:top="800" w:right="140" w:bottom="600" w:left="80" w:header="0" w:footer="414" w:gutter="0"/>
          <w:cols w:space="720"/>
        </w:sectPr>
      </w:pPr>
    </w:p>
    <w:tbl>
      <w:tblPr>
        <w:tblW w:w="0" w:type="auto"/>
        <w:tblInd w:w="727" w:type="dxa"/>
        <w:tblLayout w:type="fixed"/>
        <w:tblCellMar>
          <w:left w:w="0" w:type="dxa"/>
          <w:right w:w="0" w:type="dxa"/>
        </w:tblCellMar>
        <w:tblLook w:val="01E0" w:firstRow="1" w:lastRow="1" w:firstColumn="1" w:lastColumn="1" w:noHBand="0" w:noVBand="0"/>
      </w:tblPr>
      <w:tblGrid>
        <w:gridCol w:w="2507"/>
        <w:gridCol w:w="7876"/>
      </w:tblGrid>
      <w:tr w:rsidR="000563DC" w14:paraId="750B0BAA" w14:textId="77777777">
        <w:trPr>
          <w:trHeight w:val="2829"/>
        </w:trPr>
        <w:tc>
          <w:tcPr>
            <w:tcW w:w="2507" w:type="dxa"/>
          </w:tcPr>
          <w:p w14:paraId="1920911C" w14:textId="77777777" w:rsidR="000563DC" w:rsidRDefault="00C55D50">
            <w:pPr>
              <w:pStyle w:val="TableParagraph"/>
              <w:spacing w:before="4"/>
              <w:ind w:left="50"/>
              <w:rPr>
                <w:b/>
                <w:sz w:val="20"/>
              </w:rPr>
            </w:pPr>
            <w:r>
              <w:rPr>
                <w:b/>
                <w:sz w:val="20"/>
                <w:u w:val="single"/>
              </w:rPr>
              <w:lastRenderedPageBreak/>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p>
        </w:tc>
        <w:tc>
          <w:tcPr>
            <w:tcW w:w="7876" w:type="dxa"/>
          </w:tcPr>
          <w:p w14:paraId="116B9D24" w14:textId="77777777" w:rsidR="000563DC" w:rsidRDefault="00C55D50">
            <w:pPr>
              <w:pStyle w:val="TableParagraph"/>
              <w:tabs>
                <w:tab w:val="left" w:pos="6815"/>
                <w:tab w:val="left" w:pos="7208"/>
              </w:tabs>
              <w:spacing w:before="4"/>
              <w:ind w:left="332" w:right="58"/>
              <w:rPr>
                <w:sz w:val="20"/>
              </w:rPr>
            </w:pPr>
            <w:r>
              <w:rPr>
                <w:sz w:val="20"/>
              </w:rPr>
              <w:t>Application Fee (non-refundable, non-transferrable)</w:t>
            </w:r>
            <w:r>
              <w:rPr>
                <w:sz w:val="20"/>
              </w:rPr>
              <w:tab/>
            </w:r>
            <w:r>
              <w:rPr>
                <w:spacing w:val="-10"/>
                <w:sz w:val="20"/>
              </w:rPr>
              <w:t>$</w:t>
            </w:r>
            <w:r>
              <w:rPr>
                <w:sz w:val="20"/>
              </w:rPr>
              <w:tab/>
            </w:r>
            <w:r>
              <w:rPr>
                <w:spacing w:val="-2"/>
                <w:sz w:val="20"/>
              </w:rPr>
              <w:t>100.00 Tuition</w:t>
            </w:r>
            <w:r>
              <w:rPr>
                <w:sz w:val="20"/>
              </w:rPr>
              <w:tab/>
            </w:r>
            <w:r>
              <w:rPr>
                <w:spacing w:val="-2"/>
                <w:sz w:val="20"/>
              </w:rPr>
              <w:t>$11,150.00</w:t>
            </w:r>
          </w:p>
          <w:p w14:paraId="6878355F" w14:textId="77777777" w:rsidR="000563DC" w:rsidRDefault="00C55D50">
            <w:pPr>
              <w:pStyle w:val="TableParagraph"/>
              <w:tabs>
                <w:tab w:val="left" w:pos="6815"/>
              </w:tabs>
              <w:spacing w:line="244" w:lineRule="exact"/>
              <w:ind w:left="332"/>
              <w:rPr>
                <w:sz w:val="20"/>
              </w:rPr>
            </w:pPr>
            <w:r>
              <w:rPr>
                <w:sz w:val="20"/>
              </w:rPr>
              <w:t>Kit</w:t>
            </w:r>
            <w:r>
              <w:rPr>
                <w:spacing w:val="-3"/>
                <w:sz w:val="20"/>
              </w:rPr>
              <w:t xml:space="preserve"> </w:t>
            </w:r>
            <w:r>
              <w:rPr>
                <w:sz w:val="20"/>
              </w:rPr>
              <w:t>Fee</w:t>
            </w:r>
            <w:r>
              <w:rPr>
                <w:spacing w:val="-7"/>
                <w:sz w:val="20"/>
              </w:rPr>
              <w:t xml:space="preserve"> </w:t>
            </w:r>
            <w:r>
              <w:rPr>
                <w:sz w:val="20"/>
              </w:rPr>
              <w:t>(Books</w:t>
            </w:r>
            <w:r>
              <w:rPr>
                <w:spacing w:val="-2"/>
                <w:sz w:val="20"/>
              </w:rPr>
              <w:t xml:space="preserve"> Included)</w:t>
            </w:r>
            <w:r>
              <w:rPr>
                <w:sz w:val="20"/>
              </w:rPr>
              <w:tab/>
              <w:t>$</w:t>
            </w:r>
            <w:r>
              <w:rPr>
                <w:spacing w:val="55"/>
                <w:sz w:val="20"/>
              </w:rPr>
              <w:t xml:space="preserve"> </w:t>
            </w:r>
            <w:r>
              <w:rPr>
                <w:spacing w:val="-2"/>
                <w:sz w:val="20"/>
              </w:rPr>
              <w:t>1,399.00</w:t>
            </w:r>
          </w:p>
          <w:p w14:paraId="66A4640D" w14:textId="77777777" w:rsidR="000563DC" w:rsidRDefault="00C55D50">
            <w:pPr>
              <w:pStyle w:val="TableParagraph"/>
              <w:tabs>
                <w:tab w:val="left" w:pos="6815"/>
                <w:tab w:val="left" w:pos="7208"/>
              </w:tabs>
              <w:spacing w:line="245" w:lineRule="exact"/>
              <w:ind w:left="332"/>
              <w:rPr>
                <w:sz w:val="20"/>
              </w:rPr>
            </w:pPr>
            <w:r>
              <w:rPr>
                <w:sz w:val="20"/>
              </w:rPr>
              <w:t>Utah</w:t>
            </w:r>
            <w:r>
              <w:rPr>
                <w:spacing w:val="-3"/>
                <w:sz w:val="20"/>
              </w:rPr>
              <w:t xml:space="preserve"> </w:t>
            </w:r>
            <w:r>
              <w:rPr>
                <w:sz w:val="20"/>
              </w:rPr>
              <w:t>State</w:t>
            </w:r>
            <w:r>
              <w:rPr>
                <w:spacing w:val="-6"/>
                <w:sz w:val="20"/>
              </w:rPr>
              <w:t xml:space="preserve"> </w:t>
            </w:r>
            <w:r>
              <w:rPr>
                <w:sz w:val="20"/>
              </w:rPr>
              <w:t>Sales</w:t>
            </w:r>
            <w:r>
              <w:rPr>
                <w:spacing w:val="-6"/>
                <w:sz w:val="20"/>
              </w:rPr>
              <w:t xml:space="preserve"> </w:t>
            </w:r>
            <w:r>
              <w:rPr>
                <w:sz w:val="20"/>
              </w:rPr>
              <w:t>Tax</w:t>
            </w:r>
            <w:r>
              <w:rPr>
                <w:spacing w:val="-4"/>
                <w:sz w:val="20"/>
              </w:rPr>
              <w:t xml:space="preserve"> </w:t>
            </w:r>
            <w:r>
              <w:rPr>
                <w:sz w:val="20"/>
              </w:rPr>
              <w:t>(Kit)</w:t>
            </w:r>
            <w:r>
              <w:rPr>
                <w:spacing w:val="-7"/>
                <w:sz w:val="20"/>
              </w:rPr>
              <w:t xml:space="preserve"> </w:t>
            </w:r>
            <w:r>
              <w:rPr>
                <w:sz w:val="20"/>
              </w:rPr>
              <w:t>(Subject</w:t>
            </w:r>
            <w:r>
              <w:rPr>
                <w:spacing w:val="-9"/>
                <w:sz w:val="20"/>
              </w:rPr>
              <w:t xml:space="preserve"> </w:t>
            </w:r>
            <w:r>
              <w:rPr>
                <w:sz w:val="20"/>
              </w:rPr>
              <w:t>to</w:t>
            </w:r>
            <w:r>
              <w:rPr>
                <w:spacing w:val="-6"/>
                <w:sz w:val="20"/>
              </w:rPr>
              <w:t xml:space="preserve"> </w:t>
            </w:r>
            <w:r>
              <w:rPr>
                <w:spacing w:val="-2"/>
                <w:sz w:val="20"/>
              </w:rPr>
              <w:t>change)</w:t>
            </w:r>
            <w:r>
              <w:rPr>
                <w:sz w:val="20"/>
              </w:rPr>
              <w:tab/>
            </w:r>
            <w:r>
              <w:rPr>
                <w:spacing w:val="-10"/>
                <w:sz w:val="20"/>
              </w:rPr>
              <w:t>$</w:t>
            </w:r>
            <w:r>
              <w:rPr>
                <w:sz w:val="20"/>
              </w:rPr>
              <w:tab/>
            </w:r>
            <w:r>
              <w:rPr>
                <w:spacing w:val="-2"/>
                <w:sz w:val="20"/>
              </w:rPr>
              <w:t>104.23</w:t>
            </w:r>
          </w:p>
          <w:p w14:paraId="4B9F237C" w14:textId="77777777" w:rsidR="000563DC" w:rsidRDefault="00C55D50">
            <w:pPr>
              <w:pStyle w:val="TableParagraph"/>
              <w:tabs>
                <w:tab w:val="left" w:pos="6815"/>
                <w:tab w:val="left" w:pos="7209"/>
              </w:tabs>
              <w:spacing w:line="245" w:lineRule="exact"/>
              <w:ind w:left="332"/>
              <w:rPr>
                <w:sz w:val="20"/>
              </w:rPr>
            </w:pPr>
            <w:r>
              <w:rPr>
                <w:sz w:val="20"/>
              </w:rPr>
              <w:t>Nuts</w:t>
            </w:r>
            <w:r>
              <w:rPr>
                <w:spacing w:val="-6"/>
                <w:sz w:val="20"/>
              </w:rPr>
              <w:t xml:space="preserve"> </w:t>
            </w:r>
            <w:r>
              <w:rPr>
                <w:sz w:val="20"/>
              </w:rPr>
              <w:t>and</w:t>
            </w:r>
            <w:r>
              <w:rPr>
                <w:spacing w:val="1"/>
                <w:sz w:val="20"/>
              </w:rPr>
              <w:t xml:space="preserve"> </w:t>
            </w:r>
            <w:r>
              <w:rPr>
                <w:spacing w:val="-2"/>
                <w:sz w:val="20"/>
              </w:rPr>
              <w:t>Bolts</w:t>
            </w:r>
            <w:r>
              <w:rPr>
                <w:sz w:val="20"/>
              </w:rPr>
              <w:tab/>
            </w:r>
            <w:r>
              <w:rPr>
                <w:spacing w:val="-10"/>
                <w:sz w:val="20"/>
              </w:rPr>
              <w:t>$</w:t>
            </w:r>
            <w:r>
              <w:rPr>
                <w:sz w:val="20"/>
              </w:rPr>
              <w:tab/>
            </w:r>
            <w:r>
              <w:rPr>
                <w:spacing w:val="-2"/>
                <w:sz w:val="20"/>
              </w:rPr>
              <w:t>500.00</w:t>
            </w:r>
          </w:p>
          <w:p w14:paraId="332120F1" w14:textId="77777777" w:rsidR="000563DC" w:rsidRDefault="00C55D50">
            <w:pPr>
              <w:pStyle w:val="TableParagraph"/>
              <w:tabs>
                <w:tab w:val="left" w:pos="6815"/>
                <w:tab w:val="left" w:pos="7319"/>
              </w:tabs>
              <w:spacing w:before="4"/>
              <w:ind w:left="332"/>
              <w:rPr>
                <w:sz w:val="20"/>
              </w:rPr>
            </w:pPr>
            <w:r>
              <w:rPr>
                <w:sz w:val="20"/>
              </w:rPr>
              <w:t>Sales</w:t>
            </w:r>
            <w:r>
              <w:rPr>
                <w:spacing w:val="-11"/>
                <w:sz w:val="20"/>
              </w:rPr>
              <w:t xml:space="preserve"> </w:t>
            </w:r>
            <w:r>
              <w:rPr>
                <w:sz w:val="20"/>
              </w:rPr>
              <w:t>Tax</w:t>
            </w:r>
            <w:r>
              <w:rPr>
                <w:spacing w:val="-12"/>
                <w:sz w:val="20"/>
              </w:rPr>
              <w:t xml:space="preserve"> </w:t>
            </w:r>
            <w:r>
              <w:rPr>
                <w:sz w:val="20"/>
              </w:rPr>
              <w:t>on</w:t>
            </w:r>
            <w:r>
              <w:rPr>
                <w:spacing w:val="-4"/>
                <w:sz w:val="20"/>
              </w:rPr>
              <w:t xml:space="preserve"> </w:t>
            </w:r>
            <w:r>
              <w:rPr>
                <w:sz w:val="20"/>
              </w:rPr>
              <w:t>Nuts</w:t>
            </w:r>
            <w:r>
              <w:rPr>
                <w:spacing w:val="-4"/>
                <w:sz w:val="20"/>
              </w:rPr>
              <w:t xml:space="preserve"> </w:t>
            </w:r>
            <w:r>
              <w:rPr>
                <w:sz w:val="20"/>
              </w:rPr>
              <w:t>and</w:t>
            </w:r>
            <w:r>
              <w:rPr>
                <w:spacing w:val="-5"/>
                <w:sz w:val="20"/>
              </w:rPr>
              <w:t xml:space="preserve"> </w:t>
            </w:r>
            <w:r>
              <w:rPr>
                <w:sz w:val="20"/>
              </w:rPr>
              <w:t>Bolts (Subject</w:t>
            </w:r>
            <w:r>
              <w:rPr>
                <w:spacing w:val="-4"/>
                <w:sz w:val="20"/>
              </w:rPr>
              <w:t xml:space="preserve"> </w:t>
            </w:r>
            <w:r>
              <w:rPr>
                <w:sz w:val="20"/>
              </w:rPr>
              <w:t>to</w:t>
            </w:r>
            <w:r>
              <w:rPr>
                <w:spacing w:val="-4"/>
                <w:sz w:val="20"/>
              </w:rPr>
              <w:t xml:space="preserve"> </w:t>
            </w:r>
            <w:r>
              <w:rPr>
                <w:spacing w:val="-2"/>
                <w:sz w:val="20"/>
              </w:rPr>
              <w:t>change)</w:t>
            </w:r>
            <w:r>
              <w:rPr>
                <w:sz w:val="20"/>
              </w:rPr>
              <w:tab/>
            </w:r>
            <w:r>
              <w:rPr>
                <w:spacing w:val="-10"/>
                <w:sz w:val="20"/>
              </w:rPr>
              <w:t>$</w:t>
            </w:r>
            <w:r>
              <w:rPr>
                <w:sz w:val="20"/>
              </w:rPr>
              <w:tab/>
            </w:r>
            <w:r>
              <w:rPr>
                <w:spacing w:val="-2"/>
                <w:sz w:val="20"/>
              </w:rPr>
              <w:t>37.25</w:t>
            </w:r>
          </w:p>
          <w:p w14:paraId="18F98FAD" w14:textId="77777777" w:rsidR="000563DC" w:rsidRDefault="00C55D50">
            <w:pPr>
              <w:pStyle w:val="TableParagraph"/>
              <w:tabs>
                <w:tab w:val="left" w:pos="6815"/>
                <w:tab w:val="left" w:pos="7208"/>
              </w:tabs>
              <w:spacing w:line="245" w:lineRule="exact"/>
              <w:ind w:left="332"/>
              <w:rPr>
                <w:sz w:val="20"/>
              </w:rPr>
            </w:pPr>
            <w:r>
              <w:rPr>
                <w:spacing w:val="-2"/>
                <w:sz w:val="20"/>
              </w:rPr>
              <w:t>Qnity</w:t>
            </w:r>
            <w:r>
              <w:rPr>
                <w:sz w:val="20"/>
              </w:rPr>
              <w:tab/>
            </w:r>
            <w:r>
              <w:rPr>
                <w:spacing w:val="-10"/>
                <w:sz w:val="20"/>
              </w:rPr>
              <w:t>$</w:t>
            </w:r>
            <w:r>
              <w:rPr>
                <w:sz w:val="20"/>
              </w:rPr>
              <w:tab/>
            </w:r>
            <w:r>
              <w:rPr>
                <w:spacing w:val="-2"/>
                <w:sz w:val="20"/>
              </w:rPr>
              <w:t>100.00</w:t>
            </w:r>
          </w:p>
          <w:p w14:paraId="39099652" w14:textId="77777777" w:rsidR="000563DC" w:rsidRDefault="00C55D50">
            <w:pPr>
              <w:pStyle w:val="TableParagraph"/>
              <w:tabs>
                <w:tab w:val="left" w:pos="6815"/>
                <w:tab w:val="right" w:pos="7814"/>
              </w:tabs>
              <w:spacing w:line="245" w:lineRule="exact"/>
              <w:ind w:left="332"/>
              <w:rPr>
                <w:sz w:val="20"/>
              </w:rPr>
            </w:pPr>
            <w:r>
              <w:rPr>
                <w:sz w:val="20"/>
              </w:rPr>
              <w:t>Sales</w:t>
            </w:r>
            <w:r>
              <w:rPr>
                <w:spacing w:val="-7"/>
                <w:sz w:val="20"/>
              </w:rPr>
              <w:t xml:space="preserve"> </w:t>
            </w:r>
            <w:r>
              <w:rPr>
                <w:sz w:val="20"/>
              </w:rPr>
              <w:t>Tax</w:t>
            </w:r>
            <w:r>
              <w:rPr>
                <w:spacing w:val="-11"/>
                <w:sz w:val="20"/>
              </w:rPr>
              <w:t xml:space="preserve"> </w:t>
            </w:r>
            <w:r>
              <w:rPr>
                <w:sz w:val="20"/>
              </w:rPr>
              <w:t>on</w:t>
            </w:r>
            <w:r>
              <w:rPr>
                <w:spacing w:val="-3"/>
                <w:sz w:val="20"/>
              </w:rPr>
              <w:t xml:space="preserve"> </w:t>
            </w:r>
            <w:r>
              <w:rPr>
                <w:sz w:val="20"/>
              </w:rPr>
              <w:t>Qnity (Subject</w:t>
            </w:r>
            <w:r>
              <w:rPr>
                <w:spacing w:val="-6"/>
                <w:sz w:val="20"/>
              </w:rPr>
              <w:t xml:space="preserve"> </w:t>
            </w:r>
            <w:r>
              <w:rPr>
                <w:sz w:val="20"/>
              </w:rPr>
              <w:t>to</w:t>
            </w:r>
            <w:r>
              <w:rPr>
                <w:spacing w:val="-3"/>
                <w:sz w:val="20"/>
              </w:rPr>
              <w:t xml:space="preserve"> </w:t>
            </w:r>
            <w:r>
              <w:rPr>
                <w:spacing w:val="-2"/>
                <w:sz w:val="20"/>
              </w:rPr>
              <w:t>change)</w:t>
            </w:r>
            <w:r>
              <w:rPr>
                <w:sz w:val="20"/>
              </w:rPr>
              <w:tab/>
            </w:r>
            <w:r>
              <w:rPr>
                <w:spacing w:val="-10"/>
                <w:sz w:val="20"/>
              </w:rPr>
              <w:t>$</w:t>
            </w:r>
            <w:r>
              <w:rPr>
                <w:sz w:val="20"/>
              </w:rPr>
              <w:tab/>
            </w:r>
            <w:r>
              <w:rPr>
                <w:spacing w:val="-4"/>
                <w:sz w:val="20"/>
              </w:rPr>
              <w:t>7.45</w:t>
            </w:r>
          </w:p>
          <w:p w14:paraId="3FD8A3A7" w14:textId="77777777" w:rsidR="000563DC" w:rsidRDefault="00C55D50">
            <w:pPr>
              <w:pStyle w:val="TableParagraph"/>
              <w:tabs>
                <w:tab w:val="left" w:pos="6815"/>
              </w:tabs>
              <w:spacing w:line="245" w:lineRule="exact"/>
              <w:ind w:left="332"/>
              <w:rPr>
                <w:sz w:val="20"/>
              </w:rPr>
            </w:pPr>
            <w:r>
              <w:rPr>
                <w:sz w:val="20"/>
              </w:rPr>
              <w:t>Grand</w:t>
            </w:r>
            <w:r>
              <w:rPr>
                <w:spacing w:val="-4"/>
                <w:sz w:val="20"/>
              </w:rPr>
              <w:t xml:space="preserve"> </w:t>
            </w:r>
            <w:r>
              <w:rPr>
                <w:spacing w:val="-2"/>
                <w:sz w:val="20"/>
              </w:rPr>
              <w:t>Total</w:t>
            </w:r>
            <w:r>
              <w:rPr>
                <w:sz w:val="20"/>
              </w:rPr>
              <w:tab/>
            </w:r>
            <w:r>
              <w:rPr>
                <w:spacing w:val="-2"/>
                <w:sz w:val="20"/>
              </w:rPr>
              <w:t>$13,397.93</w:t>
            </w:r>
          </w:p>
        </w:tc>
      </w:tr>
      <w:tr w:rsidR="000563DC" w14:paraId="260BDF5E" w14:textId="77777777">
        <w:trPr>
          <w:trHeight w:val="1109"/>
        </w:trPr>
        <w:tc>
          <w:tcPr>
            <w:tcW w:w="2507" w:type="dxa"/>
          </w:tcPr>
          <w:p w14:paraId="43CB7C55" w14:textId="77777777" w:rsidR="000563DC" w:rsidRDefault="000563DC">
            <w:pPr>
              <w:pStyle w:val="TableParagraph"/>
              <w:rPr>
                <w:sz w:val="24"/>
              </w:rPr>
            </w:pPr>
          </w:p>
          <w:p w14:paraId="706DA137" w14:textId="77777777" w:rsidR="000563DC" w:rsidRDefault="000563DC">
            <w:pPr>
              <w:pStyle w:val="TableParagraph"/>
              <w:spacing w:before="9"/>
              <w:rPr>
                <w:sz w:val="26"/>
              </w:rPr>
            </w:pPr>
          </w:p>
          <w:p w14:paraId="38CEC11A" w14:textId="77777777" w:rsidR="000563DC" w:rsidRDefault="00C55D50">
            <w:pPr>
              <w:pStyle w:val="TableParagraph"/>
              <w:ind w:left="50"/>
              <w:rPr>
                <w:b/>
                <w:sz w:val="20"/>
              </w:rPr>
            </w:pPr>
            <w:r>
              <w:rPr>
                <w:b/>
                <w:sz w:val="20"/>
                <w:u w:val="single"/>
              </w:rPr>
              <w:t>DUE</w:t>
            </w:r>
            <w:r>
              <w:rPr>
                <w:b/>
                <w:spacing w:val="-3"/>
                <w:sz w:val="20"/>
                <w:u w:val="single"/>
              </w:rPr>
              <w:t xml:space="preserve"> </w:t>
            </w:r>
            <w:r>
              <w:rPr>
                <w:b/>
                <w:sz w:val="20"/>
                <w:u w:val="single"/>
              </w:rPr>
              <w:t>AT</w:t>
            </w:r>
            <w:r>
              <w:rPr>
                <w:b/>
                <w:spacing w:val="-1"/>
                <w:sz w:val="20"/>
                <w:u w:val="single"/>
              </w:rPr>
              <w:t xml:space="preserve"> </w:t>
            </w:r>
            <w:r>
              <w:rPr>
                <w:b/>
                <w:spacing w:val="-2"/>
                <w:sz w:val="20"/>
                <w:u w:val="single"/>
              </w:rPr>
              <w:t>REGISTRATION:</w:t>
            </w:r>
          </w:p>
        </w:tc>
        <w:tc>
          <w:tcPr>
            <w:tcW w:w="7876" w:type="dxa"/>
          </w:tcPr>
          <w:p w14:paraId="6ED2E1AD" w14:textId="77777777" w:rsidR="000563DC" w:rsidRDefault="000563DC">
            <w:pPr>
              <w:pStyle w:val="TableParagraph"/>
              <w:rPr>
                <w:sz w:val="24"/>
              </w:rPr>
            </w:pPr>
          </w:p>
          <w:p w14:paraId="2B28A4E2" w14:textId="77777777" w:rsidR="000563DC" w:rsidRDefault="000563DC">
            <w:pPr>
              <w:pStyle w:val="TableParagraph"/>
              <w:spacing w:before="9"/>
              <w:rPr>
                <w:sz w:val="26"/>
              </w:rPr>
            </w:pPr>
          </w:p>
          <w:p w14:paraId="514A2F78" w14:textId="6DCC3E2F" w:rsidR="000563DC" w:rsidRDefault="00C55D50">
            <w:pPr>
              <w:pStyle w:val="TableParagraph"/>
              <w:ind w:left="332"/>
              <w:rPr>
                <w:sz w:val="20"/>
              </w:rPr>
            </w:pPr>
            <w:r>
              <w:rPr>
                <w:sz w:val="20"/>
              </w:rPr>
              <w:t>$100.00</w:t>
            </w:r>
            <w:r>
              <w:rPr>
                <w:spacing w:val="-12"/>
                <w:sz w:val="20"/>
              </w:rPr>
              <w:t xml:space="preserve"> </w:t>
            </w:r>
            <w:r>
              <w:rPr>
                <w:sz w:val="20"/>
              </w:rPr>
              <w:t>non-refundable,</w:t>
            </w:r>
            <w:r>
              <w:rPr>
                <w:spacing w:val="-13"/>
                <w:sz w:val="20"/>
              </w:rPr>
              <w:t xml:space="preserve"> </w:t>
            </w:r>
            <w:r w:rsidR="006E6F04">
              <w:rPr>
                <w:sz w:val="20"/>
              </w:rPr>
              <w:t>non</w:t>
            </w:r>
            <w:r w:rsidR="006E6F04">
              <w:rPr>
                <w:spacing w:val="-12"/>
                <w:sz w:val="20"/>
              </w:rPr>
              <w:t>-</w:t>
            </w:r>
            <w:r w:rsidR="006E6F04">
              <w:rPr>
                <w:sz w:val="20"/>
              </w:rPr>
              <w:t>transferable</w:t>
            </w:r>
            <w:r>
              <w:rPr>
                <w:spacing w:val="-13"/>
                <w:sz w:val="20"/>
              </w:rPr>
              <w:t xml:space="preserve"> </w:t>
            </w:r>
            <w:r>
              <w:rPr>
                <w:spacing w:val="-2"/>
                <w:sz w:val="20"/>
              </w:rPr>
              <w:t>application</w:t>
            </w:r>
          </w:p>
        </w:tc>
      </w:tr>
      <w:tr w:rsidR="000563DC" w14:paraId="4732E7F5" w14:textId="77777777">
        <w:trPr>
          <w:trHeight w:val="745"/>
        </w:trPr>
        <w:tc>
          <w:tcPr>
            <w:tcW w:w="2507" w:type="dxa"/>
          </w:tcPr>
          <w:p w14:paraId="3084EBA5" w14:textId="77777777" w:rsidR="000563DC" w:rsidRDefault="000563DC">
            <w:pPr>
              <w:pStyle w:val="TableParagraph"/>
              <w:spacing w:before="2"/>
              <w:rPr>
                <w:sz w:val="20"/>
              </w:rPr>
            </w:pPr>
          </w:p>
          <w:p w14:paraId="7650F241" w14:textId="77777777" w:rsidR="000563DC" w:rsidRDefault="00C55D50">
            <w:pPr>
              <w:pStyle w:val="TableParagraph"/>
              <w:ind w:left="50"/>
              <w:rPr>
                <w:b/>
                <w:sz w:val="20"/>
              </w:rPr>
            </w:pPr>
            <w:r>
              <w:rPr>
                <w:b/>
                <w:sz w:val="20"/>
                <w:u w:val="single"/>
              </w:rPr>
              <w:t>PAYMENT</w:t>
            </w:r>
            <w:r>
              <w:rPr>
                <w:b/>
                <w:spacing w:val="-8"/>
                <w:sz w:val="20"/>
                <w:u w:val="single"/>
              </w:rPr>
              <w:t xml:space="preserve"> </w:t>
            </w:r>
            <w:r>
              <w:rPr>
                <w:b/>
                <w:spacing w:val="-2"/>
                <w:sz w:val="20"/>
                <w:u w:val="single"/>
              </w:rPr>
              <w:t>OPTIONS:</w:t>
            </w:r>
          </w:p>
        </w:tc>
        <w:tc>
          <w:tcPr>
            <w:tcW w:w="7876" w:type="dxa"/>
          </w:tcPr>
          <w:p w14:paraId="1A6A953C" w14:textId="77777777" w:rsidR="000563DC" w:rsidRDefault="000563DC">
            <w:pPr>
              <w:pStyle w:val="TableParagraph"/>
              <w:spacing w:before="4"/>
              <w:rPr>
                <w:sz w:val="19"/>
              </w:rPr>
            </w:pPr>
          </w:p>
          <w:p w14:paraId="05EBEEC0" w14:textId="77777777" w:rsidR="000563DC" w:rsidRDefault="00C55D50">
            <w:pPr>
              <w:pStyle w:val="TableParagraph"/>
              <w:spacing w:line="240" w:lineRule="atLeast"/>
              <w:ind w:left="342"/>
              <w:rPr>
                <w:sz w:val="20"/>
              </w:rPr>
            </w:pPr>
            <w:r>
              <w:rPr>
                <w:sz w:val="20"/>
              </w:rPr>
              <w:t>Payment</w:t>
            </w:r>
            <w:r>
              <w:rPr>
                <w:spacing w:val="32"/>
                <w:sz w:val="20"/>
              </w:rPr>
              <w:t xml:space="preserve"> </w:t>
            </w:r>
            <w:r>
              <w:rPr>
                <w:sz w:val="20"/>
              </w:rPr>
              <w:t>in</w:t>
            </w:r>
            <w:r>
              <w:rPr>
                <w:spacing w:val="38"/>
                <w:sz w:val="20"/>
              </w:rPr>
              <w:t xml:space="preserve"> </w:t>
            </w:r>
            <w:r>
              <w:rPr>
                <w:sz w:val="20"/>
              </w:rPr>
              <w:t>full</w:t>
            </w:r>
            <w:r>
              <w:rPr>
                <w:spacing w:val="34"/>
                <w:sz w:val="20"/>
              </w:rPr>
              <w:t xml:space="preserve"> </w:t>
            </w:r>
            <w:r>
              <w:rPr>
                <w:sz w:val="20"/>
              </w:rPr>
              <w:t>by</w:t>
            </w:r>
            <w:r>
              <w:rPr>
                <w:spacing w:val="34"/>
                <w:sz w:val="20"/>
              </w:rPr>
              <w:t xml:space="preserve"> </w:t>
            </w:r>
            <w:r>
              <w:rPr>
                <w:sz w:val="20"/>
              </w:rPr>
              <w:t>cash,</w:t>
            </w:r>
            <w:r>
              <w:rPr>
                <w:spacing w:val="38"/>
                <w:sz w:val="20"/>
              </w:rPr>
              <w:t xml:space="preserve"> </w:t>
            </w:r>
            <w:r>
              <w:rPr>
                <w:sz w:val="20"/>
              </w:rPr>
              <w:t>check,</w:t>
            </w:r>
            <w:r>
              <w:rPr>
                <w:spacing w:val="38"/>
                <w:sz w:val="20"/>
              </w:rPr>
              <w:t xml:space="preserve"> </w:t>
            </w:r>
            <w:r>
              <w:rPr>
                <w:sz w:val="20"/>
              </w:rPr>
              <w:t>credit</w:t>
            </w:r>
            <w:r>
              <w:rPr>
                <w:spacing w:val="35"/>
                <w:sz w:val="20"/>
              </w:rPr>
              <w:t xml:space="preserve"> </w:t>
            </w:r>
            <w:r>
              <w:rPr>
                <w:sz w:val="20"/>
              </w:rPr>
              <w:t>card,</w:t>
            </w:r>
            <w:r>
              <w:rPr>
                <w:spacing w:val="38"/>
                <w:sz w:val="20"/>
              </w:rPr>
              <w:t xml:space="preserve"> </w:t>
            </w:r>
            <w:r>
              <w:rPr>
                <w:sz w:val="20"/>
              </w:rPr>
              <w:t>money</w:t>
            </w:r>
            <w:r>
              <w:rPr>
                <w:spacing w:val="34"/>
                <w:sz w:val="20"/>
              </w:rPr>
              <w:t xml:space="preserve"> </w:t>
            </w:r>
            <w:r>
              <w:rPr>
                <w:sz w:val="20"/>
              </w:rPr>
              <w:t>order,</w:t>
            </w:r>
            <w:r>
              <w:rPr>
                <w:spacing w:val="38"/>
                <w:sz w:val="20"/>
              </w:rPr>
              <w:t xml:space="preserve"> </w:t>
            </w:r>
            <w:r>
              <w:rPr>
                <w:sz w:val="20"/>
              </w:rPr>
              <w:t>Title</w:t>
            </w:r>
            <w:r>
              <w:rPr>
                <w:spacing w:val="35"/>
                <w:sz w:val="20"/>
              </w:rPr>
              <w:t xml:space="preserve"> </w:t>
            </w:r>
            <w:r>
              <w:rPr>
                <w:sz w:val="20"/>
              </w:rPr>
              <w:t>IV,</w:t>
            </w:r>
            <w:r>
              <w:rPr>
                <w:spacing w:val="38"/>
                <w:sz w:val="20"/>
              </w:rPr>
              <w:t xml:space="preserve"> </w:t>
            </w:r>
            <w:r>
              <w:rPr>
                <w:sz w:val="20"/>
              </w:rPr>
              <w:t>and/or Loan etc.</w:t>
            </w:r>
          </w:p>
        </w:tc>
      </w:tr>
    </w:tbl>
    <w:p w14:paraId="06F9824A" w14:textId="30F492D1" w:rsidR="000563DC" w:rsidRDefault="00C55D50">
      <w:pPr>
        <w:pStyle w:val="BodyText"/>
        <w:spacing w:before="13" w:line="249" w:lineRule="auto"/>
        <w:ind w:left="3612" w:right="1086" w:hanging="10"/>
      </w:pPr>
      <w:r>
        <w:t>A</w:t>
      </w:r>
      <w:r>
        <w:rPr>
          <w:spacing w:val="-2"/>
        </w:rPr>
        <w:t xml:space="preserve"> </w:t>
      </w:r>
      <w:r>
        <w:t>personal</w:t>
      </w:r>
      <w:r>
        <w:rPr>
          <w:spacing w:val="-3"/>
        </w:rPr>
        <w:t xml:space="preserve"> </w:t>
      </w:r>
      <w:r>
        <w:t>loan from</w:t>
      </w:r>
      <w:r>
        <w:rPr>
          <w:spacing w:val="-3"/>
        </w:rPr>
        <w:t xml:space="preserve"> </w:t>
      </w:r>
      <w:r>
        <w:t>a</w:t>
      </w:r>
      <w:r>
        <w:rPr>
          <w:spacing w:val="-5"/>
        </w:rPr>
        <w:t xml:space="preserve"> </w:t>
      </w:r>
      <w:r w:rsidR="006E6F04">
        <w:t>financial</w:t>
      </w:r>
      <w:r w:rsidR="006E6F04">
        <w:rPr>
          <w:spacing w:val="-3"/>
        </w:rPr>
        <w:t xml:space="preserve"> </w:t>
      </w:r>
      <w:r w:rsidR="006E6F04">
        <w:t>institution</w:t>
      </w:r>
      <w:r>
        <w:rPr>
          <w:spacing w:val="-3"/>
        </w:rPr>
        <w:t xml:space="preserve"> </w:t>
      </w:r>
      <w:r>
        <w:t>such</w:t>
      </w:r>
      <w:r>
        <w:rPr>
          <w:spacing w:val="-4"/>
        </w:rPr>
        <w:t xml:space="preserve"> </w:t>
      </w:r>
      <w:r>
        <w:t>as</w:t>
      </w:r>
      <w:r>
        <w:rPr>
          <w:spacing w:val="-8"/>
        </w:rPr>
        <w:t xml:space="preserve"> </w:t>
      </w:r>
      <w:r>
        <w:t>a</w:t>
      </w:r>
      <w:r>
        <w:rPr>
          <w:spacing w:val="-5"/>
        </w:rPr>
        <w:t xml:space="preserve"> </w:t>
      </w:r>
      <w:r>
        <w:t>bank</w:t>
      </w:r>
      <w:r>
        <w:rPr>
          <w:spacing w:val="-7"/>
        </w:rPr>
        <w:t xml:space="preserve"> </w:t>
      </w:r>
      <w:r>
        <w:t>or credit</w:t>
      </w:r>
      <w:r>
        <w:rPr>
          <w:spacing w:val="-7"/>
        </w:rPr>
        <w:t xml:space="preserve"> </w:t>
      </w:r>
      <w:r>
        <w:t>union. some banking institutions may have an educational loan option.</w:t>
      </w:r>
    </w:p>
    <w:p w14:paraId="2D081405" w14:textId="77777777" w:rsidR="000563DC" w:rsidRDefault="000563DC">
      <w:pPr>
        <w:pStyle w:val="BodyText"/>
        <w:spacing w:before="10"/>
        <w:rPr>
          <w:sz w:val="19"/>
        </w:rPr>
      </w:pPr>
    </w:p>
    <w:p w14:paraId="29F4D411" w14:textId="77777777" w:rsidR="000563DC" w:rsidRDefault="00C55D50">
      <w:pPr>
        <w:pStyle w:val="BodyText"/>
        <w:spacing w:line="244" w:lineRule="auto"/>
        <w:ind w:left="3612" w:right="722" w:hanging="5"/>
      </w:pPr>
      <w:r>
        <w:t>Financial aid is available for those who qualify. Apply for Pell Grants and Stafford</w:t>
      </w:r>
      <w:r>
        <w:rPr>
          <w:spacing w:val="-6"/>
        </w:rPr>
        <w:t xml:space="preserve"> </w:t>
      </w:r>
      <w:r>
        <w:t>Loans</w:t>
      </w:r>
      <w:r>
        <w:rPr>
          <w:spacing w:val="-9"/>
        </w:rPr>
        <w:t xml:space="preserve"> </w:t>
      </w:r>
      <w:r>
        <w:t>online</w:t>
      </w:r>
      <w:r>
        <w:rPr>
          <w:spacing w:val="-8"/>
        </w:rPr>
        <w:t xml:space="preserve"> </w:t>
      </w:r>
      <w:r>
        <w:t>at</w:t>
      </w:r>
      <w:r>
        <w:rPr>
          <w:spacing w:val="-5"/>
        </w:rPr>
        <w:t xml:space="preserve"> </w:t>
      </w:r>
      <w:r>
        <w:t>https://studentaid.gov</w:t>
      </w:r>
      <w:r>
        <w:rPr>
          <w:spacing w:val="40"/>
        </w:rPr>
        <w:t xml:space="preserve"> </w:t>
      </w:r>
      <w:hyperlink r:id="rId53">
        <w:r>
          <w:t>(sc</w:t>
        </w:r>
      </w:hyperlink>
      <w:r>
        <w:t>hool code:</w:t>
      </w:r>
      <w:r>
        <w:rPr>
          <w:spacing w:val="-5"/>
        </w:rPr>
        <w:t xml:space="preserve"> </w:t>
      </w:r>
      <w:r>
        <w:t>039213)</w:t>
      </w:r>
      <w:r>
        <w:rPr>
          <w:spacing w:val="-5"/>
        </w:rPr>
        <w:t xml:space="preserve"> </w:t>
      </w:r>
      <w:r>
        <w:t>FAFSA must be submitted by class start date to avoid monthly financing.</w:t>
      </w:r>
    </w:p>
    <w:p w14:paraId="30785842" w14:textId="514471F7" w:rsidR="000563DC" w:rsidRDefault="00C55D50">
      <w:pPr>
        <w:pStyle w:val="ListParagraph"/>
        <w:numPr>
          <w:ilvl w:val="0"/>
          <w:numId w:val="22"/>
        </w:numPr>
        <w:tabs>
          <w:tab w:val="left" w:pos="3612"/>
          <w:tab w:val="left" w:pos="4189"/>
        </w:tabs>
        <w:spacing w:before="95" w:line="244" w:lineRule="auto"/>
        <w:ind w:right="1956" w:hanging="10"/>
        <w:rPr>
          <w:sz w:val="20"/>
        </w:rPr>
      </w:pPr>
      <w:r>
        <w:rPr>
          <w:sz w:val="20"/>
        </w:rPr>
        <w:t xml:space="preserve">If </w:t>
      </w:r>
      <w:r w:rsidR="006E6F04">
        <w:rPr>
          <w:sz w:val="20"/>
        </w:rPr>
        <w:t>a student</w:t>
      </w:r>
      <w:r>
        <w:rPr>
          <w:sz w:val="20"/>
        </w:rPr>
        <w:t xml:space="preserve"> has tuition balance beyond 1</w:t>
      </w:r>
      <w:proofErr w:type="spellStart"/>
      <w:r>
        <w:rPr>
          <w:position w:val="5"/>
          <w:sz w:val="13"/>
        </w:rPr>
        <w:t>st</w:t>
      </w:r>
      <w:proofErr w:type="spellEnd"/>
      <w:r>
        <w:rPr>
          <w:position w:val="5"/>
          <w:sz w:val="13"/>
        </w:rPr>
        <w:t xml:space="preserve"> </w:t>
      </w:r>
      <w:r>
        <w:rPr>
          <w:sz w:val="20"/>
        </w:rPr>
        <w:t>Award Year and enrollment extends into 2</w:t>
      </w:r>
      <w:proofErr w:type="spellStart"/>
      <w:r>
        <w:rPr>
          <w:position w:val="5"/>
          <w:sz w:val="13"/>
        </w:rPr>
        <w:t>nd</w:t>
      </w:r>
      <w:proofErr w:type="spellEnd"/>
      <w:r>
        <w:rPr>
          <w:position w:val="5"/>
          <w:sz w:val="13"/>
        </w:rPr>
        <w:t xml:space="preserve"> </w:t>
      </w:r>
      <w:r>
        <w:rPr>
          <w:sz w:val="20"/>
        </w:rPr>
        <w:t>Award Year (July 1</w:t>
      </w:r>
      <w:proofErr w:type="spellStart"/>
      <w:r>
        <w:rPr>
          <w:position w:val="5"/>
          <w:sz w:val="13"/>
        </w:rPr>
        <w:t>st</w:t>
      </w:r>
      <w:proofErr w:type="spellEnd"/>
      <w:r>
        <w:rPr>
          <w:sz w:val="20"/>
        </w:rPr>
        <w:t>) tuition will be financed</w:t>
      </w:r>
      <w:r>
        <w:rPr>
          <w:spacing w:val="-2"/>
          <w:sz w:val="20"/>
        </w:rPr>
        <w:t xml:space="preserve"> </w:t>
      </w:r>
      <w:r>
        <w:rPr>
          <w:sz w:val="20"/>
        </w:rPr>
        <w:t>through</w:t>
      </w:r>
      <w:r>
        <w:rPr>
          <w:spacing w:val="-5"/>
          <w:sz w:val="20"/>
        </w:rPr>
        <w:t xml:space="preserve"> </w:t>
      </w:r>
      <w:r>
        <w:rPr>
          <w:sz w:val="20"/>
        </w:rPr>
        <w:t>TFC</w:t>
      </w:r>
      <w:r>
        <w:rPr>
          <w:spacing w:val="-3"/>
          <w:sz w:val="20"/>
        </w:rPr>
        <w:t xml:space="preserve"> </w:t>
      </w:r>
      <w:r>
        <w:rPr>
          <w:sz w:val="20"/>
        </w:rPr>
        <w:t>Credit</w:t>
      </w:r>
      <w:r>
        <w:rPr>
          <w:spacing w:val="-4"/>
          <w:sz w:val="20"/>
        </w:rPr>
        <w:t xml:space="preserve"> </w:t>
      </w:r>
      <w:r>
        <w:rPr>
          <w:sz w:val="20"/>
        </w:rPr>
        <w:t>Corporation</w:t>
      </w:r>
      <w:r>
        <w:rPr>
          <w:spacing w:val="-5"/>
          <w:sz w:val="20"/>
        </w:rPr>
        <w:t xml:space="preserve"> </w:t>
      </w:r>
      <w:r>
        <w:rPr>
          <w:sz w:val="20"/>
        </w:rPr>
        <w:t>at</w:t>
      </w:r>
      <w:r>
        <w:rPr>
          <w:spacing w:val="-4"/>
          <w:sz w:val="20"/>
        </w:rPr>
        <w:t xml:space="preserve"> </w:t>
      </w:r>
      <w:r>
        <w:rPr>
          <w:sz w:val="20"/>
        </w:rPr>
        <w:t>$25-$50.00</w:t>
      </w:r>
      <w:r>
        <w:rPr>
          <w:spacing w:val="-4"/>
          <w:sz w:val="20"/>
        </w:rPr>
        <w:t xml:space="preserve"> </w:t>
      </w:r>
      <w:r>
        <w:rPr>
          <w:sz w:val="20"/>
        </w:rPr>
        <w:t>a</w:t>
      </w:r>
      <w:r>
        <w:rPr>
          <w:spacing w:val="-1"/>
          <w:sz w:val="20"/>
        </w:rPr>
        <w:t xml:space="preserve"> </w:t>
      </w:r>
      <w:r>
        <w:rPr>
          <w:sz w:val="20"/>
        </w:rPr>
        <w:t>month</w:t>
      </w:r>
      <w:r>
        <w:rPr>
          <w:spacing w:val="-5"/>
          <w:sz w:val="20"/>
        </w:rPr>
        <w:t xml:space="preserve"> </w:t>
      </w:r>
      <w:r>
        <w:rPr>
          <w:sz w:val="20"/>
        </w:rPr>
        <w:t>at 0% interest.</w:t>
      </w:r>
    </w:p>
    <w:p w14:paraId="13DEABC7" w14:textId="77777777" w:rsidR="000563DC" w:rsidRDefault="00C55D50">
      <w:pPr>
        <w:pStyle w:val="ListParagraph"/>
        <w:numPr>
          <w:ilvl w:val="0"/>
          <w:numId w:val="22"/>
        </w:numPr>
        <w:tabs>
          <w:tab w:val="left" w:pos="3612"/>
          <w:tab w:val="left" w:pos="4189"/>
        </w:tabs>
        <w:spacing w:before="12" w:line="244" w:lineRule="auto"/>
        <w:ind w:right="2709" w:hanging="10"/>
        <w:rPr>
          <w:sz w:val="20"/>
        </w:rPr>
      </w:pPr>
      <w:r>
        <w:rPr>
          <w:sz w:val="20"/>
        </w:rPr>
        <w:t xml:space="preserve">After </w:t>
      </w:r>
      <w:proofErr w:type="gramStart"/>
      <w:r>
        <w:rPr>
          <w:sz w:val="20"/>
        </w:rPr>
        <w:t>2</w:t>
      </w:r>
      <w:proofErr w:type="spellStart"/>
      <w:r>
        <w:rPr>
          <w:position w:val="5"/>
          <w:sz w:val="13"/>
        </w:rPr>
        <w:t>nd</w:t>
      </w:r>
      <w:proofErr w:type="spellEnd"/>
      <w:proofErr w:type="gramEnd"/>
      <w:r>
        <w:rPr>
          <w:position w:val="5"/>
          <w:sz w:val="13"/>
        </w:rPr>
        <w:t xml:space="preserve"> </w:t>
      </w:r>
      <w:r>
        <w:rPr>
          <w:sz w:val="20"/>
        </w:rPr>
        <w:t>Award Year FAFSA is processed, a financial assessment</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conducted</w:t>
      </w:r>
      <w:r>
        <w:rPr>
          <w:spacing w:val="-7"/>
          <w:sz w:val="20"/>
        </w:rPr>
        <w:t xml:space="preserve"> </w:t>
      </w:r>
      <w:r>
        <w:rPr>
          <w:sz w:val="20"/>
        </w:rPr>
        <w:t>by</w:t>
      </w:r>
      <w:r>
        <w:rPr>
          <w:spacing w:val="-6"/>
          <w:sz w:val="20"/>
        </w:rPr>
        <w:t xml:space="preserve"> </w:t>
      </w:r>
      <w:r>
        <w:rPr>
          <w:sz w:val="20"/>
        </w:rPr>
        <w:t>the</w:t>
      </w:r>
      <w:r>
        <w:rPr>
          <w:spacing w:val="-5"/>
          <w:sz w:val="20"/>
        </w:rPr>
        <w:t xml:space="preserve"> </w:t>
      </w:r>
      <w:r>
        <w:rPr>
          <w:sz w:val="20"/>
        </w:rPr>
        <w:t>Financial</w:t>
      </w:r>
      <w:r>
        <w:rPr>
          <w:spacing w:val="-5"/>
          <w:sz w:val="20"/>
        </w:rPr>
        <w:t xml:space="preserve"> </w:t>
      </w:r>
      <w:r>
        <w:rPr>
          <w:sz w:val="20"/>
        </w:rPr>
        <w:t>Aid</w:t>
      </w:r>
      <w:r>
        <w:rPr>
          <w:spacing w:val="-7"/>
          <w:sz w:val="20"/>
        </w:rPr>
        <w:t xml:space="preserve"> </w:t>
      </w:r>
      <w:r>
        <w:rPr>
          <w:sz w:val="20"/>
        </w:rPr>
        <w:t>Advisor.</w:t>
      </w:r>
    </w:p>
    <w:p w14:paraId="6070B5ED" w14:textId="77777777" w:rsidR="000563DC" w:rsidRDefault="00C55D50">
      <w:pPr>
        <w:pStyle w:val="ListParagraph"/>
        <w:numPr>
          <w:ilvl w:val="0"/>
          <w:numId w:val="22"/>
        </w:numPr>
        <w:tabs>
          <w:tab w:val="left" w:pos="3612"/>
          <w:tab w:val="left" w:pos="4189"/>
        </w:tabs>
        <w:spacing w:before="9" w:line="244" w:lineRule="auto"/>
        <w:ind w:right="1816" w:hanging="10"/>
        <w:rPr>
          <w:sz w:val="20"/>
        </w:rPr>
      </w:pPr>
      <w:r>
        <w:rPr>
          <w:sz w:val="20"/>
        </w:rPr>
        <w:t>If</w:t>
      </w:r>
      <w:r>
        <w:rPr>
          <w:spacing w:val="-3"/>
          <w:sz w:val="20"/>
        </w:rPr>
        <w:t xml:space="preserve"> </w:t>
      </w:r>
      <w:r>
        <w:rPr>
          <w:sz w:val="20"/>
        </w:rPr>
        <w:t>a</w:t>
      </w:r>
      <w:r>
        <w:rPr>
          <w:spacing w:val="-1"/>
          <w:sz w:val="20"/>
        </w:rPr>
        <w:t xml:space="preserve"> </w:t>
      </w:r>
      <w:r>
        <w:rPr>
          <w:sz w:val="20"/>
        </w:rPr>
        <w:t>tuition</w:t>
      </w:r>
      <w:r>
        <w:rPr>
          <w:spacing w:val="-4"/>
          <w:sz w:val="20"/>
        </w:rPr>
        <w:t xml:space="preserve"> </w:t>
      </w:r>
      <w:r>
        <w:rPr>
          <w:sz w:val="20"/>
        </w:rPr>
        <w:t>balance</w:t>
      </w:r>
      <w:r>
        <w:rPr>
          <w:spacing w:val="-8"/>
          <w:sz w:val="20"/>
        </w:rPr>
        <w:t xml:space="preserve"> </w:t>
      </w:r>
      <w:r>
        <w:rPr>
          <w:sz w:val="20"/>
        </w:rPr>
        <w:t>still exists</w:t>
      </w:r>
      <w:r>
        <w:rPr>
          <w:spacing w:val="-3"/>
          <w:sz w:val="20"/>
        </w:rPr>
        <w:t xml:space="preserve"> </w:t>
      </w:r>
      <w:r>
        <w:rPr>
          <w:sz w:val="20"/>
        </w:rPr>
        <w:t>after</w:t>
      </w:r>
      <w:r>
        <w:rPr>
          <w:spacing w:val="-4"/>
          <w:sz w:val="20"/>
        </w:rPr>
        <w:t xml:space="preserve"> </w:t>
      </w:r>
      <w:proofErr w:type="gramStart"/>
      <w:r>
        <w:rPr>
          <w:sz w:val="20"/>
        </w:rPr>
        <w:t>2</w:t>
      </w:r>
      <w:proofErr w:type="spellStart"/>
      <w:r>
        <w:rPr>
          <w:position w:val="5"/>
          <w:sz w:val="13"/>
        </w:rPr>
        <w:t>nd</w:t>
      </w:r>
      <w:proofErr w:type="spellEnd"/>
      <w:proofErr w:type="gramEnd"/>
      <w:r>
        <w:rPr>
          <w:position w:val="5"/>
          <w:sz w:val="13"/>
        </w:rPr>
        <w:t xml:space="preserve"> </w:t>
      </w:r>
      <w:r>
        <w:rPr>
          <w:sz w:val="20"/>
        </w:rPr>
        <w:t>Award</w:t>
      </w:r>
      <w:r>
        <w:rPr>
          <w:spacing w:val="-5"/>
          <w:sz w:val="20"/>
        </w:rPr>
        <w:t xml:space="preserve"> </w:t>
      </w:r>
      <w:r>
        <w:rPr>
          <w:sz w:val="20"/>
        </w:rPr>
        <w:t>Year,</w:t>
      </w:r>
      <w:r>
        <w:rPr>
          <w:spacing w:val="-9"/>
          <w:sz w:val="20"/>
        </w:rPr>
        <w:t xml:space="preserve"> </w:t>
      </w:r>
      <w:r>
        <w:rPr>
          <w:sz w:val="20"/>
        </w:rPr>
        <w:t>balance</w:t>
      </w:r>
      <w:r>
        <w:rPr>
          <w:spacing w:val="-7"/>
          <w:sz w:val="20"/>
        </w:rPr>
        <w:t xml:space="preserve"> </w:t>
      </w:r>
      <w:r>
        <w:rPr>
          <w:sz w:val="20"/>
        </w:rPr>
        <w:t>will be financed through TFC Credit Corporation. Balance will be divided equally into monthly payments with 0% interest until contract graduation date (If a change of schedule is made this may affect the monthly payments).</w:t>
      </w:r>
    </w:p>
    <w:p w14:paraId="5F002D9F" w14:textId="77777777" w:rsidR="000563DC" w:rsidRDefault="000563DC">
      <w:pPr>
        <w:pStyle w:val="BodyText"/>
        <w:spacing w:before="5"/>
        <w:rPr>
          <w:sz w:val="21"/>
        </w:rPr>
      </w:pPr>
    </w:p>
    <w:p w14:paraId="24E31583" w14:textId="37EAE937" w:rsidR="000563DC" w:rsidRDefault="00C55D50">
      <w:pPr>
        <w:pStyle w:val="BodyText"/>
        <w:spacing w:line="244" w:lineRule="auto"/>
        <w:ind w:left="3612" w:right="1370" w:hanging="10"/>
      </w:pPr>
      <w:r>
        <w:t>Any</w:t>
      </w:r>
      <w:r>
        <w:rPr>
          <w:spacing w:val="-4"/>
        </w:rPr>
        <w:t xml:space="preserve"> </w:t>
      </w:r>
      <w:r>
        <w:t>remaining</w:t>
      </w:r>
      <w:r>
        <w:rPr>
          <w:spacing w:val="-7"/>
        </w:rPr>
        <w:t xml:space="preserve"> </w:t>
      </w:r>
      <w:r>
        <w:t>balance</w:t>
      </w:r>
      <w:r>
        <w:rPr>
          <w:spacing w:val="-7"/>
        </w:rPr>
        <w:t xml:space="preserve"> </w:t>
      </w:r>
      <w:r>
        <w:t>upon</w:t>
      </w:r>
      <w:r>
        <w:rPr>
          <w:spacing w:val="-1"/>
        </w:rPr>
        <w:t xml:space="preserve"> </w:t>
      </w:r>
      <w:r>
        <w:t>graduation</w:t>
      </w:r>
      <w:r>
        <w:rPr>
          <w:spacing w:val="-1"/>
        </w:rPr>
        <w:t xml:space="preserve"> </w:t>
      </w:r>
      <w:r>
        <w:t>will</w:t>
      </w:r>
      <w:r>
        <w:rPr>
          <w:spacing w:val="-3"/>
        </w:rPr>
        <w:t xml:space="preserve"> </w:t>
      </w:r>
      <w:r>
        <w:t>be</w:t>
      </w:r>
      <w:r>
        <w:rPr>
          <w:spacing w:val="-8"/>
        </w:rPr>
        <w:t xml:space="preserve"> </w:t>
      </w:r>
      <w:r>
        <w:t>refinanced</w:t>
      </w:r>
      <w:r>
        <w:rPr>
          <w:spacing w:val="-5"/>
        </w:rPr>
        <w:t xml:space="preserve"> </w:t>
      </w:r>
      <w:r>
        <w:t>at</w:t>
      </w:r>
      <w:r>
        <w:rPr>
          <w:spacing w:val="-3"/>
        </w:rPr>
        <w:t xml:space="preserve"> </w:t>
      </w:r>
      <w:r>
        <w:t>$200.00</w:t>
      </w:r>
      <w:r>
        <w:rPr>
          <w:spacing w:val="-3"/>
        </w:rPr>
        <w:t xml:space="preserve"> </w:t>
      </w:r>
      <w:r>
        <w:t>a month at 12% interest</w:t>
      </w:r>
      <w:r w:rsidR="00026A39">
        <w:t xml:space="preserve"> unless other arrangements are made.</w:t>
      </w:r>
    </w:p>
    <w:p w14:paraId="36BD19E2" w14:textId="0809B6C9" w:rsidR="000563DC" w:rsidRDefault="006E6F04">
      <w:pPr>
        <w:spacing w:before="114" w:line="244" w:lineRule="auto"/>
        <w:ind w:left="3612" w:right="1086" w:hanging="5"/>
        <w:rPr>
          <w:b/>
          <w:sz w:val="20"/>
        </w:rPr>
      </w:pPr>
      <w:r>
        <w:rPr>
          <w:sz w:val="20"/>
        </w:rPr>
        <w:t>In-house</w:t>
      </w:r>
      <w:r w:rsidR="00C55D50">
        <w:rPr>
          <w:sz w:val="20"/>
        </w:rPr>
        <w:t xml:space="preserve"> monthly</w:t>
      </w:r>
      <w:r w:rsidR="00C55D50">
        <w:rPr>
          <w:spacing w:val="-3"/>
          <w:sz w:val="20"/>
        </w:rPr>
        <w:t xml:space="preserve"> </w:t>
      </w:r>
      <w:r w:rsidR="00C55D50">
        <w:rPr>
          <w:sz w:val="20"/>
        </w:rPr>
        <w:t>payment</w:t>
      </w:r>
      <w:r w:rsidR="00C55D50">
        <w:rPr>
          <w:spacing w:val="-2"/>
          <w:sz w:val="20"/>
        </w:rPr>
        <w:t xml:space="preserve"> </w:t>
      </w:r>
      <w:r w:rsidR="00C55D50">
        <w:rPr>
          <w:sz w:val="20"/>
        </w:rPr>
        <w:t>plan through TFC</w:t>
      </w:r>
      <w:r w:rsidR="00C55D50">
        <w:rPr>
          <w:spacing w:val="-2"/>
          <w:sz w:val="20"/>
        </w:rPr>
        <w:t xml:space="preserve"> </w:t>
      </w:r>
      <w:r w:rsidR="00C55D50">
        <w:rPr>
          <w:sz w:val="20"/>
        </w:rPr>
        <w:t>Credit Corporation. Balance financed</w:t>
      </w:r>
      <w:r w:rsidR="00C55D50">
        <w:rPr>
          <w:spacing w:val="-5"/>
          <w:sz w:val="20"/>
        </w:rPr>
        <w:t xml:space="preserve"> </w:t>
      </w:r>
      <w:r w:rsidR="00C55D50">
        <w:rPr>
          <w:sz w:val="20"/>
        </w:rPr>
        <w:t>in</w:t>
      </w:r>
      <w:r w:rsidR="00C55D50">
        <w:rPr>
          <w:spacing w:val="-4"/>
          <w:sz w:val="20"/>
        </w:rPr>
        <w:t xml:space="preserve"> </w:t>
      </w:r>
      <w:r w:rsidR="00C55D50">
        <w:rPr>
          <w:sz w:val="20"/>
        </w:rPr>
        <w:t>equal</w:t>
      </w:r>
      <w:r w:rsidR="00C55D50">
        <w:rPr>
          <w:spacing w:val="-3"/>
          <w:sz w:val="20"/>
        </w:rPr>
        <w:t xml:space="preserve"> </w:t>
      </w:r>
      <w:r w:rsidR="00C55D50">
        <w:rPr>
          <w:sz w:val="20"/>
        </w:rPr>
        <w:t>monthly</w:t>
      </w:r>
      <w:r w:rsidR="00C55D50">
        <w:rPr>
          <w:spacing w:val="-8"/>
          <w:sz w:val="20"/>
        </w:rPr>
        <w:t xml:space="preserve"> </w:t>
      </w:r>
      <w:r w:rsidR="00C55D50">
        <w:rPr>
          <w:sz w:val="20"/>
        </w:rPr>
        <w:t>installments</w:t>
      </w:r>
      <w:r w:rsidR="00C55D50">
        <w:rPr>
          <w:spacing w:val="-3"/>
          <w:sz w:val="20"/>
        </w:rPr>
        <w:t xml:space="preserve"> </w:t>
      </w:r>
      <w:r w:rsidR="00C55D50">
        <w:rPr>
          <w:sz w:val="20"/>
        </w:rPr>
        <w:t>based</w:t>
      </w:r>
      <w:r w:rsidR="00C55D50">
        <w:rPr>
          <w:spacing w:val="-5"/>
          <w:sz w:val="20"/>
        </w:rPr>
        <w:t xml:space="preserve"> </w:t>
      </w:r>
      <w:r w:rsidR="00C55D50">
        <w:rPr>
          <w:sz w:val="20"/>
        </w:rPr>
        <w:t>on</w:t>
      </w:r>
      <w:r w:rsidR="00C55D50">
        <w:rPr>
          <w:spacing w:val="-4"/>
          <w:sz w:val="20"/>
        </w:rPr>
        <w:t xml:space="preserve"> </w:t>
      </w:r>
      <w:r w:rsidR="00C55D50">
        <w:rPr>
          <w:sz w:val="20"/>
        </w:rPr>
        <w:t>original contract</w:t>
      </w:r>
      <w:r w:rsidR="00C55D50">
        <w:rPr>
          <w:spacing w:val="-7"/>
          <w:sz w:val="20"/>
        </w:rPr>
        <w:t xml:space="preserve"> </w:t>
      </w:r>
      <w:r w:rsidR="00C55D50">
        <w:rPr>
          <w:sz w:val="20"/>
        </w:rPr>
        <w:t>date</w:t>
      </w:r>
      <w:r w:rsidR="00C55D50">
        <w:rPr>
          <w:spacing w:val="-3"/>
          <w:sz w:val="20"/>
        </w:rPr>
        <w:t xml:space="preserve"> </w:t>
      </w:r>
      <w:r w:rsidR="00C55D50">
        <w:rPr>
          <w:sz w:val="20"/>
        </w:rPr>
        <w:t>at 0% interest First payment due at the time of registration.</w:t>
      </w:r>
      <w:r w:rsidR="00C55D50">
        <w:rPr>
          <w:spacing w:val="40"/>
          <w:sz w:val="20"/>
        </w:rPr>
        <w:t xml:space="preserve"> </w:t>
      </w:r>
      <w:proofErr w:type="gramStart"/>
      <w:r w:rsidR="00C55D50">
        <w:rPr>
          <w:b/>
          <w:sz w:val="20"/>
        </w:rPr>
        <w:t>Change</w:t>
      </w:r>
      <w:proofErr w:type="gramEnd"/>
      <w:r w:rsidR="00C55D50">
        <w:rPr>
          <w:b/>
          <w:sz w:val="20"/>
        </w:rPr>
        <w:t xml:space="preserve"> of schedule may affect the monthly payments.</w:t>
      </w:r>
    </w:p>
    <w:p w14:paraId="0F96BE08" w14:textId="77777777" w:rsidR="000563DC" w:rsidRDefault="000563DC">
      <w:pPr>
        <w:pStyle w:val="BodyText"/>
        <w:spacing w:before="3"/>
        <w:rPr>
          <w:b/>
          <w:sz w:val="29"/>
        </w:rPr>
      </w:pPr>
    </w:p>
    <w:p w14:paraId="250504F6" w14:textId="77777777" w:rsidR="000563DC" w:rsidRDefault="00C55D50">
      <w:pPr>
        <w:pStyle w:val="BodyText"/>
        <w:ind w:left="3607"/>
      </w:pPr>
      <w:r>
        <w:t>Tuition</w:t>
      </w:r>
      <w:r>
        <w:rPr>
          <w:spacing w:val="-11"/>
        </w:rPr>
        <w:t xml:space="preserve"> </w:t>
      </w:r>
      <w:r>
        <w:t>assistance</w:t>
      </w:r>
      <w:r>
        <w:rPr>
          <w:spacing w:val="-7"/>
        </w:rPr>
        <w:t xml:space="preserve"> </w:t>
      </w:r>
      <w:r>
        <w:t>through</w:t>
      </w:r>
      <w:r>
        <w:rPr>
          <w:spacing w:val="-4"/>
        </w:rPr>
        <w:t xml:space="preserve"> </w:t>
      </w:r>
      <w:r>
        <w:t>Utah</w:t>
      </w:r>
      <w:r>
        <w:rPr>
          <w:spacing w:val="-9"/>
        </w:rPr>
        <w:t xml:space="preserve"> </w:t>
      </w:r>
      <w:r>
        <w:t>State</w:t>
      </w:r>
      <w:r>
        <w:rPr>
          <w:spacing w:val="-11"/>
        </w:rPr>
        <w:t xml:space="preserve"> </w:t>
      </w:r>
      <w:r>
        <w:t>Office</w:t>
      </w:r>
      <w:r>
        <w:rPr>
          <w:spacing w:val="-11"/>
        </w:rPr>
        <w:t xml:space="preserve"> </w:t>
      </w:r>
      <w:r>
        <w:t>of</w:t>
      </w:r>
      <w:r>
        <w:rPr>
          <w:spacing w:val="-5"/>
        </w:rPr>
        <w:t xml:space="preserve"> </w:t>
      </w:r>
      <w:r>
        <w:t>Rehabilitation</w:t>
      </w:r>
      <w:r>
        <w:rPr>
          <w:spacing w:val="-9"/>
        </w:rPr>
        <w:t xml:space="preserve"> </w:t>
      </w:r>
      <w:r>
        <w:t>for</w:t>
      </w:r>
      <w:r>
        <w:rPr>
          <w:spacing w:val="-4"/>
        </w:rPr>
        <w:t xml:space="preserve"> </w:t>
      </w:r>
      <w:r>
        <w:t>those</w:t>
      </w:r>
      <w:r>
        <w:rPr>
          <w:spacing w:val="-7"/>
        </w:rPr>
        <w:t xml:space="preserve"> </w:t>
      </w:r>
      <w:r>
        <w:t>who</w:t>
      </w:r>
      <w:r>
        <w:rPr>
          <w:spacing w:val="-8"/>
        </w:rPr>
        <w:t xml:space="preserve"> </w:t>
      </w:r>
      <w:r>
        <w:rPr>
          <w:spacing w:val="-2"/>
        </w:rPr>
        <w:t>qualify.</w:t>
      </w:r>
    </w:p>
    <w:p w14:paraId="4C9C12DB" w14:textId="77777777" w:rsidR="000563DC" w:rsidRDefault="000563DC">
      <w:pPr>
        <w:sectPr w:rsidR="000563DC">
          <w:footerReference w:type="default" r:id="rId54"/>
          <w:pgSz w:w="12240" w:h="15840"/>
          <w:pgMar w:top="860" w:right="140" w:bottom="600" w:left="80" w:header="0" w:footer="414" w:gutter="0"/>
          <w:cols w:space="720"/>
        </w:sectPr>
      </w:pPr>
    </w:p>
    <w:p w14:paraId="1A8C2BF6" w14:textId="77777777" w:rsidR="000563DC" w:rsidRDefault="00C55D50">
      <w:pPr>
        <w:spacing w:before="96"/>
        <w:ind w:left="587"/>
        <w:rPr>
          <w:sz w:val="20"/>
        </w:rPr>
      </w:pPr>
      <w:r>
        <w:rPr>
          <w:b/>
          <w:sz w:val="20"/>
          <w:u w:val="single"/>
        </w:rPr>
        <w:lastRenderedPageBreak/>
        <w:t>AVAILABLE</w:t>
      </w:r>
      <w:r>
        <w:rPr>
          <w:b/>
          <w:spacing w:val="-9"/>
          <w:sz w:val="20"/>
          <w:u w:val="single"/>
        </w:rPr>
        <w:t xml:space="preserve"> </w:t>
      </w:r>
      <w:r>
        <w:rPr>
          <w:b/>
          <w:sz w:val="20"/>
          <w:u w:val="single"/>
        </w:rPr>
        <w:t>SCHEDULES:</w:t>
      </w:r>
      <w:r>
        <w:rPr>
          <w:b/>
          <w:spacing w:val="70"/>
          <w:w w:val="150"/>
          <w:sz w:val="20"/>
        </w:rPr>
        <w:t xml:space="preserve"> </w:t>
      </w:r>
      <w:r>
        <w:rPr>
          <w:sz w:val="20"/>
        </w:rPr>
        <w:t>Classes</w:t>
      </w:r>
      <w:r>
        <w:rPr>
          <w:spacing w:val="-6"/>
          <w:sz w:val="20"/>
        </w:rPr>
        <w:t xml:space="preserve"> </w:t>
      </w:r>
      <w:r>
        <w:rPr>
          <w:sz w:val="20"/>
        </w:rPr>
        <w:t>begin</w:t>
      </w:r>
      <w:r>
        <w:rPr>
          <w:spacing w:val="-6"/>
          <w:sz w:val="20"/>
        </w:rPr>
        <w:t xml:space="preserve"> </w:t>
      </w:r>
      <w:r>
        <w:rPr>
          <w:sz w:val="20"/>
        </w:rPr>
        <w:t>the</w:t>
      </w:r>
      <w:r>
        <w:rPr>
          <w:spacing w:val="-10"/>
          <w:sz w:val="20"/>
        </w:rPr>
        <w:t xml:space="preserve"> </w:t>
      </w:r>
      <w:r>
        <w:rPr>
          <w:sz w:val="20"/>
        </w:rPr>
        <w:t>first</w:t>
      </w:r>
      <w:r>
        <w:rPr>
          <w:spacing w:val="-6"/>
          <w:sz w:val="20"/>
        </w:rPr>
        <w:t xml:space="preserve"> </w:t>
      </w:r>
      <w:r>
        <w:rPr>
          <w:sz w:val="20"/>
        </w:rPr>
        <w:t>Tuesday</w:t>
      </w:r>
      <w:r>
        <w:rPr>
          <w:spacing w:val="-10"/>
          <w:sz w:val="20"/>
        </w:rPr>
        <w:t xml:space="preserve"> </w:t>
      </w:r>
      <w:r>
        <w:rPr>
          <w:sz w:val="20"/>
        </w:rPr>
        <w:t>of</w:t>
      </w:r>
      <w:r>
        <w:rPr>
          <w:spacing w:val="-5"/>
          <w:sz w:val="20"/>
        </w:rPr>
        <w:t xml:space="preserve"> </w:t>
      </w:r>
      <w:r>
        <w:rPr>
          <w:sz w:val="20"/>
        </w:rPr>
        <w:t>every</w:t>
      </w:r>
      <w:r>
        <w:rPr>
          <w:spacing w:val="-11"/>
          <w:sz w:val="20"/>
        </w:rPr>
        <w:t xml:space="preserve"> </w:t>
      </w:r>
      <w:r>
        <w:rPr>
          <w:sz w:val="20"/>
        </w:rPr>
        <w:t>month</w:t>
      </w:r>
      <w:r>
        <w:rPr>
          <w:spacing w:val="-6"/>
          <w:sz w:val="20"/>
        </w:rPr>
        <w:t xml:space="preserve"> </w:t>
      </w:r>
      <w:r>
        <w:rPr>
          <w:sz w:val="20"/>
        </w:rPr>
        <w:t>providing</w:t>
      </w:r>
      <w:r>
        <w:rPr>
          <w:spacing w:val="-9"/>
          <w:sz w:val="20"/>
        </w:rPr>
        <w:t xml:space="preserve"> </w:t>
      </w:r>
      <w:r>
        <w:rPr>
          <w:sz w:val="20"/>
        </w:rPr>
        <w:t>openings</w:t>
      </w:r>
      <w:r>
        <w:rPr>
          <w:spacing w:val="-11"/>
          <w:sz w:val="20"/>
        </w:rPr>
        <w:t xml:space="preserve"> </w:t>
      </w:r>
      <w:r>
        <w:rPr>
          <w:sz w:val="20"/>
        </w:rPr>
        <w:t>are</w:t>
      </w:r>
      <w:r>
        <w:rPr>
          <w:spacing w:val="-2"/>
          <w:sz w:val="20"/>
        </w:rPr>
        <w:t xml:space="preserve"> available.</w:t>
      </w:r>
    </w:p>
    <w:p w14:paraId="0E7F2C06" w14:textId="77777777" w:rsidR="000563DC" w:rsidRDefault="000563DC">
      <w:pPr>
        <w:pStyle w:val="BodyText"/>
      </w:pPr>
    </w:p>
    <w:p w14:paraId="3FC8A9BD" w14:textId="77777777" w:rsidR="000563DC" w:rsidRDefault="000563DC">
      <w:pPr>
        <w:pStyle w:val="BodyText"/>
        <w:spacing w:before="6"/>
        <w:rPr>
          <w:sz w:val="15"/>
        </w:rPr>
      </w:pPr>
    </w:p>
    <w:tbl>
      <w:tblPr>
        <w:tblW w:w="0" w:type="auto"/>
        <w:tblInd w:w="3397" w:type="dxa"/>
        <w:tblLayout w:type="fixed"/>
        <w:tblCellMar>
          <w:left w:w="0" w:type="dxa"/>
          <w:right w:w="0" w:type="dxa"/>
        </w:tblCellMar>
        <w:tblLook w:val="01E0" w:firstRow="1" w:lastRow="1" w:firstColumn="1" w:lastColumn="1" w:noHBand="0" w:noVBand="0"/>
      </w:tblPr>
      <w:tblGrid>
        <w:gridCol w:w="3048"/>
        <w:gridCol w:w="3782"/>
      </w:tblGrid>
      <w:tr w:rsidR="000563DC" w14:paraId="24B8C871" w14:textId="77777777">
        <w:trPr>
          <w:trHeight w:val="2238"/>
        </w:trPr>
        <w:tc>
          <w:tcPr>
            <w:tcW w:w="3048" w:type="dxa"/>
          </w:tcPr>
          <w:p w14:paraId="10247D0C" w14:textId="64B9027F" w:rsidR="000563DC" w:rsidRDefault="00C55D50">
            <w:pPr>
              <w:pStyle w:val="TableParagraph"/>
              <w:spacing w:before="1"/>
              <w:ind w:left="50"/>
              <w:rPr>
                <w:spacing w:val="-4"/>
                <w:sz w:val="20"/>
              </w:rPr>
            </w:pPr>
            <w:r>
              <w:rPr>
                <w:sz w:val="20"/>
              </w:rPr>
              <w:t>Full</w:t>
            </w:r>
            <w:r>
              <w:rPr>
                <w:spacing w:val="-3"/>
                <w:sz w:val="20"/>
              </w:rPr>
              <w:t xml:space="preserve"> </w:t>
            </w:r>
            <w:r>
              <w:rPr>
                <w:spacing w:val="-4"/>
                <w:sz w:val="20"/>
              </w:rPr>
              <w:t>Time</w:t>
            </w:r>
            <w:r w:rsidR="009979C1">
              <w:rPr>
                <w:spacing w:val="-4"/>
                <w:sz w:val="20"/>
              </w:rPr>
              <w:t xml:space="preserve"> </w:t>
            </w:r>
          </w:p>
          <w:p w14:paraId="5F6763C3" w14:textId="69766963" w:rsidR="009979C1" w:rsidRPr="009979C1" w:rsidRDefault="009979C1">
            <w:pPr>
              <w:pStyle w:val="TableParagraph"/>
              <w:spacing w:before="1"/>
              <w:ind w:left="50"/>
              <w:rPr>
                <w:sz w:val="16"/>
                <w:szCs w:val="16"/>
              </w:rPr>
            </w:pPr>
            <w:r w:rsidRPr="009979C1">
              <w:rPr>
                <w:spacing w:val="-4"/>
                <w:sz w:val="16"/>
                <w:szCs w:val="16"/>
              </w:rPr>
              <w:t>(30 Weeks)</w:t>
            </w:r>
          </w:p>
          <w:p w14:paraId="62DDF07A" w14:textId="77777777" w:rsidR="000563DC" w:rsidRDefault="00C55D50">
            <w:pPr>
              <w:pStyle w:val="TableParagraph"/>
              <w:spacing w:before="163"/>
              <w:ind w:left="50"/>
              <w:rPr>
                <w:sz w:val="20"/>
              </w:rPr>
            </w:pPr>
            <w:r>
              <w:rPr>
                <w:sz w:val="20"/>
              </w:rPr>
              <w:t>Part</w:t>
            </w:r>
            <w:r>
              <w:rPr>
                <w:spacing w:val="-6"/>
                <w:sz w:val="20"/>
              </w:rPr>
              <w:t xml:space="preserve"> </w:t>
            </w:r>
            <w:r>
              <w:rPr>
                <w:sz w:val="20"/>
              </w:rPr>
              <w:t>Time</w:t>
            </w:r>
            <w:r>
              <w:rPr>
                <w:spacing w:val="-5"/>
                <w:sz w:val="20"/>
              </w:rPr>
              <w:t xml:space="preserve"> </w:t>
            </w:r>
            <w:r>
              <w:rPr>
                <w:spacing w:val="-2"/>
                <w:sz w:val="20"/>
              </w:rPr>
              <w:t>Morning</w:t>
            </w:r>
          </w:p>
          <w:p w14:paraId="775F5E38" w14:textId="7ED8F48F" w:rsidR="000563DC" w:rsidRPr="009979C1" w:rsidRDefault="009979C1">
            <w:pPr>
              <w:pStyle w:val="TableParagraph"/>
              <w:rPr>
                <w:sz w:val="16"/>
                <w:szCs w:val="16"/>
              </w:rPr>
            </w:pPr>
            <w:r>
              <w:rPr>
                <w:sz w:val="24"/>
              </w:rPr>
              <w:t xml:space="preserve"> </w:t>
            </w:r>
            <w:r>
              <w:rPr>
                <w:sz w:val="16"/>
                <w:szCs w:val="16"/>
              </w:rPr>
              <w:t>(46 Weeks)</w:t>
            </w:r>
          </w:p>
          <w:p w14:paraId="20AE8BBF" w14:textId="77777777" w:rsidR="000563DC" w:rsidRDefault="000563DC">
            <w:pPr>
              <w:pStyle w:val="TableParagraph"/>
              <w:spacing w:before="4"/>
              <w:rPr>
                <w:sz w:val="34"/>
              </w:rPr>
            </w:pPr>
          </w:p>
          <w:p w14:paraId="6333EC89" w14:textId="379AE2BF" w:rsidR="000563DC" w:rsidRDefault="00C55D50">
            <w:pPr>
              <w:pStyle w:val="TableParagraph"/>
              <w:ind w:left="50"/>
              <w:rPr>
                <w:sz w:val="20"/>
              </w:rPr>
            </w:pPr>
            <w:r>
              <w:rPr>
                <w:sz w:val="20"/>
              </w:rPr>
              <w:t>Part</w:t>
            </w:r>
            <w:r>
              <w:rPr>
                <w:spacing w:val="-7"/>
                <w:sz w:val="20"/>
              </w:rPr>
              <w:t xml:space="preserve"> </w:t>
            </w:r>
            <w:r>
              <w:rPr>
                <w:sz w:val="20"/>
              </w:rPr>
              <w:t>Time</w:t>
            </w:r>
            <w:r>
              <w:rPr>
                <w:spacing w:val="-7"/>
                <w:sz w:val="20"/>
              </w:rPr>
              <w:t xml:space="preserve"> </w:t>
            </w:r>
            <w:r>
              <w:rPr>
                <w:sz w:val="20"/>
              </w:rPr>
              <w:t>Morning</w:t>
            </w:r>
            <w:r>
              <w:rPr>
                <w:spacing w:val="-7"/>
                <w:sz w:val="20"/>
              </w:rPr>
              <w:t xml:space="preserve"> </w:t>
            </w:r>
            <w:r>
              <w:rPr>
                <w:spacing w:val="-5"/>
                <w:sz w:val="20"/>
              </w:rPr>
              <w:t>Ext</w:t>
            </w:r>
            <w:r w:rsidR="009979C1">
              <w:rPr>
                <w:spacing w:val="-5"/>
                <w:sz w:val="20"/>
              </w:rPr>
              <w:t xml:space="preserve">                   </w:t>
            </w:r>
            <w:proofErr w:type="gramStart"/>
            <w:r w:rsidR="009979C1">
              <w:rPr>
                <w:spacing w:val="-5"/>
                <w:sz w:val="20"/>
              </w:rPr>
              <w:t xml:space="preserve">   </w:t>
            </w:r>
            <w:r w:rsidR="009979C1" w:rsidRPr="009979C1">
              <w:rPr>
                <w:spacing w:val="-5"/>
                <w:sz w:val="16"/>
                <w:szCs w:val="16"/>
              </w:rPr>
              <w:t>(</w:t>
            </w:r>
            <w:proofErr w:type="gramEnd"/>
            <w:r w:rsidR="009979C1" w:rsidRPr="009979C1">
              <w:rPr>
                <w:spacing w:val="-5"/>
                <w:sz w:val="16"/>
                <w:szCs w:val="16"/>
              </w:rPr>
              <w:t>38 Weeks)</w:t>
            </w:r>
          </w:p>
        </w:tc>
        <w:tc>
          <w:tcPr>
            <w:tcW w:w="3782" w:type="dxa"/>
          </w:tcPr>
          <w:p w14:paraId="5A062EEA" w14:textId="77777777" w:rsidR="000563DC" w:rsidRDefault="00C55D50">
            <w:pPr>
              <w:pStyle w:val="TableParagraph"/>
              <w:tabs>
                <w:tab w:val="left" w:pos="2015"/>
              </w:tabs>
              <w:spacing w:before="1"/>
              <w:ind w:left="497"/>
              <w:rPr>
                <w:sz w:val="20"/>
              </w:rPr>
            </w:pPr>
            <w:r>
              <w:rPr>
                <w:sz w:val="20"/>
              </w:rPr>
              <w:t>Tues -</w:t>
            </w:r>
            <w:r>
              <w:rPr>
                <w:spacing w:val="-3"/>
                <w:sz w:val="20"/>
              </w:rPr>
              <w:t xml:space="preserve"> </w:t>
            </w:r>
            <w:r>
              <w:rPr>
                <w:spacing w:val="-5"/>
                <w:sz w:val="20"/>
              </w:rPr>
              <w:t>Sat</w:t>
            </w:r>
            <w:r>
              <w:rPr>
                <w:sz w:val="20"/>
              </w:rPr>
              <w:tab/>
              <w:t>8:30</w:t>
            </w:r>
            <w:r>
              <w:rPr>
                <w:spacing w:val="-8"/>
                <w:sz w:val="20"/>
              </w:rPr>
              <w:t xml:space="preserve"> </w:t>
            </w:r>
            <w:r>
              <w:rPr>
                <w:sz w:val="20"/>
              </w:rPr>
              <w:t>am</w:t>
            </w:r>
            <w:r>
              <w:rPr>
                <w:spacing w:val="-3"/>
                <w:sz w:val="20"/>
              </w:rPr>
              <w:t xml:space="preserve"> </w:t>
            </w:r>
            <w:r>
              <w:rPr>
                <w:sz w:val="20"/>
              </w:rPr>
              <w:t>-</w:t>
            </w:r>
            <w:r>
              <w:rPr>
                <w:spacing w:val="-6"/>
                <w:sz w:val="20"/>
              </w:rPr>
              <w:t xml:space="preserve"> </w:t>
            </w:r>
            <w:r>
              <w:rPr>
                <w:sz w:val="20"/>
              </w:rPr>
              <w:t>5:00</w:t>
            </w:r>
            <w:r>
              <w:rPr>
                <w:spacing w:val="-3"/>
                <w:sz w:val="20"/>
              </w:rPr>
              <w:t xml:space="preserve"> </w:t>
            </w:r>
            <w:r>
              <w:rPr>
                <w:spacing w:val="-5"/>
                <w:sz w:val="20"/>
              </w:rPr>
              <w:t>pm</w:t>
            </w:r>
          </w:p>
          <w:p w14:paraId="3A42BD78" w14:textId="77777777" w:rsidR="000563DC" w:rsidRDefault="000563DC">
            <w:pPr>
              <w:pStyle w:val="TableParagraph"/>
              <w:spacing w:before="6"/>
              <w:rPr>
                <w:sz w:val="30"/>
              </w:rPr>
            </w:pPr>
          </w:p>
          <w:p w14:paraId="2D6B851A" w14:textId="77777777" w:rsidR="000563DC" w:rsidRDefault="00C55D50">
            <w:pPr>
              <w:pStyle w:val="TableParagraph"/>
              <w:tabs>
                <w:tab w:val="left" w:pos="2010"/>
              </w:tabs>
              <w:ind w:left="497"/>
              <w:rPr>
                <w:sz w:val="20"/>
              </w:rPr>
            </w:pPr>
            <w:r>
              <w:rPr>
                <w:sz w:val="20"/>
              </w:rPr>
              <w:t>Tues –</w:t>
            </w:r>
            <w:r>
              <w:rPr>
                <w:spacing w:val="-3"/>
                <w:sz w:val="20"/>
              </w:rPr>
              <w:t xml:space="preserve"> </w:t>
            </w:r>
            <w:r>
              <w:rPr>
                <w:spacing w:val="-5"/>
                <w:sz w:val="20"/>
              </w:rPr>
              <w:t>Fri</w:t>
            </w:r>
            <w:r>
              <w:rPr>
                <w:sz w:val="20"/>
              </w:rPr>
              <w:tab/>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1:00</w:t>
            </w:r>
            <w:r>
              <w:rPr>
                <w:spacing w:val="-3"/>
                <w:sz w:val="20"/>
              </w:rPr>
              <w:t xml:space="preserve"> </w:t>
            </w:r>
            <w:r>
              <w:rPr>
                <w:spacing w:val="-5"/>
                <w:sz w:val="20"/>
              </w:rPr>
              <w:t>pm</w:t>
            </w:r>
          </w:p>
          <w:p w14:paraId="10DE0E7D" w14:textId="77777777" w:rsidR="000563DC" w:rsidRDefault="00C55D50">
            <w:pPr>
              <w:pStyle w:val="TableParagraph"/>
              <w:tabs>
                <w:tab w:val="left" w:pos="2010"/>
              </w:tabs>
              <w:spacing w:before="29"/>
              <w:ind w:left="497"/>
              <w:rPr>
                <w:sz w:val="20"/>
              </w:rPr>
            </w:pPr>
            <w:r>
              <w:rPr>
                <w:spacing w:val="-5"/>
                <w:sz w:val="20"/>
              </w:rPr>
              <w:t>Sat</w:t>
            </w:r>
            <w:r>
              <w:rPr>
                <w:sz w:val="20"/>
              </w:rPr>
              <w:tab/>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31DE954C" w14:textId="77777777" w:rsidR="000563DC" w:rsidRDefault="000563DC">
            <w:pPr>
              <w:pStyle w:val="TableParagraph"/>
              <w:spacing w:before="10"/>
              <w:rPr>
                <w:sz w:val="25"/>
              </w:rPr>
            </w:pPr>
          </w:p>
          <w:p w14:paraId="43124DD1" w14:textId="77777777" w:rsidR="000563DC" w:rsidRDefault="00C55D50">
            <w:pPr>
              <w:pStyle w:val="TableParagraph"/>
              <w:tabs>
                <w:tab w:val="left" w:pos="2010"/>
              </w:tabs>
              <w:ind w:left="497"/>
              <w:rPr>
                <w:sz w:val="20"/>
              </w:rPr>
            </w:pPr>
            <w:r>
              <w:rPr>
                <w:sz w:val="20"/>
              </w:rPr>
              <w:t>Tues –</w:t>
            </w:r>
            <w:r>
              <w:rPr>
                <w:spacing w:val="-3"/>
                <w:sz w:val="20"/>
              </w:rPr>
              <w:t xml:space="preserve"> </w:t>
            </w:r>
            <w:r>
              <w:rPr>
                <w:spacing w:val="-5"/>
                <w:sz w:val="20"/>
              </w:rPr>
              <w:t>Fri</w:t>
            </w:r>
            <w:r>
              <w:rPr>
                <w:sz w:val="20"/>
              </w:rPr>
              <w:tab/>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3:00</w:t>
            </w:r>
            <w:r>
              <w:rPr>
                <w:spacing w:val="-3"/>
                <w:sz w:val="20"/>
              </w:rPr>
              <w:t xml:space="preserve"> </w:t>
            </w:r>
            <w:r>
              <w:rPr>
                <w:spacing w:val="-5"/>
                <w:sz w:val="20"/>
              </w:rPr>
              <w:t>pm</w:t>
            </w:r>
          </w:p>
          <w:p w14:paraId="30401029" w14:textId="77777777" w:rsidR="000563DC" w:rsidRDefault="00C55D50">
            <w:pPr>
              <w:pStyle w:val="TableParagraph"/>
              <w:tabs>
                <w:tab w:val="left" w:pos="2010"/>
              </w:tabs>
              <w:spacing w:before="86"/>
              <w:ind w:left="497"/>
              <w:rPr>
                <w:sz w:val="20"/>
              </w:rPr>
            </w:pPr>
            <w:r>
              <w:rPr>
                <w:spacing w:val="-5"/>
                <w:sz w:val="20"/>
              </w:rPr>
              <w:t>Sat</w:t>
            </w:r>
            <w:r>
              <w:rPr>
                <w:sz w:val="20"/>
              </w:rPr>
              <w:tab/>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0563DC" w14:paraId="0F35D43E" w14:textId="77777777">
        <w:trPr>
          <w:trHeight w:val="458"/>
        </w:trPr>
        <w:tc>
          <w:tcPr>
            <w:tcW w:w="3048" w:type="dxa"/>
          </w:tcPr>
          <w:p w14:paraId="5FEE5ED5" w14:textId="77777777" w:rsidR="000563DC" w:rsidRDefault="00C55D50">
            <w:pPr>
              <w:pStyle w:val="TableParagraph"/>
              <w:spacing w:before="207" w:line="232" w:lineRule="exact"/>
              <w:ind w:left="69"/>
              <w:rPr>
                <w:sz w:val="20"/>
              </w:rPr>
            </w:pPr>
            <w:r>
              <w:rPr>
                <w:sz w:val="20"/>
              </w:rPr>
              <w:t>Part</w:t>
            </w:r>
            <w:r>
              <w:rPr>
                <w:spacing w:val="-6"/>
                <w:sz w:val="20"/>
              </w:rPr>
              <w:t xml:space="preserve"> </w:t>
            </w:r>
            <w:r>
              <w:rPr>
                <w:sz w:val="20"/>
              </w:rPr>
              <w:t>Time</w:t>
            </w:r>
            <w:r>
              <w:rPr>
                <w:spacing w:val="-1"/>
                <w:sz w:val="20"/>
              </w:rPr>
              <w:t xml:space="preserve"> </w:t>
            </w:r>
            <w:r>
              <w:rPr>
                <w:spacing w:val="-2"/>
                <w:sz w:val="20"/>
              </w:rPr>
              <w:t>Afternoon</w:t>
            </w:r>
          </w:p>
        </w:tc>
        <w:tc>
          <w:tcPr>
            <w:tcW w:w="3782" w:type="dxa"/>
          </w:tcPr>
          <w:p w14:paraId="56B8EBAB" w14:textId="0E9427AB" w:rsidR="000563DC" w:rsidRDefault="00C55D50">
            <w:pPr>
              <w:pStyle w:val="TableParagraph"/>
              <w:tabs>
                <w:tab w:val="left" w:pos="1802"/>
              </w:tabs>
              <w:spacing w:before="207" w:line="232" w:lineRule="exact"/>
              <w:ind w:left="517"/>
              <w:rPr>
                <w:sz w:val="20"/>
              </w:rPr>
            </w:pPr>
            <w:r>
              <w:rPr>
                <w:sz w:val="20"/>
              </w:rPr>
              <w:t>Tues</w:t>
            </w:r>
            <w:r>
              <w:rPr>
                <w:spacing w:val="-2"/>
                <w:sz w:val="20"/>
              </w:rPr>
              <w:t xml:space="preserve"> </w:t>
            </w:r>
            <w:r>
              <w:rPr>
                <w:sz w:val="20"/>
              </w:rPr>
              <w:t>-</w:t>
            </w:r>
            <w:r>
              <w:rPr>
                <w:spacing w:val="-3"/>
                <w:sz w:val="20"/>
              </w:rPr>
              <w:t xml:space="preserve"> </w:t>
            </w:r>
            <w:r>
              <w:rPr>
                <w:spacing w:val="-2"/>
                <w:sz w:val="20"/>
              </w:rPr>
              <w:t>Thurs</w:t>
            </w:r>
            <w:r>
              <w:rPr>
                <w:sz w:val="20"/>
              </w:rPr>
              <w:tab/>
            </w:r>
            <w:r w:rsidR="006E6F04">
              <w:rPr>
                <w:sz w:val="20"/>
              </w:rPr>
              <w:t xml:space="preserve">    </w:t>
            </w:r>
            <w:r>
              <w:rPr>
                <w:sz w:val="20"/>
              </w:rPr>
              <w:t>1:00</w:t>
            </w:r>
            <w:r>
              <w:rPr>
                <w:spacing w:val="-8"/>
                <w:sz w:val="20"/>
              </w:rPr>
              <w:t xml:space="preserve"> </w:t>
            </w:r>
            <w:r>
              <w:rPr>
                <w:sz w:val="20"/>
              </w:rPr>
              <w:t>pm</w:t>
            </w:r>
            <w:r>
              <w:rPr>
                <w:spacing w:val="-1"/>
                <w:sz w:val="20"/>
              </w:rPr>
              <w:t xml:space="preserve"> </w:t>
            </w:r>
            <w:r>
              <w:rPr>
                <w:sz w:val="20"/>
              </w:rPr>
              <w:t>-</w:t>
            </w:r>
            <w:r>
              <w:rPr>
                <w:spacing w:val="-6"/>
                <w:sz w:val="20"/>
              </w:rPr>
              <w:t xml:space="preserve"> </w:t>
            </w:r>
            <w:r>
              <w:rPr>
                <w:sz w:val="20"/>
              </w:rPr>
              <w:t>6:30</w:t>
            </w:r>
            <w:r>
              <w:rPr>
                <w:spacing w:val="-3"/>
                <w:sz w:val="20"/>
              </w:rPr>
              <w:t xml:space="preserve"> </w:t>
            </w:r>
            <w:r>
              <w:rPr>
                <w:spacing w:val="-5"/>
                <w:sz w:val="20"/>
              </w:rPr>
              <w:t>pm</w:t>
            </w:r>
          </w:p>
        </w:tc>
      </w:tr>
      <w:tr w:rsidR="000563DC" w14:paraId="3EB4EBA2" w14:textId="77777777">
        <w:trPr>
          <w:trHeight w:val="499"/>
        </w:trPr>
        <w:tc>
          <w:tcPr>
            <w:tcW w:w="3048" w:type="dxa"/>
          </w:tcPr>
          <w:p w14:paraId="1F1C0F30" w14:textId="04BEB310" w:rsidR="000563DC" w:rsidRPr="009979C1" w:rsidRDefault="00C55D50">
            <w:pPr>
              <w:pStyle w:val="TableParagraph"/>
              <w:spacing w:before="8"/>
              <w:ind w:left="73"/>
              <w:rPr>
                <w:sz w:val="16"/>
                <w:szCs w:val="16"/>
              </w:rPr>
            </w:pPr>
            <w:r w:rsidRPr="009979C1">
              <w:rPr>
                <w:sz w:val="16"/>
                <w:szCs w:val="16"/>
              </w:rPr>
              <w:t>(Orientation</w:t>
            </w:r>
            <w:r w:rsidRPr="009979C1">
              <w:rPr>
                <w:spacing w:val="-3"/>
                <w:sz w:val="16"/>
                <w:szCs w:val="16"/>
              </w:rPr>
              <w:t xml:space="preserve"> </w:t>
            </w:r>
            <w:r w:rsidRPr="009979C1">
              <w:rPr>
                <w:sz w:val="16"/>
                <w:szCs w:val="16"/>
              </w:rPr>
              <w:t>must</w:t>
            </w:r>
            <w:r w:rsidRPr="009979C1">
              <w:rPr>
                <w:spacing w:val="-5"/>
                <w:sz w:val="16"/>
                <w:szCs w:val="16"/>
              </w:rPr>
              <w:t xml:space="preserve"> </w:t>
            </w:r>
            <w:r w:rsidRPr="009979C1">
              <w:rPr>
                <w:sz w:val="16"/>
                <w:szCs w:val="16"/>
              </w:rPr>
              <w:t>be</w:t>
            </w:r>
            <w:r w:rsidRPr="009979C1">
              <w:rPr>
                <w:spacing w:val="-4"/>
                <w:sz w:val="16"/>
                <w:szCs w:val="16"/>
              </w:rPr>
              <w:t xml:space="preserve"> </w:t>
            </w:r>
            <w:proofErr w:type="gramStart"/>
            <w:r w:rsidRPr="009979C1">
              <w:rPr>
                <w:spacing w:val="-2"/>
                <w:sz w:val="16"/>
                <w:szCs w:val="16"/>
              </w:rPr>
              <w:t>complete)</w:t>
            </w:r>
            <w:r w:rsidR="009979C1" w:rsidRPr="009979C1">
              <w:rPr>
                <w:spacing w:val="-2"/>
                <w:sz w:val="16"/>
                <w:szCs w:val="16"/>
              </w:rPr>
              <w:t xml:space="preserve">   </w:t>
            </w:r>
            <w:proofErr w:type="gramEnd"/>
            <w:r w:rsidR="009979C1" w:rsidRPr="009979C1">
              <w:rPr>
                <w:spacing w:val="-2"/>
                <w:sz w:val="16"/>
                <w:szCs w:val="16"/>
              </w:rPr>
              <w:t xml:space="preserve">      </w:t>
            </w:r>
            <w:r w:rsidR="006045C2" w:rsidRPr="006045C2">
              <w:rPr>
                <w:spacing w:val="-2"/>
                <w:sz w:val="12"/>
                <w:szCs w:val="12"/>
              </w:rPr>
              <w:t>(</w:t>
            </w:r>
            <w:r w:rsidR="00B53013">
              <w:rPr>
                <w:spacing w:val="-2"/>
                <w:sz w:val="12"/>
                <w:szCs w:val="12"/>
              </w:rPr>
              <w:t>30-60 w</w:t>
            </w:r>
            <w:r w:rsidR="006045C2" w:rsidRPr="006045C2">
              <w:rPr>
                <w:spacing w:val="-2"/>
                <w:sz w:val="12"/>
                <w:szCs w:val="12"/>
              </w:rPr>
              <w:t xml:space="preserve">eeks may </w:t>
            </w:r>
            <w:r w:rsidR="006045C2">
              <w:rPr>
                <w:spacing w:val="-2"/>
                <w:sz w:val="12"/>
                <w:szCs w:val="12"/>
              </w:rPr>
              <w:t>v</w:t>
            </w:r>
            <w:r w:rsidR="006045C2" w:rsidRPr="006045C2">
              <w:rPr>
                <w:spacing w:val="-2"/>
                <w:sz w:val="12"/>
                <w:szCs w:val="12"/>
              </w:rPr>
              <w:t>ary depending on original schedule)</w:t>
            </w:r>
          </w:p>
        </w:tc>
        <w:tc>
          <w:tcPr>
            <w:tcW w:w="3782" w:type="dxa"/>
          </w:tcPr>
          <w:p w14:paraId="127F74EA" w14:textId="77777777" w:rsidR="000563DC" w:rsidRDefault="00C55D50">
            <w:pPr>
              <w:pStyle w:val="TableParagraph"/>
              <w:tabs>
                <w:tab w:val="left" w:pos="2015"/>
              </w:tabs>
              <w:spacing w:before="8"/>
              <w:ind w:left="497"/>
              <w:rPr>
                <w:sz w:val="20"/>
              </w:rPr>
            </w:pPr>
            <w:r>
              <w:rPr>
                <w:spacing w:val="-5"/>
                <w:sz w:val="20"/>
              </w:rPr>
              <w:t>Sat</w:t>
            </w:r>
            <w:r>
              <w:rPr>
                <w:sz w:val="20"/>
              </w:rPr>
              <w:tab/>
              <w:t>8:30</w:t>
            </w:r>
            <w:r>
              <w:rPr>
                <w:spacing w:val="-8"/>
                <w:sz w:val="20"/>
              </w:rPr>
              <w:t xml:space="preserve"> </w:t>
            </w:r>
            <w:r>
              <w:rPr>
                <w:sz w:val="20"/>
              </w:rPr>
              <w:t>am</w:t>
            </w:r>
            <w:r>
              <w:rPr>
                <w:spacing w:val="-3"/>
                <w:sz w:val="20"/>
              </w:rPr>
              <w:t xml:space="preserve"> </w:t>
            </w:r>
            <w:r>
              <w:rPr>
                <w:sz w:val="20"/>
              </w:rPr>
              <w:t>-</w:t>
            </w:r>
            <w:r>
              <w:rPr>
                <w:spacing w:val="-6"/>
                <w:sz w:val="20"/>
              </w:rPr>
              <w:t xml:space="preserve"> </w:t>
            </w:r>
            <w:r>
              <w:rPr>
                <w:sz w:val="20"/>
              </w:rPr>
              <w:t>5:00</w:t>
            </w:r>
            <w:r>
              <w:rPr>
                <w:spacing w:val="-3"/>
                <w:sz w:val="20"/>
              </w:rPr>
              <w:t xml:space="preserve"> </w:t>
            </w:r>
            <w:r>
              <w:rPr>
                <w:spacing w:val="-5"/>
                <w:sz w:val="20"/>
              </w:rPr>
              <w:t>pm</w:t>
            </w:r>
          </w:p>
        </w:tc>
      </w:tr>
      <w:tr w:rsidR="000563DC" w14:paraId="26A139E0" w14:textId="77777777">
        <w:trPr>
          <w:trHeight w:val="499"/>
        </w:trPr>
        <w:tc>
          <w:tcPr>
            <w:tcW w:w="3048" w:type="dxa"/>
          </w:tcPr>
          <w:p w14:paraId="3DC0694A" w14:textId="77777777" w:rsidR="000563DC" w:rsidRDefault="000563DC">
            <w:pPr>
              <w:pStyle w:val="TableParagraph"/>
              <w:spacing w:before="2"/>
              <w:rPr>
                <w:sz w:val="20"/>
              </w:rPr>
            </w:pPr>
          </w:p>
          <w:p w14:paraId="199401A5" w14:textId="77777777" w:rsidR="000563DC" w:rsidRDefault="00C55D50">
            <w:pPr>
              <w:pStyle w:val="TableParagraph"/>
              <w:spacing w:line="232" w:lineRule="exact"/>
              <w:ind w:left="69"/>
              <w:rPr>
                <w:sz w:val="20"/>
              </w:rPr>
            </w:pPr>
            <w:r>
              <w:rPr>
                <w:sz w:val="20"/>
              </w:rPr>
              <w:t>Part</w:t>
            </w:r>
            <w:r>
              <w:rPr>
                <w:spacing w:val="-10"/>
                <w:sz w:val="20"/>
              </w:rPr>
              <w:t xml:space="preserve"> </w:t>
            </w:r>
            <w:r>
              <w:rPr>
                <w:sz w:val="20"/>
              </w:rPr>
              <w:t>Time</w:t>
            </w:r>
            <w:r>
              <w:rPr>
                <w:spacing w:val="-5"/>
                <w:sz w:val="20"/>
              </w:rPr>
              <w:t xml:space="preserve"> </w:t>
            </w:r>
            <w:r>
              <w:rPr>
                <w:sz w:val="20"/>
              </w:rPr>
              <w:t>Afternoon</w:t>
            </w:r>
            <w:r>
              <w:rPr>
                <w:spacing w:val="-6"/>
                <w:sz w:val="20"/>
              </w:rPr>
              <w:t xml:space="preserve"> </w:t>
            </w:r>
            <w:r>
              <w:rPr>
                <w:spacing w:val="-5"/>
                <w:sz w:val="20"/>
              </w:rPr>
              <w:t>Ext</w:t>
            </w:r>
          </w:p>
        </w:tc>
        <w:tc>
          <w:tcPr>
            <w:tcW w:w="3782" w:type="dxa"/>
          </w:tcPr>
          <w:p w14:paraId="5E0FCE89" w14:textId="77777777" w:rsidR="000563DC" w:rsidRDefault="000563DC">
            <w:pPr>
              <w:pStyle w:val="TableParagraph"/>
              <w:spacing w:before="2"/>
              <w:rPr>
                <w:sz w:val="20"/>
              </w:rPr>
            </w:pPr>
          </w:p>
          <w:p w14:paraId="1F73556F" w14:textId="77777777" w:rsidR="000563DC" w:rsidRDefault="00C55D50">
            <w:pPr>
              <w:pStyle w:val="TableParagraph"/>
              <w:tabs>
                <w:tab w:val="left" w:pos="2010"/>
              </w:tabs>
              <w:spacing w:line="232" w:lineRule="exact"/>
              <w:ind w:left="497"/>
              <w:rPr>
                <w:sz w:val="20"/>
              </w:rPr>
            </w:pPr>
            <w:r>
              <w:rPr>
                <w:sz w:val="20"/>
              </w:rPr>
              <w:t>Tues</w:t>
            </w:r>
            <w:r>
              <w:rPr>
                <w:spacing w:val="-2"/>
                <w:sz w:val="20"/>
              </w:rPr>
              <w:t xml:space="preserve"> </w:t>
            </w:r>
            <w:r>
              <w:rPr>
                <w:sz w:val="20"/>
              </w:rPr>
              <w:t>-</w:t>
            </w:r>
            <w:r>
              <w:rPr>
                <w:spacing w:val="-3"/>
                <w:sz w:val="20"/>
              </w:rPr>
              <w:t xml:space="preserve"> </w:t>
            </w:r>
            <w:r>
              <w:rPr>
                <w:spacing w:val="-2"/>
                <w:sz w:val="20"/>
              </w:rPr>
              <w:t>Thurs</w:t>
            </w:r>
            <w:r>
              <w:rPr>
                <w:sz w:val="20"/>
              </w:rPr>
              <w:tab/>
              <w:t>1:00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tc>
      </w:tr>
      <w:tr w:rsidR="000563DC" w14:paraId="58534DEB" w14:textId="77777777">
        <w:trPr>
          <w:trHeight w:val="485"/>
        </w:trPr>
        <w:tc>
          <w:tcPr>
            <w:tcW w:w="3048" w:type="dxa"/>
          </w:tcPr>
          <w:p w14:paraId="123602D8" w14:textId="2B1E5423" w:rsidR="000563DC" w:rsidRDefault="00C55D50">
            <w:pPr>
              <w:pStyle w:val="TableParagraph"/>
              <w:spacing w:before="9"/>
              <w:ind w:left="73"/>
              <w:rPr>
                <w:sz w:val="16"/>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proofErr w:type="gramStart"/>
            <w:r>
              <w:rPr>
                <w:spacing w:val="-2"/>
                <w:sz w:val="16"/>
              </w:rPr>
              <w:t>complete)</w:t>
            </w:r>
            <w:r w:rsidR="009979C1">
              <w:rPr>
                <w:spacing w:val="-2"/>
                <w:sz w:val="16"/>
              </w:rPr>
              <w:t xml:space="preserve">   </w:t>
            </w:r>
            <w:proofErr w:type="gramEnd"/>
            <w:r w:rsidR="009979C1">
              <w:rPr>
                <w:spacing w:val="-2"/>
                <w:sz w:val="16"/>
              </w:rPr>
              <w:t xml:space="preserve">             </w:t>
            </w:r>
            <w:r w:rsidR="006045C2" w:rsidRPr="006045C2">
              <w:rPr>
                <w:spacing w:val="-2"/>
                <w:sz w:val="12"/>
                <w:szCs w:val="12"/>
              </w:rPr>
              <w:t>(</w:t>
            </w:r>
            <w:r w:rsidR="00B53013">
              <w:rPr>
                <w:spacing w:val="-2"/>
                <w:sz w:val="12"/>
                <w:szCs w:val="12"/>
              </w:rPr>
              <w:t>30-30 w</w:t>
            </w:r>
            <w:r w:rsidR="006045C2" w:rsidRPr="006045C2">
              <w:rPr>
                <w:spacing w:val="-2"/>
                <w:sz w:val="12"/>
                <w:szCs w:val="12"/>
              </w:rPr>
              <w:t xml:space="preserve">eeks may </w:t>
            </w:r>
            <w:r w:rsidR="006045C2">
              <w:rPr>
                <w:spacing w:val="-2"/>
                <w:sz w:val="12"/>
                <w:szCs w:val="12"/>
              </w:rPr>
              <w:t>v</w:t>
            </w:r>
            <w:r w:rsidR="006045C2" w:rsidRPr="006045C2">
              <w:rPr>
                <w:spacing w:val="-2"/>
                <w:sz w:val="12"/>
                <w:szCs w:val="12"/>
              </w:rPr>
              <w:t>ary depending on original schedule)</w:t>
            </w:r>
          </w:p>
        </w:tc>
        <w:tc>
          <w:tcPr>
            <w:tcW w:w="3782" w:type="dxa"/>
          </w:tcPr>
          <w:p w14:paraId="3D17E259" w14:textId="77777777" w:rsidR="000563DC" w:rsidRDefault="00C55D50">
            <w:pPr>
              <w:pStyle w:val="TableParagraph"/>
              <w:tabs>
                <w:tab w:val="left" w:pos="2010"/>
              </w:tabs>
              <w:spacing w:before="7"/>
              <w:ind w:left="497"/>
              <w:rPr>
                <w:sz w:val="20"/>
              </w:rPr>
            </w:pPr>
            <w:r>
              <w:rPr>
                <w:spacing w:val="-5"/>
                <w:sz w:val="20"/>
              </w:rPr>
              <w:t>Sat</w:t>
            </w:r>
            <w:r>
              <w:rPr>
                <w:sz w:val="20"/>
              </w:rPr>
              <w:tab/>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0563DC" w14:paraId="0615A113" w14:textId="77777777">
        <w:trPr>
          <w:trHeight w:val="738"/>
        </w:trPr>
        <w:tc>
          <w:tcPr>
            <w:tcW w:w="3048" w:type="dxa"/>
          </w:tcPr>
          <w:p w14:paraId="0EE10531" w14:textId="77777777" w:rsidR="000563DC" w:rsidRDefault="000563DC">
            <w:pPr>
              <w:pStyle w:val="TableParagraph"/>
              <w:spacing w:before="4"/>
              <w:rPr>
                <w:sz w:val="21"/>
              </w:rPr>
            </w:pPr>
          </w:p>
          <w:p w14:paraId="6990F3F4" w14:textId="7CC457EB" w:rsidR="000563DC" w:rsidRDefault="00C55D50">
            <w:pPr>
              <w:pStyle w:val="TableParagraph"/>
              <w:ind w:left="69"/>
              <w:rPr>
                <w:sz w:val="20"/>
              </w:rPr>
            </w:pPr>
            <w:r>
              <w:rPr>
                <w:sz w:val="20"/>
              </w:rPr>
              <w:t>Part</w:t>
            </w:r>
            <w:r>
              <w:rPr>
                <w:spacing w:val="-6"/>
                <w:sz w:val="20"/>
              </w:rPr>
              <w:t xml:space="preserve"> </w:t>
            </w:r>
            <w:r>
              <w:rPr>
                <w:sz w:val="20"/>
              </w:rPr>
              <w:t>Time</w:t>
            </w:r>
            <w:r>
              <w:rPr>
                <w:spacing w:val="-5"/>
                <w:sz w:val="20"/>
              </w:rPr>
              <w:t xml:space="preserve"> </w:t>
            </w:r>
            <w:r>
              <w:rPr>
                <w:spacing w:val="-2"/>
                <w:sz w:val="20"/>
              </w:rPr>
              <w:t>Evening</w:t>
            </w:r>
            <w:r w:rsidR="009979C1">
              <w:rPr>
                <w:spacing w:val="-2"/>
                <w:sz w:val="20"/>
              </w:rPr>
              <w:t xml:space="preserve">                        </w:t>
            </w:r>
            <w:proofErr w:type="gramStart"/>
            <w:r w:rsidR="009979C1">
              <w:rPr>
                <w:spacing w:val="-2"/>
                <w:sz w:val="20"/>
              </w:rPr>
              <w:t xml:space="preserve">   </w:t>
            </w:r>
            <w:r w:rsidR="009979C1" w:rsidRPr="009979C1">
              <w:rPr>
                <w:spacing w:val="-2"/>
                <w:sz w:val="16"/>
                <w:szCs w:val="16"/>
              </w:rPr>
              <w:t>(</w:t>
            </w:r>
            <w:proofErr w:type="gramEnd"/>
            <w:r w:rsidR="009979C1">
              <w:rPr>
                <w:spacing w:val="-2"/>
                <w:sz w:val="16"/>
                <w:szCs w:val="16"/>
              </w:rPr>
              <w:t>60 Weeks)</w:t>
            </w:r>
          </w:p>
        </w:tc>
        <w:tc>
          <w:tcPr>
            <w:tcW w:w="3782" w:type="dxa"/>
          </w:tcPr>
          <w:p w14:paraId="78EBB898" w14:textId="77777777" w:rsidR="000563DC" w:rsidRDefault="00C55D50">
            <w:pPr>
              <w:pStyle w:val="TableParagraph"/>
              <w:tabs>
                <w:tab w:val="left" w:pos="2010"/>
              </w:tabs>
              <w:spacing w:before="198" w:line="260" w:lineRule="atLeast"/>
              <w:ind w:left="497" w:right="49"/>
              <w:rPr>
                <w:sz w:val="20"/>
              </w:rPr>
            </w:pPr>
            <w:r>
              <w:rPr>
                <w:sz w:val="20"/>
              </w:rPr>
              <w:t>Tues - Thurs</w:t>
            </w:r>
            <w:r>
              <w:rPr>
                <w:sz w:val="20"/>
              </w:rPr>
              <w:tab/>
              <w:t>5:30</w:t>
            </w:r>
            <w:r>
              <w:rPr>
                <w:spacing w:val="-7"/>
                <w:sz w:val="20"/>
              </w:rPr>
              <w:t xml:space="preserve"> </w:t>
            </w:r>
            <w:r>
              <w:rPr>
                <w:sz w:val="20"/>
              </w:rPr>
              <w:t>pm</w:t>
            </w:r>
            <w:r>
              <w:rPr>
                <w:spacing w:val="-7"/>
                <w:sz w:val="20"/>
              </w:rPr>
              <w:t xml:space="preserve"> </w:t>
            </w:r>
            <w:r>
              <w:rPr>
                <w:sz w:val="20"/>
              </w:rPr>
              <w:t>-</w:t>
            </w:r>
            <w:r>
              <w:rPr>
                <w:spacing w:val="-6"/>
                <w:sz w:val="20"/>
              </w:rPr>
              <w:t xml:space="preserve"> </w:t>
            </w:r>
            <w:r>
              <w:rPr>
                <w:sz w:val="20"/>
              </w:rPr>
              <w:t>9:30</w:t>
            </w:r>
            <w:r>
              <w:rPr>
                <w:spacing w:val="-11"/>
                <w:sz w:val="20"/>
              </w:rPr>
              <w:t xml:space="preserve"> </w:t>
            </w:r>
            <w:r>
              <w:rPr>
                <w:sz w:val="20"/>
              </w:rPr>
              <w:t xml:space="preserve">pm </w:t>
            </w:r>
            <w:r>
              <w:rPr>
                <w:spacing w:val="-5"/>
                <w:sz w:val="20"/>
              </w:rPr>
              <w:t>Sat</w:t>
            </w:r>
            <w:r>
              <w:rPr>
                <w:sz w:val="20"/>
              </w:rPr>
              <w:tab/>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bl>
    <w:p w14:paraId="06D10124" w14:textId="77777777" w:rsidR="000563DC" w:rsidRDefault="000563DC">
      <w:pPr>
        <w:pStyle w:val="BodyText"/>
      </w:pPr>
    </w:p>
    <w:p w14:paraId="1B256E23" w14:textId="77777777" w:rsidR="000563DC" w:rsidRDefault="000563DC">
      <w:pPr>
        <w:pStyle w:val="BodyText"/>
        <w:spacing w:before="3"/>
        <w:rPr>
          <w:sz w:val="24"/>
        </w:rPr>
      </w:pPr>
    </w:p>
    <w:p w14:paraId="05FF0711" w14:textId="77777777" w:rsidR="000563DC" w:rsidRDefault="00C55D50">
      <w:pPr>
        <w:spacing w:before="102" w:line="244" w:lineRule="auto"/>
        <w:ind w:left="2719" w:right="452" w:hanging="10"/>
        <w:rPr>
          <w:sz w:val="20"/>
        </w:rPr>
      </w:pPr>
      <w:r>
        <w:rPr>
          <w:b/>
          <w:sz w:val="20"/>
        </w:rPr>
        <w:t xml:space="preserve">Students are expected to be in attendance according to </w:t>
      </w:r>
      <w:proofErr w:type="gramStart"/>
      <w:r>
        <w:rPr>
          <w:b/>
          <w:sz w:val="20"/>
        </w:rPr>
        <w:t>schedule</w:t>
      </w:r>
      <w:proofErr w:type="gramEnd"/>
      <w:r>
        <w:rPr>
          <w:b/>
          <w:sz w:val="20"/>
        </w:rPr>
        <w:t xml:space="preserve"> specified above - see attendance</w:t>
      </w:r>
      <w:r>
        <w:rPr>
          <w:b/>
          <w:spacing w:val="-1"/>
          <w:sz w:val="20"/>
        </w:rPr>
        <w:t xml:space="preserve"> </w:t>
      </w:r>
      <w:r>
        <w:rPr>
          <w:b/>
          <w:sz w:val="20"/>
        </w:rPr>
        <w:t>policy.</w:t>
      </w:r>
      <w:r>
        <w:rPr>
          <w:b/>
          <w:spacing w:val="40"/>
          <w:sz w:val="20"/>
        </w:rPr>
        <w:t xml:space="preserve"> </w:t>
      </w:r>
      <w:r>
        <w:rPr>
          <w:sz w:val="20"/>
        </w:rPr>
        <w:t>In</w:t>
      </w:r>
      <w:r>
        <w:rPr>
          <w:spacing w:val="-4"/>
          <w:sz w:val="20"/>
        </w:rPr>
        <w:t xml:space="preserve"> </w:t>
      </w:r>
      <w:r>
        <w:rPr>
          <w:sz w:val="20"/>
        </w:rPr>
        <w:t>extenuating</w:t>
      </w:r>
      <w:r>
        <w:rPr>
          <w:spacing w:val="-6"/>
          <w:sz w:val="20"/>
        </w:rPr>
        <w:t xml:space="preserve"> </w:t>
      </w:r>
      <w:r>
        <w:rPr>
          <w:sz w:val="20"/>
        </w:rPr>
        <w:t>circumstances,</w:t>
      </w:r>
      <w:r>
        <w:rPr>
          <w:spacing w:val="-3"/>
          <w:sz w:val="20"/>
        </w:rPr>
        <w:t xml:space="preserve"> </w:t>
      </w:r>
      <w:r>
        <w:rPr>
          <w:sz w:val="20"/>
        </w:rPr>
        <w:t>a schedule</w:t>
      </w:r>
      <w:r>
        <w:rPr>
          <w:spacing w:val="-7"/>
          <w:sz w:val="20"/>
        </w:rPr>
        <w:t xml:space="preserve"> </w:t>
      </w:r>
      <w:r>
        <w:rPr>
          <w:sz w:val="20"/>
        </w:rPr>
        <w:t>variation</w:t>
      </w:r>
      <w:r>
        <w:rPr>
          <w:spacing w:val="-4"/>
          <w:sz w:val="20"/>
        </w:rPr>
        <w:t xml:space="preserve"> </w:t>
      </w:r>
      <w:r>
        <w:rPr>
          <w:sz w:val="20"/>
        </w:rPr>
        <w:t>may</w:t>
      </w:r>
      <w:r>
        <w:rPr>
          <w:spacing w:val="-8"/>
          <w:sz w:val="20"/>
        </w:rPr>
        <w:t xml:space="preserve"> </w:t>
      </w:r>
      <w:r>
        <w:rPr>
          <w:sz w:val="20"/>
        </w:rPr>
        <w:t>be</w:t>
      </w:r>
      <w:r>
        <w:rPr>
          <w:spacing w:val="-7"/>
          <w:sz w:val="20"/>
        </w:rPr>
        <w:t xml:space="preserve"> </w:t>
      </w:r>
      <w:r>
        <w:rPr>
          <w:sz w:val="20"/>
        </w:rPr>
        <w:t>requested. See administration office for “schedule variation request form”.</w:t>
      </w:r>
    </w:p>
    <w:p w14:paraId="23BEBC31" w14:textId="77777777" w:rsidR="000563DC" w:rsidRDefault="000563DC">
      <w:pPr>
        <w:pStyle w:val="BodyText"/>
        <w:rPr>
          <w:sz w:val="32"/>
        </w:rPr>
      </w:pPr>
    </w:p>
    <w:p w14:paraId="6746734C" w14:textId="77777777" w:rsidR="000563DC" w:rsidRDefault="00C55D50">
      <w:pPr>
        <w:pStyle w:val="Heading9"/>
        <w:tabs>
          <w:tab w:val="left" w:pos="2748"/>
        </w:tabs>
        <w:ind w:left="578"/>
      </w:pPr>
      <w:r>
        <w:rPr>
          <w:u w:val="single"/>
        </w:rPr>
        <w:t>SUPPLIES</w:t>
      </w:r>
      <w:r>
        <w:rPr>
          <w:spacing w:val="-7"/>
          <w:u w:val="single"/>
        </w:rPr>
        <w:t xml:space="preserve"> </w:t>
      </w:r>
      <w:r>
        <w:rPr>
          <w:spacing w:val="-2"/>
          <w:u w:val="single"/>
        </w:rPr>
        <w:t>NEEDED:</w:t>
      </w:r>
      <w:r>
        <w:tab/>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14C2201A" w14:textId="77777777" w:rsidR="000563DC" w:rsidRDefault="00C55D50">
      <w:pPr>
        <w:pStyle w:val="BodyText"/>
        <w:spacing w:before="19" w:line="249" w:lineRule="auto"/>
        <w:ind w:left="3463" w:right="1687" w:firstLine="4"/>
      </w:pPr>
      <w:r>
        <w:t>You</w:t>
      </w:r>
      <w:r>
        <w:rPr>
          <w:spacing w:val="-2"/>
        </w:rPr>
        <w:t xml:space="preserve"> </w:t>
      </w:r>
      <w:r>
        <w:t>do</w:t>
      </w:r>
      <w:r>
        <w:rPr>
          <w:spacing w:val="-2"/>
        </w:rPr>
        <w:t xml:space="preserve"> </w:t>
      </w:r>
      <w:r>
        <w:t>not</w:t>
      </w:r>
      <w:r>
        <w:rPr>
          <w:spacing w:val="-5"/>
        </w:rPr>
        <w:t xml:space="preserve"> </w:t>
      </w:r>
      <w:r>
        <w:t>need</w:t>
      </w:r>
      <w:r>
        <w:rPr>
          <w:spacing w:val="-3"/>
        </w:rPr>
        <w:t xml:space="preserve"> </w:t>
      </w:r>
      <w:r>
        <w:t>to</w:t>
      </w:r>
      <w:r>
        <w:rPr>
          <w:spacing w:val="-6"/>
        </w:rPr>
        <w:t xml:space="preserve"> </w:t>
      </w:r>
      <w:r>
        <w:t>be</w:t>
      </w:r>
      <w:r>
        <w:rPr>
          <w:spacing w:val="-5"/>
        </w:rPr>
        <w:t xml:space="preserve"> </w:t>
      </w:r>
      <w:r>
        <w:t>in</w:t>
      </w:r>
      <w:r>
        <w:rPr>
          <w:spacing w:val="-2"/>
        </w:rPr>
        <w:t xml:space="preserve"> </w:t>
      </w:r>
      <w:r>
        <w:t>dress</w:t>
      </w:r>
      <w:r>
        <w:rPr>
          <w:spacing w:val="-1"/>
        </w:rPr>
        <w:t xml:space="preserve"> </w:t>
      </w:r>
      <w:r>
        <w:t>code-Professional</w:t>
      </w:r>
      <w:r>
        <w:rPr>
          <w:spacing w:val="-6"/>
        </w:rPr>
        <w:t xml:space="preserve"> </w:t>
      </w:r>
      <w:r>
        <w:t>attire</w:t>
      </w:r>
      <w:r>
        <w:rPr>
          <w:spacing w:val="-6"/>
        </w:rPr>
        <w:t xml:space="preserve"> </w:t>
      </w:r>
      <w:r>
        <w:t>for</w:t>
      </w:r>
      <w:r>
        <w:rPr>
          <w:spacing w:val="-2"/>
        </w:rPr>
        <w:t xml:space="preserve"> </w:t>
      </w:r>
      <w:r>
        <w:t>orientation. A padlock with 2 locking keys for your locker</w:t>
      </w:r>
    </w:p>
    <w:p w14:paraId="765631BA" w14:textId="145DF143" w:rsidR="000563DC" w:rsidRDefault="00C55D50">
      <w:pPr>
        <w:pStyle w:val="BodyText"/>
        <w:spacing w:before="23"/>
        <w:ind w:left="3473"/>
      </w:pPr>
      <w:r>
        <w:t>Permanent</w:t>
      </w:r>
      <w:r>
        <w:rPr>
          <w:spacing w:val="-11"/>
        </w:rPr>
        <w:t xml:space="preserve"> </w:t>
      </w:r>
      <w:r>
        <w:t>marker</w:t>
      </w:r>
      <w:r>
        <w:rPr>
          <w:spacing w:val="-8"/>
        </w:rPr>
        <w:t xml:space="preserve"> </w:t>
      </w:r>
      <w:r>
        <w:t>for</w:t>
      </w:r>
      <w:r>
        <w:rPr>
          <w:spacing w:val="-4"/>
        </w:rPr>
        <w:t xml:space="preserve"> </w:t>
      </w:r>
      <w:r>
        <w:t>marking</w:t>
      </w:r>
      <w:r>
        <w:rPr>
          <w:spacing w:val="-11"/>
        </w:rPr>
        <w:t xml:space="preserve"> </w:t>
      </w:r>
      <w:r>
        <w:t>your</w:t>
      </w:r>
      <w:r>
        <w:rPr>
          <w:spacing w:val="-8"/>
        </w:rPr>
        <w:t xml:space="preserve"> </w:t>
      </w:r>
      <w:r>
        <w:t>supplies</w:t>
      </w:r>
      <w:r>
        <w:rPr>
          <w:spacing w:val="-10"/>
        </w:rPr>
        <w:t xml:space="preserve"> </w:t>
      </w:r>
      <w:r w:rsidR="006E6F04">
        <w:rPr>
          <w:spacing w:val="-5"/>
        </w:rPr>
        <w:t>one.</w:t>
      </w:r>
    </w:p>
    <w:p w14:paraId="63BE93D2" w14:textId="77777777" w:rsidR="000563DC" w:rsidRDefault="00C55D50">
      <w:pPr>
        <w:pStyle w:val="BodyText"/>
        <w:spacing w:before="4" w:line="244" w:lineRule="auto"/>
        <w:ind w:left="3483" w:right="4007"/>
      </w:pPr>
      <w:r>
        <w:t>1.5”</w:t>
      </w:r>
      <w:r>
        <w:rPr>
          <w:spacing w:val="-3"/>
        </w:rPr>
        <w:t xml:space="preserve"> </w:t>
      </w:r>
      <w:r>
        <w:t>and</w:t>
      </w:r>
      <w:r>
        <w:rPr>
          <w:spacing w:val="-5"/>
        </w:rPr>
        <w:t xml:space="preserve"> </w:t>
      </w:r>
      <w:r>
        <w:t>one</w:t>
      </w:r>
      <w:r>
        <w:rPr>
          <w:spacing w:val="-3"/>
        </w:rPr>
        <w:t xml:space="preserve"> </w:t>
      </w:r>
      <w:r>
        <w:t>1”</w:t>
      </w:r>
      <w:r>
        <w:rPr>
          <w:spacing w:val="-8"/>
        </w:rPr>
        <w:t xml:space="preserve"> </w:t>
      </w:r>
      <w:r>
        <w:t>3</w:t>
      </w:r>
      <w:r>
        <w:rPr>
          <w:spacing w:val="-3"/>
        </w:rPr>
        <w:t xml:space="preserve"> </w:t>
      </w:r>
      <w:r>
        <w:t>ring</w:t>
      </w:r>
      <w:r>
        <w:rPr>
          <w:spacing w:val="-7"/>
        </w:rPr>
        <w:t xml:space="preserve"> </w:t>
      </w:r>
      <w:r>
        <w:t>binder,</w:t>
      </w:r>
      <w:r>
        <w:rPr>
          <w:spacing w:val="-4"/>
        </w:rPr>
        <w:t xml:space="preserve"> </w:t>
      </w:r>
      <w:r>
        <w:t>sheet</w:t>
      </w:r>
      <w:r>
        <w:rPr>
          <w:spacing w:val="-7"/>
        </w:rPr>
        <w:t xml:space="preserve"> </w:t>
      </w:r>
      <w:r>
        <w:t>protectors, divider sheets and paper for notes Highlighter, pens, pencils, for taking notes</w:t>
      </w:r>
    </w:p>
    <w:p w14:paraId="2139C4D2" w14:textId="3277E144" w:rsidR="000563DC" w:rsidRDefault="00C55D50">
      <w:pPr>
        <w:pStyle w:val="BodyText"/>
        <w:spacing w:before="8" w:line="268" w:lineRule="auto"/>
        <w:ind w:left="3468" w:right="4007" w:hanging="10"/>
      </w:pPr>
      <w:r>
        <w:t>Large</w:t>
      </w:r>
      <w:r>
        <w:rPr>
          <w:spacing w:val="-3"/>
        </w:rPr>
        <w:t xml:space="preserve"> </w:t>
      </w:r>
      <w:r>
        <w:t>Ziploc</w:t>
      </w:r>
      <w:r>
        <w:rPr>
          <w:spacing w:val="-7"/>
        </w:rPr>
        <w:t xml:space="preserve"> </w:t>
      </w:r>
      <w:r>
        <w:t>bags</w:t>
      </w:r>
      <w:r>
        <w:rPr>
          <w:spacing w:val="-9"/>
        </w:rPr>
        <w:t xml:space="preserve"> </w:t>
      </w:r>
      <w:r>
        <w:t>for</w:t>
      </w:r>
      <w:r>
        <w:rPr>
          <w:spacing w:val="-1"/>
        </w:rPr>
        <w:t xml:space="preserve"> </w:t>
      </w:r>
      <w:r>
        <w:t>storing</w:t>
      </w:r>
      <w:r>
        <w:rPr>
          <w:spacing w:val="-8"/>
        </w:rPr>
        <w:t xml:space="preserve"> </w:t>
      </w:r>
      <w:r>
        <w:t>your</w:t>
      </w:r>
      <w:r>
        <w:rPr>
          <w:spacing w:val="-5"/>
        </w:rPr>
        <w:t xml:space="preserve"> </w:t>
      </w:r>
      <w:r>
        <w:t>kit</w:t>
      </w:r>
      <w:r>
        <w:rPr>
          <w:spacing w:val="-4"/>
        </w:rPr>
        <w:t xml:space="preserve"> </w:t>
      </w:r>
      <w:r>
        <w:t xml:space="preserve">supplies Catalog that you received at </w:t>
      </w:r>
      <w:r w:rsidR="006E6F04">
        <w:t>enrollment.</w:t>
      </w:r>
    </w:p>
    <w:p w14:paraId="4040647C" w14:textId="77777777" w:rsidR="000563DC" w:rsidRDefault="00C55D50">
      <w:pPr>
        <w:pStyle w:val="BodyText"/>
        <w:spacing w:line="224" w:lineRule="exact"/>
        <w:ind w:left="3468"/>
      </w:pPr>
      <w:r>
        <w:t>Admissions</w:t>
      </w:r>
      <w:r>
        <w:rPr>
          <w:spacing w:val="-14"/>
        </w:rPr>
        <w:t xml:space="preserve"> </w:t>
      </w:r>
      <w:r>
        <w:t>documents</w:t>
      </w:r>
      <w:r>
        <w:rPr>
          <w:spacing w:val="-12"/>
        </w:rPr>
        <w:t xml:space="preserve"> </w:t>
      </w:r>
      <w:r>
        <w:t>and</w:t>
      </w:r>
      <w:r>
        <w:rPr>
          <w:spacing w:val="-9"/>
        </w:rPr>
        <w:t xml:space="preserve"> </w:t>
      </w:r>
      <w:r>
        <w:t>final</w:t>
      </w:r>
      <w:r>
        <w:rPr>
          <w:spacing w:val="-8"/>
        </w:rPr>
        <w:t xml:space="preserve"> </w:t>
      </w:r>
      <w:r>
        <w:t>payment</w:t>
      </w:r>
      <w:r>
        <w:rPr>
          <w:spacing w:val="-11"/>
        </w:rPr>
        <w:t xml:space="preserve"> </w:t>
      </w:r>
      <w:r>
        <w:t>arrangements</w:t>
      </w:r>
      <w:r>
        <w:rPr>
          <w:spacing w:val="-8"/>
        </w:rPr>
        <w:t xml:space="preserve"> </w:t>
      </w:r>
      <w:r>
        <w:t>if</w:t>
      </w:r>
      <w:r>
        <w:rPr>
          <w:spacing w:val="-11"/>
        </w:rPr>
        <w:t xml:space="preserve"> </w:t>
      </w:r>
      <w:r>
        <w:rPr>
          <w:spacing w:val="-2"/>
        </w:rPr>
        <w:t>applicable.</w:t>
      </w:r>
    </w:p>
    <w:p w14:paraId="015BCBBB" w14:textId="77777777" w:rsidR="000563DC" w:rsidRDefault="00C55D50">
      <w:pPr>
        <w:pStyle w:val="Heading9"/>
        <w:spacing w:before="19"/>
        <w:ind w:left="2748"/>
      </w:pPr>
      <w:r>
        <w:t>Please</w:t>
      </w:r>
      <w:r>
        <w:rPr>
          <w:spacing w:val="-3"/>
        </w:rPr>
        <w:t xml:space="preserve"> </w:t>
      </w:r>
      <w:r>
        <w:t>bring</w:t>
      </w:r>
      <w:r>
        <w:rPr>
          <w:spacing w:val="-6"/>
        </w:rPr>
        <w:t xml:space="preserve"> </w:t>
      </w:r>
      <w:r>
        <w:t>with</w:t>
      </w:r>
      <w:r>
        <w:rPr>
          <w:spacing w:val="-5"/>
        </w:rPr>
        <w:t xml:space="preserve"> </w:t>
      </w:r>
      <w:r>
        <w:t>you</w:t>
      </w:r>
      <w:r>
        <w:rPr>
          <w:spacing w:val="-3"/>
        </w:rPr>
        <w:t xml:space="preserve"> </w:t>
      </w:r>
      <w:r>
        <w:t>the</w:t>
      </w:r>
      <w:r>
        <w:rPr>
          <w:spacing w:val="-7"/>
        </w:rPr>
        <w:t xml:space="preserve"> </w:t>
      </w:r>
      <w:r>
        <w:t>second</w:t>
      </w:r>
      <w:r>
        <w:rPr>
          <w:spacing w:val="-7"/>
        </w:rPr>
        <w:t xml:space="preserve"> </w:t>
      </w:r>
      <w:r>
        <w:t>day</w:t>
      </w:r>
      <w:r>
        <w:rPr>
          <w:spacing w:val="-6"/>
        </w:rPr>
        <w:t xml:space="preserve"> </w:t>
      </w:r>
      <w:r>
        <w:t>of</w:t>
      </w:r>
      <w:r>
        <w:rPr>
          <w:spacing w:val="-10"/>
        </w:rPr>
        <w:t xml:space="preserve"> </w:t>
      </w:r>
      <w:r>
        <w:rPr>
          <w:spacing w:val="-2"/>
        </w:rPr>
        <w:t>school:</w:t>
      </w:r>
    </w:p>
    <w:p w14:paraId="39A380E0" w14:textId="77777777" w:rsidR="000563DC" w:rsidRDefault="00C55D50">
      <w:pPr>
        <w:pStyle w:val="BodyText"/>
        <w:spacing w:before="19" w:line="244" w:lineRule="auto"/>
        <w:ind w:left="3473" w:right="2382" w:hanging="5"/>
      </w:pPr>
      <w:r>
        <w:t>Arrive</w:t>
      </w:r>
      <w:r>
        <w:rPr>
          <w:spacing w:val="-6"/>
        </w:rPr>
        <w:t xml:space="preserve"> </w:t>
      </w:r>
      <w:r>
        <w:t>in</w:t>
      </w:r>
      <w:r>
        <w:rPr>
          <w:spacing w:val="-3"/>
        </w:rPr>
        <w:t xml:space="preserve"> </w:t>
      </w:r>
      <w:r>
        <w:t>dress</w:t>
      </w:r>
      <w:r>
        <w:rPr>
          <w:spacing w:val="-2"/>
        </w:rPr>
        <w:t xml:space="preserve"> </w:t>
      </w:r>
      <w:r>
        <w:t>code-Meet</w:t>
      </w:r>
      <w:r>
        <w:rPr>
          <w:spacing w:val="-6"/>
        </w:rPr>
        <w:t xml:space="preserve"> </w:t>
      </w:r>
      <w:r>
        <w:t>at</w:t>
      </w:r>
      <w:r>
        <w:rPr>
          <w:spacing w:val="-2"/>
        </w:rPr>
        <w:t xml:space="preserve"> </w:t>
      </w:r>
      <w:r>
        <w:t>timeclock</w:t>
      </w:r>
      <w:r>
        <w:rPr>
          <w:spacing w:val="-1"/>
        </w:rPr>
        <w:t xml:space="preserve"> </w:t>
      </w:r>
      <w:r>
        <w:t>to</w:t>
      </w:r>
      <w:r>
        <w:rPr>
          <w:spacing w:val="-3"/>
        </w:rPr>
        <w:t xml:space="preserve"> </w:t>
      </w:r>
      <w:r>
        <w:t>receive</w:t>
      </w:r>
      <w:r>
        <w:rPr>
          <w:spacing w:val="-11"/>
        </w:rPr>
        <w:t xml:space="preserve"> </w:t>
      </w:r>
      <w:r>
        <w:t>clock</w:t>
      </w:r>
      <w:r>
        <w:rPr>
          <w:spacing w:val="-5"/>
        </w:rPr>
        <w:t xml:space="preserve"> </w:t>
      </w:r>
      <w:r>
        <w:t xml:space="preserve">in </w:t>
      </w:r>
      <w:r>
        <w:rPr>
          <w:spacing w:val="-2"/>
        </w:rPr>
        <w:t>instructions.</w:t>
      </w:r>
    </w:p>
    <w:p w14:paraId="5093F734" w14:textId="2E6BEAB1" w:rsidR="000563DC" w:rsidRDefault="00C55D50">
      <w:pPr>
        <w:pStyle w:val="BodyText"/>
        <w:spacing w:before="8"/>
        <w:ind w:left="3468"/>
      </w:pPr>
      <w:r>
        <w:t>Apron</w:t>
      </w:r>
      <w:r>
        <w:rPr>
          <w:spacing w:val="-9"/>
        </w:rPr>
        <w:t xml:space="preserve"> </w:t>
      </w:r>
      <w:r>
        <w:t>provided</w:t>
      </w:r>
      <w:r>
        <w:rPr>
          <w:spacing w:val="-9"/>
        </w:rPr>
        <w:t xml:space="preserve"> </w:t>
      </w:r>
      <w:r>
        <w:t>in</w:t>
      </w:r>
      <w:r>
        <w:rPr>
          <w:spacing w:val="-4"/>
        </w:rPr>
        <w:t xml:space="preserve"> </w:t>
      </w:r>
      <w:r>
        <w:t>your</w:t>
      </w:r>
      <w:r>
        <w:rPr>
          <w:spacing w:val="-5"/>
        </w:rPr>
        <w:t xml:space="preserve"> </w:t>
      </w:r>
      <w:r>
        <w:t>student</w:t>
      </w:r>
      <w:r>
        <w:rPr>
          <w:spacing w:val="-7"/>
        </w:rPr>
        <w:t xml:space="preserve"> </w:t>
      </w:r>
      <w:r w:rsidR="006E6F04">
        <w:rPr>
          <w:spacing w:val="-5"/>
        </w:rPr>
        <w:t>kit.</w:t>
      </w:r>
    </w:p>
    <w:p w14:paraId="577F656C" w14:textId="77777777" w:rsidR="000563DC" w:rsidRDefault="00C55D50">
      <w:pPr>
        <w:pStyle w:val="BodyText"/>
        <w:spacing w:before="14" w:line="244" w:lineRule="auto"/>
        <w:ind w:left="3468" w:right="2382" w:hanging="5"/>
      </w:pPr>
      <w:r>
        <w:t>2</w:t>
      </w:r>
      <w:r>
        <w:rPr>
          <w:spacing w:val="-5"/>
        </w:rPr>
        <w:t xml:space="preserve"> </w:t>
      </w:r>
      <w:r>
        <w:t>-24-28oz</w:t>
      </w:r>
      <w:r>
        <w:rPr>
          <w:spacing w:val="-7"/>
        </w:rPr>
        <w:t xml:space="preserve"> </w:t>
      </w:r>
      <w:r>
        <w:t>square</w:t>
      </w:r>
      <w:r>
        <w:rPr>
          <w:spacing w:val="-9"/>
        </w:rPr>
        <w:t xml:space="preserve"> </w:t>
      </w:r>
      <w:r>
        <w:t>or</w:t>
      </w:r>
      <w:r>
        <w:rPr>
          <w:spacing w:val="-2"/>
        </w:rPr>
        <w:t xml:space="preserve"> </w:t>
      </w:r>
      <w:r>
        <w:t>rectangle</w:t>
      </w:r>
      <w:r>
        <w:rPr>
          <w:spacing w:val="-5"/>
        </w:rPr>
        <w:t xml:space="preserve"> </w:t>
      </w:r>
      <w:r>
        <w:t>sealed</w:t>
      </w:r>
      <w:r>
        <w:rPr>
          <w:spacing w:val="-3"/>
        </w:rPr>
        <w:t xml:space="preserve"> </w:t>
      </w:r>
      <w:r>
        <w:t>containers</w:t>
      </w:r>
      <w:r>
        <w:rPr>
          <w:spacing w:val="-5"/>
        </w:rPr>
        <w:t xml:space="preserve"> </w:t>
      </w:r>
      <w:r>
        <w:t xml:space="preserve">(Tupperware, </w:t>
      </w:r>
      <w:r>
        <w:rPr>
          <w:spacing w:val="-2"/>
        </w:rPr>
        <w:t>Rubbermaid)</w:t>
      </w:r>
    </w:p>
    <w:p w14:paraId="4D62D0C7" w14:textId="77777777" w:rsidR="000563DC" w:rsidRDefault="000563DC">
      <w:pPr>
        <w:pStyle w:val="BodyText"/>
        <w:spacing w:before="1"/>
        <w:rPr>
          <w:sz w:val="23"/>
        </w:rPr>
      </w:pPr>
    </w:p>
    <w:p w14:paraId="62F03563" w14:textId="77777777" w:rsidR="000563DC" w:rsidRDefault="00C55D50" w:rsidP="006045C2">
      <w:pPr>
        <w:pStyle w:val="BodyText"/>
        <w:spacing w:line="244" w:lineRule="auto"/>
        <w:ind w:left="720" w:right="452" w:firstLine="720"/>
      </w:pPr>
      <w:r>
        <w:t>Students</w:t>
      </w:r>
      <w:r>
        <w:rPr>
          <w:spacing w:val="-3"/>
        </w:rPr>
        <w:t xml:space="preserve"> </w:t>
      </w:r>
      <w:r>
        <w:t>will</w:t>
      </w:r>
      <w:r>
        <w:rPr>
          <w:spacing w:val="-3"/>
        </w:rPr>
        <w:t xml:space="preserve"> </w:t>
      </w:r>
      <w:r>
        <w:t>be</w:t>
      </w:r>
      <w:r>
        <w:rPr>
          <w:spacing w:val="-7"/>
        </w:rPr>
        <w:t xml:space="preserve"> </w:t>
      </w:r>
      <w:r>
        <w:t>required</w:t>
      </w:r>
      <w:r>
        <w:rPr>
          <w:spacing w:val="-1"/>
        </w:rPr>
        <w:t xml:space="preserve"> </w:t>
      </w:r>
      <w:r>
        <w:t>to</w:t>
      </w:r>
      <w:r>
        <w:rPr>
          <w:spacing w:val="-4"/>
        </w:rPr>
        <w:t xml:space="preserve"> </w:t>
      </w:r>
      <w:r>
        <w:t>bring</w:t>
      </w:r>
      <w:r>
        <w:rPr>
          <w:spacing w:val="-3"/>
        </w:rPr>
        <w:t xml:space="preserve"> </w:t>
      </w:r>
      <w:r>
        <w:t>models</w:t>
      </w:r>
      <w:r>
        <w:rPr>
          <w:spacing w:val="-3"/>
        </w:rPr>
        <w:t xml:space="preserve"> </w:t>
      </w:r>
      <w:r>
        <w:t>to</w:t>
      </w:r>
      <w:r>
        <w:rPr>
          <w:spacing w:val="-4"/>
        </w:rPr>
        <w:t xml:space="preserve"> </w:t>
      </w:r>
      <w:r>
        <w:t>practice</w:t>
      </w:r>
      <w:r>
        <w:rPr>
          <w:spacing w:val="-3"/>
        </w:rPr>
        <w:t xml:space="preserve"> </w:t>
      </w:r>
      <w:r>
        <w:t>on.</w:t>
      </w:r>
      <w:r>
        <w:rPr>
          <w:spacing w:val="-4"/>
        </w:rPr>
        <w:t xml:space="preserve"> </w:t>
      </w:r>
      <w:r>
        <w:t>Instructor</w:t>
      </w:r>
      <w:r>
        <w:rPr>
          <w:spacing w:val="-4"/>
        </w:rPr>
        <w:t xml:space="preserve"> </w:t>
      </w:r>
      <w:r>
        <w:t>will specify</w:t>
      </w:r>
      <w:r>
        <w:rPr>
          <w:spacing w:val="-7"/>
        </w:rPr>
        <w:t xml:space="preserve"> </w:t>
      </w:r>
      <w:r>
        <w:t>dates</w:t>
      </w:r>
      <w:r>
        <w:rPr>
          <w:spacing w:val="-6"/>
        </w:rPr>
        <w:t xml:space="preserve"> </w:t>
      </w:r>
      <w:r>
        <w:t xml:space="preserve">and </w:t>
      </w:r>
      <w:r>
        <w:rPr>
          <w:spacing w:val="-2"/>
        </w:rPr>
        <w:t>times.</w:t>
      </w:r>
    </w:p>
    <w:p w14:paraId="343D01AA" w14:textId="77777777" w:rsidR="000563DC" w:rsidRDefault="000563DC">
      <w:pPr>
        <w:spacing w:line="244" w:lineRule="auto"/>
        <w:sectPr w:rsidR="000563DC">
          <w:footerReference w:type="default" r:id="rId55"/>
          <w:pgSz w:w="12240" w:h="15840"/>
          <w:pgMar w:top="1820" w:right="140" w:bottom="600" w:left="80" w:header="0" w:footer="414" w:gutter="0"/>
          <w:cols w:space="720"/>
        </w:sectPr>
      </w:pPr>
    </w:p>
    <w:p w14:paraId="2375A369" w14:textId="77777777" w:rsidR="000563DC" w:rsidRDefault="00C55D50">
      <w:pPr>
        <w:pStyle w:val="Heading1"/>
        <w:spacing w:before="0" w:line="485" w:lineRule="exact"/>
        <w:ind w:left="1566" w:right="1364"/>
      </w:pPr>
      <w:bookmarkStart w:id="6" w:name="_bookmark5"/>
      <w:bookmarkEnd w:id="6"/>
      <w:r>
        <w:rPr>
          <w:color w:val="528135"/>
        </w:rPr>
        <w:lastRenderedPageBreak/>
        <w:t>BARBERING</w:t>
      </w:r>
      <w:r>
        <w:rPr>
          <w:color w:val="528135"/>
          <w:spacing w:val="-15"/>
        </w:rPr>
        <w:t xml:space="preserve"> </w:t>
      </w:r>
      <w:r>
        <w:rPr>
          <w:color w:val="528135"/>
        </w:rPr>
        <w:t>COURSE</w:t>
      </w:r>
      <w:r>
        <w:rPr>
          <w:color w:val="528135"/>
          <w:spacing w:val="-16"/>
        </w:rPr>
        <w:t xml:space="preserve"> </w:t>
      </w:r>
      <w:r>
        <w:rPr>
          <w:color w:val="528135"/>
          <w:spacing w:val="-2"/>
        </w:rPr>
        <w:t>OUTLINE</w:t>
      </w:r>
    </w:p>
    <w:p w14:paraId="730AC603" w14:textId="77777777" w:rsidR="000563DC" w:rsidRDefault="000563DC">
      <w:pPr>
        <w:pStyle w:val="BodyText"/>
        <w:rPr>
          <w:rFonts w:ascii="Calibri Light"/>
        </w:rPr>
      </w:pPr>
    </w:p>
    <w:p w14:paraId="7F5B5D3E" w14:textId="77777777" w:rsidR="000563DC" w:rsidRDefault="000563DC">
      <w:pPr>
        <w:pStyle w:val="BodyText"/>
        <w:spacing w:before="7"/>
        <w:rPr>
          <w:rFonts w:ascii="Calibri Light"/>
          <w:sz w:val="24"/>
        </w:rPr>
      </w:pPr>
    </w:p>
    <w:tbl>
      <w:tblPr>
        <w:tblW w:w="0" w:type="auto"/>
        <w:tblInd w:w="588" w:type="dxa"/>
        <w:tblLayout w:type="fixed"/>
        <w:tblCellMar>
          <w:left w:w="0" w:type="dxa"/>
          <w:right w:w="0" w:type="dxa"/>
        </w:tblCellMar>
        <w:tblLook w:val="01E0" w:firstRow="1" w:lastRow="1" w:firstColumn="1" w:lastColumn="1" w:noHBand="0" w:noVBand="0"/>
      </w:tblPr>
      <w:tblGrid>
        <w:gridCol w:w="2773"/>
        <w:gridCol w:w="7836"/>
      </w:tblGrid>
      <w:tr w:rsidR="000563DC" w14:paraId="27FA18F4" w14:textId="77777777">
        <w:trPr>
          <w:trHeight w:val="486"/>
        </w:trPr>
        <w:tc>
          <w:tcPr>
            <w:tcW w:w="2773" w:type="dxa"/>
          </w:tcPr>
          <w:p w14:paraId="6F1512F9" w14:textId="77777777" w:rsidR="000563DC" w:rsidRDefault="00C55D50">
            <w:pPr>
              <w:pStyle w:val="TableParagraph"/>
              <w:spacing w:before="1"/>
              <w:ind w:left="74"/>
              <w:rPr>
                <w:b/>
                <w:sz w:val="20"/>
              </w:rPr>
            </w:pPr>
            <w:r>
              <w:rPr>
                <w:b/>
                <w:sz w:val="20"/>
                <w:u w:val="single"/>
              </w:rPr>
              <w:t>COURSE</w:t>
            </w:r>
            <w:r>
              <w:rPr>
                <w:b/>
                <w:spacing w:val="-7"/>
                <w:sz w:val="20"/>
                <w:u w:val="single"/>
              </w:rPr>
              <w:t xml:space="preserve"> </w:t>
            </w:r>
            <w:r>
              <w:rPr>
                <w:b/>
                <w:spacing w:val="-2"/>
                <w:sz w:val="20"/>
                <w:u w:val="single"/>
              </w:rPr>
              <w:t>NAME:</w:t>
            </w:r>
          </w:p>
        </w:tc>
        <w:tc>
          <w:tcPr>
            <w:tcW w:w="7836" w:type="dxa"/>
          </w:tcPr>
          <w:p w14:paraId="1685D99D" w14:textId="77777777" w:rsidR="000563DC" w:rsidRDefault="00C55D50">
            <w:pPr>
              <w:pStyle w:val="TableParagraph"/>
              <w:spacing w:before="1"/>
              <w:ind w:left="186"/>
              <w:rPr>
                <w:sz w:val="20"/>
              </w:rPr>
            </w:pPr>
            <w:r>
              <w:rPr>
                <w:spacing w:val="-2"/>
                <w:sz w:val="20"/>
              </w:rPr>
              <w:t>Barbering</w:t>
            </w:r>
          </w:p>
        </w:tc>
      </w:tr>
      <w:tr w:rsidR="000563DC" w14:paraId="471E8F80" w14:textId="77777777">
        <w:trPr>
          <w:trHeight w:val="2355"/>
        </w:trPr>
        <w:tc>
          <w:tcPr>
            <w:tcW w:w="2773" w:type="dxa"/>
          </w:tcPr>
          <w:p w14:paraId="409C15F8" w14:textId="77777777" w:rsidR="000563DC" w:rsidRDefault="000563DC">
            <w:pPr>
              <w:pStyle w:val="TableParagraph"/>
              <w:spacing w:before="8"/>
              <w:rPr>
                <w:rFonts w:ascii="Calibri Light"/>
                <w:sz w:val="19"/>
              </w:rPr>
            </w:pPr>
          </w:p>
          <w:p w14:paraId="3F038FF4" w14:textId="77777777" w:rsidR="000563DC" w:rsidRDefault="00C55D50">
            <w:pPr>
              <w:pStyle w:val="TableParagraph"/>
              <w:ind w:left="54"/>
              <w:rPr>
                <w:b/>
                <w:sz w:val="20"/>
              </w:rPr>
            </w:pPr>
            <w:r>
              <w:rPr>
                <w:b/>
                <w:sz w:val="20"/>
                <w:u w:val="single"/>
              </w:rPr>
              <w:t>COURSE</w:t>
            </w:r>
            <w:r>
              <w:rPr>
                <w:b/>
                <w:spacing w:val="-7"/>
                <w:sz w:val="20"/>
                <w:u w:val="single"/>
              </w:rPr>
              <w:t xml:space="preserve"> </w:t>
            </w:r>
            <w:r>
              <w:rPr>
                <w:b/>
                <w:spacing w:val="-2"/>
                <w:sz w:val="20"/>
                <w:u w:val="single"/>
              </w:rPr>
              <w:t>DESCRIPTION:</w:t>
            </w:r>
          </w:p>
        </w:tc>
        <w:tc>
          <w:tcPr>
            <w:tcW w:w="7836" w:type="dxa"/>
          </w:tcPr>
          <w:p w14:paraId="06B65AB6" w14:textId="77777777" w:rsidR="000563DC" w:rsidRDefault="000563DC">
            <w:pPr>
              <w:pStyle w:val="TableParagraph"/>
              <w:spacing w:before="5"/>
              <w:rPr>
                <w:rFonts w:ascii="Calibri Light"/>
                <w:sz w:val="19"/>
              </w:rPr>
            </w:pPr>
          </w:p>
          <w:p w14:paraId="1CC2AE25" w14:textId="77777777" w:rsidR="000563DC" w:rsidRDefault="00C55D50">
            <w:pPr>
              <w:pStyle w:val="TableParagraph"/>
              <w:spacing w:line="244" w:lineRule="auto"/>
              <w:ind w:left="167" w:right="6005"/>
              <w:rPr>
                <w:sz w:val="20"/>
              </w:rPr>
            </w:pPr>
            <w:r>
              <w:rPr>
                <w:rFonts w:ascii="Calibri"/>
                <w:sz w:val="21"/>
              </w:rPr>
              <w:t>Arts</w:t>
            </w:r>
            <w:r>
              <w:rPr>
                <w:rFonts w:ascii="Calibri"/>
                <w:spacing w:val="-12"/>
                <w:sz w:val="21"/>
              </w:rPr>
              <w:t xml:space="preserve"> </w:t>
            </w:r>
            <w:r>
              <w:rPr>
                <w:rFonts w:ascii="Calibri"/>
                <w:sz w:val="21"/>
              </w:rPr>
              <w:t>&amp;</w:t>
            </w:r>
            <w:r>
              <w:rPr>
                <w:rFonts w:ascii="Calibri"/>
                <w:spacing w:val="-11"/>
                <w:sz w:val="21"/>
              </w:rPr>
              <w:t xml:space="preserve"> </w:t>
            </w:r>
            <w:r>
              <w:rPr>
                <w:rFonts w:ascii="Calibri"/>
                <w:sz w:val="21"/>
              </w:rPr>
              <w:t>Sciences</w:t>
            </w:r>
            <w:r>
              <w:rPr>
                <w:rFonts w:ascii="Calibri"/>
                <w:spacing w:val="-12"/>
                <w:sz w:val="21"/>
              </w:rPr>
              <w:t xml:space="preserve"> </w:t>
            </w:r>
            <w:r>
              <w:rPr>
                <w:rFonts w:ascii="Calibri"/>
                <w:sz w:val="21"/>
              </w:rPr>
              <w:t xml:space="preserve">of: </w:t>
            </w:r>
            <w:r>
              <w:rPr>
                <w:sz w:val="20"/>
              </w:rPr>
              <w:t xml:space="preserve">Hair Cutting </w:t>
            </w:r>
            <w:r>
              <w:rPr>
                <w:spacing w:val="-2"/>
                <w:sz w:val="20"/>
              </w:rPr>
              <w:t>Shear</w:t>
            </w:r>
          </w:p>
          <w:p w14:paraId="739F737E" w14:textId="77777777" w:rsidR="000563DC" w:rsidRDefault="00C55D50">
            <w:pPr>
              <w:pStyle w:val="TableParagraph"/>
              <w:ind w:left="167" w:right="6563"/>
              <w:rPr>
                <w:sz w:val="20"/>
              </w:rPr>
            </w:pPr>
            <w:r>
              <w:rPr>
                <w:spacing w:val="-2"/>
                <w:sz w:val="20"/>
              </w:rPr>
              <w:t xml:space="preserve">Thinning Tapering Razor Shaving </w:t>
            </w:r>
            <w:r>
              <w:rPr>
                <w:sz w:val="20"/>
              </w:rPr>
              <w:t>Hair</w:t>
            </w:r>
            <w:r>
              <w:rPr>
                <w:spacing w:val="-14"/>
                <w:sz w:val="20"/>
              </w:rPr>
              <w:t xml:space="preserve"> </w:t>
            </w:r>
            <w:r>
              <w:rPr>
                <w:sz w:val="20"/>
              </w:rPr>
              <w:t>Styling</w:t>
            </w:r>
          </w:p>
        </w:tc>
      </w:tr>
      <w:tr w:rsidR="000563DC" w14:paraId="3E605237" w14:textId="77777777">
        <w:trPr>
          <w:trHeight w:val="3129"/>
        </w:trPr>
        <w:tc>
          <w:tcPr>
            <w:tcW w:w="2773" w:type="dxa"/>
          </w:tcPr>
          <w:p w14:paraId="7A73FC89" w14:textId="77777777" w:rsidR="000563DC" w:rsidRDefault="00C55D50">
            <w:pPr>
              <w:pStyle w:val="TableParagraph"/>
              <w:spacing w:before="127"/>
              <w:ind w:left="59"/>
              <w:rPr>
                <w:b/>
                <w:sz w:val="20"/>
              </w:rPr>
            </w:pPr>
            <w:r>
              <w:rPr>
                <w:b/>
                <w:sz w:val="20"/>
                <w:u w:val="single"/>
              </w:rPr>
              <w:t>COURSE</w:t>
            </w:r>
            <w:r>
              <w:rPr>
                <w:b/>
                <w:spacing w:val="-7"/>
                <w:sz w:val="20"/>
                <w:u w:val="single"/>
              </w:rPr>
              <w:t xml:space="preserve"> </w:t>
            </w:r>
            <w:r>
              <w:rPr>
                <w:b/>
                <w:spacing w:val="-2"/>
                <w:sz w:val="20"/>
                <w:u w:val="single"/>
              </w:rPr>
              <w:t>FORMAT:</w:t>
            </w:r>
          </w:p>
          <w:p w14:paraId="4EAC0835" w14:textId="77777777" w:rsidR="000563DC" w:rsidRDefault="000563DC">
            <w:pPr>
              <w:pStyle w:val="TableParagraph"/>
              <w:rPr>
                <w:rFonts w:ascii="Calibri Light"/>
                <w:sz w:val="24"/>
              </w:rPr>
            </w:pPr>
          </w:p>
          <w:p w14:paraId="38C3BD95" w14:textId="77777777" w:rsidR="000563DC" w:rsidRDefault="000563DC">
            <w:pPr>
              <w:pStyle w:val="TableParagraph"/>
              <w:rPr>
                <w:rFonts w:ascii="Calibri Light"/>
                <w:sz w:val="24"/>
              </w:rPr>
            </w:pPr>
          </w:p>
          <w:p w14:paraId="484CDF49" w14:textId="77777777" w:rsidR="000563DC" w:rsidRDefault="000563DC">
            <w:pPr>
              <w:pStyle w:val="TableParagraph"/>
              <w:rPr>
                <w:rFonts w:ascii="Calibri Light"/>
                <w:sz w:val="24"/>
              </w:rPr>
            </w:pPr>
          </w:p>
          <w:p w14:paraId="481ECB69" w14:textId="77777777" w:rsidR="000563DC" w:rsidRDefault="000563DC">
            <w:pPr>
              <w:pStyle w:val="TableParagraph"/>
              <w:spacing w:before="10"/>
              <w:rPr>
                <w:rFonts w:ascii="Calibri Light"/>
                <w:sz w:val="25"/>
              </w:rPr>
            </w:pPr>
          </w:p>
          <w:p w14:paraId="606E5774" w14:textId="77777777" w:rsidR="000563DC" w:rsidRDefault="00C55D50">
            <w:pPr>
              <w:pStyle w:val="TableParagraph"/>
              <w:spacing w:line="650" w:lineRule="atLeast"/>
              <w:ind w:left="50"/>
              <w:rPr>
                <w:b/>
                <w:sz w:val="20"/>
              </w:rPr>
            </w:pPr>
            <w:r>
              <w:rPr>
                <w:b/>
                <w:sz w:val="20"/>
                <w:u w:val="single"/>
              </w:rPr>
              <w:t>EDUCATIONAL</w:t>
            </w:r>
            <w:r>
              <w:rPr>
                <w:b/>
                <w:spacing w:val="-14"/>
                <w:sz w:val="20"/>
                <w:u w:val="single"/>
              </w:rPr>
              <w:t xml:space="preserve"> </w:t>
            </w:r>
            <w:r>
              <w:rPr>
                <w:b/>
                <w:sz w:val="20"/>
                <w:u w:val="single"/>
              </w:rPr>
              <w:t>OBJECTIVES</w:t>
            </w:r>
            <w:r>
              <w:rPr>
                <w:b/>
                <w:sz w:val="20"/>
              </w:rPr>
              <w:t xml:space="preserve"> </w:t>
            </w:r>
            <w:r w:rsidRPr="00F577C2">
              <w:rPr>
                <w:b/>
                <w:sz w:val="20"/>
                <w:u w:val="single"/>
              </w:rPr>
              <w:t>GRADING PROCEDURES:</w:t>
            </w:r>
          </w:p>
        </w:tc>
        <w:tc>
          <w:tcPr>
            <w:tcW w:w="7836" w:type="dxa"/>
          </w:tcPr>
          <w:p w14:paraId="041DF4F4" w14:textId="0AF5FF98" w:rsidR="000563DC" w:rsidRDefault="00C55D50">
            <w:pPr>
              <w:pStyle w:val="TableParagraph"/>
              <w:spacing w:before="127" w:line="259" w:lineRule="auto"/>
              <w:ind w:left="167"/>
              <w:rPr>
                <w:sz w:val="20"/>
              </w:rPr>
            </w:pPr>
            <w:r>
              <w:rPr>
                <w:sz w:val="20"/>
              </w:rPr>
              <w:t>Course</w:t>
            </w:r>
            <w:r>
              <w:rPr>
                <w:spacing w:val="-5"/>
                <w:sz w:val="20"/>
              </w:rPr>
              <w:t xml:space="preserve"> </w:t>
            </w:r>
            <w:r>
              <w:rPr>
                <w:sz w:val="20"/>
              </w:rPr>
              <w:t>Format/Instructional</w:t>
            </w:r>
            <w:r>
              <w:rPr>
                <w:spacing w:val="-10"/>
                <w:sz w:val="20"/>
              </w:rPr>
              <w:t xml:space="preserve"> </w:t>
            </w:r>
            <w:r>
              <w:rPr>
                <w:sz w:val="20"/>
              </w:rPr>
              <w:t>Methods</w:t>
            </w:r>
            <w:r>
              <w:rPr>
                <w:spacing w:val="-10"/>
                <w:sz w:val="20"/>
              </w:rPr>
              <w:t xml:space="preserve"> </w:t>
            </w:r>
            <w:r>
              <w:rPr>
                <w:sz w:val="20"/>
              </w:rPr>
              <w:t>include</w:t>
            </w:r>
            <w:r>
              <w:rPr>
                <w:spacing w:val="-9"/>
                <w:sz w:val="20"/>
              </w:rPr>
              <w:t xml:space="preserve"> </w:t>
            </w:r>
            <w:r>
              <w:rPr>
                <w:sz w:val="20"/>
              </w:rPr>
              <w:t>both</w:t>
            </w:r>
            <w:r>
              <w:rPr>
                <w:spacing w:val="-6"/>
                <w:sz w:val="20"/>
              </w:rPr>
              <w:t xml:space="preserve"> </w:t>
            </w:r>
            <w:r>
              <w:rPr>
                <w:sz w:val="20"/>
              </w:rPr>
              <w:t>theoretical,</w:t>
            </w:r>
            <w:r>
              <w:rPr>
                <w:spacing w:val="-6"/>
                <w:sz w:val="20"/>
              </w:rPr>
              <w:t xml:space="preserve"> </w:t>
            </w:r>
            <w:r>
              <w:rPr>
                <w:sz w:val="20"/>
              </w:rPr>
              <w:t xml:space="preserve">demonstrations, and practical instruction using Milady’s Standard Textbook of Professional Barbering. Methods such as </w:t>
            </w:r>
            <w:r w:rsidR="006E6F04">
              <w:rPr>
                <w:sz w:val="20"/>
              </w:rPr>
              <w:t>lectures</w:t>
            </w:r>
            <w:r>
              <w:rPr>
                <w:sz w:val="20"/>
              </w:rPr>
              <w:t xml:space="preserve">, round table discussions, demonstrations, practical </w:t>
            </w:r>
            <w:proofErr w:type="gramStart"/>
            <w:r>
              <w:rPr>
                <w:sz w:val="20"/>
              </w:rPr>
              <w:t>applications</w:t>
            </w:r>
            <w:proofErr w:type="gramEnd"/>
            <w:r>
              <w:rPr>
                <w:sz w:val="20"/>
              </w:rPr>
              <w:t xml:space="preserve"> and assessments are included in sources of instruction. Methods also include associated worksheets, library, and computer lab with internet access and audio/visual materials.</w:t>
            </w:r>
          </w:p>
          <w:p w14:paraId="0C4AF921" w14:textId="77777777" w:rsidR="000563DC" w:rsidRDefault="000563DC">
            <w:pPr>
              <w:pStyle w:val="TableParagraph"/>
              <w:spacing w:before="3"/>
              <w:rPr>
                <w:rFonts w:ascii="Calibri Light"/>
                <w:sz w:val="21"/>
              </w:rPr>
            </w:pPr>
          </w:p>
          <w:p w14:paraId="33441B37" w14:textId="77777777" w:rsidR="000563DC" w:rsidRDefault="00C55D50">
            <w:pPr>
              <w:pStyle w:val="TableParagraph"/>
              <w:spacing w:before="1" w:line="264" w:lineRule="auto"/>
              <w:ind w:left="167"/>
              <w:rPr>
                <w:sz w:val="20"/>
              </w:rPr>
            </w:pPr>
            <w:r>
              <w:rPr>
                <w:sz w:val="20"/>
              </w:rPr>
              <w:t>To</w:t>
            </w:r>
            <w:r>
              <w:rPr>
                <w:spacing w:val="-3"/>
                <w:sz w:val="20"/>
              </w:rPr>
              <w:t xml:space="preserve"> </w:t>
            </w:r>
            <w:r>
              <w:rPr>
                <w:sz w:val="20"/>
              </w:rPr>
              <w:t>provide</w:t>
            </w:r>
            <w:r>
              <w:rPr>
                <w:spacing w:val="-8"/>
                <w:sz w:val="20"/>
              </w:rPr>
              <w:t xml:space="preserve"> </w:t>
            </w:r>
            <w:r>
              <w:rPr>
                <w:sz w:val="20"/>
              </w:rPr>
              <w:t>educational</w:t>
            </w:r>
            <w:r>
              <w:rPr>
                <w:spacing w:val="-3"/>
                <w:sz w:val="20"/>
              </w:rPr>
              <w:t xml:space="preserve"> </w:t>
            </w:r>
            <w:r>
              <w:rPr>
                <w:sz w:val="20"/>
              </w:rPr>
              <w:t>training</w:t>
            </w:r>
            <w:r>
              <w:rPr>
                <w:spacing w:val="-7"/>
                <w:sz w:val="20"/>
              </w:rPr>
              <w:t xml:space="preserve"> </w:t>
            </w:r>
            <w:r>
              <w:rPr>
                <w:sz w:val="20"/>
              </w:rPr>
              <w:t>in the</w:t>
            </w:r>
            <w:r>
              <w:rPr>
                <w:spacing w:val="-3"/>
                <w:sz w:val="20"/>
              </w:rPr>
              <w:t xml:space="preserve"> </w:t>
            </w:r>
            <w:r>
              <w:rPr>
                <w:sz w:val="20"/>
              </w:rPr>
              <w:t>Barbering</w:t>
            </w:r>
            <w:r>
              <w:rPr>
                <w:spacing w:val="-7"/>
                <w:sz w:val="20"/>
              </w:rPr>
              <w:t xml:space="preserve"> </w:t>
            </w:r>
            <w:r>
              <w:rPr>
                <w:sz w:val="20"/>
              </w:rPr>
              <w:t>profession</w:t>
            </w:r>
            <w:r>
              <w:rPr>
                <w:spacing w:val="-4"/>
                <w:sz w:val="20"/>
              </w:rPr>
              <w:t xml:space="preserve"> </w:t>
            </w:r>
            <w:r>
              <w:rPr>
                <w:sz w:val="20"/>
              </w:rPr>
              <w:t>leading</w:t>
            </w:r>
            <w:r>
              <w:rPr>
                <w:spacing w:val="-3"/>
                <w:sz w:val="20"/>
              </w:rPr>
              <w:t xml:space="preserve"> </w:t>
            </w:r>
            <w:r>
              <w:rPr>
                <w:sz w:val="20"/>
              </w:rPr>
              <w:t>to</w:t>
            </w:r>
            <w:r>
              <w:rPr>
                <w:spacing w:val="-4"/>
                <w:sz w:val="20"/>
              </w:rPr>
              <w:t xml:space="preserve"> </w:t>
            </w:r>
            <w:r>
              <w:rPr>
                <w:sz w:val="20"/>
              </w:rPr>
              <w:t>licensure and employment.</w:t>
            </w:r>
          </w:p>
          <w:p w14:paraId="56D4D79C" w14:textId="77777777" w:rsidR="000563DC" w:rsidRDefault="00C55D50">
            <w:pPr>
              <w:pStyle w:val="TableParagraph"/>
              <w:spacing w:before="93" w:line="250" w:lineRule="atLeast"/>
              <w:ind w:left="167"/>
              <w:rPr>
                <w:sz w:val="20"/>
              </w:rPr>
            </w:pPr>
            <w:r>
              <w:rPr>
                <w:sz w:val="20"/>
              </w:rPr>
              <w:t>Grading</w:t>
            </w:r>
            <w:r>
              <w:rPr>
                <w:spacing w:val="-7"/>
                <w:sz w:val="20"/>
              </w:rPr>
              <w:t xml:space="preserve"> </w:t>
            </w:r>
            <w:r>
              <w:rPr>
                <w:sz w:val="20"/>
              </w:rPr>
              <w:t>is</w:t>
            </w:r>
            <w:r>
              <w:rPr>
                <w:spacing w:val="-8"/>
                <w:sz w:val="20"/>
              </w:rPr>
              <w:t xml:space="preserve"> </w:t>
            </w:r>
            <w:r>
              <w:rPr>
                <w:sz w:val="20"/>
              </w:rPr>
              <w:t>performed</w:t>
            </w:r>
            <w:r>
              <w:rPr>
                <w:spacing w:val="-5"/>
                <w:sz w:val="20"/>
              </w:rPr>
              <w:t xml:space="preserve"> </w:t>
            </w:r>
            <w:r>
              <w:rPr>
                <w:sz w:val="20"/>
              </w:rPr>
              <w:t>on</w:t>
            </w:r>
            <w:r>
              <w:rPr>
                <w:spacing w:val="-4"/>
                <w:sz w:val="20"/>
              </w:rPr>
              <w:t xml:space="preserve"> </w:t>
            </w:r>
            <w:r>
              <w:rPr>
                <w:sz w:val="20"/>
              </w:rPr>
              <w:t>a</w:t>
            </w:r>
            <w:r>
              <w:rPr>
                <w:spacing w:val="-5"/>
                <w:sz w:val="20"/>
              </w:rPr>
              <w:t xml:space="preserve"> </w:t>
            </w:r>
            <w:r>
              <w:rPr>
                <w:sz w:val="20"/>
              </w:rPr>
              <w:t>percentage</w:t>
            </w:r>
            <w:r>
              <w:rPr>
                <w:spacing w:val="-8"/>
                <w:sz w:val="20"/>
              </w:rPr>
              <w:t xml:space="preserve"> </w:t>
            </w:r>
            <w:r>
              <w:rPr>
                <w:sz w:val="20"/>
              </w:rPr>
              <w:t>system</w:t>
            </w:r>
            <w:r>
              <w:rPr>
                <w:spacing w:val="-3"/>
                <w:sz w:val="20"/>
              </w:rPr>
              <w:t xml:space="preserve"> </w:t>
            </w:r>
            <w:r>
              <w:rPr>
                <w:sz w:val="20"/>
              </w:rPr>
              <w:t>ranging</w:t>
            </w:r>
            <w:r>
              <w:rPr>
                <w:spacing w:val="-7"/>
                <w:sz w:val="20"/>
              </w:rPr>
              <w:t xml:space="preserve"> </w:t>
            </w:r>
            <w:r>
              <w:rPr>
                <w:sz w:val="20"/>
              </w:rPr>
              <w:t>from</w:t>
            </w:r>
            <w:r>
              <w:rPr>
                <w:spacing w:val="-3"/>
                <w:sz w:val="20"/>
              </w:rPr>
              <w:t xml:space="preserve"> </w:t>
            </w:r>
            <w:r>
              <w:rPr>
                <w:sz w:val="20"/>
              </w:rPr>
              <w:t>0% to 100+%. Minimum of 75% CGPA is required.</w:t>
            </w:r>
          </w:p>
        </w:tc>
      </w:tr>
    </w:tbl>
    <w:p w14:paraId="103ED9F5" w14:textId="77777777" w:rsidR="000563DC" w:rsidRDefault="000563DC">
      <w:pPr>
        <w:spacing w:line="250" w:lineRule="atLeast"/>
        <w:rPr>
          <w:sz w:val="20"/>
        </w:rPr>
        <w:sectPr w:rsidR="000563DC">
          <w:footerReference w:type="default" r:id="rId56"/>
          <w:pgSz w:w="12240" w:h="15840"/>
          <w:pgMar w:top="880" w:right="140" w:bottom="600" w:left="80" w:header="0" w:footer="414" w:gutter="0"/>
          <w:cols w:space="720"/>
        </w:sectPr>
      </w:pPr>
    </w:p>
    <w:p w14:paraId="563C348A" w14:textId="77777777" w:rsidR="000563DC" w:rsidRDefault="00C55D50">
      <w:pPr>
        <w:pStyle w:val="Heading4"/>
        <w:spacing w:before="77"/>
        <w:ind w:left="1204" w:right="1364"/>
        <w:jc w:val="center"/>
        <w:rPr>
          <w:u w:val="none"/>
        </w:rPr>
      </w:pPr>
      <w:r>
        <w:lastRenderedPageBreak/>
        <w:t xml:space="preserve">BARBERING COURSE </w:t>
      </w:r>
      <w:r>
        <w:rPr>
          <w:spacing w:val="-2"/>
        </w:rPr>
        <w:t>CURRICULUM</w:t>
      </w:r>
    </w:p>
    <w:p w14:paraId="5EB8763C" w14:textId="77777777" w:rsidR="000563DC" w:rsidRDefault="000563DC">
      <w:pPr>
        <w:pStyle w:val="BodyText"/>
        <w:spacing w:before="2"/>
        <w:rPr>
          <w:b/>
          <w:sz w:val="17"/>
        </w:rPr>
      </w:pPr>
    </w:p>
    <w:tbl>
      <w:tblPr>
        <w:tblW w:w="0" w:type="auto"/>
        <w:tblInd w:w="1063" w:type="dxa"/>
        <w:tblLayout w:type="fixed"/>
        <w:tblCellMar>
          <w:left w:w="0" w:type="dxa"/>
          <w:right w:w="0" w:type="dxa"/>
        </w:tblCellMar>
        <w:tblLook w:val="01E0" w:firstRow="1" w:lastRow="1" w:firstColumn="1" w:lastColumn="1" w:noHBand="0" w:noVBand="0"/>
      </w:tblPr>
      <w:tblGrid>
        <w:gridCol w:w="5371"/>
        <w:gridCol w:w="1756"/>
        <w:gridCol w:w="1170"/>
      </w:tblGrid>
      <w:tr w:rsidR="000563DC" w14:paraId="3728E398" w14:textId="77777777" w:rsidTr="006E6F04">
        <w:trPr>
          <w:trHeight w:val="10243"/>
        </w:trPr>
        <w:tc>
          <w:tcPr>
            <w:tcW w:w="5371" w:type="dxa"/>
          </w:tcPr>
          <w:p w14:paraId="659CCF69" w14:textId="77777777" w:rsidR="000563DC" w:rsidRDefault="00C55D50">
            <w:pPr>
              <w:pStyle w:val="TableParagraph"/>
              <w:spacing w:before="3"/>
              <w:ind w:left="50"/>
              <w:rPr>
                <w:b/>
                <w:sz w:val="16"/>
              </w:rPr>
            </w:pPr>
            <w:r>
              <w:rPr>
                <w:b/>
                <w:spacing w:val="-2"/>
                <w:sz w:val="16"/>
              </w:rPr>
              <w:t>SUBJECT</w:t>
            </w:r>
          </w:p>
          <w:p w14:paraId="4BCDD366" w14:textId="77777777" w:rsidR="000563DC" w:rsidRDefault="00C55D50">
            <w:pPr>
              <w:pStyle w:val="TableParagraph"/>
              <w:spacing w:before="2"/>
              <w:ind w:left="50"/>
              <w:rPr>
                <w:b/>
                <w:sz w:val="12"/>
              </w:rPr>
            </w:pPr>
            <w:r>
              <w:rPr>
                <w:b/>
                <w:spacing w:val="-2"/>
                <w:sz w:val="12"/>
              </w:rPr>
              <w:t>GENERAL</w:t>
            </w:r>
          </w:p>
          <w:p w14:paraId="3233CB3E" w14:textId="77777777" w:rsidR="000563DC" w:rsidRDefault="00C55D50">
            <w:pPr>
              <w:pStyle w:val="TableParagraph"/>
              <w:spacing w:before="5"/>
              <w:ind w:left="770"/>
              <w:rPr>
                <w:b/>
                <w:sz w:val="16"/>
              </w:rPr>
            </w:pPr>
            <w:r>
              <w:rPr>
                <w:b/>
                <w:sz w:val="16"/>
              </w:rPr>
              <w:t>Orientation</w:t>
            </w:r>
            <w:r>
              <w:rPr>
                <w:b/>
                <w:spacing w:val="-8"/>
                <w:sz w:val="16"/>
              </w:rPr>
              <w:t xml:space="preserve"> </w:t>
            </w:r>
            <w:r>
              <w:rPr>
                <w:b/>
                <w:sz w:val="16"/>
              </w:rPr>
              <w:t>(Day</w:t>
            </w:r>
            <w:r>
              <w:rPr>
                <w:b/>
                <w:spacing w:val="-10"/>
                <w:sz w:val="16"/>
              </w:rPr>
              <w:t xml:space="preserve"> </w:t>
            </w:r>
            <w:r>
              <w:rPr>
                <w:b/>
                <w:spacing w:val="-5"/>
                <w:sz w:val="16"/>
              </w:rPr>
              <w:t>1)</w:t>
            </w:r>
          </w:p>
          <w:p w14:paraId="0808E58A" w14:textId="77777777" w:rsidR="000563DC" w:rsidRDefault="00C55D50">
            <w:pPr>
              <w:pStyle w:val="TableParagraph"/>
              <w:spacing w:before="100" w:line="242" w:lineRule="auto"/>
              <w:ind w:left="1490" w:right="1220"/>
              <w:rPr>
                <w:rFonts w:ascii="Calibri"/>
                <w:sz w:val="16"/>
              </w:rPr>
            </w:pPr>
            <w:r>
              <w:rPr>
                <w:rFonts w:ascii="Calibri"/>
                <w:spacing w:val="-2"/>
                <w:sz w:val="16"/>
              </w:rPr>
              <w:t>Instructional/Program</w:t>
            </w:r>
            <w:r>
              <w:rPr>
                <w:rFonts w:ascii="Calibri"/>
                <w:spacing w:val="-5"/>
                <w:sz w:val="16"/>
              </w:rPr>
              <w:t xml:space="preserve"> </w:t>
            </w:r>
            <w:r>
              <w:rPr>
                <w:rFonts w:ascii="Calibri"/>
                <w:spacing w:val="-2"/>
                <w:sz w:val="16"/>
              </w:rPr>
              <w:t>Information</w:t>
            </w:r>
            <w:r>
              <w:rPr>
                <w:rFonts w:ascii="Calibri"/>
                <w:spacing w:val="40"/>
                <w:sz w:val="16"/>
              </w:rPr>
              <w:t xml:space="preserve"> </w:t>
            </w:r>
            <w:r>
              <w:rPr>
                <w:rFonts w:ascii="Calibri"/>
                <w:sz w:val="16"/>
              </w:rPr>
              <w:t>Educational</w:t>
            </w:r>
            <w:r>
              <w:rPr>
                <w:rFonts w:ascii="Calibri"/>
                <w:spacing w:val="-7"/>
                <w:sz w:val="16"/>
              </w:rPr>
              <w:t xml:space="preserve"> </w:t>
            </w:r>
            <w:r>
              <w:rPr>
                <w:rFonts w:ascii="Calibri"/>
                <w:sz w:val="16"/>
              </w:rPr>
              <w:t>Objective</w:t>
            </w:r>
          </w:p>
          <w:p w14:paraId="585A94B5" w14:textId="77777777" w:rsidR="000563DC" w:rsidRDefault="00C55D50">
            <w:pPr>
              <w:pStyle w:val="TableParagraph"/>
              <w:spacing w:line="242" w:lineRule="auto"/>
              <w:ind w:left="1490" w:right="1220"/>
              <w:rPr>
                <w:rFonts w:ascii="Calibri"/>
                <w:sz w:val="16"/>
              </w:rPr>
            </w:pPr>
            <w:r>
              <w:rPr>
                <w:rFonts w:ascii="Calibri"/>
                <w:sz w:val="16"/>
              </w:rPr>
              <w:t>Administrative</w:t>
            </w:r>
            <w:r>
              <w:rPr>
                <w:rFonts w:ascii="Calibri"/>
                <w:spacing w:val="-10"/>
                <w:sz w:val="16"/>
              </w:rPr>
              <w:t xml:space="preserve"> </w:t>
            </w:r>
            <w:r>
              <w:rPr>
                <w:rFonts w:ascii="Calibri"/>
                <w:sz w:val="16"/>
              </w:rPr>
              <w:t>polices</w:t>
            </w:r>
            <w:r>
              <w:rPr>
                <w:rFonts w:ascii="Calibri"/>
                <w:spacing w:val="-9"/>
                <w:sz w:val="16"/>
              </w:rPr>
              <w:t xml:space="preserve"> </w:t>
            </w:r>
            <w:r>
              <w:rPr>
                <w:rFonts w:ascii="Calibri"/>
                <w:sz w:val="16"/>
              </w:rPr>
              <w:t>affecting</w:t>
            </w:r>
            <w:r>
              <w:rPr>
                <w:rFonts w:ascii="Calibri"/>
                <w:spacing w:val="-9"/>
                <w:sz w:val="16"/>
              </w:rPr>
              <w:t xml:space="preserve"> </w:t>
            </w:r>
            <w:r>
              <w:rPr>
                <w:rFonts w:ascii="Calibri"/>
                <w:sz w:val="16"/>
              </w:rPr>
              <w:t>Students</w:t>
            </w:r>
            <w:r>
              <w:rPr>
                <w:rFonts w:ascii="Calibri"/>
                <w:spacing w:val="40"/>
                <w:sz w:val="16"/>
              </w:rPr>
              <w:t xml:space="preserve"> </w:t>
            </w:r>
            <w:r>
              <w:rPr>
                <w:rFonts w:ascii="Calibri"/>
                <w:sz w:val="16"/>
              </w:rPr>
              <w:t>Support</w:t>
            </w:r>
            <w:r>
              <w:rPr>
                <w:rFonts w:ascii="Calibri"/>
                <w:spacing w:val="-1"/>
                <w:sz w:val="16"/>
              </w:rPr>
              <w:t xml:space="preserve"> </w:t>
            </w:r>
            <w:r>
              <w:rPr>
                <w:rFonts w:ascii="Calibri"/>
                <w:sz w:val="16"/>
              </w:rPr>
              <w:t>Services</w:t>
            </w:r>
          </w:p>
          <w:p w14:paraId="2607B8B9" w14:textId="77777777" w:rsidR="000563DC" w:rsidRDefault="00C55D50">
            <w:pPr>
              <w:pStyle w:val="TableParagraph"/>
              <w:spacing w:line="194" w:lineRule="exact"/>
              <w:ind w:left="1490"/>
              <w:rPr>
                <w:rFonts w:ascii="Calibri"/>
                <w:sz w:val="16"/>
              </w:rPr>
            </w:pPr>
            <w:r>
              <w:rPr>
                <w:rFonts w:ascii="Calibri"/>
                <w:sz w:val="16"/>
              </w:rPr>
              <w:t>Student</w:t>
            </w:r>
            <w:r>
              <w:rPr>
                <w:rFonts w:ascii="Calibri"/>
                <w:spacing w:val="-4"/>
                <w:sz w:val="16"/>
              </w:rPr>
              <w:t xml:space="preserve"> </w:t>
            </w:r>
            <w:r>
              <w:rPr>
                <w:rFonts w:ascii="Calibri"/>
                <w:sz w:val="16"/>
              </w:rPr>
              <w:t>Kit</w:t>
            </w:r>
            <w:r>
              <w:rPr>
                <w:rFonts w:ascii="Calibri"/>
                <w:spacing w:val="-7"/>
                <w:sz w:val="16"/>
              </w:rPr>
              <w:t xml:space="preserve"> </w:t>
            </w:r>
            <w:r>
              <w:rPr>
                <w:rFonts w:ascii="Calibri"/>
                <w:spacing w:val="-2"/>
                <w:sz w:val="16"/>
              </w:rPr>
              <w:t>Distribution</w:t>
            </w:r>
          </w:p>
          <w:p w14:paraId="11466A4D" w14:textId="77777777" w:rsidR="000563DC" w:rsidRDefault="00C55D50">
            <w:pPr>
              <w:pStyle w:val="TableParagraph"/>
              <w:spacing w:line="194" w:lineRule="exact"/>
              <w:ind w:left="770"/>
              <w:rPr>
                <w:b/>
                <w:sz w:val="16"/>
              </w:rPr>
            </w:pPr>
            <w:r>
              <w:rPr>
                <w:b/>
                <w:sz w:val="16"/>
              </w:rPr>
              <w:t>Introduction</w:t>
            </w:r>
            <w:r>
              <w:rPr>
                <w:b/>
                <w:spacing w:val="-7"/>
                <w:sz w:val="16"/>
              </w:rPr>
              <w:t xml:space="preserve"> </w:t>
            </w:r>
            <w:r>
              <w:rPr>
                <w:b/>
                <w:sz w:val="16"/>
              </w:rPr>
              <w:t>to</w:t>
            </w:r>
            <w:r>
              <w:rPr>
                <w:b/>
                <w:spacing w:val="-8"/>
                <w:sz w:val="16"/>
              </w:rPr>
              <w:t xml:space="preserve"> </w:t>
            </w:r>
            <w:r>
              <w:rPr>
                <w:b/>
                <w:spacing w:val="-2"/>
                <w:sz w:val="16"/>
              </w:rPr>
              <w:t>Barbering</w:t>
            </w:r>
          </w:p>
          <w:p w14:paraId="5568BE53" w14:textId="77777777" w:rsidR="000563DC" w:rsidRDefault="00C55D50">
            <w:pPr>
              <w:pStyle w:val="TableParagraph"/>
              <w:spacing w:line="242" w:lineRule="auto"/>
              <w:ind w:left="1490" w:right="2471"/>
              <w:rPr>
                <w:rFonts w:ascii="Calibri"/>
                <w:sz w:val="16"/>
              </w:rPr>
            </w:pPr>
            <w:r>
              <w:rPr>
                <w:rFonts w:ascii="Calibri"/>
                <w:sz w:val="16"/>
              </w:rPr>
              <w:t>History/Science</w:t>
            </w:r>
            <w:r>
              <w:rPr>
                <w:rFonts w:ascii="Calibri"/>
                <w:spacing w:val="-5"/>
                <w:sz w:val="16"/>
              </w:rPr>
              <w:t xml:space="preserve"> </w:t>
            </w:r>
            <w:r>
              <w:rPr>
                <w:rFonts w:ascii="Calibri"/>
                <w:sz w:val="16"/>
              </w:rPr>
              <w:t>of</w:t>
            </w:r>
            <w:r>
              <w:rPr>
                <w:rFonts w:ascii="Calibri"/>
                <w:spacing w:val="40"/>
                <w:sz w:val="16"/>
              </w:rPr>
              <w:t xml:space="preserve"> </w:t>
            </w:r>
            <w:r>
              <w:rPr>
                <w:rFonts w:ascii="Calibri"/>
                <w:spacing w:val="-2"/>
                <w:sz w:val="16"/>
              </w:rPr>
              <w:t>Curriculum</w:t>
            </w:r>
            <w:r>
              <w:rPr>
                <w:rFonts w:ascii="Calibri"/>
                <w:spacing w:val="-8"/>
                <w:sz w:val="16"/>
              </w:rPr>
              <w:t xml:space="preserve"> </w:t>
            </w:r>
            <w:r>
              <w:rPr>
                <w:rFonts w:ascii="Calibri"/>
                <w:spacing w:val="-2"/>
                <w:sz w:val="16"/>
              </w:rPr>
              <w:t>Overview</w:t>
            </w:r>
          </w:p>
          <w:p w14:paraId="2E5A5264" w14:textId="77777777" w:rsidR="000563DC" w:rsidRDefault="00C55D50">
            <w:pPr>
              <w:pStyle w:val="TableParagraph"/>
              <w:spacing w:line="237" w:lineRule="auto"/>
              <w:ind w:left="1490" w:right="1220"/>
              <w:rPr>
                <w:rFonts w:ascii="Calibri"/>
                <w:sz w:val="16"/>
              </w:rPr>
            </w:pPr>
            <w:r>
              <w:rPr>
                <w:rFonts w:ascii="Calibri"/>
                <w:spacing w:val="-2"/>
                <w:sz w:val="16"/>
              </w:rPr>
              <w:t>Professionalism/Ethics/Reception</w:t>
            </w:r>
            <w:r>
              <w:rPr>
                <w:rFonts w:ascii="Calibri"/>
                <w:spacing w:val="-5"/>
                <w:sz w:val="16"/>
              </w:rPr>
              <w:t xml:space="preserve"> </w:t>
            </w:r>
            <w:r>
              <w:rPr>
                <w:rFonts w:ascii="Calibri"/>
                <w:spacing w:val="-2"/>
                <w:sz w:val="16"/>
              </w:rPr>
              <w:t>Skill</w:t>
            </w:r>
            <w:r>
              <w:rPr>
                <w:rFonts w:ascii="Calibri"/>
                <w:spacing w:val="40"/>
                <w:sz w:val="16"/>
              </w:rPr>
              <w:t xml:space="preserve"> </w:t>
            </w:r>
            <w:r>
              <w:rPr>
                <w:rFonts w:ascii="Calibri"/>
                <w:sz w:val="16"/>
              </w:rPr>
              <w:t>First</w:t>
            </w:r>
            <w:r>
              <w:rPr>
                <w:rFonts w:ascii="Calibri"/>
                <w:spacing w:val="-10"/>
                <w:sz w:val="16"/>
              </w:rPr>
              <w:t xml:space="preserve"> </w:t>
            </w:r>
            <w:r>
              <w:rPr>
                <w:rFonts w:ascii="Calibri"/>
                <w:sz w:val="16"/>
              </w:rPr>
              <w:t>Aid</w:t>
            </w:r>
          </w:p>
          <w:p w14:paraId="3F8019CF" w14:textId="77777777" w:rsidR="00C85436" w:rsidRDefault="00C55D50" w:rsidP="00DD1824">
            <w:pPr>
              <w:pStyle w:val="TableParagraph"/>
              <w:spacing w:line="242" w:lineRule="auto"/>
              <w:ind w:left="770" w:right="1872" w:firstLine="720"/>
              <w:rPr>
                <w:rFonts w:ascii="Calibri"/>
                <w:spacing w:val="-2"/>
                <w:sz w:val="16"/>
              </w:rPr>
            </w:pPr>
            <w:r>
              <w:rPr>
                <w:rFonts w:ascii="Calibri"/>
                <w:spacing w:val="-2"/>
                <w:sz w:val="16"/>
              </w:rPr>
              <w:t>Implements</w:t>
            </w:r>
            <w:r>
              <w:rPr>
                <w:rFonts w:ascii="Calibri"/>
                <w:spacing w:val="-8"/>
                <w:sz w:val="16"/>
              </w:rPr>
              <w:t xml:space="preserve"> </w:t>
            </w:r>
            <w:r>
              <w:rPr>
                <w:rFonts w:ascii="Calibri"/>
                <w:spacing w:val="-2"/>
                <w:sz w:val="16"/>
              </w:rPr>
              <w:t>/Tools/Equipment</w:t>
            </w:r>
            <w:r w:rsidR="00DD1824">
              <w:rPr>
                <w:rFonts w:ascii="Calibri"/>
                <w:spacing w:val="-2"/>
                <w:sz w:val="16"/>
              </w:rPr>
              <w:t xml:space="preserve"> </w:t>
            </w:r>
          </w:p>
          <w:p w14:paraId="5755199C" w14:textId="15F24865" w:rsidR="00C85436" w:rsidRDefault="00C85436" w:rsidP="00DD1824">
            <w:pPr>
              <w:pStyle w:val="TableParagraph"/>
              <w:spacing w:line="242" w:lineRule="auto"/>
              <w:ind w:left="770" w:right="1872" w:firstLine="720"/>
              <w:rPr>
                <w:rFonts w:ascii="Calibri"/>
                <w:spacing w:val="40"/>
                <w:sz w:val="16"/>
              </w:rPr>
            </w:pPr>
            <w:r>
              <w:rPr>
                <w:rFonts w:ascii="Calibri"/>
                <w:spacing w:val="-2"/>
                <w:sz w:val="16"/>
              </w:rPr>
              <w:t>Health Risks</w:t>
            </w:r>
          </w:p>
          <w:p w14:paraId="5A1790CE" w14:textId="6B848E54" w:rsidR="000563DC" w:rsidRDefault="00C55D50" w:rsidP="00C85436">
            <w:pPr>
              <w:pStyle w:val="TableParagraph"/>
              <w:spacing w:line="242" w:lineRule="auto"/>
              <w:ind w:left="770" w:right="1872"/>
              <w:rPr>
                <w:b/>
                <w:sz w:val="16"/>
              </w:rPr>
            </w:pPr>
            <w:r>
              <w:rPr>
                <w:b/>
                <w:spacing w:val="-2"/>
                <w:sz w:val="16"/>
              </w:rPr>
              <w:t>Bacteriology</w:t>
            </w:r>
            <w:r>
              <w:rPr>
                <w:b/>
                <w:spacing w:val="80"/>
                <w:w w:val="150"/>
                <w:sz w:val="16"/>
              </w:rPr>
              <w:t xml:space="preserve"> </w:t>
            </w:r>
            <w:r>
              <w:rPr>
                <w:b/>
                <w:spacing w:val="-2"/>
                <w:sz w:val="16"/>
              </w:rPr>
              <w:t>Sterilization/Sanitation</w:t>
            </w:r>
          </w:p>
          <w:p w14:paraId="551B1DCE" w14:textId="77777777" w:rsidR="000563DC" w:rsidRDefault="00C55D50">
            <w:pPr>
              <w:pStyle w:val="TableParagraph"/>
              <w:spacing w:line="242" w:lineRule="auto"/>
              <w:ind w:left="1490" w:right="1763"/>
              <w:rPr>
                <w:rFonts w:ascii="Calibri"/>
                <w:sz w:val="16"/>
              </w:rPr>
            </w:pPr>
            <w:r>
              <w:rPr>
                <w:rFonts w:ascii="Calibri"/>
                <w:sz w:val="16"/>
              </w:rPr>
              <w:t>Human Immune System</w:t>
            </w:r>
            <w:r>
              <w:rPr>
                <w:rFonts w:ascii="Calibri"/>
                <w:spacing w:val="40"/>
                <w:sz w:val="16"/>
              </w:rPr>
              <w:t xml:space="preserve"> </w:t>
            </w:r>
            <w:r>
              <w:rPr>
                <w:rFonts w:ascii="Calibri"/>
                <w:sz w:val="16"/>
              </w:rPr>
              <w:t>Infection</w:t>
            </w:r>
            <w:r>
              <w:rPr>
                <w:rFonts w:ascii="Calibri"/>
                <w:spacing w:val="-10"/>
                <w:sz w:val="16"/>
              </w:rPr>
              <w:t xml:space="preserve"> </w:t>
            </w:r>
            <w:r>
              <w:rPr>
                <w:rFonts w:ascii="Calibri"/>
                <w:sz w:val="16"/>
              </w:rPr>
              <w:t>Control</w:t>
            </w:r>
            <w:r>
              <w:rPr>
                <w:rFonts w:ascii="Calibri"/>
                <w:spacing w:val="40"/>
                <w:sz w:val="16"/>
              </w:rPr>
              <w:t xml:space="preserve"> </w:t>
            </w:r>
            <w:r>
              <w:rPr>
                <w:rFonts w:ascii="Calibri"/>
                <w:spacing w:val="-2"/>
                <w:sz w:val="16"/>
              </w:rPr>
              <w:t>Implements/Tools/Equipment</w:t>
            </w:r>
          </w:p>
          <w:p w14:paraId="0C53420E" w14:textId="3D1CA980" w:rsidR="000563DC" w:rsidRDefault="00C55D50" w:rsidP="00C85436">
            <w:pPr>
              <w:pStyle w:val="TableParagraph"/>
              <w:ind w:left="770" w:right="2160"/>
              <w:rPr>
                <w:rFonts w:ascii="Calibri"/>
                <w:b/>
                <w:sz w:val="16"/>
              </w:rPr>
            </w:pPr>
            <w:r>
              <w:rPr>
                <w:rFonts w:ascii="Calibri"/>
                <w:b/>
                <w:spacing w:val="-2"/>
                <w:sz w:val="16"/>
              </w:rPr>
              <w:t>Skin</w:t>
            </w:r>
            <w:r>
              <w:rPr>
                <w:rFonts w:ascii="Calibri"/>
                <w:b/>
                <w:spacing w:val="-8"/>
                <w:sz w:val="16"/>
              </w:rPr>
              <w:t xml:space="preserve"> </w:t>
            </w:r>
            <w:r>
              <w:rPr>
                <w:rFonts w:ascii="Calibri"/>
                <w:b/>
                <w:spacing w:val="-2"/>
                <w:sz w:val="16"/>
              </w:rPr>
              <w:t>Composition/Disorders</w:t>
            </w:r>
            <w:r w:rsidR="00C85436">
              <w:rPr>
                <w:rFonts w:ascii="Calibri"/>
                <w:b/>
                <w:spacing w:val="-2"/>
                <w:sz w:val="16"/>
              </w:rPr>
              <w:t>/Analysis</w:t>
            </w:r>
            <w:r>
              <w:rPr>
                <w:rFonts w:ascii="Calibri"/>
                <w:b/>
                <w:spacing w:val="40"/>
                <w:sz w:val="16"/>
              </w:rPr>
              <w:t xml:space="preserve"> </w:t>
            </w:r>
            <w:r>
              <w:rPr>
                <w:rFonts w:ascii="Calibri"/>
                <w:b/>
                <w:sz w:val="16"/>
              </w:rPr>
              <w:t>Cells, Anatomy, Physiology</w:t>
            </w:r>
            <w:r>
              <w:rPr>
                <w:rFonts w:ascii="Calibri"/>
                <w:b/>
                <w:spacing w:val="40"/>
                <w:sz w:val="16"/>
              </w:rPr>
              <w:t xml:space="preserve"> </w:t>
            </w:r>
            <w:r>
              <w:rPr>
                <w:rFonts w:ascii="Calibri"/>
                <w:b/>
                <w:sz w:val="16"/>
              </w:rPr>
              <w:t>Electricity &amp; Light Therapy</w:t>
            </w:r>
          </w:p>
          <w:p w14:paraId="7119BADF" w14:textId="77777777" w:rsidR="000563DC" w:rsidRDefault="00C55D50">
            <w:pPr>
              <w:pStyle w:val="TableParagraph"/>
              <w:spacing w:line="194" w:lineRule="exact"/>
              <w:ind w:left="770"/>
              <w:rPr>
                <w:rFonts w:ascii="Calibri"/>
                <w:b/>
                <w:sz w:val="16"/>
              </w:rPr>
            </w:pPr>
            <w:r>
              <w:rPr>
                <w:rFonts w:ascii="Calibri"/>
                <w:b/>
                <w:sz w:val="16"/>
              </w:rPr>
              <w:t>Developing</w:t>
            </w:r>
            <w:r>
              <w:rPr>
                <w:rFonts w:ascii="Calibri"/>
                <w:b/>
                <w:spacing w:val="-7"/>
                <w:sz w:val="16"/>
              </w:rPr>
              <w:t xml:space="preserve"> </w:t>
            </w:r>
            <w:r>
              <w:rPr>
                <w:rFonts w:ascii="Calibri"/>
                <w:b/>
                <w:sz w:val="16"/>
              </w:rPr>
              <w:t>A</w:t>
            </w:r>
            <w:r>
              <w:rPr>
                <w:rFonts w:ascii="Calibri"/>
                <w:b/>
                <w:spacing w:val="-8"/>
                <w:sz w:val="16"/>
              </w:rPr>
              <w:t xml:space="preserve"> </w:t>
            </w:r>
            <w:r>
              <w:rPr>
                <w:rFonts w:ascii="Calibri"/>
                <w:b/>
                <w:sz w:val="16"/>
              </w:rPr>
              <w:t>Practice/Business</w:t>
            </w:r>
            <w:r>
              <w:rPr>
                <w:rFonts w:ascii="Calibri"/>
                <w:b/>
                <w:spacing w:val="-9"/>
                <w:sz w:val="16"/>
              </w:rPr>
              <w:t xml:space="preserve"> </w:t>
            </w:r>
            <w:r>
              <w:rPr>
                <w:rFonts w:ascii="Calibri"/>
                <w:b/>
                <w:spacing w:val="-2"/>
                <w:sz w:val="16"/>
              </w:rPr>
              <w:t>Management</w:t>
            </w:r>
          </w:p>
          <w:p w14:paraId="7F3B600C" w14:textId="77777777" w:rsidR="00C85436" w:rsidRDefault="00C55D50" w:rsidP="00C85436">
            <w:pPr>
              <w:pStyle w:val="TableParagraph"/>
              <w:ind w:left="1490" w:right="1152"/>
              <w:rPr>
                <w:rFonts w:ascii="Calibri"/>
                <w:sz w:val="16"/>
              </w:rPr>
            </w:pPr>
            <w:r>
              <w:rPr>
                <w:rFonts w:ascii="Calibri"/>
                <w:sz w:val="16"/>
              </w:rPr>
              <w:t>Developing</w:t>
            </w:r>
            <w:r>
              <w:rPr>
                <w:rFonts w:ascii="Calibri"/>
                <w:spacing w:val="-7"/>
                <w:sz w:val="16"/>
              </w:rPr>
              <w:t xml:space="preserve"> </w:t>
            </w:r>
            <w:r>
              <w:rPr>
                <w:rFonts w:ascii="Calibri"/>
                <w:sz w:val="16"/>
              </w:rPr>
              <w:t>Clientele</w:t>
            </w:r>
          </w:p>
          <w:p w14:paraId="71346E4F" w14:textId="77777777" w:rsidR="00836920" w:rsidRDefault="00C55D50" w:rsidP="00C85436">
            <w:pPr>
              <w:pStyle w:val="TableParagraph"/>
              <w:ind w:left="1490" w:right="432"/>
              <w:rPr>
                <w:rFonts w:ascii="Calibri"/>
                <w:spacing w:val="40"/>
                <w:sz w:val="16"/>
              </w:rPr>
            </w:pPr>
            <w:r>
              <w:rPr>
                <w:rFonts w:ascii="Calibri"/>
                <w:spacing w:val="-2"/>
                <w:sz w:val="16"/>
              </w:rPr>
              <w:t>Professional Image/Ethics</w:t>
            </w:r>
            <w:r w:rsidR="00C85436">
              <w:rPr>
                <w:rFonts w:ascii="Calibri"/>
                <w:spacing w:val="40"/>
                <w:sz w:val="16"/>
              </w:rPr>
              <w:t xml:space="preserve"> </w:t>
            </w:r>
          </w:p>
          <w:p w14:paraId="0E6DFC2A" w14:textId="4D0AACE7" w:rsidR="00836920" w:rsidRDefault="00C55D50" w:rsidP="00836920">
            <w:pPr>
              <w:pStyle w:val="TableParagraph"/>
              <w:ind w:left="1490"/>
              <w:rPr>
                <w:rFonts w:ascii="Calibri"/>
                <w:sz w:val="16"/>
              </w:rPr>
            </w:pPr>
            <w:r>
              <w:rPr>
                <w:rFonts w:ascii="Calibri"/>
                <w:sz w:val="16"/>
              </w:rPr>
              <w:t>Professional</w:t>
            </w:r>
            <w:r>
              <w:rPr>
                <w:rFonts w:ascii="Calibri"/>
                <w:spacing w:val="-7"/>
                <w:sz w:val="16"/>
              </w:rPr>
              <w:t xml:space="preserve"> </w:t>
            </w:r>
            <w:r>
              <w:rPr>
                <w:rFonts w:ascii="Calibri"/>
                <w:sz w:val="16"/>
              </w:rPr>
              <w:t>Asso</w:t>
            </w:r>
            <w:r w:rsidR="00836920">
              <w:rPr>
                <w:rFonts w:ascii="Calibri"/>
                <w:sz w:val="16"/>
              </w:rPr>
              <w:t>c./</w:t>
            </w:r>
            <w:r>
              <w:rPr>
                <w:rFonts w:ascii="Calibri"/>
                <w:sz w:val="16"/>
              </w:rPr>
              <w:t>Legal</w:t>
            </w:r>
            <w:r>
              <w:rPr>
                <w:rFonts w:ascii="Calibri"/>
                <w:spacing w:val="-7"/>
                <w:sz w:val="16"/>
              </w:rPr>
              <w:t xml:space="preserve"> </w:t>
            </w:r>
            <w:r>
              <w:rPr>
                <w:rFonts w:ascii="Calibri"/>
                <w:sz w:val="16"/>
              </w:rPr>
              <w:t>Issues</w:t>
            </w:r>
          </w:p>
          <w:p w14:paraId="0322E82A" w14:textId="7CCE3902" w:rsidR="000563DC" w:rsidRDefault="00C85436" w:rsidP="00836920">
            <w:pPr>
              <w:pStyle w:val="TableParagraph"/>
              <w:ind w:left="1490"/>
              <w:rPr>
                <w:rFonts w:ascii="Calibri"/>
                <w:sz w:val="16"/>
              </w:rPr>
            </w:pPr>
            <w:r>
              <w:rPr>
                <w:rFonts w:ascii="Calibri"/>
                <w:sz w:val="16"/>
              </w:rPr>
              <w:t>Regulatory Agencies/Tax Laws</w:t>
            </w:r>
          </w:p>
          <w:p w14:paraId="6D313D24" w14:textId="37E27CFF" w:rsidR="000563DC" w:rsidRDefault="00C55D50" w:rsidP="00836920">
            <w:pPr>
              <w:pStyle w:val="TableParagraph"/>
              <w:ind w:left="1490" w:right="2016"/>
              <w:rPr>
                <w:rFonts w:ascii="Calibri"/>
                <w:sz w:val="16"/>
              </w:rPr>
            </w:pPr>
            <w:r>
              <w:rPr>
                <w:rFonts w:ascii="Calibri"/>
                <w:spacing w:val="-2"/>
                <w:sz w:val="16"/>
              </w:rPr>
              <w:t>Public</w:t>
            </w:r>
            <w:r>
              <w:rPr>
                <w:rFonts w:ascii="Calibri"/>
                <w:spacing w:val="-8"/>
                <w:sz w:val="16"/>
              </w:rPr>
              <w:t xml:space="preserve"> </w:t>
            </w:r>
            <w:r>
              <w:rPr>
                <w:rFonts w:ascii="Calibri"/>
                <w:spacing w:val="-2"/>
                <w:sz w:val="16"/>
              </w:rPr>
              <w:t>Relations</w:t>
            </w:r>
            <w:r w:rsidR="00836920">
              <w:rPr>
                <w:rFonts w:ascii="Calibri"/>
                <w:spacing w:val="40"/>
                <w:sz w:val="16"/>
              </w:rPr>
              <w:t xml:space="preserve"> </w:t>
            </w:r>
            <w:r>
              <w:rPr>
                <w:rFonts w:ascii="Calibri"/>
                <w:spacing w:val="-2"/>
                <w:sz w:val="16"/>
              </w:rPr>
              <w:t>Advertising</w:t>
            </w:r>
          </w:p>
          <w:p w14:paraId="15037C87" w14:textId="77777777" w:rsidR="000563DC" w:rsidRDefault="00C55D50">
            <w:pPr>
              <w:pStyle w:val="TableParagraph"/>
              <w:spacing w:line="194" w:lineRule="exact"/>
              <w:ind w:left="1490"/>
              <w:rPr>
                <w:rFonts w:ascii="Calibri"/>
                <w:sz w:val="16"/>
              </w:rPr>
            </w:pPr>
            <w:r>
              <w:rPr>
                <w:rFonts w:ascii="Calibri"/>
                <w:sz w:val="16"/>
              </w:rPr>
              <w:t>Interview/Resume/job</w:t>
            </w:r>
            <w:r>
              <w:rPr>
                <w:rFonts w:ascii="Calibri"/>
                <w:spacing w:val="-10"/>
                <w:sz w:val="16"/>
              </w:rPr>
              <w:t xml:space="preserve"> </w:t>
            </w:r>
            <w:r>
              <w:rPr>
                <w:rFonts w:ascii="Calibri"/>
                <w:sz w:val="16"/>
              </w:rPr>
              <w:t>Search</w:t>
            </w:r>
            <w:r>
              <w:rPr>
                <w:rFonts w:ascii="Calibri"/>
                <w:spacing w:val="-8"/>
                <w:sz w:val="16"/>
              </w:rPr>
              <w:t xml:space="preserve"> </w:t>
            </w:r>
            <w:r>
              <w:rPr>
                <w:rFonts w:ascii="Calibri"/>
                <w:spacing w:val="-4"/>
                <w:sz w:val="16"/>
              </w:rPr>
              <w:t>Skill</w:t>
            </w:r>
          </w:p>
          <w:p w14:paraId="41CD078E" w14:textId="77777777" w:rsidR="000563DC" w:rsidRDefault="00C55D50">
            <w:pPr>
              <w:pStyle w:val="TableParagraph"/>
              <w:ind w:left="50"/>
              <w:rPr>
                <w:b/>
                <w:sz w:val="16"/>
              </w:rPr>
            </w:pPr>
            <w:r>
              <w:rPr>
                <w:b/>
                <w:spacing w:val="-2"/>
                <w:sz w:val="16"/>
              </w:rPr>
              <w:t>HAIRSTYLING</w:t>
            </w:r>
          </w:p>
          <w:p w14:paraId="71A7BB7C" w14:textId="77777777" w:rsidR="000563DC" w:rsidRDefault="00C55D50">
            <w:pPr>
              <w:pStyle w:val="TableParagraph"/>
              <w:spacing w:line="194" w:lineRule="exact"/>
              <w:ind w:left="770"/>
              <w:rPr>
                <w:b/>
                <w:sz w:val="16"/>
              </w:rPr>
            </w:pPr>
            <w:r>
              <w:rPr>
                <w:b/>
                <w:sz w:val="16"/>
              </w:rPr>
              <w:t>Properties</w:t>
            </w:r>
            <w:r>
              <w:rPr>
                <w:b/>
                <w:spacing w:val="-5"/>
                <w:sz w:val="16"/>
              </w:rPr>
              <w:t xml:space="preserve"> </w:t>
            </w:r>
            <w:r>
              <w:rPr>
                <w:b/>
                <w:sz w:val="16"/>
              </w:rPr>
              <w:t>of</w:t>
            </w:r>
            <w:r>
              <w:rPr>
                <w:b/>
                <w:spacing w:val="-7"/>
                <w:sz w:val="16"/>
              </w:rPr>
              <w:t xml:space="preserve"> </w:t>
            </w:r>
            <w:r>
              <w:rPr>
                <w:b/>
                <w:spacing w:val="-2"/>
                <w:sz w:val="16"/>
              </w:rPr>
              <w:t>Scalp/Hair</w:t>
            </w:r>
          </w:p>
          <w:p w14:paraId="4AD06946" w14:textId="77777777" w:rsidR="000563DC" w:rsidRDefault="00C55D50">
            <w:pPr>
              <w:pStyle w:val="TableParagraph"/>
              <w:ind w:left="1490" w:right="1763"/>
              <w:rPr>
                <w:sz w:val="16"/>
              </w:rPr>
            </w:pPr>
            <w:r>
              <w:rPr>
                <w:sz w:val="16"/>
              </w:rPr>
              <w:t>Structure of the Hair Disorders of Hair/Scalp Analysis</w:t>
            </w:r>
            <w:r>
              <w:rPr>
                <w:spacing w:val="-12"/>
                <w:sz w:val="16"/>
              </w:rPr>
              <w:t xml:space="preserve"> </w:t>
            </w:r>
            <w:r>
              <w:rPr>
                <w:sz w:val="16"/>
              </w:rPr>
              <w:t>of</w:t>
            </w:r>
            <w:r>
              <w:rPr>
                <w:spacing w:val="-11"/>
                <w:sz w:val="16"/>
              </w:rPr>
              <w:t xml:space="preserve"> </w:t>
            </w:r>
            <w:r>
              <w:rPr>
                <w:sz w:val="16"/>
              </w:rPr>
              <w:t>the</w:t>
            </w:r>
            <w:r>
              <w:rPr>
                <w:spacing w:val="-11"/>
                <w:sz w:val="16"/>
              </w:rPr>
              <w:t xml:space="preserve"> </w:t>
            </w:r>
            <w:r>
              <w:rPr>
                <w:sz w:val="16"/>
              </w:rPr>
              <w:t>Hair/Scalp</w:t>
            </w:r>
          </w:p>
          <w:p w14:paraId="38638B8E" w14:textId="77777777" w:rsidR="000563DC" w:rsidRDefault="00C55D50">
            <w:pPr>
              <w:pStyle w:val="TableParagraph"/>
              <w:ind w:left="770"/>
              <w:rPr>
                <w:b/>
                <w:sz w:val="16"/>
              </w:rPr>
            </w:pPr>
            <w:r>
              <w:rPr>
                <w:b/>
                <w:spacing w:val="-2"/>
                <w:sz w:val="16"/>
              </w:rPr>
              <w:t>Shampooing/Draping</w:t>
            </w:r>
          </w:p>
          <w:p w14:paraId="5DED9A5B" w14:textId="77777777" w:rsidR="000563DC" w:rsidRDefault="00C55D50">
            <w:pPr>
              <w:pStyle w:val="TableParagraph"/>
              <w:ind w:left="1490"/>
              <w:rPr>
                <w:sz w:val="16"/>
              </w:rPr>
            </w:pPr>
            <w:r>
              <w:rPr>
                <w:sz w:val="16"/>
              </w:rPr>
              <w:t>Scalp/Hair</w:t>
            </w:r>
            <w:r>
              <w:rPr>
                <w:spacing w:val="-8"/>
                <w:sz w:val="16"/>
              </w:rPr>
              <w:t xml:space="preserve"> </w:t>
            </w:r>
            <w:r>
              <w:rPr>
                <w:spacing w:val="-2"/>
                <w:sz w:val="16"/>
              </w:rPr>
              <w:t>Treatments</w:t>
            </w:r>
          </w:p>
          <w:p w14:paraId="7F4771BE" w14:textId="77777777" w:rsidR="000563DC" w:rsidRDefault="00C55D50">
            <w:pPr>
              <w:pStyle w:val="TableParagraph"/>
              <w:ind w:left="770"/>
              <w:rPr>
                <w:b/>
                <w:sz w:val="16"/>
              </w:rPr>
            </w:pPr>
            <w:r>
              <w:rPr>
                <w:b/>
                <w:sz w:val="16"/>
              </w:rPr>
              <w:t>Hair</w:t>
            </w:r>
            <w:r>
              <w:rPr>
                <w:b/>
                <w:spacing w:val="-7"/>
                <w:sz w:val="16"/>
              </w:rPr>
              <w:t xml:space="preserve"> </w:t>
            </w:r>
            <w:r>
              <w:rPr>
                <w:b/>
                <w:spacing w:val="-2"/>
                <w:sz w:val="16"/>
              </w:rPr>
              <w:t>Cutting/Shaping</w:t>
            </w:r>
          </w:p>
          <w:p w14:paraId="72E37A4F" w14:textId="77777777" w:rsidR="000563DC" w:rsidRDefault="00C55D50">
            <w:pPr>
              <w:pStyle w:val="TableParagraph"/>
              <w:ind w:left="1490" w:right="1220"/>
              <w:rPr>
                <w:sz w:val="16"/>
              </w:rPr>
            </w:pPr>
            <w:r>
              <w:rPr>
                <w:sz w:val="16"/>
              </w:rPr>
              <w:t xml:space="preserve">Hair Design/Barber Methods </w:t>
            </w:r>
            <w:r>
              <w:rPr>
                <w:spacing w:val="-2"/>
                <w:sz w:val="16"/>
              </w:rPr>
              <w:t xml:space="preserve">Shear/Razor/Clipper/Shaving </w:t>
            </w:r>
            <w:r>
              <w:rPr>
                <w:sz w:val="16"/>
              </w:rPr>
              <w:t>Mustache/Beard Design</w:t>
            </w:r>
          </w:p>
          <w:p w14:paraId="1BD8254F" w14:textId="77777777" w:rsidR="000563DC" w:rsidRDefault="00C55D50">
            <w:pPr>
              <w:pStyle w:val="TableParagraph"/>
              <w:ind w:left="717"/>
              <w:rPr>
                <w:b/>
                <w:sz w:val="16"/>
              </w:rPr>
            </w:pPr>
            <w:r>
              <w:rPr>
                <w:b/>
                <w:sz w:val="16"/>
              </w:rPr>
              <w:t>Thermal</w:t>
            </w:r>
            <w:r>
              <w:rPr>
                <w:b/>
                <w:spacing w:val="-10"/>
                <w:sz w:val="16"/>
              </w:rPr>
              <w:t xml:space="preserve"> </w:t>
            </w:r>
            <w:r>
              <w:rPr>
                <w:b/>
                <w:spacing w:val="-2"/>
                <w:sz w:val="16"/>
              </w:rPr>
              <w:t>Styling</w:t>
            </w:r>
          </w:p>
          <w:p w14:paraId="4E1BFDDF" w14:textId="77777777" w:rsidR="000563DC" w:rsidRDefault="00C55D50">
            <w:pPr>
              <w:pStyle w:val="TableParagraph"/>
              <w:ind w:left="1533"/>
              <w:rPr>
                <w:sz w:val="16"/>
              </w:rPr>
            </w:pPr>
            <w:r>
              <w:rPr>
                <w:sz w:val="16"/>
              </w:rPr>
              <w:t>Wet/Dry</w:t>
            </w:r>
            <w:r>
              <w:rPr>
                <w:spacing w:val="-8"/>
                <w:sz w:val="16"/>
              </w:rPr>
              <w:t xml:space="preserve"> </w:t>
            </w:r>
            <w:r>
              <w:rPr>
                <w:spacing w:val="-2"/>
                <w:sz w:val="16"/>
              </w:rPr>
              <w:t>Styling</w:t>
            </w:r>
          </w:p>
          <w:p w14:paraId="22E73A5E" w14:textId="77777777" w:rsidR="000563DC" w:rsidRDefault="00C55D50">
            <w:pPr>
              <w:pStyle w:val="TableParagraph"/>
              <w:spacing w:line="247" w:lineRule="auto"/>
              <w:ind w:left="770" w:right="3824"/>
              <w:rPr>
                <w:b/>
                <w:sz w:val="16"/>
              </w:rPr>
            </w:pPr>
            <w:r>
              <w:rPr>
                <w:b/>
                <w:spacing w:val="-2"/>
                <w:sz w:val="16"/>
              </w:rPr>
              <w:t>Chemistry Electives</w:t>
            </w:r>
          </w:p>
          <w:p w14:paraId="1BB6E046" w14:textId="77777777" w:rsidR="000563DC" w:rsidRDefault="00C55D50">
            <w:pPr>
              <w:pStyle w:val="TableParagraph"/>
              <w:spacing w:line="184" w:lineRule="exact"/>
              <w:ind w:left="1490"/>
              <w:rPr>
                <w:rFonts w:ascii="Calibri"/>
                <w:sz w:val="16"/>
              </w:rPr>
            </w:pPr>
            <w:r>
              <w:rPr>
                <w:rFonts w:ascii="Calibri"/>
                <w:sz w:val="16"/>
              </w:rPr>
              <w:t>Related</w:t>
            </w:r>
            <w:r>
              <w:rPr>
                <w:rFonts w:ascii="Calibri"/>
                <w:spacing w:val="-9"/>
                <w:sz w:val="16"/>
              </w:rPr>
              <w:t xml:space="preserve"> </w:t>
            </w:r>
            <w:r>
              <w:rPr>
                <w:rFonts w:ascii="Calibri"/>
                <w:spacing w:val="-2"/>
                <w:sz w:val="16"/>
              </w:rPr>
              <w:t>Topics</w:t>
            </w:r>
          </w:p>
          <w:p w14:paraId="51C692C7" w14:textId="1A0B088B" w:rsidR="000563DC" w:rsidRDefault="00DD1824">
            <w:pPr>
              <w:pStyle w:val="TableParagraph"/>
              <w:spacing w:before="2"/>
              <w:ind w:left="770" w:right="650"/>
              <w:rPr>
                <w:rFonts w:ascii="Calibri"/>
                <w:b/>
                <w:sz w:val="16"/>
              </w:rPr>
            </w:pPr>
            <w:r>
              <w:rPr>
                <w:rFonts w:ascii="Calibri"/>
                <w:b/>
                <w:sz w:val="16"/>
              </w:rPr>
              <w:t>State board</w:t>
            </w:r>
            <w:r w:rsidR="00C55D50">
              <w:rPr>
                <w:rFonts w:ascii="Calibri"/>
                <w:b/>
                <w:sz w:val="16"/>
              </w:rPr>
              <w:t xml:space="preserve"> Exam Review State Rules &amp; Regulations</w:t>
            </w:r>
            <w:r w:rsidR="00C55D50">
              <w:rPr>
                <w:rFonts w:ascii="Calibri"/>
                <w:b/>
                <w:spacing w:val="40"/>
                <w:sz w:val="16"/>
              </w:rPr>
              <w:t xml:space="preserve"> </w:t>
            </w:r>
            <w:r w:rsidR="00C55D50">
              <w:rPr>
                <w:rFonts w:ascii="Calibri"/>
                <w:b/>
                <w:sz w:val="16"/>
              </w:rPr>
              <w:t>Practical</w:t>
            </w:r>
            <w:r w:rsidR="00C55D50">
              <w:rPr>
                <w:rFonts w:ascii="Calibri"/>
                <w:b/>
                <w:spacing w:val="-10"/>
                <w:sz w:val="16"/>
              </w:rPr>
              <w:t xml:space="preserve"> </w:t>
            </w:r>
            <w:r w:rsidR="00C55D50">
              <w:rPr>
                <w:rFonts w:ascii="Calibri"/>
                <w:b/>
                <w:sz w:val="16"/>
              </w:rPr>
              <w:t>Final</w:t>
            </w:r>
            <w:r w:rsidR="00C55D50">
              <w:rPr>
                <w:rFonts w:ascii="Calibri"/>
                <w:b/>
                <w:spacing w:val="-9"/>
                <w:sz w:val="16"/>
              </w:rPr>
              <w:t xml:space="preserve"> </w:t>
            </w:r>
            <w:r w:rsidR="00C55D50">
              <w:rPr>
                <w:rFonts w:ascii="Calibri"/>
                <w:b/>
                <w:sz w:val="16"/>
              </w:rPr>
              <w:t>Examination</w:t>
            </w:r>
            <w:r w:rsidR="00C55D50">
              <w:rPr>
                <w:rFonts w:ascii="Calibri"/>
                <w:b/>
                <w:spacing w:val="-9"/>
                <w:sz w:val="16"/>
              </w:rPr>
              <w:t xml:space="preserve"> </w:t>
            </w:r>
            <w:r w:rsidR="00C55D50">
              <w:rPr>
                <w:rFonts w:ascii="Calibri"/>
                <w:b/>
                <w:sz w:val="16"/>
              </w:rPr>
              <w:t>Theory</w:t>
            </w:r>
            <w:r w:rsidR="00C55D50">
              <w:rPr>
                <w:rFonts w:ascii="Calibri"/>
                <w:b/>
                <w:spacing w:val="-9"/>
                <w:sz w:val="16"/>
              </w:rPr>
              <w:t xml:space="preserve"> </w:t>
            </w:r>
            <w:r w:rsidR="00C55D50">
              <w:rPr>
                <w:rFonts w:ascii="Calibri"/>
                <w:b/>
                <w:sz w:val="16"/>
              </w:rPr>
              <w:t>Final</w:t>
            </w:r>
            <w:r w:rsidR="00C55D50">
              <w:rPr>
                <w:rFonts w:ascii="Calibri"/>
                <w:b/>
                <w:spacing w:val="-9"/>
                <w:sz w:val="16"/>
              </w:rPr>
              <w:t xml:space="preserve"> </w:t>
            </w:r>
            <w:r w:rsidR="00C55D50">
              <w:rPr>
                <w:rFonts w:ascii="Calibri"/>
                <w:b/>
                <w:sz w:val="16"/>
              </w:rPr>
              <w:t>Examination</w:t>
            </w:r>
          </w:p>
          <w:p w14:paraId="49F9C2B8" w14:textId="77777777" w:rsidR="000563DC" w:rsidRDefault="000563DC">
            <w:pPr>
              <w:pStyle w:val="TableParagraph"/>
              <w:rPr>
                <w:b/>
                <w:sz w:val="16"/>
              </w:rPr>
            </w:pPr>
          </w:p>
          <w:p w14:paraId="0DAFF24D" w14:textId="77777777" w:rsidR="000563DC" w:rsidRDefault="000563DC">
            <w:pPr>
              <w:pStyle w:val="TableParagraph"/>
              <w:spacing w:before="11"/>
              <w:rPr>
                <w:b/>
                <w:sz w:val="15"/>
              </w:rPr>
            </w:pPr>
          </w:p>
          <w:p w14:paraId="31EF2534" w14:textId="77777777" w:rsidR="000563DC" w:rsidRDefault="00C55D50">
            <w:pPr>
              <w:pStyle w:val="TableParagraph"/>
              <w:spacing w:line="194" w:lineRule="exact"/>
              <w:ind w:left="770"/>
              <w:rPr>
                <w:rFonts w:ascii="Calibri"/>
                <w:sz w:val="16"/>
              </w:rPr>
            </w:pPr>
            <w:r>
              <w:rPr>
                <w:rFonts w:ascii="Calibri"/>
                <w:spacing w:val="-2"/>
                <w:sz w:val="16"/>
              </w:rPr>
              <w:t>TOTALS</w:t>
            </w:r>
          </w:p>
          <w:p w14:paraId="3E72FC54" w14:textId="77777777" w:rsidR="000563DC" w:rsidRDefault="00C55D50">
            <w:pPr>
              <w:pStyle w:val="TableParagraph"/>
              <w:spacing w:line="170" w:lineRule="exact"/>
              <w:ind w:left="770"/>
              <w:rPr>
                <w:rFonts w:ascii="Calibri"/>
                <w:sz w:val="16"/>
              </w:rPr>
            </w:pPr>
            <w:r>
              <w:rPr>
                <w:rFonts w:ascii="Calibri"/>
                <w:sz w:val="16"/>
              </w:rPr>
              <w:t>Grand</w:t>
            </w:r>
            <w:r>
              <w:rPr>
                <w:rFonts w:ascii="Calibri"/>
                <w:spacing w:val="-10"/>
                <w:sz w:val="16"/>
              </w:rPr>
              <w:t xml:space="preserve"> </w:t>
            </w:r>
            <w:r>
              <w:rPr>
                <w:rFonts w:ascii="Calibri"/>
                <w:spacing w:val="-2"/>
                <w:sz w:val="16"/>
              </w:rPr>
              <w:t>Total</w:t>
            </w:r>
          </w:p>
        </w:tc>
        <w:tc>
          <w:tcPr>
            <w:tcW w:w="1756" w:type="dxa"/>
          </w:tcPr>
          <w:p w14:paraId="5C470472" w14:textId="77777777" w:rsidR="000563DC" w:rsidRPr="006E6F04" w:rsidRDefault="00C55D50">
            <w:pPr>
              <w:pStyle w:val="TableParagraph"/>
              <w:spacing w:line="171" w:lineRule="exact"/>
              <w:ind w:left="1103"/>
              <w:rPr>
                <w:rFonts w:asciiTheme="minorHAnsi" w:hAnsiTheme="minorHAnsi" w:cstheme="minorHAnsi"/>
                <w:b/>
                <w:sz w:val="16"/>
                <w:szCs w:val="16"/>
              </w:rPr>
            </w:pPr>
            <w:r w:rsidRPr="006E6F04">
              <w:rPr>
                <w:rFonts w:asciiTheme="minorHAnsi" w:hAnsiTheme="minorHAnsi" w:cstheme="minorHAnsi"/>
                <w:b/>
                <w:spacing w:val="-2"/>
                <w:sz w:val="16"/>
                <w:szCs w:val="16"/>
                <w:u w:val="single"/>
              </w:rPr>
              <w:t>THEORY</w:t>
            </w:r>
          </w:p>
          <w:p w14:paraId="2B8272C4" w14:textId="77777777" w:rsidR="000563DC" w:rsidRPr="006E6F04" w:rsidRDefault="000563DC">
            <w:pPr>
              <w:pStyle w:val="TableParagraph"/>
              <w:spacing w:before="10"/>
              <w:rPr>
                <w:rFonts w:asciiTheme="minorHAnsi" w:hAnsiTheme="minorHAnsi" w:cstheme="minorHAnsi"/>
                <w:b/>
                <w:sz w:val="16"/>
                <w:szCs w:val="16"/>
              </w:rPr>
            </w:pPr>
          </w:p>
          <w:p w14:paraId="46798B84" w14:textId="77777777" w:rsidR="000563DC" w:rsidRPr="006E6F04" w:rsidRDefault="00C55D50">
            <w:pPr>
              <w:pStyle w:val="TableParagraph"/>
              <w:spacing w:before="1"/>
              <w:ind w:left="1253"/>
              <w:rPr>
                <w:rFonts w:asciiTheme="minorHAnsi" w:hAnsiTheme="minorHAnsi" w:cstheme="minorHAnsi"/>
                <w:sz w:val="16"/>
                <w:szCs w:val="16"/>
              </w:rPr>
            </w:pPr>
            <w:r w:rsidRPr="006E6F04">
              <w:rPr>
                <w:rFonts w:asciiTheme="minorHAnsi" w:hAnsiTheme="minorHAnsi" w:cstheme="minorHAnsi"/>
                <w:w w:val="99"/>
                <w:sz w:val="16"/>
                <w:szCs w:val="16"/>
              </w:rPr>
              <w:t>3</w:t>
            </w:r>
          </w:p>
          <w:p w14:paraId="3FEA1747" w14:textId="77777777" w:rsidR="000563DC" w:rsidRPr="006E6F04" w:rsidRDefault="000563DC">
            <w:pPr>
              <w:pStyle w:val="TableParagraph"/>
              <w:rPr>
                <w:rFonts w:asciiTheme="minorHAnsi" w:hAnsiTheme="minorHAnsi" w:cstheme="minorHAnsi"/>
                <w:b/>
                <w:sz w:val="16"/>
                <w:szCs w:val="16"/>
              </w:rPr>
            </w:pPr>
          </w:p>
          <w:p w14:paraId="128BCDD8" w14:textId="77777777" w:rsidR="000563DC" w:rsidRPr="006E6F04" w:rsidRDefault="000563DC">
            <w:pPr>
              <w:pStyle w:val="TableParagraph"/>
              <w:rPr>
                <w:rFonts w:asciiTheme="minorHAnsi" w:hAnsiTheme="minorHAnsi" w:cstheme="minorHAnsi"/>
                <w:b/>
                <w:sz w:val="16"/>
                <w:szCs w:val="16"/>
              </w:rPr>
            </w:pPr>
          </w:p>
          <w:p w14:paraId="1864A326" w14:textId="77777777" w:rsidR="000563DC" w:rsidRPr="006E6F04" w:rsidRDefault="000563DC">
            <w:pPr>
              <w:pStyle w:val="TableParagraph"/>
              <w:rPr>
                <w:rFonts w:asciiTheme="minorHAnsi" w:hAnsiTheme="minorHAnsi" w:cstheme="minorHAnsi"/>
                <w:b/>
                <w:sz w:val="16"/>
                <w:szCs w:val="16"/>
              </w:rPr>
            </w:pPr>
          </w:p>
          <w:p w14:paraId="67D3ADD0" w14:textId="77777777" w:rsidR="000563DC" w:rsidRPr="006E6F04" w:rsidRDefault="000563DC">
            <w:pPr>
              <w:pStyle w:val="TableParagraph"/>
              <w:rPr>
                <w:rFonts w:asciiTheme="minorHAnsi" w:hAnsiTheme="minorHAnsi" w:cstheme="minorHAnsi"/>
                <w:b/>
                <w:sz w:val="16"/>
                <w:szCs w:val="16"/>
              </w:rPr>
            </w:pPr>
          </w:p>
          <w:p w14:paraId="3EBFE991" w14:textId="77777777" w:rsidR="000563DC" w:rsidRPr="006E6F04" w:rsidRDefault="000563DC">
            <w:pPr>
              <w:pStyle w:val="TableParagraph"/>
              <w:spacing w:before="3"/>
              <w:rPr>
                <w:rFonts w:asciiTheme="minorHAnsi" w:hAnsiTheme="minorHAnsi" w:cstheme="minorHAnsi"/>
                <w:b/>
                <w:sz w:val="16"/>
                <w:szCs w:val="16"/>
              </w:rPr>
            </w:pPr>
          </w:p>
          <w:p w14:paraId="637033D2" w14:textId="77777777" w:rsidR="000563DC" w:rsidRPr="006E6F04" w:rsidRDefault="00C55D50">
            <w:pPr>
              <w:pStyle w:val="TableParagraph"/>
              <w:spacing w:before="1"/>
              <w:ind w:left="1253"/>
              <w:rPr>
                <w:rFonts w:asciiTheme="minorHAnsi" w:hAnsiTheme="minorHAnsi" w:cstheme="minorHAnsi"/>
                <w:sz w:val="16"/>
                <w:szCs w:val="16"/>
              </w:rPr>
            </w:pPr>
            <w:r w:rsidRPr="006E6F04">
              <w:rPr>
                <w:rFonts w:asciiTheme="minorHAnsi" w:hAnsiTheme="minorHAnsi" w:cstheme="minorHAnsi"/>
                <w:spacing w:val="-5"/>
                <w:sz w:val="16"/>
                <w:szCs w:val="16"/>
              </w:rPr>
              <w:t>17</w:t>
            </w:r>
          </w:p>
          <w:p w14:paraId="6280D874" w14:textId="77777777" w:rsidR="000563DC" w:rsidRPr="006E6F04" w:rsidRDefault="000563DC">
            <w:pPr>
              <w:pStyle w:val="TableParagraph"/>
              <w:rPr>
                <w:rFonts w:asciiTheme="minorHAnsi" w:hAnsiTheme="minorHAnsi" w:cstheme="minorHAnsi"/>
                <w:b/>
                <w:sz w:val="16"/>
                <w:szCs w:val="16"/>
              </w:rPr>
            </w:pPr>
          </w:p>
          <w:p w14:paraId="03FCB9D4" w14:textId="77777777" w:rsidR="000563DC" w:rsidRPr="006E6F04" w:rsidRDefault="000563DC">
            <w:pPr>
              <w:pStyle w:val="TableParagraph"/>
              <w:rPr>
                <w:rFonts w:asciiTheme="minorHAnsi" w:hAnsiTheme="minorHAnsi" w:cstheme="minorHAnsi"/>
                <w:b/>
                <w:sz w:val="16"/>
                <w:szCs w:val="16"/>
              </w:rPr>
            </w:pPr>
          </w:p>
          <w:p w14:paraId="1171ABC5" w14:textId="77777777" w:rsidR="000563DC" w:rsidRPr="006E6F04" w:rsidRDefault="000563DC">
            <w:pPr>
              <w:pStyle w:val="TableParagraph"/>
              <w:rPr>
                <w:rFonts w:asciiTheme="minorHAnsi" w:hAnsiTheme="minorHAnsi" w:cstheme="minorHAnsi"/>
                <w:b/>
                <w:sz w:val="16"/>
                <w:szCs w:val="16"/>
              </w:rPr>
            </w:pPr>
          </w:p>
          <w:p w14:paraId="50D76F6B" w14:textId="77777777" w:rsidR="000563DC" w:rsidRPr="006E6F04" w:rsidRDefault="000563DC">
            <w:pPr>
              <w:pStyle w:val="TableParagraph"/>
              <w:rPr>
                <w:rFonts w:asciiTheme="minorHAnsi" w:hAnsiTheme="minorHAnsi" w:cstheme="minorHAnsi"/>
                <w:b/>
                <w:sz w:val="16"/>
                <w:szCs w:val="16"/>
              </w:rPr>
            </w:pPr>
          </w:p>
          <w:p w14:paraId="73DA4751" w14:textId="77777777" w:rsidR="000563DC" w:rsidRPr="006E6F04" w:rsidRDefault="00C55D50" w:rsidP="009D7212">
            <w:pPr>
              <w:pStyle w:val="TableParagraph"/>
              <w:spacing w:before="240"/>
              <w:ind w:left="1253"/>
              <w:rPr>
                <w:rFonts w:asciiTheme="minorHAnsi" w:hAnsiTheme="minorHAnsi" w:cstheme="minorHAnsi"/>
                <w:sz w:val="16"/>
                <w:szCs w:val="16"/>
              </w:rPr>
            </w:pPr>
            <w:r w:rsidRPr="006E6F04">
              <w:rPr>
                <w:rFonts w:asciiTheme="minorHAnsi" w:hAnsiTheme="minorHAnsi" w:cstheme="minorHAnsi"/>
                <w:w w:val="99"/>
                <w:sz w:val="16"/>
                <w:szCs w:val="16"/>
              </w:rPr>
              <w:t>5</w:t>
            </w:r>
          </w:p>
          <w:p w14:paraId="17EEDA66" w14:textId="77777777" w:rsidR="000563DC" w:rsidRPr="006E6F04" w:rsidRDefault="00C55D50">
            <w:pPr>
              <w:pStyle w:val="TableParagraph"/>
              <w:spacing w:before="1"/>
              <w:ind w:left="1253"/>
              <w:rPr>
                <w:rFonts w:asciiTheme="minorHAnsi" w:hAnsiTheme="minorHAnsi" w:cstheme="minorHAnsi"/>
                <w:sz w:val="16"/>
                <w:szCs w:val="16"/>
              </w:rPr>
            </w:pPr>
            <w:r w:rsidRPr="006E6F04">
              <w:rPr>
                <w:rFonts w:asciiTheme="minorHAnsi" w:hAnsiTheme="minorHAnsi" w:cstheme="minorHAnsi"/>
                <w:w w:val="99"/>
                <w:sz w:val="16"/>
                <w:szCs w:val="16"/>
              </w:rPr>
              <w:t>5</w:t>
            </w:r>
          </w:p>
          <w:p w14:paraId="413D4B27" w14:textId="77777777" w:rsidR="000563DC" w:rsidRPr="006E6F04" w:rsidRDefault="000563DC">
            <w:pPr>
              <w:pStyle w:val="TableParagraph"/>
              <w:rPr>
                <w:rFonts w:asciiTheme="minorHAnsi" w:hAnsiTheme="minorHAnsi" w:cstheme="minorHAnsi"/>
                <w:b/>
                <w:sz w:val="16"/>
                <w:szCs w:val="16"/>
              </w:rPr>
            </w:pPr>
          </w:p>
          <w:p w14:paraId="6778F7AC" w14:textId="77777777" w:rsidR="000563DC" w:rsidRPr="006E6F04" w:rsidRDefault="000563DC">
            <w:pPr>
              <w:pStyle w:val="TableParagraph"/>
              <w:rPr>
                <w:rFonts w:asciiTheme="minorHAnsi" w:hAnsiTheme="minorHAnsi" w:cstheme="minorHAnsi"/>
                <w:b/>
                <w:sz w:val="16"/>
                <w:szCs w:val="16"/>
              </w:rPr>
            </w:pPr>
          </w:p>
          <w:p w14:paraId="26C27FE4" w14:textId="77777777" w:rsidR="000563DC" w:rsidRPr="006E6F04" w:rsidRDefault="00C55D50">
            <w:pPr>
              <w:pStyle w:val="TableParagraph"/>
              <w:spacing w:before="159"/>
              <w:ind w:right="350"/>
              <w:jc w:val="right"/>
              <w:rPr>
                <w:rFonts w:asciiTheme="minorHAnsi" w:hAnsiTheme="minorHAnsi" w:cstheme="minorHAnsi"/>
                <w:sz w:val="16"/>
                <w:szCs w:val="16"/>
              </w:rPr>
            </w:pPr>
            <w:r w:rsidRPr="006E6F04">
              <w:rPr>
                <w:rFonts w:asciiTheme="minorHAnsi" w:hAnsiTheme="minorHAnsi" w:cstheme="minorHAnsi"/>
                <w:w w:val="99"/>
                <w:sz w:val="16"/>
                <w:szCs w:val="16"/>
              </w:rPr>
              <w:t>5</w:t>
            </w:r>
          </w:p>
          <w:p w14:paraId="0EB111B7" w14:textId="77777777" w:rsidR="000563DC" w:rsidRPr="006E6F04" w:rsidRDefault="00C55D50">
            <w:pPr>
              <w:pStyle w:val="TableParagraph"/>
              <w:spacing w:before="1"/>
              <w:ind w:right="350"/>
              <w:jc w:val="right"/>
              <w:rPr>
                <w:rFonts w:asciiTheme="minorHAnsi" w:hAnsiTheme="minorHAnsi" w:cstheme="minorHAnsi"/>
                <w:sz w:val="16"/>
                <w:szCs w:val="16"/>
              </w:rPr>
            </w:pPr>
            <w:r w:rsidRPr="006E6F04">
              <w:rPr>
                <w:rFonts w:asciiTheme="minorHAnsi" w:hAnsiTheme="minorHAnsi" w:cstheme="minorHAnsi"/>
                <w:w w:val="99"/>
                <w:sz w:val="16"/>
                <w:szCs w:val="16"/>
              </w:rPr>
              <w:t>5</w:t>
            </w:r>
          </w:p>
          <w:p w14:paraId="3A0162B0" w14:textId="77777777" w:rsidR="000563DC" w:rsidRPr="006E6F04" w:rsidRDefault="00C55D50">
            <w:pPr>
              <w:pStyle w:val="TableParagraph"/>
              <w:spacing w:before="1"/>
              <w:ind w:right="350"/>
              <w:jc w:val="right"/>
              <w:rPr>
                <w:rFonts w:asciiTheme="minorHAnsi" w:hAnsiTheme="minorHAnsi" w:cstheme="minorHAnsi"/>
                <w:sz w:val="16"/>
                <w:szCs w:val="16"/>
              </w:rPr>
            </w:pPr>
            <w:r w:rsidRPr="006E6F04">
              <w:rPr>
                <w:rFonts w:asciiTheme="minorHAnsi" w:hAnsiTheme="minorHAnsi" w:cstheme="minorHAnsi"/>
                <w:w w:val="99"/>
                <w:sz w:val="16"/>
                <w:szCs w:val="16"/>
              </w:rPr>
              <w:t>5</w:t>
            </w:r>
          </w:p>
          <w:p w14:paraId="6233BF2B" w14:textId="7102880C" w:rsidR="000563DC" w:rsidRPr="006E6F04" w:rsidRDefault="006E6F04" w:rsidP="006E6F04">
            <w:pPr>
              <w:pStyle w:val="TableParagraph"/>
              <w:spacing w:before="1"/>
              <w:ind w:right="308"/>
              <w:jc w:val="center"/>
              <w:rPr>
                <w:rFonts w:asciiTheme="minorHAnsi" w:hAnsiTheme="minorHAnsi" w:cstheme="minorHAnsi"/>
                <w:sz w:val="16"/>
                <w:szCs w:val="16"/>
              </w:rPr>
            </w:pPr>
            <w:r>
              <w:rPr>
                <w:rFonts w:asciiTheme="minorHAnsi" w:hAnsiTheme="minorHAnsi" w:cstheme="minorHAnsi"/>
                <w:spacing w:val="-5"/>
                <w:sz w:val="16"/>
                <w:szCs w:val="16"/>
              </w:rPr>
              <w:t xml:space="preserve">                                       </w:t>
            </w:r>
            <w:r w:rsidR="00C55D50" w:rsidRPr="006E6F04">
              <w:rPr>
                <w:rFonts w:asciiTheme="minorHAnsi" w:hAnsiTheme="minorHAnsi" w:cstheme="minorHAnsi"/>
                <w:spacing w:val="-5"/>
                <w:sz w:val="16"/>
                <w:szCs w:val="16"/>
              </w:rPr>
              <w:t>10</w:t>
            </w:r>
          </w:p>
          <w:p w14:paraId="1604BE6B" w14:textId="77777777" w:rsidR="000563DC" w:rsidRDefault="000563DC">
            <w:pPr>
              <w:pStyle w:val="TableParagraph"/>
              <w:rPr>
                <w:rFonts w:asciiTheme="minorHAnsi" w:hAnsiTheme="minorHAnsi" w:cstheme="minorHAnsi"/>
                <w:b/>
                <w:sz w:val="16"/>
                <w:szCs w:val="16"/>
              </w:rPr>
            </w:pPr>
          </w:p>
          <w:p w14:paraId="30946810" w14:textId="77777777" w:rsidR="006E6F04" w:rsidRDefault="006E6F04">
            <w:pPr>
              <w:pStyle w:val="TableParagraph"/>
              <w:rPr>
                <w:rFonts w:asciiTheme="minorHAnsi" w:hAnsiTheme="minorHAnsi" w:cstheme="minorHAnsi"/>
                <w:b/>
                <w:sz w:val="16"/>
                <w:szCs w:val="16"/>
              </w:rPr>
            </w:pPr>
          </w:p>
          <w:p w14:paraId="00DE7D44" w14:textId="77777777" w:rsidR="006E6F04" w:rsidRDefault="006E6F04">
            <w:pPr>
              <w:pStyle w:val="TableParagraph"/>
              <w:rPr>
                <w:rFonts w:asciiTheme="minorHAnsi" w:hAnsiTheme="minorHAnsi" w:cstheme="minorHAnsi"/>
                <w:b/>
                <w:sz w:val="16"/>
                <w:szCs w:val="16"/>
              </w:rPr>
            </w:pPr>
          </w:p>
          <w:p w14:paraId="0BDC9366" w14:textId="77777777" w:rsidR="006E6F04" w:rsidRDefault="006E6F04">
            <w:pPr>
              <w:pStyle w:val="TableParagraph"/>
              <w:rPr>
                <w:rFonts w:asciiTheme="minorHAnsi" w:hAnsiTheme="minorHAnsi" w:cstheme="minorHAnsi"/>
                <w:b/>
                <w:sz w:val="16"/>
                <w:szCs w:val="16"/>
              </w:rPr>
            </w:pPr>
          </w:p>
          <w:p w14:paraId="6F3C832A" w14:textId="77777777" w:rsidR="006E6F04" w:rsidRPr="006E6F04" w:rsidRDefault="006E6F04">
            <w:pPr>
              <w:pStyle w:val="TableParagraph"/>
              <w:rPr>
                <w:rFonts w:asciiTheme="minorHAnsi" w:hAnsiTheme="minorHAnsi" w:cstheme="minorHAnsi"/>
                <w:b/>
                <w:sz w:val="16"/>
                <w:szCs w:val="16"/>
              </w:rPr>
            </w:pPr>
          </w:p>
          <w:p w14:paraId="4F09C99D" w14:textId="77777777" w:rsidR="000563DC" w:rsidRPr="006E6F04" w:rsidRDefault="000563DC">
            <w:pPr>
              <w:pStyle w:val="TableParagraph"/>
              <w:rPr>
                <w:rFonts w:asciiTheme="minorHAnsi" w:hAnsiTheme="minorHAnsi" w:cstheme="minorHAnsi"/>
                <w:b/>
                <w:sz w:val="16"/>
                <w:szCs w:val="16"/>
              </w:rPr>
            </w:pPr>
          </w:p>
          <w:p w14:paraId="0D7FA600" w14:textId="77777777" w:rsidR="006E6F04" w:rsidRDefault="006E6F04">
            <w:pPr>
              <w:pStyle w:val="TableParagraph"/>
              <w:spacing w:before="123"/>
              <w:ind w:left="1253"/>
              <w:rPr>
                <w:rFonts w:asciiTheme="minorHAnsi" w:hAnsiTheme="minorHAnsi" w:cstheme="minorHAnsi"/>
                <w:spacing w:val="-5"/>
                <w:sz w:val="16"/>
                <w:szCs w:val="16"/>
              </w:rPr>
            </w:pPr>
          </w:p>
          <w:p w14:paraId="45887576" w14:textId="2ED6CC69" w:rsidR="000563DC" w:rsidRDefault="00C55D50">
            <w:pPr>
              <w:pStyle w:val="TableParagraph"/>
              <w:spacing w:before="123"/>
              <w:ind w:left="1253"/>
              <w:rPr>
                <w:rFonts w:asciiTheme="minorHAnsi" w:hAnsiTheme="minorHAnsi" w:cstheme="minorHAnsi"/>
                <w:spacing w:val="-5"/>
                <w:sz w:val="16"/>
                <w:szCs w:val="16"/>
              </w:rPr>
            </w:pPr>
            <w:r w:rsidRPr="006E6F04">
              <w:rPr>
                <w:rFonts w:asciiTheme="minorHAnsi" w:hAnsiTheme="minorHAnsi" w:cstheme="minorHAnsi"/>
                <w:spacing w:val="-5"/>
                <w:sz w:val="16"/>
                <w:szCs w:val="16"/>
              </w:rPr>
              <w:t>10</w:t>
            </w:r>
            <w:r w:rsidR="0072310B">
              <w:rPr>
                <w:rFonts w:asciiTheme="minorHAnsi" w:hAnsiTheme="minorHAnsi" w:cstheme="minorHAnsi"/>
                <w:spacing w:val="-5"/>
                <w:sz w:val="16"/>
                <w:szCs w:val="16"/>
              </w:rPr>
              <w:t xml:space="preserve">                </w:t>
            </w:r>
          </w:p>
          <w:p w14:paraId="7FED8FD2" w14:textId="77777777" w:rsidR="006E6F04" w:rsidRDefault="006E6F04">
            <w:pPr>
              <w:pStyle w:val="TableParagraph"/>
              <w:ind w:left="1277"/>
              <w:rPr>
                <w:rFonts w:asciiTheme="minorHAnsi" w:hAnsiTheme="minorHAnsi" w:cstheme="minorHAnsi"/>
                <w:spacing w:val="-5"/>
                <w:sz w:val="16"/>
                <w:szCs w:val="16"/>
              </w:rPr>
            </w:pPr>
          </w:p>
          <w:p w14:paraId="16FC2BDF" w14:textId="77777777" w:rsidR="006E6F04" w:rsidRDefault="006E6F04">
            <w:pPr>
              <w:pStyle w:val="TableParagraph"/>
              <w:ind w:left="1277"/>
              <w:rPr>
                <w:rFonts w:asciiTheme="minorHAnsi" w:hAnsiTheme="minorHAnsi" w:cstheme="minorHAnsi"/>
                <w:spacing w:val="-5"/>
                <w:sz w:val="16"/>
                <w:szCs w:val="16"/>
              </w:rPr>
            </w:pPr>
          </w:p>
          <w:p w14:paraId="215BC736" w14:textId="77777777" w:rsidR="006E6F04" w:rsidRDefault="006E6F04">
            <w:pPr>
              <w:pStyle w:val="TableParagraph"/>
              <w:ind w:left="1277"/>
              <w:rPr>
                <w:rFonts w:asciiTheme="minorHAnsi" w:hAnsiTheme="minorHAnsi" w:cstheme="minorHAnsi"/>
                <w:spacing w:val="-5"/>
                <w:sz w:val="16"/>
                <w:szCs w:val="16"/>
              </w:rPr>
            </w:pPr>
          </w:p>
          <w:p w14:paraId="1C78F302" w14:textId="6B10B4BD" w:rsidR="000563DC" w:rsidRPr="006E6F04" w:rsidRDefault="0072310B">
            <w:pPr>
              <w:pStyle w:val="TableParagraph"/>
              <w:ind w:left="1277"/>
              <w:rPr>
                <w:rFonts w:asciiTheme="minorHAnsi" w:hAnsiTheme="minorHAnsi" w:cstheme="minorHAnsi"/>
                <w:sz w:val="16"/>
                <w:szCs w:val="16"/>
              </w:rPr>
            </w:pPr>
            <w:r>
              <w:rPr>
                <w:rFonts w:asciiTheme="minorHAnsi" w:hAnsiTheme="minorHAnsi" w:cstheme="minorHAnsi"/>
                <w:spacing w:val="-5"/>
                <w:sz w:val="16"/>
                <w:szCs w:val="16"/>
              </w:rPr>
              <w:t>1</w:t>
            </w:r>
            <w:r w:rsidR="00C55D50" w:rsidRPr="006E6F04">
              <w:rPr>
                <w:rFonts w:asciiTheme="minorHAnsi" w:hAnsiTheme="minorHAnsi" w:cstheme="minorHAnsi"/>
                <w:spacing w:val="-5"/>
                <w:sz w:val="16"/>
                <w:szCs w:val="16"/>
              </w:rPr>
              <w:t>0</w:t>
            </w:r>
            <w:r>
              <w:rPr>
                <w:rFonts w:asciiTheme="minorHAnsi" w:hAnsiTheme="minorHAnsi" w:cstheme="minorHAnsi"/>
                <w:spacing w:val="-5"/>
                <w:sz w:val="16"/>
                <w:szCs w:val="16"/>
              </w:rPr>
              <w:t xml:space="preserve">                       </w:t>
            </w:r>
          </w:p>
          <w:p w14:paraId="58C921EB" w14:textId="77777777" w:rsidR="000563DC" w:rsidRPr="006E6F04" w:rsidRDefault="000563DC">
            <w:pPr>
              <w:pStyle w:val="TableParagraph"/>
              <w:spacing w:before="4"/>
              <w:rPr>
                <w:rFonts w:asciiTheme="minorHAnsi" w:hAnsiTheme="minorHAnsi" w:cstheme="minorHAnsi"/>
                <w:b/>
                <w:sz w:val="16"/>
                <w:szCs w:val="16"/>
              </w:rPr>
            </w:pPr>
          </w:p>
          <w:p w14:paraId="37271B40" w14:textId="111ED6A6" w:rsidR="000563DC" w:rsidRPr="006E6F04" w:rsidRDefault="0072310B" w:rsidP="00DD1824">
            <w:pPr>
              <w:pStyle w:val="TableParagraph"/>
              <w:ind w:left="1253"/>
              <w:rPr>
                <w:rFonts w:asciiTheme="minorHAnsi" w:hAnsiTheme="minorHAnsi" w:cstheme="minorHAnsi"/>
                <w:sz w:val="16"/>
                <w:szCs w:val="16"/>
              </w:rPr>
            </w:pPr>
            <w:r>
              <w:rPr>
                <w:rFonts w:asciiTheme="minorHAnsi" w:hAnsiTheme="minorHAnsi" w:cstheme="minorHAnsi"/>
                <w:spacing w:val="-5"/>
                <w:sz w:val="16"/>
                <w:szCs w:val="16"/>
              </w:rPr>
              <w:t>3</w:t>
            </w:r>
            <w:r w:rsidR="00C55D50" w:rsidRPr="006E6F04">
              <w:rPr>
                <w:rFonts w:asciiTheme="minorHAnsi" w:hAnsiTheme="minorHAnsi" w:cstheme="minorHAnsi"/>
                <w:spacing w:val="-5"/>
                <w:sz w:val="16"/>
                <w:szCs w:val="16"/>
              </w:rPr>
              <w:t>0</w:t>
            </w:r>
          </w:p>
          <w:p w14:paraId="724D28C9" w14:textId="77777777" w:rsidR="000563DC" w:rsidRPr="006E6F04" w:rsidRDefault="000563DC" w:rsidP="00DD1824">
            <w:pPr>
              <w:pStyle w:val="TableParagraph"/>
              <w:spacing w:after="200"/>
              <w:rPr>
                <w:rFonts w:asciiTheme="minorHAnsi" w:hAnsiTheme="minorHAnsi" w:cstheme="minorHAnsi"/>
                <w:b/>
                <w:sz w:val="16"/>
                <w:szCs w:val="16"/>
              </w:rPr>
            </w:pPr>
          </w:p>
          <w:p w14:paraId="15228C40" w14:textId="1BD40D59" w:rsidR="000563DC" w:rsidRDefault="000563DC">
            <w:pPr>
              <w:pStyle w:val="TableParagraph"/>
              <w:ind w:left="1253"/>
              <w:rPr>
                <w:rFonts w:asciiTheme="minorHAnsi" w:hAnsiTheme="minorHAnsi" w:cstheme="minorHAnsi"/>
                <w:w w:val="99"/>
                <w:sz w:val="16"/>
                <w:szCs w:val="16"/>
              </w:rPr>
            </w:pPr>
          </w:p>
          <w:p w14:paraId="6E78298E" w14:textId="12DF132A" w:rsidR="0072310B" w:rsidRPr="006E6F04" w:rsidRDefault="0072310B">
            <w:pPr>
              <w:pStyle w:val="TableParagraph"/>
              <w:ind w:left="1253"/>
              <w:rPr>
                <w:rFonts w:asciiTheme="minorHAnsi" w:hAnsiTheme="minorHAnsi" w:cstheme="minorHAnsi"/>
                <w:sz w:val="16"/>
                <w:szCs w:val="16"/>
              </w:rPr>
            </w:pPr>
            <w:r>
              <w:rPr>
                <w:rFonts w:asciiTheme="minorHAnsi" w:hAnsiTheme="minorHAnsi" w:cstheme="minorHAnsi"/>
                <w:w w:val="99"/>
                <w:sz w:val="16"/>
                <w:szCs w:val="16"/>
              </w:rPr>
              <w:t>5</w:t>
            </w:r>
          </w:p>
          <w:p w14:paraId="59E83C1E" w14:textId="77777777" w:rsidR="006E6F04" w:rsidRDefault="006E6F04" w:rsidP="0072310B">
            <w:pPr>
              <w:pStyle w:val="TableParagraph"/>
              <w:spacing w:before="2"/>
              <w:rPr>
                <w:rFonts w:asciiTheme="minorHAnsi" w:hAnsiTheme="minorHAnsi" w:cstheme="minorHAnsi"/>
                <w:w w:val="99"/>
                <w:sz w:val="16"/>
                <w:szCs w:val="16"/>
              </w:rPr>
            </w:pPr>
          </w:p>
          <w:p w14:paraId="75C742BC" w14:textId="79C44DF2" w:rsidR="0072310B" w:rsidRDefault="00C55D50" w:rsidP="00DD1824">
            <w:pPr>
              <w:pStyle w:val="TableParagraph"/>
              <w:ind w:left="1253"/>
              <w:rPr>
                <w:rFonts w:asciiTheme="minorHAnsi" w:hAnsiTheme="minorHAnsi" w:cstheme="minorHAnsi"/>
                <w:w w:val="99"/>
                <w:sz w:val="16"/>
                <w:szCs w:val="16"/>
              </w:rPr>
            </w:pPr>
            <w:r w:rsidRPr="006E6F04">
              <w:rPr>
                <w:rFonts w:asciiTheme="minorHAnsi" w:hAnsiTheme="minorHAnsi" w:cstheme="minorHAnsi"/>
                <w:w w:val="99"/>
                <w:sz w:val="16"/>
                <w:szCs w:val="16"/>
              </w:rPr>
              <w:t>5</w:t>
            </w:r>
          </w:p>
          <w:p w14:paraId="45CC5ECD" w14:textId="605B688D" w:rsidR="00DD1824" w:rsidRDefault="00DD1824" w:rsidP="00DD1824">
            <w:pPr>
              <w:pStyle w:val="TableParagraph"/>
              <w:ind w:left="1253"/>
              <w:rPr>
                <w:rFonts w:asciiTheme="minorHAnsi" w:hAnsiTheme="minorHAnsi" w:cstheme="minorHAnsi"/>
                <w:w w:val="99"/>
                <w:sz w:val="16"/>
                <w:szCs w:val="16"/>
              </w:rPr>
            </w:pPr>
            <w:r>
              <w:rPr>
                <w:rFonts w:asciiTheme="minorHAnsi" w:hAnsiTheme="minorHAnsi" w:cstheme="minorHAnsi"/>
                <w:w w:val="99"/>
                <w:sz w:val="16"/>
                <w:szCs w:val="16"/>
              </w:rPr>
              <w:t>50</w:t>
            </w:r>
          </w:p>
          <w:p w14:paraId="3FFC4330" w14:textId="77777777" w:rsidR="00DD1824" w:rsidRDefault="00DD1824" w:rsidP="00DD1824">
            <w:pPr>
              <w:pStyle w:val="TableParagraph"/>
              <w:ind w:left="1253"/>
              <w:rPr>
                <w:rFonts w:asciiTheme="minorHAnsi" w:hAnsiTheme="minorHAnsi" w:cstheme="minorHAnsi"/>
                <w:spacing w:val="-5"/>
                <w:sz w:val="16"/>
                <w:szCs w:val="16"/>
              </w:rPr>
            </w:pPr>
          </w:p>
          <w:p w14:paraId="1D6FA89C" w14:textId="12EEFF5D" w:rsidR="000563DC" w:rsidRPr="006E6F04" w:rsidRDefault="00C55D50">
            <w:pPr>
              <w:pStyle w:val="TableParagraph"/>
              <w:ind w:left="1253"/>
              <w:rPr>
                <w:rFonts w:asciiTheme="minorHAnsi" w:hAnsiTheme="minorHAnsi" w:cstheme="minorHAnsi"/>
                <w:sz w:val="16"/>
                <w:szCs w:val="16"/>
              </w:rPr>
            </w:pPr>
            <w:r w:rsidRPr="006E6F04">
              <w:rPr>
                <w:rFonts w:asciiTheme="minorHAnsi" w:hAnsiTheme="minorHAnsi" w:cstheme="minorHAnsi"/>
                <w:spacing w:val="-5"/>
                <w:sz w:val="16"/>
                <w:szCs w:val="16"/>
              </w:rPr>
              <w:t>10</w:t>
            </w:r>
          </w:p>
          <w:p w14:paraId="5FA43698" w14:textId="77777777" w:rsidR="000563DC" w:rsidRPr="006E6F04" w:rsidRDefault="000563DC">
            <w:pPr>
              <w:pStyle w:val="TableParagraph"/>
              <w:rPr>
                <w:rFonts w:asciiTheme="minorHAnsi" w:hAnsiTheme="minorHAnsi" w:cstheme="minorHAnsi"/>
                <w:b/>
                <w:sz w:val="16"/>
                <w:szCs w:val="16"/>
              </w:rPr>
            </w:pPr>
          </w:p>
          <w:p w14:paraId="39CF61D3" w14:textId="77777777" w:rsidR="000563DC" w:rsidRPr="006E6F04" w:rsidRDefault="000563DC">
            <w:pPr>
              <w:pStyle w:val="TableParagraph"/>
              <w:rPr>
                <w:rFonts w:asciiTheme="minorHAnsi" w:hAnsiTheme="minorHAnsi" w:cstheme="minorHAnsi"/>
                <w:b/>
                <w:sz w:val="16"/>
                <w:szCs w:val="16"/>
              </w:rPr>
            </w:pPr>
          </w:p>
          <w:p w14:paraId="63E8B81D" w14:textId="77777777" w:rsidR="000563DC" w:rsidRPr="006E6F04" w:rsidRDefault="000563DC">
            <w:pPr>
              <w:pStyle w:val="TableParagraph"/>
              <w:spacing w:before="3"/>
              <w:rPr>
                <w:rFonts w:asciiTheme="minorHAnsi" w:hAnsiTheme="minorHAnsi" w:cstheme="minorHAnsi"/>
                <w:b/>
                <w:sz w:val="16"/>
                <w:szCs w:val="16"/>
              </w:rPr>
            </w:pPr>
          </w:p>
          <w:p w14:paraId="71EC0FEB" w14:textId="3730515B" w:rsidR="000563DC" w:rsidRPr="006E6F04" w:rsidRDefault="00C55D50">
            <w:pPr>
              <w:pStyle w:val="TableParagraph"/>
              <w:ind w:left="1253"/>
              <w:rPr>
                <w:rFonts w:asciiTheme="minorHAnsi" w:hAnsiTheme="minorHAnsi" w:cstheme="minorHAnsi"/>
                <w:sz w:val="16"/>
                <w:szCs w:val="16"/>
              </w:rPr>
            </w:pPr>
            <w:r w:rsidRPr="006E6F04">
              <w:rPr>
                <w:rFonts w:asciiTheme="minorHAnsi" w:hAnsiTheme="minorHAnsi" w:cstheme="minorHAnsi"/>
                <w:spacing w:val="-5"/>
                <w:sz w:val="16"/>
                <w:szCs w:val="16"/>
              </w:rPr>
              <w:t>1</w:t>
            </w:r>
            <w:r w:rsidR="009D7212">
              <w:rPr>
                <w:rFonts w:asciiTheme="minorHAnsi" w:hAnsiTheme="minorHAnsi" w:cstheme="minorHAnsi"/>
                <w:spacing w:val="-5"/>
                <w:sz w:val="16"/>
                <w:szCs w:val="16"/>
              </w:rPr>
              <w:t>7</w:t>
            </w:r>
            <w:r w:rsidRPr="006E6F04">
              <w:rPr>
                <w:rFonts w:asciiTheme="minorHAnsi" w:hAnsiTheme="minorHAnsi" w:cstheme="minorHAnsi"/>
                <w:spacing w:val="-5"/>
                <w:sz w:val="16"/>
                <w:szCs w:val="16"/>
              </w:rPr>
              <w:t>5</w:t>
            </w:r>
          </w:p>
          <w:p w14:paraId="082B8CFB" w14:textId="77777777" w:rsidR="000563DC" w:rsidRPr="006E6F04" w:rsidRDefault="00C55D50">
            <w:pPr>
              <w:pStyle w:val="TableParagraph"/>
              <w:spacing w:before="2" w:line="191" w:lineRule="exact"/>
              <w:ind w:left="1253"/>
              <w:rPr>
                <w:rFonts w:asciiTheme="minorHAnsi" w:hAnsiTheme="minorHAnsi" w:cstheme="minorHAnsi"/>
                <w:sz w:val="16"/>
                <w:szCs w:val="16"/>
              </w:rPr>
            </w:pPr>
            <w:r w:rsidRPr="006E6F04">
              <w:rPr>
                <w:rFonts w:asciiTheme="minorHAnsi" w:hAnsiTheme="minorHAnsi" w:cstheme="minorHAnsi"/>
                <w:spacing w:val="-4"/>
                <w:sz w:val="16"/>
                <w:szCs w:val="16"/>
              </w:rPr>
              <w:t>1000</w:t>
            </w:r>
          </w:p>
        </w:tc>
        <w:tc>
          <w:tcPr>
            <w:tcW w:w="1170" w:type="dxa"/>
          </w:tcPr>
          <w:p w14:paraId="09CC2E29" w14:textId="77777777" w:rsidR="000563DC" w:rsidRPr="006E6F04" w:rsidRDefault="00C55D50">
            <w:pPr>
              <w:pStyle w:val="TableParagraph"/>
              <w:spacing w:before="4"/>
              <w:ind w:left="145"/>
              <w:rPr>
                <w:rFonts w:asciiTheme="minorHAnsi" w:hAnsiTheme="minorHAnsi" w:cstheme="minorHAnsi"/>
                <w:b/>
                <w:sz w:val="16"/>
                <w:szCs w:val="16"/>
              </w:rPr>
            </w:pPr>
            <w:r w:rsidRPr="006E6F04">
              <w:rPr>
                <w:rFonts w:asciiTheme="minorHAnsi" w:hAnsiTheme="minorHAnsi" w:cstheme="minorHAnsi"/>
                <w:b/>
                <w:spacing w:val="-2"/>
                <w:sz w:val="16"/>
                <w:szCs w:val="16"/>
                <w:u w:val="single"/>
              </w:rPr>
              <w:t>PRACTICAL</w:t>
            </w:r>
          </w:p>
          <w:p w14:paraId="79139E7A" w14:textId="77777777" w:rsidR="000563DC" w:rsidRPr="006E6F04" w:rsidRDefault="000563DC">
            <w:pPr>
              <w:pStyle w:val="TableParagraph"/>
              <w:rPr>
                <w:rFonts w:asciiTheme="minorHAnsi" w:hAnsiTheme="minorHAnsi" w:cstheme="minorHAnsi"/>
                <w:b/>
                <w:sz w:val="16"/>
                <w:szCs w:val="16"/>
              </w:rPr>
            </w:pPr>
          </w:p>
          <w:p w14:paraId="00B3A862" w14:textId="77777777" w:rsidR="000563DC" w:rsidRPr="006E6F04" w:rsidRDefault="000563DC">
            <w:pPr>
              <w:pStyle w:val="TableParagraph"/>
              <w:rPr>
                <w:rFonts w:asciiTheme="minorHAnsi" w:hAnsiTheme="minorHAnsi" w:cstheme="minorHAnsi"/>
                <w:b/>
                <w:sz w:val="16"/>
                <w:szCs w:val="16"/>
              </w:rPr>
            </w:pPr>
          </w:p>
          <w:p w14:paraId="074F6709" w14:textId="77777777" w:rsidR="000563DC" w:rsidRPr="006E6F04" w:rsidRDefault="000563DC">
            <w:pPr>
              <w:pStyle w:val="TableParagraph"/>
              <w:rPr>
                <w:rFonts w:asciiTheme="minorHAnsi" w:hAnsiTheme="minorHAnsi" w:cstheme="minorHAnsi"/>
                <w:b/>
                <w:sz w:val="16"/>
                <w:szCs w:val="16"/>
              </w:rPr>
            </w:pPr>
          </w:p>
          <w:p w14:paraId="0C3076ED" w14:textId="77777777" w:rsidR="000563DC" w:rsidRPr="006E6F04" w:rsidRDefault="000563DC">
            <w:pPr>
              <w:pStyle w:val="TableParagraph"/>
              <w:rPr>
                <w:rFonts w:asciiTheme="minorHAnsi" w:hAnsiTheme="minorHAnsi" w:cstheme="minorHAnsi"/>
                <w:b/>
                <w:sz w:val="16"/>
                <w:szCs w:val="16"/>
              </w:rPr>
            </w:pPr>
          </w:p>
          <w:p w14:paraId="3A4F18FC" w14:textId="77777777" w:rsidR="000563DC" w:rsidRPr="006E6F04" w:rsidRDefault="000563DC">
            <w:pPr>
              <w:pStyle w:val="TableParagraph"/>
              <w:rPr>
                <w:rFonts w:asciiTheme="minorHAnsi" w:hAnsiTheme="minorHAnsi" w:cstheme="minorHAnsi"/>
                <w:b/>
                <w:sz w:val="16"/>
                <w:szCs w:val="16"/>
              </w:rPr>
            </w:pPr>
          </w:p>
          <w:p w14:paraId="077E4432" w14:textId="77777777" w:rsidR="000563DC" w:rsidRPr="006E6F04" w:rsidRDefault="000563DC">
            <w:pPr>
              <w:pStyle w:val="TableParagraph"/>
              <w:rPr>
                <w:rFonts w:asciiTheme="minorHAnsi" w:hAnsiTheme="minorHAnsi" w:cstheme="minorHAnsi"/>
                <w:b/>
                <w:sz w:val="16"/>
                <w:szCs w:val="16"/>
              </w:rPr>
            </w:pPr>
          </w:p>
          <w:p w14:paraId="44CB50C3" w14:textId="77777777" w:rsidR="000563DC" w:rsidRPr="006E6F04" w:rsidRDefault="00C55D50" w:rsidP="0072310B">
            <w:pPr>
              <w:pStyle w:val="TableParagraph"/>
              <w:spacing w:before="180"/>
              <w:ind w:left="519"/>
              <w:rPr>
                <w:rFonts w:asciiTheme="minorHAnsi" w:hAnsiTheme="minorHAnsi" w:cstheme="minorHAnsi"/>
                <w:sz w:val="16"/>
                <w:szCs w:val="16"/>
              </w:rPr>
            </w:pPr>
            <w:r w:rsidRPr="006E6F04">
              <w:rPr>
                <w:rFonts w:asciiTheme="minorHAnsi" w:hAnsiTheme="minorHAnsi" w:cstheme="minorHAnsi"/>
                <w:spacing w:val="-5"/>
                <w:sz w:val="16"/>
                <w:szCs w:val="16"/>
              </w:rPr>
              <w:t>40</w:t>
            </w:r>
          </w:p>
          <w:p w14:paraId="46E6230E" w14:textId="77777777" w:rsidR="000563DC" w:rsidRPr="006E6F04" w:rsidRDefault="000563DC">
            <w:pPr>
              <w:pStyle w:val="TableParagraph"/>
              <w:rPr>
                <w:rFonts w:asciiTheme="minorHAnsi" w:hAnsiTheme="minorHAnsi" w:cstheme="minorHAnsi"/>
                <w:b/>
                <w:sz w:val="16"/>
                <w:szCs w:val="16"/>
              </w:rPr>
            </w:pPr>
          </w:p>
          <w:p w14:paraId="05DB9E3D" w14:textId="77777777" w:rsidR="000563DC" w:rsidRPr="006E6F04" w:rsidRDefault="000563DC">
            <w:pPr>
              <w:pStyle w:val="TableParagraph"/>
              <w:rPr>
                <w:rFonts w:asciiTheme="minorHAnsi" w:hAnsiTheme="minorHAnsi" w:cstheme="minorHAnsi"/>
                <w:b/>
                <w:sz w:val="16"/>
                <w:szCs w:val="16"/>
              </w:rPr>
            </w:pPr>
          </w:p>
          <w:p w14:paraId="55524EF1" w14:textId="77777777" w:rsidR="000563DC" w:rsidRPr="006E6F04" w:rsidRDefault="000563DC">
            <w:pPr>
              <w:pStyle w:val="TableParagraph"/>
              <w:rPr>
                <w:rFonts w:asciiTheme="minorHAnsi" w:hAnsiTheme="minorHAnsi" w:cstheme="minorHAnsi"/>
                <w:b/>
                <w:sz w:val="16"/>
                <w:szCs w:val="16"/>
              </w:rPr>
            </w:pPr>
          </w:p>
          <w:p w14:paraId="51AB6A03" w14:textId="77777777" w:rsidR="000563DC" w:rsidRPr="006E6F04" w:rsidRDefault="000563DC">
            <w:pPr>
              <w:pStyle w:val="TableParagraph"/>
              <w:rPr>
                <w:rFonts w:asciiTheme="minorHAnsi" w:hAnsiTheme="minorHAnsi" w:cstheme="minorHAnsi"/>
                <w:b/>
                <w:sz w:val="16"/>
                <w:szCs w:val="16"/>
              </w:rPr>
            </w:pPr>
          </w:p>
          <w:p w14:paraId="380ED599" w14:textId="77777777" w:rsidR="000563DC" w:rsidRPr="006E6F04" w:rsidRDefault="00C55D50" w:rsidP="009D7212">
            <w:pPr>
              <w:pStyle w:val="TableParagraph"/>
              <w:spacing w:before="240"/>
              <w:ind w:left="596"/>
              <w:rPr>
                <w:rFonts w:asciiTheme="minorHAnsi" w:hAnsiTheme="minorHAnsi" w:cstheme="minorHAnsi"/>
                <w:sz w:val="16"/>
                <w:szCs w:val="16"/>
              </w:rPr>
            </w:pPr>
            <w:r w:rsidRPr="006E6F04">
              <w:rPr>
                <w:rFonts w:asciiTheme="minorHAnsi" w:hAnsiTheme="minorHAnsi" w:cstheme="minorHAnsi"/>
                <w:spacing w:val="-5"/>
                <w:sz w:val="16"/>
                <w:szCs w:val="16"/>
              </w:rPr>
              <w:t>15</w:t>
            </w:r>
          </w:p>
          <w:p w14:paraId="2C2526A0" w14:textId="019C77EC" w:rsidR="000563DC" w:rsidRPr="009D7212" w:rsidRDefault="009D7212">
            <w:pPr>
              <w:pStyle w:val="TableParagraph"/>
              <w:rPr>
                <w:rFonts w:asciiTheme="minorHAnsi" w:hAnsiTheme="minorHAnsi" w:cstheme="minorHAnsi"/>
                <w:bCs/>
                <w:sz w:val="16"/>
                <w:szCs w:val="16"/>
              </w:rPr>
            </w:pPr>
            <w:r>
              <w:rPr>
                <w:rFonts w:asciiTheme="minorHAnsi" w:hAnsiTheme="minorHAnsi" w:cstheme="minorHAnsi"/>
                <w:b/>
                <w:sz w:val="16"/>
                <w:szCs w:val="16"/>
              </w:rPr>
              <w:t xml:space="preserve">                 </w:t>
            </w:r>
          </w:p>
          <w:p w14:paraId="28478C03" w14:textId="77777777" w:rsidR="000563DC" w:rsidRPr="006E6F04" w:rsidRDefault="000563DC">
            <w:pPr>
              <w:pStyle w:val="TableParagraph"/>
              <w:rPr>
                <w:rFonts w:asciiTheme="minorHAnsi" w:hAnsiTheme="minorHAnsi" w:cstheme="minorHAnsi"/>
                <w:b/>
                <w:sz w:val="16"/>
                <w:szCs w:val="16"/>
              </w:rPr>
            </w:pPr>
          </w:p>
          <w:p w14:paraId="5BD3184B" w14:textId="77777777" w:rsidR="000563DC" w:rsidRPr="006E6F04" w:rsidRDefault="000563DC">
            <w:pPr>
              <w:pStyle w:val="TableParagraph"/>
              <w:rPr>
                <w:rFonts w:asciiTheme="minorHAnsi" w:hAnsiTheme="minorHAnsi" w:cstheme="minorHAnsi"/>
                <w:b/>
                <w:sz w:val="16"/>
                <w:szCs w:val="16"/>
              </w:rPr>
            </w:pPr>
          </w:p>
          <w:p w14:paraId="4C57E0D8" w14:textId="77777777" w:rsidR="000563DC" w:rsidRPr="006E6F04" w:rsidRDefault="000563DC">
            <w:pPr>
              <w:pStyle w:val="TableParagraph"/>
              <w:rPr>
                <w:rFonts w:asciiTheme="minorHAnsi" w:hAnsiTheme="minorHAnsi" w:cstheme="minorHAnsi"/>
                <w:b/>
                <w:sz w:val="16"/>
                <w:szCs w:val="16"/>
              </w:rPr>
            </w:pPr>
          </w:p>
          <w:p w14:paraId="62599203" w14:textId="77777777" w:rsidR="000563DC" w:rsidRPr="006E6F04" w:rsidRDefault="000563DC">
            <w:pPr>
              <w:pStyle w:val="TableParagraph"/>
              <w:rPr>
                <w:rFonts w:asciiTheme="minorHAnsi" w:hAnsiTheme="minorHAnsi" w:cstheme="minorHAnsi"/>
                <w:b/>
                <w:sz w:val="16"/>
                <w:szCs w:val="16"/>
              </w:rPr>
            </w:pPr>
          </w:p>
          <w:p w14:paraId="21436B3D" w14:textId="77777777" w:rsidR="000563DC" w:rsidRPr="006E6F04" w:rsidRDefault="000563DC">
            <w:pPr>
              <w:pStyle w:val="TableParagraph"/>
              <w:rPr>
                <w:rFonts w:asciiTheme="minorHAnsi" w:hAnsiTheme="minorHAnsi" w:cstheme="minorHAnsi"/>
                <w:b/>
                <w:sz w:val="16"/>
                <w:szCs w:val="16"/>
              </w:rPr>
            </w:pPr>
          </w:p>
          <w:p w14:paraId="3275B716" w14:textId="77777777" w:rsidR="000563DC" w:rsidRPr="006E6F04" w:rsidRDefault="000563DC">
            <w:pPr>
              <w:pStyle w:val="TableParagraph"/>
              <w:rPr>
                <w:rFonts w:asciiTheme="minorHAnsi" w:hAnsiTheme="minorHAnsi" w:cstheme="minorHAnsi"/>
                <w:b/>
                <w:sz w:val="16"/>
                <w:szCs w:val="16"/>
              </w:rPr>
            </w:pPr>
          </w:p>
          <w:p w14:paraId="645AC532" w14:textId="77777777" w:rsidR="000563DC" w:rsidRPr="006E6F04" w:rsidRDefault="000563DC">
            <w:pPr>
              <w:pStyle w:val="TableParagraph"/>
              <w:rPr>
                <w:rFonts w:asciiTheme="minorHAnsi" w:hAnsiTheme="minorHAnsi" w:cstheme="minorHAnsi"/>
                <w:b/>
                <w:sz w:val="16"/>
                <w:szCs w:val="16"/>
              </w:rPr>
            </w:pPr>
          </w:p>
          <w:p w14:paraId="094C0601" w14:textId="77777777" w:rsidR="000563DC" w:rsidRPr="006E6F04" w:rsidRDefault="000563DC">
            <w:pPr>
              <w:pStyle w:val="TableParagraph"/>
              <w:rPr>
                <w:rFonts w:asciiTheme="minorHAnsi" w:hAnsiTheme="minorHAnsi" w:cstheme="minorHAnsi"/>
                <w:b/>
                <w:sz w:val="16"/>
                <w:szCs w:val="16"/>
              </w:rPr>
            </w:pPr>
          </w:p>
          <w:p w14:paraId="448F0AFC" w14:textId="77777777" w:rsidR="000563DC" w:rsidRPr="006E6F04" w:rsidRDefault="000563DC">
            <w:pPr>
              <w:pStyle w:val="TableParagraph"/>
              <w:rPr>
                <w:rFonts w:asciiTheme="minorHAnsi" w:hAnsiTheme="minorHAnsi" w:cstheme="minorHAnsi"/>
                <w:b/>
                <w:sz w:val="16"/>
                <w:szCs w:val="16"/>
              </w:rPr>
            </w:pPr>
          </w:p>
          <w:p w14:paraId="3EA54F59" w14:textId="77777777" w:rsidR="000563DC" w:rsidRPr="006E6F04" w:rsidRDefault="000563DC">
            <w:pPr>
              <w:pStyle w:val="TableParagraph"/>
              <w:rPr>
                <w:rFonts w:asciiTheme="minorHAnsi" w:hAnsiTheme="minorHAnsi" w:cstheme="minorHAnsi"/>
                <w:b/>
                <w:sz w:val="16"/>
                <w:szCs w:val="16"/>
              </w:rPr>
            </w:pPr>
          </w:p>
          <w:p w14:paraId="66E1CF17" w14:textId="77777777" w:rsidR="000563DC" w:rsidRPr="006E6F04" w:rsidRDefault="000563DC">
            <w:pPr>
              <w:pStyle w:val="TableParagraph"/>
              <w:spacing w:before="1"/>
              <w:rPr>
                <w:rFonts w:asciiTheme="minorHAnsi" w:hAnsiTheme="minorHAnsi" w:cstheme="minorHAnsi"/>
                <w:b/>
                <w:sz w:val="16"/>
                <w:szCs w:val="16"/>
              </w:rPr>
            </w:pPr>
          </w:p>
          <w:p w14:paraId="372714F7" w14:textId="77777777" w:rsidR="006E6F04" w:rsidRPr="006E6F04" w:rsidRDefault="006E6F04">
            <w:pPr>
              <w:pStyle w:val="TableParagraph"/>
              <w:ind w:left="596"/>
              <w:rPr>
                <w:rFonts w:asciiTheme="minorHAnsi" w:hAnsiTheme="minorHAnsi" w:cstheme="minorHAnsi"/>
                <w:spacing w:val="-5"/>
                <w:sz w:val="16"/>
                <w:szCs w:val="16"/>
              </w:rPr>
            </w:pPr>
          </w:p>
          <w:p w14:paraId="64590EEF" w14:textId="77777777" w:rsidR="0072310B" w:rsidRDefault="0072310B">
            <w:pPr>
              <w:pStyle w:val="TableParagraph"/>
              <w:ind w:left="596"/>
              <w:rPr>
                <w:rFonts w:asciiTheme="minorHAnsi" w:hAnsiTheme="minorHAnsi" w:cstheme="minorHAnsi"/>
                <w:spacing w:val="-5"/>
                <w:sz w:val="16"/>
                <w:szCs w:val="16"/>
              </w:rPr>
            </w:pPr>
          </w:p>
          <w:p w14:paraId="3573B054" w14:textId="77777777" w:rsidR="0072310B" w:rsidRDefault="0072310B">
            <w:pPr>
              <w:pStyle w:val="TableParagraph"/>
              <w:ind w:left="596"/>
              <w:rPr>
                <w:rFonts w:asciiTheme="minorHAnsi" w:hAnsiTheme="minorHAnsi" w:cstheme="minorHAnsi"/>
                <w:spacing w:val="-5"/>
                <w:sz w:val="16"/>
                <w:szCs w:val="16"/>
              </w:rPr>
            </w:pPr>
          </w:p>
          <w:p w14:paraId="5305C97E" w14:textId="77777777" w:rsidR="0072310B" w:rsidRDefault="0072310B" w:rsidP="0072310B">
            <w:pPr>
              <w:pStyle w:val="TableParagraph"/>
              <w:rPr>
                <w:rFonts w:asciiTheme="minorHAnsi" w:hAnsiTheme="minorHAnsi" w:cstheme="minorHAnsi"/>
                <w:spacing w:val="-5"/>
                <w:sz w:val="16"/>
                <w:szCs w:val="16"/>
              </w:rPr>
            </w:pPr>
            <w:r>
              <w:rPr>
                <w:rFonts w:asciiTheme="minorHAnsi" w:hAnsiTheme="minorHAnsi" w:cstheme="minorHAnsi"/>
                <w:spacing w:val="-5"/>
                <w:sz w:val="16"/>
                <w:szCs w:val="16"/>
              </w:rPr>
              <w:t xml:space="preserve">         </w:t>
            </w:r>
          </w:p>
          <w:p w14:paraId="7FD28350" w14:textId="3B7F3FCE" w:rsidR="000563DC" w:rsidRPr="006E6F04" w:rsidRDefault="0072310B" w:rsidP="0072310B">
            <w:pPr>
              <w:pStyle w:val="TableParagraph"/>
              <w:rPr>
                <w:rFonts w:asciiTheme="minorHAnsi" w:hAnsiTheme="minorHAnsi" w:cstheme="minorHAnsi"/>
                <w:sz w:val="16"/>
                <w:szCs w:val="16"/>
              </w:rPr>
            </w:pPr>
            <w:r>
              <w:rPr>
                <w:rFonts w:asciiTheme="minorHAnsi" w:hAnsiTheme="minorHAnsi" w:cstheme="minorHAnsi"/>
                <w:spacing w:val="-5"/>
                <w:sz w:val="16"/>
                <w:szCs w:val="16"/>
              </w:rPr>
              <w:t xml:space="preserve">                 </w:t>
            </w:r>
            <w:r w:rsidR="00C55D50" w:rsidRPr="006E6F04">
              <w:rPr>
                <w:rFonts w:asciiTheme="minorHAnsi" w:hAnsiTheme="minorHAnsi" w:cstheme="minorHAnsi"/>
                <w:spacing w:val="-5"/>
                <w:sz w:val="16"/>
                <w:szCs w:val="16"/>
              </w:rPr>
              <w:t>25</w:t>
            </w:r>
          </w:p>
          <w:p w14:paraId="722818E3" w14:textId="77777777" w:rsidR="0072310B" w:rsidRDefault="0072310B" w:rsidP="0072310B">
            <w:pPr>
              <w:pStyle w:val="TableParagraph"/>
              <w:spacing w:after="400"/>
              <w:rPr>
                <w:rFonts w:asciiTheme="minorHAnsi" w:hAnsiTheme="minorHAnsi" w:cstheme="minorHAnsi"/>
                <w:b/>
                <w:sz w:val="16"/>
                <w:szCs w:val="16"/>
              </w:rPr>
            </w:pPr>
            <w:r>
              <w:rPr>
                <w:rFonts w:asciiTheme="minorHAnsi" w:hAnsiTheme="minorHAnsi" w:cstheme="minorHAnsi"/>
                <w:b/>
                <w:sz w:val="16"/>
                <w:szCs w:val="16"/>
              </w:rPr>
              <w:t xml:space="preserve">               </w:t>
            </w:r>
          </w:p>
          <w:p w14:paraId="559709FD" w14:textId="1331E81D" w:rsidR="0072310B" w:rsidRPr="0072310B" w:rsidRDefault="0072310B" w:rsidP="00DD1824">
            <w:pPr>
              <w:pStyle w:val="TableParagraph"/>
              <w:spacing w:after="200"/>
              <w:rPr>
                <w:rFonts w:asciiTheme="minorHAnsi" w:hAnsiTheme="minorHAnsi" w:cstheme="minorHAnsi"/>
                <w:bCs/>
                <w:sz w:val="16"/>
                <w:szCs w:val="16"/>
              </w:rPr>
            </w:pPr>
            <w:r>
              <w:rPr>
                <w:rFonts w:asciiTheme="minorHAnsi" w:hAnsiTheme="minorHAnsi" w:cstheme="minorHAnsi"/>
                <w:b/>
                <w:sz w:val="16"/>
                <w:szCs w:val="16"/>
              </w:rPr>
              <w:t xml:space="preserve">               </w:t>
            </w:r>
            <w:r w:rsidRPr="0072310B">
              <w:rPr>
                <w:rFonts w:asciiTheme="minorHAnsi" w:hAnsiTheme="minorHAnsi" w:cstheme="minorHAnsi"/>
                <w:bCs/>
                <w:sz w:val="16"/>
                <w:szCs w:val="16"/>
              </w:rPr>
              <w:t>50</w:t>
            </w:r>
          </w:p>
          <w:p w14:paraId="641741AE" w14:textId="77777777" w:rsidR="000563DC" w:rsidRPr="006E6F04" w:rsidRDefault="00C55D50">
            <w:pPr>
              <w:pStyle w:val="TableParagraph"/>
              <w:ind w:left="562"/>
              <w:rPr>
                <w:rFonts w:asciiTheme="minorHAnsi" w:hAnsiTheme="minorHAnsi" w:cstheme="minorHAnsi"/>
                <w:sz w:val="16"/>
                <w:szCs w:val="16"/>
              </w:rPr>
            </w:pPr>
            <w:r w:rsidRPr="006E6F04">
              <w:rPr>
                <w:rFonts w:asciiTheme="minorHAnsi" w:hAnsiTheme="minorHAnsi" w:cstheme="minorHAnsi"/>
                <w:spacing w:val="-5"/>
                <w:sz w:val="16"/>
                <w:szCs w:val="16"/>
              </w:rPr>
              <w:t>480</w:t>
            </w:r>
          </w:p>
          <w:p w14:paraId="6B3FA805" w14:textId="77777777" w:rsidR="000563DC" w:rsidRPr="006E6F04" w:rsidRDefault="000563DC">
            <w:pPr>
              <w:pStyle w:val="TableParagraph"/>
              <w:rPr>
                <w:rFonts w:asciiTheme="minorHAnsi" w:hAnsiTheme="minorHAnsi" w:cstheme="minorHAnsi"/>
                <w:b/>
                <w:sz w:val="16"/>
                <w:szCs w:val="16"/>
              </w:rPr>
            </w:pPr>
          </w:p>
          <w:p w14:paraId="041DB2AB" w14:textId="77777777" w:rsidR="000563DC" w:rsidRPr="006E6F04" w:rsidRDefault="000563DC">
            <w:pPr>
              <w:pStyle w:val="TableParagraph"/>
              <w:rPr>
                <w:rFonts w:asciiTheme="minorHAnsi" w:hAnsiTheme="minorHAnsi" w:cstheme="minorHAnsi"/>
                <w:b/>
                <w:sz w:val="16"/>
                <w:szCs w:val="16"/>
              </w:rPr>
            </w:pPr>
          </w:p>
          <w:p w14:paraId="025BFE80" w14:textId="77777777" w:rsidR="000563DC" w:rsidRPr="006E6F04" w:rsidRDefault="000563DC">
            <w:pPr>
              <w:pStyle w:val="TableParagraph"/>
              <w:spacing w:before="6"/>
              <w:rPr>
                <w:rFonts w:asciiTheme="minorHAnsi" w:hAnsiTheme="minorHAnsi" w:cstheme="minorHAnsi"/>
                <w:b/>
                <w:sz w:val="16"/>
                <w:szCs w:val="16"/>
              </w:rPr>
            </w:pPr>
          </w:p>
          <w:p w14:paraId="1E3F26B4" w14:textId="77777777" w:rsidR="000563DC" w:rsidRPr="006E6F04" w:rsidRDefault="00C55D50">
            <w:pPr>
              <w:pStyle w:val="TableParagraph"/>
              <w:ind w:left="562"/>
              <w:rPr>
                <w:rFonts w:asciiTheme="minorHAnsi" w:hAnsiTheme="minorHAnsi" w:cstheme="minorHAnsi"/>
                <w:sz w:val="16"/>
                <w:szCs w:val="16"/>
              </w:rPr>
            </w:pPr>
            <w:r w:rsidRPr="006E6F04">
              <w:rPr>
                <w:rFonts w:asciiTheme="minorHAnsi" w:hAnsiTheme="minorHAnsi" w:cstheme="minorHAnsi"/>
                <w:spacing w:val="-5"/>
                <w:sz w:val="16"/>
                <w:szCs w:val="16"/>
              </w:rPr>
              <w:t>160</w:t>
            </w:r>
          </w:p>
          <w:p w14:paraId="77BC95B1" w14:textId="77777777" w:rsidR="000563DC" w:rsidRPr="006E6F04" w:rsidRDefault="000563DC">
            <w:pPr>
              <w:pStyle w:val="TableParagraph"/>
              <w:spacing w:before="2"/>
              <w:rPr>
                <w:rFonts w:asciiTheme="minorHAnsi" w:hAnsiTheme="minorHAnsi" w:cstheme="minorHAnsi"/>
                <w:b/>
                <w:sz w:val="16"/>
                <w:szCs w:val="16"/>
              </w:rPr>
            </w:pPr>
          </w:p>
          <w:p w14:paraId="18C79107" w14:textId="6AB15367" w:rsidR="000563DC" w:rsidRPr="006E6F04" w:rsidRDefault="00C55D50" w:rsidP="008A4929">
            <w:pPr>
              <w:pStyle w:val="TableParagraph"/>
              <w:spacing w:before="4" w:after="1000"/>
              <w:ind w:left="605"/>
              <w:rPr>
                <w:rFonts w:asciiTheme="minorHAnsi" w:hAnsiTheme="minorHAnsi" w:cstheme="minorHAnsi"/>
                <w:sz w:val="16"/>
                <w:szCs w:val="16"/>
              </w:rPr>
            </w:pPr>
            <w:r w:rsidRPr="006E6F04">
              <w:rPr>
                <w:rFonts w:asciiTheme="minorHAnsi" w:hAnsiTheme="minorHAnsi" w:cstheme="minorHAnsi"/>
                <w:spacing w:val="-5"/>
                <w:sz w:val="16"/>
                <w:szCs w:val="16"/>
              </w:rPr>
              <w:t>5</w:t>
            </w:r>
          </w:p>
          <w:p w14:paraId="74FF16D4" w14:textId="77777777" w:rsidR="000563DC" w:rsidRPr="006E6F04" w:rsidRDefault="000563DC" w:rsidP="0072310B">
            <w:pPr>
              <w:pStyle w:val="TableParagraph"/>
              <w:spacing w:before="120"/>
              <w:rPr>
                <w:rFonts w:asciiTheme="minorHAnsi" w:hAnsiTheme="minorHAnsi" w:cstheme="minorHAnsi"/>
                <w:b/>
                <w:sz w:val="16"/>
                <w:szCs w:val="16"/>
              </w:rPr>
            </w:pPr>
          </w:p>
          <w:p w14:paraId="791BB62D" w14:textId="53E5EF20" w:rsidR="000563DC" w:rsidRPr="006E6F04" w:rsidRDefault="00C55D50">
            <w:pPr>
              <w:pStyle w:val="TableParagraph"/>
              <w:ind w:left="562"/>
              <w:rPr>
                <w:rFonts w:asciiTheme="minorHAnsi" w:hAnsiTheme="minorHAnsi" w:cstheme="minorHAnsi"/>
                <w:sz w:val="16"/>
                <w:szCs w:val="16"/>
              </w:rPr>
            </w:pPr>
            <w:r w:rsidRPr="006E6F04">
              <w:rPr>
                <w:rFonts w:asciiTheme="minorHAnsi" w:hAnsiTheme="minorHAnsi" w:cstheme="minorHAnsi"/>
                <w:spacing w:val="-5"/>
                <w:sz w:val="16"/>
                <w:szCs w:val="16"/>
              </w:rPr>
              <w:t>8</w:t>
            </w:r>
            <w:r w:rsidR="009D7212">
              <w:rPr>
                <w:rFonts w:asciiTheme="minorHAnsi" w:hAnsiTheme="minorHAnsi" w:cstheme="minorHAnsi"/>
                <w:spacing w:val="-5"/>
                <w:sz w:val="16"/>
                <w:szCs w:val="16"/>
              </w:rPr>
              <w:t>2</w:t>
            </w:r>
            <w:r w:rsidRPr="006E6F04">
              <w:rPr>
                <w:rFonts w:asciiTheme="minorHAnsi" w:hAnsiTheme="minorHAnsi" w:cstheme="minorHAnsi"/>
                <w:spacing w:val="-5"/>
                <w:sz w:val="16"/>
                <w:szCs w:val="16"/>
              </w:rPr>
              <w:t>5</w:t>
            </w:r>
          </w:p>
        </w:tc>
      </w:tr>
    </w:tbl>
    <w:p w14:paraId="36B012D0" w14:textId="77777777" w:rsidR="000563DC" w:rsidRDefault="000563DC">
      <w:pPr>
        <w:rPr>
          <w:rFonts w:ascii="Calibri"/>
          <w:sz w:val="16"/>
        </w:rPr>
        <w:sectPr w:rsidR="000563DC">
          <w:footerReference w:type="default" r:id="rId57"/>
          <w:pgSz w:w="12240" w:h="15840"/>
          <w:pgMar w:top="800" w:right="140" w:bottom="600" w:left="80" w:header="0" w:footer="414" w:gutter="0"/>
          <w:cols w:space="720"/>
        </w:sectPr>
      </w:pPr>
    </w:p>
    <w:p w14:paraId="1BCE922D" w14:textId="77777777" w:rsidR="000563DC" w:rsidRDefault="00C55D50">
      <w:pPr>
        <w:spacing w:before="86"/>
        <w:ind w:left="1428" w:right="1364"/>
        <w:jc w:val="center"/>
        <w:rPr>
          <w:b/>
          <w:sz w:val="24"/>
        </w:rPr>
      </w:pPr>
      <w:r>
        <w:rPr>
          <w:b/>
          <w:sz w:val="24"/>
        </w:rPr>
        <w:lastRenderedPageBreak/>
        <w:t xml:space="preserve">BARBERING </w:t>
      </w:r>
      <w:r>
        <w:rPr>
          <w:b/>
          <w:spacing w:val="-2"/>
          <w:sz w:val="24"/>
        </w:rPr>
        <w:t>COURSE</w:t>
      </w:r>
    </w:p>
    <w:p w14:paraId="5ECA8F4E" w14:textId="77777777" w:rsidR="000563DC" w:rsidRDefault="000563DC">
      <w:pPr>
        <w:pStyle w:val="BodyText"/>
        <w:rPr>
          <w:b/>
        </w:rPr>
      </w:pPr>
    </w:p>
    <w:p w14:paraId="1BE87DB4" w14:textId="77777777" w:rsidR="000563DC" w:rsidRDefault="000563DC">
      <w:pPr>
        <w:pStyle w:val="BodyText"/>
        <w:rPr>
          <w:b/>
        </w:rPr>
      </w:pPr>
    </w:p>
    <w:p w14:paraId="412B181D" w14:textId="77777777" w:rsidR="000563DC" w:rsidRDefault="000563DC">
      <w:pPr>
        <w:pStyle w:val="BodyText"/>
        <w:spacing w:before="2"/>
        <w:rPr>
          <w:b/>
          <w:sz w:val="15"/>
        </w:rPr>
      </w:pPr>
    </w:p>
    <w:p w14:paraId="2D48F371" w14:textId="77777777" w:rsidR="000563DC" w:rsidRDefault="000563DC">
      <w:pPr>
        <w:rPr>
          <w:sz w:val="15"/>
        </w:rPr>
        <w:sectPr w:rsidR="000563DC">
          <w:footerReference w:type="default" r:id="rId58"/>
          <w:pgSz w:w="12240" w:h="15840"/>
          <w:pgMar w:top="580" w:right="140" w:bottom="780" w:left="80" w:header="0" w:footer="592" w:gutter="0"/>
          <w:cols w:space="720"/>
        </w:sectPr>
      </w:pPr>
    </w:p>
    <w:p w14:paraId="386A075B" w14:textId="77777777" w:rsidR="008A4929" w:rsidRDefault="00C55D50">
      <w:pPr>
        <w:spacing w:before="145" w:line="513" w:lineRule="auto"/>
        <w:ind w:left="481" w:firstLine="9"/>
        <w:rPr>
          <w:b/>
          <w:sz w:val="20"/>
        </w:rPr>
      </w:pPr>
      <w:r>
        <w:rPr>
          <w:b/>
          <w:sz w:val="20"/>
          <w:u w:val="single"/>
        </w:rPr>
        <w:t>LEARN</w:t>
      </w:r>
      <w:r>
        <w:rPr>
          <w:b/>
          <w:spacing w:val="-14"/>
          <w:sz w:val="20"/>
          <w:u w:val="single"/>
        </w:rPr>
        <w:t xml:space="preserve"> </w:t>
      </w:r>
      <w:r>
        <w:rPr>
          <w:b/>
          <w:sz w:val="20"/>
          <w:u w:val="single"/>
        </w:rPr>
        <w:t>ALL</w:t>
      </w:r>
      <w:r>
        <w:rPr>
          <w:b/>
          <w:spacing w:val="-12"/>
          <w:sz w:val="20"/>
          <w:u w:val="single"/>
        </w:rPr>
        <w:t xml:space="preserve"> </w:t>
      </w:r>
      <w:r>
        <w:rPr>
          <w:b/>
          <w:sz w:val="20"/>
          <w:u w:val="single"/>
        </w:rPr>
        <w:t>PHASES</w:t>
      </w:r>
      <w:r>
        <w:rPr>
          <w:b/>
          <w:spacing w:val="-10"/>
          <w:sz w:val="20"/>
          <w:u w:val="single"/>
        </w:rPr>
        <w:t xml:space="preserve"> </w:t>
      </w:r>
      <w:r>
        <w:rPr>
          <w:b/>
          <w:sz w:val="20"/>
          <w:u w:val="single"/>
        </w:rPr>
        <w:t>OF:</w:t>
      </w:r>
      <w:r>
        <w:rPr>
          <w:b/>
          <w:sz w:val="20"/>
        </w:rPr>
        <w:t xml:space="preserve"> </w:t>
      </w:r>
    </w:p>
    <w:p w14:paraId="2CFFDB78" w14:textId="77777777" w:rsidR="008A4929" w:rsidRDefault="008A4929">
      <w:pPr>
        <w:spacing w:before="145" w:line="513" w:lineRule="auto"/>
        <w:ind w:left="481" w:firstLine="9"/>
        <w:rPr>
          <w:b/>
          <w:sz w:val="20"/>
        </w:rPr>
      </w:pPr>
    </w:p>
    <w:p w14:paraId="62B006E6" w14:textId="56A903B3" w:rsidR="000563DC" w:rsidRDefault="00C55D50">
      <w:pPr>
        <w:spacing w:before="145" w:line="513" w:lineRule="auto"/>
        <w:ind w:left="481" w:firstLine="9"/>
        <w:rPr>
          <w:b/>
          <w:sz w:val="20"/>
        </w:rPr>
      </w:pPr>
      <w:r>
        <w:rPr>
          <w:b/>
          <w:sz w:val="20"/>
          <w:u w:val="single"/>
        </w:rPr>
        <w:t>PHYSICAL DEMANDS:</w:t>
      </w:r>
    </w:p>
    <w:p w14:paraId="16057F06" w14:textId="77777777" w:rsidR="000563DC" w:rsidRDefault="00C55D50">
      <w:pPr>
        <w:spacing w:before="108"/>
        <w:ind w:left="481"/>
        <w:rPr>
          <w:b/>
          <w:sz w:val="20"/>
        </w:rPr>
      </w:pPr>
      <w:r>
        <w:rPr>
          <w:b/>
          <w:sz w:val="20"/>
          <w:u w:val="single"/>
        </w:rPr>
        <w:t>EMPLOYER</w:t>
      </w:r>
      <w:r>
        <w:rPr>
          <w:b/>
          <w:spacing w:val="-9"/>
          <w:sz w:val="20"/>
          <w:u w:val="single"/>
        </w:rPr>
        <w:t xml:space="preserve"> </w:t>
      </w:r>
      <w:r>
        <w:rPr>
          <w:b/>
          <w:spacing w:val="-2"/>
          <w:sz w:val="20"/>
          <w:u w:val="single"/>
        </w:rPr>
        <w:t>EXPECTATIONS:</w:t>
      </w:r>
    </w:p>
    <w:p w14:paraId="6BE6B802" w14:textId="77777777" w:rsidR="000563DC" w:rsidRDefault="000563DC">
      <w:pPr>
        <w:pStyle w:val="BodyText"/>
        <w:rPr>
          <w:b/>
          <w:sz w:val="24"/>
        </w:rPr>
      </w:pPr>
    </w:p>
    <w:p w14:paraId="0D2E12BA" w14:textId="77777777" w:rsidR="000563DC" w:rsidRDefault="000563DC">
      <w:pPr>
        <w:pStyle w:val="BodyText"/>
        <w:rPr>
          <w:b/>
          <w:sz w:val="24"/>
        </w:rPr>
      </w:pPr>
    </w:p>
    <w:p w14:paraId="3B910F8F" w14:textId="77777777" w:rsidR="000563DC" w:rsidRDefault="00C55D50">
      <w:pPr>
        <w:spacing w:before="155"/>
        <w:ind w:left="481"/>
        <w:rPr>
          <w:b/>
          <w:sz w:val="20"/>
        </w:rPr>
      </w:pPr>
      <w:r>
        <w:rPr>
          <w:b/>
          <w:sz w:val="20"/>
          <w:u w:val="single"/>
        </w:rPr>
        <w:t>SAFETY</w:t>
      </w:r>
      <w:r>
        <w:rPr>
          <w:b/>
          <w:spacing w:val="-4"/>
          <w:sz w:val="20"/>
          <w:u w:val="single"/>
        </w:rPr>
        <w:t xml:space="preserve"> </w:t>
      </w:r>
      <w:r>
        <w:rPr>
          <w:b/>
          <w:spacing w:val="-2"/>
          <w:sz w:val="20"/>
          <w:u w:val="single"/>
        </w:rPr>
        <w:t>REQUIREMENTS:</w:t>
      </w:r>
    </w:p>
    <w:p w14:paraId="470EBE4F" w14:textId="77777777" w:rsidR="000563DC" w:rsidRDefault="000563DC">
      <w:pPr>
        <w:pStyle w:val="BodyText"/>
        <w:rPr>
          <w:b/>
          <w:sz w:val="24"/>
        </w:rPr>
      </w:pPr>
    </w:p>
    <w:p w14:paraId="1BA7C2FB" w14:textId="77777777" w:rsidR="000563DC" w:rsidRDefault="000563DC">
      <w:pPr>
        <w:pStyle w:val="BodyText"/>
        <w:rPr>
          <w:b/>
          <w:sz w:val="24"/>
        </w:rPr>
      </w:pPr>
    </w:p>
    <w:p w14:paraId="0DEFC857" w14:textId="77777777" w:rsidR="000563DC" w:rsidRDefault="00C55D50">
      <w:pPr>
        <w:spacing w:before="160"/>
        <w:ind w:left="481"/>
        <w:rPr>
          <w:b/>
          <w:sz w:val="20"/>
        </w:rPr>
      </w:pPr>
      <w:r>
        <w:rPr>
          <w:b/>
          <w:sz w:val="20"/>
          <w:u w:val="single"/>
        </w:rPr>
        <w:t>EMPLOYMENT</w:t>
      </w:r>
      <w:r>
        <w:rPr>
          <w:b/>
          <w:spacing w:val="-9"/>
          <w:sz w:val="20"/>
          <w:u w:val="single"/>
        </w:rPr>
        <w:t xml:space="preserve"> </w:t>
      </w:r>
      <w:r>
        <w:rPr>
          <w:b/>
          <w:spacing w:val="-2"/>
          <w:sz w:val="20"/>
          <w:u w:val="single"/>
        </w:rPr>
        <w:t>OPPORTUNITIES:</w:t>
      </w:r>
    </w:p>
    <w:p w14:paraId="76499DF4" w14:textId="77777777" w:rsidR="000563DC" w:rsidRDefault="000563DC">
      <w:pPr>
        <w:pStyle w:val="BodyText"/>
        <w:rPr>
          <w:b/>
          <w:sz w:val="24"/>
        </w:rPr>
      </w:pPr>
    </w:p>
    <w:p w14:paraId="013D829F" w14:textId="77777777" w:rsidR="000563DC" w:rsidRDefault="00C55D50">
      <w:pPr>
        <w:spacing w:before="189"/>
        <w:ind w:left="481"/>
        <w:rPr>
          <w:b/>
          <w:sz w:val="20"/>
        </w:rPr>
      </w:pPr>
      <w:r>
        <w:rPr>
          <w:b/>
          <w:sz w:val="20"/>
          <w:u w:val="single"/>
        </w:rPr>
        <w:t>LENGTH</w:t>
      </w:r>
      <w:r>
        <w:rPr>
          <w:b/>
          <w:spacing w:val="-6"/>
          <w:sz w:val="20"/>
          <w:u w:val="single"/>
        </w:rPr>
        <w:t xml:space="preserve"> </w:t>
      </w:r>
      <w:r>
        <w:rPr>
          <w:b/>
          <w:sz w:val="20"/>
          <w:u w:val="single"/>
        </w:rPr>
        <w:t>OF</w:t>
      </w:r>
      <w:r>
        <w:rPr>
          <w:b/>
          <w:spacing w:val="-6"/>
          <w:sz w:val="20"/>
          <w:u w:val="single"/>
        </w:rPr>
        <w:t xml:space="preserve"> </w:t>
      </w:r>
      <w:r>
        <w:rPr>
          <w:b/>
          <w:spacing w:val="-2"/>
          <w:sz w:val="20"/>
          <w:u w:val="single"/>
        </w:rPr>
        <w:t>COURSE:</w:t>
      </w:r>
    </w:p>
    <w:p w14:paraId="2FC8AD4F" w14:textId="77777777" w:rsidR="000563DC" w:rsidRDefault="00C55D50">
      <w:pPr>
        <w:pStyle w:val="BodyText"/>
        <w:spacing w:before="102"/>
        <w:ind w:left="379"/>
      </w:pPr>
      <w:r>
        <w:br w:type="column"/>
      </w:r>
      <w:r>
        <w:t>Barber</w:t>
      </w:r>
      <w:r>
        <w:rPr>
          <w:spacing w:val="-6"/>
        </w:rPr>
        <w:t xml:space="preserve"> </w:t>
      </w:r>
      <w:r>
        <w:rPr>
          <w:spacing w:val="-2"/>
        </w:rPr>
        <w:t>Industry</w:t>
      </w:r>
    </w:p>
    <w:p w14:paraId="5977535A" w14:textId="77777777" w:rsidR="000563DC" w:rsidRDefault="00C55D50">
      <w:pPr>
        <w:pStyle w:val="BodyText"/>
        <w:spacing w:line="268" w:lineRule="auto"/>
        <w:ind w:left="379" w:right="3127"/>
      </w:pPr>
      <w:r>
        <w:t>Hair</w:t>
      </w:r>
      <w:r>
        <w:rPr>
          <w:spacing w:val="-9"/>
        </w:rPr>
        <w:t xml:space="preserve"> </w:t>
      </w:r>
      <w:r>
        <w:t>Cutting</w:t>
      </w:r>
      <w:r>
        <w:rPr>
          <w:spacing w:val="-8"/>
        </w:rPr>
        <w:t xml:space="preserve"> </w:t>
      </w:r>
      <w:r>
        <w:t>(scissors,</w:t>
      </w:r>
      <w:r>
        <w:rPr>
          <w:spacing w:val="-9"/>
        </w:rPr>
        <w:t xml:space="preserve"> </w:t>
      </w:r>
      <w:r>
        <w:t>razor,</w:t>
      </w:r>
      <w:r>
        <w:rPr>
          <w:spacing w:val="-6"/>
        </w:rPr>
        <w:t xml:space="preserve"> </w:t>
      </w:r>
      <w:r>
        <w:t>clipper,</w:t>
      </w:r>
      <w:r>
        <w:rPr>
          <w:spacing w:val="-6"/>
        </w:rPr>
        <w:t xml:space="preserve"> </w:t>
      </w:r>
      <w:r>
        <w:t>shaving) Hairstyling (curling iron, roller set)</w:t>
      </w:r>
    </w:p>
    <w:p w14:paraId="278687BD" w14:textId="77777777" w:rsidR="008A4929" w:rsidRDefault="008A4929">
      <w:pPr>
        <w:pStyle w:val="BodyText"/>
        <w:spacing w:line="268" w:lineRule="auto"/>
        <w:ind w:left="379" w:right="3127"/>
      </w:pPr>
    </w:p>
    <w:p w14:paraId="2333C280" w14:textId="77777777" w:rsidR="000563DC" w:rsidRDefault="000563DC">
      <w:pPr>
        <w:pStyle w:val="BodyText"/>
        <w:spacing w:before="1"/>
        <w:rPr>
          <w:sz w:val="19"/>
        </w:rPr>
      </w:pPr>
    </w:p>
    <w:p w14:paraId="13B96D70" w14:textId="77777777" w:rsidR="000563DC" w:rsidRDefault="00C55D50">
      <w:pPr>
        <w:pStyle w:val="BodyText"/>
        <w:spacing w:line="242" w:lineRule="auto"/>
        <w:ind w:left="384" w:right="917" w:hanging="10"/>
      </w:pPr>
      <w:r>
        <w:t>The</w:t>
      </w:r>
      <w:r>
        <w:rPr>
          <w:spacing w:val="-2"/>
        </w:rPr>
        <w:t xml:space="preserve"> </w:t>
      </w:r>
      <w:r>
        <w:t>Barber</w:t>
      </w:r>
      <w:r>
        <w:rPr>
          <w:spacing w:val="-3"/>
        </w:rPr>
        <w:t xml:space="preserve"> </w:t>
      </w:r>
      <w:r>
        <w:t>profession</w:t>
      </w:r>
      <w:r>
        <w:rPr>
          <w:spacing w:val="-3"/>
        </w:rPr>
        <w:t xml:space="preserve"> </w:t>
      </w:r>
      <w:r>
        <w:t>is</w:t>
      </w:r>
      <w:r>
        <w:rPr>
          <w:spacing w:val="-6"/>
        </w:rPr>
        <w:t xml:space="preserve"> </w:t>
      </w:r>
      <w:r>
        <w:t>a safe</w:t>
      </w:r>
      <w:r>
        <w:rPr>
          <w:spacing w:val="-6"/>
        </w:rPr>
        <w:t xml:space="preserve"> </w:t>
      </w:r>
      <w:r>
        <w:t>profession.</w:t>
      </w:r>
      <w:r>
        <w:rPr>
          <w:spacing w:val="-8"/>
        </w:rPr>
        <w:t xml:space="preserve"> </w:t>
      </w:r>
      <w:r>
        <w:t>The</w:t>
      </w:r>
      <w:r>
        <w:rPr>
          <w:spacing w:val="-7"/>
        </w:rPr>
        <w:t xml:space="preserve"> </w:t>
      </w:r>
      <w:r>
        <w:t>physical</w:t>
      </w:r>
      <w:r>
        <w:rPr>
          <w:spacing w:val="-2"/>
        </w:rPr>
        <w:t xml:space="preserve"> </w:t>
      </w:r>
      <w:r>
        <w:t>demands</w:t>
      </w:r>
      <w:r>
        <w:rPr>
          <w:spacing w:val="-2"/>
        </w:rPr>
        <w:t xml:space="preserve"> </w:t>
      </w:r>
      <w:r>
        <w:t>consist</w:t>
      </w:r>
      <w:r>
        <w:rPr>
          <w:spacing w:val="-6"/>
        </w:rPr>
        <w:t xml:space="preserve"> </w:t>
      </w:r>
      <w:r>
        <w:t xml:space="preserve">of having the ability to stand for long duration and </w:t>
      </w:r>
      <w:proofErr w:type="gramStart"/>
      <w:r>
        <w:t>have</w:t>
      </w:r>
      <w:proofErr w:type="gramEnd"/>
      <w:r>
        <w:t xml:space="preserve"> no allergies to chemicals used.</w:t>
      </w:r>
    </w:p>
    <w:p w14:paraId="4BA8195C" w14:textId="77777777" w:rsidR="000563DC" w:rsidRDefault="000563DC">
      <w:pPr>
        <w:pStyle w:val="BodyText"/>
        <w:spacing w:before="3"/>
        <w:rPr>
          <w:sz w:val="19"/>
        </w:rPr>
      </w:pPr>
    </w:p>
    <w:p w14:paraId="0AE1B6B1" w14:textId="77777777" w:rsidR="000563DC" w:rsidRDefault="00C55D50">
      <w:pPr>
        <w:pStyle w:val="BodyText"/>
        <w:spacing w:before="1"/>
        <w:ind w:left="384" w:right="917" w:hanging="10"/>
      </w:pPr>
      <w:r>
        <w:t>Employers</w:t>
      </w:r>
      <w:r>
        <w:rPr>
          <w:spacing w:val="-5"/>
        </w:rPr>
        <w:t xml:space="preserve"> </w:t>
      </w:r>
      <w:r>
        <w:t>primarily</w:t>
      </w:r>
      <w:r>
        <w:rPr>
          <w:spacing w:val="-6"/>
        </w:rPr>
        <w:t xml:space="preserve"> </w:t>
      </w:r>
      <w:r>
        <w:t>expect</w:t>
      </w:r>
      <w:r>
        <w:rPr>
          <w:spacing w:val="-5"/>
        </w:rPr>
        <w:t xml:space="preserve"> </w:t>
      </w:r>
      <w:r>
        <w:t>employees</w:t>
      </w:r>
      <w:r>
        <w:rPr>
          <w:spacing w:val="-5"/>
        </w:rPr>
        <w:t xml:space="preserve"> </w:t>
      </w:r>
      <w:r>
        <w:t>to</w:t>
      </w:r>
      <w:r>
        <w:rPr>
          <w:spacing w:val="-6"/>
        </w:rPr>
        <w:t xml:space="preserve"> </w:t>
      </w:r>
      <w:r>
        <w:t>be</w:t>
      </w:r>
      <w:r>
        <w:rPr>
          <w:spacing w:val="-8"/>
        </w:rPr>
        <w:t xml:space="preserve"> </w:t>
      </w:r>
      <w:r>
        <w:t>on</w:t>
      </w:r>
      <w:r>
        <w:rPr>
          <w:spacing w:val="-2"/>
        </w:rPr>
        <w:t xml:space="preserve"> </w:t>
      </w:r>
      <w:r>
        <w:t>time,</w:t>
      </w:r>
      <w:r>
        <w:rPr>
          <w:spacing w:val="-2"/>
        </w:rPr>
        <w:t xml:space="preserve"> </w:t>
      </w:r>
      <w:r>
        <w:t>dressed</w:t>
      </w:r>
      <w:r>
        <w:rPr>
          <w:spacing w:val="-6"/>
        </w:rPr>
        <w:t xml:space="preserve"> </w:t>
      </w:r>
      <w:proofErr w:type="gramStart"/>
      <w:r>
        <w:t>professional</w:t>
      </w:r>
      <w:proofErr w:type="gramEnd"/>
      <w:r>
        <w:t xml:space="preserve">, provide good customer service, and to be technically skilled in chosen </w:t>
      </w:r>
      <w:r>
        <w:rPr>
          <w:spacing w:val="-2"/>
        </w:rPr>
        <w:t>profession.</w:t>
      </w:r>
    </w:p>
    <w:p w14:paraId="102A56BB" w14:textId="77777777" w:rsidR="000563DC" w:rsidRDefault="000563DC">
      <w:pPr>
        <w:pStyle w:val="BodyText"/>
        <w:spacing w:before="6"/>
        <w:rPr>
          <w:sz w:val="19"/>
        </w:rPr>
      </w:pPr>
    </w:p>
    <w:p w14:paraId="434E00C7" w14:textId="77777777" w:rsidR="000563DC" w:rsidRDefault="00C55D50">
      <w:pPr>
        <w:pStyle w:val="BodyText"/>
        <w:ind w:left="384" w:hanging="10"/>
      </w:pPr>
      <w:r>
        <w:t>The</w:t>
      </w:r>
      <w:r>
        <w:rPr>
          <w:spacing w:val="-3"/>
        </w:rPr>
        <w:t xml:space="preserve"> </w:t>
      </w:r>
      <w:r>
        <w:t>safety</w:t>
      </w:r>
      <w:r>
        <w:rPr>
          <w:spacing w:val="-4"/>
        </w:rPr>
        <w:t xml:space="preserve"> </w:t>
      </w:r>
      <w:r>
        <w:t>requirements</w:t>
      </w:r>
      <w:r>
        <w:rPr>
          <w:spacing w:val="-6"/>
        </w:rPr>
        <w:t xml:space="preserve"> </w:t>
      </w:r>
      <w:r>
        <w:t>of</w:t>
      </w:r>
      <w:r>
        <w:rPr>
          <w:spacing w:val="-2"/>
        </w:rPr>
        <w:t xml:space="preserve"> </w:t>
      </w:r>
      <w:r>
        <w:t>a</w:t>
      </w:r>
      <w:r>
        <w:rPr>
          <w:spacing w:val="-5"/>
        </w:rPr>
        <w:t xml:space="preserve"> </w:t>
      </w:r>
      <w:r>
        <w:t>Barber</w:t>
      </w:r>
      <w:r>
        <w:rPr>
          <w:spacing w:val="-4"/>
        </w:rPr>
        <w:t xml:space="preserve"> </w:t>
      </w:r>
      <w:proofErr w:type="gramStart"/>
      <w:r>
        <w:t>is</w:t>
      </w:r>
      <w:proofErr w:type="gramEnd"/>
      <w:r>
        <w:rPr>
          <w:spacing w:val="-3"/>
        </w:rPr>
        <w:t xml:space="preserve"> </w:t>
      </w:r>
      <w:r>
        <w:t>to</w:t>
      </w:r>
      <w:r>
        <w:rPr>
          <w:spacing w:val="-4"/>
        </w:rPr>
        <w:t xml:space="preserve"> </w:t>
      </w:r>
      <w:r>
        <w:t>read</w:t>
      </w:r>
      <w:r>
        <w:rPr>
          <w:spacing w:val="-1"/>
        </w:rPr>
        <w:t xml:space="preserve"> </w:t>
      </w:r>
      <w:r>
        <w:t>manufactures</w:t>
      </w:r>
      <w:r>
        <w:rPr>
          <w:spacing w:val="-6"/>
        </w:rPr>
        <w:t xml:space="preserve"> </w:t>
      </w:r>
      <w:r>
        <w:t>directions</w:t>
      </w:r>
      <w:r>
        <w:rPr>
          <w:spacing w:val="-6"/>
        </w:rPr>
        <w:t xml:space="preserve"> </w:t>
      </w:r>
      <w:r>
        <w:t>on</w:t>
      </w:r>
      <w:r>
        <w:rPr>
          <w:spacing w:val="-4"/>
        </w:rPr>
        <w:t xml:space="preserve"> </w:t>
      </w:r>
      <w:r>
        <w:t>all chemicals and be aware of electrical hazards.</w:t>
      </w:r>
    </w:p>
    <w:p w14:paraId="228098A7" w14:textId="77777777" w:rsidR="000563DC" w:rsidRDefault="000563DC">
      <w:pPr>
        <w:pStyle w:val="BodyText"/>
        <w:spacing w:before="5"/>
        <w:rPr>
          <w:sz w:val="21"/>
        </w:rPr>
      </w:pPr>
    </w:p>
    <w:p w14:paraId="3A6D07A6" w14:textId="77777777" w:rsidR="000563DC" w:rsidRDefault="00C55D50">
      <w:pPr>
        <w:pStyle w:val="BodyText"/>
        <w:spacing w:before="1"/>
        <w:ind w:left="384" w:right="917" w:hanging="10"/>
      </w:pPr>
      <w:r>
        <w:t>Barber</w:t>
      </w:r>
      <w:r>
        <w:rPr>
          <w:spacing w:val="-7"/>
        </w:rPr>
        <w:t xml:space="preserve"> </w:t>
      </w:r>
      <w:r>
        <w:t>Shop</w:t>
      </w:r>
      <w:r>
        <w:rPr>
          <w:spacing w:val="-8"/>
        </w:rPr>
        <w:t xml:space="preserve"> </w:t>
      </w:r>
      <w:r>
        <w:t>Owner,</w:t>
      </w:r>
      <w:r>
        <w:rPr>
          <w:spacing w:val="-3"/>
        </w:rPr>
        <w:t xml:space="preserve"> </w:t>
      </w:r>
      <w:r>
        <w:t>Barber,</w:t>
      </w:r>
      <w:r>
        <w:rPr>
          <w:spacing w:val="-7"/>
        </w:rPr>
        <w:t xml:space="preserve"> </w:t>
      </w:r>
      <w:r>
        <w:t>Platform</w:t>
      </w:r>
      <w:r>
        <w:rPr>
          <w:spacing w:val="-6"/>
        </w:rPr>
        <w:t xml:space="preserve"> </w:t>
      </w:r>
      <w:r>
        <w:t>Artist,</w:t>
      </w:r>
      <w:r>
        <w:rPr>
          <w:spacing w:val="-3"/>
        </w:rPr>
        <w:t xml:space="preserve"> </w:t>
      </w:r>
      <w:r>
        <w:t>Product</w:t>
      </w:r>
      <w:r>
        <w:rPr>
          <w:spacing w:val="-6"/>
        </w:rPr>
        <w:t xml:space="preserve"> </w:t>
      </w:r>
      <w:r>
        <w:t>Representative,</w:t>
      </w:r>
      <w:r>
        <w:rPr>
          <w:spacing w:val="-7"/>
        </w:rPr>
        <w:t xml:space="preserve"> </w:t>
      </w:r>
      <w:r>
        <w:t xml:space="preserve">and </w:t>
      </w:r>
      <w:r>
        <w:rPr>
          <w:spacing w:val="-2"/>
        </w:rPr>
        <w:t>Educator</w:t>
      </w:r>
    </w:p>
    <w:p w14:paraId="03CB4200" w14:textId="77777777" w:rsidR="000563DC" w:rsidRDefault="000563DC">
      <w:pPr>
        <w:pStyle w:val="BodyText"/>
        <w:spacing w:before="1"/>
        <w:rPr>
          <w:sz w:val="21"/>
        </w:rPr>
      </w:pPr>
    </w:p>
    <w:p w14:paraId="27AFB38C" w14:textId="77777777" w:rsidR="000563DC" w:rsidRDefault="00C55D50">
      <w:pPr>
        <w:pStyle w:val="BodyText"/>
        <w:ind w:left="375"/>
      </w:pPr>
      <w:r>
        <w:t>1000</w:t>
      </w:r>
      <w:r>
        <w:rPr>
          <w:spacing w:val="-5"/>
        </w:rPr>
        <w:t xml:space="preserve"> </w:t>
      </w:r>
      <w:r>
        <w:t>clock</w:t>
      </w:r>
      <w:r>
        <w:rPr>
          <w:spacing w:val="-7"/>
        </w:rPr>
        <w:t xml:space="preserve"> </w:t>
      </w:r>
      <w:r>
        <w:t>hours</w:t>
      </w:r>
      <w:r>
        <w:rPr>
          <w:spacing w:val="-5"/>
        </w:rPr>
        <w:t xml:space="preserve"> </w:t>
      </w:r>
      <w:r>
        <w:t>(Utah</w:t>
      </w:r>
      <w:r>
        <w:rPr>
          <w:spacing w:val="-5"/>
        </w:rPr>
        <w:t xml:space="preserve"> </w:t>
      </w:r>
      <w:r>
        <w:t>State</w:t>
      </w:r>
      <w:r>
        <w:rPr>
          <w:spacing w:val="-9"/>
        </w:rPr>
        <w:t xml:space="preserve"> </w:t>
      </w:r>
      <w:r>
        <w:rPr>
          <w:spacing w:val="-2"/>
        </w:rPr>
        <w:t>Requirement)</w:t>
      </w:r>
    </w:p>
    <w:p w14:paraId="1A87C885" w14:textId="77777777" w:rsidR="000563DC" w:rsidRDefault="000563DC">
      <w:pPr>
        <w:sectPr w:rsidR="000563DC">
          <w:type w:val="continuous"/>
          <w:pgSz w:w="12240" w:h="15840"/>
          <w:pgMar w:top="640" w:right="140" w:bottom="600" w:left="80" w:header="0" w:footer="592" w:gutter="0"/>
          <w:cols w:num="2" w:space="720" w:equalWidth="0">
            <w:col w:w="3328" w:space="40"/>
            <w:col w:w="8652"/>
          </w:cols>
        </w:sectPr>
      </w:pPr>
    </w:p>
    <w:p w14:paraId="662454CE" w14:textId="77777777" w:rsidR="000563DC" w:rsidRDefault="000563DC">
      <w:pPr>
        <w:pStyle w:val="BodyText"/>
      </w:pPr>
    </w:p>
    <w:p w14:paraId="1AD64F69" w14:textId="77777777" w:rsidR="000563DC" w:rsidRDefault="000563DC">
      <w:pPr>
        <w:pStyle w:val="BodyText"/>
      </w:pPr>
    </w:p>
    <w:p w14:paraId="2AB12A31" w14:textId="77777777" w:rsidR="000563DC" w:rsidRDefault="000563DC">
      <w:pPr>
        <w:pStyle w:val="BodyText"/>
      </w:pPr>
    </w:p>
    <w:p w14:paraId="69AC525F" w14:textId="77777777" w:rsidR="000563DC" w:rsidRDefault="000563DC">
      <w:pPr>
        <w:pStyle w:val="BodyText"/>
      </w:pPr>
    </w:p>
    <w:p w14:paraId="12E0E5AC" w14:textId="77777777" w:rsidR="000563DC" w:rsidRDefault="000563DC">
      <w:pPr>
        <w:pStyle w:val="BodyText"/>
      </w:pPr>
    </w:p>
    <w:p w14:paraId="58D7C52F" w14:textId="77777777" w:rsidR="000563DC" w:rsidRDefault="000563DC">
      <w:pPr>
        <w:pStyle w:val="BodyText"/>
        <w:spacing w:before="1"/>
        <w:rPr>
          <w:sz w:val="29"/>
        </w:rPr>
      </w:pPr>
    </w:p>
    <w:p w14:paraId="68B483C6" w14:textId="77777777" w:rsidR="000563DC" w:rsidRDefault="00C55D50">
      <w:pPr>
        <w:tabs>
          <w:tab w:val="left" w:pos="3775"/>
        </w:tabs>
        <w:spacing w:before="102" w:line="245" w:lineRule="exact"/>
        <w:ind w:left="448"/>
        <w:rPr>
          <w:sz w:val="20"/>
        </w:rPr>
      </w:pPr>
      <w:r>
        <w:rPr>
          <w:b/>
          <w:spacing w:val="-2"/>
          <w:sz w:val="20"/>
          <w:u w:val="single"/>
        </w:rPr>
        <w:t>GRADUATION</w:t>
      </w:r>
      <w:r>
        <w:rPr>
          <w:b/>
          <w:spacing w:val="5"/>
          <w:sz w:val="20"/>
          <w:u w:val="single"/>
        </w:rPr>
        <w:t xml:space="preserve"> </w:t>
      </w:r>
      <w:r>
        <w:rPr>
          <w:b/>
          <w:spacing w:val="-2"/>
          <w:sz w:val="20"/>
          <w:u w:val="single"/>
        </w:rPr>
        <w:t>REQUIREMENTS:</w:t>
      </w:r>
      <w:r>
        <w:rPr>
          <w:b/>
          <w:sz w:val="20"/>
        </w:rPr>
        <w:tab/>
      </w:r>
      <w:r>
        <w:rPr>
          <w:sz w:val="20"/>
        </w:rPr>
        <w:t>Completion</w:t>
      </w:r>
      <w:r>
        <w:rPr>
          <w:spacing w:val="-12"/>
          <w:sz w:val="20"/>
        </w:rPr>
        <w:t xml:space="preserve"> </w:t>
      </w:r>
      <w:r>
        <w:rPr>
          <w:sz w:val="20"/>
        </w:rPr>
        <w:t>of</w:t>
      </w:r>
      <w:r>
        <w:rPr>
          <w:spacing w:val="-2"/>
          <w:sz w:val="20"/>
        </w:rPr>
        <w:t xml:space="preserve"> </w:t>
      </w:r>
      <w:r>
        <w:rPr>
          <w:sz w:val="20"/>
        </w:rPr>
        <w:t>1,000</w:t>
      </w:r>
      <w:r>
        <w:rPr>
          <w:spacing w:val="-4"/>
          <w:sz w:val="20"/>
        </w:rPr>
        <w:t xml:space="preserve"> </w:t>
      </w:r>
      <w:r>
        <w:rPr>
          <w:sz w:val="20"/>
        </w:rPr>
        <w:t>clock</w:t>
      </w:r>
      <w:r>
        <w:rPr>
          <w:spacing w:val="-7"/>
          <w:sz w:val="20"/>
        </w:rPr>
        <w:t xml:space="preserve"> </w:t>
      </w:r>
      <w:r>
        <w:rPr>
          <w:sz w:val="20"/>
        </w:rPr>
        <w:t>hours,</w:t>
      </w:r>
      <w:r>
        <w:rPr>
          <w:spacing w:val="-5"/>
          <w:sz w:val="20"/>
        </w:rPr>
        <w:t xml:space="preserve"> </w:t>
      </w:r>
      <w:r>
        <w:rPr>
          <w:sz w:val="20"/>
        </w:rPr>
        <w:t>which</w:t>
      </w:r>
      <w:r>
        <w:rPr>
          <w:spacing w:val="-4"/>
          <w:sz w:val="20"/>
        </w:rPr>
        <w:t xml:space="preserve"> </w:t>
      </w:r>
      <w:r>
        <w:rPr>
          <w:sz w:val="20"/>
        </w:rPr>
        <w:t>is</w:t>
      </w:r>
      <w:r>
        <w:rPr>
          <w:spacing w:val="-9"/>
          <w:sz w:val="20"/>
        </w:rPr>
        <w:t xml:space="preserve"> </w:t>
      </w:r>
      <w:r>
        <w:rPr>
          <w:sz w:val="20"/>
        </w:rPr>
        <w:t>a</w:t>
      </w:r>
      <w:r>
        <w:rPr>
          <w:spacing w:val="-5"/>
          <w:sz w:val="20"/>
        </w:rPr>
        <w:t xml:space="preserve"> </w:t>
      </w:r>
      <w:r>
        <w:rPr>
          <w:sz w:val="20"/>
        </w:rPr>
        <w:t>State</w:t>
      </w:r>
      <w:r>
        <w:rPr>
          <w:spacing w:val="-9"/>
          <w:sz w:val="20"/>
        </w:rPr>
        <w:t xml:space="preserve"> </w:t>
      </w:r>
      <w:r>
        <w:rPr>
          <w:sz w:val="20"/>
        </w:rPr>
        <w:t>of</w:t>
      </w:r>
      <w:r>
        <w:rPr>
          <w:spacing w:val="-7"/>
          <w:sz w:val="20"/>
        </w:rPr>
        <w:t xml:space="preserve"> </w:t>
      </w:r>
      <w:r>
        <w:rPr>
          <w:sz w:val="20"/>
        </w:rPr>
        <w:t>Utah</w:t>
      </w:r>
      <w:r>
        <w:rPr>
          <w:spacing w:val="-4"/>
          <w:sz w:val="20"/>
        </w:rPr>
        <w:t xml:space="preserve"> </w:t>
      </w:r>
      <w:r>
        <w:rPr>
          <w:spacing w:val="-2"/>
          <w:sz w:val="20"/>
        </w:rPr>
        <w:t>requirement.</w:t>
      </w:r>
    </w:p>
    <w:p w14:paraId="70302BC0" w14:textId="77777777" w:rsidR="000563DC" w:rsidRDefault="00C55D50">
      <w:pPr>
        <w:pStyle w:val="BodyText"/>
        <w:spacing w:line="245" w:lineRule="exact"/>
        <w:ind w:left="3761"/>
      </w:pPr>
      <w:r>
        <w:t>Taking</w:t>
      </w:r>
      <w:r>
        <w:rPr>
          <w:spacing w:val="-14"/>
        </w:rPr>
        <w:t xml:space="preserve"> </w:t>
      </w:r>
      <w:r>
        <w:t>approximately</w:t>
      </w:r>
      <w:r>
        <w:rPr>
          <w:spacing w:val="-9"/>
        </w:rPr>
        <w:t xml:space="preserve"> </w:t>
      </w:r>
      <w:r>
        <w:t>25-50</w:t>
      </w:r>
      <w:r>
        <w:rPr>
          <w:spacing w:val="-12"/>
        </w:rPr>
        <w:t xml:space="preserve"> </w:t>
      </w:r>
      <w:r>
        <w:t>weeks</w:t>
      </w:r>
      <w:r>
        <w:rPr>
          <w:spacing w:val="-8"/>
        </w:rPr>
        <w:t xml:space="preserve"> </w:t>
      </w:r>
      <w:r>
        <w:t>to</w:t>
      </w:r>
      <w:r>
        <w:rPr>
          <w:spacing w:val="-5"/>
        </w:rPr>
        <w:t xml:space="preserve"> </w:t>
      </w:r>
      <w:r>
        <w:t>complete</w:t>
      </w:r>
      <w:r>
        <w:rPr>
          <w:spacing w:val="-12"/>
        </w:rPr>
        <w:t xml:space="preserve"> </w:t>
      </w:r>
      <w:r>
        <w:t>depending</w:t>
      </w:r>
      <w:r>
        <w:rPr>
          <w:spacing w:val="-11"/>
        </w:rPr>
        <w:t xml:space="preserve"> </w:t>
      </w:r>
      <w:r>
        <w:t>on</w:t>
      </w:r>
      <w:r>
        <w:rPr>
          <w:spacing w:val="-6"/>
        </w:rPr>
        <w:t xml:space="preserve"> </w:t>
      </w:r>
      <w:r>
        <w:t>specified</w:t>
      </w:r>
      <w:r>
        <w:rPr>
          <w:spacing w:val="-5"/>
        </w:rPr>
        <w:t xml:space="preserve"> </w:t>
      </w:r>
      <w:r>
        <w:rPr>
          <w:spacing w:val="-2"/>
        </w:rPr>
        <w:t>schedule.</w:t>
      </w:r>
    </w:p>
    <w:p w14:paraId="030B6961" w14:textId="77777777" w:rsidR="000563DC" w:rsidRDefault="000563DC">
      <w:pPr>
        <w:pStyle w:val="BodyText"/>
      </w:pPr>
    </w:p>
    <w:p w14:paraId="67D64ED4" w14:textId="6EB3A534" w:rsidR="000563DC" w:rsidRDefault="00C55D50">
      <w:pPr>
        <w:pStyle w:val="BodyText"/>
        <w:ind w:left="3775" w:right="2058" w:hanging="15"/>
      </w:pPr>
      <w:r>
        <w:t>Completion</w:t>
      </w:r>
      <w:r>
        <w:rPr>
          <w:spacing w:val="-4"/>
        </w:rPr>
        <w:t xml:space="preserve"> </w:t>
      </w:r>
      <w:r>
        <w:t>of</w:t>
      </w:r>
      <w:r>
        <w:rPr>
          <w:spacing w:val="-2"/>
        </w:rPr>
        <w:t xml:space="preserve"> </w:t>
      </w:r>
      <w:r>
        <w:t>course</w:t>
      </w:r>
      <w:r>
        <w:rPr>
          <w:spacing w:val="-8"/>
        </w:rPr>
        <w:t xml:space="preserve"> </w:t>
      </w:r>
      <w:r>
        <w:t>and</w:t>
      </w:r>
      <w:r>
        <w:rPr>
          <w:spacing w:val="-5"/>
        </w:rPr>
        <w:t xml:space="preserve"> </w:t>
      </w:r>
      <w:r>
        <w:t>all</w:t>
      </w:r>
      <w:r>
        <w:rPr>
          <w:spacing w:val="-3"/>
        </w:rPr>
        <w:t xml:space="preserve"> </w:t>
      </w:r>
      <w:r>
        <w:t>testing</w:t>
      </w:r>
      <w:r>
        <w:rPr>
          <w:spacing w:val="-3"/>
        </w:rPr>
        <w:t xml:space="preserve"> </w:t>
      </w:r>
      <w:r>
        <w:t>maintaining</w:t>
      </w:r>
      <w:r>
        <w:rPr>
          <w:spacing w:val="-3"/>
        </w:rPr>
        <w:t xml:space="preserve"> </w:t>
      </w:r>
      <w:r>
        <w:t>75%</w:t>
      </w:r>
      <w:r>
        <w:rPr>
          <w:spacing w:val="-4"/>
        </w:rPr>
        <w:t xml:space="preserve"> </w:t>
      </w:r>
      <w:r>
        <w:t>GPA</w:t>
      </w:r>
      <w:r>
        <w:rPr>
          <w:spacing w:val="-7"/>
        </w:rPr>
        <w:t xml:space="preserve"> </w:t>
      </w:r>
      <w:r>
        <w:t xml:space="preserve">and 75% CAR or </w:t>
      </w:r>
      <w:r w:rsidR="008A4929">
        <w:t>above.</w:t>
      </w:r>
    </w:p>
    <w:p w14:paraId="239B1BBF" w14:textId="77777777" w:rsidR="000563DC" w:rsidRDefault="000563DC">
      <w:pPr>
        <w:pStyle w:val="BodyText"/>
        <w:spacing w:before="8"/>
      </w:pPr>
    </w:p>
    <w:p w14:paraId="10843B1E" w14:textId="77777777" w:rsidR="000563DC" w:rsidRDefault="00C55D50">
      <w:pPr>
        <w:pStyle w:val="BodyText"/>
        <w:ind w:left="3775" w:right="1370" w:hanging="15"/>
      </w:pPr>
      <w:r>
        <w:t>Must</w:t>
      </w:r>
      <w:r>
        <w:rPr>
          <w:spacing w:val="-8"/>
        </w:rPr>
        <w:t xml:space="preserve"> </w:t>
      </w:r>
      <w:r>
        <w:t>have</w:t>
      </w:r>
      <w:r>
        <w:rPr>
          <w:spacing w:val="-8"/>
        </w:rPr>
        <w:t xml:space="preserve"> </w:t>
      </w:r>
      <w:r>
        <w:t>all</w:t>
      </w:r>
      <w:r>
        <w:rPr>
          <w:spacing w:val="-1"/>
        </w:rPr>
        <w:t xml:space="preserve"> </w:t>
      </w:r>
      <w:r>
        <w:t>financial</w:t>
      </w:r>
      <w:r>
        <w:rPr>
          <w:spacing w:val="-4"/>
        </w:rPr>
        <w:t xml:space="preserve"> </w:t>
      </w:r>
      <w:r>
        <w:t>obligation</w:t>
      </w:r>
      <w:r>
        <w:rPr>
          <w:spacing w:val="-2"/>
        </w:rPr>
        <w:t xml:space="preserve"> </w:t>
      </w:r>
      <w:r>
        <w:t>to</w:t>
      </w:r>
      <w:r>
        <w:rPr>
          <w:spacing w:val="-5"/>
        </w:rPr>
        <w:t xml:space="preserve"> </w:t>
      </w:r>
      <w:r>
        <w:t>school</w:t>
      </w:r>
      <w:r>
        <w:rPr>
          <w:spacing w:val="-4"/>
        </w:rPr>
        <w:t xml:space="preserve"> </w:t>
      </w:r>
      <w:proofErr w:type="gramStart"/>
      <w:r>
        <w:t>met,</w:t>
      </w:r>
      <w:r>
        <w:rPr>
          <w:spacing w:val="-5"/>
        </w:rPr>
        <w:t xml:space="preserve"> </w:t>
      </w:r>
      <w:r>
        <w:t>unless</w:t>
      </w:r>
      <w:proofErr w:type="gramEnd"/>
      <w:r>
        <w:rPr>
          <w:spacing w:val="-4"/>
        </w:rPr>
        <w:t xml:space="preserve"> </w:t>
      </w:r>
      <w:r>
        <w:t>finance arrangements are made.</w:t>
      </w:r>
    </w:p>
    <w:p w14:paraId="3BDCA160" w14:textId="77777777" w:rsidR="000563DC" w:rsidRDefault="000563DC">
      <w:pPr>
        <w:pStyle w:val="BodyText"/>
        <w:rPr>
          <w:sz w:val="24"/>
        </w:rPr>
      </w:pPr>
    </w:p>
    <w:p w14:paraId="58206FF0" w14:textId="77777777" w:rsidR="008A4929" w:rsidRDefault="004A1092" w:rsidP="004A1092">
      <w:pPr>
        <w:tabs>
          <w:tab w:val="left" w:pos="3050"/>
        </w:tabs>
        <w:spacing w:before="210"/>
        <w:ind w:left="3760" w:hanging="3600"/>
        <w:rPr>
          <w:sz w:val="20"/>
        </w:rPr>
      </w:pPr>
      <w:r w:rsidRPr="004A1092">
        <w:rPr>
          <w:bCs/>
          <w:spacing w:val="-2"/>
          <w:sz w:val="20"/>
        </w:rPr>
        <w:t xml:space="preserve">    </w:t>
      </w:r>
      <w:r w:rsidRPr="004A1092">
        <w:rPr>
          <w:b/>
          <w:spacing w:val="-2"/>
          <w:sz w:val="20"/>
        </w:rPr>
        <w:t xml:space="preserve"> </w:t>
      </w:r>
      <w:r w:rsidR="00C55D50">
        <w:rPr>
          <w:b/>
          <w:spacing w:val="-2"/>
          <w:sz w:val="20"/>
          <w:u w:val="single"/>
        </w:rPr>
        <w:t>ATTAINMENTS:</w:t>
      </w:r>
      <w:r w:rsidR="00C55D50">
        <w:rPr>
          <w:b/>
          <w:sz w:val="20"/>
        </w:rPr>
        <w:tab/>
      </w:r>
      <w:r>
        <w:rPr>
          <w:b/>
          <w:sz w:val="20"/>
        </w:rPr>
        <w:tab/>
      </w:r>
      <w:r>
        <w:rPr>
          <w:sz w:val="20"/>
        </w:rPr>
        <w:t>Diploma</w:t>
      </w:r>
      <w:r>
        <w:rPr>
          <w:spacing w:val="-4"/>
          <w:sz w:val="20"/>
        </w:rPr>
        <w:t xml:space="preserve"> </w:t>
      </w:r>
      <w:r>
        <w:rPr>
          <w:sz w:val="20"/>
        </w:rPr>
        <w:t>-</w:t>
      </w:r>
      <w:r>
        <w:rPr>
          <w:spacing w:val="-6"/>
          <w:sz w:val="20"/>
        </w:rPr>
        <w:t xml:space="preserve"> </w:t>
      </w:r>
      <w:r>
        <w:rPr>
          <w:sz w:val="20"/>
        </w:rPr>
        <w:t>issued</w:t>
      </w:r>
      <w:r>
        <w:rPr>
          <w:spacing w:val="-5"/>
          <w:sz w:val="20"/>
        </w:rPr>
        <w:t xml:space="preserve"> </w:t>
      </w:r>
      <w:r>
        <w:rPr>
          <w:sz w:val="20"/>
        </w:rPr>
        <w:t>upon graduation.</w:t>
      </w:r>
    </w:p>
    <w:p w14:paraId="7FD3213F" w14:textId="1440C506" w:rsidR="000563DC" w:rsidRPr="004A1092" w:rsidRDefault="008A4929" w:rsidP="004A1092">
      <w:pPr>
        <w:tabs>
          <w:tab w:val="left" w:pos="3050"/>
        </w:tabs>
        <w:spacing w:before="210"/>
        <w:ind w:left="3760" w:hanging="3600"/>
        <w:rPr>
          <w:sz w:val="20"/>
        </w:rPr>
      </w:pPr>
      <w:r w:rsidRPr="008A4929">
        <w:rPr>
          <w:bCs/>
          <w:spacing w:val="-2"/>
          <w:sz w:val="20"/>
        </w:rPr>
        <w:tab/>
      </w:r>
      <w:r w:rsidRPr="008A4929">
        <w:rPr>
          <w:bCs/>
          <w:spacing w:val="-2"/>
          <w:sz w:val="20"/>
        </w:rPr>
        <w:tab/>
      </w:r>
      <w:r w:rsidR="004A1092">
        <w:rPr>
          <w:sz w:val="20"/>
        </w:rPr>
        <w:t>State</w:t>
      </w:r>
      <w:r w:rsidR="004A1092">
        <w:rPr>
          <w:spacing w:val="-3"/>
          <w:sz w:val="20"/>
        </w:rPr>
        <w:t xml:space="preserve"> </w:t>
      </w:r>
      <w:r w:rsidR="004A1092">
        <w:rPr>
          <w:sz w:val="20"/>
        </w:rPr>
        <w:t>License -</w:t>
      </w:r>
      <w:r w:rsidR="004A1092">
        <w:rPr>
          <w:spacing w:val="-6"/>
          <w:sz w:val="20"/>
        </w:rPr>
        <w:t xml:space="preserve"> </w:t>
      </w:r>
      <w:r w:rsidR="004A1092">
        <w:rPr>
          <w:sz w:val="20"/>
        </w:rPr>
        <w:t>issued</w:t>
      </w:r>
      <w:r w:rsidR="004A1092">
        <w:rPr>
          <w:spacing w:val="-5"/>
          <w:sz w:val="20"/>
        </w:rPr>
        <w:t xml:space="preserve"> </w:t>
      </w:r>
      <w:r w:rsidR="004A1092">
        <w:rPr>
          <w:sz w:val="20"/>
        </w:rPr>
        <w:t>upon</w:t>
      </w:r>
      <w:r w:rsidR="004A1092">
        <w:rPr>
          <w:spacing w:val="-4"/>
          <w:sz w:val="20"/>
        </w:rPr>
        <w:t xml:space="preserve"> </w:t>
      </w:r>
      <w:r w:rsidR="004A1092">
        <w:rPr>
          <w:sz w:val="20"/>
        </w:rPr>
        <w:t>passing</w:t>
      </w:r>
      <w:r w:rsidR="004A1092">
        <w:rPr>
          <w:spacing w:val="-7"/>
          <w:sz w:val="20"/>
        </w:rPr>
        <w:t xml:space="preserve"> </w:t>
      </w:r>
      <w:r w:rsidR="004A1092">
        <w:rPr>
          <w:sz w:val="20"/>
        </w:rPr>
        <w:t xml:space="preserve">National and State Exams and submitting licensure application to licensing </w:t>
      </w:r>
      <w:r>
        <w:rPr>
          <w:sz w:val="20"/>
        </w:rPr>
        <w:t>division.</w:t>
      </w:r>
    </w:p>
    <w:p w14:paraId="61AF6279" w14:textId="77777777" w:rsidR="000563DC" w:rsidRDefault="000563DC">
      <w:pPr>
        <w:pStyle w:val="BodyText"/>
        <w:spacing w:before="9"/>
        <w:rPr>
          <w:sz w:val="21"/>
        </w:rPr>
      </w:pPr>
    </w:p>
    <w:tbl>
      <w:tblPr>
        <w:tblW w:w="0" w:type="auto"/>
        <w:tblInd w:w="386" w:type="dxa"/>
        <w:tblLayout w:type="fixed"/>
        <w:tblCellMar>
          <w:left w:w="0" w:type="dxa"/>
          <w:right w:w="0" w:type="dxa"/>
        </w:tblCellMar>
        <w:tblLook w:val="01E0" w:firstRow="1" w:lastRow="1" w:firstColumn="1" w:lastColumn="1" w:noHBand="0" w:noVBand="0"/>
      </w:tblPr>
      <w:tblGrid>
        <w:gridCol w:w="2589"/>
        <w:gridCol w:w="4591"/>
        <w:gridCol w:w="1518"/>
      </w:tblGrid>
      <w:tr w:rsidR="000563DC" w14:paraId="68D60A47" w14:textId="77777777">
        <w:trPr>
          <w:trHeight w:val="265"/>
        </w:trPr>
        <w:tc>
          <w:tcPr>
            <w:tcW w:w="2589" w:type="dxa"/>
          </w:tcPr>
          <w:p w14:paraId="2061AE13" w14:textId="77777777" w:rsidR="000563DC" w:rsidRDefault="00C55D50">
            <w:pPr>
              <w:pStyle w:val="TableParagraph"/>
              <w:spacing w:before="1" w:line="244" w:lineRule="exact"/>
              <w:ind w:left="50"/>
              <w:rPr>
                <w:b/>
                <w:sz w:val="20"/>
              </w:rPr>
            </w:pPr>
            <w:r>
              <w:rPr>
                <w:b/>
                <w:sz w:val="20"/>
                <w:u w:val="single"/>
              </w:rPr>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p>
        </w:tc>
        <w:tc>
          <w:tcPr>
            <w:tcW w:w="4591" w:type="dxa"/>
          </w:tcPr>
          <w:p w14:paraId="5E5FDAE1" w14:textId="77777777" w:rsidR="000563DC" w:rsidRDefault="00C55D50">
            <w:pPr>
              <w:pStyle w:val="TableParagraph"/>
              <w:spacing w:before="1" w:line="244" w:lineRule="exact"/>
              <w:ind w:left="798"/>
              <w:rPr>
                <w:sz w:val="20"/>
              </w:rPr>
            </w:pPr>
            <w:r>
              <w:rPr>
                <w:sz w:val="20"/>
              </w:rPr>
              <w:t>Application</w:t>
            </w:r>
            <w:r>
              <w:rPr>
                <w:spacing w:val="-12"/>
                <w:sz w:val="20"/>
              </w:rPr>
              <w:t xml:space="preserve"> </w:t>
            </w:r>
            <w:r>
              <w:rPr>
                <w:sz w:val="20"/>
              </w:rPr>
              <w:t>Fee</w:t>
            </w:r>
            <w:r>
              <w:rPr>
                <w:spacing w:val="-10"/>
                <w:sz w:val="20"/>
              </w:rPr>
              <w:t xml:space="preserve"> </w:t>
            </w:r>
            <w:r>
              <w:rPr>
                <w:sz w:val="20"/>
              </w:rPr>
              <w:t>(non-</w:t>
            </w:r>
            <w:r>
              <w:rPr>
                <w:spacing w:val="-2"/>
                <w:sz w:val="20"/>
              </w:rPr>
              <w:t>refundable)</w:t>
            </w:r>
          </w:p>
        </w:tc>
        <w:tc>
          <w:tcPr>
            <w:tcW w:w="1518" w:type="dxa"/>
          </w:tcPr>
          <w:p w14:paraId="1E5CCA9F" w14:textId="77777777" w:rsidR="000563DC" w:rsidRDefault="00C55D50">
            <w:pPr>
              <w:pStyle w:val="TableParagraph"/>
              <w:tabs>
                <w:tab w:val="left" w:pos="335"/>
              </w:tabs>
              <w:spacing w:before="1" w:line="244" w:lineRule="exact"/>
              <w:ind w:right="48"/>
              <w:jc w:val="right"/>
              <w:rPr>
                <w:sz w:val="20"/>
              </w:rPr>
            </w:pPr>
            <w:r>
              <w:rPr>
                <w:spacing w:val="-10"/>
                <w:sz w:val="20"/>
              </w:rPr>
              <w:t>$</w:t>
            </w:r>
            <w:r>
              <w:rPr>
                <w:sz w:val="20"/>
              </w:rPr>
              <w:tab/>
            </w:r>
            <w:r>
              <w:rPr>
                <w:spacing w:val="-2"/>
                <w:sz w:val="20"/>
              </w:rPr>
              <w:t>100.00</w:t>
            </w:r>
          </w:p>
        </w:tc>
      </w:tr>
      <w:tr w:rsidR="000563DC" w14:paraId="310805F8" w14:textId="77777777">
        <w:trPr>
          <w:trHeight w:val="276"/>
        </w:trPr>
        <w:tc>
          <w:tcPr>
            <w:tcW w:w="2589" w:type="dxa"/>
          </w:tcPr>
          <w:p w14:paraId="765541CC" w14:textId="77777777" w:rsidR="000563DC" w:rsidRDefault="000563DC">
            <w:pPr>
              <w:pStyle w:val="TableParagraph"/>
              <w:rPr>
                <w:rFonts w:ascii="Times New Roman"/>
                <w:sz w:val="20"/>
              </w:rPr>
            </w:pPr>
          </w:p>
        </w:tc>
        <w:tc>
          <w:tcPr>
            <w:tcW w:w="4591" w:type="dxa"/>
          </w:tcPr>
          <w:p w14:paraId="3FCA208D" w14:textId="77777777" w:rsidR="000563DC" w:rsidRDefault="00C55D50">
            <w:pPr>
              <w:pStyle w:val="TableParagraph"/>
              <w:spacing w:before="19" w:line="237" w:lineRule="exact"/>
              <w:ind w:left="798"/>
              <w:rPr>
                <w:sz w:val="20"/>
              </w:rPr>
            </w:pPr>
            <w:r>
              <w:rPr>
                <w:spacing w:val="-2"/>
                <w:sz w:val="20"/>
              </w:rPr>
              <w:t>Tuition</w:t>
            </w:r>
          </w:p>
        </w:tc>
        <w:tc>
          <w:tcPr>
            <w:tcW w:w="1518" w:type="dxa"/>
          </w:tcPr>
          <w:p w14:paraId="484F9B5C" w14:textId="77777777" w:rsidR="000563DC" w:rsidRDefault="00C55D50">
            <w:pPr>
              <w:pStyle w:val="TableParagraph"/>
              <w:spacing w:before="19" w:line="237" w:lineRule="exact"/>
              <w:ind w:right="49"/>
              <w:jc w:val="right"/>
              <w:rPr>
                <w:sz w:val="20"/>
              </w:rPr>
            </w:pPr>
            <w:r>
              <w:rPr>
                <w:sz w:val="20"/>
              </w:rPr>
              <w:t>$</w:t>
            </w:r>
            <w:r>
              <w:rPr>
                <w:spacing w:val="-2"/>
                <w:sz w:val="20"/>
              </w:rPr>
              <w:t xml:space="preserve"> 6,830.00</w:t>
            </w:r>
          </w:p>
        </w:tc>
      </w:tr>
      <w:tr w:rsidR="000563DC" w14:paraId="5B674E71" w14:textId="77777777">
        <w:trPr>
          <w:trHeight w:val="266"/>
        </w:trPr>
        <w:tc>
          <w:tcPr>
            <w:tcW w:w="2589" w:type="dxa"/>
          </w:tcPr>
          <w:p w14:paraId="1BD9C400" w14:textId="77777777" w:rsidR="000563DC" w:rsidRDefault="000563DC">
            <w:pPr>
              <w:pStyle w:val="TableParagraph"/>
              <w:rPr>
                <w:rFonts w:ascii="Times New Roman"/>
                <w:sz w:val="18"/>
              </w:rPr>
            </w:pPr>
          </w:p>
        </w:tc>
        <w:tc>
          <w:tcPr>
            <w:tcW w:w="4591" w:type="dxa"/>
          </w:tcPr>
          <w:p w14:paraId="0C4103BA" w14:textId="77777777" w:rsidR="000563DC" w:rsidRDefault="00C55D50">
            <w:pPr>
              <w:pStyle w:val="TableParagraph"/>
              <w:spacing w:before="12" w:line="234" w:lineRule="exact"/>
              <w:ind w:left="798"/>
              <w:rPr>
                <w:sz w:val="20"/>
              </w:rPr>
            </w:pPr>
            <w:r>
              <w:rPr>
                <w:sz w:val="20"/>
              </w:rPr>
              <w:t>Kit</w:t>
            </w:r>
            <w:r>
              <w:rPr>
                <w:spacing w:val="-3"/>
                <w:sz w:val="20"/>
              </w:rPr>
              <w:t xml:space="preserve"> </w:t>
            </w:r>
            <w:r>
              <w:rPr>
                <w:sz w:val="20"/>
              </w:rPr>
              <w:t>Fee</w:t>
            </w:r>
            <w:r>
              <w:rPr>
                <w:spacing w:val="-7"/>
                <w:sz w:val="20"/>
              </w:rPr>
              <w:t xml:space="preserve"> </w:t>
            </w:r>
            <w:r>
              <w:rPr>
                <w:sz w:val="20"/>
              </w:rPr>
              <w:t>(books</w:t>
            </w:r>
            <w:r>
              <w:rPr>
                <w:spacing w:val="-6"/>
                <w:sz w:val="20"/>
              </w:rPr>
              <w:t xml:space="preserve"> </w:t>
            </w:r>
            <w:r>
              <w:rPr>
                <w:spacing w:val="-2"/>
                <w:sz w:val="20"/>
              </w:rPr>
              <w:t>included)</w:t>
            </w:r>
          </w:p>
        </w:tc>
        <w:tc>
          <w:tcPr>
            <w:tcW w:w="1518" w:type="dxa"/>
          </w:tcPr>
          <w:p w14:paraId="3538B43D" w14:textId="77777777" w:rsidR="000563DC" w:rsidRDefault="00C55D50">
            <w:pPr>
              <w:pStyle w:val="TableParagraph"/>
              <w:spacing w:before="12" w:line="234" w:lineRule="exact"/>
              <w:ind w:right="49"/>
              <w:jc w:val="right"/>
              <w:rPr>
                <w:sz w:val="20"/>
              </w:rPr>
            </w:pPr>
            <w:r>
              <w:rPr>
                <w:sz w:val="20"/>
              </w:rPr>
              <w:t>$</w:t>
            </w:r>
            <w:r>
              <w:rPr>
                <w:spacing w:val="-2"/>
                <w:sz w:val="20"/>
              </w:rPr>
              <w:t xml:space="preserve"> 1,070.00</w:t>
            </w:r>
          </w:p>
        </w:tc>
      </w:tr>
      <w:tr w:rsidR="000563DC" w14:paraId="562DBD64" w14:textId="77777777">
        <w:trPr>
          <w:trHeight w:val="266"/>
        </w:trPr>
        <w:tc>
          <w:tcPr>
            <w:tcW w:w="2589" w:type="dxa"/>
          </w:tcPr>
          <w:p w14:paraId="25392D6E" w14:textId="77777777" w:rsidR="000563DC" w:rsidRDefault="000563DC">
            <w:pPr>
              <w:pStyle w:val="TableParagraph"/>
              <w:rPr>
                <w:rFonts w:ascii="Times New Roman"/>
                <w:sz w:val="18"/>
              </w:rPr>
            </w:pPr>
          </w:p>
        </w:tc>
        <w:tc>
          <w:tcPr>
            <w:tcW w:w="4591" w:type="dxa"/>
          </w:tcPr>
          <w:p w14:paraId="1D90896A" w14:textId="77777777" w:rsidR="000563DC" w:rsidRDefault="00C55D50">
            <w:pPr>
              <w:pStyle w:val="TableParagraph"/>
              <w:spacing w:before="10" w:line="236" w:lineRule="exact"/>
              <w:ind w:left="798"/>
              <w:rPr>
                <w:sz w:val="20"/>
              </w:rPr>
            </w:pPr>
            <w:r>
              <w:rPr>
                <w:sz w:val="20"/>
              </w:rPr>
              <w:t>Utah</w:t>
            </w:r>
            <w:r>
              <w:rPr>
                <w:spacing w:val="-6"/>
                <w:sz w:val="20"/>
              </w:rPr>
              <w:t xml:space="preserve"> </w:t>
            </w:r>
            <w:r>
              <w:rPr>
                <w:sz w:val="20"/>
              </w:rPr>
              <w:t>State</w:t>
            </w:r>
            <w:r>
              <w:rPr>
                <w:spacing w:val="-6"/>
                <w:sz w:val="20"/>
              </w:rPr>
              <w:t xml:space="preserve"> </w:t>
            </w:r>
            <w:r>
              <w:rPr>
                <w:sz w:val="20"/>
              </w:rPr>
              <w:t>Sales</w:t>
            </w:r>
            <w:r>
              <w:rPr>
                <w:spacing w:val="-5"/>
                <w:sz w:val="20"/>
              </w:rPr>
              <w:t xml:space="preserve"> </w:t>
            </w:r>
            <w:r>
              <w:rPr>
                <w:sz w:val="20"/>
              </w:rPr>
              <w:t>Tax</w:t>
            </w:r>
            <w:r>
              <w:rPr>
                <w:spacing w:val="-5"/>
                <w:sz w:val="20"/>
              </w:rPr>
              <w:t xml:space="preserve"> </w:t>
            </w:r>
            <w:r>
              <w:rPr>
                <w:spacing w:val="-4"/>
                <w:sz w:val="20"/>
              </w:rPr>
              <w:t>(kit)</w:t>
            </w:r>
          </w:p>
        </w:tc>
        <w:tc>
          <w:tcPr>
            <w:tcW w:w="1518" w:type="dxa"/>
          </w:tcPr>
          <w:p w14:paraId="4CF460AD" w14:textId="77777777" w:rsidR="000563DC" w:rsidRDefault="00C55D50">
            <w:pPr>
              <w:pStyle w:val="TableParagraph"/>
              <w:tabs>
                <w:tab w:val="left" w:pos="445"/>
              </w:tabs>
              <w:spacing w:before="10" w:line="236" w:lineRule="exact"/>
              <w:ind w:right="49"/>
              <w:jc w:val="right"/>
              <w:rPr>
                <w:sz w:val="20"/>
              </w:rPr>
            </w:pPr>
            <w:r>
              <w:rPr>
                <w:spacing w:val="-10"/>
                <w:sz w:val="20"/>
              </w:rPr>
              <w:t>$</w:t>
            </w:r>
            <w:r>
              <w:rPr>
                <w:sz w:val="20"/>
              </w:rPr>
              <w:tab/>
            </w:r>
            <w:r>
              <w:rPr>
                <w:spacing w:val="-2"/>
                <w:sz w:val="20"/>
              </w:rPr>
              <w:t>79.72</w:t>
            </w:r>
          </w:p>
        </w:tc>
      </w:tr>
      <w:tr w:rsidR="000563DC" w14:paraId="60091D30" w14:textId="77777777">
        <w:trPr>
          <w:trHeight w:val="257"/>
        </w:trPr>
        <w:tc>
          <w:tcPr>
            <w:tcW w:w="2589" w:type="dxa"/>
          </w:tcPr>
          <w:p w14:paraId="33C7786D" w14:textId="77777777" w:rsidR="000563DC" w:rsidRDefault="000563DC">
            <w:pPr>
              <w:pStyle w:val="TableParagraph"/>
              <w:rPr>
                <w:rFonts w:ascii="Times New Roman"/>
                <w:sz w:val="18"/>
              </w:rPr>
            </w:pPr>
          </w:p>
        </w:tc>
        <w:tc>
          <w:tcPr>
            <w:tcW w:w="4591" w:type="dxa"/>
          </w:tcPr>
          <w:p w14:paraId="0663B1F0" w14:textId="77777777" w:rsidR="000563DC" w:rsidRDefault="00C55D50">
            <w:pPr>
              <w:pStyle w:val="TableParagraph"/>
              <w:spacing w:before="12" w:line="226" w:lineRule="exact"/>
              <w:ind w:left="798"/>
              <w:rPr>
                <w:sz w:val="20"/>
              </w:rPr>
            </w:pPr>
            <w:r>
              <w:rPr>
                <w:sz w:val="20"/>
              </w:rPr>
              <w:t>Grand</w:t>
            </w:r>
            <w:r>
              <w:rPr>
                <w:spacing w:val="-4"/>
                <w:sz w:val="20"/>
              </w:rPr>
              <w:t xml:space="preserve"> </w:t>
            </w:r>
            <w:r>
              <w:rPr>
                <w:spacing w:val="-2"/>
                <w:sz w:val="20"/>
              </w:rPr>
              <w:t>Total</w:t>
            </w:r>
          </w:p>
        </w:tc>
        <w:tc>
          <w:tcPr>
            <w:tcW w:w="1518" w:type="dxa"/>
          </w:tcPr>
          <w:p w14:paraId="39ADEA7A" w14:textId="77777777" w:rsidR="000563DC" w:rsidRDefault="00C55D50">
            <w:pPr>
              <w:pStyle w:val="TableParagraph"/>
              <w:spacing w:before="12" w:line="226" w:lineRule="exact"/>
              <w:ind w:right="49"/>
              <w:jc w:val="right"/>
              <w:rPr>
                <w:sz w:val="20"/>
              </w:rPr>
            </w:pPr>
            <w:r>
              <w:rPr>
                <w:sz w:val="20"/>
              </w:rPr>
              <w:t>$</w:t>
            </w:r>
            <w:r>
              <w:rPr>
                <w:spacing w:val="-2"/>
                <w:sz w:val="20"/>
              </w:rPr>
              <w:t xml:space="preserve"> 8,079.72</w:t>
            </w:r>
          </w:p>
        </w:tc>
      </w:tr>
    </w:tbl>
    <w:p w14:paraId="58B1B698" w14:textId="77777777" w:rsidR="000563DC" w:rsidRDefault="000563DC">
      <w:pPr>
        <w:spacing w:line="226" w:lineRule="exact"/>
        <w:jc w:val="right"/>
        <w:rPr>
          <w:sz w:val="20"/>
        </w:rPr>
        <w:sectPr w:rsidR="000563DC">
          <w:type w:val="continuous"/>
          <w:pgSz w:w="12240" w:h="15840"/>
          <w:pgMar w:top="640" w:right="140" w:bottom="600" w:left="80" w:header="0" w:footer="592" w:gutter="0"/>
          <w:cols w:space="720"/>
        </w:sectPr>
      </w:pPr>
    </w:p>
    <w:p w14:paraId="34B6BE3C" w14:textId="77777777" w:rsidR="000563DC" w:rsidRDefault="00C55D50">
      <w:pPr>
        <w:tabs>
          <w:tab w:val="left" w:pos="3718"/>
        </w:tabs>
        <w:spacing w:before="91"/>
        <w:ind w:left="428"/>
        <w:rPr>
          <w:sz w:val="20"/>
        </w:rPr>
      </w:pPr>
      <w:r>
        <w:rPr>
          <w:b/>
          <w:sz w:val="20"/>
          <w:u w:val="single"/>
        </w:rPr>
        <w:lastRenderedPageBreak/>
        <w:t>DUE</w:t>
      </w:r>
      <w:r>
        <w:rPr>
          <w:b/>
          <w:spacing w:val="-2"/>
          <w:sz w:val="20"/>
          <w:u w:val="single"/>
        </w:rPr>
        <w:t xml:space="preserve"> </w:t>
      </w:r>
      <w:r>
        <w:rPr>
          <w:b/>
          <w:sz w:val="20"/>
          <w:u w:val="single"/>
        </w:rPr>
        <w:t>AT</w:t>
      </w:r>
      <w:r>
        <w:rPr>
          <w:b/>
          <w:spacing w:val="-1"/>
          <w:sz w:val="20"/>
          <w:u w:val="single"/>
        </w:rPr>
        <w:t xml:space="preserve"> </w:t>
      </w:r>
      <w:r>
        <w:rPr>
          <w:b/>
          <w:spacing w:val="-2"/>
          <w:sz w:val="20"/>
          <w:u w:val="single"/>
        </w:rPr>
        <w:t>REGISTRATION:</w:t>
      </w:r>
      <w:r>
        <w:rPr>
          <w:b/>
          <w:sz w:val="20"/>
        </w:rPr>
        <w:tab/>
      </w:r>
      <w:r>
        <w:rPr>
          <w:spacing w:val="-2"/>
          <w:sz w:val="20"/>
        </w:rPr>
        <w:t>$100.00</w:t>
      </w:r>
      <w:r>
        <w:rPr>
          <w:spacing w:val="9"/>
          <w:sz w:val="20"/>
        </w:rPr>
        <w:t xml:space="preserve"> </w:t>
      </w:r>
      <w:r>
        <w:rPr>
          <w:spacing w:val="-2"/>
          <w:sz w:val="20"/>
        </w:rPr>
        <w:t>non-refundable,</w:t>
      </w:r>
      <w:r>
        <w:rPr>
          <w:spacing w:val="8"/>
          <w:sz w:val="20"/>
        </w:rPr>
        <w:t xml:space="preserve"> </w:t>
      </w:r>
      <w:r>
        <w:rPr>
          <w:spacing w:val="-2"/>
          <w:sz w:val="20"/>
        </w:rPr>
        <w:t>non-transferable</w:t>
      </w:r>
      <w:r>
        <w:rPr>
          <w:spacing w:val="4"/>
          <w:sz w:val="20"/>
        </w:rPr>
        <w:t xml:space="preserve"> </w:t>
      </w:r>
      <w:r>
        <w:rPr>
          <w:spacing w:val="-2"/>
          <w:sz w:val="20"/>
        </w:rPr>
        <w:t>application</w:t>
      </w:r>
      <w:r>
        <w:rPr>
          <w:spacing w:val="13"/>
          <w:sz w:val="20"/>
        </w:rPr>
        <w:t xml:space="preserve"> </w:t>
      </w:r>
      <w:r>
        <w:rPr>
          <w:spacing w:val="-5"/>
          <w:sz w:val="20"/>
        </w:rPr>
        <w:t>fee</w:t>
      </w:r>
    </w:p>
    <w:p w14:paraId="61ACD58B" w14:textId="77777777" w:rsidR="000563DC" w:rsidRDefault="000563DC">
      <w:pPr>
        <w:pStyle w:val="BodyText"/>
        <w:spacing w:before="4"/>
        <w:rPr>
          <w:sz w:val="14"/>
        </w:rPr>
      </w:pPr>
    </w:p>
    <w:p w14:paraId="3E8915DB" w14:textId="77777777" w:rsidR="000563DC" w:rsidRDefault="00C55D50">
      <w:pPr>
        <w:pStyle w:val="BodyText"/>
        <w:tabs>
          <w:tab w:val="left" w:pos="3679"/>
        </w:tabs>
        <w:spacing w:before="102"/>
        <w:ind w:left="424"/>
      </w:pPr>
      <w:r>
        <w:rPr>
          <w:b/>
          <w:u w:val="single"/>
        </w:rPr>
        <w:t>PAYMENT</w:t>
      </w:r>
      <w:r>
        <w:rPr>
          <w:b/>
          <w:spacing w:val="-8"/>
          <w:u w:val="single"/>
        </w:rPr>
        <w:t xml:space="preserve"> </w:t>
      </w:r>
      <w:r>
        <w:rPr>
          <w:b/>
          <w:spacing w:val="-2"/>
          <w:u w:val="single"/>
        </w:rPr>
        <w:t>OPTIONS:</w:t>
      </w:r>
      <w:r>
        <w:rPr>
          <w:b/>
        </w:rPr>
        <w:tab/>
      </w:r>
      <w:r>
        <w:t>Payment</w:t>
      </w:r>
      <w:r>
        <w:rPr>
          <w:spacing w:val="-12"/>
        </w:rPr>
        <w:t xml:space="preserve"> </w:t>
      </w:r>
      <w:r>
        <w:t>in</w:t>
      </w:r>
      <w:r>
        <w:rPr>
          <w:spacing w:val="-4"/>
        </w:rPr>
        <w:t xml:space="preserve"> </w:t>
      </w:r>
      <w:r>
        <w:t>full</w:t>
      </w:r>
      <w:r>
        <w:rPr>
          <w:spacing w:val="-7"/>
        </w:rPr>
        <w:t xml:space="preserve"> </w:t>
      </w:r>
      <w:r>
        <w:t>by</w:t>
      </w:r>
      <w:r>
        <w:rPr>
          <w:spacing w:val="-7"/>
        </w:rPr>
        <w:t xml:space="preserve"> </w:t>
      </w:r>
      <w:r>
        <w:t>cash,</w:t>
      </w:r>
      <w:r>
        <w:rPr>
          <w:spacing w:val="-4"/>
        </w:rPr>
        <w:t xml:space="preserve"> </w:t>
      </w:r>
      <w:r>
        <w:t>check,</w:t>
      </w:r>
      <w:r>
        <w:rPr>
          <w:spacing w:val="-8"/>
        </w:rPr>
        <w:t xml:space="preserve"> </w:t>
      </w:r>
      <w:r>
        <w:t>credit</w:t>
      </w:r>
      <w:r>
        <w:rPr>
          <w:spacing w:val="-10"/>
        </w:rPr>
        <w:t xml:space="preserve"> </w:t>
      </w:r>
      <w:r>
        <w:t>card,</w:t>
      </w:r>
      <w:r>
        <w:rPr>
          <w:spacing w:val="-4"/>
        </w:rPr>
        <w:t xml:space="preserve"> </w:t>
      </w:r>
      <w:r>
        <w:t>money</w:t>
      </w:r>
      <w:r>
        <w:rPr>
          <w:spacing w:val="-7"/>
        </w:rPr>
        <w:t xml:space="preserve"> </w:t>
      </w:r>
      <w:r>
        <w:t>order,</w:t>
      </w:r>
      <w:r>
        <w:rPr>
          <w:spacing w:val="-4"/>
        </w:rPr>
        <w:t xml:space="preserve"> </w:t>
      </w:r>
      <w:r>
        <w:t>Title</w:t>
      </w:r>
      <w:r>
        <w:rPr>
          <w:spacing w:val="-7"/>
        </w:rPr>
        <w:t xml:space="preserve"> </w:t>
      </w:r>
      <w:r>
        <w:t>IV,</w:t>
      </w:r>
      <w:r>
        <w:rPr>
          <w:spacing w:val="-7"/>
        </w:rPr>
        <w:t xml:space="preserve"> </w:t>
      </w:r>
      <w:r>
        <w:t>and/or</w:t>
      </w:r>
      <w:r>
        <w:rPr>
          <w:spacing w:val="-4"/>
        </w:rPr>
        <w:t xml:space="preserve"> </w:t>
      </w:r>
      <w:r>
        <w:t>Loan</w:t>
      </w:r>
      <w:r>
        <w:rPr>
          <w:spacing w:val="-3"/>
        </w:rPr>
        <w:t xml:space="preserve"> </w:t>
      </w:r>
      <w:r>
        <w:rPr>
          <w:spacing w:val="-4"/>
        </w:rPr>
        <w:t>etc.</w:t>
      </w:r>
    </w:p>
    <w:p w14:paraId="2C183CAA" w14:textId="77777777" w:rsidR="000563DC" w:rsidRDefault="00C55D50">
      <w:pPr>
        <w:pStyle w:val="BodyText"/>
        <w:ind w:left="3689"/>
      </w:pPr>
      <w:r>
        <w:t>A</w:t>
      </w:r>
      <w:r>
        <w:rPr>
          <w:spacing w:val="-7"/>
        </w:rPr>
        <w:t xml:space="preserve"> </w:t>
      </w:r>
      <w:r>
        <w:t>personal</w:t>
      </w:r>
      <w:r>
        <w:rPr>
          <w:spacing w:val="-5"/>
        </w:rPr>
        <w:t xml:space="preserve"> </w:t>
      </w:r>
      <w:r>
        <w:t>loan</w:t>
      </w:r>
      <w:r>
        <w:rPr>
          <w:spacing w:val="-2"/>
        </w:rPr>
        <w:t xml:space="preserve"> </w:t>
      </w:r>
      <w:r>
        <w:t>from</w:t>
      </w:r>
      <w:r>
        <w:rPr>
          <w:spacing w:val="-5"/>
        </w:rPr>
        <w:t xml:space="preserve"> </w:t>
      </w:r>
      <w:r>
        <w:t>a</w:t>
      </w:r>
      <w:r>
        <w:rPr>
          <w:spacing w:val="-4"/>
        </w:rPr>
        <w:t xml:space="preserve"> </w:t>
      </w:r>
      <w:r>
        <w:t>financial</w:t>
      </w:r>
      <w:r>
        <w:rPr>
          <w:spacing w:val="-5"/>
        </w:rPr>
        <w:t xml:space="preserve"> </w:t>
      </w:r>
      <w:r>
        <w:t>institution</w:t>
      </w:r>
      <w:r>
        <w:rPr>
          <w:spacing w:val="1"/>
        </w:rPr>
        <w:t xml:space="preserve"> </w:t>
      </w:r>
      <w:r>
        <w:t>such</w:t>
      </w:r>
      <w:r>
        <w:rPr>
          <w:spacing w:val="-6"/>
        </w:rPr>
        <w:t xml:space="preserve"> </w:t>
      </w:r>
      <w:r>
        <w:t>as</w:t>
      </w:r>
      <w:r>
        <w:rPr>
          <w:spacing w:val="-13"/>
        </w:rPr>
        <w:t xml:space="preserve"> </w:t>
      </w:r>
      <w:r>
        <w:t>a</w:t>
      </w:r>
      <w:r>
        <w:rPr>
          <w:spacing w:val="-7"/>
        </w:rPr>
        <w:t xml:space="preserve"> </w:t>
      </w:r>
      <w:r>
        <w:t>bank</w:t>
      </w:r>
      <w:r>
        <w:rPr>
          <w:spacing w:val="-7"/>
        </w:rPr>
        <w:t xml:space="preserve"> </w:t>
      </w:r>
      <w:r>
        <w:t>or</w:t>
      </w:r>
      <w:r>
        <w:rPr>
          <w:spacing w:val="-6"/>
        </w:rPr>
        <w:t xml:space="preserve"> </w:t>
      </w:r>
      <w:r>
        <w:t>credit</w:t>
      </w:r>
      <w:r>
        <w:rPr>
          <w:spacing w:val="-13"/>
        </w:rPr>
        <w:t xml:space="preserve"> </w:t>
      </w:r>
      <w:r>
        <w:rPr>
          <w:spacing w:val="-2"/>
        </w:rPr>
        <w:t>union.</w:t>
      </w:r>
    </w:p>
    <w:p w14:paraId="38DC11E3" w14:textId="77777777" w:rsidR="000563DC" w:rsidRDefault="00C55D50">
      <w:pPr>
        <w:pStyle w:val="BodyText"/>
        <w:spacing w:before="10"/>
        <w:ind w:left="3689"/>
      </w:pPr>
      <w:r>
        <w:t>Some</w:t>
      </w:r>
      <w:r>
        <w:rPr>
          <w:spacing w:val="-4"/>
        </w:rPr>
        <w:t xml:space="preserve"> </w:t>
      </w:r>
      <w:r>
        <w:rPr>
          <w:spacing w:val="-2"/>
        </w:rPr>
        <w:t>banking</w:t>
      </w:r>
    </w:p>
    <w:p w14:paraId="6DA6F9EB" w14:textId="77777777" w:rsidR="000563DC" w:rsidRDefault="00C55D50">
      <w:pPr>
        <w:pStyle w:val="BodyText"/>
        <w:spacing w:before="4"/>
        <w:ind w:left="3689"/>
      </w:pPr>
      <w:r>
        <w:t>institutions</w:t>
      </w:r>
      <w:r>
        <w:rPr>
          <w:spacing w:val="-8"/>
        </w:rPr>
        <w:t xml:space="preserve"> </w:t>
      </w:r>
      <w:r>
        <w:t>may</w:t>
      </w:r>
      <w:r>
        <w:rPr>
          <w:spacing w:val="-11"/>
        </w:rPr>
        <w:t xml:space="preserve"> </w:t>
      </w:r>
      <w:r>
        <w:t>have</w:t>
      </w:r>
      <w:r>
        <w:rPr>
          <w:spacing w:val="-11"/>
        </w:rPr>
        <w:t xml:space="preserve"> </w:t>
      </w:r>
      <w:r>
        <w:t>an</w:t>
      </w:r>
      <w:r>
        <w:rPr>
          <w:spacing w:val="-5"/>
        </w:rPr>
        <w:t xml:space="preserve"> </w:t>
      </w:r>
      <w:r>
        <w:t>educational</w:t>
      </w:r>
      <w:r>
        <w:rPr>
          <w:spacing w:val="-7"/>
        </w:rPr>
        <w:t xml:space="preserve"> </w:t>
      </w:r>
      <w:r>
        <w:t>loan</w:t>
      </w:r>
      <w:r>
        <w:rPr>
          <w:spacing w:val="-8"/>
        </w:rPr>
        <w:t xml:space="preserve"> </w:t>
      </w:r>
      <w:r>
        <w:rPr>
          <w:spacing w:val="-2"/>
        </w:rPr>
        <w:t>option.</w:t>
      </w:r>
    </w:p>
    <w:p w14:paraId="39CE9F03" w14:textId="77777777" w:rsidR="000563DC" w:rsidRDefault="000563DC">
      <w:pPr>
        <w:pStyle w:val="BodyText"/>
        <w:spacing w:before="9"/>
      </w:pPr>
    </w:p>
    <w:p w14:paraId="46B70CA2" w14:textId="77777777" w:rsidR="000563DC" w:rsidRDefault="00C55D50">
      <w:pPr>
        <w:pStyle w:val="BodyText"/>
        <w:spacing w:line="244" w:lineRule="auto"/>
        <w:ind w:left="3761" w:right="722" w:hanging="5"/>
      </w:pPr>
      <w:r>
        <w:t>Financial aid is available for those who qualify. Apply for Pell Grants and Stafford</w:t>
      </w:r>
      <w:r>
        <w:rPr>
          <w:spacing w:val="-5"/>
        </w:rPr>
        <w:t xml:space="preserve"> </w:t>
      </w:r>
      <w:r>
        <w:t>Loans</w:t>
      </w:r>
      <w:r>
        <w:rPr>
          <w:spacing w:val="-8"/>
        </w:rPr>
        <w:t xml:space="preserve"> </w:t>
      </w:r>
      <w:r>
        <w:t>online</w:t>
      </w:r>
      <w:r>
        <w:rPr>
          <w:spacing w:val="-7"/>
        </w:rPr>
        <w:t xml:space="preserve"> </w:t>
      </w:r>
      <w:r>
        <w:t>at</w:t>
      </w:r>
      <w:r>
        <w:rPr>
          <w:spacing w:val="-5"/>
        </w:rPr>
        <w:t xml:space="preserve"> </w:t>
      </w:r>
      <w:r>
        <w:t>https://studentaid.gov</w:t>
      </w:r>
      <w:r>
        <w:rPr>
          <w:spacing w:val="80"/>
        </w:rPr>
        <w:t xml:space="preserve"> </w:t>
      </w:r>
      <w:hyperlink r:id="rId59">
        <w:r>
          <w:t>(sc</w:t>
        </w:r>
      </w:hyperlink>
      <w:r>
        <w:t>hool code:</w:t>
      </w:r>
      <w:r>
        <w:rPr>
          <w:spacing w:val="-5"/>
        </w:rPr>
        <w:t xml:space="preserve"> </w:t>
      </w:r>
      <w:r>
        <w:t>039213)</w:t>
      </w:r>
      <w:r>
        <w:rPr>
          <w:spacing w:val="-5"/>
        </w:rPr>
        <w:t xml:space="preserve"> </w:t>
      </w:r>
      <w:r>
        <w:t>FAFSA must be submitted by class start date to avoid monthly financing.</w:t>
      </w:r>
    </w:p>
    <w:p w14:paraId="776C74D2" w14:textId="31EDDEBA" w:rsidR="000563DC" w:rsidRDefault="00C55D50">
      <w:pPr>
        <w:pStyle w:val="BodyText"/>
        <w:spacing w:before="95" w:line="244" w:lineRule="auto"/>
        <w:ind w:left="3761" w:right="1370"/>
      </w:pPr>
      <w:r>
        <w:t>*If</w:t>
      </w:r>
      <w:r w:rsidR="008A4929">
        <w:t xml:space="preserve"> </w:t>
      </w:r>
      <w:proofErr w:type="gramStart"/>
      <w:r w:rsidR="008A4929">
        <w:t>student</w:t>
      </w:r>
      <w:proofErr w:type="gramEnd"/>
      <w:r>
        <w:rPr>
          <w:spacing w:val="-6"/>
        </w:rPr>
        <w:t xml:space="preserve"> </w:t>
      </w:r>
      <w:r>
        <w:t>has</w:t>
      </w:r>
      <w:r>
        <w:rPr>
          <w:spacing w:val="-2"/>
        </w:rPr>
        <w:t xml:space="preserve"> </w:t>
      </w:r>
      <w:r>
        <w:t>tuition</w:t>
      </w:r>
      <w:r>
        <w:rPr>
          <w:spacing w:val="-8"/>
        </w:rPr>
        <w:t xml:space="preserve"> </w:t>
      </w:r>
      <w:r>
        <w:t>balance</w:t>
      </w:r>
      <w:r>
        <w:rPr>
          <w:spacing w:val="-6"/>
        </w:rPr>
        <w:t xml:space="preserve"> </w:t>
      </w:r>
      <w:r>
        <w:t>beyond</w:t>
      </w:r>
      <w:r>
        <w:rPr>
          <w:spacing w:val="-4"/>
        </w:rPr>
        <w:t xml:space="preserve"> </w:t>
      </w:r>
      <w:r>
        <w:t>1</w:t>
      </w:r>
      <w:proofErr w:type="spellStart"/>
      <w:r>
        <w:rPr>
          <w:position w:val="5"/>
          <w:sz w:val="13"/>
        </w:rPr>
        <w:t>st</w:t>
      </w:r>
      <w:proofErr w:type="spellEnd"/>
      <w:r>
        <w:rPr>
          <w:spacing w:val="-4"/>
          <w:position w:val="5"/>
          <w:sz w:val="13"/>
        </w:rPr>
        <w:t xml:space="preserve"> </w:t>
      </w:r>
      <w:r>
        <w:t>Award</w:t>
      </w:r>
      <w:r>
        <w:rPr>
          <w:spacing w:val="-4"/>
        </w:rPr>
        <w:t xml:space="preserve"> </w:t>
      </w:r>
      <w:r>
        <w:t>Year</w:t>
      </w:r>
      <w:r>
        <w:rPr>
          <w:spacing w:val="-2"/>
        </w:rPr>
        <w:t xml:space="preserve"> </w:t>
      </w:r>
      <w:r>
        <w:t>and enrollment extends into 2</w:t>
      </w:r>
      <w:proofErr w:type="spellStart"/>
      <w:r>
        <w:rPr>
          <w:position w:val="5"/>
          <w:sz w:val="13"/>
        </w:rPr>
        <w:t>nd</w:t>
      </w:r>
      <w:proofErr w:type="spellEnd"/>
      <w:r>
        <w:rPr>
          <w:position w:val="5"/>
          <w:sz w:val="13"/>
        </w:rPr>
        <w:t xml:space="preserve"> </w:t>
      </w:r>
      <w:r>
        <w:t>Award Year (July 1</w:t>
      </w:r>
      <w:proofErr w:type="spellStart"/>
      <w:r>
        <w:rPr>
          <w:position w:val="5"/>
          <w:sz w:val="13"/>
        </w:rPr>
        <w:t>st</w:t>
      </w:r>
      <w:proofErr w:type="spellEnd"/>
      <w:r>
        <w:t>) tuition will be</w:t>
      </w:r>
      <w:r>
        <w:rPr>
          <w:spacing w:val="-2"/>
        </w:rPr>
        <w:t xml:space="preserve"> </w:t>
      </w:r>
      <w:r>
        <w:t>financed through TFC Credit Corporation at $25-$50.00 a month at 0% interest.</w:t>
      </w:r>
    </w:p>
    <w:p w14:paraId="16CA918E" w14:textId="77777777" w:rsidR="000563DC" w:rsidRDefault="00C55D50">
      <w:pPr>
        <w:pStyle w:val="BodyText"/>
        <w:spacing w:before="12" w:line="244" w:lineRule="auto"/>
        <w:ind w:left="3761" w:right="1687"/>
      </w:pPr>
      <w:r>
        <w:t>*After</w:t>
      </w:r>
      <w:r>
        <w:rPr>
          <w:spacing w:val="-1"/>
        </w:rPr>
        <w:t xml:space="preserve"> </w:t>
      </w:r>
      <w:proofErr w:type="gramStart"/>
      <w:r>
        <w:t>2</w:t>
      </w:r>
      <w:proofErr w:type="spellStart"/>
      <w:r>
        <w:rPr>
          <w:position w:val="5"/>
          <w:sz w:val="13"/>
        </w:rPr>
        <w:t>nd</w:t>
      </w:r>
      <w:proofErr w:type="spellEnd"/>
      <w:proofErr w:type="gramEnd"/>
      <w:r>
        <w:rPr>
          <w:spacing w:val="-3"/>
          <w:position w:val="5"/>
          <w:sz w:val="13"/>
        </w:rPr>
        <w:t xml:space="preserve"> </w:t>
      </w:r>
      <w:r>
        <w:t>Award</w:t>
      </w:r>
      <w:r>
        <w:rPr>
          <w:spacing w:val="-2"/>
        </w:rPr>
        <w:t xml:space="preserve"> </w:t>
      </w:r>
      <w:r>
        <w:t>Year</w:t>
      </w:r>
      <w:r>
        <w:rPr>
          <w:spacing w:val="-5"/>
        </w:rPr>
        <w:t xml:space="preserve"> </w:t>
      </w:r>
      <w:r>
        <w:t>FAFSA</w:t>
      </w:r>
      <w:r>
        <w:rPr>
          <w:spacing w:val="-7"/>
        </w:rPr>
        <w:t xml:space="preserve"> </w:t>
      </w:r>
      <w:r>
        <w:t>is</w:t>
      </w:r>
      <w:r>
        <w:rPr>
          <w:spacing w:val="-8"/>
        </w:rPr>
        <w:t xml:space="preserve"> </w:t>
      </w:r>
      <w:r>
        <w:t>processed,</w:t>
      </w:r>
      <w:r>
        <w:rPr>
          <w:spacing w:val="-5"/>
        </w:rPr>
        <w:t xml:space="preserve"> </w:t>
      </w:r>
      <w:r>
        <w:t>a</w:t>
      </w:r>
      <w:r>
        <w:rPr>
          <w:spacing w:val="-1"/>
        </w:rPr>
        <w:t xml:space="preserve"> </w:t>
      </w:r>
      <w:r>
        <w:t>financial</w:t>
      </w:r>
      <w:r>
        <w:rPr>
          <w:spacing w:val="-4"/>
        </w:rPr>
        <w:t xml:space="preserve"> </w:t>
      </w:r>
      <w:r>
        <w:t>assessment</w:t>
      </w:r>
      <w:r>
        <w:rPr>
          <w:spacing w:val="-8"/>
        </w:rPr>
        <w:t xml:space="preserve"> </w:t>
      </w:r>
      <w:r>
        <w:t>will be conducted by the Financial Aid Advisor.</w:t>
      </w:r>
    </w:p>
    <w:p w14:paraId="743EB266" w14:textId="77777777" w:rsidR="000563DC" w:rsidRDefault="00C55D50">
      <w:pPr>
        <w:pStyle w:val="BodyText"/>
        <w:spacing w:line="244" w:lineRule="auto"/>
        <w:ind w:left="3761" w:right="1687"/>
      </w:pPr>
      <w:r>
        <w:t>*If</w:t>
      </w:r>
      <w:r>
        <w:rPr>
          <w:spacing w:val="-3"/>
        </w:rPr>
        <w:t xml:space="preserve"> </w:t>
      </w:r>
      <w:r>
        <w:t>a</w:t>
      </w:r>
      <w:r>
        <w:rPr>
          <w:spacing w:val="-1"/>
        </w:rPr>
        <w:t xml:space="preserve"> </w:t>
      </w:r>
      <w:r>
        <w:t>tuition</w:t>
      </w:r>
      <w:r>
        <w:rPr>
          <w:spacing w:val="-5"/>
        </w:rPr>
        <w:t xml:space="preserve"> </w:t>
      </w:r>
      <w:r>
        <w:t>balance</w:t>
      </w:r>
      <w:r>
        <w:rPr>
          <w:spacing w:val="-4"/>
        </w:rPr>
        <w:t xml:space="preserve"> </w:t>
      </w:r>
      <w:r>
        <w:t>still exists</w:t>
      </w:r>
      <w:r>
        <w:rPr>
          <w:spacing w:val="-4"/>
        </w:rPr>
        <w:t xml:space="preserve"> </w:t>
      </w:r>
      <w:r>
        <w:t>after</w:t>
      </w:r>
      <w:r>
        <w:rPr>
          <w:spacing w:val="-1"/>
        </w:rPr>
        <w:t xml:space="preserve"> </w:t>
      </w:r>
      <w:r>
        <w:t>2</w:t>
      </w:r>
      <w:proofErr w:type="spellStart"/>
      <w:r>
        <w:rPr>
          <w:position w:val="5"/>
          <w:sz w:val="13"/>
        </w:rPr>
        <w:t>nd</w:t>
      </w:r>
      <w:proofErr w:type="spellEnd"/>
      <w:r>
        <w:rPr>
          <w:spacing w:val="-3"/>
          <w:position w:val="5"/>
          <w:sz w:val="13"/>
        </w:rPr>
        <w:t xml:space="preserve"> </w:t>
      </w:r>
      <w:r>
        <w:t>Award</w:t>
      </w:r>
      <w:r>
        <w:rPr>
          <w:spacing w:val="-2"/>
        </w:rPr>
        <w:t xml:space="preserve"> </w:t>
      </w:r>
      <w:r>
        <w:t>Year,</w:t>
      </w:r>
      <w:r>
        <w:rPr>
          <w:spacing w:val="-5"/>
        </w:rPr>
        <w:t xml:space="preserve"> </w:t>
      </w:r>
      <w:r>
        <w:t>balance</w:t>
      </w:r>
      <w:r>
        <w:rPr>
          <w:spacing w:val="-9"/>
        </w:rPr>
        <w:t xml:space="preserve"> </w:t>
      </w:r>
      <w:r>
        <w:t>will</w:t>
      </w:r>
      <w:r>
        <w:rPr>
          <w:spacing w:val="-4"/>
        </w:rPr>
        <w:t xml:space="preserve"> </w:t>
      </w:r>
      <w:r>
        <w:t>be financed through TFC Credit Corporation. Balance</w:t>
      </w:r>
      <w:r>
        <w:rPr>
          <w:spacing w:val="-1"/>
        </w:rPr>
        <w:t xml:space="preserve"> </w:t>
      </w:r>
      <w:r>
        <w:t>will be divided equally into monthly payments with 0% interest until contract graduation date (If a</w:t>
      </w:r>
      <w:r>
        <w:rPr>
          <w:spacing w:val="-1"/>
        </w:rPr>
        <w:t xml:space="preserve"> </w:t>
      </w:r>
      <w:r>
        <w:t>change</w:t>
      </w:r>
      <w:r>
        <w:rPr>
          <w:spacing w:val="-3"/>
        </w:rPr>
        <w:t xml:space="preserve"> </w:t>
      </w:r>
      <w:r>
        <w:t>of schedule</w:t>
      </w:r>
      <w:r>
        <w:rPr>
          <w:spacing w:val="-4"/>
        </w:rPr>
        <w:t xml:space="preserve"> </w:t>
      </w:r>
      <w:r>
        <w:t>is</w:t>
      </w:r>
      <w:r>
        <w:rPr>
          <w:spacing w:val="-4"/>
        </w:rPr>
        <w:t xml:space="preserve"> </w:t>
      </w:r>
      <w:r>
        <w:t>made this may</w:t>
      </w:r>
      <w:r>
        <w:rPr>
          <w:spacing w:val="-4"/>
        </w:rPr>
        <w:t xml:space="preserve"> </w:t>
      </w:r>
      <w:r>
        <w:t>affect the monthly payments).</w:t>
      </w:r>
    </w:p>
    <w:p w14:paraId="244EEDA4" w14:textId="20C57AB1" w:rsidR="000563DC" w:rsidRDefault="00C55D50">
      <w:pPr>
        <w:pStyle w:val="BodyText"/>
        <w:spacing w:before="2" w:line="244" w:lineRule="auto"/>
        <w:ind w:left="3761" w:right="1086" w:hanging="5"/>
      </w:pPr>
      <w:r>
        <w:t>Any</w:t>
      </w:r>
      <w:r>
        <w:rPr>
          <w:spacing w:val="-4"/>
        </w:rPr>
        <w:t xml:space="preserve"> </w:t>
      </w:r>
      <w:r>
        <w:t>remaining</w:t>
      </w:r>
      <w:r>
        <w:rPr>
          <w:spacing w:val="-7"/>
        </w:rPr>
        <w:t xml:space="preserve"> </w:t>
      </w:r>
      <w:r>
        <w:t>balance</w:t>
      </w:r>
      <w:r>
        <w:rPr>
          <w:spacing w:val="-7"/>
        </w:rPr>
        <w:t xml:space="preserve"> </w:t>
      </w:r>
      <w:r>
        <w:t>upon</w:t>
      </w:r>
      <w:r>
        <w:rPr>
          <w:spacing w:val="-1"/>
        </w:rPr>
        <w:t xml:space="preserve"> </w:t>
      </w:r>
      <w:r>
        <w:t>graduation</w:t>
      </w:r>
      <w:r>
        <w:rPr>
          <w:spacing w:val="-1"/>
        </w:rPr>
        <w:t xml:space="preserve"> </w:t>
      </w:r>
      <w:r>
        <w:t>will</w:t>
      </w:r>
      <w:r>
        <w:rPr>
          <w:spacing w:val="-3"/>
        </w:rPr>
        <w:t xml:space="preserve"> </w:t>
      </w:r>
      <w:r>
        <w:t>be</w:t>
      </w:r>
      <w:r>
        <w:rPr>
          <w:spacing w:val="-8"/>
        </w:rPr>
        <w:t xml:space="preserve"> </w:t>
      </w:r>
      <w:r>
        <w:t>refinanced</w:t>
      </w:r>
      <w:r>
        <w:rPr>
          <w:spacing w:val="-5"/>
        </w:rPr>
        <w:t xml:space="preserve"> </w:t>
      </w:r>
      <w:r>
        <w:t>at</w:t>
      </w:r>
      <w:r>
        <w:rPr>
          <w:spacing w:val="-3"/>
        </w:rPr>
        <w:t xml:space="preserve"> </w:t>
      </w:r>
      <w:r>
        <w:t>$200.00</w:t>
      </w:r>
      <w:r>
        <w:rPr>
          <w:spacing w:val="-3"/>
        </w:rPr>
        <w:t xml:space="preserve"> </w:t>
      </w:r>
      <w:r>
        <w:t>a month at 12% interest</w:t>
      </w:r>
      <w:r w:rsidR="00026A39">
        <w:t xml:space="preserve"> unless other arrangements are made.</w:t>
      </w:r>
    </w:p>
    <w:p w14:paraId="02FF665A" w14:textId="25A57163" w:rsidR="000563DC" w:rsidRDefault="008A4929">
      <w:pPr>
        <w:spacing w:before="115" w:line="247" w:lineRule="auto"/>
        <w:ind w:left="3761" w:right="1086" w:hanging="5"/>
        <w:rPr>
          <w:b/>
          <w:sz w:val="20"/>
        </w:rPr>
      </w:pPr>
      <w:r>
        <w:rPr>
          <w:sz w:val="20"/>
        </w:rPr>
        <w:t>In-house</w:t>
      </w:r>
      <w:r w:rsidR="00C55D50">
        <w:rPr>
          <w:sz w:val="20"/>
        </w:rPr>
        <w:t xml:space="preserve"> monthly</w:t>
      </w:r>
      <w:r w:rsidR="00C55D50">
        <w:rPr>
          <w:spacing w:val="-3"/>
          <w:sz w:val="20"/>
        </w:rPr>
        <w:t xml:space="preserve"> </w:t>
      </w:r>
      <w:r w:rsidR="00C55D50">
        <w:rPr>
          <w:sz w:val="20"/>
        </w:rPr>
        <w:t>payment</w:t>
      </w:r>
      <w:r w:rsidR="00C55D50">
        <w:rPr>
          <w:spacing w:val="-2"/>
          <w:sz w:val="20"/>
        </w:rPr>
        <w:t xml:space="preserve"> </w:t>
      </w:r>
      <w:r w:rsidR="00C55D50">
        <w:rPr>
          <w:sz w:val="20"/>
        </w:rPr>
        <w:t>plan through TFC</w:t>
      </w:r>
      <w:r w:rsidR="00C55D50">
        <w:rPr>
          <w:spacing w:val="-2"/>
          <w:sz w:val="20"/>
        </w:rPr>
        <w:t xml:space="preserve"> </w:t>
      </w:r>
      <w:r w:rsidR="00C55D50">
        <w:rPr>
          <w:sz w:val="20"/>
        </w:rPr>
        <w:t>Credit Corporation. Balance financed</w:t>
      </w:r>
      <w:r w:rsidR="00C55D50">
        <w:rPr>
          <w:spacing w:val="-5"/>
          <w:sz w:val="20"/>
        </w:rPr>
        <w:t xml:space="preserve"> </w:t>
      </w:r>
      <w:r w:rsidR="00C55D50">
        <w:rPr>
          <w:sz w:val="20"/>
        </w:rPr>
        <w:t>in</w:t>
      </w:r>
      <w:r w:rsidR="00C55D50">
        <w:rPr>
          <w:spacing w:val="-4"/>
          <w:sz w:val="20"/>
        </w:rPr>
        <w:t xml:space="preserve"> </w:t>
      </w:r>
      <w:r w:rsidR="00C55D50">
        <w:rPr>
          <w:sz w:val="20"/>
        </w:rPr>
        <w:t>equal</w:t>
      </w:r>
      <w:r w:rsidR="00C55D50">
        <w:rPr>
          <w:spacing w:val="-3"/>
          <w:sz w:val="20"/>
        </w:rPr>
        <w:t xml:space="preserve"> </w:t>
      </w:r>
      <w:r w:rsidR="00C55D50">
        <w:rPr>
          <w:sz w:val="20"/>
        </w:rPr>
        <w:t>monthly</w:t>
      </w:r>
      <w:r w:rsidR="00C55D50">
        <w:rPr>
          <w:spacing w:val="-8"/>
          <w:sz w:val="20"/>
        </w:rPr>
        <w:t xml:space="preserve"> </w:t>
      </w:r>
      <w:r w:rsidR="00C55D50">
        <w:rPr>
          <w:sz w:val="20"/>
        </w:rPr>
        <w:t>installments</w:t>
      </w:r>
      <w:r w:rsidR="00C55D50">
        <w:rPr>
          <w:spacing w:val="-3"/>
          <w:sz w:val="20"/>
        </w:rPr>
        <w:t xml:space="preserve"> </w:t>
      </w:r>
      <w:r w:rsidR="00C55D50">
        <w:rPr>
          <w:sz w:val="20"/>
        </w:rPr>
        <w:t>based</w:t>
      </w:r>
      <w:r w:rsidR="00C55D50">
        <w:rPr>
          <w:spacing w:val="-5"/>
          <w:sz w:val="20"/>
        </w:rPr>
        <w:t xml:space="preserve"> </w:t>
      </w:r>
      <w:r w:rsidR="00C55D50">
        <w:rPr>
          <w:sz w:val="20"/>
        </w:rPr>
        <w:t>on</w:t>
      </w:r>
      <w:r w:rsidR="00C55D50">
        <w:rPr>
          <w:spacing w:val="-4"/>
          <w:sz w:val="20"/>
        </w:rPr>
        <w:t xml:space="preserve"> </w:t>
      </w:r>
      <w:r w:rsidR="00C55D50">
        <w:rPr>
          <w:sz w:val="20"/>
        </w:rPr>
        <w:t>original contract</w:t>
      </w:r>
      <w:r w:rsidR="00C55D50">
        <w:rPr>
          <w:spacing w:val="-7"/>
          <w:sz w:val="20"/>
        </w:rPr>
        <w:t xml:space="preserve"> </w:t>
      </w:r>
      <w:r w:rsidR="00C55D50">
        <w:rPr>
          <w:sz w:val="20"/>
        </w:rPr>
        <w:t>date</w:t>
      </w:r>
      <w:r w:rsidR="00C55D50">
        <w:rPr>
          <w:spacing w:val="-3"/>
          <w:sz w:val="20"/>
        </w:rPr>
        <w:t xml:space="preserve"> </w:t>
      </w:r>
      <w:r w:rsidR="00C55D50">
        <w:rPr>
          <w:sz w:val="20"/>
        </w:rPr>
        <w:t>at 0% interest First payment due at the time of registration.</w:t>
      </w:r>
      <w:r w:rsidR="00C55D50">
        <w:rPr>
          <w:spacing w:val="40"/>
          <w:sz w:val="20"/>
        </w:rPr>
        <w:t xml:space="preserve"> </w:t>
      </w:r>
      <w:proofErr w:type="gramStart"/>
      <w:r w:rsidR="00C55D50">
        <w:rPr>
          <w:b/>
          <w:sz w:val="20"/>
        </w:rPr>
        <w:t>Change</w:t>
      </w:r>
      <w:proofErr w:type="gramEnd"/>
      <w:r w:rsidR="00C55D50">
        <w:rPr>
          <w:b/>
          <w:sz w:val="20"/>
        </w:rPr>
        <w:t xml:space="preserve"> of schedule may affect the monthly payments.</w:t>
      </w:r>
    </w:p>
    <w:p w14:paraId="1B063FE6" w14:textId="77777777" w:rsidR="000563DC" w:rsidRDefault="000563DC">
      <w:pPr>
        <w:pStyle w:val="BodyText"/>
        <w:spacing w:before="5"/>
        <w:rPr>
          <w:b/>
          <w:sz w:val="28"/>
        </w:rPr>
      </w:pPr>
    </w:p>
    <w:p w14:paraId="59CE0CAF" w14:textId="77777777" w:rsidR="000563DC" w:rsidRDefault="00C55D50">
      <w:pPr>
        <w:pStyle w:val="BodyText"/>
        <w:ind w:left="3756"/>
      </w:pPr>
      <w:r>
        <w:t>Tuition</w:t>
      </w:r>
      <w:r>
        <w:rPr>
          <w:spacing w:val="-11"/>
        </w:rPr>
        <w:t xml:space="preserve"> </w:t>
      </w:r>
      <w:r>
        <w:t>assistance</w:t>
      </w:r>
      <w:r>
        <w:rPr>
          <w:spacing w:val="-7"/>
        </w:rPr>
        <w:t xml:space="preserve"> </w:t>
      </w:r>
      <w:r>
        <w:t>through</w:t>
      </w:r>
      <w:r>
        <w:rPr>
          <w:spacing w:val="-5"/>
        </w:rPr>
        <w:t xml:space="preserve"> </w:t>
      </w:r>
      <w:r>
        <w:t>Utah</w:t>
      </w:r>
      <w:r>
        <w:rPr>
          <w:spacing w:val="-8"/>
        </w:rPr>
        <w:t xml:space="preserve"> </w:t>
      </w:r>
      <w:r>
        <w:t>State</w:t>
      </w:r>
      <w:r>
        <w:rPr>
          <w:spacing w:val="-12"/>
        </w:rPr>
        <w:t xml:space="preserve"> </w:t>
      </w:r>
      <w:r>
        <w:t>Office</w:t>
      </w:r>
      <w:r>
        <w:rPr>
          <w:spacing w:val="-10"/>
        </w:rPr>
        <w:t xml:space="preserve"> </w:t>
      </w:r>
      <w:r>
        <w:t>of</w:t>
      </w:r>
      <w:r>
        <w:rPr>
          <w:spacing w:val="-11"/>
        </w:rPr>
        <w:t xml:space="preserve"> </w:t>
      </w:r>
      <w:r>
        <w:t>Rehabilitation</w:t>
      </w:r>
      <w:r>
        <w:rPr>
          <w:spacing w:val="-8"/>
        </w:rPr>
        <w:t xml:space="preserve"> </w:t>
      </w:r>
      <w:r>
        <w:t>for</w:t>
      </w:r>
      <w:r>
        <w:rPr>
          <w:spacing w:val="-5"/>
        </w:rPr>
        <w:t xml:space="preserve"> </w:t>
      </w:r>
      <w:r>
        <w:t>those</w:t>
      </w:r>
      <w:r>
        <w:rPr>
          <w:spacing w:val="-7"/>
        </w:rPr>
        <w:t xml:space="preserve"> </w:t>
      </w:r>
      <w:r>
        <w:t>who</w:t>
      </w:r>
      <w:r>
        <w:rPr>
          <w:spacing w:val="-8"/>
        </w:rPr>
        <w:t xml:space="preserve"> </w:t>
      </w:r>
      <w:r>
        <w:rPr>
          <w:spacing w:val="-2"/>
        </w:rPr>
        <w:t>qualify.</w:t>
      </w:r>
    </w:p>
    <w:p w14:paraId="50C973E9" w14:textId="77777777" w:rsidR="000563DC" w:rsidRDefault="000563DC">
      <w:pPr>
        <w:sectPr w:rsidR="000563DC">
          <w:pgSz w:w="12240" w:h="15840"/>
          <w:pgMar w:top="1460" w:right="140" w:bottom="780" w:left="80" w:header="0" w:footer="592" w:gutter="0"/>
          <w:pgNumType w:start="18"/>
          <w:cols w:space="720"/>
        </w:sectPr>
      </w:pPr>
    </w:p>
    <w:p w14:paraId="5B707F6B" w14:textId="77777777" w:rsidR="000563DC" w:rsidRDefault="00C55D50">
      <w:pPr>
        <w:tabs>
          <w:tab w:val="left" w:pos="3511"/>
        </w:tabs>
        <w:spacing w:before="91"/>
        <w:ind w:left="813"/>
        <w:rPr>
          <w:sz w:val="20"/>
        </w:rPr>
      </w:pPr>
      <w:r>
        <w:rPr>
          <w:b/>
          <w:spacing w:val="-2"/>
          <w:sz w:val="20"/>
          <w:u w:val="single"/>
        </w:rPr>
        <w:lastRenderedPageBreak/>
        <w:t>AVAILABLE</w:t>
      </w:r>
      <w:r>
        <w:rPr>
          <w:b/>
          <w:spacing w:val="4"/>
          <w:sz w:val="20"/>
          <w:u w:val="single"/>
        </w:rPr>
        <w:t xml:space="preserve"> </w:t>
      </w:r>
      <w:r>
        <w:rPr>
          <w:b/>
          <w:spacing w:val="-2"/>
          <w:sz w:val="20"/>
          <w:u w:val="single"/>
        </w:rPr>
        <w:t>SCHEDULES</w:t>
      </w:r>
      <w:r>
        <w:rPr>
          <w:rFonts w:ascii="Calibri"/>
          <w:b/>
          <w:spacing w:val="-2"/>
          <w:sz w:val="20"/>
          <w:u w:val="single"/>
        </w:rPr>
        <w:t>:</w:t>
      </w:r>
      <w:r>
        <w:rPr>
          <w:rFonts w:ascii="Calibri"/>
          <w:b/>
          <w:sz w:val="20"/>
        </w:rPr>
        <w:tab/>
      </w:r>
      <w:r>
        <w:rPr>
          <w:sz w:val="20"/>
        </w:rPr>
        <w:t>Classes</w:t>
      </w:r>
      <w:r>
        <w:rPr>
          <w:spacing w:val="-14"/>
          <w:sz w:val="20"/>
        </w:rPr>
        <w:t xml:space="preserve"> </w:t>
      </w:r>
      <w:r>
        <w:rPr>
          <w:sz w:val="20"/>
        </w:rPr>
        <w:t>begin</w:t>
      </w:r>
      <w:r>
        <w:rPr>
          <w:spacing w:val="-3"/>
          <w:sz w:val="20"/>
        </w:rPr>
        <w:t xml:space="preserve"> </w:t>
      </w:r>
      <w:r>
        <w:rPr>
          <w:sz w:val="20"/>
        </w:rPr>
        <w:t>the</w:t>
      </w:r>
      <w:r>
        <w:rPr>
          <w:spacing w:val="-6"/>
          <w:sz w:val="20"/>
        </w:rPr>
        <w:t xml:space="preserve"> </w:t>
      </w:r>
      <w:r>
        <w:rPr>
          <w:sz w:val="20"/>
        </w:rPr>
        <w:t>first</w:t>
      </w:r>
      <w:r>
        <w:rPr>
          <w:spacing w:val="-9"/>
          <w:sz w:val="20"/>
        </w:rPr>
        <w:t xml:space="preserve"> </w:t>
      </w:r>
      <w:r>
        <w:rPr>
          <w:sz w:val="20"/>
        </w:rPr>
        <w:t>Tuesday</w:t>
      </w:r>
      <w:r>
        <w:rPr>
          <w:spacing w:val="-11"/>
          <w:sz w:val="20"/>
        </w:rPr>
        <w:t xml:space="preserve"> </w:t>
      </w:r>
      <w:r>
        <w:rPr>
          <w:sz w:val="20"/>
        </w:rPr>
        <w:t>of</w:t>
      </w:r>
      <w:r>
        <w:rPr>
          <w:spacing w:val="-4"/>
          <w:sz w:val="20"/>
        </w:rPr>
        <w:t xml:space="preserve"> </w:t>
      </w:r>
      <w:r>
        <w:rPr>
          <w:sz w:val="20"/>
        </w:rPr>
        <w:t>every</w:t>
      </w:r>
      <w:r>
        <w:rPr>
          <w:spacing w:val="-7"/>
          <w:sz w:val="20"/>
        </w:rPr>
        <w:t xml:space="preserve"> </w:t>
      </w:r>
      <w:r>
        <w:rPr>
          <w:sz w:val="20"/>
        </w:rPr>
        <w:t>month</w:t>
      </w:r>
      <w:r>
        <w:rPr>
          <w:spacing w:val="-7"/>
          <w:sz w:val="20"/>
        </w:rPr>
        <w:t xml:space="preserve"> </w:t>
      </w:r>
      <w:r>
        <w:rPr>
          <w:sz w:val="20"/>
        </w:rPr>
        <w:t>providing</w:t>
      </w:r>
      <w:r>
        <w:rPr>
          <w:spacing w:val="-9"/>
          <w:sz w:val="20"/>
        </w:rPr>
        <w:t xml:space="preserve"> </w:t>
      </w:r>
      <w:r>
        <w:rPr>
          <w:sz w:val="20"/>
        </w:rPr>
        <w:t>openings</w:t>
      </w:r>
      <w:r>
        <w:rPr>
          <w:spacing w:val="-9"/>
          <w:sz w:val="20"/>
        </w:rPr>
        <w:t xml:space="preserve"> </w:t>
      </w:r>
      <w:r>
        <w:rPr>
          <w:sz w:val="20"/>
        </w:rPr>
        <w:t>are</w:t>
      </w:r>
      <w:r>
        <w:rPr>
          <w:spacing w:val="-15"/>
          <w:sz w:val="20"/>
        </w:rPr>
        <w:t xml:space="preserve"> </w:t>
      </w:r>
      <w:r>
        <w:rPr>
          <w:spacing w:val="-2"/>
          <w:sz w:val="20"/>
        </w:rPr>
        <w:t>available.</w:t>
      </w:r>
    </w:p>
    <w:p w14:paraId="05D51A8B" w14:textId="77777777" w:rsidR="000563DC" w:rsidRDefault="000563DC">
      <w:pPr>
        <w:pStyle w:val="BodyText"/>
        <w:spacing w:before="6"/>
        <w:rPr>
          <w:sz w:val="19"/>
        </w:rPr>
      </w:pPr>
    </w:p>
    <w:p w14:paraId="0EA47D4E" w14:textId="04051B1D" w:rsidR="009979C1" w:rsidRDefault="00C55D50" w:rsidP="000C01EE">
      <w:pPr>
        <w:pStyle w:val="BodyText"/>
        <w:tabs>
          <w:tab w:val="left" w:pos="6753"/>
          <w:tab w:val="left" w:pos="8260"/>
        </w:tabs>
        <w:ind w:left="3603"/>
        <w:rPr>
          <w:spacing w:val="-5"/>
        </w:rPr>
      </w:pPr>
      <w:r>
        <w:t>Full</w:t>
      </w:r>
      <w:r>
        <w:rPr>
          <w:spacing w:val="-3"/>
        </w:rPr>
        <w:t xml:space="preserve"> </w:t>
      </w:r>
      <w:r>
        <w:rPr>
          <w:spacing w:val="-4"/>
        </w:rPr>
        <w:t>Time</w:t>
      </w:r>
      <w:r>
        <w:tab/>
        <w:t>Tues</w:t>
      </w:r>
      <w:r>
        <w:rPr>
          <w:spacing w:val="-2"/>
        </w:rPr>
        <w:t xml:space="preserve"> </w:t>
      </w:r>
      <w:r w:rsidR="009979C1">
        <w:t>–</w:t>
      </w:r>
      <w:r>
        <w:rPr>
          <w:spacing w:val="-3"/>
        </w:rPr>
        <w:t xml:space="preserve"> </w:t>
      </w:r>
      <w:r>
        <w:rPr>
          <w:spacing w:val="-5"/>
        </w:rPr>
        <w:t>Sat</w:t>
      </w:r>
      <w:r w:rsidR="009979C1">
        <w:rPr>
          <w:spacing w:val="-5"/>
        </w:rPr>
        <w:t xml:space="preserve">               </w:t>
      </w:r>
      <w:r w:rsidR="009979C1">
        <w:t>8:30</w:t>
      </w:r>
      <w:r w:rsidR="009979C1">
        <w:rPr>
          <w:spacing w:val="-4"/>
        </w:rPr>
        <w:t xml:space="preserve"> </w:t>
      </w:r>
      <w:r w:rsidR="009979C1">
        <w:t>am</w:t>
      </w:r>
      <w:r w:rsidR="009979C1">
        <w:rPr>
          <w:spacing w:val="-3"/>
        </w:rPr>
        <w:t xml:space="preserve"> </w:t>
      </w:r>
      <w:r w:rsidR="009979C1">
        <w:t>-</w:t>
      </w:r>
      <w:r w:rsidR="009979C1">
        <w:rPr>
          <w:spacing w:val="-1"/>
        </w:rPr>
        <w:t xml:space="preserve"> </w:t>
      </w:r>
      <w:r w:rsidR="009979C1">
        <w:t>5:00</w:t>
      </w:r>
      <w:r w:rsidR="009979C1">
        <w:rPr>
          <w:spacing w:val="-3"/>
        </w:rPr>
        <w:t xml:space="preserve"> </w:t>
      </w:r>
      <w:r w:rsidR="009979C1">
        <w:rPr>
          <w:spacing w:val="-5"/>
        </w:rPr>
        <w:t>pm</w:t>
      </w:r>
    </w:p>
    <w:p w14:paraId="5B6804D6" w14:textId="04FF6E90" w:rsidR="000563DC" w:rsidRPr="00A6570A" w:rsidRDefault="009979C1" w:rsidP="000C01EE">
      <w:pPr>
        <w:pStyle w:val="BodyText"/>
        <w:tabs>
          <w:tab w:val="left" w:pos="6753"/>
          <w:tab w:val="left" w:pos="8260"/>
        </w:tabs>
        <w:ind w:left="3603"/>
        <w:rPr>
          <w:sz w:val="16"/>
          <w:szCs w:val="16"/>
        </w:rPr>
      </w:pPr>
      <w:r w:rsidRPr="00A6570A">
        <w:rPr>
          <w:spacing w:val="-4"/>
          <w:sz w:val="16"/>
          <w:szCs w:val="16"/>
        </w:rPr>
        <w:t>(</w:t>
      </w:r>
      <w:r w:rsidR="00A6570A" w:rsidRPr="00A6570A">
        <w:rPr>
          <w:spacing w:val="-4"/>
          <w:sz w:val="16"/>
          <w:szCs w:val="16"/>
        </w:rPr>
        <w:t>25</w:t>
      </w:r>
      <w:r w:rsidRPr="00A6570A">
        <w:rPr>
          <w:spacing w:val="-4"/>
          <w:sz w:val="16"/>
          <w:szCs w:val="16"/>
        </w:rPr>
        <w:t xml:space="preserve"> Weeks)</w:t>
      </w:r>
      <w:r w:rsidR="00C55D50" w:rsidRPr="00A6570A">
        <w:rPr>
          <w:sz w:val="16"/>
          <w:szCs w:val="16"/>
        </w:rPr>
        <w:tab/>
      </w:r>
      <w:r w:rsidR="008A4929" w:rsidRPr="00A6570A">
        <w:rPr>
          <w:sz w:val="16"/>
          <w:szCs w:val="16"/>
        </w:rPr>
        <w:t xml:space="preserve">    </w:t>
      </w:r>
    </w:p>
    <w:p w14:paraId="408E6460" w14:textId="77777777" w:rsidR="000563DC" w:rsidRDefault="000563DC" w:rsidP="000C01EE">
      <w:pPr>
        <w:sectPr w:rsidR="000563DC">
          <w:footerReference w:type="default" r:id="rId60"/>
          <w:pgSz w:w="12240" w:h="15840"/>
          <w:pgMar w:top="1460" w:right="140" w:bottom="780" w:left="80" w:header="0" w:footer="592" w:gutter="0"/>
          <w:cols w:space="720"/>
        </w:sectPr>
      </w:pPr>
    </w:p>
    <w:p w14:paraId="31ADA086" w14:textId="56273894" w:rsidR="000563DC" w:rsidRDefault="00C55D50" w:rsidP="000C01EE">
      <w:pPr>
        <w:pStyle w:val="BodyText"/>
        <w:tabs>
          <w:tab w:val="left" w:pos="6753"/>
        </w:tabs>
        <w:spacing w:before="188"/>
        <w:ind w:left="6751" w:hanging="3151"/>
      </w:pPr>
      <w:r>
        <w:t>Part Time Morning</w:t>
      </w:r>
      <w:r>
        <w:tab/>
        <w:t>Tues</w:t>
      </w:r>
      <w:r>
        <w:rPr>
          <w:spacing w:val="-14"/>
        </w:rPr>
        <w:t xml:space="preserve"> </w:t>
      </w:r>
      <w:r>
        <w:t>-</w:t>
      </w:r>
      <w:r>
        <w:rPr>
          <w:spacing w:val="-14"/>
        </w:rPr>
        <w:t xml:space="preserve"> </w:t>
      </w:r>
      <w:r>
        <w:t xml:space="preserve">Fri </w:t>
      </w:r>
    </w:p>
    <w:p w14:paraId="09C89D78" w14:textId="5A07656E" w:rsidR="00A6570A" w:rsidRDefault="00A6570A" w:rsidP="000C01EE">
      <w:pPr>
        <w:pStyle w:val="BodyText"/>
        <w:tabs>
          <w:tab w:val="left" w:pos="6753"/>
        </w:tabs>
        <w:ind w:left="6751" w:hanging="3151"/>
      </w:pPr>
      <w:r w:rsidRPr="00A6570A">
        <w:rPr>
          <w:sz w:val="16"/>
          <w:szCs w:val="16"/>
        </w:rPr>
        <w:t xml:space="preserve">(39 </w:t>
      </w:r>
      <w:proofErr w:type="gramStart"/>
      <w:r w:rsidRPr="00A6570A">
        <w:rPr>
          <w:sz w:val="16"/>
          <w:szCs w:val="16"/>
        </w:rPr>
        <w:t xml:space="preserve">Weeks)  </w:t>
      </w:r>
      <w:r>
        <w:t xml:space="preserve"> </w:t>
      </w:r>
      <w:proofErr w:type="gramEnd"/>
      <w:r>
        <w:t xml:space="preserve">                                       Sat</w:t>
      </w:r>
    </w:p>
    <w:p w14:paraId="6CF412DD" w14:textId="5CC474D2" w:rsidR="000563DC" w:rsidRDefault="00C55D50" w:rsidP="000C01EE">
      <w:pPr>
        <w:pStyle w:val="BodyText"/>
        <w:tabs>
          <w:tab w:val="left" w:pos="6753"/>
        </w:tabs>
        <w:spacing w:before="124"/>
        <w:ind w:left="6753" w:hanging="3155"/>
      </w:pPr>
      <w:r>
        <w:t>Part Time Morning Ext</w:t>
      </w:r>
      <w:r>
        <w:tab/>
        <w:t>Tues</w:t>
      </w:r>
      <w:r>
        <w:rPr>
          <w:spacing w:val="-14"/>
        </w:rPr>
        <w:t xml:space="preserve"> </w:t>
      </w:r>
      <w:r>
        <w:t>-</w:t>
      </w:r>
      <w:r>
        <w:rPr>
          <w:spacing w:val="-14"/>
        </w:rPr>
        <w:t xml:space="preserve"> </w:t>
      </w:r>
      <w:r>
        <w:t xml:space="preserve">Fri </w:t>
      </w:r>
    </w:p>
    <w:p w14:paraId="79A24883" w14:textId="3A5DD0A5" w:rsidR="00A6570A" w:rsidRPr="00A6570A" w:rsidRDefault="00A6570A" w:rsidP="000C01EE">
      <w:pPr>
        <w:pStyle w:val="BodyText"/>
        <w:tabs>
          <w:tab w:val="left" w:pos="6753"/>
        </w:tabs>
        <w:ind w:left="6753" w:hanging="3155"/>
        <w:rPr>
          <w:sz w:val="16"/>
          <w:szCs w:val="16"/>
        </w:rPr>
      </w:pPr>
      <w:r w:rsidRPr="00A6570A">
        <w:rPr>
          <w:sz w:val="16"/>
          <w:szCs w:val="16"/>
        </w:rPr>
        <w:t xml:space="preserve">(31 </w:t>
      </w:r>
      <w:proofErr w:type="gramStart"/>
      <w:r w:rsidRPr="00A6570A">
        <w:rPr>
          <w:sz w:val="16"/>
          <w:szCs w:val="16"/>
        </w:rPr>
        <w:t xml:space="preserve">Weeks)   </w:t>
      </w:r>
      <w:proofErr w:type="gramEnd"/>
      <w:r w:rsidRPr="00A6570A">
        <w:rPr>
          <w:sz w:val="16"/>
          <w:szCs w:val="16"/>
        </w:rPr>
        <w:t xml:space="preserve">                      </w:t>
      </w:r>
      <w:r>
        <w:rPr>
          <w:sz w:val="16"/>
          <w:szCs w:val="16"/>
        </w:rPr>
        <w:t xml:space="preserve">                           </w:t>
      </w:r>
      <w:r w:rsidRPr="00A6570A">
        <w:t>Sat</w:t>
      </w:r>
    </w:p>
    <w:p w14:paraId="6A848E7C" w14:textId="77777777" w:rsidR="000563DC" w:rsidRDefault="00C55D50" w:rsidP="000C01EE">
      <w:pPr>
        <w:pStyle w:val="BodyText"/>
        <w:spacing w:before="183"/>
        <w:ind w:left="870"/>
      </w:pPr>
      <w:r>
        <w:br w:type="column"/>
      </w:r>
      <w:r>
        <w:t>8:30</w:t>
      </w:r>
      <w:r>
        <w:rPr>
          <w:spacing w:val="-4"/>
        </w:rPr>
        <w:t xml:space="preserve"> </w:t>
      </w:r>
      <w:r>
        <w:t>am</w:t>
      </w:r>
      <w:r>
        <w:rPr>
          <w:spacing w:val="-3"/>
        </w:rPr>
        <w:t xml:space="preserve"> </w:t>
      </w:r>
      <w:r>
        <w:t>-</w:t>
      </w:r>
      <w:r>
        <w:rPr>
          <w:spacing w:val="-1"/>
        </w:rPr>
        <w:t xml:space="preserve"> </w:t>
      </w:r>
      <w:r>
        <w:t>1:00</w:t>
      </w:r>
      <w:r>
        <w:rPr>
          <w:spacing w:val="-3"/>
        </w:rPr>
        <w:t xml:space="preserve"> </w:t>
      </w:r>
      <w:r>
        <w:rPr>
          <w:spacing w:val="-5"/>
        </w:rPr>
        <w:t>pm</w:t>
      </w:r>
    </w:p>
    <w:p w14:paraId="7A5B21F4" w14:textId="77777777" w:rsidR="000563DC" w:rsidRDefault="00C55D50" w:rsidP="000C01EE">
      <w:pPr>
        <w:pStyle w:val="BodyText"/>
        <w:spacing w:before="4"/>
        <w:ind w:left="870"/>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153297F6" w14:textId="77777777" w:rsidR="000563DC" w:rsidRDefault="00C55D50" w:rsidP="000C01EE">
      <w:pPr>
        <w:pStyle w:val="BodyText"/>
        <w:spacing w:before="120"/>
        <w:ind w:left="870"/>
      </w:pPr>
      <w:r>
        <w:t>8:30</w:t>
      </w:r>
      <w:r>
        <w:rPr>
          <w:spacing w:val="-4"/>
        </w:rPr>
        <w:t xml:space="preserve"> </w:t>
      </w:r>
      <w:r>
        <w:t>am</w:t>
      </w:r>
      <w:r>
        <w:rPr>
          <w:spacing w:val="-3"/>
        </w:rPr>
        <w:t xml:space="preserve"> </w:t>
      </w:r>
      <w:r>
        <w:t>-</w:t>
      </w:r>
      <w:r>
        <w:rPr>
          <w:spacing w:val="-1"/>
        </w:rPr>
        <w:t xml:space="preserve"> </w:t>
      </w:r>
      <w:r>
        <w:t>3:00</w:t>
      </w:r>
      <w:r>
        <w:rPr>
          <w:spacing w:val="-3"/>
        </w:rPr>
        <w:t xml:space="preserve"> </w:t>
      </w:r>
      <w:r>
        <w:rPr>
          <w:spacing w:val="-5"/>
        </w:rPr>
        <w:t>pm</w:t>
      </w:r>
    </w:p>
    <w:p w14:paraId="50FC77D5" w14:textId="77777777" w:rsidR="000563DC" w:rsidRDefault="00C55D50" w:rsidP="000C01EE">
      <w:pPr>
        <w:pStyle w:val="BodyText"/>
        <w:spacing w:before="4"/>
        <w:ind w:left="870"/>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008DFA74" w14:textId="77777777" w:rsidR="000563DC" w:rsidRDefault="000563DC" w:rsidP="000C01EE">
      <w:pPr>
        <w:sectPr w:rsidR="000563DC">
          <w:type w:val="continuous"/>
          <w:pgSz w:w="12240" w:h="15840"/>
          <w:pgMar w:top="640" w:right="140" w:bottom="600" w:left="80" w:header="0" w:footer="592" w:gutter="0"/>
          <w:cols w:num="2" w:space="720" w:equalWidth="0">
            <w:col w:w="7543" w:space="40"/>
            <w:col w:w="4437"/>
          </w:cols>
        </w:sectPr>
      </w:pPr>
    </w:p>
    <w:p w14:paraId="61CDDFF9" w14:textId="77777777" w:rsidR="000563DC" w:rsidRDefault="00C55D50" w:rsidP="000C01EE">
      <w:pPr>
        <w:pStyle w:val="BodyText"/>
        <w:tabs>
          <w:tab w:val="left" w:pos="6753"/>
          <w:tab w:val="left" w:pos="8433"/>
        </w:tabs>
        <w:spacing w:line="238" w:lineRule="exact"/>
        <w:ind w:left="3598"/>
      </w:pPr>
      <w:r>
        <w:t>Part</w:t>
      </w:r>
      <w:r>
        <w:rPr>
          <w:spacing w:val="-6"/>
        </w:rPr>
        <w:t xml:space="preserve"> </w:t>
      </w:r>
      <w:r>
        <w:t>Time</w:t>
      </w:r>
      <w:r>
        <w:rPr>
          <w:spacing w:val="-1"/>
        </w:rPr>
        <w:t xml:space="preserve"> </w:t>
      </w:r>
      <w:r>
        <w:rPr>
          <w:spacing w:val="-2"/>
        </w:rPr>
        <w:t>Afternoon</w:t>
      </w:r>
      <w:r>
        <w:tab/>
        <w:t>Tues -</w:t>
      </w:r>
      <w:r>
        <w:rPr>
          <w:spacing w:val="-3"/>
        </w:rPr>
        <w:t xml:space="preserve"> </w:t>
      </w:r>
      <w:r>
        <w:rPr>
          <w:spacing w:val="-4"/>
        </w:rPr>
        <w:t>Thurs</w:t>
      </w:r>
      <w:r>
        <w:tab/>
        <w:t>1:00</w:t>
      </w:r>
      <w:r>
        <w:rPr>
          <w:spacing w:val="-8"/>
        </w:rPr>
        <w:t xml:space="preserve"> </w:t>
      </w:r>
      <w:r>
        <w:t>pm</w:t>
      </w:r>
      <w:r>
        <w:rPr>
          <w:spacing w:val="-3"/>
        </w:rPr>
        <w:t xml:space="preserve"> </w:t>
      </w:r>
      <w:r>
        <w:t>-</w:t>
      </w:r>
      <w:r>
        <w:rPr>
          <w:spacing w:val="-6"/>
        </w:rPr>
        <w:t xml:space="preserve"> </w:t>
      </w:r>
      <w:r>
        <w:t>6:30</w:t>
      </w:r>
      <w:r>
        <w:rPr>
          <w:spacing w:val="-3"/>
        </w:rPr>
        <w:t xml:space="preserve"> </w:t>
      </w:r>
      <w:r>
        <w:rPr>
          <w:spacing w:val="-5"/>
        </w:rPr>
        <w:t>pm</w:t>
      </w:r>
    </w:p>
    <w:p w14:paraId="4966ADD9" w14:textId="77777777" w:rsidR="00FA344C" w:rsidRDefault="00FA344C" w:rsidP="000C01EE">
      <w:pPr>
        <w:pStyle w:val="BodyText"/>
        <w:spacing w:before="69"/>
        <w:ind w:left="3603"/>
        <w:rPr>
          <w:position w:val="1"/>
        </w:rPr>
      </w:pPr>
      <w:r w:rsidRPr="00A6570A">
        <w:rPr>
          <w:sz w:val="14"/>
          <w:szCs w:val="14"/>
        </w:rPr>
        <w:t>(Orientation</w:t>
      </w:r>
      <w:r w:rsidRPr="00A6570A">
        <w:rPr>
          <w:spacing w:val="-14"/>
          <w:sz w:val="14"/>
          <w:szCs w:val="14"/>
        </w:rPr>
        <w:t xml:space="preserve"> </w:t>
      </w:r>
      <w:r w:rsidRPr="00A6570A">
        <w:rPr>
          <w:sz w:val="14"/>
          <w:szCs w:val="14"/>
        </w:rPr>
        <w:t>must</w:t>
      </w:r>
      <w:r w:rsidRPr="00A6570A">
        <w:rPr>
          <w:spacing w:val="-14"/>
          <w:sz w:val="14"/>
          <w:szCs w:val="14"/>
        </w:rPr>
        <w:t xml:space="preserve"> </w:t>
      </w:r>
      <w:r w:rsidRPr="00A6570A">
        <w:rPr>
          <w:sz w:val="14"/>
          <w:szCs w:val="14"/>
        </w:rPr>
        <w:t>be</w:t>
      </w:r>
      <w:r>
        <w:rPr>
          <w:sz w:val="14"/>
          <w:szCs w:val="14"/>
        </w:rPr>
        <w:t xml:space="preserve"> </w:t>
      </w:r>
      <w:proofErr w:type="gramStart"/>
      <w:r w:rsidRPr="00A6570A">
        <w:rPr>
          <w:spacing w:val="-2"/>
          <w:sz w:val="14"/>
          <w:szCs w:val="14"/>
        </w:rPr>
        <w:t>complete)</w:t>
      </w:r>
      <w:r>
        <w:rPr>
          <w:spacing w:val="-2"/>
          <w:sz w:val="14"/>
          <w:szCs w:val="14"/>
        </w:rPr>
        <w:t xml:space="preserve">   </w:t>
      </w:r>
      <w:proofErr w:type="gramEnd"/>
      <w:r>
        <w:rPr>
          <w:spacing w:val="-2"/>
          <w:sz w:val="14"/>
          <w:szCs w:val="14"/>
        </w:rPr>
        <w:t xml:space="preserve">                          </w:t>
      </w:r>
      <w:r>
        <w:t xml:space="preserve">Fri     </w:t>
      </w:r>
      <w:r>
        <w:tab/>
        <w:t xml:space="preserve">         </w:t>
      </w:r>
      <w:r>
        <w:rPr>
          <w:position w:val="1"/>
        </w:rPr>
        <w:t>1:00</w:t>
      </w:r>
      <w:r>
        <w:rPr>
          <w:spacing w:val="-5"/>
          <w:position w:val="1"/>
        </w:rPr>
        <w:t xml:space="preserve"> </w:t>
      </w:r>
      <w:r>
        <w:rPr>
          <w:position w:val="1"/>
        </w:rPr>
        <w:t>pm</w:t>
      </w:r>
      <w:r>
        <w:rPr>
          <w:spacing w:val="-1"/>
          <w:position w:val="1"/>
        </w:rPr>
        <w:t xml:space="preserve"> </w:t>
      </w:r>
      <w:r>
        <w:rPr>
          <w:position w:val="1"/>
        </w:rPr>
        <w:t>-</w:t>
      </w:r>
      <w:r>
        <w:rPr>
          <w:spacing w:val="-4"/>
          <w:position w:val="1"/>
        </w:rPr>
        <w:t xml:space="preserve"> </w:t>
      </w:r>
      <w:r>
        <w:rPr>
          <w:position w:val="1"/>
        </w:rPr>
        <w:t>5:00</w:t>
      </w:r>
      <w:r>
        <w:rPr>
          <w:spacing w:val="-1"/>
          <w:position w:val="1"/>
        </w:rPr>
        <w:t xml:space="preserve"> </w:t>
      </w:r>
      <w:r>
        <w:rPr>
          <w:position w:val="1"/>
        </w:rPr>
        <w:t>pm</w:t>
      </w:r>
    </w:p>
    <w:p w14:paraId="38BF64E6" w14:textId="537FC2D7" w:rsidR="005534F3" w:rsidRPr="005534F3" w:rsidRDefault="005534F3" w:rsidP="000C01EE">
      <w:pPr>
        <w:tabs>
          <w:tab w:val="left" w:pos="6301"/>
        </w:tabs>
        <w:ind w:left="3168"/>
        <w:rPr>
          <w:sz w:val="20"/>
          <w:szCs w:val="20"/>
        </w:rPr>
      </w:pPr>
      <w:r>
        <w:rPr>
          <w:spacing w:val="-5"/>
          <w:sz w:val="12"/>
          <w:szCs w:val="12"/>
        </w:rPr>
        <w:t xml:space="preserve">               </w:t>
      </w:r>
      <w:r w:rsidRPr="00C84739">
        <w:rPr>
          <w:spacing w:val="-5"/>
          <w:sz w:val="12"/>
          <w:szCs w:val="12"/>
        </w:rPr>
        <w:t>(</w:t>
      </w:r>
      <w:r w:rsidR="00B53013">
        <w:rPr>
          <w:spacing w:val="-5"/>
          <w:sz w:val="12"/>
          <w:szCs w:val="12"/>
        </w:rPr>
        <w:t xml:space="preserve">25-50 </w:t>
      </w:r>
      <w:r w:rsidRPr="00C84739">
        <w:rPr>
          <w:spacing w:val="-5"/>
          <w:sz w:val="12"/>
          <w:szCs w:val="12"/>
        </w:rPr>
        <w:t xml:space="preserve">weeks may vary depending on original </w:t>
      </w:r>
      <w:proofErr w:type="gramStart"/>
      <w:r w:rsidRPr="00C84739">
        <w:rPr>
          <w:spacing w:val="-5"/>
          <w:sz w:val="12"/>
          <w:szCs w:val="12"/>
        </w:rPr>
        <w:t>schedule)</w:t>
      </w:r>
      <w:r>
        <w:rPr>
          <w:spacing w:val="-5"/>
          <w:sz w:val="12"/>
          <w:szCs w:val="12"/>
        </w:rPr>
        <w:t xml:space="preserve">   </w:t>
      </w:r>
      <w:proofErr w:type="gramEnd"/>
      <w:r>
        <w:rPr>
          <w:spacing w:val="-5"/>
          <w:sz w:val="12"/>
          <w:szCs w:val="12"/>
        </w:rPr>
        <w:t xml:space="preserve">   </w:t>
      </w:r>
      <w:r w:rsidRPr="005534F3">
        <w:rPr>
          <w:sz w:val="20"/>
          <w:szCs w:val="20"/>
        </w:rPr>
        <w:t>Sat</w:t>
      </w:r>
      <w:r w:rsidRPr="005534F3">
        <w:rPr>
          <w:sz w:val="20"/>
          <w:szCs w:val="20"/>
        </w:rPr>
        <w:tab/>
      </w:r>
      <w:r w:rsidRPr="005534F3">
        <w:rPr>
          <w:sz w:val="20"/>
          <w:szCs w:val="20"/>
        </w:rPr>
        <w:tab/>
        <w:t xml:space="preserve">         8:30am</w:t>
      </w:r>
      <w:r w:rsidRPr="005534F3">
        <w:rPr>
          <w:spacing w:val="-3"/>
          <w:sz w:val="20"/>
          <w:szCs w:val="20"/>
        </w:rPr>
        <w:t xml:space="preserve"> </w:t>
      </w:r>
      <w:r w:rsidRPr="005534F3">
        <w:rPr>
          <w:sz w:val="20"/>
          <w:szCs w:val="20"/>
        </w:rPr>
        <w:t>-</w:t>
      </w:r>
      <w:r w:rsidRPr="005534F3">
        <w:rPr>
          <w:spacing w:val="-1"/>
          <w:sz w:val="20"/>
          <w:szCs w:val="20"/>
        </w:rPr>
        <w:t xml:space="preserve"> </w:t>
      </w:r>
      <w:r w:rsidRPr="005534F3">
        <w:rPr>
          <w:sz w:val="20"/>
          <w:szCs w:val="20"/>
        </w:rPr>
        <w:t>5:00</w:t>
      </w:r>
      <w:r w:rsidRPr="005534F3">
        <w:rPr>
          <w:spacing w:val="-3"/>
          <w:sz w:val="20"/>
          <w:szCs w:val="20"/>
        </w:rPr>
        <w:t xml:space="preserve"> </w:t>
      </w:r>
      <w:r w:rsidRPr="005534F3">
        <w:rPr>
          <w:spacing w:val="-5"/>
          <w:sz w:val="20"/>
          <w:szCs w:val="20"/>
        </w:rPr>
        <w:t>pm</w:t>
      </w:r>
    </w:p>
    <w:p w14:paraId="32163744" w14:textId="218E92F7" w:rsidR="005534F3" w:rsidRPr="00FA344C" w:rsidRDefault="005534F3" w:rsidP="000C01EE">
      <w:pPr>
        <w:pStyle w:val="BodyText"/>
        <w:ind w:left="2880" w:firstLine="720"/>
        <w:rPr>
          <w:spacing w:val="-2"/>
          <w:sz w:val="14"/>
          <w:szCs w:val="14"/>
        </w:rPr>
        <w:sectPr w:rsidR="005534F3" w:rsidRPr="00FA344C">
          <w:type w:val="continuous"/>
          <w:pgSz w:w="12240" w:h="15840"/>
          <w:pgMar w:top="640" w:right="140" w:bottom="600" w:left="80" w:header="0" w:footer="592" w:gutter="0"/>
          <w:cols w:space="720"/>
        </w:sectPr>
      </w:pPr>
    </w:p>
    <w:p w14:paraId="4A54B0D8" w14:textId="77777777" w:rsidR="000563DC" w:rsidRDefault="00C55D50" w:rsidP="000C01EE">
      <w:pPr>
        <w:pStyle w:val="BodyText"/>
        <w:tabs>
          <w:tab w:val="left" w:pos="6753"/>
          <w:tab w:val="left" w:pos="8433"/>
        </w:tabs>
        <w:spacing w:before="240" w:line="238" w:lineRule="exact"/>
        <w:ind w:left="3603"/>
        <w:rPr>
          <w:spacing w:val="-5"/>
        </w:rPr>
      </w:pPr>
      <w:r>
        <w:t>Part</w:t>
      </w:r>
      <w:r>
        <w:rPr>
          <w:spacing w:val="-10"/>
        </w:rPr>
        <w:t xml:space="preserve"> </w:t>
      </w:r>
      <w:r>
        <w:t>Time</w:t>
      </w:r>
      <w:r>
        <w:rPr>
          <w:spacing w:val="-5"/>
        </w:rPr>
        <w:t xml:space="preserve"> </w:t>
      </w:r>
      <w:r>
        <w:t>Afternoon</w:t>
      </w:r>
      <w:r>
        <w:rPr>
          <w:spacing w:val="-6"/>
        </w:rPr>
        <w:t xml:space="preserve"> </w:t>
      </w:r>
      <w:r>
        <w:rPr>
          <w:spacing w:val="-5"/>
        </w:rPr>
        <w:t>Ext</w:t>
      </w:r>
      <w:r>
        <w:tab/>
        <w:t>Tues -</w:t>
      </w:r>
      <w:r>
        <w:rPr>
          <w:spacing w:val="-3"/>
        </w:rPr>
        <w:t xml:space="preserve"> </w:t>
      </w:r>
      <w:r>
        <w:rPr>
          <w:spacing w:val="-4"/>
        </w:rPr>
        <w:t>Thurs</w:t>
      </w:r>
      <w:r>
        <w:tab/>
        <w:t>1:00</w:t>
      </w:r>
      <w:r>
        <w:rPr>
          <w:spacing w:val="-8"/>
        </w:rPr>
        <w:t xml:space="preserve"> </w:t>
      </w:r>
      <w:r>
        <w:t>pm</w:t>
      </w:r>
      <w:r>
        <w:rPr>
          <w:spacing w:val="-3"/>
        </w:rPr>
        <w:t xml:space="preserve"> </w:t>
      </w:r>
      <w:r>
        <w:t>-</w:t>
      </w:r>
      <w:r>
        <w:rPr>
          <w:spacing w:val="-6"/>
        </w:rPr>
        <w:t xml:space="preserve"> </w:t>
      </w:r>
      <w:r>
        <w:t>9:30</w:t>
      </w:r>
      <w:r>
        <w:rPr>
          <w:spacing w:val="-3"/>
        </w:rPr>
        <w:t xml:space="preserve"> </w:t>
      </w:r>
      <w:r>
        <w:rPr>
          <w:spacing w:val="-5"/>
        </w:rPr>
        <w:t>pm</w:t>
      </w:r>
    </w:p>
    <w:p w14:paraId="2D979FEC" w14:textId="77777777" w:rsidR="000563DC" w:rsidRDefault="005534F3" w:rsidP="000C01EE">
      <w:pPr>
        <w:spacing w:line="238" w:lineRule="exact"/>
        <w:ind w:left="2880" w:firstLine="720"/>
        <w:rPr>
          <w:position w:val="1"/>
          <w:sz w:val="20"/>
          <w:szCs w:val="20"/>
        </w:rPr>
      </w:pPr>
      <w:r w:rsidRPr="00A6570A">
        <w:rPr>
          <w:sz w:val="16"/>
          <w:szCs w:val="16"/>
        </w:rPr>
        <w:t>(Orientation</w:t>
      </w:r>
      <w:r w:rsidRPr="00A6570A">
        <w:rPr>
          <w:spacing w:val="-14"/>
          <w:sz w:val="16"/>
          <w:szCs w:val="16"/>
        </w:rPr>
        <w:t xml:space="preserve"> </w:t>
      </w:r>
      <w:r w:rsidRPr="00A6570A">
        <w:rPr>
          <w:sz w:val="16"/>
          <w:szCs w:val="16"/>
        </w:rPr>
        <w:t>must</w:t>
      </w:r>
      <w:r w:rsidRPr="00A6570A">
        <w:rPr>
          <w:spacing w:val="-14"/>
          <w:sz w:val="16"/>
          <w:szCs w:val="16"/>
        </w:rPr>
        <w:t xml:space="preserve"> </w:t>
      </w:r>
      <w:r w:rsidRPr="00A6570A">
        <w:rPr>
          <w:sz w:val="16"/>
          <w:szCs w:val="16"/>
        </w:rPr>
        <w:t xml:space="preserve">be </w:t>
      </w:r>
      <w:proofErr w:type="gramStart"/>
      <w:r w:rsidRPr="00A6570A">
        <w:rPr>
          <w:spacing w:val="-2"/>
          <w:sz w:val="16"/>
          <w:szCs w:val="16"/>
        </w:rPr>
        <w:t>complete</w:t>
      </w:r>
      <w:r>
        <w:rPr>
          <w:spacing w:val="-2"/>
          <w:sz w:val="16"/>
          <w:szCs w:val="16"/>
        </w:rPr>
        <w:t xml:space="preserve">)   </w:t>
      </w:r>
      <w:proofErr w:type="gramEnd"/>
      <w:r>
        <w:rPr>
          <w:spacing w:val="-2"/>
          <w:sz w:val="16"/>
          <w:szCs w:val="16"/>
        </w:rPr>
        <w:t xml:space="preserve">     </w:t>
      </w:r>
      <w:r>
        <w:rPr>
          <w:spacing w:val="-2"/>
          <w:sz w:val="16"/>
          <w:szCs w:val="16"/>
        </w:rPr>
        <w:tab/>
        <w:t xml:space="preserve">      </w:t>
      </w:r>
      <w:r w:rsidRPr="005534F3">
        <w:rPr>
          <w:sz w:val="20"/>
          <w:szCs w:val="20"/>
        </w:rPr>
        <w:t xml:space="preserve">Fri </w:t>
      </w:r>
      <w:r>
        <w:rPr>
          <w:sz w:val="20"/>
          <w:szCs w:val="20"/>
        </w:rPr>
        <w:tab/>
      </w:r>
      <w:r w:rsidRPr="005534F3">
        <w:rPr>
          <w:sz w:val="20"/>
          <w:szCs w:val="20"/>
        </w:rPr>
        <w:tab/>
        <w:t xml:space="preserve">       </w:t>
      </w:r>
      <w:r>
        <w:rPr>
          <w:sz w:val="20"/>
          <w:szCs w:val="20"/>
        </w:rPr>
        <w:t xml:space="preserve"> </w:t>
      </w:r>
      <w:r w:rsidRPr="005534F3">
        <w:rPr>
          <w:sz w:val="20"/>
          <w:szCs w:val="20"/>
        </w:rPr>
        <w:t xml:space="preserve"> </w:t>
      </w:r>
      <w:r w:rsidRPr="005534F3">
        <w:rPr>
          <w:position w:val="1"/>
          <w:sz w:val="20"/>
          <w:szCs w:val="20"/>
        </w:rPr>
        <w:t>1:00</w:t>
      </w:r>
      <w:r w:rsidRPr="005534F3">
        <w:rPr>
          <w:spacing w:val="-7"/>
          <w:position w:val="1"/>
          <w:sz w:val="20"/>
          <w:szCs w:val="20"/>
        </w:rPr>
        <w:t xml:space="preserve"> </w:t>
      </w:r>
      <w:r w:rsidRPr="005534F3">
        <w:rPr>
          <w:position w:val="1"/>
          <w:sz w:val="20"/>
          <w:szCs w:val="20"/>
        </w:rPr>
        <w:t>pm</w:t>
      </w:r>
      <w:r w:rsidRPr="005534F3">
        <w:rPr>
          <w:spacing w:val="-7"/>
          <w:position w:val="1"/>
          <w:sz w:val="20"/>
          <w:szCs w:val="20"/>
        </w:rPr>
        <w:t xml:space="preserve"> </w:t>
      </w:r>
      <w:r w:rsidRPr="005534F3">
        <w:rPr>
          <w:position w:val="1"/>
          <w:sz w:val="20"/>
          <w:szCs w:val="20"/>
        </w:rPr>
        <w:t>-</w:t>
      </w:r>
      <w:r w:rsidRPr="005534F3">
        <w:rPr>
          <w:spacing w:val="-6"/>
          <w:position w:val="1"/>
          <w:sz w:val="20"/>
          <w:szCs w:val="20"/>
        </w:rPr>
        <w:t xml:space="preserve"> </w:t>
      </w:r>
      <w:r w:rsidRPr="005534F3">
        <w:rPr>
          <w:position w:val="1"/>
          <w:sz w:val="20"/>
          <w:szCs w:val="20"/>
        </w:rPr>
        <w:t>5:00</w:t>
      </w:r>
      <w:r w:rsidRPr="005534F3">
        <w:rPr>
          <w:spacing w:val="-11"/>
          <w:position w:val="1"/>
          <w:sz w:val="20"/>
          <w:szCs w:val="20"/>
        </w:rPr>
        <w:t xml:space="preserve"> </w:t>
      </w:r>
      <w:r w:rsidRPr="005534F3">
        <w:rPr>
          <w:position w:val="1"/>
          <w:sz w:val="20"/>
          <w:szCs w:val="20"/>
        </w:rPr>
        <w:t>pm</w:t>
      </w:r>
    </w:p>
    <w:p w14:paraId="2E112E61" w14:textId="2E56F904" w:rsidR="005534F3" w:rsidRDefault="005534F3" w:rsidP="000C01EE">
      <w:pPr>
        <w:tabs>
          <w:tab w:val="left" w:pos="6301"/>
        </w:tabs>
        <w:ind w:left="3168"/>
        <w:sectPr w:rsidR="005534F3">
          <w:type w:val="continuous"/>
          <w:pgSz w:w="12240" w:h="15840"/>
          <w:pgMar w:top="640" w:right="140" w:bottom="600" w:left="80" w:header="0" w:footer="592" w:gutter="0"/>
          <w:cols w:space="720"/>
        </w:sectPr>
      </w:pPr>
      <w:r>
        <w:rPr>
          <w:spacing w:val="-5"/>
          <w:sz w:val="12"/>
          <w:szCs w:val="12"/>
        </w:rPr>
        <w:t xml:space="preserve">              </w:t>
      </w:r>
      <w:r w:rsidRPr="00C84739">
        <w:rPr>
          <w:spacing w:val="-5"/>
          <w:sz w:val="12"/>
          <w:szCs w:val="12"/>
        </w:rPr>
        <w:t>(</w:t>
      </w:r>
      <w:r w:rsidR="00B53013">
        <w:rPr>
          <w:spacing w:val="-5"/>
          <w:sz w:val="12"/>
          <w:szCs w:val="12"/>
        </w:rPr>
        <w:t xml:space="preserve">25-50 </w:t>
      </w:r>
      <w:r w:rsidRPr="00C84739">
        <w:rPr>
          <w:spacing w:val="-5"/>
          <w:sz w:val="12"/>
          <w:szCs w:val="12"/>
        </w:rPr>
        <w:t xml:space="preserve">weeks may vary depending on original </w:t>
      </w:r>
      <w:proofErr w:type="gramStart"/>
      <w:r w:rsidRPr="00C84739">
        <w:rPr>
          <w:spacing w:val="-5"/>
          <w:sz w:val="12"/>
          <w:szCs w:val="12"/>
        </w:rPr>
        <w:t>schedule)</w:t>
      </w:r>
      <w:r>
        <w:rPr>
          <w:spacing w:val="-5"/>
          <w:sz w:val="12"/>
          <w:szCs w:val="12"/>
        </w:rPr>
        <w:t xml:space="preserve">   </w:t>
      </w:r>
      <w:proofErr w:type="gramEnd"/>
      <w:r>
        <w:rPr>
          <w:spacing w:val="-5"/>
          <w:sz w:val="12"/>
          <w:szCs w:val="12"/>
        </w:rPr>
        <w:t xml:space="preserve">  </w:t>
      </w:r>
      <w:r w:rsidRPr="005534F3">
        <w:rPr>
          <w:spacing w:val="-5"/>
          <w:sz w:val="20"/>
          <w:szCs w:val="20"/>
        </w:rPr>
        <w:t xml:space="preserve"> </w:t>
      </w:r>
      <w:r w:rsidRPr="005534F3">
        <w:rPr>
          <w:sz w:val="20"/>
          <w:szCs w:val="20"/>
        </w:rPr>
        <w:t>Sat</w:t>
      </w:r>
      <w:r w:rsidRPr="005534F3">
        <w:rPr>
          <w:sz w:val="20"/>
          <w:szCs w:val="20"/>
        </w:rPr>
        <w:tab/>
      </w:r>
      <w:r w:rsidRPr="005534F3">
        <w:rPr>
          <w:sz w:val="20"/>
          <w:szCs w:val="20"/>
        </w:rPr>
        <w:tab/>
        <w:t xml:space="preserve">        </w:t>
      </w:r>
      <w:r w:rsidR="00731032">
        <w:rPr>
          <w:sz w:val="20"/>
          <w:szCs w:val="20"/>
        </w:rPr>
        <w:t xml:space="preserve"> </w:t>
      </w:r>
      <w:r w:rsidRPr="005534F3">
        <w:rPr>
          <w:sz w:val="20"/>
          <w:szCs w:val="20"/>
        </w:rPr>
        <w:t xml:space="preserve"> 8:30am</w:t>
      </w:r>
      <w:r w:rsidRPr="005534F3">
        <w:rPr>
          <w:spacing w:val="-3"/>
          <w:sz w:val="20"/>
          <w:szCs w:val="20"/>
        </w:rPr>
        <w:t xml:space="preserve"> </w:t>
      </w:r>
      <w:r w:rsidRPr="005534F3">
        <w:rPr>
          <w:sz w:val="20"/>
          <w:szCs w:val="20"/>
        </w:rPr>
        <w:t>-</w:t>
      </w:r>
      <w:r w:rsidRPr="005534F3">
        <w:rPr>
          <w:spacing w:val="-1"/>
          <w:sz w:val="20"/>
          <w:szCs w:val="20"/>
        </w:rPr>
        <w:t xml:space="preserve"> </w:t>
      </w:r>
      <w:r w:rsidRPr="005534F3">
        <w:rPr>
          <w:sz w:val="20"/>
          <w:szCs w:val="20"/>
        </w:rPr>
        <w:t>5:00</w:t>
      </w:r>
      <w:r w:rsidRPr="005534F3">
        <w:rPr>
          <w:spacing w:val="-3"/>
          <w:sz w:val="20"/>
          <w:szCs w:val="20"/>
        </w:rPr>
        <w:t xml:space="preserve"> </w:t>
      </w:r>
      <w:r w:rsidRPr="005534F3">
        <w:rPr>
          <w:spacing w:val="-5"/>
          <w:sz w:val="20"/>
          <w:szCs w:val="20"/>
        </w:rPr>
        <w:t>pm</w:t>
      </w:r>
    </w:p>
    <w:p w14:paraId="1C431D92" w14:textId="63409053" w:rsidR="000563DC" w:rsidRDefault="00C55D50" w:rsidP="000C01EE">
      <w:pPr>
        <w:pStyle w:val="BodyText"/>
        <w:tabs>
          <w:tab w:val="left" w:pos="2808"/>
        </w:tabs>
        <w:ind w:left="2808" w:right="1844" w:hanging="1700"/>
        <w:sectPr w:rsidR="000563DC">
          <w:type w:val="continuous"/>
          <w:pgSz w:w="12240" w:h="15840"/>
          <w:pgMar w:top="640" w:right="140" w:bottom="600" w:left="80" w:header="0" w:footer="592" w:gutter="0"/>
          <w:cols w:num="2" w:space="720" w:equalWidth="0">
            <w:col w:w="5605" w:space="40"/>
            <w:col w:w="6375"/>
          </w:cols>
        </w:sectPr>
      </w:pPr>
      <w:r>
        <w:br w:type="column"/>
      </w:r>
    </w:p>
    <w:p w14:paraId="55D22515" w14:textId="059A8F3D" w:rsidR="000563DC" w:rsidRDefault="00C55D50" w:rsidP="006045C2">
      <w:pPr>
        <w:pStyle w:val="BodyText"/>
        <w:tabs>
          <w:tab w:val="left" w:pos="6753"/>
        </w:tabs>
        <w:ind w:left="6753" w:hanging="3151"/>
      </w:pPr>
      <w:r>
        <w:t>Part Time Evening</w:t>
      </w:r>
      <w:r>
        <w:tab/>
        <w:t>Tues</w:t>
      </w:r>
      <w:r>
        <w:rPr>
          <w:spacing w:val="-14"/>
        </w:rPr>
        <w:t xml:space="preserve"> </w:t>
      </w:r>
      <w:r>
        <w:t>-</w:t>
      </w:r>
      <w:r>
        <w:rPr>
          <w:spacing w:val="-14"/>
        </w:rPr>
        <w:t xml:space="preserve"> </w:t>
      </w:r>
      <w:r>
        <w:t xml:space="preserve">Thurs </w:t>
      </w:r>
    </w:p>
    <w:p w14:paraId="6064DDFC" w14:textId="1E7078F2" w:rsidR="00E864F6" w:rsidRPr="00E864F6" w:rsidRDefault="00E864F6" w:rsidP="000C01EE">
      <w:pPr>
        <w:pStyle w:val="BodyText"/>
        <w:tabs>
          <w:tab w:val="left" w:pos="6753"/>
        </w:tabs>
        <w:ind w:left="6753" w:hanging="3151"/>
        <w:rPr>
          <w:sz w:val="16"/>
          <w:szCs w:val="16"/>
        </w:rPr>
      </w:pPr>
      <w:r w:rsidRPr="00E864F6">
        <w:rPr>
          <w:sz w:val="16"/>
          <w:szCs w:val="16"/>
        </w:rPr>
        <w:t xml:space="preserve">(50 </w:t>
      </w:r>
      <w:proofErr w:type="gramStart"/>
      <w:r w:rsidRPr="00E864F6">
        <w:rPr>
          <w:sz w:val="16"/>
          <w:szCs w:val="16"/>
        </w:rPr>
        <w:t>Weeks)</w:t>
      </w:r>
      <w:r>
        <w:rPr>
          <w:sz w:val="16"/>
          <w:szCs w:val="16"/>
        </w:rPr>
        <w:t xml:space="preserve">   </w:t>
      </w:r>
      <w:proofErr w:type="gramEnd"/>
      <w:r>
        <w:rPr>
          <w:sz w:val="16"/>
          <w:szCs w:val="16"/>
        </w:rPr>
        <w:t xml:space="preserve">                                                 </w:t>
      </w:r>
      <w:r w:rsidRPr="00E864F6">
        <w:t>Sat</w:t>
      </w:r>
    </w:p>
    <w:p w14:paraId="79E5758F" w14:textId="77777777" w:rsidR="000563DC" w:rsidRDefault="00C55D50" w:rsidP="000C01EE">
      <w:pPr>
        <w:pStyle w:val="BodyText"/>
        <w:spacing w:before="115" w:line="238" w:lineRule="exact"/>
        <w:ind w:left="596"/>
      </w:pPr>
      <w:r>
        <w:br w:type="column"/>
      </w:r>
      <w:r>
        <w:t>5:30</w:t>
      </w:r>
      <w:r>
        <w:rPr>
          <w:spacing w:val="-4"/>
        </w:rPr>
        <w:t xml:space="preserve"> </w:t>
      </w:r>
      <w:r>
        <w:t>pm</w:t>
      </w:r>
      <w:r>
        <w:rPr>
          <w:spacing w:val="-3"/>
        </w:rPr>
        <w:t xml:space="preserve"> </w:t>
      </w:r>
      <w:r>
        <w:t>-</w:t>
      </w:r>
      <w:r>
        <w:rPr>
          <w:spacing w:val="-1"/>
        </w:rPr>
        <w:t xml:space="preserve"> </w:t>
      </w:r>
      <w:r>
        <w:t>9:30</w:t>
      </w:r>
      <w:r>
        <w:rPr>
          <w:spacing w:val="-7"/>
        </w:rPr>
        <w:t xml:space="preserve"> </w:t>
      </w:r>
      <w:r>
        <w:rPr>
          <w:spacing w:val="-5"/>
        </w:rPr>
        <w:t>pm</w:t>
      </w:r>
    </w:p>
    <w:p w14:paraId="72DBF478" w14:textId="77777777" w:rsidR="000563DC" w:rsidRDefault="00C55D50" w:rsidP="000C01EE">
      <w:pPr>
        <w:pStyle w:val="BodyText"/>
        <w:spacing w:line="238" w:lineRule="exact"/>
        <w:ind w:left="596"/>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7B3E93CE" w14:textId="77777777" w:rsidR="000563DC" w:rsidRDefault="000563DC" w:rsidP="00E864F6">
      <w:pPr>
        <w:spacing w:line="238" w:lineRule="exact"/>
        <w:sectPr w:rsidR="000563DC">
          <w:type w:val="continuous"/>
          <w:pgSz w:w="12240" w:h="15840"/>
          <w:pgMar w:top="640" w:right="140" w:bottom="600" w:left="80" w:header="0" w:footer="592" w:gutter="0"/>
          <w:cols w:num="2" w:space="720" w:equalWidth="0">
            <w:col w:w="7817" w:space="40"/>
            <w:col w:w="4163"/>
          </w:cols>
        </w:sectPr>
      </w:pPr>
    </w:p>
    <w:p w14:paraId="2AB93B8D" w14:textId="77777777" w:rsidR="000563DC" w:rsidRDefault="000563DC" w:rsidP="00E864F6">
      <w:pPr>
        <w:pStyle w:val="BodyText"/>
      </w:pPr>
    </w:p>
    <w:p w14:paraId="1F2E517D" w14:textId="77777777" w:rsidR="000563DC" w:rsidRDefault="000563DC">
      <w:pPr>
        <w:pStyle w:val="BodyText"/>
      </w:pPr>
    </w:p>
    <w:p w14:paraId="4EF8E3E7" w14:textId="77777777" w:rsidR="000563DC" w:rsidRDefault="000563DC">
      <w:pPr>
        <w:pStyle w:val="BodyText"/>
      </w:pPr>
    </w:p>
    <w:p w14:paraId="0DD164BC" w14:textId="77777777" w:rsidR="000563DC" w:rsidRDefault="000563DC">
      <w:pPr>
        <w:pStyle w:val="BodyText"/>
      </w:pPr>
    </w:p>
    <w:p w14:paraId="35122C81" w14:textId="77777777" w:rsidR="000563DC" w:rsidRDefault="000563DC">
      <w:pPr>
        <w:pStyle w:val="BodyText"/>
        <w:spacing w:before="6"/>
      </w:pPr>
    </w:p>
    <w:p w14:paraId="15423126" w14:textId="77777777" w:rsidR="000563DC" w:rsidRDefault="00C55D50">
      <w:pPr>
        <w:ind w:left="880" w:right="455"/>
        <w:rPr>
          <w:sz w:val="20"/>
        </w:rPr>
      </w:pPr>
      <w:r>
        <w:rPr>
          <w:b/>
          <w:sz w:val="20"/>
        </w:rPr>
        <w:t xml:space="preserve">Students are expected to be in attendance according to </w:t>
      </w:r>
      <w:proofErr w:type="gramStart"/>
      <w:r>
        <w:rPr>
          <w:b/>
          <w:sz w:val="20"/>
        </w:rPr>
        <w:t>schedule</w:t>
      </w:r>
      <w:proofErr w:type="gramEnd"/>
      <w:r>
        <w:rPr>
          <w:b/>
          <w:sz w:val="20"/>
        </w:rPr>
        <w:t xml:space="preserve"> specified above - see attendance policy.</w:t>
      </w:r>
      <w:r>
        <w:rPr>
          <w:b/>
          <w:spacing w:val="40"/>
          <w:sz w:val="20"/>
        </w:rPr>
        <w:t xml:space="preserve"> </w:t>
      </w:r>
      <w:r>
        <w:rPr>
          <w:sz w:val="20"/>
        </w:rPr>
        <w:t>In extenuating circumstances, a schedule</w:t>
      </w:r>
      <w:r>
        <w:rPr>
          <w:spacing w:val="-2"/>
          <w:sz w:val="20"/>
        </w:rPr>
        <w:t xml:space="preserve"> </w:t>
      </w:r>
      <w:r>
        <w:rPr>
          <w:sz w:val="20"/>
        </w:rPr>
        <w:t>variation may be</w:t>
      </w:r>
      <w:r>
        <w:rPr>
          <w:spacing w:val="-3"/>
          <w:sz w:val="20"/>
        </w:rPr>
        <w:t xml:space="preserve"> </w:t>
      </w:r>
      <w:r>
        <w:rPr>
          <w:sz w:val="20"/>
        </w:rPr>
        <w:t>requested. See</w:t>
      </w:r>
      <w:r>
        <w:rPr>
          <w:spacing w:val="-3"/>
          <w:sz w:val="20"/>
        </w:rPr>
        <w:t xml:space="preserve"> </w:t>
      </w:r>
      <w:r>
        <w:rPr>
          <w:sz w:val="20"/>
        </w:rPr>
        <w:t>administration office for</w:t>
      </w:r>
      <w:r>
        <w:rPr>
          <w:spacing w:val="-4"/>
          <w:sz w:val="20"/>
        </w:rPr>
        <w:t xml:space="preserve"> </w:t>
      </w:r>
      <w:r>
        <w:rPr>
          <w:sz w:val="20"/>
        </w:rPr>
        <w:t>“schedule variation request form”.</w:t>
      </w:r>
    </w:p>
    <w:p w14:paraId="276441F1" w14:textId="77777777" w:rsidR="000563DC" w:rsidRDefault="000563DC">
      <w:pPr>
        <w:pStyle w:val="BodyText"/>
        <w:spacing w:before="1"/>
        <w:rPr>
          <w:sz w:val="21"/>
        </w:rPr>
      </w:pPr>
    </w:p>
    <w:p w14:paraId="4C428ACC" w14:textId="77777777" w:rsidR="000563DC" w:rsidRDefault="00C55D50">
      <w:pPr>
        <w:pStyle w:val="Heading9"/>
        <w:tabs>
          <w:tab w:val="left" w:pos="2647"/>
        </w:tabs>
        <w:ind w:left="558"/>
      </w:pPr>
      <w:r>
        <w:rPr>
          <w:u w:val="single"/>
        </w:rPr>
        <w:t>SUPPLIES</w:t>
      </w:r>
      <w:r>
        <w:rPr>
          <w:spacing w:val="-7"/>
          <w:u w:val="single"/>
        </w:rPr>
        <w:t xml:space="preserve"> </w:t>
      </w:r>
      <w:r>
        <w:rPr>
          <w:spacing w:val="-2"/>
          <w:u w:val="single"/>
        </w:rPr>
        <w:t>NEEDED:</w:t>
      </w:r>
      <w:r>
        <w:tab/>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2FD3A28E" w14:textId="77777777" w:rsidR="000563DC" w:rsidRDefault="00C55D50">
      <w:pPr>
        <w:spacing w:before="20" w:line="249" w:lineRule="auto"/>
        <w:ind w:left="2733" w:right="3121"/>
        <w:rPr>
          <w:sz w:val="18"/>
        </w:rPr>
      </w:pPr>
      <w:r>
        <w:rPr>
          <w:sz w:val="18"/>
        </w:rPr>
        <w:t>You</w:t>
      </w:r>
      <w:r>
        <w:rPr>
          <w:spacing w:val="-5"/>
          <w:sz w:val="18"/>
        </w:rPr>
        <w:t xml:space="preserve"> </w:t>
      </w:r>
      <w:r>
        <w:rPr>
          <w:sz w:val="18"/>
        </w:rPr>
        <w:t>do</w:t>
      </w:r>
      <w:r>
        <w:rPr>
          <w:spacing w:val="-4"/>
          <w:sz w:val="18"/>
        </w:rPr>
        <w:t xml:space="preserve"> </w:t>
      </w:r>
      <w:r>
        <w:rPr>
          <w:sz w:val="18"/>
        </w:rPr>
        <w:t>not</w:t>
      </w:r>
      <w:r>
        <w:rPr>
          <w:spacing w:val="-3"/>
          <w:sz w:val="18"/>
        </w:rPr>
        <w:t xml:space="preserve"> </w:t>
      </w:r>
      <w:r>
        <w:rPr>
          <w:sz w:val="18"/>
        </w:rPr>
        <w:t>need</w:t>
      </w:r>
      <w:r>
        <w:rPr>
          <w:spacing w:val="-5"/>
          <w:sz w:val="18"/>
        </w:rPr>
        <w:t xml:space="preserve"> </w:t>
      </w:r>
      <w:r>
        <w:rPr>
          <w:sz w:val="18"/>
        </w:rPr>
        <w:t>to</w:t>
      </w:r>
      <w:r>
        <w:rPr>
          <w:spacing w:val="-4"/>
          <w:sz w:val="18"/>
        </w:rPr>
        <w:t xml:space="preserve"> </w:t>
      </w:r>
      <w:r>
        <w:rPr>
          <w:sz w:val="18"/>
        </w:rPr>
        <w:t>be</w:t>
      </w:r>
      <w:r>
        <w:rPr>
          <w:spacing w:val="-3"/>
          <w:sz w:val="18"/>
        </w:rPr>
        <w:t xml:space="preserve"> </w:t>
      </w:r>
      <w:r>
        <w:rPr>
          <w:sz w:val="18"/>
        </w:rPr>
        <w:t>in</w:t>
      </w:r>
      <w:r>
        <w:rPr>
          <w:spacing w:val="-5"/>
          <w:sz w:val="18"/>
        </w:rPr>
        <w:t xml:space="preserve"> </w:t>
      </w:r>
      <w:r>
        <w:rPr>
          <w:sz w:val="18"/>
        </w:rPr>
        <w:t>dress</w:t>
      </w:r>
      <w:r>
        <w:rPr>
          <w:spacing w:val="-8"/>
          <w:sz w:val="18"/>
        </w:rPr>
        <w:t xml:space="preserve"> </w:t>
      </w:r>
      <w:r>
        <w:rPr>
          <w:sz w:val="18"/>
        </w:rPr>
        <w:t>code-Professional</w:t>
      </w:r>
      <w:r>
        <w:rPr>
          <w:spacing w:val="-3"/>
          <w:sz w:val="18"/>
        </w:rPr>
        <w:t xml:space="preserve"> </w:t>
      </w:r>
      <w:r>
        <w:rPr>
          <w:sz w:val="18"/>
        </w:rPr>
        <w:t>attire for</w:t>
      </w:r>
      <w:r>
        <w:rPr>
          <w:spacing w:val="-1"/>
          <w:sz w:val="18"/>
        </w:rPr>
        <w:t xml:space="preserve"> </w:t>
      </w:r>
      <w:r>
        <w:rPr>
          <w:sz w:val="18"/>
        </w:rPr>
        <w:t>orientation. A padlock with 2 locking keys for your locker</w:t>
      </w:r>
    </w:p>
    <w:p w14:paraId="650FF162" w14:textId="3B3BFF43" w:rsidR="000563DC" w:rsidRDefault="00C55D50">
      <w:pPr>
        <w:spacing w:before="6" w:line="249" w:lineRule="auto"/>
        <w:ind w:left="2733" w:right="4007"/>
        <w:rPr>
          <w:sz w:val="18"/>
        </w:rPr>
      </w:pPr>
      <w:r>
        <w:rPr>
          <w:sz w:val="18"/>
        </w:rPr>
        <w:t>Permanent</w:t>
      </w:r>
      <w:r>
        <w:rPr>
          <w:spacing w:val="-5"/>
          <w:sz w:val="18"/>
        </w:rPr>
        <w:t xml:space="preserve"> </w:t>
      </w:r>
      <w:r>
        <w:rPr>
          <w:sz w:val="18"/>
        </w:rPr>
        <w:t>marker</w:t>
      </w:r>
      <w:r>
        <w:rPr>
          <w:spacing w:val="-8"/>
          <w:sz w:val="18"/>
        </w:rPr>
        <w:t xml:space="preserve"> </w:t>
      </w:r>
      <w:r>
        <w:rPr>
          <w:sz w:val="18"/>
        </w:rPr>
        <w:t>for</w:t>
      </w:r>
      <w:r>
        <w:rPr>
          <w:spacing w:val="-8"/>
          <w:sz w:val="18"/>
        </w:rPr>
        <w:t xml:space="preserve"> </w:t>
      </w:r>
      <w:r>
        <w:rPr>
          <w:sz w:val="18"/>
        </w:rPr>
        <w:t>marking</w:t>
      </w:r>
      <w:r>
        <w:rPr>
          <w:spacing w:val="-4"/>
          <w:sz w:val="18"/>
        </w:rPr>
        <w:t xml:space="preserve"> </w:t>
      </w:r>
      <w:r>
        <w:rPr>
          <w:sz w:val="18"/>
        </w:rPr>
        <w:t>your</w:t>
      </w:r>
      <w:r>
        <w:rPr>
          <w:spacing w:val="-7"/>
          <w:sz w:val="18"/>
        </w:rPr>
        <w:t xml:space="preserve"> </w:t>
      </w:r>
      <w:r>
        <w:rPr>
          <w:sz w:val="18"/>
        </w:rPr>
        <w:t>supplies</w:t>
      </w:r>
      <w:r>
        <w:rPr>
          <w:spacing w:val="-4"/>
          <w:sz w:val="18"/>
        </w:rPr>
        <w:t xml:space="preserve"> </w:t>
      </w:r>
      <w:r>
        <w:rPr>
          <w:sz w:val="18"/>
        </w:rPr>
        <w:t>one</w:t>
      </w:r>
      <w:r>
        <w:rPr>
          <w:spacing w:val="-4"/>
          <w:sz w:val="18"/>
        </w:rPr>
        <w:t xml:space="preserve"> </w:t>
      </w:r>
      <w:r>
        <w:rPr>
          <w:sz w:val="18"/>
        </w:rPr>
        <w:t>1.5”</w:t>
      </w:r>
      <w:r>
        <w:rPr>
          <w:spacing w:val="-3"/>
          <w:sz w:val="18"/>
        </w:rPr>
        <w:t xml:space="preserve"> </w:t>
      </w:r>
      <w:r>
        <w:rPr>
          <w:sz w:val="18"/>
        </w:rPr>
        <w:t>and one 1” 3 ring binder, sheet protectors, divider sheets and paper</w:t>
      </w:r>
      <w:r>
        <w:rPr>
          <w:spacing w:val="-2"/>
          <w:sz w:val="18"/>
        </w:rPr>
        <w:t xml:space="preserve"> </w:t>
      </w:r>
      <w:r>
        <w:rPr>
          <w:sz w:val="18"/>
        </w:rPr>
        <w:t>for</w:t>
      </w:r>
      <w:r>
        <w:rPr>
          <w:spacing w:val="-1"/>
          <w:sz w:val="18"/>
        </w:rPr>
        <w:t xml:space="preserve"> </w:t>
      </w:r>
      <w:r>
        <w:rPr>
          <w:sz w:val="18"/>
        </w:rPr>
        <w:t>notes</w:t>
      </w:r>
      <w:r>
        <w:rPr>
          <w:spacing w:val="-3"/>
          <w:sz w:val="18"/>
        </w:rPr>
        <w:t xml:space="preserve"> </w:t>
      </w:r>
      <w:r>
        <w:rPr>
          <w:sz w:val="18"/>
        </w:rPr>
        <w:t>Highlighter,</w:t>
      </w:r>
      <w:r>
        <w:rPr>
          <w:spacing w:val="-7"/>
          <w:sz w:val="18"/>
        </w:rPr>
        <w:t xml:space="preserve"> </w:t>
      </w:r>
      <w:r>
        <w:rPr>
          <w:sz w:val="18"/>
        </w:rPr>
        <w:t>pens,</w:t>
      </w:r>
      <w:r>
        <w:rPr>
          <w:spacing w:val="-7"/>
          <w:sz w:val="18"/>
        </w:rPr>
        <w:t xml:space="preserve"> </w:t>
      </w:r>
      <w:r>
        <w:rPr>
          <w:sz w:val="18"/>
        </w:rPr>
        <w:t>pencils,</w:t>
      </w:r>
      <w:r>
        <w:rPr>
          <w:spacing w:val="-2"/>
          <w:sz w:val="18"/>
        </w:rPr>
        <w:t xml:space="preserve"> </w:t>
      </w:r>
      <w:r>
        <w:rPr>
          <w:sz w:val="18"/>
        </w:rPr>
        <w:t>for</w:t>
      </w:r>
      <w:r>
        <w:rPr>
          <w:spacing w:val="-1"/>
          <w:sz w:val="18"/>
        </w:rPr>
        <w:t xml:space="preserve"> </w:t>
      </w:r>
      <w:r>
        <w:rPr>
          <w:sz w:val="18"/>
        </w:rPr>
        <w:t>taking</w:t>
      </w:r>
      <w:r>
        <w:rPr>
          <w:spacing w:val="-3"/>
          <w:sz w:val="18"/>
        </w:rPr>
        <w:t xml:space="preserve"> </w:t>
      </w:r>
      <w:r>
        <w:rPr>
          <w:sz w:val="18"/>
        </w:rPr>
        <w:t xml:space="preserve">notes Large Ziploc bags for storing your kit </w:t>
      </w:r>
      <w:r w:rsidR="008A4929">
        <w:rPr>
          <w:sz w:val="18"/>
        </w:rPr>
        <w:t>supplies.</w:t>
      </w:r>
    </w:p>
    <w:p w14:paraId="2FAC279A" w14:textId="20A1C438" w:rsidR="000563DC" w:rsidRDefault="00C55D50">
      <w:pPr>
        <w:spacing w:line="220" w:lineRule="exact"/>
        <w:ind w:left="2733"/>
        <w:rPr>
          <w:sz w:val="18"/>
        </w:rPr>
      </w:pPr>
      <w:r>
        <w:rPr>
          <w:sz w:val="18"/>
        </w:rPr>
        <w:t>Catalog</w:t>
      </w:r>
      <w:r>
        <w:rPr>
          <w:spacing w:val="-2"/>
          <w:sz w:val="18"/>
        </w:rPr>
        <w:t xml:space="preserve"> </w:t>
      </w:r>
      <w:r>
        <w:rPr>
          <w:sz w:val="18"/>
        </w:rPr>
        <w:t>that</w:t>
      </w:r>
      <w:r>
        <w:rPr>
          <w:spacing w:val="-8"/>
          <w:sz w:val="18"/>
        </w:rPr>
        <w:t xml:space="preserve"> </w:t>
      </w:r>
      <w:r>
        <w:rPr>
          <w:sz w:val="18"/>
        </w:rPr>
        <w:t>you</w:t>
      </w:r>
      <w:r>
        <w:rPr>
          <w:spacing w:val="-4"/>
          <w:sz w:val="18"/>
        </w:rPr>
        <w:t xml:space="preserve"> </w:t>
      </w:r>
      <w:r>
        <w:rPr>
          <w:sz w:val="18"/>
        </w:rPr>
        <w:t>received</w:t>
      </w:r>
      <w:r>
        <w:rPr>
          <w:spacing w:val="-5"/>
          <w:sz w:val="18"/>
        </w:rPr>
        <w:t xml:space="preserve"> </w:t>
      </w:r>
      <w:r>
        <w:rPr>
          <w:sz w:val="18"/>
        </w:rPr>
        <w:t>at</w:t>
      </w:r>
      <w:r>
        <w:rPr>
          <w:spacing w:val="-4"/>
          <w:sz w:val="18"/>
        </w:rPr>
        <w:t xml:space="preserve"> </w:t>
      </w:r>
      <w:r w:rsidR="008A4929">
        <w:rPr>
          <w:spacing w:val="-2"/>
          <w:sz w:val="18"/>
        </w:rPr>
        <w:t>enrollment.</w:t>
      </w:r>
    </w:p>
    <w:p w14:paraId="7A78011B" w14:textId="77777777" w:rsidR="000563DC" w:rsidRDefault="00C55D50">
      <w:pPr>
        <w:spacing w:before="10"/>
        <w:ind w:left="2733"/>
        <w:rPr>
          <w:sz w:val="18"/>
        </w:rPr>
      </w:pPr>
      <w:r>
        <w:rPr>
          <w:sz w:val="18"/>
        </w:rPr>
        <w:t>Admissions</w:t>
      </w:r>
      <w:r>
        <w:rPr>
          <w:spacing w:val="-6"/>
          <w:sz w:val="18"/>
        </w:rPr>
        <w:t xml:space="preserve"> </w:t>
      </w:r>
      <w:r>
        <w:rPr>
          <w:sz w:val="18"/>
        </w:rPr>
        <w:t>documents</w:t>
      </w:r>
      <w:r>
        <w:rPr>
          <w:spacing w:val="-5"/>
          <w:sz w:val="18"/>
        </w:rPr>
        <w:t xml:space="preserve"> </w:t>
      </w:r>
      <w:r>
        <w:rPr>
          <w:sz w:val="18"/>
        </w:rPr>
        <w:t>and</w:t>
      </w:r>
      <w:r>
        <w:rPr>
          <w:spacing w:val="-7"/>
          <w:sz w:val="18"/>
        </w:rPr>
        <w:t xml:space="preserve"> </w:t>
      </w:r>
      <w:r>
        <w:rPr>
          <w:sz w:val="18"/>
        </w:rPr>
        <w:t>final</w:t>
      </w:r>
      <w:r>
        <w:rPr>
          <w:spacing w:val="-5"/>
          <w:sz w:val="18"/>
        </w:rPr>
        <w:t xml:space="preserve"> </w:t>
      </w:r>
      <w:r>
        <w:rPr>
          <w:sz w:val="18"/>
        </w:rPr>
        <w:t>payment</w:t>
      </w:r>
      <w:r>
        <w:rPr>
          <w:spacing w:val="-5"/>
          <w:sz w:val="18"/>
        </w:rPr>
        <w:t xml:space="preserve"> </w:t>
      </w:r>
      <w:r>
        <w:rPr>
          <w:sz w:val="18"/>
        </w:rPr>
        <w:t>arrangements</w:t>
      </w:r>
      <w:r>
        <w:rPr>
          <w:spacing w:val="-5"/>
          <w:sz w:val="18"/>
        </w:rPr>
        <w:t xml:space="preserve"> </w:t>
      </w:r>
      <w:r>
        <w:rPr>
          <w:sz w:val="18"/>
        </w:rPr>
        <w:t>if</w:t>
      </w:r>
      <w:r>
        <w:rPr>
          <w:spacing w:val="-6"/>
          <w:sz w:val="18"/>
        </w:rPr>
        <w:t xml:space="preserve"> </w:t>
      </w:r>
      <w:r>
        <w:rPr>
          <w:spacing w:val="-2"/>
          <w:sz w:val="18"/>
        </w:rPr>
        <w:t>applicable.</w:t>
      </w:r>
    </w:p>
    <w:p w14:paraId="68CF518E" w14:textId="77777777" w:rsidR="000563DC" w:rsidRDefault="000563DC">
      <w:pPr>
        <w:pStyle w:val="BodyText"/>
        <w:spacing w:before="3"/>
      </w:pPr>
    </w:p>
    <w:p w14:paraId="7478B263" w14:textId="77777777" w:rsidR="000563DC" w:rsidRDefault="00C55D50">
      <w:pPr>
        <w:pStyle w:val="Heading9"/>
        <w:ind w:left="2733"/>
      </w:pPr>
      <w:r>
        <w:t>Please</w:t>
      </w:r>
      <w:r>
        <w:rPr>
          <w:spacing w:val="-3"/>
        </w:rPr>
        <w:t xml:space="preserve"> </w:t>
      </w:r>
      <w:r>
        <w:t>bring</w:t>
      </w:r>
      <w:r>
        <w:rPr>
          <w:spacing w:val="-6"/>
        </w:rPr>
        <w:t xml:space="preserve"> </w:t>
      </w:r>
      <w:r>
        <w:t>with</w:t>
      </w:r>
      <w:r>
        <w:rPr>
          <w:spacing w:val="-5"/>
        </w:rPr>
        <w:t xml:space="preserve"> </w:t>
      </w:r>
      <w:r>
        <w:t>you</w:t>
      </w:r>
      <w:r>
        <w:rPr>
          <w:spacing w:val="-3"/>
        </w:rPr>
        <w:t xml:space="preserve"> </w:t>
      </w:r>
      <w:r>
        <w:t>the</w:t>
      </w:r>
      <w:r>
        <w:rPr>
          <w:spacing w:val="-7"/>
        </w:rPr>
        <w:t xml:space="preserve"> </w:t>
      </w:r>
      <w:r>
        <w:t>second</w:t>
      </w:r>
      <w:r>
        <w:rPr>
          <w:spacing w:val="-7"/>
        </w:rPr>
        <w:t xml:space="preserve"> </w:t>
      </w:r>
      <w:r>
        <w:t>day</w:t>
      </w:r>
      <w:r>
        <w:rPr>
          <w:spacing w:val="-6"/>
        </w:rPr>
        <w:t xml:space="preserve"> </w:t>
      </w:r>
      <w:r>
        <w:t>of</w:t>
      </w:r>
      <w:r>
        <w:rPr>
          <w:spacing w:val="-10"/>
        </w:rPr>
        <w:t xml:space="preserve"> </w:t>
      </w:r>
      <w:r>
        <w:rPr>
          <w:spacing w:val="-2"/>
        </w:rPr>
        <w:t>school:</w:t>
      </w:r>
    </w:p>
    <w:p w14:paraId="55607F31" w14:textId="2BC3D0E1" w:rsidR="000563DC" w:rsidRDefault="00C55D50">
      <w:pPr>
        <w:spacing w:before="15"/>
        <w:ind w:left="2714"/>
        <w:rPr>
          <w:sz w:val="18"/>
        </w:rPr>
      </w:pPr>
      <w:r>
        <w:rPr>
          <w:sz w:val="18"/>
        </w:rPr>
        <w:t>Arrive</w:t>
      </w:r>
      <w:r>
        <w:rPr>
          <w:spacing w:val="-4"/>
          <w:sz w:val="18"/>
        </w:rPr>
        <w:t xml:space="preserve"> </w:t>
      </w:r>
      <w:r>
        <w:rPr>
          <w:sz w:val="18"/>
        </w:rPr>
        <w:t>in</w:t>
      </w:r>
      <w:r>
        <w:rPr>
          <w:spacing w:val="-5"/>
          <w:sz w:val="18"/>
        </w:rPr>
        <w:t xml:space="preserve"> </w:t>
      </w:r>
      <w:r>
        <w:rPr>
          <w:sz w:val="18"/>
        </w:rPr>
        <w:t>dress</w:t>
      </w:r>
      <w:r>
        <w:rPr>
          <w:spacing w:val="-3"/>
          <w:sz w:val="18"/>
        </w:rPr>
        <w:t xml:space="preserve"> </w:t>
      </w:r>
      <w:r>
        <w:rPr>
          <w:sz w:val="18"/>
        </w:rPr>
        <w:t>code-Meet</w:t>
      </w:r>
      <w:r>
        <w:rPr>
          <w:spacing w:val="-4"/>
          <w:sz w:val="18"/>
        </w:rPr>
        <w:t xml:space="preserve"> </w:t>
      </w:r>
      <w:r>
        <w:rPr>
          <w:sz w:val="18"/>
        </w:rPr>
        <w:t>at</w:t>
      </w:r>
      <w:r>
        <w:rPr>
          <w:spacing w:val="-4"/>
          <w:sz w:val="18"/>
        </w:rPr>
        <w:t xml:space="preserve"> </w:t>
      </w:r>
      <w:r>
        <w:rPr>
          <w:sz w:val="18"/>
        </w:rPr>
        <w:t>timeclock</w:t>
      </w:r>
      <w:r>
        <w:rPr>
          <w:spacing w:val="-5"/>
          <w:sz w:val="18"/>
        </w:rPr>
        <w:t xml:space="preserve"> </w:t>
      </w:r>
      <w:r>
        <w:rPr>
          <w:sz w:val="18"/>
        </w:rPr>
        <w:t>to</w:t>
      </w:r>
      <w:r>
        <w:rPr>
          <w:spacing w:val="1"/>
          <w:sz w:val="18"/>
        </w:rPr>
        <w:t xml:space="preserve"> </w:t>
      </w:r>
      <w:r>
        <w:rPr>
          <w:sz w:val="18"/>
        </w:rPr>
        <w:t>receive</w:t>
      </w:r>
      <w:r>
        <w:rPr>
          <w:spacing w:val="-8"/>
          <w:sz w:val="18"/>
        </w:rPr>
        <w:t xml:space="preserve"> </w:t>
      </w:r>
      <w:r>
        <w:rPr>
          <w:sz w:val="18"/>
        </w:rPr>
        <w:t>clock</w:t>
      </w:r>
      <w:r>
        <w:rPr>
          <w:spacing w:val="-5"/>
          <w:sz w:val="18"/>
        </w:rPr>
        <w:t xml:space="preserve"> </w:t>
      </w:r>
      <w:r>
        <w:rPr>
          <w:sz w:val="18"/>
        </w:rPr>
        <w:t>in</w:t>
      </w:r>
      <w:r>
        <w:rPr>
          <w:spacing w:val="-5"/>
          <w:sz w:val="18"/>
        </w:rPr>
        <w:t xml:space="preserve"> </w:t>
      </w:r>
      <w:r w:rsidR="008A4929">
        <w:rPr>
          <w:spacing w:val="-2"/>
          <w:sz w:val="18"/>
        </w:rPr>
        <w:t>instructions.</w:t>
      </w:r>
    </w:p>
    <w:p w14:paraId="71FC651F" w14:textId="77777777" w:rsidR="000563DC" w:rsidRDefault="000563DC">
      <w:pPr>
        <w:pStyle w:val="BodyText"/>
        <w:spacing w:before="6"/>
        <w:rPr>
          <w:sz w:val="18"/>
        </w:rPr>
      </w:pPr>
    </w:p>
    <w:p w14:paraId="7AC04CCC" w14:textId="77777777" w:rsidR="000563DC" w:rsidRDefault="00C55D50">
      <w:pPr>
        <w:ind w:left="2733"/>
        <w:rPr>
          <w:sz w:val="18"/>
        </w:rPr>
      </w:pPr>
      <w:r>
        <w:rPr>
          <w:sz w:val="18"/>
        </w:rPr>
        <w:t>Students</w:t>
      </w:r>
      <w:r>
        <w:rPr>
          <w:spacing w:val="-4"/>
          <w:sz w:val="18"/>
        </w:rPr>
        <w:t xml:space="preserve"> </w:t>
      </w:r>
      <w:r>
        <w:rPr>
          <w:sz w:val="18"/>
        </w:rPr>
        <w:t>will</w:t>
      </w:r>
      <w:r>
        <w:rPr>
          <w:spacing w:val="-3"/>
          <w:sz w:val="18"/>
        </w:rPr>
        <w:t xml:space="preserve"> </w:t>
      </w:r>
      <w:r>
        <w:rPr>
          <w:sz w:val="18"/>
        </w:rPr>
        <w:t>be</w:t>
      </w:r>
      <w:r>
        <w:rPr>
          <w:spacing w:val="-4"/>
          <w:sz w:val="18"/>
        </w:rPr>
        <w:t xml:space="preserve"> </w:t>
      </w:r>
      <w:r>
        <w:rPr>
          <w:sz w:val="18"/>
        </w:rPr>
        <w:t>required</w:t>
      </w:r>
      <w:r>
        <w:rPr>
          <w:spacing w:val="-5"/>
          <w:sz w:val="18"/>
        </w:rPr>
        <w:t xml:space="preserve"> </w:t>
      </w:r>
      <w:r>
        <w:rPr>
          <w:sz w:val="18"/>
        </w:rPr>
        <w:t>to</w:t>
      </w:r>
      <w:r>
        <w:rPr>
          <w:spacing w:val="-4"/>
          <w:sz w:val="18"/>
        </w:rPr>
        <w:t xml:space="preserve"> </w:t>
      </w:r>
      <w:r>
        <w:rPr>
          <w:sz w:val="18"/>
        </w:rPr>
        <w:t>bring</w:t>
      </w:r>
      <w:r>
        <w:rPr>
          <w:spacing w:val="-3"/>
          <w:sz w:val="18"/>
        </w:rPr>
        <w:t xml:space="preserve"> </w:t>
      </w:r>
      <w:r>
        <w:rPr>
          <w:sz w:val="18"/>
        </w:rPr>
        <w:t>models</w:t>
      </w:r>
      <w:r>
        <w:rPr>
          <w:spacing w:val="-4"/>
          <w:sz w:val="18"/>
        </w:rPr>
        <w:t xml:space="preserve"> </w:t>
      </w:r>
      <w:r>
        <w:rPr>
          <w:sz w:val="18"/>
        </w:rPr>
        <w:t>to</w:t>
      </w:r>
      <w:r>
        <w:rPr>
          <w:spacing w:val="-4"/>
          <w:sz w:val="18"/>
        </w:rPr>
        <w:t xml:space="preserve"> </w:t>
      </w:r>
      <w:r>
        <w:rPr>
          <w:sz w:val="18"/>
        </w:rPr>
        <w:t>practice</w:t>
      </w:r>
      <w:r>
        <w:rPr>
          <w:spacing w:val="-3"/>
          <w:sz w:val="18"/>
        </w:rPr>
        <w:t xml:space="preserve"> </w:t>
      </w:r>
      <w:r>
        <w:rPr>
          <w:sz w:val="18"/>
        </w:rPr>
        <w:t>on.</w:t>
      </w:r>
      <w:r>
        <w:rPr>
          <w:spacing w:val="-8"/>
          <w:sz w:val="18"/>
        </w:rPr>
        <w:t xml:space="preserve"> </w:t>
      </w:r>
      <w:r>
        <w:rPr>
          <w:sz w:val="18"/>
        </w:rPr>
        <w:t>Instructor</w:t>
      </w:r>
      <w:r>
        <w:rPr>
          <w:spacing w:val="-11"/>
          <w:sz w:val="18"/>
        </w:rPr>
        <w:t xml:space="preserve"> </w:t>
      </w:r>
      <w:r>
        <w:rPr>
          <w:sz w:val="18"/>
        </w:rPr>
        <w:t>will</w:t>
      </w:r>
      <w:r>
        <w:rPr>
          <w:spacing w:val="-3"/>
          <w:sz w:val="18"/>
        </w:rPr>
        <w:t xml:space="preserve"> </w:t>
      </w:r>
      <w:r>
        <w:rPr>
          <w:sz w:val="18"/>
        </w:rPr>
        <w:t>specify</w:t>
      </w:r>
      <w:r>
        <w:rPr>
          <w:spacing w:val="-1"/>
          <w:sz w:val="18"/>
        </w:rPr>
        <w:t xml:space="preserve"> </w:t>
      </w:r>
      <w:r>
        <w:rPr>
          <w:sz w:val="18"/>
        </w:rPr>
        <w:t>dates</w:t>
      </w:r>
      <w:r>
        <w:rPr>
          <w:spacing w:val="-4"/>
          <w:sz w:val="18"/>
        </w:rPr>
        <w:t xml:space="preserve"> </w:t>
      </w:r>
      <w:r>
        <w:rPr>
          <w:sz w:val="18"/>
        </w:rPr>
        <w:t>and</w:t>
      </w:r>
      <w:r>
        <w:rPr>
          <w:spacing w:val="-5"/>
          <w:sz w:val="18"/>
        </w:rPr>
        <w:t xml:space="preserve"> </w:t>
      </w:r>
      <w:r>
        <w:rPr>
          <w:spacing w:val="-2"/>
          <w:sz w:val="18"/>
        </w:rPr>
        <w:t>times.</w:t>
      </w:r>
    </w:p>
    <w:p w14:paraId="3E4F15BC" w14:textId="77777777" w:rsidR="000563DC" w:rsidRDefault="000563DC">
      <w:pPr>
        <w:rPr>
          <w:sz w:val="18"/>
        </w:rPr>
        <w:sectPr w:rsidR="000563DC">
          <w:type w:val="continuous"/>
          <w:pgSz w:w="12240" w:h="15840"/>
          <w:pgMar w:top="640" w:right="140" w:bottom="600" w:left="80" w:header="0" w:footer="592" w:gutter="0"/>
          <w:cols w:space="720"/>
        </w:sectPr>
      </w:pPr>
    </w:p>
    <w:p w14:paraId="7B01AF3A" w14:textId="77777777" w:rsidR="000563DC" w:rsidRDefault="000563DC">
      <w:pPr>
        <w:pStyle w:val="BodyText"/>
        <w:rPr>
          <w:sz w:val="24"/>
        </w:rPr>
      </w:pPr>
    </w:p>
    <w:p w14:paraId="0AAC2D6C" w14:textId="77777777" w:rsidR="000563DC" w:rsidRDefault="000563DC">
      <w:pPr>
        <w:pStyle w:val="BodyText"/>
        <w:spacing w:before="6"/>
      </w:pPr>
    </w:p>
    <w:p w14:paraId="0A574AB3" w14:textId="77777777" w:rsidR="000563DC" w:rsidRDefault="00C55D50">
      <w:pPr>
        <w:spacing w:line="501" w:lineRule="auto"/>
        <w:ind w:left="640" w:right="433"/>
        <w:rPr>
          <w:b/>
          <w:sz w:val="20"/>
        </w:rPr>
      </w:pPr>
      <w:bookmarkStart w:id="7" w:name="_bookmark6"/>
      <w:bookmarkEnd w:id="7"/>
      <w:r>
        <w:rPr>
          <w:b/>
          <w:sz w:val="20"/>
          <w:u w:val="single"/>
        </w:rPr>
        <w:t>COURSE NAME:</w:t>
      </w:r>
      <w:r>
        <w:rPr>
          <w:b/>
          <w:sz w:val="20"/>
        </w:rPr>
        <w:t xml:space="preserve"> </w:t>
      </w:r>
      <w:r>
        <w:rPr>
          <w:b/>
          <w:sz w:val="20"/>
          <w:u w:val="single"/>
        </w:rPr>
        <w:t>COURSE</w:t>
      </w:r>
      <w:r>
        <w:rPr>
          <w:b/>
          <w:spacing w:val="-14"/>
          <w:sz w:val="20"/>
          <w:u w:val="single"/>
        </w:rPr>
        <w:t xml:space="preserve"> </w:t>
      </w:r>
      <w:r>
        <w:rPr>
          <w:b/>
          <w:sz w:val="20"/>
          <w:u w:val="single"/>
        </w:rPr>
        <w:t>DESCRIPTION:</w:t>
      </w:r>
    </w:p>
    <w:p w14:paraId="51D96CEC" w14:textId="77777777" w:rsidR="000563DC" w:rsidRDefault="000563DC">
      <w:pPr>
        <w:pStyle w:val="BodyText"/>
        <w:rPr>
          <w:b/>
          <w:sz w:val="24"/>
        </w:rPr>
      </w:pPr>
    </w:p>
    <w:p w14:paraId="1D3486E8" w14:textId="77777777" w:rsidR="000563DC" w:rsidRDefault="000563DC">
      <w:pPr>
        <w:pStyle w:val="BodyText"/>
        <w:rPr>
          <w:b/>
          <w:sz w:val="24"/>
        </w:rPr>
      </w:pPr>
    </w:p>
    <w:p w14:paraId="03283EB6" w14:textId="77777777" w:rsidR="000563DC" w:rsidRDefault="000563DC">
      <w:pPr>
        <w:pStyle w:val="BodyText"/>
        <w:rPr>
          <w:b/>
          <w:sz w:val="24"/>
        </w:rPr>
      </w:pPr>
    </w:p>
    <w:p w14:paraId="39FA8A15" w14:textId="77777777" w:rsidR="000563DC" w:rsidRDefault="000563DC">
      <w:pPr>
        <w:pStyle w:val="BodyText"/>
        <w:rPr>
          <w:b/>
          <w:sz w:val="24"/>
        </w:rPr>
      </w:pPr>
    </w:p>
    <w:p w14:paraId="5B9029C9" w14:textId="77777777" w:rsidR="000563DC" w:rsidRDefault="000563DC">
      <w:pPr>
        <w:pStyle w:val="BodyText"/>
        <w:rPr>
          <w:b/>
          <w:sz w:val="24"/>
        </w:rPr>
      </w:pPr>
    </w:p>
    <w:p w14:paraId="449FF2EA" w14:textId="77777777" w:rsidR="000563DC" w:rsidRDefault="000563DC">
      <w:pPr>
        <w:pStyle w:val="BodyText"/>
        <w:spacing w:before="8"/>
        <w:rPr>
          <w:b/>
          <w:sz w:val="26"/>
        </w:rPr>
      </w:pPr>
    </w:p>
    <w:p w14:paraId="4736CE41" w14:textId="77777777" w:rsidR="000563DC" w:rsidRDefault="00C55D50">
      <w:pPr>
        <w:ind w:left="640"/>
        <w:rPr>
          <w:b/>
          <w:sz w:val="20"/>
        </w:rPr>
      </w:pPr>
      <w:r>
        <w:rPr>
          <w:b/>
          <w:sz w:val="20"/>
          <w:u w:val="single"/>
        </w:rPr>
        <w:t>COURSE</w:t>
      </w:r>
      <w:r>
        <w:rPr>
          <w:b/>
          <w:spacing w:val="-6"/>
          <w:sz w:val="20"/>
          <w:u w:val="single"/>
        </w:rPr>
        <w:t xml:space="preserve"> </w:t>
      </w:r>
      <w:r>
        <w:rPr>
          <w:b/>
          <w:spacing w:val="-2"/>
          <w:sz w:val="20"/>
          <w:u w:val="single"/>
        </w:rPr>
        <w:t>FORMAT:</w:t>
      </w:r>
    </w:p>
    <w:p w14:paraId="1C9365E3" w14:textId="77777777" w:rsidR="000563DC" w:rsidRDefault="000563DC">
      <w:pPr>
        <w:pStyle w:val="BodyText"/>
        <w:rPr>
          <w:b/>
          <w:sz w:val="24"/>
        </w:rPr>
      </w:pPr>
    </w:p>
    <w:p w14:paraId="5DB879DF" w14:textId="77777777" w:rsidR="000563DC" w:rsidRDefault="000563DC">
      <w:pPr>
        <w:pStyle w:val="BodyText"/>
        <w:rPr>
          <w:b/>
          <w:sz w:val="24"/>
        </w:rPr>
      </w:pPr>
    </w:p>
    <w:p w14:paraId="09285A00" w14:textId="77777777" w:rsidR="000563DC" w:rsidRDefault="000563DC">
      <w:pPr>
        <w:pStyle w:val="BodyText"/>
        <w:rPr>
          <w:b/>
          <w:sz w:val="24"/>
        </w:rPr>
      </w:pPr>
    </w:p>
    <w:p w14:paraId="6C115A62" w14:textId="77777777" w:rsidR="000563DC" w:rsidRDefault="000563DC">
      <w:pPr>
        <w:pStyle w:val="BodyText"/>
        <w:rPr>
          <w:b/>
          <w:sz w:val="24"/>
        </w:rPr>
      </w:pPr>
    </w:p>
    <w:p w14:paraId="70C55E21" w14:textId="77777777" w:rsidR="000563DC" w:rsidRDefault="00C55D50">
      <w:pPr>
        <w:spacing w:before="177"/>
        <w:ind w:left="654"/>
        <w:rPr>
          <w:b/>
          <w:sz w:val="20"/>
        </w:rPr>
      </w:pPr>
      <w:r>
        <w:rPr>
          <w:b/>
          <w:sz w:val="20"/>
          <w:u w:val="single"/>
        </w:rPr>
        <w:t>EDUCATIONAL</w:t>
      </w:r>
      <w:r>
        <w:rPr>
          <w:b/>
          <w:spacing w:val="-11"/>
          <w:sz w:val="20"/>
          <w:u w:val="single"/>
        </w:rPr>
        <w:t xml:space="preserve"> </w:t>
      </w:r>
      <w:r>
        <w:rPr>
          <w:b/>
          <w:spacing w:val="-2"/>
          <w:sz w:val="20"/>
          <w:u w:val="single"/>
        </w:rPr>
        <w:t>OBJECTIVES</w:t>
      </w:r>
    </w:p>
    <w:p w14:paraId="5EB913FE" w14:textId="77777777" w:rsidR="000563DC" w:rsidRDefault="000563DC">
      <w:pPr>
        <w:pStyle w:val="BodyText"/>
        <w:rPr>
          <w:b/>
          <w:sz w:val="24"/>
        </w:rPr>
      </w:pPr>
    </w:p>
    <w:p w14:paraId="7D40E8C9" w14:textId="77777777" w:rsidR="000563DC" w:rsidRDefault="000563DC">
      <w:pPr>
        <w:pStyle w:val="BodyText"/>
        <w:rPr>
          <w:b/>
          <w:sz w:val="24"/>
        </w:rPr>
      </w:pPr>
    </w:p>
    <w:p w14:paraId="3E2F6E57" w14:textId="77777777" w:rsidR="000563DC" w:rsidRDefault="000563DC">
      <w:pPr>
        <w:pStyle w:val="BodyText"/>
        <w:rPr>
          <w:b/>
          <w:sz w:val="24"/>
        </w:rPr>
      </w:pPr>
    </w:p>
    <w:p w14:paraId="3CA8DB3E" w14:textId="77777777" w:rsidR="000563DC" w:rsidRDefault="000563DC">
      <w:pPr>
        <w:pStyle w:val="BodyText"/>
        <w:rPr>
          <w:b/>
          <w:sz w:val="18"/>
        </w:rPr>
      </w:pPr>
    </w:p>
    <w:p w14:paraId="34EFB8FC" w14:textId="77777777" w:rsidR="000563DC" w:rsidRDefault="00C55D50">
      <w:pPr>
        <w:ind w:left="640"/>
        <w:rPr>
          <w:b/>
          <w:sz w:val="20"/>
        </w:rPr>
      </w:pPr>
      <w:r>
        <w:rPr>
          <w:b/>
          <w:sz w:val="20"/>
          <w:u w:val="single"/>
        </w:rPr>
        <w:t>GRADING</w:t>
      </w:r>
      <w:r>
        <w:rPr>
          <w:b/>
          <w:spacing w:val="-8"/>
          <w:sz w:val="20"/>
          <w:u w:val="single"/>
        </w:rPr>
        <w:t xml:space="preserve"> </w:t>
      </w:r>
      <w:r>
        <w:rPr>
          <w:b/>
          <w:spacing w:val="-2"/>
          <w:sz w:val="20"/>
          <w:u w:val="single"/>
        </w:rPr>
        <w:t>PROCEDURES:</w:t>
      </w:r>
    </w:p>
    <w:p w14:paraId="6B985EC1" w14:textId="77777777" w:rsidR="000563DC" w:rsidRDefault="00C55D50">
      <w:pPr>
        <w:pStyle w:val="Heading1"/>
        <w:spacing w:before="6"/>
        <w:ind w:left="16"/>
        <w:jc w:val="left"/>
      </w:pPr>
      <w:r>
        <w:br w:type="column"/>
      </w:r>
      <w:r>
        <w:rPr>
          <w:color w:val="528135"/>
        </w:rPr>
        <w:t>NAIL</w:t>
      </w:r>
      <w:r>
        <w:rPr>
          <w:color w:val="528135"/>
          <w:spacing w:val="-17"/>
        </w:rPr>
        <w:t xml:space="preserve"> </w:t>
      </w:r>
      <w:r>
        <w:rPr>
          <w:color w:val="528135"/>
        </w:rPr>
        <w:t>TECHNOLOGY</w:t>
      </w:r>
      <w:r>
        <w:rPr>
          <w:color w:val="528135"/>
          <w:spacing w:val="-14"/>
        </w:rPr>
        <w:t xml:space="preserve"> </w:t>
      </w:r>
      <w:r>
        <w:rPr>
          <w:color w:val="528135"/>
        </w:rPr>
        <w:t>COURSE</w:t>
      </w:r>
      <w:r>
        <w:rPr>
          <w:color w:val="528135"/>
          <w:spacing w:val="-14"/>
        </w:rPr>
        <w:t xml:space="preserve"> </w:t>
      </w:r>
      <w:r>
        <w:rPr>
          <w:color w:val="528135"/>
          <w:spacing w:val="-2"/>
        </w:rPr>
        <w:t>OUTLINE</w:t>
      </w:r>
    </w:p>
    <w:p w14:paraId="4F780FB1" w14:textId="77777777" w:rsidR="000563DC" w:rsidRDefault="00C55D50">
      <w:pPr>
        <w:pStyle w:val="BodyText"/>
        <w:spacing w:before="51"/>
        <w:ind w:left="328"/>
        <w:jc w:val="both"/>
      </w:pPr>
      <w:r>
        <w:t>Nail</w:t>
      </w:r>
      <w:r>
        <w:rPr>
          <w:spacing w:val="-3"/>
        </w:rPr>
        <w:t xml:space="preserve"> </w:t>
      </w:r>
      <w:r>
        <w:rPr>
          <w:spacing w:val="-2"/>
        </w:rPr>
        <w:t>Technology</w:t>
      </w:r>
    </w:p>
    <w:p w14:paraId="4BFEE3A0" w14:textId="77777777" w:rsidR="000563DC" w:rsidRDefault="000563DC">
      <w:pPr>
        <w:pStyle w:val="BodyText"/>
        <w:spacing w:before="10"/>
        <w:rPr>
          <w:sz w:val="23"/>
        </w:rPr>
      </w:pPr>
    </w:p>
    <w:p w14:paraId="0C6F414D" w14:textId="77777777" w:rsidR="000563DC" w:rsidRDefault="00C55D50">
      <w:pPr>
        <w:pStyle w:val="BodyText"/>
        <w:spacing w:line="285" w:lineRule="auto"/>
        <w:ind w:left="486" w:right="6426" w:hanging="216"/>
      </w:pPr>
      <w:r>
        <w:t>Arts</w:t>
      </w:r>
      <w:r>
        <w:rPr>
          <w:spacing w:val="-9"/>
        </w:rPr>
        <w:t xml:space="preserve"> </w:t>
      </w:r>
      <w:r>
        <w:t>&amp;</w:t>
      </w:r>
      <w:r>
        <w:rPr>
          <w:spacing w:val="-11"/>
        </w:rPr>
        <w:t xml:space="preserve"> </w:t>
      </w:r>
      <w:r>
        <w:t>Sciences</w:t>
      </w:r>
      <w:r>
        <w:rPr>
          <w:spacing w:val="-14"/>
        </w:rPr>
        <w:t xml:space="preserve"> </w:t>
      </w:r>
      <w:r>
        <w:t>of: Acrylic Nails</w:t>
      </w:r>
    </w:p>
    <w:p w14:paraId="2328E816" w14:textId="77777777" w:rsidR="000563DC" w:rsidRDefault="00C55D50">
      <w:pPr>
        <w:pStyle w:val="BodyText"/>
        <w:spacing w:line="200" w:lineRule="exact"/>
        <w:ind w:left="486"/>
      </w:pPr>
      <w:r>
        <w:t>Gel</w:t>
      </w:r>
      <w:r>
        <w:rPr>
          <w:spacing w:val="-3"/>
        </w:rPr>
        <w:t xml:space="preserve"> </w:t>
      </w:r>
      <w:r>
        <w:rPr>
          <w:spacing w:val="-2"/>
        </w:rPr>
        <w:t>Nails</w:t>
      </w:r>
    </w:p>
    <w:p w14:paraId="735C67E9" w14:textId="48214449" w:rsidR="000563DC" w:rsidRDefault="00C55D50">
      <w:pPr>
        <w:pStyle w:val="BodyText"/>
        <w:ind w:left="486" w:right="6849"/>
      </w:pPr>
      <w:r>
        <w:t>Nail Art</w:t>
      </w:r>
    </w:p>
    <w:p w14:paraId="3B0B4045" w14:textId="77777777" w:rsidR="000563DC" w:rsidRDefault="00C55D50">
      <w:pPr>
        <w:pStyle w:val="BodyText"/>
        <w:spacing w:line="244" w:lineRule="auto"/>
        <w:ind w:left="486" w:right="6426"/>
      </w:pPr>
      <w:r>
        <w:t>Spa</w:t>
      </w:r>
      <w:r>
        <w:rPr>
          <w:spacing w:val="-14"/>
        </w:rPr>
        <w:t xml:space="preserve"> </w:t>
      </w:r>
      <w:r>
        <w:t>Manicuring Spa Pedicuring Paraffin Bath Electric Drill</w:t>
      </w:r>
    </w:p>
    <w:p w14:paraId="68695CF4" w14:textId="77777777" w:rsidR="00F577C2" w:rsidRDefault="00F577C2">
      <w:pPr>
        <w:pStyle w:val="BodyText"/>
        <w:spacing w:line="244" w:lineRule="auto"/>
        <w:ind w:left="486" w:right="6426"/>
      </w:pPr>
    </w:p>
    <w:p w14:paraId="39AD5CD3" w14:textId="6FAE0315" w:rsidR="000563DC" w:rsidRDefault="00C55D50">
      <w:pPr>
        <w:pStyle w:val="BodyText"/>
        <w:spacing w:before="12" w:line="259" w:lineRule="auto"/>
        <w:ind w:left="270" w:right="276"/>
        <w:jc w:val="both"/>
      </w:pPr>
      <w:r>
        <w:t xml:space="preserve">Course Format/Instructional Methods include both theoretical, demonstrations, and practical instruction using Milady’s Standard Textbook of Nail Technology. Methods such as </w:t>
      </w:r>
      <w:r w:rsidR="008A4929">
        <w:t>lectures</w:t>
      </w:r>
      <w:r>
        <w:t xml:space="preserve">, round table discussions, demonstrations, practical </w:t>
      </w:r>
      <w:proofErr w:type="gramStart"/>
      <w:r>
        <w:t>applications</w:t>
      </w:r>
      <w:proofErr w:type="gramEnd"/>
      <w:r>
        <w:t xml:space="preserve"> and assessments are included in sources of instruction. Methods also include associated worksheets, library, computer lab with internet access and audio/visual materials.</w:t>
      </w:r>
    </w:p>
    <w:p w14:paraId="4ACEE89D" w14:textId="77777777" w:rsidR="000563DC" w:rsidRDefault="000563DC">
      <w:pPr>
        <w:pStyle w:val="BodyText"/>
        <w:spacing w:before="5"/>
        <w:rPr>
          <w:sz w:val="24"/>
        </w:rPr>
      </w:pPr>
    </w:p>
    <w:p w14:paraId="7EBEA054" w14:textId="77777777" w:rsidR="000563DC" w:rsidRDefault="00C55D50">
      <w:pPr>
        <w:pStyle w:val="BodyText"/>
        <w:spacing w:line="259" w:lineRule="auto"/>
        <w:ind w:left="270" w:right="222"/>
        <w:jc w:val="both"/>
      </w:pPr>
      <w:r>
        <w:t>To provide</w:t>
      </w:r>
      <w:r>
        <w:rPr>
          <w:spacing w:val="-2"/>
        </w:rPr>
        <w:t xml:space="preserve"> </w:t>
      </w:r>
      <w:r>
        <w:t>educational training</w:t>
      </w:r>
      <w:r>
        <w:rPr>
          <w:spacing w:val="-2"/>
        </w:rPr>
        <w:t xml:space="preserve"> </w:t>
      </w:r>
      <w:r>
        <w:t>in the Nail Technology profession leading</w:t>
      </w:r>
      <w:r>
        <w:rPr>
          <w:spacing w:val="-2"/>
        </w:rPr>
        <w:t xml:space="preserve"> </w:t>
      </w:r>
      <w:r>
        <w:t>to licensure and employment.</w:t>
      </w:r>
    </w:p>
    <w:p w14:paraId="7219B9CA" w14:textId="77777777" w:rsidR="000563DC" w:rsidRDefault="000563DC">
      <w:pPr>
        <w:pStyle w:val="BodyText"/>
        <w:rPr>
          <w:sz w:val="24"/>
        </w:rPr>
      </w:pPr>
    </w:p>
    <w:p w14:paraId="5FF95D36" w14:textId="77777777" w:rsidR="000563DC" w:rsidRDefault="000563DC">
      <w:pPr>
        <w:pStyle w:val="BodyText"/>
        <w:rPr>
          <w:sz w:val="24"/>
        </w:rPr>
      </w:pPr>
    </w:p>
    <w:p w14:paraId="7C79D0EE" w14:textId="77777777" w:rsidR="000563DC" w:rsidRDefault="00C55D50">
      <w:pPr>
        <w:pStyle w:val="BodyText"/>
        <w:spacing w:before="164"/>
        <w:ind w:left="270" w:right="287"/>
      </w:pPr>
      <w:r>
        <w:t>Grading</w:t>
      </w:r>
      <w:r>
        <w:rPr>
          <w:spacing w:val="-6"/>
        </w:rPr>
        <w:t xml:space="preserve"> </w:t>
      </w:r>
      <w:r>
        <w:t>is</w:t>
      </w:r>
      <w:r>
        <w:rPr>
          <w:spacing w:val="-7"/>
        </w:rPr>
        <w:t xml:space="preserve"> </w:t>
      </w:r>
      <w:r>
        <w:t>performed</w:t>
      </w:r>
      <w:r>
        <w:rPr>
          <w:spacing w:val="-4"/>
        </w:rPr>
        <w:t xml:space="preserve"> </w:t>
      </w:r>
      <w:r>
        <w:t>on</w:t>
      </w:r>
      <w:r>
        <w:rPr>
          <w:spacing w:val="-3"/>
        </w:rPr>
        <w:t xml:space="preserve"> </w:t>
      </w:r>
      <w:r>
        <w:t>a</w:t>
      </w:r>
      <w:r>
        <w:rPr>
          <w:spacing w:val="-4"/>
        </w:rPr>
        <w:t xml:space="preserve"> </w:t>
      </w:r>
      <w:r>
        <w:t>percentage</w:t>
      </w:r>
      <w:r>
        <w:rPr>
          <w:spacing w:val="-7"/>
        </w:rPr>
        <w:t xml:space="preserve"> </w:t>
      </w:r>
      <w:r>
        <w:t>system</w:t>
      </w:r>
      <w:r>
        <w:rPr>
          <w:spacing w:val="-2"/>
        </w:rPr>
        <w:t xml:space="preserve"> </w:t>
      </w:r>
      <w:r>
        <w:t>ranging</w:t>
      </w:r>
      <w:r>
        <w:rPr>
          <w:spacing w:val="-6"/>
        </w:rPr>
        <w:t xml:space="preserve"> </w:t>
      </w:r>
      <w:r>
        <w:t>from</w:t>
      </w:r>
      <w:r>
        <w:rPr>
          <w:spacing w:val="-2"/>
        </w:rPr>
        <w:t xml:space="preserve"> </w:t>
      </w:r>
      <w:r>
        <w:t>0% to 100+%.</w:t>
      </w:r>
      <w:r>
        <w:rPr>
          <w:spacing w:val="-3"/>
        </w:rPr>
        <w:t xml:space="preserve"> </w:t>
      </w:r>
      <w:r>
        <w:t>Minimum Of 75% CGPA is required.</w:t>
      </w:r>
    </w:p>
    <w:p w14:paraId="68514560" w14:textId="77777777" w:rsidR="000563DC" w:rsidRDefault="000563DC">
      <w:pPr>
        <w:sectPr w:rsidR="000563DC">
          <w:footerReference w:type="default" r:id="rId61"/>
          <w:pgSz w:w="12240" w:h="15840"/>
          <w:pgMar w:top="660" w:right="140" w:bottom="780" w:left="80" w:header="0" w:footer="592" w:gutter="0"/>
          <w:cols w:num="2" w:space="720" w:equalWidth="0">
            <w:col w:w="3211" w:space="40"/>
            <w:col w:w="8769"/>
          </w:cols>
        </w:sectPr>
      </w:pPr>
    </w:p>
    <w:p w14:paraId="10DF6B17" w14:textId="77777777" w:rsidR="000563DC" w:rsidRDefault="000563DC">
      <w:pPr>
        <w:pStyle w:val="BodyText"/>
      </w:pPr>
    </w:p>
    <w:p w14:paraId="661C0474" w14:textId="77777777" w:rsidR="000563DC" w:rsidRDefault="000563DC">
      <w:pPr>
        <w:pStyle w:val="BodyText"/>
      </w:pPr>
    </w:p>
    <w:p w14:paraId="5BE3D1B2" w14:textId="77777777" w:rsidR="000563DC" w:rsidRDefault="000563DC">
      <w:pPr>
        <w:pStyle w:val="BodyText"/>
      </w:pPr>
    </w:p>
    <w:p w14:paraId="4DF087A9" w14:textId="77777777" w:rsidR="000563DC" w:rsidRDefault="000563DC">
      <w:pPr>
        <w:pStyle w:val="BodyText"/>
        <w:spacing w:before="4"/>
        <w:rPr>
          <w:sz w:val="26"/>
        </w:rPr>
      </w:pPr>
    </w:p>
    <w:p w14:paraId="1F21BEC0" w14:textId="77777777" w:rsidR="000563DC" w:rsidRDefault="000563DC">
      <w:pPr>
        <w:spacing w:line="254" w:lineRule="auto"/>
        <w:sectPr w:rsidR="000563DC">
          <w:type w:val="continuous"/>
          <w:pgSz w:w="12240" w:h="15840"/>
          <w:pgMar w:top="640" w:right="140" w:bottom="600" w:left="80" w:header="0" w:footer="592" w:gutter="0"/>
          <w:cols w:space="720"/>
        </w:sectPr>
      </w:pPr>
    </w:p>
    <w:p w14:paraId="6C9F8BA9" w14:textId="77777777" w:rsidR="000563DC" w:rsidRPr="00070430" w:rsidRDefault="00C55D50">
      <w:pPr>
        <w:spacing w:before="76"/>
        <w:ind w:left="3324"/>
        <w:rPr>
          <w:b/>
          <w:sz w:val="24"/>
          <w:szCs w:val="24"/>
        </w:rPr>
      </w:pPr>
      <w:r w:rsidRPr="00070430">
        <w:rPr>
          <w:b/>
          <w:sz w:val="24"/>
          <w:szCs w:val="24"/>
          <w:u w:val="single"/>
        </w:rPr>
        <w:lastRenderedPageBreak/>
        <w:t>NAIL</w:t>
      </w:r>
      <w:r w:rsidRPr="00070430">
        <w:rPr>
          <w:b/>
          <w:spacing w:val="-6"/>
          <w:sz w:val="24"/>
          <w:szCs w:val="24"/>
          <w:u w:val="single"/>
        </w:rPr>
        <w:t xml:space="preserve"> </w:t>
      </w:r>
      <w:r w:rsidRPr="00070430">
        <w:rPr>
          <w:b/>
          <w:sz w:val="24"/>
          <w:szCs w:val="24"/>
          <w:u w:val="single"/>
        </w:rPr>
        <w:t>TECHNOLOGY</w:t>
      </w:r>
      <w:r w:rsidRPr="00070430">
        <w:rPr>
          <w:b/>
          <w:spacing w:val="-5"/>
          <w:sz w:val="24"/>
          <w:szCs w:val="24"/>
          <w:u w:val="single"/>
        </w:rPr>
        <w:t xml:space="preserve"> </w:t>
      </w:r>
      <w:r w:rsidRPr="00070430">
        <w:rPr>
          <w:b/>
          <w:sz w:val="24"/>
          <w:szCs w:val="24"/>
          <w:u w:val="single"/>
        </w:rPr>
        <w:t>COURSE</w:t>
      </w:r>
      <w:r w:rsidRPr="00070430">
        <w:rPr>
          <w:b/>
          <w:spacing w:val="-4"/>
          <w:sz w:val="24"/>
          <w:szCs w:val="24"/>
          <w:u w:val="single"/>
        </w:rPr>
        <w:t xml:space="preserve"> </w:t>
      </w:r>
      <w:r w:rsidRPr="00070430">
        <w:rPr>
          <w:b/>
          <w:spacing w:val="-2"/>
          <w:sz w:val="24"/>
          <w:szCs w:val="24"/>
          <w:u w:val="single"/>
        </w:rPr>
        <w:t>CURRICULUM</w:t>
      </w:r>
    </w:p>
    <w:p w14:paraId="3FBDD046" w14:textId="5B82E986" w:rsidR="000563DC" w:rsidRDefault="00F952C9" w:rsidP="003C7A0B">
      <w:pPr>
        <w:tabs>
          <w:tab w:val="left" w:pos="7833"/>
          <w:tab w:val="left" w:pos="8952"/>
        </w:tabs>
        <w:spacing w:before="150"/>
        <w:rPr>
          <w:b/>
          <w:sz w:val="16"/>
        </w:rPr>
      </w:pPr>
      <w:r>
        <w:rPr>
          <w:b/>
          <w:spacing w:val="-2"/>
          <w:sz w:val="16"/>
        </w:rPr>
        <w:t xml:space="preserve">                 </w:t>
      </w:r>
      <w:r w:rsidR="00C55D50" w:rsidRPr="002975CE">
        <w:rPr>
          <w:b/>
          <w:spacing w:val="-2"/>
          <w:sz w:val="16"/>
          <w:u w:val="single"/>
        </w:rPr>
        <w:t>SUBJECT</w:t>
      </w:r>
      <w:r w:rsidR="00C55D50">
        <w:rPr>
          <w:b/>
          <w:sz w:val="16"/>
        </w:rPr>
        <w:tab/>
      </w:r>
      <w:r w:rsidR="003B1154">
        <w:rPr>
          <w:b/>
          <w:sz w:val="16"/>
        </w:rPr>
        <w:t xml:space="preserve">       </w:t>
      </w:r>
      <w:r w:rsidR="00C55D50" w:rsidRPr="002975CE">
        <w:rPr>
          <w:b/>
          <w:spacing w:val="-2"/>
          <w:sz w:val="16"/>
          <w:u w:val="single"/>
        </w:rPr>
        <w:t>THEORY</w:t>
      </w:r>
      <w:r w:rsidR="00C55D50">
        <w:rPr>
          <w:b/>
          <w:sz w:val="16"/>
        </w:rPr>
        <w:tab/>
      </w:r>
      <w:r w:rsidR="00C55D50" w:rsidRPr="002975CE">
        <w:rPr>
          <w:b/>
          <w:spacing w:val="-2"/>
          <w:sz w:val="16"/>
          <w:u w:val="single"/>
        </w:rPr>
        <w:t>PRACTICAL</w:t>
      </w:r>
    </w:p>
    <w:p w14:paraId="6FEBED43" w14:textId="4ED66791" w:rsidR="000563DC" w:rsidRDefault="00F952C9" w:rsidP="003C7A0B">
      <w:pPr>
        <w:tabs>
          <w:tab w:val="right" w:pos="8516"/>
        </w:tabs>
        <w:spacing w:before="1"/>
        <w:rPr>
          <w:sz w:val="16"/>
        </w:rPr>
      </w:pPr>
      <w:r>
        <w:rPr>
          <w:b/>
          <w:sz w:val="16"/>
        </w:rPr>
        <w:t xml:space="preserve">                </w:t>
      </w:r>
      <w:r w:rsidR="00C55D50">
        <w:rPr>
          <w:b/>
          <w:sz w:val="16"/>
        </w:rPr>
        <w:t>Orientation</w:t>
      </w:r>
      <w:r w:rsidR="00C55D50">
        <w:rPr>
          <w:b/>
          <w:spacing w:val="-8"/>
          <w:sz w:val="16"/>
        </w:rPr>
        <w:t xml:space="preserve"> </w:t>
      </w:r>
      <w:r w:rsidR="00C55D50">
        <w:rPr>
          <w:b/>
          <w:sz w:val="16"/>
        </w:rPr>
        <w:t>(Day</w:t>
      </w:r>
      <w:r w:rsidR="00C55D50">
        <w:rPr>
          <w:b/>
          <w:spacing w:val="-10"/>
          <w:sz w:val="16"/>
        </w:rPr>
        <w:t xml:space="preserve"> </w:t>
      </w:r>
      <w:r w:rsidR="00C55D50">
        <w:rPr>
          <w:b/>
          <w:spacing w:val="-5"/>
          <w:sz w:val="16"/>
        </w:rPr>
        <w:t>1)</w:t>
      </w:r>
      <w:r w:rsidR="00C55D50">
        <w:rPr>
          <w:b/>
          <w:sz w:val="16"/>
        </w:rPr>
        <w:tab/>
      </w:r>
      <w:r w:rsidR="00C55D50">
        <w:rPr>
          <w:spacing w:val="-10"/>
          <w:sz w:val="16"/>
        </w:rPr>
        <w:t>3</w:t>
      </w:r>
    </w:p>
    <w:p w14:paraId="48FA0964" w14:textId="77777777" w:rsidR="000563DC" w:rsidRDefault="00C55D50" w:rsidP="003C7A0B">
      <w:pPr>
        <w:ind w:left="4001" w:right="4820" w:firstLine="19"/>
        <w:rPr>
          <w:sz w:val="16"/>
        </w:rPr>
      </w:pPr>
      <w:r>
        <w:rPr>
          <w:spacing w:val="-2"/>
          <w:sz w:val="16"/>
        </w:rPr>
        <w:t xml:space="preserve">Instructional/Program Information </w:t>
      </w:r>
      <w:r>
        <w:rPr>
          <w:sz w:val="16"/>
        </w:rPr>
        <w:t>Educational</w:t>
      </w:r>
      <w:r>
        <w:rPr>
          <w:spacing w:val="-4"/>
          <w:sz w:val="16"/>
        </w:rPr>
        <w:t xml:space="preserve"> </w:t>
      </w:r>
      <w:r>
        <w:rPr>
          <w:sz w:val="16"/>
        </w:rPr>
        <w:t>Objective</w:t>
      </w:r>
    </w:p>
    <w:p w14:paraId="3B472A74" w14:textId="77777777" w:rsidR="000563DC" w:rsidRDefault="00C55D50" w:rsidP="003C7A0B">
      <w:pPr>
        <w:spacing w:before="2"/>
        <w:ind w:left="4001" w:right="4820"/>
        <w:rPr>
          <w:sz w:val="16"/>
        </w:rPr>
      </w:pPr>
      <w:r>
        <w:rPr>
          <w:sz w:val="16"/>
        </w:rPr>
        <w:t>Administrative</w:t>
      </w:r>
      <w:r>
        <w:rPr>
          <w:spacing w:val="-12"/>
          <w:sz w:val="16"/>
        </w:rPr>
        <w:t xml:space="preserve"> </w:t>
      </w:r>
      <w:r>
        <w:rPr>
          <w:sz w:val="16"/>
        </w:rPr>
        <w:t>polices</w:t>
      </w:r>
      <w:r>
        <w:rPr>
          <w:spacing w:val="-11"/>
          <w:sz w:val="16"/>
        </w:rPr>
        <w:t xml:space="preserve"> </w:t>
      </w:r>
      <w:r>
        <w:rPr>
          <w:sz w:val="16"/>
        </w:rPr>
        <w:t>affecting</w:t>
      </w:r>
      <w:r>
        <w:rPr>
          <w:spacing w:val="-11"/>
          <w:sz w:val="16"/>
        </w:rPr>
        <w:t xml:space="preserve"> </w:t>
      </w:r>
      <w:r>
        <w:rPr>
          <w:sz w:val="16"/>
        </w:rPr>
        <w:t>students Support Services</w:t>
      </w:r>
    </w:p>
    <w:p w14:paraId="343477E9" w14:textId="77777777" w:rsidR="000563DC" w:rsidRDefault="00C55D50" w:rsidP="003C7A0B">
      <w:pPr>
        <w:spacing w:before="1"/>
        <w:ind w:left="4001"/>
        <w:rPr>
          <w:sz w:val="16"/>
        </w:rPr>
      </w:pPr>
      <w:r>
        <w:rPr>
          <w:sz w:val="16"/>
        </w:rPr>
        <w:t>Student</w:t>
      </w:r>
      <w:r>
        <w:rPr>
          <w:spacing w:val="-2"/>
          <w:sz w:val="16"/>
        </w:rPr>
        <w:t xml:space="preserve"> </w:t>
      </w:r>
      <w:r>
        <w:rPr>
          <w:sz w:val="16"/>
        </w:rPr>
        <w:t>Kit</w:t>
      </w:r>
      <w:r>
        <w:rPr>
          <w:spacing w:val="-5"/>
          <w:sz w:val="16"/>
        </w:rPr>
        <w:t xml:space="preserve"> </w:t>
      </w:r>
      <w:r>
        <w:rPr>
          <w:spacing w:val="-2"/>
          <w:sz w:val="16"/>
        </w:rPr>
        <w:t>Distribution</w:t>
      </w:r>
    </w:p>
    <w:p w14:paraId="5BE90254" w14:textId="77777777" w:rsidR="000563DC" w:rsidRDefault="00C55D50" w:rsidP="003C7A0B">
      <w:pPr>
        <w:tabs>
          <w:tab w:val="right" w:pos="8516"/>
        </w:tabs>
        <w:spacing w:before="68"/>
        <w:ind w:left="3377"/>
        <w:rPr>
          <w:sz w:val="16"/>
        </w:rPr>
      </w:pPr>
      <w:r>
        <w:rPr>
          <w:b/>
          <w:sz w:val="16"/>
        </w:rPr>
        <w:t>Introduction</w:t>
      </w:r>
      <w:r>
        <w:rPr>
          <w:b/>
          <w:spacing w:val="-7"/>
          <w:sz w:val="16"/>
        </w:rPr>
        <w:t xml:space="preserve"> </w:t>
      </w:r>
      <w:r>
        <w:rPr>
          <w:b/>
          <w:sz w:val="16"/>
        </w:rPr>
        <w:t>to</w:t>
      </w:r>
      <w:r>
        <w:rPr>
          <w:b/>
          <w:spacing w:val="-4"/>
          <w:sz w:val="16"/>
        </w:rPr>
        <w:t xml:space="preserve"> </w:t>
      </w:r>
      <w:r>
        <w:rPr>
          <w:b/>
          <w:sz w:val="16"/>
        </w:rPr>
        <w:t>Nail</w:t>
      </w:r>
      <w:r>
        <w:rPr>
          <w:b/>
          <w:spacing w:val="-6"/>
          <w:sz w:val="16"/>
        </w:rPr>
        <w:t xml:space="preserve"> </w:t>
      </w:r>
      <w:r>
        <w:rPr>
          <w:b/>
          <w:spacing w:val="-2"/>
          <w:sz w:val="16"/>
        </w:rPr>
        <w:t>Technology</w:t>
      </w:r>
      <w:r>
        <w:rPr>
          <w:b/>
          <w:sz w:val="16"/>
        </w:rPr>
        <w:tab/>
      </w:r>
      <w:r>
        <w:rPr>
          <w:spacing w:val="-10"/>
          <w:sz w:val="16"/>
        </w:rPr>
        <w:t>4</w:t>
      </w:r>
    </w:p>
    <w:p w14:paraId="150B44CF" w14:textId="77777777" w:rsidR="000563DC" w:rsidRDefault="00C55D50" w:rsidP="00836920">
      <w:pPr>
        <w:spacing w:before="1"/>
        <w:ind w:left="4083" w:right="4820"/>
        <w:rPr>
          <w:sz w:val="16"/>
        </w:rPr>
      </w:pPr>
      <w:r>
        <w:rPr>
          <w:sz w:val="16"/>
        </w:rPr>
        <w:t>Introduction</w:t>
      </w:r>
      <w:r>
        <w:rPr>
          <w:spacing w:val="-12"/>
          <w:sz w:val="16"/>
        </w:rPr>
        <w:t xml:space="preserve"> </w:t>
      </w:r>
      <w:r>
        <w:rPr>
          <w:sz w:val="16"/>
        </w:rPr>
        <w:t>to</w:t>
      </w:r>
      <w:r>
        <w:rPr>
          <w:spacing w:val="-11"/>
          <w:sz w:val="16"/>
        </w:rPr>
        <w:t xml:space="preserve"> </w:t>
      </w:r>
      <w:r>
        <w:rPr>
          <w:sz w:val="16"/>
        </w:rPr>
        <w:t>Nail</w:t>
      </w:r>
      <w:r>
        <w:rPr>
          <w:spacing w:val="-11"/>
          <w:sz w:val="16"/>
        </w:rPr>
        <w:t xml:space="preserve"> </w:t>
      </w:r>
      <w:r>
        <w:rPr>
          <w:sz w:val="16"/>
        </w:rPr>
        <w:t>Technology History/Science</w:t>
      </w:r>
      <w:r>
        <w:rPr>
          <w:spacing w:val="-4"/>
          <w:sz w:val="16"/>
        </w:rPr>
        <w:t xml:space="preserve"> </w:t>
      </w:r>
      <w:r>
        <w:rPr>
          <w:sz w:val="16"/>
        </w:rPr>
        <w:t>of</w:t>
      </w:r>
    </w:p>
    <w:p w14:paraId="6C5B6913" w14:textId="77777777" w:rsidR="000563DC" w:rsidRDefault="00C55D50" w:rsidP="00836920">
      <w:pPr>
        <w:spacing w:before="1"/>
        <w:ind w:left="4083" w:right="5038"/>
        <w:rPr>
          <w:sz w:val="16"/>
        </w:rPr>
      </w:pPr>
      <w:r>
        <w:rPr>
          <w:sz w:val="16"/>
        </w:rPr>
        <w:t xml:space="preserve">Curriculum Overview </w:t>
      </w:r>
      <w:r>
        <w:rPr>
          <w:spacing w:val="-2"/>
          <w:sz w:val="16"/>
        </w:rPr>
        <w:t xml:space="preserve">Professionalism/Ethics/Reception Skill </w:t>
      </w:r>
      <w:r>
        <w:rPr>
          <w:sz w:val="16"/>
        </w:rPr>
        <w:t>First Aid</w:t>
      </w:r>
    </w:p>
    <w:p w14:paraId="09DB00BB" w14:textId="4820ABCE" w:rsidR="000563DC" w:rsidRDefault="00836920" w:rsidP="00836920">
      <w:pPr>
        <w:spacing w:before="2"/>
        <w:rPr>
          <w:spacing w:val="-2"/>
          <w:sz w:val="16"/>
        </w:rPr>
      </w:pPr>
      <w:r>
        <w:rPr>
          <w:sz w:val="16"/>
        </w:rPr>
        <w:t xml:space="preserve">                                                                                            </w:t>
      </w:r>
      <w:r w:rsidR="00C55D50">
        <w:rPr>
          <w:sz w:val="16"/>
        </w:rPr>
        <w:t>Implements</w:t>
      </w:r>
      <w:r w:rsidR="00C55D50">
        <w:rPr>
          <w:spacing w:val="-10"/>
          <w:sz w:val="16"/>
        </w:rPr>
        <w:t xml:space="preserve"> </w:t>
      </w:r>
      <w:r w:rsidR="00C55D50">
        <w:rPr>
          <w:spacing w:val="-2"/>
          <w:sz w:val="16"/>
        </w:rPr>
        <w:t>/Tools/Equipment</w:t>
      </w:r>
    </w:p>
    <w:p w14:paraId="13514544" w14:textId="4FD6F1E6" w:rsidR="001D01FC" w:rsidRDefault="001D01FC" w:rsidP="00836920">
      <w:pPr>
        <w:spacing w:before="2"/>
        <w:rPr>
          <w:sz w:val="16"/>
        </w:rPr>
      </w:pPr>
      <w:r>
        <w:rPr>
          <w:spacing w:val="-2"/>
          <w:sz w:val="16"/>
        </w:rPr>
        <w:tab/>
      </w:r>
      <w:r>
        <w:rPr>
          <w:spacing w:val="-2"/>
          <w:sz w:val="16"/>
        </w:rPr>
        <w:tab/>
      </w:r>
      <w:r>
        <w:rPr>
          <w:spacing w:val="-2"/>
          <w:sz w:val="16"/>
        </w:rPr>
        <w:tab/>
      </w:r>
      <w:r>
        <w:rPr>
          <w:spacing w:val="-2"/>
          <w:sz w:val="16"/>
        </w:rPr>
        <w:tab/>
      </w:r>
      <w:r>
        <w:rPr>
          <w:spacing w:val="-2"/>
          <w:sz w:val="16"/>
        </w:rPr>
        <w:tab/>
        <w:t xml:space="preserve">           Health Risks</w:t>
      </w:r>
    </w:p>
    <w:p w14:paraId="199954C6" w14:textId="77777777" w:rsidR="001D01FC" w:rsidRDefault="00C55D50" w:rsidP="001D01FC">
      <w:pPr>
        <w:tabs>
          <w:tab w:val="right" w:pos="8516"/>
        </w:tabs>
        <w:ind w:left="3377"/>
        <w:rPr>
          <w:b/>
          <w:spacing w:val="-2"/>
          <w:sz w:val="16"/>
        </w:rPr>
      </w:pPr>
      <w:r>
        <w:rPr>
          <w:b/>
          <w:spacing w:val="-2"/>
          <w:sz w:val="16"/>
        </w:rPr>
        <w:t>Bacteriology</w:t>
      </w:r>
    </w:p>
    <w:p w14:paraId="308C9428" w14:textId="5AC1BA6C" w:rsidR="001D01FC" w:rsidRDefault="00C55D50" w:rsidP="001D01FC">
      <w:pPr>
        <w:tabs>
          <w:tab w:val="right" w:pos="8516"/>
        </w:tabs>
        <w:ind w:left="3377"/>
        <w:rPr>
          <w:b/>
          <w:spacing w:val="-2"/>
          <w:sz w:val="16"/>
        </w:rPr>
      </w:pPr>
      <w:r>
        <w:rPr>
          <w:b/>
          <w:spacing w:val="-2"/>
          <w:sz w:val="16"/>
        </w:rPr>
        <w:t>Sterilization/Sanitation</w:t>
      </w:r>
      <w:r w:rsidR="006D17E2">
        <w:rPr>
          <w:b/>
          <w:spacing w:val="-2"/>
          <w:sz w:val="16"/>
        </w:rPr>
        <w:tab/>
      </w:r>
      <w:r w:rsidR="006D17E2" w:rsidRPr="00EF469D">
        <w:rPr>
          <w:bCs/>
          <w:spacing w:val="-2"/>
          <w:sz w:val="16"/>
        </w:rPr>
        <w:t>3</w:t>
      </w:r>
    </w:p>
    <w:p w14:paraId="31B7BF1B" w14:textId="0E65EE44" w:rsidR="000563DC" w:rsidRDefault="001D01FC" w:rsidP="001D01FC">
      <w:pPr>
        <w:tabs>
          <w:tab w:val="right" w:pos="8516"/>
        </w:tabs>
        <w:ind w:left="3377"/>
        <w:rPr>
          <w:sz w:val="16"/>
        </w:rPr>
      </w:pPr>
      <w:r>
        <w:rPr>
          <w:b/>
          <w:spacing w:val="-2"/>
          <w:sz w:val="16"/>
        </w:rPr>
        <w:t xml:space="preserve">         </w:t>
      </w:r>
      <w:r w:rsidR="00C55D50">
        <w:rPr>
          <w:b/>
          <w:spacing w:val="51"/>
          <w:sz w:val="16"/>
        </w:rPr>
        <w:t xml:space="preserve"> </w:t>
      </w:r>
      <w:r>
        <w:rPr>
          <w:b/>
          <w:spacing w:val="51"/>
          <w:sz w:val="16"/>
        </w:rPr>
        <w:t xml:space="preserve">  </w:t>
      </w:r>
      <w:r w:rsidR="00C55D50">
        <w:rPr>
          <w:spacing w:val="-2"/>
          <w:sz w:val="16"/>
        </w:rPr>
        <w:t>Infection</w:t>
      </w:r>
      <w:r w:rsidR="00C55D50">
        <w:rPr>
          <w:sz w:val="16"/>
        </w:rPr>
        <w:tab/>
      </w:r>
    </w:p>
    <w:p w14:paraId="712B38FC" w14:textId="56CB0F8B" w:rsidR="000563DC" w:rsidRDefault="001D01FC" w:rsidP="001D01FC">
      <w:pPr>
        <w:spacing w:before="1"/>
        <w:rPr>
          <w:sz w:val="16"/>
        </w:rPr>
      </w:pPr>
      <w:r>
        <w:rPr>
          <w:spacing w:val="-2"/>
          <w:sz w:val="16"/>
        </w:rPr>
        <w:t xml:space="preserve">                                                                                                </w:t>
      </w:r>
      <w:r w:rsidR="00C55D50">
        <w:rPr>
          <w:spacing w:val="-2"/>
          <w:sz w:val="16"/>
        </w:rPr>
        <w:t>Control</w:t>
      </w:r>
    </w:p>
    <w:p w14:paraId="22361502" w14:textId="472038F0" w:rsidR="000563DC" w:rsidRDefault="001D01FC" w:rsidP="001D01FC">
      <w:pPr>
        <w:rPr>
          <w:sz w:val="16"/>
        </w:rPr>
      </w:pPr>
      <w:r>
        <w:rPr>
          <w:sz w:val="16"/>
        </w:rPr>
        <w:t xml:space="preserve">                                                                                            </w:t>
      </w:r>
      <w:r w:rsidR="00C55D50">
        <w:rPr>
          <w:sz w:val="16"/>
        </w:rPr>
        <w:t>Human</w:t>
      </w:r>
      <w:r w:rsidR="00C55D50">
        <w:rPr>
          <w:spacing w:val="-6"/>
          <w:sz w:val="16"/>
        </w:rPr>
        <w:t xml:space="preserve"> </w:t>
      </w:r>
      <w:r w:rsidR="00C55D50">
        <w:rPr>
          <w:sz w:val="16"/>
        </w:rPr>
        <w:t>Immune</w:t>
      </w:r>
      <w:r w:rsidR="00C55D50">
        <w:rPr>
          <w:spacing w:val="-2"/>
          <w:sz w:val="16"/>
        </w:rPr>
        <w:t xml:space="preserve"> System</w:t>
      </w:r>
    </w:p>
    <w:p w14:paraId="0FD0B224" w14:textId="77777777" w:rsidR="000563DC" w:rsidRDefault="000563DC" w:rsidP="003C7A0B">
      <w:pPr>
        <w:rPr>
          <w:sz w:val="16"/>
        </w:rPr>
        <w:sectPr w:rsidR="000563DC">
          <w:pgSz w:w="12240" w:h="15840"/>
          <w:pgMar w:top="420" w:right="140" w:bottom="660" w:left="80" w:header="0" w:footer="462" w:gutter="0"/>
          <w:cols w:space="720"/>
        </w:sectPr>
      </w:pPr>
    </w:p>
    <w:p w14:paraId="544EBC55" w14:textId="51CE7BE7" w:rsidR="000563DC" w:rsidRDefault="00A644E9" w:rsidP="003C7A0B">
      <w:pPr>
        <w:pStyle w:val="BodyText"/>
        <w:rPr>
          <w:sz w:val="18"/>
        </w:rPr>
      </w:pPr>
      <w:r>
        <w:rPr>
          <w:noProof/>
        </w:rPr>
        <mc:AlternateContent>
          <mc:Choice Requires="wps">
            <w:drawing>
              <wp:anchor distT="0" distB="0" distL="0" distR="0" simplePos="0" relativeHeight="15728640" behindDoc="0" locked="0" layoutInCell="1" allowOverlap="1" wp14:anchorId="6ECB1DC7" wp14:editId="0D88B8AF">
                <wp:simplePos x="0" y="0"/>
                <wp:positionH relativeFrom="page">
                  <wp:posOffset>2125362</wp:posOffset>
                </wp:positionH>
                <wp:positionV relativeFrom="paragraph">
                  <wp:posOffset>22603</wp:posOffset>
                </wp:positionV>
                <wp:extent cx="3443416" cy="840259"/>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3416" cy="840259"/>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456"/>
                              <w:gridCol w:w="1828"/>
                            </w:tblGrid>
                            <w:tr w:rsidR="000563DC" w14:paraId="3F7A6F1F" w14:textId="77777777" w:rsidTr="00A644E9">
                              <w:trPr>
                                <w:trHeight w:val="20"/>
                              </w:trPr>
                              <w:tc>
                                <w:tcPr>
                                  <w:tcW w:w="3456" w:type="dxa"/>
                                </w:tcPr>
                                <w:p w14:paraId="1E6E4E28" w14:textId="77777777" w:rsidR="000563DC" w:rsidRDefault="00C55D50">
                                  <w:pPr>
                                    <w:pStyle w:val="TableParagraph"/>
                                    <w:spacing w:line="195" w:lineRule="exact"/>
                                    <w:ind w:left="50"/>
                                    <w:rPr>
                                      <w:b/>
                                      <w:sz w:val="16"/>
                                    </w:rPr>
                                  </w:pPr>
                                  <w:r>
                                    <w:rPr>
                                      <w:b/>
                                      <w:sz w:val="16"/>
                                    </w:rPr>
                                    <w:t>Product</w:t>
                                  </w:r>
                                  <w:r>
                                    <w:rPr>
                                      <w:b/>
                                      <w:spacing w:val="-7"/>
                                      <w:sz w:val="16"/>
                                    </w:rPr>
                                    <w:t xml:space="preserve"> </w:t>
                                  </w:r>
                                  <w:r>
                                    <w:rPr>
                                      <w:b/>
                                      <w:spacing w:val="-2"/>
                                      <w:sz w:val="16"/>
                                    </w:rPr>
                                    <w:t>Chemistry</w:t>
                                  </w:r>
                                </w:p>
                              </w:tc>
                              <w:tc>
                                <w:tcPr>
                                  <w:tcW w:w="1828" w:type="dxa"/>
                                </w:tcPr>
                                <w:p w14:paraId="08B9157F" w14:textId="77777777" w:rsidR="000563DC" w:rsidRDefault="00C55D50">
                                  <w:pPr>
                                    <w:pStyle w:val="TableParagraph"/>
                                    <w:spacing w:line="195" w:lineRule="exact"/>
                                    <w:ind w:right="47"/>
                                    <w:jc w:val="right"/>
                                    <w:rPr>
                                      <w:sz w:val="16"/>
                                    </w:rPr>
                                  </w:pPr>
                                  <w:r>
                                    <w:rPr>
                                      <w:w w:val="99"/>
                                      <w:sz w:val="16"/>
                                    </w:rPr>
                                    <w:t>3</w:t>
                                  </w:r>
                                </w:p>
                              </w:tc>
                            </w:tr>
                            <w:tr w:rsidR="000563DC" w14:paraId="0BF414C1" w14:textId="77777777" w:rsidTr="001D01FC">
                              <w:trPr>
                                <w:trHeight w:val="253"/>
                              </w:trPr>
                              <w:tc>
                                <w:tcPr>
                                  <w:tcW w:w="3456" w:type="dxa"/>
                                </w:tcPr>
                                <w:p w14:paraId="5705C4C3" w14:textId="77777777" w:rsidR="000563DC" w:rsidRDefault="00C55D50">
                                  <w:pPr>
                                    <w:pStyle w:val="TableParagraph"/>
                                    <w:spacing w:before="129"/>
                                    <w:ind w:left="50"/>
                                    <w:rPr>
                                      <w:b/>
                                      <w:sz w:val="16"/>
                                    </w:rPr>
                                  </w:pPr>
                                  <w:r>
                                    <w:rPr>
                                      <w:b/>
                                      <w:spacing w:val="-2"/>
                                      <w:sz w:val="16"/>
                                    </w:rPr>
                                    <w:t>Anatomy,</w:t>
                                  </w:r>
                                  <w:r>
                                    <w:rPr>
                                      <w:b/>
                                      <w:spacing w:val="4"/>
                                      <w:sz w:val="16"/>
                                    </w:rPr>
                                    <w:t xml:space="preserve"> </w:t>
                                  </w:r>
                                  <w:r>
                                    <w:rPr>
                                      <w:b/>
                                      <w:spacing w:val="-2"/>
                                      <w:sz w:val="16"/>
                                    </w:rPr>
                                    <w:t>Physiology</w:t>
                                  </w:r>
                                </w:p>
                              </w:tc>
                              <w:tc>
                                <w:tcPr>
                                  <w:tcW w:w="1828" w:type="dxa"/>
                                </w:tcPr>
                                <w:p w14:paraId="135A5824" w14:textId="77777777" w:rsidR="000563DC" w:rsidRDefault="00C55D50">
                                  <w:pPr>
                                    <w:pStyle w:val="TableParagraph"/>
                                    <w:spacing w:before="129"/>
                                    <w:ind w:right="47"/>
                                    <w:jc w:val="right"/>
                                    <w:rPr>
                                      <w:sz w:val="16"/>
                                    </w:rPr>
                                  </w:pPr>
                                  <w:r>
                                    <w:rPr>
                                      <w:w w:val="99"/>
                                      <w:sz w:val="16"/>
                                    </w:rPr>
                                    <w:t>2</w:t>
                                  </w:r>
                                </w:p>
                              </w:tc>
                            </w:tr>
                            <w:tr w:rsidR="000563DC" w14:paraId="449C09BB" w14:textId="77777777" w:rsidTr="00A644E9">
                              <w:trPr>
                                <w:trHeight w:val="413"/>
                              </w:trPr>
                              <w:tc>
                                <w:tcPr>
                                  <w:tcW w:w="3456" w:type="dxa"/>
                                </w:tcPr>
                                <w:p w14:paraId="2DCCE204" w14:textId="77777777" w:rsidR="000563DC" w:rsidRDefault="00C55D50">
                                  <w:pPr>
                                    <w:pStyle w:val="TableParagraph"/>
                                    <w:spacing w:before="127"/>
                                    <w:ind w:left="50"/>
                                    <w:rPr>
                                      <w:b/>
                                      <w:sz w:val="16"/>
                                    </w:rPr>
                                  </w:pPr>
                                  <w:r>
                                    <w:rPr>
                                      <w:b/>
                                      <w:sz w:val="16"/>
                                    </w:rPr>
                                    <w:t>Nail</w:t>
                                  </w:r>
                                  <w:r>
                                    <w:rPr>
                                      <w:b/>
                                      <w:spacing w:val="-2"/>
                                      <w:sz w:val="16"/>
                                    </w:rPr>
                                    <w:t xml:space="preserve"> </w:t>
                                  </w:r>
                                  <w:r>
                                    <w:rPr>
                                      <w:b/>
                                      <w:sz w:val="16"/>
                                    </w:rPr>
                                    <w:t>And</w:t>
                                  </w:r>
                                  <w:r>
                                    <w:rPr>
                                      <w:b/>
                                      <w:spacing w:val="-5"/>
                                      <w:sz w:val="16"/>
                                    </w:rPr>
                                    <w:t xml:space="preserve"> </w:t>
                                  </w:r>
                                  <w:r>
                                    <w:rPr>
                                      <w:b/>
                                      <w:sz w:val="16"/>
                                    </w:rPr>
                                    <w:t>It’s</w:t>
                                  </w:r>
                                  <w:r>
                                    <w:rPr>
                                      <w:b/>
                                      <w:spacing w:val="-5"/>
                                      <w:sz w:val="16"/>
                                    </w:rPr>
                                    <w:t xml:space="preserve"> </w:t>
                                  </w:r>
                                  <w:r>
                                    <w:rPr>
                                      <w:b/>
                                      <w:spacing w:val="-2"/>
                                      <w:sz w:val="16"/>
                                    </w:rPr>
                                    <w:t>Disorders</w:t>
                                  </w:r>
                                </w:p>
                              </w:tc>
                              <w:tc>
                                <w:tcPr>
                                  <w:tcW w:w="1828" w:type="dxa"/>
                                </w:tcPr>
                                <w:p w14:paraId="28078C3F" w14:textId="77777777" w:rsidR="000563DC" w:rsidRDefault="00C55D50">
                                  <w:pPr>
                                    <w:pStyle w:val="TableParagraph"/>
                                    <w:spacing w:before="127"/>
                                    <w:ind w:right="47"/>
                                    <w:jc w:val="right"/>
                                    <w:rPr>
                                      <w:sz w:val="16"/>
                                    </w:rPr>
                                  </w:pPr>
                                  <w:r>
                                    <w:rPr>
                                      <w:w w:val="99"/>
                                      <w:sz w:val="16"/>
                                    </w:rPr>
                                    <w:t>3</w:t>
                                  </w:r>
                                </w:p>
                              </w:tc>
                            </w:tr>
                            <w:tr w:rsidR="000563DC" w14:paraId="526C0EC3" w14:textId="77777777" w:rsidTr="00A644E9">
                              <w:trPr>
                                <w:trHeight w:val="284"/>
                              </w:trPr>
                              <w:tc>
                                <w:tcPr>
                                  <w:tcW w:w="3456" w:type="dxa"/>
                                </w:tcPr>
                                <w:p w14:paraId="312E114B" w14:textId="77777777" w:rsidR="000563DC" w:rsidRDefault="00C55D50">
                                  <w:pPr>
                                    <w:pStyle w:val="TableParagraph"/>
                                    <w:spacing w:before="88" w:line="176" w:lineRule="exact"/>
                                    <w:ind w:left="50"/>
                                    <w:rPr>
                                      <w:b/>
                                      <w:sz w:val="16"/>
                                    </w:rPr>
                                  </w:pPr>
                                  <w:r>
                                    <w:rPr>
                                      <w:b/>
                                      <w:sz w:val="16"/>
                                    </w:rPr>
                                    <w:t>Skin</w:t>
                                  </w:r>
                                  <w:r>
                                    <w:rPr>
                                      <w:b/>
                                      <w:spacing w:val="-1"/>
                                      <w:sz w:val="16"/>
                                    </w:rPr>
                                    <w:t xml:space="preserve"> </w:t>
                                  </w:r>
                                  <w:r>
                                    <w:rPr>
                                      <w:b/>
                                      <w:sz w:val="16"/>
                                    </w:rPr>
                                    <w:t>And</w:t>
                                  </w:r>
                                  <w:r>
                                    <w:rPr>
                                      <w:b/>
                                      <w:spacing w:val="-6"/>
                                      <w:sz w:val="16"/>
                                    </w:rPr>
                                    <w:t xml:space="preserve"> </w:t>
                                  </w:r>
                                  <w:r>
                                    <w:rPr>
                                      <w:b/>
                                      <w:sz w:val="16"/>
                                    </w:rPr>
                                    <w:t>It’s</w:t>
                                  </w:r>
                                  <w:r>
                                    <w:rPr>
                                      <w:b/>
                                      <w:spacing w:val="-4"/>
                                      <w:sz w:val="16"/>
                                    </w:rPr>
                                    <w:t xml:space="preserve"> </w:t>
                                  </w:r>
                                  <w:r>
                                    <w:rPr>
                                      <w:b/>
                                      <w:spacing w:val="-2"/>
                                      <w:sz w:val="16"/>
                                    </w:rPr>
                                    <w:t>Disorders</w:t>
                                  </w:r>
                                </w:p>
                              </w:tc>
                              <w:tc>
                                <w:tcPr>
                                  <w:tcW w:w="1828" w:type="dxa"/>
                                </w:tcPr>
                                <w:p w14:paraId="4F5A333A" w14:textId="77777777" w:rsidR="000563DC" w:rsidRDefault="00C55D50">
                                  <w:pPr>
                                    <w:pStyle w:val="TableParagraph"/>
                                    <w:spacing w:before="88" w:line="176" w:lineRule="exact"/>
                                    <w:ind w:right="47"/>
                                    <w:jc w:val="right"/>
                                    <w:rPr>
                                      <w:sz w:val="16"/>
                                    </w:rPr>
                                  </w:pPr>
                                  <w:r>
                                    <w:rPr>
                                      <w:w w:val="99"/>
                                      <w:sz w:val="16"/>
                                    </w:rPr>
                                    <w:t>2</w:t>
                                  </w:r>
                                </w:p>
                              </w:tc>
                            </w:tr>
                          </w:tbl>
                          <w:p w14:paraId="167F2EC0" w14:textId="77777777" w:rsidR="000563DC" w:rsidRDefault="000563DC">
                            <w:pPr>
                              <w:pStyle w:val="BodyText"/>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ECB1DC7" id="_x0000_t202" coordsize="21600,21600" o:spt="202" path="m,l,21600r21600,l21600,xe">
                <v:stroke joinstyle="miter"/>
                <v:path gradientshapeok="t" o:connecttype="rect"/>
              </v:shapetype>
              <v:shape id="Textbox 6" o:spid="_x0000_s1026" type="#_x0000_t202" style="position:absolute;margin-left:167.35pt;margin-top:1.8pt;width:271.15pt;height:66.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456"/>
                        <w:gridCol w:w="1828"/>
                      </w:tblGrid>
                      <w:tr w:rsidR="000563DC" w14:paraId="3F7A6F1F" w14:textId="77777777" w:rsidTr="00A644E9">
                        <w:trPr>
                          <w:trHeight w:val="20"/>
                        </w:trPr>
                        <w:tc>
                          <w:tcPr>
                            <w:tcW w:w="3456" w:type="dxa"/>
                          </w:tcPr>
                          <w:p w14:paraId="1E6E4E28" w14:textId="77777777" w:rsidR="000563DC" w:rsidRDefault="00C55D50">
                            <w:pPr>
                              <w:pStyle w:val="TableParagraph"/>
                              <w:spacing w:line="195" w:lineRule="exact"/>
                              <w:ind w:left="50"/>
                              <w:rPr>
                                <w:b/>
                                <w:sz w:val="16"/>
                              </w:rPr>
                            </w:pPr>
                            <w:r>
                              <w:rPr>
                                <w:b/>
                                <w:sz w:val="16"/>
                              </w:rPr>
                              <w:t>Product</w:t>
                            </w:r>
                            <w:r>
                              <w:rPr>
                                <w:b/>
                                <w:spacing w:val="-7"/>
                                <w:sz w:val="16"/>
                              </w:rPr>
                              <w:t xml:space="preserve"> </w:t>
                            </w:r>
                            <w:r>
                              <w:rPr>
                                <w:b/>
                                <w:spacing w:val="-2"/>
                                <w:sz w:val="16"/>
                              </w:rPr>
                              <w:t>Chemistry</w:t>
                            </w:r>
                          </w:p>
                        </w:tc>
                        <w:tc>
                          <w:tcPr>
                            <w:tcW w:w="1828" w:type="dxa"/>
                          </w:tcPr>
                          <w:p w14:paraId="08B9157F" w14:textId="77777777" w:rsidR="000563DC" w:rsidRDefault="00C55D50">
                            <w:pPr>
                              <w:pStyle w:val="TableParagraph"/>
                              <w:spacing w:line="195" w:lineRule="exact"/>
                              <w:ind w:right="47"/>
                              <w:jc w:val="right"/>
                              <w:rPr>
                                <w:sz w:val="16"/>
                              </w:rPr>
                            </w:pPr>
                            <w:r>
                              <w:rPr>
                                <w:w w:val="99"/>
                                <w:sz w:val="16"/>
                              </w:rPr>
                              <w:t>3</w:t>
                            </w:r>
                          </w:p>
                        </w:tc>
                      </w:tr>
                      <w:tr w:rsidR="000563DC" w14:paraId="0BF414C1" w14:textId="77777777" w:rsidTr="001D01FC">
                        <w:trPr>
                          <w:trHeight w:val="253"/>
                        </w:trPr>
                        <w:tc>
                          <w:tcPr>
                            <w:tcW w:w="3456" w:type="dxa"/>
                          </w:tcPr>
                          <w:p w14:paraId="5705C4C3" w14:textId="77777777" w:rsidR="000563DC" w:rsidRDefault="00C55D50">
                            <w:pPr>
                              <w:pStyle w:val="TableParagraph"/>
                              <w:spacing w:before="129"/>
                              <w:ind w:left="50"/>
                              <w:rPr>
                                <w:b/>
                                <w:sz w:val="16"/>
                              </w:rPr>
                            </w:pPr>
                            <w:r>
                              <w:rPr>
                                <w:b/>
                                <w:spacing w:val="-2"/>
                                <w:sz w:val="16"/>
                              </w:rPr>
                              <w:t>Anatomy,</w:t>
                            </w:r>
                            <w:r>
                              <w:rPr>
                                <w:b/>
                                <w:spacing w:val="4"/>
                                <w:sz w:val="16"/>
                              </w:rPr>
                              <w:t xml:space="preserve"> </w:t>
                            </w:r>
                            <w:r>
                              <w:rPr>
                                <w:b/>
                                <w:spacing w:val="-2"/>
                                <w:sz w:val="16"/>
                              </w:rPr>
                              <w:t>Physiology</w:t>
                            </w:r>
                          </w:p>
                        </w:tc>
                        <w:tc>
                          <w:tcPr>
                            <w:tcW w:w="1828" w:type="dxa"/>
                          </w:tcPr>
                          <w:p w14:paraId="135A5824" w14:textId="77777777" w:rsidR="000563DC" w:rsidRDefault="00C55D50">
                            <w:pPr>
                              <w:pStyle w:val="TableParagraph"/>
                              <w:spacing w:before="129"/>
                              <w:ind w:right="47"/>
                              <w:jc w:val="right"/>
                              <w:rPr>
                                <w:sz w:val="16"/>
                              </w:rPr>
                            </w:pPr>
                            <w:r>
                              <w:rPr>
                                <w:w w:val="99"/>
                                <w:sz w:val="16"/>
                              </w:rPr>
                              <w:t>2</w:t>
                            </w:r>
                          </w:p>
                        </w:tc>
                      </w:tr>
                      <w:tr w:rsidR="000563DC" w14:paraId="449C09BB" w14:textId="77777777" w:rsidTr="00A644E9">
                        <w:trPr>
                          <w:trHeight w:val="413"/>
                        </w:trPr>
                        <w:tc>
                          <w:tcPr>
                            <w:tcW w:w="3456" w:type="dxa"/>
                          </w:tcPr>
                          <w:p w14:paraId="2DCCE204" w14:textId="77777777" w:rsidR="000563DC" w:rsidRDefault="00C55D50">
                            <w:pPr>
                              <w:pStyle w:val="TableParagraph"/>
                              <w:spacing w:before="127"/>
                              <w:ind w:left="50"/>
                              <w:rPr>
                                <w:b/>
                                <w:sz w:val="16"/>
                              </w:rPr>
                            </w:pPr>
                            <w:r>
                              <w:rPr>
                                <w:b/>
                                <w:sz w:val="16"/>
                              </w:rPr>
                              <w:t>Nail</w:t>
                            </w:r>
                            <w:r>
                              <w:rPr>
                                <w:b/>
                                <w:spacing w:val="-2"/>
                                <w:sz w:val="16"/>
                              </w:rPr>
                              <w:t xml:space="preserve"> </w:t>
                            </w:r>
                            <w:r>
                              <w:rPr>
                                <w:b/>
                                <w:sz w:val="16"/>
                              </w:rPr>
                              <w:t>And</w:t>
                            </w:r>
                            <w:r>
                              <w:rPr>
                                <w:b/>
                                <w:spacing w:val="-5"/>
                                <w:sz w:val="16"/>
                              </w:rPr>
                              <w:t xml:space="preserve"> </w:t>
                            </w:r>
                            <w:r>
                              <w:rPr>
                                <w:b/>
                                <w:sz w:val="16"/>
                              </w:rPr>
                              <w:t>It’s</w:t>
                            </w:r>
                            <w:r>
                              <w:rPr>
                                <w:b/>
                                <w:spacing w:val="-5"/>
                                <w:sz w:val="16"/>
                              </w:rPr>
                              <w:t xml:space="preserve"> </w:t>
                            </w:r>
                            <w:r>
                              <w:rPr>
                                <w:b/>
                                <w:spacing w:val="-2"/>
                                <w:sz w:val="16"/>
                              </w:rPr>
                              <w:t>Disorders</w:t>
                            </w:r>
                          </w:p>
                        </w:tc>
                        <w:tc>
                          <w:tcPr>
                            <w:tcW w:w="1828" w:type="dxa"/>
                          </w:tcPr>
                          <w:p w14:paraId="28078C3F" w14:textId="77777777" w:rsidR="000563DC" w:rsidRDefault="00C55D50">
                            <w:pPr>
                              <w:pStyle w:val="TableParagraph"/>
                              <w:spacing w:before="127"/>
                              <w:ind w:right="47"/>
                              <w:jc w:val="right"/>
                              <w:rPr>
                                <w:sz w:val="16"/>
                              </w:rPr>
                            </w:pPr>
                            <w:r>
                              <w:rPr>
                                <w:w w:val="99"/>
                                <w:sz w:val="16"/>
                              </w:rPr>
                              <w:t>3</w:t>
                            </w:r>
                          </w:p>
                        </w:tc>
                      </w:tr>
                      <w:tr w:rsidR="000563DC" w14:paraId="526C0EC3" w14:textId="77777777" w:rsidTr="00A644E9">
                        <w:trPr>
                          <w:trHeight w:val="284"/>
                        </w:trPr>
                        <w:tc>
                          <w:tcPr>
                            <w:tcW w:w="3456" w:type="dxa"/>
                          </w:tcPr>
                          <w:p w14:paraId="312E114B" w14:textId="77777777" w:rsidR="000563DC" w:rsidRDefault="00C55D50">
                            <w:pPr>
                              <w:pStyle w:val="TableParagraph"/>
                              <w:spacing w:before="88" w:line="176" w:lineRule="exact"/>
                              <w:ind w:left="50"/>
                              <w:rPr>
                                <w:b/>
                                <w:sz w:val="16"/>
                              </w:rPr>
                            </w:pPr>
                            <w:r>
                              <w:rPr>
                                <w:b/>
                                <w:sz w:val="16"/>
                              </w:rPr>
                              <w:t>Skin</w:t>
                            </w:r>
                            <w:r>
                              <w:rPr>
                                <w:b/>
                                <w:spacing w:val="-1"/>
                                <w:sz w:val="16"/>
                              </w:rPr>
                              <w:t xml:space="preserve"> </w:t>
                            </w:r>
                            <w:r>
                              <w:rPr>
                                <w:b/>
                                <w:sz w:val="16"/>
                              </w:rPr>
                              <w:t>And</w:t>
                            </w:r>
                            <w:r>
                              <w:rPr>
                                <w:b/>
                                <w:spacing w:val="-6"/>
                                <w:sz w:val="16"/>
                              </w:rPr>
                              <w:t xml:space="preserve"> </w:t>
                            </w:r>
                            <w:r>
                              <w:rPr>
                                <w:b/>
                                <w:sz w:val="16"/>
                              </w:rPr>
                              <w:t>It’s</w:t>
                            </w:r>
                            <w:r>
                              <w:rPr>
                                <w:b/>
                                <w:spacing w:val="-4"/>
                                <w:sz w:val="16"/>
                              </w:rPr>
                              <w:t xml:space="preserve"> </w:t>
                            </w:r>
                            <w:r>
                              <w:rPr>
                                <w:b/>
                                <w:spacing w:val="-2"/>
                                <w:sz w:val="16"/>
                              </w:rPr>
                              <w:t>Disorders</w:t>
                            </w:r>
                          </w:p>
                        </w:tc>
                        <w:tc>
                          <w:tcPr>
                            <w:tcW w:w="1828" w:type="dxa"/>
                          </w:tcPr>
                          <w:p w14:paraId="4F5A333A" w14:textId="77777777" w:rsidR="000563DC" w:rsidRDefault="00C55D50">
                            <w:pPr>
                              <w:pStyle w:val="TableParagraph"/>
                              <w:spacing w:before="88" w:line="176" w:lineRule="exact"/>
                              <w:ind w:right="47"/>
                              <w:jc w:val="right"/>
                              <w:rPr>
                                <w:sz w:val="16"/>
                              </w:rPr>
                            </w:pPr>
                            <w:r>
                              <w:rPr>
                                <w:w w:val="99"/>
                                <w:sz w:val="16"/>
                              </w:rPr>
                              <w:t>2</w:t>
                            </w:r>
                          </w:p>
                        </w:tc>
                      </w:tr>
                    </w:tbl>
                    <w:p w14:paraId="167F2EC0" w14:textId="77777777" w:rsidR="000563DC" w:rsidRDefault="000563DC">
                      <w:pPr>
                        <w:pStyle w:val="BodyText"/>
                      </w:pPr>
                    </w:p>
                  </w:txbxContent>
                </v:textbox>
                <w10:wrap anchorx="page"/>
              </v:shape>
            </w:pict>
          </mc:Fallback>
        </mc:AlternateContent>
      </w:r>
    </w:p>
    <w:p w14:paraId="6B9BFDFD" w14:textId="77777777" w:rsidR="000563DC" w:rsidRDefault="000563DC" w:rsidP="003C7A0B">
      <w:pPr>
        <w:pStyle w:val="BodyText"/>
        <w:rPr>
          <w:sz w:val="18"/>
        </w:rPr>
      </w:pPr>
    </w:p>
    <w:p w14:paraId="5A6BCF71" w14:textId="77777777" w:rsidR="000563DC" w:rsidRDefault="000563DC" w:rsidP="003C7A0B">
      <w:pPr>
        <w:pStyle w:val="BodyText"/>
        <w:rPr>
          <w:sz w:val="18"/>
        </w:rPr>
      </w:pPr>
    </w:p>
    <w:p w14:paraId="7501F7B1" w14:textId="77777777" w:rsidR="000563DC" w:rsidRDefault="000563DC" w:rsidP="003C7A0B">
      <w:pPr>
        <w:pStyle w:val="BodyText"/>
        <w:rPr>
          <w:sz w:val="18"/>
        </w:rPr>
      </w:pPr>
    </w:p>
    <w:p w14:paraId="678832BD" w14:textId="77777777" w:rsidR="000563DC" w:rsidRDefault="000563DC" w:rsidP="003C7A0B">
      <w:pPr>
        <w:pStyle w:val="BodyText"/>
        <w:rPr>
          <w:sz w:val="18"/>
        </w:rPr>
      </w:pPr>
    </w:p>
    <w:p w14:paraId="6F0F7D29" w14:textId="77777777" w:rsidR="000563DC" w:rsidRDefault="000563DC" w:rsidP="003C7A0B">
      <w:pPr>
        <w:pStyle w:val="BodyText"/>
        <w:rPr>
          <w:sz w:val="18"/>
        </w:rPr>
      </w:pPr>
    </w:p>
    <w:p w14:paraId="40417B71" w14:textId="77777777" w:rsidR="000563DC" w:rsidRDefault="000563DC" w:rsidP="003C7A0B">
      <w:pPr>
        <w:pStyle w:val="BodyText"/>
        <w:rPr>
          <w:sz w:val="18"/>
        </w:rPr>
      </w:pPr>
    </w:p>
    <w:p w14:paraId="6E655477" w14:textId="456097D1" w:rsidR="000563DC" w:rsidRDefault="00C55D50" w:rsidP="003C7A0B">
      <w:pPr>
        <w:ind w:left="3377"/>
        <w:jc w:val="center"/>
        <w:rPr>
          <w:b/>
          <w:sz w:val="16"/>
        </w:rPr>
      </w:pPr>
      <w:r>
        <w:rPr>
          <w:b/>
          <w:sz w:val="16"/>
        </w:rPr>
        <w:t>Client</w:t>
      </w:r>
      <w:r>
        <w:rPr>
          <w:b/>
          <w:spacing w:val="-9"/>
          <w:sz w:val="16"/>
        </w:rPr>
        <w:t xml:space="preserve"> </w:t>
      </w:r>
      <w:r>
        <w:rPr>
          <w:b/>
          <w:sz w:val="16"/>
        </w:rPr>
        <w:t>Consultation</w:t>
      </w:r>
      <w:r>
        <w:rPr>
          <w:b/>
          <w:spacing w:val="-4"/>
          <w:sz w:val="16"/>
        </w:rPr>
        <w:t xml:space="preserve"> </w:t>
      </w:r>
      <w:r w:rsidR="003C7A0B">
        <w:rPr>
          <w:b/>
          <w:sz w:val="16"/>
        </w:rPr>
        <w:t>and</w:t>
      </w:r>
      <w:r>
        <w:rPr>
          <w:b/>
          <w:spacing w:val="-8"/>
          <w:sz w:val="16"/>
        </w:rPr>
        <w:t xml:space="preserve"> </w:t>
      </w:r>
      <w:r>
        <w:rPr>
          <w:b/>
          <w:spacing w:val="-2"/>
          <w:sz w:val="16"/>
        </w:rPr>
        <w:t>Preparation</w:t>
      </w:r>
    </w:p>
    <w:p w14:paraId="40665B62" w14:textId="255531F3" w:rsidR="000563DC" w:rsidRDefault="00C55D50" w:rsidP="00444FFA">
      <w:pPr>
        <w:ind w:left="4032"/>
        <w:jc w:val="center"/>
        <w:rPr>
          <w:sz w:val="16"/>
        </w:rPr>
      </w:pPr>
      <w:r>
        <w:rPr>
          <w:spacing w:val="-2"/>
          <w:sz w:val="16"/>
        </w:rPr>
        <w:t>Pre/Post</w:t>
      </w:r>
      <w:r w:rsidR="00444FFA">
        <w:rPr>
          <w:spacing w:val="-2"/>
          <w:sz w:val="16"/>
        </w:rPr>
        <w:t>/Contraindications</w:t>
      </w:r>
    </w:p>
    <w:p w14:paraId="31CC85B6" w14:textId="77777777" w:rsidR="000563DC" w:rsidRDefault="00C55D50" w:rsidP="003C7A0B">
      <w:pPr>
        <w:spacing w:before="1"/>
        <w:ind w:left="2725"/>
        <w:jc w:val="center"/>
        <w:rPr>
          <w:b/>
          <w:sz w:val="16"/>
        </w:rPr>
      </w:pPr>
      <w:r>
        <w:rPr>
          <w:b/>
          <w:sz w:val="16"/>
        </w:rPr>
        <w:t>Spa</w:t>
      </w:r>
      <w:r>
        <w:rPr>
          <w:b/>
          <w:spacing w:val="-5"/>
          <w:sz w:val="16"/>
        </w:rPr>
        <w:t xml:space="preserve"> </w:t>
      </w:r>
      <w:r>
        <w:rPr>
          <w:b/>
          <w:spacing w:val="-2"/>
          <w:sz w:val="16"/>
        </w:rPr>
        <w:t>Manicuring/Pedicuring</w:t>
      </w:r>
    </w:p>
    <w:p w14:paraId="3C8F41EE" w14:textId="7A8D9F7B" w:rsidR="000563DC" w:rsidRDefault="000563DC" w:rsidP="003C7A0B"/>
    <w:p w14:paraId="5EE12B1D" w14:textId="77777777" w:rsidR="000563DC" w:rsidRDefault="000563DC" w:rsidP="003C7A0B">
      <w:pPr>
        <w:pStyle w:val="BodyText"/>
        <w:rPr>
          <w:sz w:val="22"/>
        </w:rPr>
      </w:pPr>
    </w:p>
    <w:p w14:paraId="7F3FE7B3" w14:textId="77777777" w:rsidR="000563DC" w:rsidRDefault="000563DC" w:rsidP="003C7A0B">
      <w:pPr>
        <w:pStyle w:val="BodyText"/>
        <w:rPr>
          <w:sz w:val="22"/>
        </w:rPr>
      </w:pPr>
    </w:p>
    <w:p w14:paraId="51A8BB02" w14:textId="77777777" w:rsidR="000563DC" w:rsidRDefault="000563DC" w:rsidP="003C7A0B">
      <w:pPr>
        <w:pStyle w:val="BodyText"/>
        <w:rPr>
          <w:sz w:val="22"/>
        </w:rPr>
      </w:pPr>
    </w:p>
    <w:p w14:paraId="45615501" w14:textId="77777777" w:rsidR="00A644E9" w:rsidRDefault="00A644E9" w:rsidP="003C7A0B">
      <w:pPr>
        <w:tabs>
          <w:tab w:val="left" w:pos="2952"/>
        </w:tabs>
        <w:spacing w:before="80"/>
        <w:ind w:left="2251"/>
        <w:rPr>
          <w:spacing w:val="-10"/>
          <w:position w:val="3"/>
          <w:sz w:val="16"/>
        </w:rPr>
      </w:pPr>
    </w:p>
    <w:p w14:paraId="7F7D2CFF" w14:textId="6A8D3427" w:rsidR="000563DC" w:rsidRDefault="008B3B82" w:rsidP="0042695D">
      <w:pPr>
        <w:tabs>
          <w:tab w:val="left" w:pos="2952"/>
        </w:tabs>
        <w:spacing w:before="160"/>
        <w:ind w:left="2251"/>
        <w:rPr>
          <w:sz w:val="16"/>
        </w:rPr>
      </w:pPr>
      <w:r>
        <w:rPr>
          <w:spacing w:val="-10"/>
          <w:position w:val="3"/>
          <w:sz w:val="16"/>
        </w:rPr>
        <w:t xml:space="preserve"> </w:t>
      </w:r>
      <w:r w:rsidR="00C55D50">
        <w:rPr>
          <w:spacing w:val="-10"/>
          <w:position w:val="3"/>
          <w:sz w:val="16"/>
        </w:rPr>
        <w:t>1</w:t>
      </w:r>
      <w:r w:rsidR="00C55D50">
        <w:rPr>
          <w:position w:val="3"/>
          <w:sz w:val="16"/>
        </w:rPr>
        <w:tab/>
      </w:r>
      <w:r w:rsidR="00C55D50">
        <w:rPr>
          <w:spacing w:val="-5"/>
          <w:sz w:val="16"/>
        </w:rPr>
        <w:t>66</w:t>
      </w:r>
    </w:p>
    <w:p w14:paraId="003428A7" w14:textId="53D56AED" w:rsidR="000563DC" w:rsidRDefault="0042695D" w:rsidP="0042695D">
      <w:pPr>
        <w:spacing w:before="200"/>
        <w:ind w:right="1254"/>
        <w:jc w:val="center"/>
        <w:rPr>
          <w:sz w:val="16"/>
        </w:rPr>
      </w:pPr>
      <w:r>
        <w:rPr>
          <w:w w:val="99"/>
          <w:sz w:val="16"/>
        </w:rPr>
        <w:t xml:space="preserve">                   </w:t>
      </w:r>
      <w:r w:rsidR="008B3B82">
        <w:rPr>
          <w:w w:val="99"/>
          <w:sz w:val="16"/>
        </w:rPr>
        <w:t xml:space="preserve"> </w:t>
      </w:r>
      <w:r w:rsidR="00C55D50">
        <w:rPr>
          <w:w w:val="99"/>
          <w:sz w:val="16"/>
        </w:rPr>
        <w:t>3</w:t>
      </w:r>
      <w:r>
        <w:rPr>
          <w:w w:val="99"/>
          <w:sz w:val="16"/>
        </w:rPr>
        <w:t xml:space="preserve">             140</w:t>
      </w:r>
    </w:p>
    <w:p w14:paraId="6C084570" w14:textId="617C35EF" w:rsidR="000563DC" w:rsidRDefault="0042695D" w:rsidP="003C7A0B">
      <w:pPr>
        <w:jc w:val="center"/>
        <w:rPr>
          <w:sz w:val="16"/>
        </w:rPr>
        <w:sectPr w:rsidR="000563DC">
          <w:type w:val="continuous"/>
          <w:pgSz w:w="12240" w:h="15840"/>
          <w:pgMar w:top="640" w:right="140" w:bottom="600" w:left="80" w:header="0" w:footer="462" w:gutter="0"/>
          <w:cols w:num="2" w:space="720" w:equalWidth="0">
            <w:col w:w="6134" w:space="40"/>
            <w:col w:w="5846"/>
          </w:cols>
        </w:sectPr>
      </w:pPr>
      <w:r>
        <w:rPr>
          <w:sz w:val="16"/>
        </w:rPr>
        <w:tab/>
      </w:r>
    </w:p>
    <w:tbl>
      <w:tblPr>
        <w:tblW w:w="0" w:type="auto"/>
        <w:tblInd w:w="3334" w:type="dxa"/>
        <w:tblLayout w:type="fixed"/>
        <w:tblCellMar>
          <w:left w:w="0" w:type="dxa"/>
          <w:right w:w="0" w:type="dxa"/>
        </w:tblCellMar>
        <w:tblLook w:val="01E0" w:firstRow="1" w:lastRow="1" w:firstColumn="1" w:lastColumn="1" w:noHBand="0" w:noVBand="0"/>
      </w:tblPr>
      <w:tblGrid>
        <w:gridCol w:w="3519"/>
        <w:gridCol w:w="1974"/>
        <w:gridCol w:w="614"/>
        <w:gridCol w:w="614"/>
      </w:tblGrid>
      <w:tr w:rsidR="0042695D" w14:paraId="67CB1B80" w14:textId="255CD1D7" w:rsidTr="00835720">
        <w:trPr>
          <w:trHeight w:val="421"/>
        </w:trPr>
        <w:tc>
          <w:tcPr>
            <w:tcW w:w="3519" w:type="dxa"/>
          </w:tcPr>
          <w:p w14:paraId="731B69AC" w14:textId="728F6717" w:rsidR="0042695D" w:rsidRDefault="0042695D" w:rsidP="003C7A0B">
            <w:pPr>
              <w:pStyle w:val="TableParagraph"/>
              <w:spacing w:line="195" w:lineRule="exact"/>
              <w:ind w:left="775"/>
              <w:rPr>
                <w:spacing w:val="-2"/>
                <w:sz w:val="16"/>
              </w:rPr>
            </w:pPr>
            <w:r>
              <w:rPr>
                <w:spacing w:val="-2"/>
                <w:sz w:val="16"/>
              </w:rPr>
              <w:t>Sea Salts</w:t>
            </w:r>
          </w:p>
          <w:p w14:paraId="7683BB8A" w14:textId="442BF1F1" w:rsidR="0042695D" w:rsidRDefault="0042695D" w:rsidP="003C7A0B">
            <w:pPr>
              <w:pStyle w:val="TableParagraph"/>
              <w:spacing w:line="195" w:lineRule="exact"/>
              <w:ind w:left="775"/>
              <w:rPr>
                <w:spacing w:val="-2"/>
                <w:sz w:val="16"/>
              </w:rPr>
            </w:pPr>
            <w:r>
              <w:rPr>
                <w:spacing w:val="-2"/>
                <w:sz w:val="16"/>
              </w:rPr>
              <w:t xml:space="preserve">Mineral Salts </w:t>
            </w:r>
          </w:p>
          <w:p w14:paraId="0B8AEA0C" w14:textId="0ED89B6E" w:rsidR="0042695D" w:rsidRDefault="0042695D" w:rsidP="003C7A0B">
            <w:pPr>
              <w:pStyle w:val="TableParagraph"/>
              <w:spacing w:line="195" w:lineRule="exact"/>
              <w:ind w:left="775"/>
              <w:rPr>
                <w:spacing w:val="-2"/>
                <w:sz w:val="16"/>
              </w:rPr>
            </w:pPr>
            <w:r>
              <w:rPr>
                <w:spacing w:val="-2"/>
                <w:sz w:val="16"/>
              </w:rPr>
              <w:t>Masques/Packs</w:t>
            </w:r>
          </w:p>
          <w:p w14:paraId="145CD16D" w14:textId="1DF5A082" w:rsidR="0042695D" w:rsidRDefault="0042695D" w:rsidP="003C7A0B">
            <w:pPr>
              <w:pStyle w:val="TableParagraph"/>
              <w:spacing w:line="195" w:lineRule="exact"/>
              <w:ind w:left="775"/>
              <w:rPr>
                <w:sz w:val="16"/>
              </w:rPr>
            </w:pPr>
            <w:r>
              <w:rPr>
                <w:spacing w:val="-2"/>
                <w:sz w:val="16"/>
              </w:rPr>
              <w:t>Paraffin</w:t>
            </w:r>
          </w:p>
          <w:p w14:paraId="0B402D29" w14:textId="77777777" w:rsidR="0042695D" w:rsidRDefault="0042695D" w:rsidP="003C7A0B">
            <w:pPr>
              <w:pStyle w:val="TableParagraph"/>
              <w:ind w:left="54"/>
              <w:rPr>
                <w:b/>
                <w:sz w:val="16"/>
              </w:rPr>
            </w:pPr>
          </w:p>
          <w:p w14:paraId="47DB0E80" w14:textId="6F50D675" w:rsidR="0042695D" w:rsidRDefault="0042695D" w:rsidP="003C7A0B">
            <w:pPr>
              <w:pStyle w:val="TableParagraph"/>
              <w:ind w:left="54"/>
              <w:rPr>
                <w:b/>
                <w:sz w:val="16"/>
              </w:rPr>
            </w:pPr>
            <w:r>
              <w:rPr>
                <w:b/>
                <w:sz w:val="16"/>
              </w:rPr>
              <w:t>Artificial</w:t>
            </w:r>
            <w:r>
              <w:rPr>
                <w:b/>
                <w:spacing w:val="-6"/>
                <w:sz w:val="16"/>
              </w:rPr>
              <w:t xml:space="preserve"> </w:t>
            </w:r>
            <w:r>
              <w:rPr>
                <w:b/>
                <w:sz w:val="16"/>
              </w:rPr>
              <w:t>Nail</w:t>
            </w:r>
            <w:r>
              <w:rPr>
                <w:b/>
                <w:spacing w:val="-10"/>
                <w:sz w:val="16"/>
              </w:rPr>
              <w:t xml:space="preserve"> </w:t>
            </w:r>
            <w:r>
              <w:rPr>
                <w:b/>
                <w:spacing w:val="-2"/>
                <w:sz w:val="16"/>
              </w:rPr>
              <w:t>Techniques</w:t>
            </w:r>
          </w:p>
        </w:tc>
        <w:tc>
          <w:tcPr>
            <w:tcW w:w="1974" w:type="dxa"/>
          </w:tcPr>
          <w:p w14:paraId="39C81E6A" w14:textId="77777777" w:rsidR="0042695D" w:rsidRDefault="0042695D" w:rsidP="003C7A0B">
            <w:pPr>
              <w:pStyle w:val="TableParagraph"/>
              <w:rPr>
                <w:rFonts w:ascii="Times New Roman"/>
                <w:sz w:val="14"/>
              </w:rPr>
            </w:pPr>
          </w:p>
        </w:tc>
        <w:tc>
          <w:tcPr>
            <w:tcW w:w="614" w:type="dxa"/>
          </w:tcPr>
          <w:p w14:paraId="4D43A126" w14:textId="77777777" w:rsidR="0042695D" w:rsidRDefault="0042695D" w:rsidP="003C7A0B">
            <w:pPr>
              <w:pStyle w:val="TableParagraph"/>
              <w:spacing w:before="11"/>
              <w:rPr>
                <w:sz w:val="15"/>
              </w:rPr>
            </w:pPr>
          </w:p>
          <w:p w14:paraId="05C56504" w14:textId="77777777" w:rsidR="0042695D" w:rsidRDefault="0042695D" w:rsidP="003C7A0B">
            <w:pPr>
              <w:pStyle w:val="TableParagraph"/>
              <w:ind w:left="305"/>
              <w:rPr>
                <w:spacing w:val="-5"/>
                <w:sz w:val="16"/>
              </w:rPr>
            </w:pPr>
          </w:p>
          <w:p w14:paraId="368A0413" w14:textId="32522084" w:rsidR="0042695D" w:rsidRDefault="0042695D" w:rsidP="003C7A0B">
            <w:pPr>
              <w:pStyle w:val="TableParagraph"/>
              <w:ind w:left="305"/>
              <w:rPr>
                <w:sz w:val="16"/>
              </w:rPr>
            </w:pPr>
          </w:p>
        </w:tc>
        <w:tc>
          <w:tcPr>
            <w:tcW w:w="614" w:type="dxa"/>
          </w:tcPr>
          <w:p w14:paraId="74EAFB1F" w14:textId="77777777" w:rsidR="0042695D" w:rsidRDefault="0042695D" w:rsidP="003C7A0B">
            <w:pPr>
              <w:pStyle w:val="TableParagraph"/>
              <w:spacing w:before="11"/>
              <w:rPr>
                <w:sz w:val="15"/>
              </w:rPr>
            </w:pPr>
          </w:p>
        </w:tc>
      </w:tr>
      <w:tr w:rsidR="0042695D" w14:paraId="3E4A1056" w14:textId="75B0C22E" w:rsidTr="00835720">
        <w:trPr>
          <w:trHeight w:val="355"/>
        </w:trPr>
        <w:tc>
          <w:tcPr>
            <w:tcW w:w="3519" w:type="dxa"/>
          </w:tcPr>
          <w:p w14:paraId="0549A842" w14:textId="0FE2BDC1" w:rsidR="0042695D" w:rsidRDefault="0042695D" w:rsidP="003C7A0B">
            <w:pPr>
              <w:pStyle w:val="TableParagraph"/>
              <w:keepNext/>
              <w:keepLines/>
              <w:ind w:left="763"/>
              <w:rPr>
                <w:spacing w:val="-4"/>
                <w:sz w:val="16"/>
              </w:rPr>
            </w:pPr>
            <w:r>
              <w:rPr>
                <w:spacing w:val="-4"/>
                <w:sz w:val="16"/>
              </w:rPr>
              <w:t xml:space="preserve">Tips                                                                                          </w:t>
            </w:r>
          </w:p>
          <w:p w14:paraId="75EAEC17" w14:textId="4553E394" w:rsidR="0042695D" w:rsidRDefault="0042695D" w:rsidP="003C7A0B">
            <w:pPr>
              <w:pStyle w:val="TableParagraph"/>
              <w:keepNext/>
              <w:keepLines/>
              <w:ind w:left="763"/>
              <w:rPr>
                <w:sz w:val="16"/>
              </w:rPr>
            </w:pPr>
            <w:r>
              <w:rPr>
                <w:spacing w:val="-4"/>
                <w:sz w:val="16"/>
              </w:rPr>
              <w:t>Wraps</w:t>
            </w:r>
          </w:p>
        </w:tc>
        <w:tc>
          <w:tcPr>
            <w:tcW w:w="1974" w:type="dxa"/>
          </w:tcPr>
          <w:p w14:paraId="72E6E313" w14:textId="77777777" w:rsidR="0042695D" w:rsidRDefault="0042695D" w:rsidP="003C7A0B">
            <w:pPr>
              <w:pStyle w:val="TableParagraph"/>
              <w:ind w:right="301"/>
              <w:rPr>
                <w:sz w:val="16"/>
              </w:rPr>
            </w:pPr>
            <w:r>
              <w:rPr>
                <w:sz w:val="16"/>
              </w:rPr>
              <w:t xml:space="preserve">                                   3</w:t>
            </w:r>
          </w:p>
          <w:p w14:paraId="50703274" w14:textId="49DB025A" w:rsidR="0042695D" w:rsidRDefault="0042695D" w:rsidP="003C7A0B">
            <w:pPr>
              <w:pStyle w:val="TableParagraph"/>
              <w:ind w:right="301"/>
              <w:rPr>
                <w:sz w:val="16"/>
              </w:rPr>
            </w:pPr>
            <w:r>
              <w:rPr>
                <w:sz w:val="16"/>
              </w:rPr>
              <w:t xml:space="preserve">                                   3</w:t>
            </w:r>
          </w:p>
        </w:tc>
        <w:tc>
          <w:tcPr>
            <w:tcW w:w="614" w:type="dxa"/>
          </w:tcPr>
          <w:p w14:paraId="7B4C6EF8" w14:textId="77777777" w:rsidR="0042695D" w:rsidRDefault="0042695D" w:rsidP="003C7A0B">
            <w:pPr>
              <w:pStyle w:val="TableParagraph"/>
              <w:rPr>
                <w:rFonts w:ascii="Times New Roman"/>
                <w:sz w:val="14"/>
              </w:rPr>
            </w:pPr>
          </w:p>
        </w:tc>
        <w:tc>
          <w:tcPr>
            <w:tcW w:w="614" w:type="dxa"/>
          </w:tcPr>
          <w:p w14:paraId="19164A89" w14:textId="77777777" w:rsidR="0042695D" w:rsidRDefault="0042695D" w:rsidP="003C7A0B">
            <w:pPr>
              <w:pStyle w:val="TableParagraph"/>
              <w:rPr>
                <w:rFonts w:ascii="Times New Roman"/>
                <w:sz w:val="14"/>
              </w:rPr>
            </w:pPr>
          </w:p>
        </w:tc>
      </w:tr>
      <w:tr w:rsidR="0042695D" w14:paraId="201CAF8E" w14:textId="07362BEF" w:rsidTr="00835720">
        <w:trPr>
          <w:trHeight w:val="206"/>
        </w:trPr>
        <w:tc>
          <w:tcPr>
            <w:tcW w:w="3519" w:type="dxa"/>
          </w:tcPr>
          <w:p w14:paraId="4B58D893" w14:textId="03F87FE7" w:rsidR="0042695D" w:rsidRDefault="0042695D" w:rsidP="003C7A0B">
            <w:pPr>
              <w:pStyle w:val="TableParagraph"/>
              <w:keepNext/>
              <w:keepLines/>
              <w:spacing w:before="100" w:beforeAutospacing="1"/>
              <w:ind w:left="763"/>
              <w:rPr>
                <w:sz w:val="16"/>
              </w:rPr>
            </w:pPr>
            <w:r>
              <w:rPr>
                <w:sz w:val="16"/>
              </w:rPr>
              <w:t xml:space="preserve">Acrylic                                                                    </w:t>
            </w:r>
          </w:p>
          <w:p w14:paraId="3A6190FA" w14:textId="16422C57" w:rsidR="0042695D" w:rsidRDefault="0042695D" w:rsidP="003C7A0B">
            <w:pPr>
              <w:pStyle w:val="TableParagraph"/>
              <w:keepNext/>
              <w:keepLines/>
              <w:ind w:left="763"/>
              <w:rPr>
                <w:sz w:val="16"/>
              </w:rPr>
            </w:pPr>
            <w:r>
              <w:rPr>
                <w:sz w:val="16"/>
              </w:rPr>
              <w:t xml:space="preserve">Gel                                                                         </w:t>
            </w:r>
          </w:p>
        </w:tc>
        <w:tc>
          <w:tcPr>
            <w:tcW w:w="1974" w:type="dxa"/>
          </w:tcPr>
          <w:p w14:paraId="68C50BDD" w14:textId="462E3472" w:rsidR="0042695D" w:rsidRDefault="0042695D" w:rsidP="003C7A0B">
            <w:pPr>
              <w:pStyle w:val="TableParagraph"/>
              <w:spacing w:before="100" w:beforeAutospacing="1"/>
              <w:ind w:right="301"/>
              <w:rPr>
                <w:sz w:val="16"/>
              </w:rPr>
            </w:pPr>
            <w:r>
              <w:rPr>
                <w:sz w:val="16"/>
              </w:rPr>
              <w:t xml:space="preserve">                                   3                                </w:t>
            </w:r>
          </w:p>
          <w:p w14:paraId="4C03A993" w14:textId="493EB1F7" w:rsidR="0042695D" w:rsidRDefault="0042695D" w:rsidP="003C7A0B">
            <w:pPr>
              <w:pStyle w:val="TableParagraph"/>
              <w:ind w:right="301"/>
              <w:rPr>
                <w:sz w:val="16"/>
              </w:rPr>
            </w:pPr>
            <w:r>
              <w:rPr>
                <w:sz w:val="16"/>
              </w:rPr>
              <w:t xml:space="preserve">                                   3</w:t>
            </w:r>
          </w:p>
        </w:tc>
        <w:tc>
          <w:tcPr>
            <w:tcW w:w="614" w:type="dxa"/>
          </w:tcPr>
          <w:p w14:paraId="438D55AD" w14:textId="77777777" w:rsidR="0042695D" w:rsidRDefault="0042695D" w:rsidP="003C7A0B">
            <w:pPr>
              <w:pStyle w:val="TableParagraph"/>
              <w:rPr>
                <w:rFonts w:ascii="Times New Roman"/>
                <w:sz w:val="14"/>
              </w:rPr>
            </w:pPr>
          </w:p>
        </w:tc>
        <w:tc>
          <w:tcPr>
            <w:tcW w:w="614" w:type="dxa"/>
          </w:tcPr>
          <w:p w14:paraId="44403236" w14:textId="77777777" w:rsidR="0042695D" w:rsidRDefault="0042695D" w:rsidP="003C7A0B">
            <w:pPr>
              <w:pStyle w:val="TableParagraph"/>
              <w:rPr>
                <w:rFonts w:ascii="Times New Roman"/>
                <w:sz w:val="14"/>
              </w:rPr>
            </w:pPr>
          </w:p>
        </w:tc>
      </w:tr>
      <w:tr w:rsidR="0042695D" w14:paraId="6DEF46A4" w14:textId="6DD318E8" w:rsidTr="00835720">
        <w:trPr>
          <w:trHeight w:val="80"/>
        </w:trPr>
        <w:tc>
          <w:tcPr>
            <w:tcW w:w="3519" w:type="dxa"/>
          </w:tcPr>
          <w:p w14:paraId="74104053" w14:textId="77777777" w:rsidR="0042695D" w:rsidRDefault="0042695D" w:rsidP="003C7A0B">
            <w:pPr>
              <w:pStyle w:val="TableParagraph"/>
              <w:spacing w:before="136"/>
              <w:ind w:right="1848"/>
              <w:jc w:val="right"/>
              <w:rPr>
                <w:b/>
                <w:sz w:val="16"/>
              </w:rPr>
            </w:pPr>
            <w:r>
              <w:rPr>
                <w:b/>
                <w:sz w:val="16"/>
              </w:rPr>
              <w:t>Massage</w:t>
            </w:r>
            <w:r>
              <w:rPr>
                <w:b/>
                <w:spacing w:val="-6"/>
                <w:sz w:val="16"/>
              </w:rPr>
              <w:t xml:space="preserve"> </w:t>
            </w:r>
            <w:r>
              <w:rPr>
                <w:b/>
                <w:spacing w:val="-2"/>
                <w:sz w:val="16"/>
              </w:rPr>
              <w:t>Techniques</w:t>
            </w:r>
          </w:p>
        </w:tc>
        <w:tc>
          <w:tcPr>
            <w:tcW w:w="1974" w:type="dxa"/>
          </w:tcPr>
          <w:p w14:paraId="2E80B41A" w14:textId="77777777" w:rsidR="0042695D" w:rsidRDefault="0042695D" w:rsidP="003C7A0B">
            <w:pPr>
              <w:pStyle w:val="TableParagraph"/>
              <w:spacing w:before="5"/>
              <w:rPr>
                <w:sz w:val="15"/>
              </w:rPr>
            </w:pPr>
          </w:p>
          <w:p w14:paraId="1A8A1E57" w14:textId="77777777" w:rsidR="0042695D" w:rsidRDefault="0042695D" w:rsidP="003C7A0B">
            <w:pPr>
              <w:pStyle w:val="TableParagraph"/>
              <w:ind w:right="301"/>
              <w:jc w:val="right"/>
              <w:rPr>
                <w:sz w:val="16"/>
              </w:rPr>
            </w:pPr>
            <w:r>
              <w:rPr>
                <w:w w:val="99"/>
                <w:sz w:val="16"/>
              </w:rPr>
              <w:t>2</w:t>
            </w:r>
          </w:p>
        </w:tc>
        <w:tc>
          <w:tcPr>
            <w:tcW w:w="614" w:type="dxa"/>
          </w:tcPr>
          <w:p w14:paraId="3FBAC1BA" w14:textId="77777777" w:rsidR="0042695D" w:rsidRDefault="0042695D" w:rsidP="003C7A0B">
            <w:pPr>
              <w:pStyle w:val="TableParagraph"/>
              <w:spacing w:before="5"/>
              <w:rPr>
                <w:sz w:val="15"/>
              </w:rPr>
            </w:pPr>
          </w:p>
          <w:p w14:paraId="7AA6D967" w14:textId="77777777" w:rsidR="0042695D" w:rsidRDefault="0042695D" w:rsidP="003C7A0B">
            <w:pPr>
              <w:pStyle w:val="TableParagraph"/>
              <w:ind w:left="305"/>
              <w:rPr>
                <w:sz w:val="16"/>
              </w:rPr>
            </w:pPr>
            <w:r>
              <w:rPr>
                <w:spacing w:val="-5"/>
                <w:sz w:val="16"/>
              </w:rPr>
              <w:t>10</w:t>
            </w:r>
          </w:p>
        </w:tc>
        <w:tc>
          <w:tcPr>
            <w:tcW w:w="614" w:type="dxa"/>
          </w:tcPr>
          <w:p w14:paraId="566F6D92" w14:textId="77777777" w:rsidR="0042695D" w:rsidRDefault="0042695D" w:rsidP="003C7A0B">
            <w:pPr>
              <w:pStyle w:val="TableParagraph"/>
              <w:spacing w:before="5"/>
              <w:rPr>
                <w:sz w:val="15"/>
              </w:rPr>
            </w:pPr>
          </w:p>
        </w:tc>
      </w:tr>
      <w:tr w:rsidR="0042695D" w14:paraId="187D0EC5" w14:textId="0BCB6C75" w:rsidTr="00835720">
        <w:trPr>
          <w:trHeight w:val="289"/>
        </w:trPr>
        <w:tc>
          <w:tcPr>
            <w:tcW w:w="3519" w:type="dxa"/>
          </w:tcPr>
          <w:p w14:paraId="0F75F618" w14:textId="77777777" w:rsidR="0042695D" w:rsidRDefault="0042695D" w:rsidP="003C7A0B">
            <w:pPr>
              <w:pStyle w:val="TableParagraph"/>
              <w:keepNext/>
              <w:keepLines/>
              <w:ind w:right="1817"/>
              <w:jc w:val="right"/>
              <w:rPr>
                <w:sz w:val="16"/>
              </w:rPr>
            </w:pPr>
            <w:r>
              <w:rPr>
                <w:spacing w:val="-2"/>
                <w:sz w:val="16"/>
              </w:rPr>
              <w:t>Hands/Arms</w:t>
            </w:r>
          </w:p>
        </w:tc>
        <w:tc>
          <w:tcPr>
            <w:tcW w:w="1974" w:type="dxa"/>
          </w:tcPr>
          <w:p w14:paraId="3B6EBB94" w14:textId="77777777" w:rsidR="0042695D" w:rsidRDefault="0042695D" w:rsidP="003C7A0B">
            <w:pPr>
              <w:pStyle w:val="TableParagraph"/>
              <w:keepNext/>
              <w:keepLines/>
              <w:rPr>
                <w:rFonts w:ascii="Times New Roman"/>
                <w:sz w:val="14"/>
              </w:rPr>
            </w:pPr>
          </w:p>
        </w:tc>
        <w:tc>
          <w:tcPr>
            <w:tcW w:w="614" w:type="dxa"/>
          </w:tcPr>
          <w:p w14:paraId="221EF3D6" w14:textId="77777777" w:rsidR="0042695D" w:rsidRDefault="0042695D" w:rsidP="003C7A0B">
            <w:pPr>
              <w:pStyle w:val="TableParagraph"/>
              <w:keepNext/>
              <w:keepLines/>
              <w:rPr>
                <w:rFonts w:ascii="Times New Roman"/>
                <w:sz w:val="14"/>
              </w:rPr>
            </w:pPr>
          </w:p>
        </w:tc>
        <w:tc>
          <w:tcPr>
            <w:tcW w:w="614" w:type="dxa"/>
          </w:tcPr>
          <w:p w14:paraId="160C85FE" w14:textId="77777777" w:rsidR="0042695D" w:rsidRDefault="0042695D" w:rsidP="003C7A0B">
            <w:pPr>
              <w:pStyle w:val="TableParagraph"/>
              <w:keepNext/>
              <w:keepLines/>
              <w:rPr>
                <w:rFonts w:ascii="Times New Roman"/>
                <w:sz w:val="14"/>
              </w:rPr>
            </w:pPr>
          </w:p>
        </w:tc>
      </w:tr>
    </w:tbl>
    <w:p w14:paraId="3D2A8D20" w14:textId="77777777" w:rsidR="000563DC" w:rsidRDefault="00C55D50" w:rsidP="003C7A0B">
      <w:pPr>
        <w:keepNext/>
        <w:keepLines/>
        <w:ind w:left="1598" w:right="3966"/>
        <w:jc w:val="center"/>
        <w:rPr>
          <w:sz w:val="16"/>
        </w:rPr>
      </w:pPr>
      <w:r>
        <w:rPr>
          <w:spacing w:val="-2"/>
          <w:sz w:val="16"/>
        </w:rPr>
        <w:t>Feet/Pressure</w:t>
      </w:r>
      <w:r>
        <w:rPr>
          <w:spacing w:val="13"/>
          <w:sz w:val="16"/>
        </w:rPr>
        <w:t xml:space="preserve"> </w:t>
      </w:r>
      <w:r>
        <w:rPr>
          <w:spacing w:val="-4"/>
          <w:sz w:val="16"/>
        </w:rPr>
        <w:t>Point</w:t>
      </w:r>
    </w:p>
    <w:p w14:paraId="2474DF97" w14:textId="77777777" w:rsidR="000563DC" w:rsidRDefault="000563DC" w:rsidP="003C7A0B">
      <w:pPr>
        <w:pStyle w:val="BodyText"/>
        <w:spacing w:before="11"/>
        <w:rPr>
          <w:sz w:val="13"/>
        </w:rPr>
      </w:pPr>
    </w:p>
    <w:p w14:paraId="32B26AF7" w14:textId="77777777" w:rsidR="000563DC" w:rsidRDefault="00C55D50" w:rsidP="008B3B82">
      <w:pPr>
        <w:tabs>
          <w:tab w:val="left" w:pos="8428"/>
          <w:tab w:val="right" w:pos="9298"/>
        </w:tabs>
        <w:ind w:left="3377"/>
        <w:rPr>
          <w:sz w:val="16"/>
        </w:rPr>
      </w:pPr>
      <w:r>
        <w:rPr>
          <w:b/>
          <w:sz w:val="16"/>
        </w:rPr>
        <w:t>Electric</w:t>
      </w:r>
      <w:r>
        <w:rPr>
          <w:b/>
          <w:spacing w:val="-8"/>
          <w:sz w:val="16"/>
        </w:rPr>
        <w:t xml:space="preserve"> </w:t>
      </w:r>
      <w:r>
        <w:rPr>
          <w:b/>
          <w:spacing w:val="-2"/>
          <w:sz w:val="16"/>
        </w:rPr>
        <w:t>Drill</w:t>
      </w:r>
      <w:r>
        <w:rPr>
          <w:b/>
          <w:sz w:val="16"/>
        </w:rPr>
        <w:tab/>
      </w:r>
      <w:r>
        <w:rPr>
          <w:spacing w:val="-10"/>
          <w:sz w:val="16"/>
        </w:rPr>
        <w:t>2</w:t>
      </w:r>
      <w:r>
        <w:rPr>
          <w:sz w:val="16"/>
        </w:rPr>
        <w:tab/>
      </w:r>
      <w:r>
        <w:rPr>
          <w:spacing w:val="-5"/>
          <w:sz w:val="16"/>
        </w:rPr>
        <w:t>10</w:t>
      </w:r>
    </w:p>
    <w:p w14:paraId="01BE47AC" w14:textId="77777777" w:rsidR="000563DC" w:rsidRDefault="000563DC" w:rsidP="003C7A0B">
      <w:pPr>
        <w:rPr>
          <w:sz w:val="16"/>
        </w:rPr>
        <w:sectPr w:rsidR="000563DC">
          <w:type w:val="continuous"/>
          <w:pgSz w:w="12240" w:h="15840"/>
          <w:pgMar w:top="640" w:right="140" w:bottom="600" w:left="80" w:header="0" w:footer="462" w:gutter="0"/>
          <w:cols w:space="720"/>
        </w:sectPr>
      </w:pPr>
    </w:p>
    <w:p w14:paraId="7BD03EF6" w14:textId="77777777" w:rsidR="000563DC" w:rsidRDefault="00C55D50" w:rsidP="003C7A0B">
      <w:pPr>
        <w:spacing w:before="130"/>
        <w:ind w:left="3377"/>
        <w:rPr>
          <w:b/>
          <w:sz w:val="16"/>
        </w:rPr>
      </w:pPr>
      <w:r>
        <w:rPr>
          <w:b/>
          <w:sz w:val="16"/>
        </w:rPr>
        <w:t>Nail</w:t>
      </w:r>
      <w:r>
        <w:rPr>
          <w:b/>
          <w:spacing w:val="-5"/>
          <w:sz w:val="16"/>
        </w:rPr>
        <w:t xml:space="preserve"> Art</w:t>
      </w:r>
    </w:p>
    <w:p w14:paraId="7F0C6D62" w14:textId="77777777" w:rsidR="000563DC" w:rsidRDefault="000563DC" w:rsidP="003C7A0B">
      <w:pPr>
        <w:pStyle w:val="BodyText"/>
        <w:spacing w:before="3"/>
        <w:rPr>
          <w:b/>
          <w:sz w:val="19"/>
        </w:rPr>
      </w:pPr>
    </w:p>
    <w:p w14:paraId="1ACD4FDA" w14:textId="77777777" w:rsidR="000563DC" w:rsidRDefault="00C55D50" w:rsidP="003C7A0B">
      <w:pPr>
        <w:ind w:left="3377"/>
        <w:rPr>
          <w:b/>
          <w:sz w:val="16"/>
        </w:rPr>
      </w:pPr>
      <w:r>
        <w:rPr>
          <w:b/>
          <w:sz w:val="16"/>
        </w:rPr>
        <w:t>Developing</w:t>
      </w:r>
      <w:r>
        <w:rPr>
          <w:b/>
          <w:spacing w:val="-4"/>
          <w:sz w:val="16"/>
        </w:rPr>
        <w:t xml:space="preserve"> </w:t>
      </w:r>
      <w:r>
        <w:rPr>
          <w:b/>
          <w:sz w:val="16"/>
        </w:rPr>
        <w:t>A</w:t>
      </w:r>
      <w:r>
        <w:rPr>
          <w:b/>
          <w:spacing w:val="-10"/>
          <w:sz w:val="16"/>
        </w:rPr>
        <w:t xml:space="preserve"> </w:t>
      </w:r>
      <w:r>
        <w:rPr>
          <w:b/>
          <w:spacing w:val="-2"/>
          <w:sz w:val="16"/>
        </w:rPr>
        <w:t>Practice</w:t>
      </w:r>
    </w:p>
    <w:p w14:paraId="6D3B70DE" w14:textId="77777777" w:rsidR="001D01FC" w:rsidRDefault="00C55D50" w:rsidP="001D01FC">
      <w:pPr>
        <w:spacing w:before="1"/>
        <w:ind w:left="4102"/>
        <w:rPr>
          <w:sz w:val="16"/>
        </w:rPr>
      </w:pPr>
      <w:r>
        <w:rPr>
          <w:sz w:val="16"/>
        </w:rPr>
        <w:t xml:space="preserve">Developing Clientele </w:t>
      </w:r>
    </w:p>
    <w:p w14:paraId="0E1A14DA" w14:textId="7592AE5A" w:rsidR="00444FFA" w:rsidRDefault="00444FFA" w:rsidP="001D01FC">
      <w:pPr>
        <w:spacing w:before="1"/>
        <w:ind w:left="4102"/>
        <w:rPr>
          <w:sz w:val="16"/>
        </w:rPr>
      </w:pPr>
      <w:r>
        <w:rPr>
          <w:sz w:val="16"/>
        </w:rPr>
        <w:t>Professional Image/Ethics</w:t>
      </w:r>
    </w:p>
    <w:p w14:paraId="4218211A" w14:textId="77777777" w:rsidR="00444FFA" w:rsidRDefault="00C55D50" w:rsidP="00444FFA">
      <w:pPr>
        <w:spacing w:before="1"/>
        <w:ind w:left="4102" w:right="-1008"/>
        <w:rPr>
          <w:sz w:val="16"/>
        </w:rPr>
      </w:pPr>
      <w:r>
        <w:rPr>
          <w:sz w:val="16"/>
        </w:rPr>
        <w:t xml:space="preserve">Professional </w:t>
      </w:r>
      <w:r w:rsidR="00444FFA">
        <w:rPr>
          <w:sz w:val="16"/>
        </w:rPr>
        <w:t>Association</w:t>
      </w:r>
    </w:p>
    <w:p w14:paraId="4F841D50" w14:textId="77777777" w:rsidR="00444FFA" w:rsidRDefault="001D01FC" w:rsidP="00444FFA">
      <w:pPr>
        <w:spacing w:before="1"/>
        <w:ind w:left="4102" w:right="-1008"/>
        <w:rPr>
          <w:sz w:val="16"/>
        </w:rPr>
      </w:pPr>
      <w:r>
        <w:rPr>
          <w:sz w:val="16"/>
        </w:rPr>
        <w:t xml:space="preserve">Legal </w:t>
      </w:r>
      <w:r w:rsidR="00444FFA">
        <w:rPr>
          <w:sz w:val="16"/>
        </w:rPr>
        <w:t>I</w:t>
      </w:r>
      <w:r>
        <w:rPr>
          <w:sz w:val="16"/>
        </w:rPr>
        <w:t>ssues</w:t>
      </w:r>
      <w:r w:rsidR="00444FFA">
        <w:rPr>
          <w:sz w:val="16"/>
        </w:rPr>
        <w:t>/Regulatory Agencies</w:t>
      </w:r>
    </w:p>
    <w:p w14:paraId="42EEC7F9" w14:textId="02E5D7E6" w:rsidR="001D01FC" w:rsidRDefault="00444FFA" w:rsidP="00444FFA">
      <w:pPr>
        <w:spacing w:before="1"/>
        <w:ind w:left="4102" w:right="-1008"/>
        <w:rPr>
          <w:sz w:val="16"/>
        </w:rPr>
      </w:pPr>
      <w:r>
        <w:rPr>
          <w:sz w:val="16"/>
        </w:rPr>
        <w:t>Tax Laws</w:t>
      </w:r>
      <w:r w:rsidR="001D01FC">
        <w:rPr>
          <w:sz w:val="16"/>
        </w:rPr>
        <w:t xml:space="preserve">                                                                            </w:t>
      </w:r>
    </w:p>
    <w:p w14:paraId="45528E36" w14:textId="77777777" w:rsidR="000563DC" w:rsidRDefault="00C55D50" w:rsidP="001D01FC">
      <w:pPr>
        <w:spacing w:before="3"/>
        <w:ind w:left="4102" w:right="432"/>
        <w:rPr>
          <w:spacing w:val="-2"/>
          <w:sz w:val="16"/>
        </w:rPr>
      </w:pPr>
      <w:r>
        <w:rPr>
          <w:spacing w:val="-2"/>
          <w:sz w:val="16"/>
        </w:rPr>
        <w:t>Public</w:t>
      </w:r>
      <w:r>
        <w:rPr>
          <w:spacing w:val="-10"/>
          <w:sz w:val="16"/>
        </w:rPr>
        <w:t xml:space="preserve"> </w:t>
      </w:r>
      <w:r>
        <w:rPr>
          <w:spacing w:val="-2"/>
          <w:sz w:val="16"/>
        </w:rPr>
        <w:t>Relations Advertising</w:t>
      </w:r>
    </w:p>
    <w:p w14:paraId="556C2F8C" w14:textId="00CC4A54" w:rsidR="001D01FC" w:rsidRDefault="001D01FC" w:rsidP="001D01FC">
      <w:pPr>
        <w:spacing w:before="3"/>
        <w:ind w:left="4102" w:right="-144"/>
        <w:rPr>
          <w:sz w:val="16"/>
        </w:rPr>
      </w:pPr>
      <w:r>
        <w:rPr>
          <w:sz w:val="16"/>
        </w:rPr>
        <w:t>Interview/Resume/job</w:t>
      </w:r>
      <w:r>
        <w:rPr>
          <w:spacing w:val="-12"/>
          <w:sz w:val="16"/>
        </w:rPr>
        <w:t xml:space="preserve"> </w:t>
      </w:r>
      <w:r>
        <w:rPr>
          <w:sz w:val="16"/>
        </w:rPr>
        <w:t>Search</w:t>
      </w:r>
      <w:r>
        <w:rPr>
          <w:spacing w:val="-11"/>
          <w:sz w:val="16"/>
        </w:rPr>
        <w:t xml:space="preserve"> </w:t>
      </w:r>
      <w:r>
        <w:rPr>
          <w:sz w:val="16"/>
        </w:rPr>
        <w:t>Skill</w:t>
      </w:r>
    </w:p>
    <w:p w14:paraId="0B267494" w14:textId="6C4950E2" w:rsidR="000563DC" w:rsidRDefault="00C55D50" w:rsidP="0042695D">
      <w:pPr>
        <w:tabs>
          <w:tab w:val="left" w:pos="2400"/>
        </w:tabs>
        <w:spacing w:before="120"/>
        <w:ind w:left="1704"/>
        <w:rPr>
          <w:sz w:val="16"/>
        </w:rPr>
      </w:pPr>
      <w:r>
        <w:br w:type="column"/>
      </w:r>
      <w:r>
        <w:rPr>
          <w:spacing w:val="-10"/>
          <w:sz w:val="16"/>
        </w:rPr>
        <w:t>1</w:t>
      </w:r>
      <w:r>
        <w:rPr>
          <w:sz w:val="16"/>
        </w:rPr>
        <w:tab/>
      </w:r>
      <w:r>
        <w:rPr>
          <w:spacing w:val="-5"/>
          <w:sz w:val="16"/>
        </w:rPr>
        <w:t>10</w:t>
      </w:r>
    </w:p>
    <w:p w14:paraId="5D5305C4" w14:textId="77777777" w:rsidR="000563DC" w:rsidRDefault="000563DC" w:rsidP="003C7A0B">
      <w:pPr>
        <w:pStyle w:val="BodyText"/>
        <w:spacing w:before="10"/>
      </w:pPr>
    </w:p>
    <w:p w14:paraId="0A1155CB" w14:textId="00C103C7" w:rsidR="000563DC" w:rsidRDefault="00C55D50" w:rsidP="003C7A0B">
      <w:pPr>
        <w:ind w:left="1680"/>
        <w:rPr>
          <w:sz w:val="16"/>
        </w:rPr>
        <w:sectPr w:rsidR="000563DC">
          <w:type w:val="continuous"/>
          <w:pgSz w:w="12240" w:h="15840"/>
          <w:pgMar w:top="640" w:right="140" w:bottom="600" w:left="80" w:header="0" w:footer="462" w:gutter="0"/>
          <w:cols w:num="2" w:space="720" w:equalWidth="0">
            <w:col w:w="6685" w:space="40"/>
            <w:col w:w="5295"/>
          </w:cols>
        </w:sectPr>
      </w:pPr>
      <w:r>
        <w:rPr>
          <w:w w:val="99"/>
          <w:sz w:val="16"/>
        </w:rPr>
        <w:t>4</w:t>
      </w:r>
    </w:p>
    <w:p w14:paraId="04012BC1" w14:textId="53DF5A49" w:rsidR="000563DC" w:rsidRDefault="003B1154" w:rsidP="003C7A0B">
      <w:pPr>
        <w:ind w:left="2880"/>
        <w:rPr>
          <w:b/>
          <w:sz w:val="16"/>
        </w:rPr>
      </w:pPr>
      <w:r>
        <w:rPr>
          <w:b/>
          <w:spacing w:val="-2"/>
          <w:sz w:val="16"/>
        </w:rPr>
        <w:t xml:space="preserve">           </w:t>
      </w:r>
      <w:r w:rsidR="00C55D50">
        <w:rPr>
          <w:b/>
          <w:spacing w:val="-2"/>
          <w:sz w:val="16"/>
        </w:rPr>
        <w:t>Electives</w:t>
      </w:r>
    </w:p>
    <w:p w14:paraId="3BF82C75" w14:textId="18129679" w:rsidR="000563DC" w:rsidRDefault="00C55D50" w:rsidP="003C7A0B">
      <w:pPr>
        <w:spacing w:before="98"/>
        <w:ind w:left="4355" w:right="3497"/>
        <w:jc w:val="center"/>
        <w:rPr>
          <w:sz w:val="16"/>
        </w:rPr>
      </w:pPr>
      <w:r>
        <w:br w:type="column"/>
      </w:r>
      <w:r>
        <w:rPr>
          <w:spacing w:val="-10"/>
          <w:sz w:val="16"/>
        </w:rPr>
        <w:t>4</w:t>
      </w:r>
      <w:r w:rsidR="0042695D">
        <w:rPr>
          <w:spacing w:val="-10"/>
          <w:sz w:val="16"/>
        </w:rPr>
        <w:t xml:space="preserve">                  </w:t>
      </w:r>
    </w:p>
    <w:p w14:paraId="3ACE57D3" w14:textId="77777777" w:rsidR="000563DC" w:rsidRDefault="00C55D50" w:rsidP="003C7A0B">
      <w:pPr>
        <w:spacing w:before="1"/>
        <w:ind w:right="6817"/>
        <w:jc w:val="center"/>
        <w:rPr>
          <w:sz w:val="16"/>
        </w:rPr>
      </w:pPr>
      <w:r>
        <w:rPr>
          <w:sz w:val="16"/>
        </w:rPr>
        <w:t>Related</w:t>
      </w:r>
      <w:r>
        <w:rPr>
          <w:spacing w:val="-5"/>
          <w:sz w:val="16"/>
        </w:rPr>
        <w:t xml:space="preserve"> </w:t>
      </w:r>
      <w:r>
        <w:rPr>
          <w:spacing w:val="-2"/>
          <w:sz w:val="16"/>
        </w:rPr>
        <w:t>Topics</w:t>
      </w:r>
    </w:p>
    <w:p w14:paraId="190C12E5" w14:textId="77777777" w:rsidR="000563DC" w:rsidRDefault="000563DC" w:rsidP="003C7A0B">
      <w:pPr>
        <w:jc w:val="center"/>
        <w:rPr>
          <w:sz w:val="16"/>
        </w:rPr>
        <w:sectPr w:rsidR="000563DC">
          <w:type w:val="continuous"/>
          <w:pgSz w:w="12240" w:h="15840"/>
          <w:pgMar w:top="640" w:right="140" w:bottom="600" w:left="80" w:header="0" w:footer="462" w:gutter="0"/>
          <w:cols w:num="2" w:space="720" w:equalWidth="0">
            <w:col w:w="4009" w:space="40"/>
            <w:col w:w="7971"/>
          </w:cols>
        </w:sectPr>
      </w:pPr>
    </w:p>
    <w:p w14:paraId="7A7078CB" w14:textId="3148E5D0" w:rsidR="003C7A0B" w:rsidRDefault="00C55D50" w:rsidP="003C7A0B">
      <w:pPr>
        <w:spacing w:before="58"/>
        <w:ind w:left="3339"/>
        <w:rPr>
          <w:b/>
          <w:sz w:val="16"/>
        </w:rPr>
      </w:pPr>
      <w:r>
        <w:rPr>
          <w:b/>
          <w:sz w:val="16"/>
        </w:rPr>
        <w:t>State board Exam Review State Rules &amp; Regulations</w:t>
      </w:r>
      <w:r w:rsidR="008B3B82">
        <w:rPr>
          <w:b/>
          <w:sz w:val="16"/>
        </w:rPr>
        <w:t xml:space="preserve">                      </w:t>
      </w:r>
      <w:r w:rsidR="008B3B82">
        <w:rPr>
          <w:bCs/>
          <w:sz w:val="16"/>
        </w:rPr>
        <w:t>5</w:t>
      </w:r>
      <w:r w:rsidR="0042695D">
        <w:rPr>
          <w:bCs/>
          <w:sz w:val="16"/>
        </w:rPr>
        <w:t xml:space="preserve">             10</w:t>
      </w:r>
    </w:p>
    <w:p w14:paraId="7F3D9B7A" w14:textId="47D701A0" w:rsidR="000563DC" w:rsidRDefault="00C55D50" w:rsidP="003C7A0B">
      <w:pPr>
        <w:spacing w:before="58"/>
        <w:ind w:left="3339"/>
        <w:rPr>
          <w:b/>
          <w:sz w:val="16"/>
        </w:rPr>
      </w:pPr>
      <w:r>
        <w:rPr>
          <w:b/>
          <w:sz w:val="16"/>
        </w:rPr>
        <w:t>Practical</w:t>
      </w:r>
      <w:r>
        <w:rPr>
          <w:b/>
          <w:spacing w:val="-12"/>
          <w:sz w:val="16"/>
        </w:rPr>
        <w:t xml:space="preserve"> </w:t>
      </w:r>
      <w:r>
        <w:rPr>
          <w:b/>
          <w:sz w:val="16"/>
        </w:rPr>
        <w:t>Final</w:t>
      </w:r>
      <w:r>
        <w:rPr>
          <w:b/>
          <w:spacing w:val="-11"/>
          <w:sz w:val="16"/>
        </w:rPr>
        <w:t xml:space="preserve"> </w:t>
      </w:r>
      <w:r>
        <w:rPr>
          <w:b/>
          <w:sz w:val="16"/>
        </w:rPr>
        <w:t>Examination</w:t>
      </w:r>
      <w:r>
        <w:rPr>
          <w:b/>
          <w:spacing w:val="-10"/>
          <w:sz w:val="16"/>
        </w:rPr>
        <w:t xml:space="preserve"> </w:t>
      </w:r>
      <w:r>
        <w:rPr>
          <w:b/>
          <w:sz w:val="16"/>
        </w:rPr>
        <w:t>Theory</w:t>
      </w:r>
      <w:r>
        <w:rPr>
          <w:b/>
          <w:spacing w:val="-9"/>
          <w:sz w:val="16"/>
        </w:rPr>
        <w:t xml:space="preserve"> </w:t>
      </w:r>
      <w:r>
        <w:rPr>
          <w:b/>
          <w:sz w:val="16"/>
        </w:rPr>
        <w:t>Final</w:t>
      </w:r>
      <w:r>
        <w:rPr>
          <w:b/>
          <w:spacing w:val="-12"/>
          <w:sz w:val="16"/>
        </w:rPr>
        <w:t xml:space="preserve"> </w:t>
      </w:r>
      <w:r>
        <w:rPr>
          <w:b/>
          <w:sz w:val="16"/>
        </w:rPr>
        <w:t>Examination</w:t>
      </w:r>
    </w:p>
    <w:p w14:paraId="4C664D9D" w14:textId="20281C6A" w:rsidR="003C7A0B" w:rsidRPr="003C7A0B" w:rsidRDefault="003C7A0B" w:rsidP="003C7A0B">
      <w:pPr>
        <w:tabs>
          <w:tab w:val="left" w:pos="6104"/>
          <w:tab w:val="right" w:pos="7813"/>
        </w:tabs>
        <w:spacing w:before="147"/>
        <w:ind w:left="1067"/>
        <w:rPr>
          <w:b/>
          <w:sz w:val="16"/>
          <w:szCs w:val="16"/>
        </w:rPr>
      </w:pPr>
      <w:r>
        <w:rPr>
          <w:b/>
          <w:spacing w:val="-2"/>
          <w:sz w:val="12"/>
        </w:rPr>
        <w:t xml:space="preserve">                                                                   </w:t>
      </w:r>
      <w:r w:rsidRPr="003C7A0B">
        <w:rPr>
          <w:b/>
          <w:spacing w:val="-2"/>
          <w:sz w:val="16"/>
          <w:szCs w:val="16"/>
        </w:rPr>
        <w:t xml:space="preserve">TOTALS </w:t>
      </w:r>
      <w:r>
        <w:rPr>
          <w:b/>
          <w:spacing w:val="-2"/>
          <w:sz w:val="16"/>
          <w:szCs w:val="16"/>
        </w:rPr>
        <w:tab/>
      </w:r>
      <w:r>
        <w:rPr>
          <w:b/>
          <w:spacing w:val="-2"/>
          <w:sz w:val="16"/>
          <w:szCs w:val="16"/>
        </w:rPr>
        <w:tab/>
      </w:r>
      <w:r>
        <w:rPr>
          <w:b/>
          <w:spacing w:val="-2"/>
          <w:sz w:val="16"/>
          <w:szCs w:val="16"/>
        </w:rPr>
        <w:tab/>
        <w:t xml:space="preserve"> </w:t>
      </w:r>
      <w:r w:rsidRPr="008B3B82">
        <w:rPr>
          <w:bCs/>
          <w:spacing w:val="-2"/>
          <w:sz w:val="16"/>
          <w:szCs w:val="16"/>
        </w:rPr>
        <w:t xml:space="preserve">  </w:t>
      </w:r>
      <w:r w:rsidR="008B3B82">
        <w:rPr>
          <w:bCs/>
          <w:spacing w:val="-2"/>
          <w:sz w:val="16"/>
          <w:szCs w:val="16"/>
        </w:rPr>
        <w:t xml:space="preserve">  </w:t>
      </w:r>
      <w:r w:rsidRPr="008B3B82">
        <w:rPr>
          <w:bCs/>
          <w:spacing w:val="-2"/>
          <w:sz w:val="16"/>
          <w:szCs w:val="16"/>
        </w:rPr>
        <w:t xml:space="preserve"> 54              246</w:t>
      </w:r>
      <w:r>
        <w:rPr>
          <w:b/>
          <w:spacing w:val="-2"/>
          <w:sz w:val="16"/>
          <w:szCs w:val="16"/>
        </w:rPr>
        <w:t xml:space="preserve">     </w:t>
      </w:r>
      <w:r w:rsidRPr="003C7A0B">
        <w:rPr>
          <w:b/>
          <w:spacing w:val="-2"/>
          <w:sz w:val="16"/>
          <w:szCs w:val="16"/>
        </w:rPr>
        <w:t xml:space="preserve"> </w:t>
      </w:r>
      <w:r w:rsidRPr="003C7A0B">
        <w:rPr>
          <w:b/>
          <w:sz w:val="16"/>
          <w:szCs w:val="16"/>
        </w:rPr>
        <w:tab/>
        <w:t xml:space="preserve">                                  </w:t>
      </w:r>
    </w:p>
    <w:p w14:paraId="5495BB29" w14:textId="6A9ED639" w:rsidR="000563DC" w:rsidRPr="003C7A0B" w:rsidRDefault="003C7A0B" w:rsidP="003C7A0B">
      <w:pPr>
        <w:tabs>
          <w:tab w:val="right" w:pos="6373"/>
        </w:tabs>
        <w:spacing w:before="1"/>
        <w:ind w:left="1067"/>
        <w:rPr>
          <w:sz w:val="16"/>
          <w:szCs w:val="16"/>
        </w:rPr>
        <w:sectPr w:rsidR="000563DC" w:rsidRPr="003C7A0B" w:rsidSect="003C7A0B">
          <w:type w:val="continuous"/>
          <w:pgSz w:w="12240" w:h="15840"/>
          <w:pgMar w:top="634" w:right="0" w:bottom="230" w:left="230" w:header="0" w:footer="461" w:gutter="0"/>
          <w:cols w:space="720"/>
        </w:sectPr>
      </w:pPr>
      <w:r w:rsidRPr="003C7A0B">
        <w:rPr>
          <w:b/>
          <w:sz w:val="16"/>
          <w:szCs w:val="16"/>
        </w:rPr>
        <w:t xml:space="preserve">                                              Grand</w:t>
      </w:r>
      <w:r w:rsidRPr="003C7A0B">
        <w:rPr>
          <w:b/>
          <w:spacing w:val="-4"/>
          <w:sz w:val="16"/>
          <w:szCs w:val="16"/>
        </w:rPr>
        <w:t xml:space="preserve"> </w:t>
      </w:r>
      <w:r w:rsidRPr="003C7A0B">
        <w:rPr>
          <w:b/>
          <w:spacing w:val="-2"/>
          <w:sz w:val="16"/>
          <w:szCs w:val="16"/>
        </w:rPr>
        <w:t>Total</w:t>
      </w:r>
      <w:r w:rsidRPr="003C7A0B">
        <w:rPr>
          <w:b/>
          <w:sz w:val="16"/>
          <w:szCs w:val="16"/>
        </w:rPr>
        <w:tab/>
      </w:r>
      <w:r>
        <w:rPr>
          <w:b/>
          <w:spacing w:val="-4"/>
          <w:sz w:val="16"/>
          <w:szCs w:val="16"/>
        </w:rPr>
        <w:t xml:space="preserve">           </w:t>
      </w:r>
      <w:r>
        <w:rPr>
          <w:b/>
          <w:spacing w:val="-4"/>
          <w:sz w:val="16"/>
          <w:szCs w:val="16"/>
        </w:rPr>
        <w:tab/>
      </w:r>
      <w:r>
        <w:rPr>
          <w:b/>
          <w:spacing w:val="-4"/>
          <w:sz w:val="16"/>
          <w:szCs w:val="16"/>
        </w:rPr>
        <w:tab/>
        <w:t xml:space="preserve">  </w:t>
      </w:r>
      <w:r w:rsidR="008B3B82">
        <w:rPr>
          <w:b/>
          <w:spacing w:val="-4"/>
          <w:sz w:val="16"/>
          <w:szCs w:val="16"/>
        </w:rPr>
        <w:t xml:space="preserve">   </w:t>
      </w:r>
      <w:r>
        <w:rPr>
          <w:b/>
          <w:spacing w:val="-4"/>
          <w:sz w:val="16"/>
          <w:szCs w:val="16"/>
        </w:rPr>
        <w:t xml:space="preserve"> </w:t>
      </w:r>
      <w:r w:rsidRPr="003C7A0B">
        <w:rPr>
          <w:bCs/>
          <w:spacing w:val="-4"/>
          <w:sz w:val="16"/>
          <w:szCs w:val="16"/>
        </w:rPr>
        <w:t>300</w:t>
      </w:r>
    </w:p>
    <w:p w14:paraId="009026C0" w14:textId="7376B0A5" w:rsidR="000563DC" w:rsidRPr="00FB5789" w:rsidRDefault="00C55D50" w:rsidP="00FB5789">
      <w:pPr>
        <w:spacing w:before="108"/>
        <w:jc w:val="center"/>
        <w:rPr>
          <w:b/>
          <w:bCs/>
          <w:u w:val="single"/>
        </w:rPr>
      </w:pPr>
      <w:r w:rsidRPr="00FB5789">
        <w:rPr>
          <w:b/>
          <w:bCs/>
          <w:u w:val="single"/>
        </w:rPr>
        <w:lastRenderedPageBreak/>
        <w:t>NAIL</w:t>
      </w:r>
      <w:r w:rsidRPr="00FB5789">
        <w:rPr>
          <w:b/>
          <w:bCs/>
          <w:spacing w:val="-5"/>
          <w:u w:val="single"/>
        </w:rPr>
        <w:t xml:space="preserve"> </w:t>
      </w:r>
      <w:r w:rsidRPr="00FB5789">
        <w:rPr>
          <w:b/>
          <w:bCs/>
          <w:u w:val="single"/>
        </w:rPr>
        <w:t>TECHNOLOGY</w:t>
      </w:r>
      <w:r w:rsidRPr="00FB5789">
        <w:rPr>
          <w:b/>
          <w:bCs/>
          <w:spacing w:val="-4"/>
          <w:u w:val="single"/>
        </w:rPr>
        <w:t xml:space="preserve"> </w:t>
      </w:r>
      <w:r w:rsidRPr="00FB5789">
        <w:rPr>
          <w:b/>
          <w:bCs/>
          <w:spacing w:val="-2"/>
          <w:u w:val="single"/>
        </w:rPr>
        <w:t>COURSE</w:t>
      </w:r>
    </w:p>
    <w:p w14:paraId="352B3698" w14:textId="77777777" w:rsidR="000563DC" w:rsidRDefault="000563DC">
      <w:pPr>
        <w:pStyle w:val="BodyText"/>
        <w:spacing w:before="7"/>
        <w:rPr>
          <w:b/>
          <w:sz w:val="17"/>
        </w:rPr>
      </w:pPr>
    </w:p>
    <w:p w14:paraId="55DA2A74" w14:textId="77777777" w:rsidR="000563DC" w:rsidRDefault="00C55D50">
      <w:pPr>
        <w:tabs>
          <w:tab w:val="left" w:pos="4227"/>
        </w:tabs>
        <w:spacing w:before="102"/>
        <w:ind w:left="702"/>
        <w:rPr>
          <w:sz w:val="20"/>
        </w:rPr>
      </w:pPr>
      <w:r>
        <w:rPr>
          <w:b/>
          <w:sz w:val="20"/>
          <w:u w:val="single"/>
        </w:rPr>
        <w:t>LEARN</w:t>
      </w:r>
      <w:r>
        <w:rPr>
          <w:b/>
          <w:spacing w:val="-8"/>
          <w:sz w:val="20"/>
          <w:u w:val="single"/>
        </w:rPr>
        <w:t xml:space="preserve"> </w:t>
      </w:r>
      <w:r>
        <w:rPr>
          <w:b/>
          <w:sz w:val="20"/>
          <w:u w:val="single"/>
        </w:rPr>
        <w:t>ALL</w:t>
      </w:r>
      <w:r>
        <w:rPr>
          <w:b/>
          <w:spacing w:val="-5"/>
          <w:sz w:val="20"/>
          <w:u w:val="single"/>
        </w:rPr>
        <w:t xml:space="preserve"> </w:t>
      </w:r>
      <w:r>
        <w:rPr>
          <w:b/>
          <w:sz w:val="20"/>
          <w:u w:val="single"/>
        </w:rPr>
        <w:t>PHASES</w:t>
      </w:r>
      <w:r>
        <w:rPr>
          <w:b/>
          <w:spacing w:val="-2"/>
          <w:sz w:val="20"/>
          <w:u w:val="single"/>
        </w:rPr>
        <w:t xml:space="preserve"> </w:t>
      </w:r>
      <w:r>
        <w:rPr>
          <w:b/>
          <w:spacing w:val="-5"/>
          <w:sz w:val="20"/>
          <w:u w:val="single"/>
        </w:rPr>
        <w:t>OF:</w:t>
      </w:r>
      <w:r>
        <w:rPr>
          <w:b/>
          <w:sz w:val="20"/>
        </w:rPr>
        <w:tab/>
      </w:r>
      <w:r>
        <w:rPr>
          <w:sz w:val="20"/>
        </w:rPr>
        <w:t>Nail</w:t>
      </w:r>
      <w:r>
        <w:rPr>
          <w:spacing w:val="-4"/>
          <w:sz w:val="20"/>
        </w:rPr>
        <w:t xml:space="preserve"> </w:t>
      </w:r>
      <w:r>
        <w:rPr>
          <w:spacing w:val="-2"/>
          <w:sz w:val="20"/>
        </w:rPr>
        <w:t>Industry</w:t>
      </w:r>
    </w:p>
    <w:p w14:paraId="2D9B8330" w14:textId="77777777" w:rsidR="000563DC" w:rsidRDefault="000563DC">
      <w:pPr>
        <w:pStyle w:val="BodyText"/>
      </w:pPr>
    </w:p>
    <w:p w14:paraId="42049EE8" w14:textId="77777777" w:rsidR="000563DC" w:rsidRDefault="000563DC">
      <w:pPr>
        <w:pStyle w:val="BodyText"/>
        <w:spacing w:before="2"/>
        <w:rPr>
          <w:sz w:val="22"/>
        </w:rPr>
      </w:pPr>
    </w:p>
    <w:p w14:paraId="2ADEC48B" w14:textId="77777777" w:rsidR="000563DC" w:rsidRDefault="000563DC">
      <w:pPr>
        <w:pStyle w:val="BodyText"/>
        <w:spacing w:before="1"/>
        <w:rPr>
          <w:sz w:val="21"/>
        </w:rPr>
      </w:pPr>
    </w:p>
    <w:p w14:paraId="3F26C5DD" w14:textId="77777777" w:rsidR="000563DC" w:rsidRDefault="000563DC">
      <w:pPr>
        <w:rPr>
          <w:sz w:val="21"/>
        </w:rPr>
        <w:sectPr w:rsidR="000563DC">
          <w:footerReference w:type="default" r:id="rId62"/>
          <w:pgSz w:w="12240" w:h="15840"/>
          <w:pgMar w:top="420" w:right="140" w:bottom="660" w:left="80" w:header="0" w:footer="462" w:gutter="0"/>
          <w:cols w:space="720"/>
        </w:sectPr>
      </w:pPr>
    </w:p>
    <w:p w14:paraId="4D81800F" w14:textId="77777777" w:rsidR="000563DC" w:rsidRDefault="00C55D50">
      <w:pPr>
        <w:spacing w:before="112"/>
        <w:ind w:left="693"/>
        <w:rPr>
          <w:b/>
          <w:sz w:val="20"/>
        </w:rPr>
      </w:pPr>
      <w:r>
        <w:rPr>
          <w:b/>
          <w:sz w:val="20"/>
          <w:u w:val="single"/>
        </w:rPr>
        <w:t>PHYSICAL</w:t>
      </w:r>
      <w:r>
        <w:rPr>
          <w:b/>
          <w:spacing w:val="-9"/>
          <w:sz w:val="20"/>
          <w:u w:val="single"/>
        </w:rPr>
        <w:t xml:space="preserve"> </w:t>
      </w:r>
      <w:r>
        <w:rPr>
          <w:b/>
          <w:spacing w:val="-2"/>
          <w:sz w:val="20"/>
          <w:u w:val="single"/>
        </w:rPr>
        <w:t>DEMANDS:</w:t>
      </w:r>
    </w:p>
    <w:p w14:paraId="7C1A91F1" w14:textId="77777777" w:rsidR="000563DC" w:rsidRDefault="000563DC">
      <w:pPr>
        <w:pStyle w:val="BodyText"/>
        <w:rPr>
          <w:b/>
          <w:sz w:val="24"/>
        </w:rPr>
      </w:pPr>
    </w:p>
    <w:p w14:paraId="225DCA3B" w14:textId="77777777" w:rsidR="000563DC" w:rsidRDefault="000563DC">
      <w:pPr>
        <w:pStyle w:val="BodyText"/>
        <w:spacing w:before="11"/>
        <w:rPr>
          <w:b/>
          <w:sz w:val="24"/>
        </w:rPr>
      </w:pPr>
    </w:p>
    <w:p w14:paraId="032400B2" w14:textId="77777777" w:rsidR="000563DC" w:rsidRDefault="00C55D50">
      <w:pPr>
        <w:ind w:left="650"/>
        <w:rPr>
          <w:b/>
          <w:sz w:val="20"/>
        </w:rPr>
      </w:pPr>
      <w:r>
        <w:rPr>
          <w:b/>
          <w:sz w:val="20"/>
          <w:u w:val="single"/>
        </w:rPr>
        <w:t>EMPLOYER</w:t>
      </w:r>
      <w:r>
        <w:rPr>
          <w:b/>
          <w:spacing w:val="-9"/>
          <w:sz w:val="20"/>
          <w:u w:val="single"/>
        </w:rPr>
        <w:t xml:space="preserve"> </w:t>
      </w:r>
      <w:r>
        <w:rPr>
          <w:b/>
          <w:spacing w:val="-2"/>
          <w:sz w:val="20"/>
          <w:u w:val="single"/>
        </w:rPr>
        <w:t>EXPECTATIONS:</w:t>
      </w:r>
    </w:p>
    <w:p w14:paraId="173B562D" w14:textId="77777777" w:rsidR="000563DC" w:rsidRDefault="000563DC">
      <w:pPr>
        <w:pStyle w:val="BodyText"/>
        <w:rPr>
          <w:b/>
          <w:sz w:val="24"/>
        </w:rPr>
      </w:pPr>
    </w:p>
    <w:p w14:paraId="5A65C7F4" w14:textId="77777777" w:rsidR="000563DC" w:rsidRDefault="000563DC">
      <w:pPr>
        <w:pStyle w:val="BodyText"/>
        <w:spacing w:before="11"/>
        <w:rPr>
          <w:b/>
          <w:sz w:val="24"/>
        </w:rPr>
      </w:pPr>
    </w:p>
    <w:p w14:paraId="0DB4B0B0" w14:textId="77777777" w:rsidR="000563DC" w:rsidRDefault="00C55D50">
      <w:pPr>
        <w:ind w:left="678"/>
        <w:rPr>
          <w:b/>
          <w:sz w:val="20"/>
        </w:rPr>
      </w:pPr>
      <w:r>
        <w:rPr>
          <w:b/>
          <w:sz w:val="20"/>
          <w:u w:val="single"/>
        </w:rPr>
        <w:t>SAFETY</w:t>
      </w:r>
      <w:r>
        <w:rPr>
          <w:b/>
          <w:spacing w:val="-4"/>
          <w:sz w:val="20"/>
          <w:u w:val="single"/>
        </w:rPr>
        <w:t xml:space="preserve"> </w:t>
      </w:r>
      <w:r>
        <w:rPr>
          <w:b/>
          <w:spacing w:val="-2"/>
          <w:sz w:val="20"/>
          <w:u w:val="single"/>
        </w:rPr>
        <w:t>REQUIREMENTS:</w:t>
      </w:r>
    </w:p>
    <w:p w14:paraId="67EB09A1" w14:textId="77777777" w:rsidR="000563DC" w:rsidRDefault="000563DC">
      <w:pPr>
        <w:pStyle w:val="BodyText"/>
        <w:spacing w:before="5"/>
        <w:rPr>
          <w:b/>
          <w:sz w:val="29"/>
        </w:rPr>
      </w:pPr>
    </w:p>
    <w:p w14:paraId="3EDD6072" w14:textId="77777777" w:rsidR="000563DC" w:rsidRDefault="00C55D50">
      <w:pPr>
        <w:ind w:left="674"/>
        <w:rPr>
          <w:b/>
          <w:sz w:val="20"/>
        </w:rPr>
      </w:pPr>
      <w:r>
        <w:rPr>
          <w:b/>
          <w:sz w:val="20"/>
          <w:u w:val="single"/>
        </w:rPr>
        <w:t>EMPLOYMENT</w:t>
      </w:r>
      <w:r>
        <w:rPr>
          <w:b/>
          <w:spacing w:val="-11"/>
          <w:sz w:val="20"/>
          <w:u w:val="single"/>
        </w:rPr>
        <w:t xml:space="preserve"> </w:t>
      </w:r>
      <w:r>
        <w:rPr>
          <w:b/>
          <w:spacing w:val="-2"/>
          <w:sz w:val="20"/>
          <w:u w:val="single"/>
        </w:rPr>
        <w:t>OPPORTUNITIES:</w:t>
      </w:r>
    </w:p>
    <w:p w14:paraId="4DC9D206" w14:textId="77777777" w:rsidR="000563DC" w:rsidRDefault="000563DC">
      <w:pPr>
        <w:pStyle w:val="BodyText"/>
        <w:spacing w:before="4"/>
        <w:rPr>
          <w:b/>
        </w:rPr>
      </w:pPr>
    </w:p>
    <w:p w14:paraId="528B1D80" w14:textId="77777777" w:rsidR="000563DC" w:rsidRDefault="00C55D50">
      <w:pPr>
        <w:spacing w:line="398" w:lineRule="auto"/>
        <w:ind w:left="659" w:right="25" w:firstLine="4"/>
        <w:rPr>
          <w:b/>
          <w:sz w:val="20"/>
        </w:rPr>
      </w:pPr>
      <w:r>
        <w:rPr>
          <w:b/>
          <w:sz w:val="20"/>
          <w:u w:val="single"/>
        </w:rPr>
        <w:t>LENGTH OF COURSE:</w:t>
      </w:r>
      <w:r>
        <w:rPr>
          <w:b/>
          <w:sz w:val="20"/>
        </w:rPr>
        <w:t xml:space="preserve"> </w:t>
      </w:r>
      <w:r>
        <w:rPr>
          <w:b/>
          <w:sz w:val="20"/>
          <w:u w:val="single"/>
        </w:rPr>
        <w:t>GRADUATION</w:t>
      </w:r>
      <w:r>
        <w:rPr>
          <w:b/>
          <w:spacing w:val="-14"/>
          <w:sz w:val="20"/>
          <w:u w:val="single"/>
        </w:rPr>
        <w:t xml:space="preserve"> </w:t>
      </w:r>
      <w:r>
        <w:rPr>
          <w:b/>
          <w:sz w:val="20"/>
          <w:u w:val="single"/>
        </w:rPr>
        <w:t>REQUIREMENTS:</w:t>
      </w:r>
    </w:p>
    <w:p w14:paraId="3DF791DD" w14:textId="77777777" w:rsidR="000563DC" w:rsidRDefault="000563DC">
      <w:pPr>
        <w:pStyle w:val="BodyText"/>
        <w:rPr>
          <w:b/>
          <w:sz w:val="24"/>
        </w:rPr>
      </w:pPr>
    </w:p>
    <w:p w14:paraId="5DA3A75F" w14:textId="77777777" w:rsidR="000563DC" w:rsidRDefault="000563DC">
      <w:pPr>
        <w:pStyle w:val="BodyText"/>
        <w:rPr>
          <w:b/>
          <w:sz w:val="24"/>
        </w:rPr>
      </w:pPr>
    </w:p>
    <w:p w14:paraId="6A58CA6A" w14:textId="77777777" w:rsidR="000563DC" w:rsidRDefault="000563DC">
      <w:pPr>
        <w:pStyle w:val="BodyText"/>
        <w:rPr>
          <w:b/>
          <w:sz w:val="24"/>
        </w:rPr>
      </w:pPr>
    </w:p>
    <w:p w14:paraId="6B5A3BB7" w14:textId="77777777" w:rsidR="000563DC" w:rsidRDefault="000563DC">
      <w:pPr>
        <w:pStyle w:val="BodyText"/>
        <w:spacing w:before="4"/>
        <w:rPr>
          <w:b/>
          <w:sz w:val="32"/>
        </w:rPr>
      </w:pPr>
    </w:p>
    <w:p w14:paraId="7FB1DB4E" w14:textId="77777777" w:rsidR="000563DC" w:rsidRDefault="00C55D50">
      <w:pPr>
        <w:ind w:left="659"/>
        <w:rPr>
          <w:b/>
          <w:sz w:val="20"/>
        </w:rPr>
      </w:pPr>
      <w:r>
        <w:rPr>
          <w:b/>
          <w:spacing w:val="-2"/>
          <w:sz w:val="20"/>
          <w:u w:val="single"/>
        </w:rPr>
        <w:t>ATTAINMENTS:</w:t>
      </w:r>
    </w:p>
    <w:p w14:paraId="65373B0A" w14:textId="3A3329A4" w:rsidR="000563DC" w:rsidRDefault="00F952C9">
      <w:pPr>
        <w:pStyle w:val="BodyText"/>
        <w:rPr>
          <w:b/>
          <w:sz w:val="24"/>
        </w:rPr>
      </w:pPr>
      <w:r>
        <w:rPr>
          <w:b/>
          <w:sz w:val="24"/>
        </w:rPr>
        <w:tab/>
      </w:r>
      <w:r>
        <w:rPr>
          <w:b/>
          <w:sz w:val="24"/>
        </w:rPr>
        <w:tab/>
      </w:r>
      <w:r>
        <w:rPr>
          <w:b/>
          <w:sz w:val="24"/>
        </w:rPr>
        <w:tab/>
      </w:r>
      <w:r>
        <w:rPr>
          <w:b/>
          <w:sz w:val="24"/>
        </w:rPr>
        <w:tab/>
        <w:t xml:space="preserve">     </w:t>
      </w:r>
      <w:r>
        <w:rPr>
          <w:b/>
          <w:sz w:val="24"/>
        </w:rPr>
        <w:tab/>
      </w:r>
      <w:r>
        <w:rPr>
          <w:b/>
          <w:sz w:val="24"/>
        </w:rPr>
        <w:tab/>
      </w:r>
    </w:p>
    <w:p w14:paraId="12E0EAA4" w14:textId="77777777" w:rsidR="000563DC" w:rsidRDefault="000563DC">
      <w:pPr>
        <w:pStyle w:val="BodyText"/>
        <w:rPr>
          <w:b/>
          <w:sz w:val="24"/>
        </w:rPr>
      </w:pPr>
    </w:p>
    <w:p w14:paraId="599660A8" w14:textId="77777777" w:rsidR="000563DC" w:rsidRDefault="000563DC">
      <w:pPr>
        <w:pStyle w:val="BodyText"/>
        <w:spacing w:before="4"/>
        <w:rPr>
          <w:b/>
          <w:sz w:val="28"/>
        </w:rPr>
      </w:pPr>
    </w:p>
    <w:p w14:paraId="7906E704" w14:textId="77777777" w:rsidR="000563DC" w:rsidRDefault="00C55D50">
      <w:pPr>
        <w:ind w:left="664"/>
        <w:rPr>
          <w:b/>
          <w:sz w:val="20"/>
        </w:rPr>
      </w:pPr>
      <w:r>
        <w:rPr>
          <w:b/>
          <w:sz w:val="20"/>
          <w:u w:val="single"/>
        </w:rPr>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p>
    <w:p w14:paraId="18D98A6D" w14:textId="77777777" w:rsidR="000563DC" w:rsidRDefault="000563DC">
      <w:pPr>
        <w:pStyle w:val="BodyText"/>
        <w:rPr>
          <w:b/>
          <w:sz w:val="24"/>
        </w:rPr>
      </w:pPr>
    </w:p>
    <w:p w14:paraId="6CA048BE" w14:textId="77777777" w:rsidR="000563DC" w:rsidRDefault="000563DC">
      <w:pPr>
        <w:pStyle w:val="BodyText"/>
        <w:rPr>
          <w:b/>
          <w:sz w:val="24"/>
        </w:rPr>
      </w:pPr>
    </w:p>
    <w:p w14:paraId="5C13965C" w14:textId="77777777" w:rsidR="000563DC" w:rsidRDefault="000563DC">
      <w:pPr>
        <w:pStyle w:val="BodyText"/>
        <w:rPr>
          <w:b/>
          <w:sz w:val="24"/>
        </w:rPr>
      </w:pPr>
    </w:p>
    <w:p w14:paraId="767C32A4" w14:textId="77777777" w:rsidR="000563DC" w:rsidRDefault="000563DC">
      <w:pPr>
        <w:pStyle w:val="BodyText"/>
        <w:rPr>
          <w:b/>
          <w:sz w:val="24"/>
        </w:rPr>
      </w:pPr>
    </w:p>
    <w:p w14:paraId="15AFBB03" w14:textId="77777777" w:rsidR="000563DC" w:rsidRDefault="00C55D50">
      <w:pPr>
        <w:spacing w:before="215" w:line="544" w:lineRule="auto"/>
        <w:ind w:left="597"/>
        <w:rPr>
          <w:b/>
          <w:sz w:val="20"/>
        </w:rPr>
      </w:pPr>
      <w:r>
        <w:rPr>
          <w:b/>
          <w:sz w:val="20"/>
          <w:u w:val="single"/>
        </w:rPr>
        <w:t>DUE</w:t>
      </w:r>
      <w:r>
        <w:rPr>
          <w:b/>
          <w:spacing w:val="-14"/>
          <w:sz w:val="20"/>
          <w:u w:val="single"/>
        </w:rPr>
        <w:t xml:space="preserve"> </w:t>
      </w:r>
      <w:r>
        <w:rPr>
          <w:b/>
          <w:sz w:val="20"/>
          <w:u w:val="single"/>
        </w:rPr>
        <w:t>AT</w:t>
      </w:r>
      <w:r>
        <w:rPr>
          <w:b/>
          <w:spacing w:val="-14"/>
          <w:sz w:val="20"/>
          <w:u w:val="single"/>
        </w:rPr>
        <w:t xml:space="preserve"> </w:t>
      </w:r>
      <w:r>
        <w:rPr>
          <w:b/>
          <w:sz w:val="20"/>
          <w:u w:val="single"/>
        </w:rPr>
        <w:t>REGISTRATION:</w:t>
      </w:r>
      <w:r>
        <w:rPr>
          <w:b/>
          <w:sz w:val="20"/>
        </w:rPr>
        <w:t xml:space="preserve"> </w:t>
      </w:r>
      <w:r>
        <w:rPr>
          <w:b/>
          <w:sz w:val="20"/>
          <w:u w:val="single"/>
        </w:rPr>
        <w:t>PAYMENT OPTIONS:</w:t>
      </w:r>
    </w:p>
    <w:p w14:paraId="11A61844" w14:textId="77777777" w:rsidR="000563DC" w:rsidRDefault="00C55D50">
      <w:pPr>
        <w:pStyle w:val="BodyText"/>
        <w:spacing w:before="102" w:line="254" w:lineRule="auto"/>
        <w:ind w:left="453" w:right="304"/>
      </w:pPr>
      <w:r>
        <w:br w:type="column"/>
      </w:r>
      <w:r>
        <w:t>The Nail Technology profession is a safe profession. The physical demands consist</w:t>
      </w:r>
      <w:r>
        <w:rPr>
          <w:spacing w:val="-5"/>
        </w:rPr>
        <w:t xml:space="preserve"> </w:t>
      </w:r>
      <w:r>
        <w:t>of</w:t>
      </w:r>
      <w:r>
        <w:rPr>
          <w:spacing w:val="-5"/>
        </w:rPr>
        <w:t xml:space="preserve"> </w:t>
      </w:r>
      <w:r>
        <w:t>having</w:t>
      </w:r>
      <w:r>
        <w:rPr>
          <w:spacing w:val="-5"/>
        </w:rPr>
        <w:t xml:space="preserve"> </w:t>
      </w:r>
      <w:r>
        <w:t>the</w:t>
      </w:r>
      <w:r>
        <w:rPr>
          <w:spacing w:val="-6"/>
        </w:rPr>
        <w:t xml:space="preserve"> </w:t>
      </w:r>
      <w:r>
        <w:t>ability</w:t>
      </w:r>
      <w:r>
        <w:rPr>
          <w:spacing w:val="-2"/>
        </w:rPr>
        <w:t xml:space="preserve"> </w:t>
      </w:r>
      <w:r>
        <w:t>to</w:t>
      </w:r>
      <w:r>
        <w:rPr>
          <w:spacing w:val="-2"/>
        </w:rPr>
        <w:t xml:space="preserve"> </w:t>
      </w:r>
      <w:r>
        <w:t>sit</w:t>
      </w:r>
      <w:r>
        <w:rPr>
          <w:spacing w:val="-5"/>
        </w:rPr>
        <w:t xml:space="preserve"> </w:t>
      </w:r>
      <w:r>
        <w:t>for</w:t>
      </w:r>
      <w:r>
        <w:rPr>
          <w:spacing w:val="-2"/>
        </w:rPr>
        <w:t xml:space="preserve"> </w:t>
      </w:r>
      <w:r>
        <w:t>long</w:t>
      </w:r>
      <w:r>
        <w:rPr>
          <w:spacing w:val="-5"/>
        </w:rPr>
        <w:t xml:space="preserve"> </w:t>
      </w:r>
      <w:r>
        <w:t>duration</w:t>
      </w:r>
      <w:r>
        <w:rPr>
          <w:spacing w:val="-2"/>
        </w:rPr>
        <w:t xml:space="preserve"> </w:t>
      </w:r>
      <w:r>
        <w:t>and</w:t>
      </w:r>
      <w:r>
        <w:rPr>
          <w:spacing w:val="-3"/>
        </w:rPr>
        <w:t xml:space="preserve"> </w:t>
      </w:r>
      <w:proofErr w:type="gramStart"/>
      <w:r>
        <w:t>have</w:t>
      </w:r>
      <w:proofErr w:type="gramEnd"/>
      <w:r>
        <w:rPr>
          <w:spacing w:val="-5"/>
        </w:rPr>
        <w:t xml:space="preserve"> </w:t>
      </w:r>
      <w:r>
        <w:t>no</w:t>
      </w:r>
      <w:r>
        <w:rPr>
          <w:spacing w:val="-2"/>
        </w:rPr>
        <w:t xml:space="preserve"> </w:t>
      </w:r>
      <w:r>
        <w:t>allergies</w:t>
      </w:r>
      <w:r>
        <w:rPr>
          <w:spacing w:val="-1"/>
        </w:rPr>
        <w:t xml:space="preserve"> </w:t>
      </w:r>
      <w:r>
        <w:t>to chemicals used.</w:t>
      </w:r>
    </w:p>
    <w:p w14:paraId="2BFDA8B2" w14:textId="77777777" w:rsidR="000563DC" w:rsidRDefault="00C55D50">
      <w:pPr>
        <w:pStyle w:val="BodyText"/>
        <w:spacing w:before="80" w:line="254" w:lineRule="auto"/>
        <w:ind w:left="453" w:right="558"/>
      </w:pPr>
      <w:r>
        <w:t>Employers</w:t>
      </w:r>
      <w:r>
        <w:rPr>
          <w:spacing w:val="-5"/>
        </w:rPr>
        <w:t xml:space="preserve"> </w:t>
      </w:r>
      <w:r>
        <w:t>primarily</w:t>
      </w:r>
      <w:r>
        <w:rPr>
          <w:spacing w:val="-6"/>
        </w:rPr>
        <w:t xml:space="preserve"> </w:t>
      </w:r>
      <w:r>
        <w:t>expect</w:t>
      </w:r>
      <w:r>
        <w:rPr>
          <w:spacing w:val="-5"/>
        </w:rPr>
        <w:t xml:space="preserve"> </w:t>
      </w:r>
      <w:r>
        <w:t>employees</w:t>
      </w:r>
      <w:r>
        <w:rPr>
          <w:spacing w:val="-5"/>
        </w:rPr>
        <w:t xml:space="preserve"> </w:t>
      </w:r>
      <w:r>
        <w:t>to</w:t>
      </w:r>
      <w:r>
        <w:rPr>
          <w:spacing w:val="-6"/>
        </w:rPr>
        <w:t xml:space="preserve"> </w:t>
      </w:r>
      <w:r>
        <w:t>be</w:t>
      </w:r>
      <w:r>
        <w:rPr>
          <w:spacing w:val="-8"/>
        </w:rPr>
        <w:t xml:space="preserve"> </w:t>
      </w:r>
      <w:r>
        <w:t>on</w:t>
      </w:r>
      <w:r>
        <w:rPr>
          <w:spacing w:val="-2"/>
        </w:rPr>
        <w:t xml:space="preserve"> </w:t>
      </w:r>
      <w:r>
        <w:t>time,</w:t>
      </w:r>
      <w:r>
        <w:rPr>
          <w:spacing w:val="-2"/>
        </w:rPr>
        <w:t xml:space="preserve"> </w:t>
      </w:r>
      <w:r>
        <w:t>dressed</w:t>
      </w:r>
      <w:r>
        <w:rPr>
          <w:spacing w:val="-6"/>
        </w:rPr>
        <w:t xml:space="preserve"> </w:t>
      </w:r>
      <w:proofErr w:type="gramStart"/>
      <w:r>
        <w:t>professional</w:t>
      </w:r>
      <w:proofErr w:type="gramEnd"/>
      <w:r>
        <w:t xml:space="preserve">, provide good customer service, and to be technically skilled in chosen </w:t>
      </w:r>
      <w:r>
        <w:rPr>
          <w:spacing w:val="-2"/>
        </w:rPr>
        <w:t>profession.</w:t>
      </w:r>
    </w:p>
    <w:p w14:paraId="3D3D6CC9" w14:textId="77777777" w:rsidR="000563DC" w:rsidRDefault="00C55D50">
      <w:pPr>
        <w:pStyle w:val="BodyText"/>
        <w:spacing w:before="70" w:line="249" w:lineRule="auto"/>
        <w:ind w:left="453" w:right="304"/>
      </w:pPr>
      <w:r>
        <w:t>The</w:t>
      </w:r>
      <w:r>
        <w:rPr>
          <w:spacing w:val="-4"/>
        </w:rPr>
        <w:t xml:space="preserve"> </w:t>
      </w:r>
      <w:r>
        <w:t>safety</w:t>
      </w:r>
      <w:r>
        <w:rPr>
          <w:spacing w:val="-5"/>
        </w:rPr>
        <w:t xml:space="preserve"> </w:t>
      </w:r>
      <w:r>
        <w:t>requirements</w:t>
      </w:r>
      <w:r>
        <w:rPr>
          <w:spacing w:val="-8"/>
        </w:rPr>
        <w:t xml:space="preserve"> </w:t>
      </w:r>
      <w:r>
        <w:t>of</w:t>
      </w:r>
      <w:r>
        <w:rPr>
          <w:spacing w:val="-3"/>
        </w:rPr>
        <w:t xml:space="preserve"> </w:t>
      </w:r>
      <w:r>
        <w:t>a</w:t>
      </w:r>
      <w:r>
        <w:rPr>
          <w:spacing w:val="-6"/>
        </w:rPr>
        <w:t xml:space="preserve"> </w:t>
      </w:r>
      <w:r>
        <w:t>Nail</w:t>
      </w:r>
      <w:r>
        <w:rPr>
          <w:spacing w:val="-4"/>
        </w:rPr>
        <w:t xml:space="preserve"> </w:t>
      </w:r>
      <w:r>
        <w:t>Technician are</w:t>
      </w:r>
      <w:r>
        <w:rPr>
          <w:spacing w:val="-4"/>
        </w:rPr>
        <w:t xml:space="preserve"> </w:t>
      </w:r>
      <w:r>
        <w:t>to</w:t>
      </w:r>
      <w:r>
        <w:rPr>
          <w:spacing w:val="-5"/>
        </w:rPr>
        <w:t xml:space="preserve"> </w:t>
      </w:r>
      <w:r>
        <w:t>read</w:t>
      </w:r>
      <w:r>
        <w:rPr>
          <w:spacing w:val="-2"/>
        </w:rPr>
        <w:t xml:space="preserve"> </w:t>
      </w:r>
      <w:proofErr w:type="gramStart"/>
      <w:r>
        <w:t>manufactures</w:t>
      </w:r>
      <w:proofErr w:type="gramEnd"/>
      <w:r>
        <w:t xml:space="preserve"> directions on all chemicals and be aware of electrical hazards.</w:t>
      </w:r>
    </w:p>
    <w:p w14:paraId="788336BB" w14:textId="77777777" w:rsidR="000563DC" w:rsidRDefault="00C55D50">
      <w:pPr>
        <w:pStyle w:val="BodyText"/>
        <w:spacing w:before="81" w:line="244" w:lineRule="auto"/>
        <w:ind w:left="453" w:right="304"/>
      </w:pPr>
      <w:r>
        <w:t>Salon</w:t>
      </w:r>
      <w:r>
        <w:rPr>
          <w:spacing w:val="-7"/>
        </w:rPr>
        <w:t xml:space="preserve"> </w:t>
      </w:r>
      <w:r>
        <w:t>Owner,</w:t>
      </w:r>
      <w:r>
        <w:rPr>
          <w:spacing w:val="-7"/>
        </w:rPr>
        <w:t xml:space="preserve"> </w:t>
      </w:r>
      <w:r>
        <w:t>Manicurist,</w:t>
      </w:r>
      <w:r>
        <w:rPr>
          <w:spacing w:val="-7"/>
        </w:rPr>
        <w:t xml:space="preserve"> </w:t>
      </w:r>
      <w:r>
        <w:t>Pedicurist,</w:t>
      </w:r>
      <w:r>
        <w:rPr>
          <w:spacing w:val="-3"/>
        </w:rPr>
        <w:t xml:space="preserve"> </w:t>
      </w:r>
      <w:r>
        <w:t>Nail</w:t>
      </w:r>
      <w:r>
        <w:rPr>
          <w:spacing w:val="-6"/>
        </w:rPr>
        <w:t xml:space="preserve"> </w:t>
      </w:r>
      <w:r>
        <w:t>Technician,</w:t>
      </w:r>
      <w:r>
        <w:rPr>
          <w:spacing w:val="-7"/>
        </w:rPr>
        <w:t xml:space="preserve"> </w:t>
      </w:r>
      <w:r>
        <w:t>Product</w:t>
      </w:r>
      <w:r>
        <w:rPr>
          <w:spacing w:val="-10"/>
        </w:rPr>
        <w:t xml:space="preserve"> </w:t>
      </w:r>
      <w:r>
        <w:t>Representative, and Educator</w:t>
      </w:r>
    </w:p>
    <w:p w14:paraId="5CD78A5C" w14:textId="77777777" w:rsidR="000563DC" w:rsidRDefault="00C55D50">
      <w:pPr>
        <w:pStyle w:val="BodyText"/>
        <w:spacing w:before="76"/>
        <w:ind w:left="453"/>
      </w:pPr>
      <w:r>
        <w:t>300</w:t>
      </w:r>
      <w:r>
        <w:rPr>
          <w:spacing w:val="-4"/>
        </w:rPr>
        <w:t xml:space="preserve"> </w:t>
      </w:r>
      <w:r>
        <w:t>clock</w:t>
      </w:r>
      <w:r>
        <w:rPr>
          <w:spacing w:val="-7"/>
        </w:rPr>
        <w:t xml:space="preserve"> </w:t>
      </w:r>
      <w:r>
        <w:t>hours</w:t>
      </w:r>
      <w:r>
        <w:rPr>
          <w:spacing w:val="-4"/>
        </w:rPr>
        <w:t xml:space="preserve"> </w:t>
      </w:r>
      <w:r>
        <w:t>(Utah</w:t>
      </w:r>
      <w:r>
        <w:rPr>
          <w:spacing w:val="-5"/>
        </w:rPr>
        <w:t xml:space="preserve"> </w:t>
      </w:r>
      <w:r>
        <w:t>State</w:t>
      </w:r>
      <w:r>
        <w:rPr>
          <w:spacing w:val="-8"/>
        </w:rPr>
        <w:t xml:space="preserve"> </w:t>
      </w:r>
      <w:r>
        <w:rPr>
          <w:spacing w:val="-2"/>
        </w:rPr>
        <w:t>Requirement)</w:t>
      </w:r>
    </w:p>
    <w:p w14:paraId="53E3D0F3" w14:textId="77777777" w:rsidR="000563DC" w:rsidRDefault="00C55D50">
      <w:pPr>
        <w:pStyle w:val="BodyText"/>
        <w:spacing w:before="75" w:line="235" w:lineRule="auto"/>
        <w:ind w:left="453" w:right="304"/>
      </w:pPr>
      <w:r>
        <w:t>Completion</w:t>
      </w:r>
      <w:r>
        <w:rPr>
          <w:spacing w:val="-2"/>
        </w:rPr>
        <w:t xml:space="preserve"> </w:t>
      </w:r>
      <w:r>
        <w:t>of 300</w:t>
      </w:r>
      <w:r>
        <w:rPr>
          <w:spacing w:val="-5"/>
        </w:rPr>
        <w:t xml:space="preserve"> </w:t>
      </w:r>
      <w:r>
        <w:t>clock</w:t>
      </w:r>
      <w:r>
        <w:rPr>
          <w:spacing w:val="-5"/>
        </w:rPr>
        <w:t xml:space="preserve"> </w:t>
      </w:r>
      <w:r>
        <w:t>hours,</w:t>
      </w:r>
      <w:r>
        <w:rPr>
          <w:spacing w:val="-2"/>
        </w:rPr>
        <w:t xml:space="preserve"> </w:t>
      </w:r>
      <w:r>
        <w:t>which</w:t>
      </w:r>
      <w:r>
        <w:rPr>
          <w:spacing w:val="-2"/>
        </w:rPr>
        <w:t xml:space="preserve"> </w:t>
      </w:r>
      <w:r>
        <w:t>is</w:t>
      </w:r>
      <w:r>
        <w:rPr>
          <w:spacing w:val="-6"/>
        </w:rPr>
        <w:t xml:space="preserve"> </w:t>
      </w:r>
      <w:r>
        <w:t>a</w:t>
      </w:r>
      <w:r>
        <w:rPr>
          <w:spacing w:val="-3"/>
        </w:rPr>
        <w:t xml:space="preserve"> </w:t>
      </w:r>
      <w:r>
        <w:t>State</w:t>
      </w:r>
      <w:r>
        <w:rPr>
          <w:spacing w:val="-5"/>
        </w:rPr>
        <w:t xml:space="preserve"> </w:t>
      </w:r>
      <w:r>
        <w:t>of</w:t>
      </w:r>
      <w:r>
        <w:rPr>
          <w:spacing w:val="-10"/>
        </w:rPr>
        <w:t xml:space="preserve"> </w:t>
      </w:r>
      <w:r>
        <w:t>Utah</w:t>
      </w:r>
      <w:r>
        <w:rPr>
          <w:spacing w:val="-2"/>
        </w:rPr>
        <w:t xml:space="preserve"> </w:t>
      </w:r>
      <w:r>
        <w:t>requirement.</w:t>
      </w:r>
      <w:r>
        <w:rPr>
          <w:spacing w:val="-2"/>
        </w:rPr>
        <w:t xml:space="preserve"> </w:t>
      </w:r>
      <w:r>
        <w:t xml:space="preserve">Taking approximately 9-15 weeks to complete depending on specified </w:t>
      </w:r>
      <w:proofErr w:type="gramStart"/>
      <w:r>
        <w:t>schedule</w:t>
      </w:r>
      <w:proofErr w:type="gramEnd"/>
    </w:p>
    <w:p w14:paraId="65D3D8D6" w14:textId="57E6C114" w:rsidR="000563DC" w:rsidRDefault="00C55D50">
      <w:pPr>
        <w:pStyle w:val="BodyText"/>
        <w:spacing w:before="81" w:line="230" w:lineRule="auto"/>
        <w:ind w:left="453" w:right="304"/>
      </w:pPr>
      <w:r>
        <w:t>Completion of course and all testing maintaining 75% GPA and 75% CAR or</w:t>
      </w:r>
      <w:r>
        <w:rPr>
          <w:spacing w:val="80"/>
        </w:rPr>
        <w:t xml:space="preserve"> </w:t>
      </w:r>
      <w:r>
        <w:rPr>
          <w:spacing w:val="-2"/>
        </w:rPr>
        <w:t>above</w:t>
      </w:r>
      <w:r w:rsidR="00F952C9">
        <w:rPr>
          <w:spacing w:val="-2"/>
        </w:rPr>
        <w:t>.</w:t>
      </w:r>
    </w:p>
    <w:p w14:paraId="0B326C6D" w14:textId="77777777" w:rsidR="000563DC" w:rsidRDefault="00C55D50">
      <w:pPr>
        <w:pStyle w:val="BodyText"/>
        <w:spacing w:before="77" w:line="235" w:lineRule="auto"/>
        <w:ind w:left="453" w:right="304"/>
      </w:pPr>
      <w:r>
        <w:t>Must</w:t>
      </w:r>
      <w:r>
        <w:rPr>
          <w:spacing w:val="-8"/>
        </w:rPr>
        <w:t xml:space="preserve"> </w:t>
      </w:r>
      <w:r>
        <w:t>have</w:t>
      </w:r>
      <w:r>
        <w:rPr>
          <w:spacing w:val="-8"/>
        </w:rPr>
        <w:t xml:space="preserve"> </w:t>
      </w:r>
      <w:r>
        <w:t>all financial</w:t>
      </w:r>
      <w:r>
        <w:rPr>
          <w:spacing w:val="-4"/>
        </w:rPr>
        <w:t xml:space="preserve"> </w:t>
      </w:r>
      <w:r>
        <w:t>obligation</w:t>
      </w:r>
      <w:r>
        <w:rPr>
          <w:spacing w:val="-1"/>
        </w:rPr>
        <w:t xml:space="preserve"> </w:t>
      </w:r>
      <w:r>
        <w:t>to</w:t>
      </w:r>
      <w:r>
        <w:rPr>
          <w:spacing w:val="-5"/>
        </w:rPr>
        <w:t xml:space="preserve"> </w:t>
      </w:r>
      <w:r>
        <w:t>school</w:t>
      </w:r>
      <w:r>
        <w:rPr>
          <w:spacing w:val="-4"/>
        </w:rPr>
        <w:t xml:space="preserve"> </w:t>
      </w:r>
      <w:proofErr w:type="gramStart"/>
      <w:r>
        <w:t>met,</w:t>
      </w:r>
      <w:r>
        <w:rPr>
          <w:spacing w:val="-5"/>
        </w:rPr>
        <w:t xml:space="preserve"> </w:t>
      </w:r>
      <w:r>
        <w:t>unless</w:t>
      </w:r>
      <w:proofErr w:type="gramEnd"/>
      <w:r>
        <w:rPr>
          <w:spacing w:val="-4"/>
        </w:rPr>
        <w:t xml:space="preserve"> </w:t>
      </w:r>
      <w:r>
        <w:t>finance</w:t>
      </w:r>
      <w:r>
        <w:rPr>
          <w:spacing w:val="-8"/>
        </w:rPr>
        <w:t xml:space="preserve"> </w:t>
      </w:r>
      <w:r>
        <w:t>arrangements are made.</w:t>
      </w:r>
    </w:p>
    <w:p w14:paraId="0B6235A0" w14:textId="71CE337F" w:rsidR="00F952C9" w:rsidRDefault="00F952C9">
      <w:pPr>
        <w:pStyle w:val="BodyText"/>
        <w:spacing w:before="4"/>
      </w:pPr>
      <w:r>
        <w:t xml:space="preserve">        Diploma</w:t>
      </w:r>
      <w:r>
        <w:rPr>
          <w:spacing w:val="-4"/>
        </w:rPr>
        <w:t xml:space="preserve"> </w:t>
      </w:r>
      <w:r>
        <w:t>-</w:t>
      </w:r>
      <w:r>
        <w:rPr>
          <w:spacing w:val="-6"/>
        </w:rPr>
        <w:t xml:space="preserve"> </w:t>
      </w:r>
      <w:r>
        <w:t>issued</w:t>
      </w:r>
      <w:r>
        <w:rPr>
          <w:spacing w:val="-5"/>
        </w:rPr>
        <w:t xml:space="preserve"> </w:t>
      </w:r>
      <w:r>
        <w:t>upon graduation.</w:t>
      </w:r>
    </w:p>
    <w:p w14:paraId="00F18D71" w14:textId="55A07722" w:rsidR="000563DC" w:rsidRDefault="00F952C9" w:rsidP="00F952C9">
      <w:pPr>
        <w:pStyle w:val="BodyText"/>
        <w:spacing w:before="4"/>
        <w:ind w:left="450"/>
        <w:rPr>
          <w:sz w:val="25"/>
        </w:rPr>
      </w:pPr>
      <w:r>
        <w:t>State</w:t>
      </w:r>
      <w:r>
        <w:rPr>
          <w:spacing w:val="-3"/>
        </w:rPr>
        <w:t xml:space="preserve"> </w:t>
      </w:r>
      <w:r>
        <w:t>License -</w:t>
      </w:r>
      <w:r>
        <w:rPr>
          <w:spacing w:val="-6"/>
        </w:rPr>
        <w:t xml:space="preserve"> </w:t>
      </w:r>
      <w:r>
        <w:t>issued</w:t>
      </w:r>
      <w:r>
        <w:rPr>
          <w:spacing w:val="-5"/>
        </w:rPr>
        <w:t xml:space="preserve"> </w:t>
      </w:r>
      <w:r>
        <w:t>upon</w:t>
      </w:r>
      <w:r>
        <w:rPr>
          <w:spacing w:val="-4"/>
        </w:rPr>
        <w:t xml:space="preserve"> </w:t>
      </w:r>
      <w:r>
        <w:t>passing</w:t>
      </w:r>
      <w:r>
        <w:rPr>
          <w:spacing w:val="-7"/>
        </w:rPr>
        <w:t xml:space="preserve"> </w:t>
      </w:r>
      <w:r>
        <w:t>National and State Exams and submitting           licensure application to licensing division.</w:t>
      </w:r>
    </w:p>
    <w:p w14:paraId="10EF80D0" w14:textId="77777777" w:rsidR="00F952C9" w:rsidRDefault="00F952C9">
      <w:pPr>
        <w:pStyle w:val="BodyText"/>
        <w:tabs>
          <w:tab w:val="left" w:pos="5827"/>
        </w:tabs>
        <w:spacing w:line="264" w:lineRule="auto"/>
        <w:ind w:left="362" w:right="1691" w:hanging="15"/>
        <w:jc w:val="both"/>
      </w:pPr>
    </w:p>
    <w:p w14:paraId="1E35EB2E" w14:textId="77777777" w:rsidR="00F952C9" w:rsidRDefault="00F952C9">
      <w:pPr>
        <w:pStyle w:val="BodyText"/>
        <w:tabs>
          <w:tab w:val="left" w:pos="5827"/>
        </w:tabs>
        <w:spacing w:line="264" w:lineRule="auto"/>
        <w:ind w:left="362" w:right="1691" w:hanging="15"/>
        <w:jc w:val="both"/>
      </w:pPr>
    </w:p>
    <w:p w14:paraId="4DCBD3E2" w14:textId="0EEEB535" w:rsidR="000563DC" w:rsidRDefault="003B1154">
      <w:pPr>
        <w:pStyle w:val="BodyText"/>
        <w:tabs>
          <w:tab w:val="left" w:pos="5827"/>
        </w:tabs>
        <w:spacing w:line="264" w:lineRule="auto"/>
        <w:ind w:left="362" w:right="1691" w:hanging="15"/>
        <w:jc w:val="both"/>
      </w:pPr>
      <w:r>
        <w:t xml:space="preserve">Application </w:t>
      </w:r>
      <w:r w:rsidR="00C55D50">
        <w:t>Fee (non-refundable, non-</w:t>
      </w:r>
      <w:proofErr w:type="gramStart"/>
      <w:r w:rsidR="00C55D50">
        <w:t>transferrable)</w:t>
      </w:r>
      <w:r w:rsidR="00F952C9">
        <w:t xml:space="preserve"> </w:t>
      </w:r>
      <w:r w:rsidR="00C55D50">
        <w:rPr>
          <w:spacing w:val="80"/>
          <w:w w:val="150"/>
        </w:rPr>
        <w:t xml:space="preserve"> </w:t>
      </w:r>
      <w:r w:rsidR="00C55D50">
        <w:t>$</w:t>
      </w:r>
      <w:proofErr w:type="gramEnd"/>
      <w:r w:rsidR="00C55D50">
        <w:rPr>
          <w:spacing w:val="40"/>
        </w:rPr>
        <w:t xml:space="preserve"> </w:t>
      </w:r>
      <w:r w:rsidR="00C55D50">
        <w:t xml:space="preserve">100.00 </w:t>
      </w:r>
      <w:r w:rsidR="00C55D50">
        <w:rPr>
          <w:spacing w:val="-2"/>
        </w:rPr>
        <w:t>Tuition</w:t>
      </w:r>
      <w:r w:rsidR="00C55D50">
        <w:tab/>
        <w:t>$</w:t>
      </w:r>
      <w:r w:rsidR="00C55D50">
        <w:rPr>
          <w:spacing w:val="-2"/>
        </w:rPr>
        <w:t xml:space="preserve"> 3,</w:t>
      </w:r>
      <w:r w:rsidR="00181E86">
        <w:rPr>
          <w:spacing w:val="-2"/>
        </w:rPr>
        <w:t>8</w:t>
      </w:r>
      <w:r w:rsidR="00C55D50">
        <w:rPr>
          <w:spacing w:val="-2"/>
        </w:rPr>
        <w:t>00.00</w:t>
      </w:r>
    </w:p>
    <w:p w14:paraId="1F8C68E9" w14:textId="4F17D072" w:rsidR="000563DC" w:rsidRDefault="00C55D50">
      <w:pPr>
        <w:pStyle w:val="BodyText"/>
        <w:tabs>
          <w:tab w:val="left" w:pos="5827"/>
        </w:tabs>
        <w:spacing w:before="13" w:line="304" w:lineRule="auto"/>
        <w:ind w:left="362" w:right="1690"/>
        <w:jc w:val="both"/>
      </w:pPr>
      <w:r>
        <w:t>Kit Fee (Books Included)</w:t>
      </w:r>
      <w:r>
        <w:tab/>
        <w:t>$ 900.00 Utah State Sales Tax (Kit) (Subject to change)</w:t>
      </w:r>
      <w:r>
        <w:tab/>
        <w:t>$ 67.05 Grand</w:t>
      </w:r>
      <w:r>
        <w:rPr>
          <w:spacing w:val="-4"/>
        </w:rPr>
        <w:t xml:space="preserve"> </w:t>
      </w:r>
      <w:r>
        <w:rPr>
          <w:spacing w:val="-2"/>
        </w:rPr>
        <w:t>Total</w:t>
      </w:r>
      <w:r>
        <w:tab/>
        <w:t>$</w:t>
      </w:r>
      <w:r>
        <w:rPr>
          <w:spacing w:val="-2"/>
        </w:rPr>
        <w:t xml:space="preserve"> 4,</w:t>
      </w:r>
      <w:r w:rsidR="00270CA1">
        <w:rPr>
          <w:spacing w:val="-2"/>
        </w:rPr>
        <w:t>8</w:t>
      </w:r>
      <w:r>
        <w:rPr>
          <w:spacing w:val="-2"/>
        </w:rPr>
        <w:t>67.05</w:t>
      </w:r>
    </w:p>
    <w:p w14:paraId="68A16F7C" w14:textId="77777777" w:rsidR="000563DC" w:rsidRDefault="000563DC">
      <w:pPr>
        <w:pStyle w:val="BodyText"/>
        <w:spacing w:before="2"/>
      </w:pPr>
    </w:p>
    <w:p w14:paraId="1A9B6E64" w14:textId="77777777" w:rsidR="00F952C9" w:rsidRDefault="00F952C9">
      <w:pPr>
        <w:pStyle w:val="BodyText"/>
        <w:ind w:left="410"/>
        <w:rPr>
          <w:spacing w:val="-2"/>
        </w:rPr>
      </w:pPr>
    </w:p>
    <w:p w14:paraId="143ED4C5" w14:textId="153B2F8A" w:rsidR="000563DC" w:rsidRDefault="00C55D50">
      <w:pPr>
        <w:pStyle w:val="BodyText"/>
        <w:ind w:left="410"/>
      </w:pPr>
      <w:r>
        <w:rPr>
          <w:spacing w:val="-2"/>
        </w:rPr>
        <w:t>$100.00</w:t>
      </w:r>
      <w:r>
        <w:rPr>
          <w:spacing w:val="9"/>
        </w:rPr>
        <w:t xml:space="preserve"> </w:t>
      </w:r>
      <w:r>
        <w:rPr>
          <w:spacing w:val="-2"/>
        </w:rPr>
        <w:t>non-refundable,</w:t>
      </w:r>
      <w:r>
        <w:rPr>
          <w:spacing w:val="9"/>
        </w:rPr>
        <w:t xml:space="preserve"> </w:t>
      </w:r>
      <w:r>
        <w:rPr>
          <w:spacing w:val="-2"/>
        </w:rPr>
        <w:t>non-transferable</w:t>
      </w:r>
      <w:r>
        <w:rPr>
          <w:spacing w:val="3"/>
        </w:rPr>
        <w:t xml:space="preserve"> </w:t>
      </w:r>
      <w:r>
        <w:rPr>
          <w:spacing w:val="-2"/>
        </w:rPr>
        <w:t>application</w:t>
      </w:r>
      <w:r>
        <w:rPr>
          <w:spacing w:val="14"/>
        </w:rPr>
        <w:t xml:space="preserve"> </w:t>
      </w:r>
      <w:r>
        <w:rPr>
          <w:spacing w:val="-5"/>
        </w:rPr>
        <w:t>fee</w:t>
      </w:r>
    </w:p>
    <w:p w14:paraId="4975528C" w14:textId="77777777" w:rsidR="000563DC" w:rsidRDefault="00C55D50">
      <w:pPr>
        <w:pStyle w:val="BodyText"/>
        <w:spacing w:before="216" w:line="244" w:lineRule="auto"/>
        <w:ind w:left="353" w:right="304"/>
      </w:pPr>
      <w:r>
        <w:t>Payment</w:t>
      </w:r>
      <w:r>
        <w:rPr>
          <w:spacing w:val="-8"/>
        </w:rPr>
        <w:t xml:space="preserve"> </w:t>
      </w:r>
      <w:r>
        <w:t>in</w:t>
      </w:r>
      <w:r>
        <w:rPr>
          <w:spacing w:val="-1"/>
        </w:rPr>
        <w:t xml:space="preserve"> </w:t>
      </w:r>
      <w:r>
        <w:t>full</w:t>
      </w:r>
      <w:r>
        <w:rPr>
          <w:spacing w:val="-4"/>
        </w:rPr>
        <w:t xml:space="preserve"> </w:t>
      </w:r>
      <w:r>
        <w:t>by</w:t>
      </w:r>
      <w:r>
        <w:rPr>
          <w:spacing w:val="-5"/>
        </w:rPr>
        <w:t xml:space="preserve"> </w:t>
      </w:r>
      <w:r>
        <w:t>cash,</w:t>
      </w:r>
      <w:r>
        <w:rPr>
          <w:spacing w:val="-1"/>
        </w:rPr>
        <w:t xml:space="preserve"> </w:t>
      </w:r>
      <w:r>
        <w:t>check,</w:t>
      </w:r>
      <w:r>
        <w:rPr>
          <w:spacing w:val="-6"/>
        </w:rPr>
        <w:t xml:space="preserve"> </w:t>
      </w:r>
      <w:r>
        <w:t>credit</w:t>
      </w:r>
      <w:r>
        <w:rPr>
          <w:spacing w:val="-8"/>
        </w:rPr>
        <w:t xml:space="preserve"> </w:t>
      </w:r>
      <w:r>
        <w:t>card,</w:t>
      </w:r>
      <w:r>
        <w:rPr>
          <w:spacing w:val="-1"/>
        </w:rPr>
        <w:t xml:space="preserve"> </w:t>
      </w:r>
      <w:r>
        <w:t>money</w:t>
      </w:r>
      <w:r>
        <w:rPr>
          <w:spacing w:val="-5"/>
        </w:rPr>
        <w:t xml:space="preserve"> </w:t>
      </w:r>
      <w:r>
        <w:t>order,</w:t>
      </w:r>
      <w:r>
        <w:rPr>
          <w:spacing w:val="-1"/>
        </w:rPr>
        <w:t xml:space="preserve"> </w:t>
      </w:r>
      <w:r>
        <w:t>Title</w:t>
      </w:r>
      <w:r>
        <w:rPr>
          <w:spacing w:val="-4"/>
        </w:rPr>
        <w:t xml:space="preserve"> </w:t>
      </w:r>
      <w:r>
        <w:t>IV,</w:t>
      </w:r>
      <w:r>
        <w:rPr>
          <w:spacing w:val="-5"/>
        </w:rPr>
        <w:t xml:space="preserve"> </w:t>
      </w:r>
      <w:r>
        <w:t>and/or</w:t>
      </w:r>
      <w:r>
        <w:rPr>
          <w:spacing w:val="-1"/>
        </w:rPr>
        <w:t xml:space="preserve"> </w:t>
      </w:r>
      <w:r>
        <w:t xml:space="preserve">Loan </w:t>
      </w:r>
      <w:r>
        <w:rPr>
          <w:spacing w:val="-4"/>
        </w:rPr>
        <w:t>etc.</w:t>
      </w:r>
    </w:p>
    <w:p w14:paraId="34EC9B8D" w14:textId="77777777" w:rsidR="000563DC" w:rsidRDefault="00C55D50">
      <w:pPr>
        <w:pStyle w:val="BodyText"/>
        <w:spacing w:line="247" w:lineRule="auto"/>
        <w:ind w:left="362" w:right="1311" w:hanging="10"/>
      </w:pPr>
      <w:r>
        <w:t>A</w:t>
      </w:r>
      <w:r>
        <w:rPr>
          <w:spacing w:val="-2"/>
        </w:rPr>
        <w:t xml:space="preserve"> </w:t>
      </w:r>
      <w:r>
        <w:t>personal</w:t>
      </w:r>
      <w:r>
        <w:rPr>
          <w:spacing w:val="-3"/>
        </w:rPr>
        <w:t xml:space="preserve"> </w:t>
      </w:r>
      <w:r>
        <w:t>loan from</w:t>
      </w:r>
      <w:r>
        <w:rPr>
          <w:spacing w:val="-3"/>
        </w:rPr>
        <w:t xml:space="preserve"> </w:t>
      </w:r>
      <w:r>
        <w:t>a</w:t>
      </w:r>
      <w:r>
        <w:rPr>
          <w:spacing w:val="-5"/>
        </w:rPr>
        <w:t xml:space="preserve"> </w:t>
      </w:r>
      <w:r>
        <w:t>financial</w:t>
      </w:r>
      <w:r>
        <w:rPr>
          <w:spacing w:val="-3"/>
        </w:rPr>
        <w:t xml:space="preserve"> </w:t>
      </w:r>
      <w:r>
        <w:t>institution such</w:t>
      </w:r>
      <w:r>
        <w:rPr>
          <w:spacing w:val="-4"/>
        </w:rPr>
        <w:t xml:space="preserve"> </w:t>
      </w:r>
      <w:r>
        <w:t>as</w:t>
      </w:r>
      <w:r>
        <w:rPr>
          <w:spacing w:val="-12"/>
        </w:rPr>
        <w:t xml:space="preserve"> </w:t>
      </w:r>
      <w:r>
        <w:t>a</w:t>
      </w:r>
      <w:r>
        <w:rPr>
          <w:spacing w:val="-5"/>
        </w:rPr>
        <w:t xml:space="preserve"> </w:t>
      </w:r>
      <w:r>
        <w:t>bank</w:t>
      </w:r>
      <w:r>
        <w:rPr>
          <w:spacing w:val="-6"/>
        </w:rPr>
        <w:t xml:space="preserve"> </w:t>
      </w:r>
      <w:r>
        <w:t>or</w:t>
      </w:r>
      <w:r>
        <w:rPr>
          <w:spacing w:val="-4"/>
        </w:rPr>
        <w:t xml:space="preserve"> </w:t>
      </w:r>
      <w:r>
        <w:t xml:space="preserve">credit union. some banking institutions may have an educational loan </w:t>
      </w:r>
      <w:r>
        <w:rPr>
          <w:spacing w:val="-2"/>
        </w:rPr>
        <w:t>option.</w:t>
      </w:r>
    </w:p>
    <w:p w14:paraId="74185021" w14:textId="77777777" w:rsidR="000563DC" w:rsidRDefault="000563DC">
      <w:pPr>
        <w:pStyle w:val="BodyText"/>
        <w:spacing w:before="6"/>
        <w:rPr>
          <w:sz w:val="19"/>
        </w:rPr>
      </w:pPr>
    </w:p>
    <w:p w14:paraId="63C6EF02" w14:textId="77777777" w:rsidR="000563DC" w:rsidRDefault="00C55D50">
      <w:pPr>
        <w:pStyle w:val="BodyText"/>
        <w:spacing w:before="1"/>
        <w:ind w:left="353"/>
      </w:pPr>
      <w:r>
        <w:t>In-House</w:t>
      </w:r>
      <w:r>
        <w:rPr>
          <w:spacing w:val="-9"/>
        </w:rPr>
        <w:t xml:space="preserve"> </w:t>
      </w:r>
      <w:r>
        <w:t>monthly</w:t>
      </w:r>
      <w:r>
        <w:rPr>
          <w:spacing w:val="-12"/>
        </w:rPr>
        <w:t xml:space="preserve"> </w:t>
      </w:r>
      <w:r>
        <w:t>payment</w:t>
      </w:r>
      <w:r>
        <w:rPr>
          <w:spacing w:val="-10"/>
        </w:rPr>
        <w:t xml:space="preserve"> </w:t>
      </w:r>
      <w:r>
        <w:t>plans</w:t>
      </w:r>
      <w:r>
        <w:rPr>
          <w:spacing w:val="-7"/>
        </w:rPr>
        <w:t xml:space="preserve"> </w:t>
      </w:r>
      <w:r>
        <w:t>through</w:t>
      </w:r>
      <w:r>
        <w:rPr>
          <w:spacing w:val="-8"/>
        </w:rPr>
        <w:t xml:space="preserve"> </w:t>
      </w:r>
      <w:r>
        <w:t>TFC</w:t>
      </w:r>
      <w:r>
        <w:rPr>
          <w:spacing w:val="-6"/>
        </w:rPr>
        <w:t xml:space="preserve"> </w:t>
      </w:r>
      <w:r>
        <w:t>Credit</w:t>
      </w:r>
      <w:r>
        <w:rPr>
          <w:spacing w:val="-10"/>
        </w:rPr>
        <w:t xml:space="preserve"> </w:t>
      </w:r>
      <w:r>
        <w:rPr>
          <w:spacing w:val="-2"/>
        </w:rPr>
        <w:t>Corporation.</w:t>
      </w:r>
    </w:p>
    <w:p w14:paraId="61CC04A7" w14:textId="77777777" w:rsidR="000563DC" w:rsidRDefault="000563DC">
      <w:pPr>
        <w:pStyle w:val="BodyText"/>
        <w:spacing w:before="4"/>
      </w:pPr>
    </w:p>
    <w:p w14:paraId="6ADB6E35" w14:textId="77777777" w:rsidR="000563DC" w:rsidRDefault="00C55D50">
      <w:pPr>
        <w:pStyle w:val="BodyText"/>
        <w:ind w:left="353"/>
      </w:pPr>
      <w:r>
        <w:rPr>
          <w:i/>
        </w:rPr>
        <w:t>Option</w:t>
      </w:r>
      <w:r>
        <w:rPr>
          <w:i/>
          <w:spacing w:val="-7"/>
        </w:rPr>
        <w:t xml:space="preserve"> </w:t>
      </w:r>
      <w:r>
        <w:rPr>
          <w:i/>
        </w:rPr>
        <w:t>#1:</w:t>
      </w:r>
      <w:r>
        <w:rPr>
          <w:i/>
          <w:spacing w:val="-6"/>
        </w:rPr>
        <w:t xml:space="preserve"> </w:t>
      </w:r>
      <w:r>
        <w:t>Balance</w:t>
      </w:r>
      <w:r>
        <w:rPr>
          <w:spacing w:val="-6"/>
        </w:rPr>
        <w:t xml:space="preserve"> </w:t>
      </w:r>
      <w:r>
        <w:t>financed</w:t>
      </w:r>
      <w:r>
        <w:rPr>
          <w:spacing w:val="-8"/>
        </w:rPr>
        <w:t xml:space="preserve"> </w:t>
      </w:r>
      <w:r>
        <w:t>for</w:t>
      </w:r>
      <w:r>
        <w:rPr>
          <w:spacing w:val="-3"/>
        </w:rPr>
        <w:t xml:space="preserve"> </w:t>
      </w:r>
      <w:r>
        <w:t>12</w:t>
      </w:r>
      <w:r>
        <w:rPr>
          <w:spacing w:val="-6"/>
        </w:rPr>
        <w:t xml:space="preserve"> </w:t>
      </w:r>
      <w:r>
        <w:t>months</w:t>
      </w:r>
      <w:r>
        <w:rPr>
          <w:spacing w:val="-10"/>
        </w:rPr>
        <w:t xml:space="preserve"> </w:t>
      </w:r>
      <w:r>
        <w:t>at</w:t>
      </w:r>
      <w:r>
        <w:rPr>
          <w:spacing w:val="-6"/>
        </w:rPr>
        <w:t xml:space="preserve"> </w:t>
      </w:r>
      <w:r>
        <w:t>12%</w:t>
      </w:r>
      <w:r>
        <w:rPr>
          <w:spacing w:val="-6"/>
        </w:rPr>
        <w:t xml:space="preserve"> </w:t>
      </w:r>
      <w:r>
        <w:rPr>
          <w:spacing w:val="-2"/>
        </w:rPr>
        <w:t>interest.</w:t>
      </w:r>
    </w:p>
    <w:p w14:paraId="7F1FC489" w14:textId="77777777" w:rsidR="000563DC" w:rsidRDefault="00C55D50">
      <w:pPr>
        <w:pStyle w:val="BodyText"/>
        <w:spacing w:before="14"/>
        <w:ind w:left="353"/>
      </w:pPr>
      <w:r>
        <w:rPr>
          <w:i/>
        </w:rPr>
        <w:t>Option</w:t>
      </w:r>
      <w:r>
        <w:rPr>
          <w:i/>
          <w:spacing w:val="-6"/>
        </w:rPr>
        <w:t xml:space="preserve"> </w:t>
      </w:r>
      <w:r>
        <w:rPr>
          <w:i/>
        </w:rPr>
        <w:t>#2:</w:t>
      </w:r>
      <w:r>
        <w:rPr>
          <w:i/>
          <w:spacing w:val="-5"/>
        </w:rPr>
        <w:t xml:space="preserve"> </w:t>
      </w:r>
      <w:r>
        <w:t>Balance</w:t>
      </w:r>
      <w:r>
        <w:rPr>
          <w:spacing w:val="-5"/>
        </w:rPr>
        <w:t xml:space="preserve"> </w:t>
      </w:r>
      <w:r>
        <w:t>financed</w:t>
      </w:r>
      <w:r>
        <w:rPr>
          <w:spacing w:val="-7"/>
        </w:rPr>
        <w:t xml:space="preserve"> </w:t>
      </w:r>
      <w:r>
        <w:t>for</w:t>
      </w:r>
      <w:r>
        <w:rPr>
          <w:spacing w:val="-2"/>
        </w:rPr>
        <w:t xml:space="preserve"> </w:t>
      </w:r>
      <w:r>
        <w:t>6</w:t>
      </w:r>
      <w:r>
        <w:rPr>
          <w:spacing w:val="-9"/>
        </w:rPr>
        <w:t xml:space="preserve"> </w:t>
      </w:r>
      <w:r>
        <w:t>months</w:t>
      </w:r>
      <w:r>
        <w:rPr>
          <w:spacing w:val="-10"/>
        </w:rPr>
        <w:t xml:space="preserve"> </w:t>
      </w:r>
      <w:r>
        <w:t>at</w:t>
      </w:r>
      <w:r>
        <w:rPr>
          <w:spacing w:val="-5"/>
        </w:rPr>
        <w:t xml:space="preserve"> </w:t>
      </w:r>
      <w:r>
        <w:t>6%</w:t>
      </w:r>
      <w:r>
        <w:rPr>
          <w:spacing w:val="-5"/>
        </w:rPr>
        <w:t xml:space="preserve"> </w:t>
      </w:r>
      <w:r>
        <w:rPr>
          <w:spacing w:val="-2"/>
        </w:rPr>
        <w:t>interest.</w:t>
      </w:r>
    </w:p>
    <w:p w14:paraId="00C3C185" w14:textId="77777777" w:rsidR="000563DC" w:rsidRDefault="00C55D50">
      <w:pPr>
        <w:pStyle w:val="BodyText"/>
        <w:spacing w:before="24"/>
        <w:ind w:left="362"/>
      </w:pPr>
      <w:r>
        <w:rPr>
          <w:i/>
        </w:rPr>
        <w:t>Option</w:t>
      </w:r>
      <w:r>
        <w:rPr>
          <w:i/>
          <w:spacing w:val="-6"/>
        </w:rPr>
        <w:t xml:space="preserve"> </w:t>
      </w:r>
      <w:r>
        <w:rPr>
          <w:i/>
        </w:rPr>
        <w:t>#3:</w:t>
      </w:r>
      <w:r>
        <w:rPr>
          <w:i/>
          <w:spacing w:val="-5"/>
        </w:rPr>
        <w:t xml:space="preserve"> </w:t>
      </w:r>
      <w:r>
        <w:t>Balance</w:t>
      </w:r>
      <w:r>
        <w:rPr>
          <w:spacing w:val="-5"/>
        </w:rPr>
        <w:t xml:space="preserve"> </w:t>
      </w:r>
      <w:r>
        <w:t>financed</w:t>
      </w:r>
      <w:r>
        <w:rPr>
          <w:spacing w:val="-7"/>
        </w:rPr>
        <w:t xml:space="preserve"> </w:t>
      </w:r>
      <w:r>
        <w:t>for</w:t>
      </w:r>
      <w:r>
        <w:rPr>
          <w:spacing w:val="-2"/>
        </w:rPr>
        <w:t xml:space="preserve"> </w:t>
      </w:r>
      <w:r>
        <w:t>3</w:t>
      </w:r>
      <w:r>
        <w:rPr>
          <w:spacing w:val="-9"/>
        </w:rPr>
        <w:t xml:space="preserve"> </w:t>
      </w:r>
      <w:r>
        <w:t>months</w:t>
      </w:r>
      <w:r>
        <w:rPr>
          <w:spacing w:val="-10"/>
        </w:rPr>
        <w:t xml:space="preserve"> </w:t>
      </w:r>
      <w:r>
        <w:t>at</w:t>
      </w:r>
      <w:r>
        <w:rPr>
          <w:spacing w:val="-5"/>
        </w:rPr>
        <w:t xml:space="preserve"> </w:t>
      </w:r>
      <w:r>
        <w:t>3%</w:t>
      </w:r>
      <w:r>
        <w:rPr>
          <w:spacing w:val="-5"/>
        </w:rPr>
        <w:t xml:space="preserve"> </w:t>
      </w:r>
      <w:r>
        <w:rPr>
          <w:spacing w:val="-2"/>
        </w:rPr>
        <w:t>interest.</w:t>
      </w:r>
    </w:p>
    <w:p w14:paraId="70E3C7A2" w14:textId="77777777" w:rsidR="000563DC" w:rsidRDefault="000563DC">
      <w:pPr>
        <w:sectPr w:rsidR="000563DC">
          <w:type w:val="continuous"/>
          <w:pgSz w:w="12240" w:h="15840"/>
          <w:pgMar w:top="640" w:right="140" w:bottom="600" w:left="80" w:header="0" w:footer="462" w:gutter="0"/>
          <w:cols w:num="2" w:space="720" w:equalWidth="0">
            <w:col w:w="3518" w:space="40"/>
            <w:col w:w="8462"/>
          </w:cols>
        </w:sectPr>
      </w:pPr>
    </w:p>
    <w:p w14:paraId="6D6E7428" w14:textId="6DC5DA19" w:rsidR="000563DC" w:rsidRDefault="00F952C9" w:rsidP="00F952C9">
      <w:pPr>
        <w:tabs>
          <w:tab w:val="left" w:pos="3601"/>
        </w:tabs>
        <w:ind w:left="144"/>
        <w:rPr>
          <w:sz w:val="20"/>
        </w:rPr>
      </w:pPr>
      <w:r w:rsidRPr="00F952C9">
        <w:rPr>
          <w:bCs/>
          <w:sz w:val="20"/>
        </w:rPr>
        <w:lastRenderedPageBreak/>
        <w:t xml:space="preserve">            </w:t>
      </w:r>
      <w:r w:rsidR="00C55D50">
        <w:rPr>
          <w:b/>
          <w:sz w:val="20"/>
          <w:u w:val="single"/>
        </w:rPr>
        <w:t>AVAILABLE</w:t>
      </w:r>
      <w:r w:rsidR="00C55D50">
        <w:rPr>
          <w:b/>
          <w:spacing w:val="-11"/>
          <w:sz w:val="20"/>
          <w:u w:val="single"/>
        </w:rPr>
        <w:t xml:space="preserve"> </w:t>
      </w:r>
      <w:r w:rsidR="00C55D50">
        <w:rPr>
          <w:b/>
          <w:spacing w:val="-2"/>
          <w:sz w:val="20"/>
          <w:u w:val="single"/>
        </w:rPr>
        <w:t>SCHEDULES:</w:t>
      </w:r>
      <w:r>
        <w:rPr>
          <w:b/>
          <w:sz w:val="20"/>
        </w:rPr>
        <w:t xml:space="preserve">                </w:t>
      </w:r>
      <w:r w:rsidR="00C55D50">
        <w:rPr>
          <w:sz w:val="20"/>
        </w:rPr>
        <w:t>Classes</w:t>
      </w:r>
      <w:r w:rsidR="00C55D50">
        <w:rPr>
          <w:spacing w:val="-10"/>
          <w:sz w:val="20"/>
        </w:rPr>
        <w:t xml:space="preserve"> </w:t>
      </w:r>
      <w:r w:rsidR="00C55D50">
        <w:rPr>
          <w:sz w:val="20"/>
        </w:rPr>
        <w:t>begin</w:t>
      </w:r>
      <w:r w:rsidR="00C55D50">
        <w:rPr>
          <w:spacing w:val="-4"/>
          <w:sz w:val="20"/>
        </w:rPr>
        <w:t xml:space="preserve"> </w:t>
      </w:r>
      <w:r w:rsidR="00C55D50">
        <w:rPr>
          <w:sz w:val="20"/>
        </w:rPr>
        <w:t>the</w:t>
      </w:r>
      <w:r w:rsidR="00C55D50">
        <w:rPr>
          <w:spacing w:val="-7"/>
          <w:sz w:val="20"/>
        </w:rPr>
        <w:t xml:space="preserve"> </w:t>
      </w:r>
      <w:r w:rsidR="00C55D50">
        <w:rPr>
          <w:sz w:val="20"/>
        </w:rPr>
        <w:t>first</w:t>
      </w:r>
      <w:r w:rsidR="00C55D50">
        <w:rPr>
          <w:spacing w:val="-10"/>
          <w:sz w:val="20"/>
        </w:rPr>
        <w:t xml:space="preserve"> </w:t>
      </w:r>
      <w:r w:rsidR="00C55D50">
        <w:rPr>
          <w:sz w:val="20"/>
        </w:rPr>
        <w:t>Tuesday</w:t>
      </w:r>
      <w:r w:rsidR="00C55D50">
        <w:rPr>
          <w:spacing w:val="-10"/>
          <w:sz w:val="20"/>
        </w:rPr>
        <w:t xml:space="preserve"> </w:t>
      </w:r>
      <w:r w:rsidR="00C55D50">
        <w:rPr>
          <w:sz w:val="20"/>
        </w:rPr>
        <w:t>of</w:t>
      </w:r>
      <w:r w:rsidR="00C55D50">
        <w:rPr>
          <w:spacing w:val="-6"/>
          <w:sz w:val="20"/>
        </w:rPr>
        <w:t xml:space="preserve"> </w:t>
      </w:r>
      <w:r w:rsidR="00C55D50">
        <w:rPr>
          <w:sz w:val="20"/>
        </w:rPr>
        <w:t>every</w:t>
      </w:r>
      <w:r w:rsidR="00C55D50">
        <w:rPr>
          <w:spacing w:val="-7"/>
          <w:sz w:val="20"/>
        </w:rPr>
        <w:t xml:space="preserve"> </w:t>
      </w:r>
      <w:r w:rsidR="00C55D50">
        <w:rPr>
          <w:sz w:val="20"/>
        </w:rPr>
        <w:t>month</w:t>
      </w:r>
      <w:r w:rsidR="00C55D50">
        <w:rPr>
          <w:spacing w:val="-8"/>
          <w:sz w:val="20"/>
        </w:rPr>
        <w:t xml:space="preserve"> </w:t>
      </w:r>
      <w:r w:rsidR="00C55D50">
        <w:rPr>
          <w:sz w:val="20"/>
        </w:rPr>
        <w:t>providing</w:t>
      </w:r>
      <w:r w:rsidR="00C55D50">
        <w:rPr>
          <w:spacing w:val="-10"/>
          <w:sz w:val="20"/>
        </w:rPr>
        <w:t xml:space="preserve"> </w:t>
      </w:r>
      <w:r w:rsidR="00C55D50">
        <w:rPr>
          <w:sz w:val="20"/>
        </w:rPr>
        <w:t>openings</w:t>
      </w:r>
      <w:r w:rsidR="00C55D50">
        <w:rPr>
          <w:spacing w:val="-9"/>
          <w:sz w:val="20"/>
        </w:rPr>
        <w:t xml:space="preserve"> </w:t>
      </w:r>
      <w:proofErr w:type="gramStart"/>
      <w:r w:rsidR="00C55D50">
        <w:rPr>
          <w:spacing w:val="-5"/>
          <w:sz w:val="20"/>
        </w:rPr>
        <w:t>are</w:t>
      </w:r>
      <w:proofErr w:type="gramEnd"/>
    </w:p>
    <w:p w14:paraId="416B13E6" w14:textId="77777777" w:rsidR="000563DC" w:rsidRDefault="00C55D50">
      <w:pPr>
        <w:pStyle w:val="BodyText"/>
        <w:ind w:left="1028" w:right="3966"/>
        <w:jc w:val="center"/>
      </w:pPr>
      <w:r>
        <w:rPr>
          <w:spacing w:val="-2"/>
        </w:rPr>
        <w:t>available</w:t>
      </w:r>
    </w:p>
    <w:p w14:paraId="43E731A6" w14:textId="77777777" w:rsidR="000563DC" w:rsidRDefault="000563DC">
      <w:pPr>
        <w:pStyle w:val="BodyText"/>
        <w:spacing w:before="9"/>
        <w:rPr>
          <w:sz w:val="14"/>
        </w:rPr>
      </w:pPr>
    </w:p>
    <w:p w14:paraId="17689801" w14:textId="77777777" w:rsidR="000563DC" w:rsidRDefault="000563DC">
      <w:pPr>
        <w:rPr>
          <w:sz w:val="14"/>
        </w:rPr>
        <w:sectPr w:rsidR="000563DC">
          <w:footerReference w:type="default" r:id="rId63"/>
          <w:pgSz w:w="12240" w:h="15840"/>
          <w:pgMar w:top="420" w:right="140" w:bottom="660" w:left="80" w:header="0" w:footer="462" w:gutter="0"/>
          <w:cols w:space="720"/>
        </w:sectPr>
      </w:pPr>
    </w:p>
    <w:p w14:paraId="229C2B04" w14:textId="1C547269" w:rsidR="000563DC" w:rsidRDefault="00C55D50" w:rsidP="00731032">
      <w:pPr>
        <w:pStyle w:val="BodyText"/>
        <w:tabs>
          <w:tab w:val="left" w:pos="6296"/>
        </w:tabs>
        <w:spacing w:before="102" w:line="249" w:lineRule="auto"/>
        <w:ind w:left="6296" w:right="160" w:hanging="2238"/>
      </w:pPr>
      <w:r>
        <w:t>Full Time</w:t>
      </w:r>
      <w:r>
        <w:tab/>
        <w:t>Tues</w:t>
      </w:r>
      <w:r>
        <w:rPr>
          <w:spacing w:val="-14"/>
        </w:rPr>
        <w:t xml:space="preserve"> </w:t>
      </w:r>
      <w:r>
        <w:t>-</w:t>
      </w:r>
      <w:r>
        <w:rPr>
          <w:spacing w:val="-14"/>
        </w:rPr>
        <w:t xml:space="preserve"> </w:t>
      </w:r>
      <w:r>
        <w:t xml:space="preserve">Fri </w:t>
      </w:r>
    </w:p>
    <w:p w14:paraId="54BA7448" w14:textId="3B13018B" w:rsidR="00E864F6" w:rsidRPr="00E864F6" w:rsidRDefault="00E864F6" w:rsidP="00731032">
      <w:pPr>
        <w:pStyle w:val="BodyText"/>
        <w:tabs>
          <w:tab w:val="left" w:pos="6296"/>
        </w:tabs>
        <w:spacing w:line="249" w:lineRule="auto"/>
        <w:ind w:left="6296" w:right="160" w:hanging="2238"/>
      </w:pPr>
      <w:r w:rsidRPr="00E864F6">
        <w:rPr>
          <w:sz w:val="16"/>
          <w:szCs w:val="16"/>
        </w:rPr>
        <w:t xml:space="preserve">(9 </w:t>
      </w:r>
      <w:proofErr w:type="gramStart"/>
      <w:r w:rsidRPr="00E864F6">
        <w:rPr>
          <w:sz w:val="16"/>
          <w:szCs w:val="16"/>
        </w:rPr>
        <w:t>Weeks)</w:t>
      </w:r>
      <w:r>
        <w:rPr>
          <w:sz w:val="16"/>
          <w:szCs w:val="16"/>
        </w:rPr>
        <w:t xml:space="preserve">   </w:t>
      </w:r>
      <w:proofErr w:type="gramEnd"/>
      <w:r>
        <w:rPr>
          <w:sz w:val="16"/>
          <w:szCs w:val="16"/>
        </w:rPr>
        <w:t xml:space="preserve">                              </w:t>
      </w:r>
      <w:r w:rsidR="00731032">
        <w:rPr>
          <w:sz w:val="16"/>
          <w:szCs w:val="16"/>
        </w:rPr>
        <w:t xml:space="preserve"> </w:t>
      </w:r>
      <w:r w:rsidRPr="00E864F6">
        <w:t>Sat</w:t>
      </w:r>
    </w:p>
    <w:p w14:paraId="5C2B0B53" w14:textId="77777777" w:rsidR="000563DC" w:rsidRDefault="000563DC" w:rsidP="00731032">
      <w:pPr>
        <w:pStyle w:val="BodyText"/>
        <w:spacing w:before="7"/>
        <w:rPr>
          <w:sz w:val="22"/>
        </w:rPr>
      </w:pPr>
    </w:p>
    <w:p w14:paraId="0D87D0EF" w14:textId="2800C0C8" w:rsidR="000563DC" w:rsidRDefault="00C55D50" w:rsidP="00731032">
      <w:pPr>
        <w:pStyle w:val="BodyText"/>
        <w:ind w:left="4059"/>
        <w:rPr>
          <w:spacing w:val="-5"/>
        </w:rPr>
      </w:pPr>
      <w:r>
        <w:t>Part</w:t>
      </w:r>
      <w:r>
        <w:rPr>
          <w:spacing w:val="-6"/>
        </w:rPr>
        <w:t xml:space="preserve"> </w:t>
      </w:r>
      <w:r>
        <w:t>Time</w:t>
      </w:r>
      <w:r>
        <w:rPr>
          <w:spacing w:val="-6"/>
        </w:rPr>
        <w:t xml:space="preserve"> </w:t>
      </w:r>
      <w:r>
        <w:t>Morning</w:t>
      </w:r>
      <w:r>
        <w:rPr>
          <w:spacing w:val="-5"/>
        </w:rPr>
        <w:t xml:space="preserve"> </w:t>
      </w:r>
      <w:r>
        <w:t>Ext</w:t>
      </w:r>
      <w:r>
        <w:rPr>
          <w:spacing w:val="78"/>
          <w:w w:val="150"/>
        </w:rPr>
        <w:t xml:space="preserve"> </w:t>
      </w:r>
      <w:r>
        <w:t>Tues</w:t>
      </w:r>
      <w:r>
        <w:rPr>
          <w:spacing w:val="2"/>
        </w:rPr>
        <w:t xml:space="preserve"> </w:t>
      </w:r>
      <w:r w:rsidR="00E864F6">
        <w:t>–</w:t>
      </w:r>
      <w:r>
        <w:rPr>
          <w:spacing w:val="-4"/>
        </w:rPr>
        <w:t xml:space="preserve"> </w:t>
      </w:r>
      <w:r>
        <w:rPr>
          <w:spacing w:val="-5"/>
        </w:rPr>
        <w:t>Fr</w:t>
      </w:r>
      <w:r w:rsidR="00E864F6">
        <w:rPr>
          <w:spacing w:val="-5"/>
        </w:rPr>
        <w:t>i</w:t>
      </w:r>
    </w:p>
    <w:p w14:paraId="145D2E37" w14:textId="19935508" w:rsidR="00E864F6" w:rsidRPr="00E864F6" w:rsidRDefault="00E864F6" w:rsidP="00731032">
      <w:pPr>
        <w:pStyle w:val="BodyText"/>
        <w:ind w:left="4059"/>
        <w:rPr>
          <w:sz w:val="16"/>
          <w:szCs w:val="16"/>
        </w:rPr>
      </w:pPr>
      <w:r w:rsidRPr="00E864F6">
        <w:rPr>
          <w:spacing w:val="-5"/>
          <w:sz w:val="16"/>
          <w:szCs w:val="16"/>
        </w:rPr>
        <w:t xml:space="preserve">(12 </w:t>
      </w:r>
      <w:proofErr w:type="gramStart"/>
      <w:r w:rsidRPr="00E864F6">
        <w:rPr>
          <w:spacing w:val="-5"/>
          <w:sz w:val="16"/>
          <w:szCs w:val="16"/>
        </w:rPr>
        <w:t>weeks)</w:t>
      </w:r>
      <w:r>
        <w:rPr>
          <w:spacing w:val="-5"/>
          <w:sz w:val="16"/>
          <w:szCs w:val="16"/>
        </w:rPr>
        <w:t xml:space="preserve">   </w:t>
      </w:r>
      <w:proofErr w:type="gramEnd"/>
      <w:r>
        <w:rPr>
          <w:spacing w:val="-5"/>
          <w:sz w:val="16"/>
          <w:szCs w:val="16"/>
        </w:rPr>
        <w:t xml:space="preserve">                                  </w:t>
      </w:r>
      <w:r w:rsidRPr="00E864F6">
        <w:rPr>
          <w:spacing w:val="-5"/>
        </w:rPr>
        <w:t>Sat</w:t>
      </w:r>
    </w:p>
    <w:p w14:paraId="2E670C36" w14:textId="77777777" w:rsidR="000563DC" w:rsidRDefault="000563DC" w:rsidP="00731032">
      <w:pPr>
        <w:pStyle w:val="BodyText"/>
        <w:spacing w:before="8"/>
        <w:rPr>
          <w:sz w:val="24"/>
        </w:rPr>
      </w:pPr>
    </w:p>
    <w:p w14:paraId="424C2D9D" w14:textId="77777777" w:rsidR="000563DC" w:rsidRDefault="00C55D50" w:rsidP="00731032">
      <w:pPr>
        <w:pStyle w:val="BodyText"/>
        <w:tabs>
          <w:tab w:val="left" w:pos="6296"/>
        </w:tabs>
        <w:ind w:left="4059"/>
      </w:pPr>
      <w:r>
        <w:t>Part</w:t>
      </w:r>
      <w:r>
        <w:rPr>
          <w:spacing w:val="-6"/>
        </w:rPr>
        <w:t xml:space="preserve"> </w:t>
      </w:r>
      <w:r>
        <w:t>Time</w:t>
      </w:r>
      <w:r>
        <w:rPr>
          <w:spacing w:val="-1"/>
        </w:rPr>
        <w:t xml:space="preserve"> </w:t>
      </w:r>
      <w:r>
        <w:rPr>
          <w:spacing w:val="-2"/>
        </w:rPr>
        <w:t>Afternoon</w:t>
      </w:r>
      <w:r>
        <w:tab/>
      </w:r>
      <w:r>
        <w:rPr>
          <w:spacing w:val="-4"/>
        </w:rPr>
        <w:t>Tues-Thurs</w:t>
      </w:r>
    </w:p>
    <w:p w14:paraId="7F7EAA23" w14:textId="77777777" w:rsidR="000563DC" w:rsidRDefault="00C55D50" w:rsidP="00731032">
      <w:pPr>
        <w:tabs>
          <w:tab w:val="left" w:pos="6301"/>
        </w:tabs>
        <w:spacing w:before="85"/>
        <w:ind w:left="4059"/>
        <w:rPr>
          <w:spacing w:val="-5"/>
        </w:rPr>
      </w:pPr>
      <w:r>
        <w:rPr>
          <w:sz w:val="12"/>
        </w:rPr>
        <w:t>(Orientation</w:t>
      </w:r>
      <w:r>
        <w:rPr>
          <w:spacing w:val="-4"/>
          <w:sz w:val="12"/>
        </w:rPr>
        <w:t xml:space="preserve"> </w:t>
      </w:r>
      <w:r>
        <w:rPr>
          <w:sz w:val="12"/>
        </w:rPr>
        <w:t>must be</w:t>
      </w:r>
      <w:r>
        <w:rPr>
          <w:spacing w:val="-3"/>
          <w:sz w:val="12"/>
        </w:rPr>
        <w:t xml:space="preserve"> </w:t>
      </w:r>
      <w:r>
        <w:rPr>
          <w:spacing w:val="-2"/>
          <w:sz w:val="12"/>
        </w:rPr>
        <w:t>complete</w:t>
      </w:r>
      <w:r>
        <w:rPr>
          <w:spacing w:val="-2"/>
          <w:sz w:val="20"/>
        </w:rPr>
        <w:t>)</w:t>
      </w:r>
      <w:r>
        <w:rPr>
          <w:sz w:val="20"/>
        </w:rPr>
        <w:tab/>
      </w:r>
      <w:r>
        <w:rPr>
          <w:spacing w:val="-5"/>
        </w:rPr>
        <w:t>Sat</w:t>
      </w:r>
    </w:p>
    <w:p w14:paraId="4807E640" w14:textId="50328168" w:rsidR="00E864F6" w:rsidRPr="00C84739" w:rsidRDefault="00E864F6" w:rsidP="00731032">
      <w:pPr>
        <w:tabs>
          <w:tab w:val="left" w:pos="6301"/>
        </w:tabs>
        <w:ind w:left="4059"/>
        <w:rPr>
          <w:sz w:val="14"/>
          <w:szCs w:val="14"/>
        </w:rPr>
      </w:pPr>
      <w:r w:rsidRPr="00C84739">
        <w:rPr>
          <w:spacing w:val="-5"/>
          <w:sz w:val="14"/>
          <w:szCs w:val="14"/>
        </w:rPr>
        <w:t>(</w:t>
      </w:r>
      <w:r w:rsidR="00B53013">
        <w:rPr>
          <w:spacing w:val="-5"/>
          <w:sz w:val="14"/>
          <w:szCs w:val="14"/>
        </w:rPr>
        <w:t xml:space="preserve">9-15 </w:t>
      </w:r>
      <w:r w:rsidRPr="00C84739">
        <w:rPr>
          <w:spacing w:val="-5"/>
          <w:sz w:val="14"/>
          <w:szCs w:val="14"/>
        </w:rPr>
        <w:t>weeks</w:t>
      </w:r>
      <w:r w:rsidR="00C84739" w:rsidRPr="00C84739">
        <w:rPr>
          <w:spacing w:val="-5"/>
          <w:sz w:val="14"/>
          <w:szCs w:val="14"/>
        </w:rPr>
        <w:t xml:space="preserve"> may vary depending on original schedule</w:t>
      </w:r>
      <w:r w:rsidRPr="00C84739">
        <w:rPr>
          <w:spacing w:val="-5"/>
          <w:sz w:val="14"/>
          <w:szCs w:val="14"/>
        </w:rPr>
        <w:t>)</w:t>
      </w:r>
    </w:p>
    <w:p w14:paraId="3951F335" w14:textId="77777777" w:rsidR="000563DC" w:rsidRDefault="00C55D50" w:rsidP="00731032">
      <w:pPr>
        <w:pStyle w:val="BodyText"/>
        <w:spacing w:before="150"/>
        <w:ind w:left="396"/>
      </w:pPr>
      <w:r>
        <w:br w:type="column"/>
      </w:r>
      <w:r>
        <w:t>10:30</w:t>
      </w:r>
      <w:r>
        <w:rPr>
          <w:spacing w:val="-4"/>
        </w:rPr>
        <w:t xml:space="preserve"> </w:t>
      </w:r>
      <w:r>
        <w:t>am</w:t>
      </w:r>
      <w:r>
        <w:rPr>
          <w:spacing w:val="-4"/>
        </w:rPr>
        <w:t xml:space="preserve"> </w:t>
      </w:r>
      <w:r>
        <w:t>-</w:t>
      </w:r>
      <w:r>
        <w:rPr>
          <w:spacing w:val="-2"/>
        </w:rPr>
        <w:t xml:space="preserve"> </w:t>
      </w:r>
      <w:r>
        <w:t>5:00</w:t>
      </w:r>
      <w:r>
        <w:rPr>
          <w:spacing w:val="-3"/>
        </w:rPr>
        <w:t xml:space="preserve"> </w:t>
      </w:r>
      <w:r>
        <w:rPr>
          <w:spacing w:val="-5"/>
        </w:rPr>
        <w:t>pm</w:t>
      </w:r>
    </w:p>
    <w:p w14:paraId="17EC00B6" w14:textId="77777777" w:rsidR="000563DC" w:rsidRDefault="00C55D50" w:rsidP="00731032">
      <w:pPr>
        <w:pStyle w:val="BodyText"/>
        <w:spacing w:before="4"/>
        <w:ind w:left="396"/>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53E41265" w14:textId="77777777" w:rsidR="000563DC" w:rsidRDefault="000563DC" w:rsidP="00731032">
      <w:pPr>
        <w:pStyle w:val="BodyText"/>
        <w:spacing w:before="5"/>
        <w:rPr>
          <w:sz w:val="23"/>
        </w:rPr>
      </w:pPr>
    </w:p>
    <w:p w14:paraId="6FA28315" w14:textId="77777777" w:rsidR="000563DC" w:rsidRDefault="00C55D50" w:rsidP="00731032">
      <w:pPr>
        <w:pStyle w:val="BodyText"/>
        <w:spacing w:before="1"/>
        <w:ind w:left="396"/>
      </w:pPr>
      <w:r>
        <w:t>10:30</w:t>
      </w:r>
      <w:r>
        <w:rPr>
          <w:spacing w:val="-4"/>
        </w:rPr>
        <w:t xml:space="preserve"> </w:t>
      </w:r>
      <w:r>
        <w:t>pm</w:t>
      </w:r>
      <w:r>
        <w:rPr>
          <w:spacing w:val="-4"/>
        </w:rPr>
        <w:t xml:space="preserve"> </w:t>
      </w:r>
      <w:r>
        <w:t>-</w:t>
      </w:r>
      <w:r>
        <w:rPr>
          <w:spacing w:val="-2"/>
        </w:rPr>
        <w:t xml:space="preserve"> </w:t>
      </w:r>
      <w:r>
        <w:t>3:00</w:t>
      </w:r>
      <w:r>
        <w:rPr>
          <w:spacing w:val="-3"/>
        </w:rPr>
        <w:t xml:space="preserve"> </w:t>
      </w:r>
      <w:r>
        <w:rPr>
          <w:spacing w:val="-5"/>
        </w:rPr>
        <w:t>pm</w:t>
      </w:r>
    </w:p>
    <w:p w14:paraId="488BA707" w14:textId="77777777" w:rsidR="000563DC" w:rsidRDefault="00C55D50" w:rsidP="00731032">
      <w:pPr>
        <w:pStyle w:val="BodyText"/>
        <w:spacing w:before="19"/>
        <w:ind w:left="396"/>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30938EB0" w14:textId="77777777" w:rsidR="000563DC" w:rsidRDefault="000563DC" w:rsidP="00731032">
      <w:pPr>
        <w:pStyle w:val="BodyText"/>
        <w:spacing w:before="1"/>
        <w:rPr>
          <w:sz w:val="23"/>
        </w:rPr>
      </w:pPr>
    </w:p>
    <w:p w14:paraId="27D5B2EE" w14:textId="77777777" w:rsidR="000563DC" w:rsidRDefault="00C55D50" w:rsidP="00731032">
      <w:pPr>
        <w:pStyle w:val="BodyText"/>
        <w:spacing w:line="245" w:lineRule="exact"/>
        <w:ind w:left="396"/>
      </w:pPr>
      <w:r>
        <w:t>1:00</w:t>
      </w:r>
      <w:r>
        <w:rPr>
          <w:spacing w:val="-4"/>
        </w:rPr>
        <w:t xml:space="preserve"> </w:t>
      </w:r>
      <w:r>
        <w:t>pm</w:t>
      </w:r>
      <w:r>
        <w:rPr>
          <w:spacing w:val="-3"/>
        </w:rPr>
        <w:t xml:space="preserve"> </w:t>
      </w:r>
      <w:r>
        <w:t>-</w:t>
      </w:r>
      <w:r>
        <w:rPr>
          <w:spacing w:val="-1"/>
        </w:rPr>
        <w:t xml:space="preserve"> </w:t>
      </w:r>
      <w:r>
        <w:t>6:30</w:t>
      </w:r>
      <w:r>
        <w:rPr>
          <w:spacing w:val="-7"/>
        </w:rPr>
        <w:t xml:space="preserve"> </w:t>
      </w:r>
      <w:r>
        <w:rPr>
          <w:spacing w:val="-5"/>
        </w:rPr>
        <w:t>pm</w:t>
      </w:r>
    </w:p>
    <w:p w14:paraId="4C3E28C1" w14:textId="77777777" w:rsidR="000563DC" w:rsidRDefault="00C55D50" w:rsidP="00731032">
      <w:pPr>
        <w:pStyle w:val="Heading7"/>
        <w:spacing w:line="269" w:lineRule="exact"/>
        <w:ind w:left="396" w:firstLine="0"/>
      </w:pPr>
      <w:r>
        <w:t>8:30 am</w:t>
      </w:r>
      <w:r>
        <w:rPr>
          <w:spacing w:val="-1"/>
        </w:rPr>
        <w:t xml:space="preserve"> </w:t>
      </w:r>
      <w:r>
        <w:t>-</w:t>
      </w:r>
      <w:r>
        <w:rPr>
          <w:spacing w:val="-6"/>
        </w:rPr>
        <w:t xml:space="preserve"> </w:t>
      </w:r>
      <w:r>
        <w:t>5:00</w:t>
      </w:r>
      <w:r>
        <w:rPr>
          <w:spacing w:val="1"/>
        </w:rPr>
        <w:t xml:space="preserve"> </w:t>
      </w:r>
      <w:r>
        <w:rPr>
          <w:spacing w:val="-5"/>
        </w:rPr>
        <w:t>pm</w:t>
      </w:r>
    </w:p>
    <w:p w14:paraId="07AE5B38" w14:textId="77777777" w:rsidR="000563DC" w:rsidRDefault="000563DC" w:rsidP="00731032">
      <w:pPr>
        <w:spacing w:line="269" w:lineRule="exact"/>
        <w:sectPr w:rsidR="000563DC">
          <w:type w:val="continuous"/>
          <w:pgSz w:w="12240" w:h="15840"/>
          <w:pgMar w:top="640" w:right="140" w:bottom="600" w:left="80" w:header="0" w:footer="462" w:gutter="0"/>
          <w:cols w:num="2" w:space="720" w:equalWidth="0">
            <w:col w:w="7249" w:space="40"/>
            <w:col w:w="4731"/>
          </w:cols>
        </w:sectPr>
      </w:pPr>
    </w:p>
    <w:p w14:paraId="215AD542" w14:textId="77777777" w:rsidR="000563DC" w:rsidRDefault="00C55D50" w:rsidP="00731032">
      <w:pPr>
        <w:pStyle w:val="BodyText"/>
        <w:spacing w:before="102"/>
        <w:ind w:left="4074"/>
      </w:pPr>
      <w:r>
        <w:t>Part</w:t>
      </w:r>
      <w:r>
        <w:rPr>
          <w:spacing w:val="-9"/>
        </w:rPr>
        <w:t xml:space="preserve"> </w:t>
      </w:r>
      <w:r>
        <w:t>Time</w:t>
      </w:r>
      <w:r>
        <w:rPr>
          <w:spacing w:val="-6"/>
        </w:rPr>
        <w:t xml:space="preserve"> </w:t>
      </w:r>
      <w:r>
        <w:t>Afternoon</w:t>
      </w:r>
      <w:r>
        <w:rPr>
          <w:spacing w:val="-6"/>
        </w:rPr>
        <w:t xml:space="preserve"> </w:t>
      </w:r>
      <w:r>
        <w:t>Ext</w:t>
      </w:r>
      <w:r>
        <w:rPr>
          <w:spacing w:val="-8"/>
        </w:rPr>
        <w:t xml:space="preserve"> </w:t>
      </w:r>
      <w:r>
        <w:t>Tues-</w:t>
      </w:r>
      <w:r>
        <w:rPr>
          <w:spacing w:val="-4"/>
        </w:rPr>
        <w:t>Thurs</w:t>
      </w:r>
    </w:p>
    <w:p w14:paraId="34B40737" w14:textId="77777777" w:rsidR="000563DC" w:rsidRDefault="00C55D50" w:rsidP="00731032">
      <w:pPr>
        <w:tabs>
          <w:tab w:val="left" w:pos="6354"/>
        </w:tabs>
        <w:spacing w:before="43"/>
        <w:ind w:left="4059"/>
        <w:rPr>
          <w:spacing w:val="-5"/>
          <w:sz w:val="20"/>
        </w:rPr>
      </w:pPr>
      <w:r>
        <w:rPr>
          <w:sz w:val="12"/>
        </w:rPr>
        <w:t>(Orientation</w:t>
      </w:r>
      <w:r>
        <w:rPr>
          <w:spacing w:val="-4"/>
          <w:sz w:val="12"/>
        </w:rPr>
        <w:t xml:space="preserve"> </w:t>
      </w:r>
      <w:r>
        <w:rPr>
          <w:sz w:val="12"/>
        </w:rPr>
        <w:t>must be</w:t>
      </w:r>
      <w:r>
        <w:rPr>
          <w:spacing w:val="-3"/>
          <w:sz w:val="12"/>
        </w:rPr>
        <w:t xml:space="preserve"> </w:t>
      </w:r>
      <w:r>
        <w:rPr>
          <w:spacing w:val="-2"/>
          <w:sz w:val="12"/>
        </w:rPr>
        <w:t>complete)</w:t>
      </w:r>
      <w:r>
        <w:rPr>
          <w:sz w:val="12"/>
        </w:rPr>
        <w:tab/>
      </w:r>
      <w:r>
        <w:rPr>
          <w:spacing w:val="-5"/>
          <w:sz w:val="20"/>
        </w:rPr>
        <w:t>Sat</w:t>
      </w:r>
    </w:p>
    <w:p w14:paraId="32D971CA" w14:textId="0166065E" w:rsidR="00C84739" w:rsidRPr="00C84739" w:rsidRDefault="00C84739" w:rsidP="00731032">
      <w:pPr>
        <w:tabs>
          <w:tab w:val="left" w:pos="6301"/>
        </w:tabs>
        <w:ind w:left="4059"/>
        <w:rPr>
          <w:sz w:val="14"/>
          <w:szCs w:val="14"/>
        </w:rPr>
      </w:pPr>
      <w:r w:rsidRPr="00C84739">
        <w:rPr>
          <w:spacing w:val="-5"/>
          <w:sz w:val="14"/>
          <w:szCs w:val="14"/>
        </w:rPr>
        <w:t>(</w:t>
      </w:r>
      <w:r w:rsidR="00B53013">
        <w:rPr>
          <w:spacing w:val="-5"/>
          <w:sz w:val="14"/>
          <w:szCs w:val="14"/>
        </w:rPr>
        <w:t xml:space="preserve">9-15 </w:t>
      </w:r>
      <w:r w:rsidRPr="00C84739">
        <w:rPr>
          <w:spacing w:val="-5"/>
          <w:sz w:val="14"/>
          <w:szCs w:val="14"/>
        </w:rPr>
        <w:t>weeks may vary depending on original schedule)</w:t>
      </w:r>
    </w:p>
    <w:p w14:paraId="79859255" w14:textId="5AEF26D3" w:rsidR="000563DC" w:rsidRDefault="00C55D50" w:rsidP="00731032">
      <w:pPr>
        <w:pStyle w:val="BodyText"/>
        <w:spacing w:before="121" w:line="245" w:lineRule="exact"/>
        <w:ind w:left="324"/>
      </w:pPr>
      <w:r>
        <w:t>1:00</w:t>
      </w:r>
      <w:r>
        <w:rPr>
          <w:spacing w:val="-4"/>
        </w:rPr>
        <w:t xml:space="preserve"> </w:t>
      </w:r>
      <w:r>
        <w:t>pm</w:t>
      </w:r>
      <w:r>
        <w:rPr>
          <w:spacing w:val="-3"/>
        </w:rPr>
        <w:t xml:space="preserve"> </w:t>
      </w:r>
      <w:r>
        <w:t>-</w:t>
      </w:r>
      <w:r>
        <w:rPr>
          <w:spacing w:val="-1"/>
        </w:rPr>
        <w:t xml:space="preserve"> </w:t>
      </w:r>
      <w:r>
        <w:t>9:30</w:t>
      </w:r>
      <w:r>
        <w:rPr>
          <w:spacing w:val="-7"/>
        </w:rPr>
        <w:t xml:space="preserve"> </w:t>
      </w:r>
      <w:r>
        <w:rPr>
          <w:spacing w:val="-5"/>
        </w:rPr>
        <w:t>pm</w:t>
      </w:r>
    </w:p>
    <w:p w14:paraId="144BC06A" w14:textId="77777777" w:rsidR="000563DC" w:rsidRDefault="00C55D50" w:rsidP="00731032">
      <w:pPr>
        <w:pStyle w:val="BodyText"/>
        <w:spacing w:line="245" w:lineRule="exact"/>
        <w:ind w:left="324"/>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39216DF6" w14:textId="77777777" w:rsidR="000563DC" w:rsidRDefault="000563DC" w:rsidP="00731032">
      <w:pPr>
        <w:spacing w:line="245" w:lineRule="exact"/>
        <w:sectPr w:rsidR="000563DC">
          <w:type w:val="continuous"/>
          <w:pgSz w:w="12240" w:h="15840"/>
          <w:pgMar w:top="640" w:right="140" w:bottom="600" w:left="80" w:header="0" w:footer="462" w:gutter="0"/>
          <w:cols w:num="2" w:space="720" w:equalWidth="0">
            <w:col w:w="7321" w:space="40"/>
            <w:col w:w="4659"/>
          </w:cols>
        </w:sectPr>
      </w:pPr>
    </w:p>
    <w:p w14:paraId="52844CD5" w14:textId="77777777" w:rsidR="000563DC" w:rsidRDefault="000563DC" w:rsidP="00731032">
      <w:pPr>
        <w:pStyle w:val="BodyText"/>
        <w:spacing w:before="11"/>
        <w:rPr>
          <w:sz w:val="15"/>
        </w:rPr>
      </w:pPr>
    </w:p>
    <w:p w14:paraId="388478BF" w14:textId="77777777" w:rsidR="000563DC" w:rsidRDefault="000563DC" w:rsidP="00731032">
      <w:pPr>
        <w:rPr>
          <w:sz w:val="15"/>
        </w:rPr>
        <w:sectPr w:rsidR="000563DC">
          <w:type w:val="continuous"/>
          <w:pgSz w:w="12240" w:h="15840"/>
          <w:pgMar w:top="640" w:right="140" w:bottom="600" w:left="80" w:header="0" w:footer="462" w:gutter="0"/>
          <w:cols w:space="720"/>
        </w:sectPr>
      </w:pPr>
    </w:p>
    <w:p w14:paraId="4D190A68" w14:textId="77777777" w:rsidR="000563DC" w:rsidRDefault="00C55D50" w:rsidP="00731032">
      <w:pPr>
        <w:pStyle w:val="BodyText"/>
        <w:tabs>
          <w:tab w:val="left" w:pos="6296"/>
        </w:tabs>
        <w:spacing w:before="102"/>
        <w:ind w:left="4059"/>
      </w:pPr>
      <w:r>
        <w:t>Part</w:t>
      </w:r>
      <w:r>
        <w:rPr>
          <w:spacing w:val="-6"/>
        </w:rPr>
        <w:t xml:space="preserve"> </w:t>
      </w:r>
      <w:r>
        <w:t>Time</w:t>
      </w:r>
      <w:r>
        <w:rPr>
          <w:spacing w:val="-5"/>
        </w:rPr>
        <w:t xml:space="preserve"> </w:t>
      </w:r>
      <w:r>
        <w:rPr>
          <w:spacing w:val="-2"/>
        </w:rPr>
        <w:t>Evening</w:t>
      </w:r>
      <w:r>
        <w:tab/>
        <w:t>Tues</w:t>
      </w:r>
      <w:r>
        <w:rPr>
          <w:spacing w:val="1"/>
        </w:rPr>
        <w:t xml:space="preserve"> </w:t>
      </w:r>
      <w:r>
        <w:t>-</w:t>
      </w:r>
      <w:r>
        <w:rPr>
          <w:spacing w:val="-3"/>
        </w:rPr>
        <w:t xml:space="preserve"> </w:t>
      </w:r>
      <w:r>
        <w:rPr>
          <w:spacing w:val="-4"/>
        </w:rPr>
        <w:t>Thurs</w:t>
      </w:r>
    </w:p>
    <w:p w14:paraId="54B11B83" w14:textId="5ABFA564" w:rsidR="000563DC" w:rsidRDefault="00731032" w:rsidP="00731032">
      <w:pPr>
        <w:pStyle w:val="BodyText"/>
        <w:spacing w:before="4"/>
        <w:ind w:right="576"/>
        <w:jc w:val="center"/>
      </w:pPr>
      <w:r>
        <w:rPr>
          <w:spacing w:val="-5"/>
        </w:rPr>
        <w:t xml:space="preserve">                                                                             </w:t>
      </w:r>
      <w:r w:rsidRPr="00731032">
        <w:rPr>
          <w:spacing w:val="-5"/>
          <w:sz w:val="16"/>
          <w:szCs w:val="16"/>
        </w:rPr>
        <w:t xml:space="preserve">(15 </w:t>
      </w:r>
      <w:proofErr w:type="gramStart"/>
      <w:r w:rsidRPr="00731032">
        <w:rPr>
          <w:spacing w:val="-5"/>
          <w:sz w:val="16"/>
          <w:szCs w:val="16"/>
        </w:rPr>
        <w:t>weeks)</w:t>
      </w:r>
      <w:r>
        <w:rPr>
          <w:spacing w:val="-5"/>
        </w:rPr>
        <w:t xml:space="preserve">   </w:t>
      </w:r>
      <w:proofErr w:type="gramEnd"/>
      <w:r>
        <w:rPr>
          <w:spacing w:val="-5"/>
        </w:rPr>
        <w:t xml:space="preserve">                          S</w:t>
      </w:r>
      <w:r w:rsidR="00C55D50">
        <w:rPr>
          <w:spacing w:val="-5"/>
        </w:rPr>
        <w:t>at</w:t>
      </w:r>
    </w:p>
    <w:p w14:paraId="2979415D" w14:textId="77777777" w:rsidR="000563DC" w:rsidRDefault="00C55D50" w:rsidP="00731032">
      <w:pPr>
        <w:pStyle w:val="BodyText"/>
        <w:spacing w:before="107" w:line="245" w:lineRule="exact"/>
        <w:ind w:left="285"/>
      </w:pPr>
      <w:r>
        <w:br w:type="column"/>
      </w:r>
      <w:r>
        <w:t>5:30</w:t>
      </w:r>
      <w:r>
        <w:rPr>
          <w:spacing w:val="-4"/>
        </w:rPr>
        <w:t xml:space="preserve"> </w:t>
      </w:r>
      <w:r>
        <w:t>pm</w:t>
      </w:r>
      <w:r>
        <w:rPr>
          <w:spacing w:val="-3"/>
        </w:rPr>
        <w:t xml:space="preserve"> </w:t>
      </w:r>
      <w:r>
        <w:t>-</w:t>
      </w:r>
      <w:r>
        <w:rPr>
          <w:spacing w:val="-1"/>
        </w:rPr>
        <w:t xml:space="preserve"> </w:t>
      </w:r>
      <w:r>
        <w:t>9:30</w:t>
      </w:r>
      <w:r>
        <w:rPr>
          <w:spacing w:val="-7"/>
        </w:rPr>
        <w:t xml:space="preserve"> </w:t>
      </w:r>
      <w:r>
        <w:rPr>
          <w:spacing w:val="-5"/>
        </w:rPr>
        <w:t>pm</w:t>
      </w:r>
    </w:p>
    <w:p w14:paraId="2BCD5F48" w14:textId="77777777" w:rsidR="000563DC" w:rsidRDefault="00C55D50" w:rsidP="00731032">
      <w:pPr>
        <w:pStyle w:val="BodyText"/>
        <w:spacing w:line="245" w:lineRule="exact"/>
        <w:ind w:left="285"/>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00CD267A" w14:textId="77777777" w:rsidR="000563DC" w:rsidRDefault="000563DC">
      <w:pPr>
        <w:spacing w:line="245" w:lineRule="exact"/>
        <w:sectPr w:rsidR="000563DC">
          <w:type w:val="continuous"/>
          <w:pgSz w:w="12240" w:h="15840"/>
          <w:pgMar w:top="640" w:right="140" w:bottom="600" w:left="80" w:header="0" w:footer="462" w:gutter="0"/>
          <w:cols w:num="2" w:space="720" w:equalWidth="0">
            <w:col w:w="7360" w:space="40"/>
            <w:col w:w="4620"/>
          </w:cols>
        </w:sectPr>
      </w:pPr>
    </w:p>
    <w:p w14:paraId="5949B736" w14:textId="77777777" w:rsidR="000563DC" w:rsidRDefault="000563DC">
      <w:pPr>
        <w:pStyle w:val="BodyText"/>
      </w:pPr>
    </w:p>
    <w:p w14:paraId="7C0688DA" w14:textId="77777777" w:rsidR="000563DC" w:rsidRDefault="000563DC">
      <w:pPr>
        <w:pStyle w:val="BodyText"/>
      </w:pPr>
    </w:p>
    <w:p w14:paraId="21BD10A1" w14:textId="77777777" w:rsidR="000563DC" w:rsidRDefault="000563DC">
      <w:pPr>
        <w:pStyle w:val="BodyText"/>
      </w:pPr>
    </w:p>
    <w:p w14:paraId="6D33A6A9" w14:textId="77777777" w:rsidR="000563DC" w:rsidRDefault="000563DC">
      <w:pPr>
        <w:pStyle w:val="BodyText"/>
        <w:spacing w:before="1"/>
        <w:rPr>
          <w:sz w:val="19"/>
        </w:rPr>
      </w:pPr>
    </w:p>
    <w:p w14:paraId="718D87BE" w14:textId="77777777" w:rsidR="000563DC" w:rsidRDefault="00C55D50">
      <w:pPr>
        <w:spacing w:line="244" w:lineRule="auto"/>
        <w:ind w:left="2810" w:right="484" w:hanging="10"/>
        <w:rPr>
          <w:sz w:val="20"/>
        </w:rPr>
      </w:pPr>
      <w:r>
        <w:rPr>
          <w:b/>
          <w:sz w:val="20"/>
        </w:rPr>
        <w:t>Students</w:t>
      </w:r>
      <w:r>
        <w:rPr>
          <w:b/>
          <w:spacing w:val="-3"/>
          <w:sz w:val="20"/>
        </w:rPr>
        <w:t xml:space="preserve"> </w:t>
      </w:r>
      <w:r>
        <w:rPr>
          <w:b/>
          <w:sz w:val="20"/>
        </w:rPr>
        <w:t>are expected to</w:t>
      </w:r>
      <w:r>
        <w:rPr>
          <w:b/>
          <w:spacing w:val="-5"/>
          <w:sz w:val="20"/>
        </w:rPr>
        <w:t xml:space="preserve"> </w:t>
      </w:r>
      <w:r>
        <w:rPr>
          <w:b/>
          <w:sz w:val="20"/>
        </w:rPr>
        <w:t>be in</w:t>
      </w:r>
      <w:r>
        <w:rPr>
          <w:b/>
          <w:spacing w:val="-4"/>
          <w:sz w:val="20"/>
        </w:rPr>
        <w:t xml:space="preserve"> </w:t>
      </w:r>
      <w:r>
        <w:rPr>
          <w:b/>
          <w:sz w:val="20"/>
        </w:rPr>
        <w:t>attendance</w:t>
      </w:r>
      <w:r>
        <w:rPr>
          <w:b/>
          <w:spacing w:val="-5"/>
          <w:sz w:val="20"/>
        </w:rPr>
        <w:t xml:space="preserve"> </w:t>
      </w:r>
      <w:r>
        <w:rPr>
          <w:b/>
          <w:sz w:val="20"/>
        </w:rPr>
        <w:t>according</w:t>
      </w:r>
      <w:r>
        <w:rPr>
          <w:b/>
          <w:spacing w:val="-4"/>
          <w:sz w:val="20"/>
        </w:rPr>
        <w:t xml:space="preserve"> </w:t>
      </w:r>
      <w:r>
        <w:rPr>
          <w:b/>
          <w:sz w:val="20"/>
        </w:rPr>
        <w:t>to</w:t>
      </w:r>
      <w:r>
        <w:rPr>
          <w:b/>
          <w:spacing w:val="-5"/>
          <w:sz w:val="20"/>
        </w:rPr>
        <w:t xml:space="preserve"> </w:t>
      </w:r>
      <w:proofErr w:type="gramStart"/>
      <w:r>
        <w:rPr>
          <w:b/>
          <w:sz w:val="20"/>
        </w:rPr>
        <w:t>schedule</w:t>
      </w:r>
      <w:proofErr w:type="gramEnd"/>
      <w:r>
        <w:rPr>
          <w:b/>
          <w:spacing w:val="-5"/>
          <w:sz w:val="20"/>
        </w:rPr>
        <w:t xml:space="preserve"> </w:t>
      </w:r>
      <w:r>
        <w:rPr>
          <w:b/>
          <w:sz w:val="20"/>
        </w:rPr>
        <w:t>specified</w:t>
      </w:r>
      <w:r>
        <w:rPr>
          <w:b/>
          <w:spacing w:val="-4"/>
          <w:sz w:val="20"/>
        </w:rPr>
        <w:t xml:space="preserve"> </w:t>
      </w:r>
      <w:r>
        <w:rPr>
          <w:b/>
          <w:sz w:val="20"/>
        </w:rPr>
        <w:t>above -</w:t>
      </w:r>
      <w:r>
        <w:rPr>
          <w:b/>
          <w:spacing w:val="-4"/>
          <w:sz w:val="20"/>
        </w:rPr>
        <w:t xml:space="preserve"> </w:t>
      </w:r>
      <w:r>
        <w:rPr>
          <w:b/>
          <w:sz w:val="20"/>
        </w:rPr>
        <w:t>see attendance policy.</w:t>
      </w:r>
      <w:r>
        <w:rPr>
          <w:b/>
          <w:spacing w:val="40"/>
          <w:sz w:val="20"/>
        </w:rPr>
        <w:t xml:space="preserve"> </w:t>
      </w:r>
      <w:r>
        <w:rPr>
          <w:sz w:val="20"/>
        </w:rPr>
        <w:t>In extenuating circumstances, a schedule variation may be requested. See administration office for “schedule variation request form”.</w:t>
      </w:r>
    </w:p>
    <w:p w14:paraId="5D9D8905" w14:textId="77777777" w:rsidR="000563DC" w:rsidRDefault="000563DC">
      <w:pPr>
        <w:pStyle w:val="BodyText"/>
        <w:rPr>
          <w:sz w:val="24"/>
        </w:rPr>
      </w:pPr>
    </w:p>
    <w:p w14:paraId="7F9E6E89" w14:textId="77777777" w:rsidR="000563DC" w:rsidRDefault="000563DC">
      <w:pPr>
        <w:pStyle w:val="BodyText"/>
        <w:rPr>
          <w:sz w:val="24"/>
        </w:rPr>
      </w:pPr>
    </w:p>
    <w:p w14:paraId="7C038948" w14:textId="77777777" w:rsidR="000563DC" w:rsidRDefault="000563DC">
      <w:pPr>
        <w:pStyle w:val="BodyText"/>
        <w:rPr>
          <w:sz w:val="24"/>
        </w:rPr>
      </w:pPr>
    </w:p>
    <w:p w14:paraId="2EB697C0" w14:textId="77777777" w:rsidR="000563DC" w:rsidRDefault="000563DC">
      <w:pPr>
        <w:pStyle w:val="BodyText"/>
        <w:spacing w:before="8"/>
        <w:rPr>
          <w:sz w:val="29"/>
        </w:rPr>
      </w:pPr>
    </w:p>
    <w:p w14:paraId="2DE87FB0" w14:textId="77777777" w:rsidR="000563DC" w:rsidRDefault="00C55D50">
      <w:pPr>
        <w:pStyle w:val="Heading9"/>
        <w:tabs>
          <w:tab w:val="left" w:pos="3358"/>
        </w:tabs>
        <w:spacing w:line="245" w:lineRule="exact"/>
        <w:ind w:left="481"/>
      </w:pPr>
      <w:r>
        <w:rPr>
          <w:u w:val="single"/>
        </w:rPr>
        <w:t>SUPPLIES</w:t>
      </w:r>
      <w:r>
        <w:rPr>
          <w:spacing w:val="-7"/>
          <w:u w:val="single"/>
        </w:rPr>
        <w:t xml:space="preserve"> </w:t>
      </w:r>
      <w:r>
        <w:rPr>
          <w:spacing w:val="-2"/>
          <w:u w:val="single"/>
        </w:rPr>
        <w:t>NEEDED:</w:t>
      </w:r>
      <w:r>
        <w:tab/>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4B773BBC" w14:textId="77777777" w:rsidR="000563DC" w:rsidRDefault="00C55D50">
      <w:pPr>
        <w:pStyle w:val="BodyText"/>
        <w:spacing w:line="254" w:lineRule="auto"/>
        <w:ind w:left="4112" w:right="1190" w:hanging="15"/>
      </w:pPr>
      <w:r>
        <w:t>You</w:t>
      </w:r>
      <w:r>
        <w:rPr>
          <w:spacing w:val="-2"/>
        </w:rPr>
        <w:t xml:space="preserve"> </w:t>
      </w:r>
      <w:r>
        <w:t>do</w:t>
      </w:r>
      <w:r>
        <w:rPr>
          <w:spacing w:val="-2"/>
        </w:rPr>
        <w:t xml:space="preserve"> </w:t>
      </w:r>
      <w:r>
        <w:t>not</w:t>
      </w:r>
      <w:r>
        <w:rPr>
          <w:spacing w:val="-5"/>
        </w:rPr>
        <w:t xml:space="preserve"> </w:t>
      </w:r>
      <w:r>
        <w:t>need</w:t>
      </w:r>
      <w:r>
        <w:rPr>
          <w:spacing w:val="-3"/>
        </w:rPr>
        <w:t xml:space="preserve"> </w:t>
      </w:r>
      <w:r>
        <w:t>to</w:t>
      </w:r>
      <w:r>
        <w:rPr>
          <w:spacing w:val="-6"/>
        </w:rPr>
        <w:t xml:space="preserve"> </w:t>
      </w:r>
      <w:r>
        <w:t>be</w:t>
      </w:r>
      <w:r>
        <w:rPr>
          <w:spacing w:val="-5"/>
        </w:rPr>
        <w:t xml:space="preserve"> </w:t>
      </w:r>
      <w:r>
        <w:t>in</w:t>
      </w:r>
      <w:r>
        <w:rPr>
          <w:spacing w:val="-2"/>
        </w:rPr>
        <w:t xml:space="preserve"> </w:t>
      </w:r>
      <w:r>
        <w:t>dress</w:t>
      </w:r>
      <w:r>
        <w:rPr>
          <w:spacing w:val="-1"/>
        </w:rPr>
        <w:t xml:space="preserve"> </w:t>
      </w:r>
      <w:r>
        <w:t>code-Professional</w:t>
      </w:r>
      <w:r>
        <w:rPr>
          <w:spacing w:val="-6"/>
        </w:rPr>
        <w:t xml:space="preserve"> </w:t>
      </w:r>
      <w:r>
        <w:t>attire</w:t>
      </w:r>
      <w:r>
        <w:rPr>
          <w:spacing w:val="-6"/>
        </w:rPr>
        <w:t xml:space="preserve"> </w:t>
      </w:r>
      <w:r>
        <w:t>for</w:t>
      </w:r>
      <w:r>
        <w:rPr>
          <w:spacing w:val="-2"/>
        </w:rPr>
        <w:t xml:space="preserve"> </w:t>
      </w:r>
      <w:r>
        <w:t xml:space="preserve">orientation A padlock with 2 locking keys for your </w:t>
      </w:r>
      <w:proofErr w:type="gramStart"/>
      <w:r>
        <w:t>locker</w:t>
      </w:r>
      <w:proofErr w:type="gramEnd"/>
    </w:p>
    <w:p w14:paraId="383B6900" w14:textId="77777777" w:rsidR="000563DC" w:rsidRDefault="00C55D50">
      <w:pPr>
        <w:pStyle w:val="BodyText"/>
        <w:spacing w:before="38"/>
        <w:ind w:left="4117"/>
      </w:pPr>
      <w:r>
        <w:t>Permanent</w:t>
      </w:r>
      <w:r>
        <w:rPr>
          <w:spacing w:val="-10"/>
        </w:rPr>
        <w:t xml:space="preserve"> </w:t>
      </w:r>
      <w:r>
        <w:t>marker</w:t>
      </w:r>
      <w:r>
        <w:rPr>
          <w:spacing w:val="-7"/>
        </w:rPr>
        <w:t xml:space="preserve"> </w:t>
      </w:r>
      <w:r>
        <w:t>for</w:t>
      </w:r>
      <w:r>
        <w:rPr>
          <w:spacing w:val="-4"/>
        </w:rPr>
        <w:t xml:space="preserve"> </w:t>
      </w:r>
      <w:r>
        <w:t>marking</w:t>
      </w:r>
      <w:r>
        <w:rPr>
          <w:spacing w:val="-9"/>
        </w:rPr>
        <w:t xml:space="preserve"> </w:t>
      </w:r>
      <w:r>
        <w:t>your</w:t>
      </w:r>
      <w:r>
        <w:rPr>
          <w:spacing w:val="-7"/>
        </w:rPr>
        <w:t xml:space="preserve"> </w:t>
      </w:r>
      <w:proofErr w:type="gramStart"/>
      <w:r>
        <w:rPr>
          <w:spacing w:val="-2"/>
        </w:rPr>
        <w:t>supplies</w:t>
      </w:r>
      <w:proofErr w:type="gramEnd"/>
    </w:p>
    <w:p w14:paraId="5A37E656" w14:textId="77777777" w:rsidR="000563DC" w:rsidRDefault="00C55D50">
      <w:pPr>
        <w:pStyle w:val="BodyText"/>
        <w:spacing w:before="52" w:line="290" w:lineRule="auto"/>
        <w:ind w:left="4107" w:right="2382"/>
      </w:pPr>
      <w:r>
        <w:t>1"</w:t>
      </w:r>
      <w:r>
        <w:rPr>
          <w:spacing w:val="-2"/>
        </w:rPr>
        <w:t xml:space="preserve"> </w:t>
      </w:r>
      <w:r>
        <w:t>3</w:t>
      </w:r>
      <w:r>
        <w:rPr>
          <w:spacing w:val="-4"/>
        </w:rPr>
        <w:t xml:space="preserve"> </w:t>
      </w:r>
      <w:r>
        <w:t>ring</w:t>
      </w:r>
      <w:r>
        <w:rPr>
          <w:spacing w:val="-7"/>
        </w:rPr>
        <w:t xml:space="preserve"> </w:t>
      </w:r>
      <w:r>
        <w:t>binder,</w:t>
      </w:r>
      <w:r>
        <w:rPr>
          <w:spacing w:val="-5"/>
        </w:rPr>
        <w:t xml:space="preserve"> </w:t>
      </w:r>
      <w:r>
        <w:t>divider</w:t>
      </w:r>
      <w:r>
        <w:rPr>
          <w:spacing w:val="-5"/>
        </w:rPr>
        <w:t xml:space="preserve"> </w:t>
      </w:r>
      <w:r>
        <w:t>sheets</w:t>
      </w:r>
      <w:r>
        <w:rPr>
          <w:spacing w:val="-7"/>
        </w:rPr>
        <w:t xml:space="preserve"> </w:t>
      </w:r>
      <w:r>
        <w:t>and</w:t>
      </w:r>
      <w:r>
        <w:rPr>
          <w:spacing w:val="-5"/>
        </w:rPr>
        <w:t xml:space="preserve"> </w:t>
      </w:r>
      <w:r>
        <w:t>paper</w:t>
      </w:r>
      <w:r>
        <w:rPr>
          <w:spacing w:val="-5"/>
        </w:rPr>
        <w:t xml:space="preserve"> </w:t>
      </w:r>
      <w:r>
        <w:t>for</w:t>
      </w:r>
      <w:r>
        <w:rPr>
          <w:spacing w:val="-5"/>
        </w:rPr>
        <w:t xml:space="preserve"> </w:t>
      </w:r>
      <w:r>
        <w:t xml:space="preserve">notes Highlighter, pens, pencils, for taking </w:t>
      </w:r>
      <w:proofErr w:type="gramStart"/>
      <w:r>
        <w:t>notes</w:t>
      </w:r>
      <w:proofErr w:type="gramEnd"/>
    </w:p>
    <w:p w14:paraId="2D8C5A11" w14:textId="77777777" w:rsidR="000563DC" w:rsidRDefault="00C55D50">
      <w:pPr>
        <w:pStyle w:val="BodyText"/>
        <w:spacing w:line="292" w:lineRule="auto"/>
        <w:ind w:left="4107" w:right="3398" w:hanging="5"/>
      </w:pPr>
      <w:r>
        <w:t>Large</w:t>
      </w:r>
      <w:r>
        <w:rPr>
          <w:spacing w:val="-3"/>
        </w:rPr>
        <w:t xml:space="preserve"> </w:t>
      </w:r>
      <w:r>
        <w:t>Ziploc</w:t>
      </w:r>
      <w:r>
        <w:rPr>
          <w:spacing w:val="-7"/>
        </w:rPr>
        <w:t xml:space="preserve"> </w:t>
      </w:r>
      <w:r>
        <w:t>bags</w:t>
      </w:r>
      <w:r>
        <w:rPr>
          <w:spacing w:val="-9"/>
        </w:rPr>
        <w:t xml:space="preserve"> </w:t>
      </w:r>
      <w:r>
        <w:t>for</w:t>
      </w:r>
      <w:r>
        <w:rPr>
          <w:spacing w:val="-2"/>
        </w:rPr>
        <w:t xml:space="preserve"> </w:t>
      </w:r>
      <w:r>
        <w:t>storing</w:t>
      </w:r>
      <w:r>
        <w:rPr>
          <w:spacing w:val="-8"/>
        </w:rPr>
        <w:t xml:space="preserve"> </w:t>
      </w:r>
      <w:r>
        <w:t>your</w:t>
      </w:r>
      <w:r>
        <w:rPr>
          <w:spacing w:val="-5"/>
        </w:rPr>
        <w:t xml:space="preserve"> </w:t>
      </w:r>
      <w:r>
        <w:t>kit</w:t>
      </w:r>
      <w:r>
        <w:rPr>
          <w:spacing w:val="-4"/>
        </w:rPr>
        <w:t xml:space="preserve"> </w:t>
      </w:r>
      <w:r>
        <w:t xml:space="preserve">supplies Catalog that you received at </w:t>
      </w:r>
      <w:proofErr w:type="gramStart"/>
      <w:r>
        <w:t>enrollment</w:t>
      </w:r>
      <w:proofErr w:type="gramEnd"/>
    </w:p>
    <w:p w14:paraId="7C681C6F" w14:textId="77777777" w:rsidR="000563DC" w:rsidRDefault="00C55D50">
      <w:pPr>
        <w:pStyle w:val="BodyText"/>
        <w:spacing w:line="243" w:lineRule="exact"/>
        <w:ind w:left="4098"/>
      </w:pPr>
      <w:r>
        <w:t>Admissions</w:t>
      </w:r>
      <w:r>
        <w:rPr>
          <w:spacing w:val="-14"/>
        </w:rPr>
        <w:t xml:space="preserve"> </w:t>
      </w:r>
      <w:r>
        <w:t>documents</w:t>
      </w:r>
      <w:r>
        <w:rPr>
          <w:spacing w:val="-12"/>
        </w:rPr>
        <w:t xml:space="preserve"> </w:t>
      </w:r>
      <w:r>
        <w:t>and</w:t>
      </w:r>
      <w:r>
        <w:rPr>
          <w:spacing w:val="-9"/>
        </w:rPr>
        <w:t xml:space="preserve"> </w:t>
      </w:r>
      <w:r>
        <w:t>final</w:t>
      </w:r>
      <w:r>
        <w:rPr>
          <w:spacing w:val="-8"/>
        </w:rPr>
        <w:t xml:space="preserve"> </w:t>
      </w:r>
      <w:r>
        <w:t>payment</w:t>
      </w:r>
      <w:r>
        <w:rPr>
          <w:spacing w:val="-11"/>
        </w:rPr>
        <w:t xml:space="preserve"> </w:t>
      </w:r>
      <w:r>
        <w:t>arrangements</w:t>
      </w:r>
      <w:r>
        <w:rPr>
          <w:spacing w:val="-8"/>
        </w:rPr>
        <w:t xml:space="preserve"> </w:t>
      </w:r>
      <w:r>
        <w:t>if</w:t>
      </w:r>
      <w:r>
        <w:rPr>
          <w:spacing w:val="-11"/>
        </w:rPr>
        <w:t xml:space="preserve"> </w:t>
      </w:r>
      <w:r>
        <w:rPr>
          <w:spacing w:val="-2"/>
        </w:rPr>
        <w:t>applicable</w:t>
      </w:r>
    </w:p>
    <w:p w14:paraId="4117BB7F" w14:textId="77777777" w:rsidR="000563DC" w:rsidRDefault="000563DC">
      <w:pPr>
        <w:pStyle w:val="BodyText"/>
        <w:spacing w:before="1"/>
      </w:pPr>
    </w:p>
    <w:p w14:paraId="4680C3A3" w14:textId="77777777" w:rsidR="000563DC" w:rsidRDefault="00C55D50">
      <w:pPr>
        <w:pStyle w:val="Heading9"/>
        <w:ind w:left="3358"/>
      </w:pPr>
      <w:r>
        <w:t>Please</w:t>
      </w:r>
      <w:r>
        <w:rPr>
          <w:spacing w:val="-3"/>
        </w:rPr>
        <w:t xml:space="preserve"> </w:t>
      </w:r>
      <w:r>
        <w:t>bring</w:t>
      </w:r>
      <w:r>
        <w:rPr>
          <w:spacing w:val="-6"/>
        </w:rPr>
        <w:t xml:space="preserve"> </w:t>
      </w:r>
      <w:r>
        <w:t>with</w:t>
      </w:r>
      <w:r>
        <w:rPr>
          <w:spacing w:val="-5"/>
        </w:rPr>
        <w:t xml:space="preserve"> </w:t>
      </w:r>
      <w:r>
        <w:t>you</w:t>
      </w:r>
      <w:r>
        <w:rPr>
          <w:spacing w:val="-3"/>
        </w:rPr>
        <w:t xml:space="preserve"> </w:t>
      </w:r>
      <w:r>
        <w:t>the</w:t>
      </w:r>
      <w:r>
        <w:rPr>
          <w:spacing w:val="-7"/>
        </w:rPr>
        <w:t xml:space="preserve"> </w:t>
      </w:r>
      <w:r>
        <w:t>second</w:t>
      </w:r>
      <w:r>
        <w:rPr>
          <w:spacing w:val="-7"/>
        </w:rPr>
        <w:t xml:space="preserve"> </w:t>
      </w:r>
      <w:r>
        <w:t>day</w:t>
      </w:r>
      <w:r>
        <w:rPr>
          <w:spacing w:val="-6"/>
        </w:rPr>
        <w:t xml:space="preserve"> </w:t>
      </w:r>
      <w:r>
        <w:t>of</w:t>
      </w:r>
      <w:r>
        <w:rPr>
          <w:spacing w:val="-10"/>
        </w:rPr>
        <w:t xml:space="preserve"> </w:t>
      </w:r>
      <w:r>
        <w:rPr>
          <w:spacing w:val="-2"/>
        </w:rPr>
        <w:t>school:</w:t>
      </w:r>
    </w:p>
    <w:p w14:paraId="54DE2F83" w14:textId="77777777" w:rsidR="000563DC" w:rsidRDefault="00C55D50">
      <w:pPr>
        <w:pStyle w:val="BodyText"/>
        <w:spacing w:before="52" w:line="249" w:lineRule="auto"/>
        <w:ind w:left="4107" w:right="1370" w:hanging="10"/>
      </w:pPr>
      <w:r>
        <w:t>Arrive</w:t>
      </w:r>
      <w:r>
        <w:rPr>
          <w:spacing w:val="-6"/>
        </w:rPr>
        <w:t xml:space="preserve"> </w:t>
      </w:r>
      <w:r>
        <w:t>in</w:t>
      </w:r>
      <w:r>
        <w:rPr>
          <w:spacing w:val="-3"/>
        </w:rPr>
        <w:t xml:space="preserve"> </w:t>
      </w:r>
      <w:r>
        <w:t>dress</w:t>
      </w:r>
      <w:r>
        <w:rPr>
          <w:spacing w:val="-2"/>
        </w:rPr>
        <w:t xml:space="preserve"> </w:t>
      </w:r>
      <w:r>
        <w:t>code-Meet</w:t>
      </w:r>
      <w:r>
        <w:rPr>
          <w:spacing w:val="-6"/>
        </w:rPr>
        <w:t xml:space="preserve"> </w:t>
      </w:r>
      <w:r>
        <w:t>at</w:t>
      </w:r>
      <w:r>
        <w:rPr>
          <w:spacing w:val="-2"/>
        </w:rPr>
        <w:t xml:space="preserve"> </w:t>
      </w:r>
      <w:r>
        <w:t>timeclock</w:t>
      </w:r>
      <w:r>
        <w:rPr>
          <w:spacing w:val="-1"/>
        </w:rPr>
        <w:t xml:space="preserve"> </w:t>
      </w:r>
      <w:r>
        <w:t>to</w:t>
      </w:r>
      <w:r>
        <w:rPr>
          <w:spacing w:val="-3"/>
        </w:rPr>
        <w:t xml:space="preserve"> </w:t>
      </w:r>
      <w:r>
        <w:t>receive</w:t>
      </w:r>
      <w:r>
        <w:rPr>
          <w:spacing w:val="-11"/>
        </w:rPr>
        <w:t xml:space="preserve"> </w:t>
      </w:r>
      <w:r>
        <w:t>clock</w:t>
      </w:r>
      <w:r>
        <w:rPr>
          <w:spacing w:val="-5"/>
        </w:rPr>
        <w:t xml:space="preserve"> </w:t>
      </w:r>
      <w:r>
        <w:t xml:space="preserve">in </w:t>
      </w:r>
      <w:proofErr w:type="gramStart"/>
      <w:r>
        <w:rPr>
          <w:spacing w:val="-2"/>
        </w:rPr>
        <w:t>instructions</w:t>
      </w:r>
      <w:proofErr w:type="gramEnd"/>
    </w:p>
    <w:p w14:paraId="6AD1929F" w14:textId="77777777" w:rsidR="000563DC" w:rsidRDefault="00C55D50">
      <w:pPr>
        <w:pStyle w:val="BodyText"/>
        <w:spacing w:before="4" w:line="254" w:lineRule="auto"/>
        <w:ind w:left="4098" w:right="4820"/>
      </w:pPr>
      <w:r>
        <w:t>Apron</w:t>
      </w:r>
      <w:r>
        <w:rPr>
          <w:spacing w:val="-10"/>
        </w:rPr>
        <w:t xml:space="preserve"> </w:t>
      </w:r>
      <w:r>
        <w:t>provided</w:t>
      </w:r>
      <w:r>
        <w:rPr>
          <w:spacing w:val="-11"/>
        </w:rPr>
        <w:t xml:space="preserve"> </w:t>
      </w:r>
      <w:r>
        <w:t>in</w:t>
      </w:r>
      <w:r>
        <w:rPr>
          <w:spacing w:val="-7"/>
        </w:rPr>
        <w:t xml:space="preserve"> </w:t>
      </w:r>
      <w:r>
        <w:t>student</w:t>
      </w:r>
      <w:r>
        <w:rPr>
          <w:spacing w:val="-10"/>
        </w:rPr>
        <w:t xml:space="preserve"> </w:t>
      </w:r>
      <w:r>
        <w:t>kit Nail Technology Supplies</w:t>
      </w:r>
    </w:p>
    <w:p w14:paraId="04F2DC65" w14:textId="77777777" w:rsidR="000563DC" w:rsidRDefault="00C55D50">
      <w:pPr>
        <w:pStyle w:val="BodyText"/>
        <w:spacing w:line="244" w:lineRule="exact"/>
        <w:ind w:left="4098"/>
      </w:pPr>
      <w:r>
        <w:t>8</w:t>
      </w:r>
      <w:r>
        <w:rPr>
          <w:spacing w:val="-5"/>
        </w:rPr>
        <w:t xml:space="preserve"> </w:t>
      </w:r>
      <w:r>
        <w:t>hand</w:t>
      </w:r>
      <w:r>
        <w:rPr>
          <w:spacing w:val="-3"/>
        </w:rPr>
        <w:t xml:space="preserve"> </w:t>
      </w:r>
      <w:r>
        <w:t>towels</w:t>
      </w:r>
      <w:r>
        <w:rPr>
          <w:spacing w:val="-5"/>
        </w:rPr>
        <w:t xml:space="preserve"> </w:t>
      </w:r>
      <w:r>
        <w:t>(any</w:t>
      </w:r>
      <w:r>
        <w:rPr>
          <w:spacing w:val="-5"/>
        </w:rPr>
        <w:t xml:space="preserve"> </w:t>
      </w:r>
      <w:r>
        <w:rPr>
          <w:spacing w:val="-2"/>
        </w:rPr>
        <w:t>color)</w:t>
      </w:r>
    </w:p>
    <w:p w14:paraId="73FDC144" w14:textId="77777777" w:rsidR="000563DC" w:rsidRDefault="00C55D50">
      <w:pPr>
        <w:pStyle w:val="BodyText"/>
        <w:spacing w:before="19" w:line="496" w:lineRule="auto"/>
        <w:ind w:left="1461" w:firstLine="2636"/>
      </w:pPr>
      <w:r>
        <w:t>2</w:t>
      </w:r>
      <w:r>
        <w:rPr>
          <w:spacing w:val="-4"/>
        </w:rPr>
        <w:t xml:space="preserve"> </w:t>
      </w:r>
      <w:r>
        <w:t>-24-28oz</w:t>
      </w:r>
      <w:r>
        <w:rPr>
          <w:spacing w:val="-6"/>
        </w:rPr>
        <w:t xml:space="preserve"> </w:t>
      </w:r>
      <w:r>
        <w:t>square</w:t>
      </w:r>
      <w:r>
        <w:rPr>
          <w:spacing w:val="-8"/>
        </w:rPr>
        <w:t xml:space="preserve"> </w:t>
      </w:r>
      <w:r>
        <w:t>or</w:t>
      </w:r>
      <w:r>
        <w:rPr>
          <w:spacing w:val="-1"/>
        </w:rPr>
        <w:t xml:space="preserve"> </w:t>
      </w:r>
      <w:r>
        <w:t>rectangle</w:t>
      </w:r>
      <w:r>
        <w:rPr>
          <w:spacing w:val="-4"/>
        </w:rPr>
        <w:t xml:space="preserve"> </w:t>
      </w:r>
      <w:r>
        <w:t>sealed</w:t>
      </w:r>
      <w:r>
        <w:rPr>
          <w:spacing w:val="-2"/>
        </w:rPr>
        <w:t xml:space="preserve"> </w:t>
      </w:r>
      <w:r>
        <w:t>containers</w:t>
      </w:r>
      <w:r>
        <w:rPr>
          <w:spacing w:val="-4"/>
        </w:rPr>
        <w:t xml:space="preserve"> </w:t>
      </w:r>
      <w:r>
        <w:t>(Tupperware,</w:t>
      </w:r>
      <w:r>
        <w:rPr>
          <w:spacing w:val="-5"/>
        </w:rPr>
        <w:t xml:space="preserve"> </w:t>
      </w:r>
      <w:r>
        <w:t>Rubbermaid) Student will be required to bring models to practice on. Instructor will specify dates and times.</w:t>
      </w:r>
    </w:p>
    <w:p w14:paraId="68EC3ED8" w14:textId="77777777" w:rsidR="000563DC" w:rsidRDefault="000563DC">
      <w:pPr>
        <w:spacing w:line="496" w:lineRule="auto"/>
        <w:sectPr w:rsidR="000563DC">
          <w:type w:val="continuous"/>
          <w:pgSz w:w="12240" w:h="15840"/>
          <w:pgMar w:top="640" w:right="140" w:bottom="600" w:left="80" w:header="0" w:footer="462" w:gutter="0"/>
          <w:cols w:space="720"/>
        </w:sectPr>
      </w:pPr>
    </w:p>
    <w:p w14:paraId="4A33C919" w14:textId="77777777" w:rsidR="000563DC" w:rsidRPr="006045C2" w:rsidRDefault="00C55D50">
      <w:pPr>
        <w:pStyle w:val="Heading1"/>
        <w:spacing w:before="4"/>
        <w:ind w:left="1358" w:right="1364"/>
        <w:rPr>
          <w:sz w:val="32"/>
          <w:szCs w:val="32"/>
          <w:u w:val="single"/>
        </w:rPr>
      </w:pPr>
      <w:bookmarkStart w:id="8" w:name="_bookmark7"/>
      <w:bookmarkEnd w:id="8"/>
      <w:r w:rsidRPr="006045C2">
        <w:rPr>
          <w:sz w:val="32"/>
          <w:szCs w:val="32"/>
          <w:u w:val="single"/>
        </w:rPr>
        <w:lastRenderedPageBreak/>
        <w:t>ELECTROLOGY</w:t>
      </w:r>
      <w:r w:rsidRPr="006045C2">
        <w:rPr>
          <w:spacing w:val="-19"/>
          <w:sz w:val="32"/>
          <w:szCs w:val="32"/>
          <w:u w:val="single"/>
        </w:rPr>
        <w:t xml:space="preserve"> </w:t>
      </w:r>
      <w:r w:rsidRPr="006045C2">
        <w:rPr>
          <w:sz w:val="32"/>
          <w:szCs w:val="32"/>
          <w:u w:val="single"/>
        </w:rPr>
        <w:t>COURSE</w:t>
      </w:r>
      <w:r w:rsidRPr="006045C2">
        <w:rPr>
          <w:spacing w:val="-18"/>
          <w:sz w:val="32"/>
          <w:szCs w:val="32"/>
          <w:u w:val="single"/>
        </w:rPr>
        <w:t xml:space="preserve"> </w:t>
      </w:r>
      <w:r w:rsidRPr="006045C2">
        <w:rPr>
          <w:spacing w:val="-2"/>
          <w:sz w:val="32"/>
          <w:szCs w:val="32"/>
          <w:u w:val="single"/>
        </w:rPr>
        <w:t>OUTLINE</w:t>
      </w:r>
    </w:p>
    <w:p w14:paraId="3FB69BC0" w14:textId="77777777" w:rsidR="000563DC" w:rsidRDefault="00C55D50">
      <w:pPr>
        <w:tabs>
          <w:tab w:val="left" w:pos="4237"/>
        </w:tabs>
        <w:spacing w:before="96"/>
        <w:ind w:left="640"/>
        <w:rPr>
          <w:rFonts w:ascii="Calibri"/>
          <w:sz w:val="20"/>
        </w:rPr>
      </w:pPr>
      <w:r w:rsidRPr="009B4253">
        <w:rPr>
          <w:b/>
          <w:sz w:val="21"/>
          <w:szCs w:val="21"/>
          <w:u w:val="single"/>
        </w:rPr>
        <w:t>COURSE</w:t>
      </w:r>
      <w:r w:rsidRPr="009B4253">
        <w:rPr>
          <w:b/>
          <w:spacing w:val="-11"/>
          <w:sz w:val="21"/>
          <w:szCs w:val="21"/>
          <w:u w:val="single"/>
        </w:rPr>
        <w:t xml:space="preserve"> </w:t>
      </w:r>
      <w:r w:rsidRPr="009B4253">
        <w:rPr>
          <w:b/>
          <w:spacing w:val="-4"/>
          <w:sz w:val="21"/>
          <w:szCs w:val="21"/>
          <w:u w:val="single"/>
        </w:rPr>
        <w:t>NAME:</w:t>
      </w:r>
      <w:r>
        <w:rPr>
          <w:rFonts w:ascii="Calibri"/>
          <w:b/>
          <w:sz w:val="20"/>
        </w:rPr>
        <w:tab/>
      </w:r>
      <w:r w:rsidRPr="005561F4">
        <w:rPr>
          <w:spacing w:val="-2"/>
        </w:rPr>
        <w:t>Electrology</w:t>
      </w:r>
    </w:p>
    <w:p w14:paraId="5B81DC28" w14:textId="77777777" w:rsidR="000563DC" w:rsidRDefault="000563DC">
      <w:pPr>
        <w:pStyle w:val="BodyText"/>
        <w:rPr>
          <w:rFonts w:ascii="Calibri"/>
        </w:rPr>
      </w:pPr>
    </w:p>
    <w:p w14:paraId="1FE7C858" w14:textId="77777777" w:rsidR="000563DC" w:rsidRDefault="000563DC">
      <w:pPr>
        <w:pStyle w:val="BodyText"/>
        <w:spacing w:before="10"/>
        <w:rPr>
          <w:rFonts w:ascii="Calibri"/>
          <w:sz w:val="14"/>
        </w:rPr>
      </w:pPr>
    </w:p>
    <w:p w14:paraId="6F3A6FD0" w14:textId="19333B01" w:rsidR="000563DC" w:rsidRDefault="00C55D50" w:rsidP="005561F4">
      <w:pPr>
        <w:tabs>
          <w:tab w:val="left" w:pos="4237"/>
        </w:tabs>
        <w:spacing w:before="61"/>
        <w:ind w:left="4225" w:hanging="3585"/>
        <w:rPr>
          <w:rFonts w:ascii="Calibri"/>
          <w:sz w:val="20"/>
        </w:rPr>
      </w:pPr>
      <w:r w:rsidRPr="009B4253">
        <w:rPr>
          <w:b/>
          <w:sz w:val="21"/>
          <w:szCs w:val="21"/>
          <w:u w:val="single"/>
        </w:rPr>
        <w:t>COURSE</w:t>
      </w:r>
      <w:r w:rsidRPr="009B4253">
        <w:rPr>
          <w:b/>
          <w:spacing w:val="-9"/>
          <w:sz w:val="21"/>
          <w:szCs w:val="21"/>
          <w:u w:val="single"/>
        </w:rPr>
        <w:t xml:space="preserve"> </w:t>
      </w:r>
      <w:r w:rsidRPr="009B4253">
        <w:rPr>
          <w:b/>
          <w:spacing w:val="-2"/>
          <w:sz w:val="21"/>
          <w:szCs w:val="21"/>
          <w:u w:val="single"/>
        </w:rPr>
        <w:t>DESCRIPTION:</w:t>
      </w:r>
      <w:r>
        <w:rPr>
          <w:rFonts w:ascii="Calibri"/>
          <w:b/>
          <w:sz w:val="20"/>
        </w:rPr>
        <w:tab/>
      </w:r>
      <w:r w:rsidR="005561F4" w:rsidRPr="005561F4">
        <w:rPr>
          <w:b/>
          <w:sz w:val="20"/>
        </w:rPr>
        <w:tab/>
      </w:r>
      <w:r w:rsidR="005561F4" w:rsidRPr="005561F4">
        <w:rPr>
          <w:sz w:val="20"/>
        </w:rPr>
        <w:t xml:space="preserve">Training in all aspects of permanent hair removal using a </w:t>
      </w:r>
      <w:proofErr w:type="spellStart"/>
      <w:r w:rsidR="005561F4" w:rsidRPr="005561F4">
        <w:rPr>
          <w:sz w:val="20"/>
        </w:rPr>
        <w:t>v</w:t>
      </w:r>
      <w:r w:rsidR="00B53013">
        <w:rPr>
          <w:sz w:val="20"/>
        </w:rPr>
        <w:t>a</w:t>
      </w:r>
      <w:r w:rsidR="005561F4" w:rsidRPr="005561F4">
        <w:rPr>
          <w:sz w:val="20"/>
        </w:rPr>
        <w:t>rity</w:t>
      </w:r>
      <w:proofErr w:type="spellEnd"/>
      <w:r w:rsidR="005561F4" w:rsidRPr="005561F4">
        <w:rPr>
          <w:sz w:val="20"/>
        </w:rPr>
        <w:t xml:space="preserve"> of methods, temporary hair removal methods and laser hair removal.</w:t>
      </w:r>
    </w:p>
    <w:p w14:paraId="2FE05EFF" w14:textId="77777777" w:rsidR="000563DC" w:rsidRDefault="000563DC">
      <w:pPr>
        <w:pStyle w:val="BodyText"/>
        <w:spacing w:before="5"/>
        <w:rPr>
          <w:sz w:val="19"/>
        </w:rPr>
      </w:pPr>
    </w:p>
    <w:p w14:paraId="4DA92DC9" w14:textId="77777777" w:rsidR="000563DC" w:rsidRDefault="00C55D50">
      <w:pPr>
        <w:pStyle w:val="BodyText"/>
        <w:tabs>
          <w:tab w:val="left" w:pos="4237"/>
        </w:tabs>
        <w:ind w:left="640"/>
      </w:pPr>
      <w:r>
        <w:rPr>
          <w:b/>
          <w:u w:val="single"/>
        </w:rPr>
        <w:t>COURSE</w:t>
      </w:r>
      <w:r>
        <w:rPr>
          <w:b/>
          <w:spacing w:val="-6"/>
          <w:u w:val="single"/>
        </w:rPr>
        <w:t xml:space="preserve"> </w:t>
      </w:r>
      <w:r>
        <w:rPr>
          <w:b/>
          <w:spacing w:val="-2"/>
          <w:u w:val="single"/>
        </w:rPr>
        <w:t>FORMAT:</w:t>
      </w:r>
      <w:r>
        <w:rPr>
          <w:b/>
        </w:rPr>
        <w:tab/>
      </w:r>
      <w:r>
        <w:t>Course</w:t>
      </w:r>
      <w:r>
        <w:rPr>
          <w:spacing w:val="-10"/>
        </w:rPr>
        <w:t xml:space="preserve"> </w:t>
      </w:r>
      <w:r>
        <w:t>Format/Instructional</w:t>
      </w:r>
      <w:r>
        <w:rPr>
          <w:spacing w:val="-14"/>
        </w:rPr>
        <w:t xml:space="preserve"> </w:t>
      </w:r>
      <w:r>
        <w:t>Methods</w:t>
      </w:r>
      <w:r>
        <w:rPr>
          <w:spacing w:val="-14"/>
        </w:rPr>
        <w:t xml:space="preserve"> </w:t>
      </w:r>
      <w:r>
        <w:t>include</w:t>
      </w:r>
      <w:r>
        <w:rPr>
          <w:spacing w:val="-13"/>
        </w:rPr>
        <w:t xml:space="preserve"> </w:t>
      </w:r>
      <w:r>
        <w:t>both</w:t>
      </w:r>
      <w:r>
        <w:rPr>
          <w:spacing w:val="-13"/>
        </w:rPr>
        <w:t xml:space="preserve"> </w:t>
      </w:r>
      <w:r>
        <w:rPr>
          <w:spacing w:val="-2"/>
        </w:rPr>
        <w:t>theoretical,</w:t>
      </w:r>
    </w:p>
    <w:p w14:paraId="6E4E46FE" w14:textId="77777777" w:rsidR="000563DC" w:rsidRDefault="00C55D50">
      <w:pPr>
        <w:pStyle w:val="BodyText"/>
        <w:spacing w:before="4"/>
        <w:ind w:left="4242" w:right="227"/>
      </w:pPr>
      <w:r>
        <w:t>demonstrations, and practical instruction using Milady’s Hair Removal Techniques</w:t>
      </w:r>
      <w:r>
        <w:rPr>
          <w:spacing w:val="-7"/>
        </w:rPr>
        <w:t xml:space="preserve"> </w:t>
      </w:r>
      <w:r>
        <w:t>and</w:t>
      </w:r>
      <w:r>
        <w:rPr>
          <w:spacing w:val="-4"/>
        </w:rPr>
        <w:t xml:space="preserve"> </w:t>
      </w:r>
      <w:r>
        <w:t>Hinkel’s</w:t>
      </w:r>
      <w:r>
        <w:rPr>
          <w:spacing w:val="-7"/>
        </w:rPr>
        <w:t xml:space="preserve"> </w:t>
      </w:r>
      <w:r>
        <w:t>Electrolysis,</w:t>
      </w:r>
      <w:r>
        <w:rPr>
          <w:spacing w:val="-3"/>
        </w:rPr>
        <w:t xml:space="preserve"> </w:t>
      </w:r>
      <w:r>
        <w:t>Thermolysis,</w:t>
      </w:r>
      <w:r>
        <w:rPr>
          <w:spacing w:val="-3"/>
        </w:rPr>
        <w:t xml:space="preserve"> </w:t>
      </w:r>
      <w:r>
        <w:t>and</w:t>
      </w:r>
      <w:r>
        <w:rPr>
          <w:spacing w:val="-4"/>
        </w:rPr>
        <w:t xml:space="preserve"> </w:t>
      </w:r>
      <w:r>
        <w:t>The Blend.</w:t>
      </w:r>
      <w:r>
        <w:rPr>
          <w:spacing w:val="-7"/>
        </w:rPr>
        <w:t xml:space="preserve"> </w:t>
      </w:r>
      <w:r>
        <w:t>Methods</w:t>
      </w:r>
      <w:r>
        <w:rPr>
          <w:spacing w:val="-2"/>
        </w:rPr>
        <w:t xml:space="preserve"> </w:t>
      </w:r>
      <w:r>
        <w:t xml:space="preserve">such as </w:t>
      </w:r>
      <w:proofErr w:type="gramStart"/>
      <w:r>
        <w:t>lecture</w:t>
      </w:r>
      <w:proofErr w:type="gramEnd"/>
      <w:r>
        <w:t>, round table discussions, demonstrations, practical applications, and assessments are included in sources of instruction. Methods also include associated worksheets, library, computer lab with internet access and audio/visual materials.</w:t>
      </w:r>
    </w:p>
    <w:p w14:paraId="4C066958" w14:textId="77777777" w:rsidR="000563DC" w:rsidRDefault="000563DC">
      <w:pPr>
        <w:pStyle w:val="BodyText"/>
      </w:pPr>
    </w:p>
    <w:p w14:paraId="2D04448A" w14:textId="77777777" w:rsidR="000563DC" w:rsidRDefault="000563DC">
      <w:pPr>
        <w:sectPr w:rsidR="000563DC">
          <w:footerReference w:type="default" r:id="rId64"/>
          <w:pgSz w:w="12240" w:h="15840"/>
          <w:pgMar w:top="1060" w:right="140" w:bottom="660" w:left="80" w:header="0" w:footer="462" w:gutter="0"/>
          <w:cols w:space="720"/>
        </w:sectPr>
      </w:pPr>
    </w:p>
    <w:p w14:paraId="17C6275F" w14:textId="77777777" w:rsidR="000563DC" w:rsidRDefault="000563DC">
      <w:pPr>
        <w:pStyle w:val="BodyText"/>
        <w:spacing w:before="10"/>
        <w:rPr>
          <w:sz w:val="26"/>
        </w:rPr>
      </w:pPr>
    </w:p>
    <w:p w14:paraId="27E114B2" w14:textId="77777777" w:rsidR="000563DC" w:rsidRDefault="00C55D50">
      <w:pPr>
        <w:spacing w:before="1" w:line="657" w:lineRule="auto"/>
        <w:ind w:left="640" w:right="-1" w:firstLine="14"/>
        <w:rPr>
          <w:b/>
          <w:sz w:val="20"/>
        </w:rPr>
      </w:pPr>
      <w:r>
        <w:rPr>
          <w:b/>
          <w:sz w:val="20"/>
          <w:u w:val="single"/>
        </w:rPr>
        <w:t>EDUCATIONAL</w:t>
      </w:r>
      <w:r>
        <w:rPr>
          <w:b/>
          <w:spacing w:val="-14"/>
          <w:sz w:val="20"/>
          <w:u w:val="single"/>
        </w:rPr>
        <w:t xml:space="preserve"> </w:t>
      </w:r>
      <w:r>
        <w:rPr>
          <w:b/>
          <w:sz w:val="20"/>
          <w:u w:val="single"/>
        </w:rPr>
        <w:t>OBJECTIVES</w:t>
      </w:r>
      <w:r>
        <w:rPr>
          <w:b/>
          <w:sz w:val="20"/>
        </w:rPr>
        <w:t xml:space="preserve"> </w:t>
      </w:r>
      <w:r>
        <w:rPr>
          <w:b/>
          <w:sz w:val="20"/>
          <w:u w:val="single"/>
        </w:rPr>
        <w:t>GRADING PROCEDURES:</w:t>
      </w:r>
    </w:p>
    <w:p w14:paraId="00E3B873" w14:textId="77777777" w:rsidR="000563DC" w:rsidRDefault="00C55D50">
      <w:pPr>
        <w:spacing w:before="5"/>
        <w:rPr>
          <w:b/>
          <w:sz w:val="19"/>
        </w:rPr>
      </w:pPr>
      <w:r>
        <w:br w:type="column"/>
      </w:r>
    </w:p>
    <w:p w14:paraId="3B27C7B4" w14:textId="1536EFC2" w:rsidR="000563DC" w:rsidRDefault="00C55D50">
      <w:pPr>
        <w:pStyle w:val="BodyText"/>
        <w:ind w:left="919" w:right="289"/>
      </w:pPr>
      <w:r>
        <w:t>To</w:t>
      </w:r>
      <w:r>
        <w:rPr>
          <w:spacing w:val="-3"/>
        </w:rPr>
        <w:t xml:space="preserve"> </w:t>
      </w:r>
      <w:r>
        <w:t>provide</w:t>
      </w:r>
      <w:r>
        <w:rPr>
          <w:spacing w:val="-8"/>
        </w:rPr>
        <w:t xml:space="preserve"> </w:t>
      </w:r>
      <w:r>
        <w:t>educational</w:t>
      </w:r>
      <w:r>
        <w:rPr>
          <w:spacing w:val="-3"/>
        </w:rPr>
        <w:t xml:space="preserve"> </w:t>
      </w:r>
      <w:r>
        <w:t>training</w:t>
      </w:r>
      <w:r>
        <w:rPr>
          <w:spacing w:val="-7"/>
        </w:rPr>
        <w:t xml:space="preserve"> </w:t>
      </w:r>
      <w:r>
        <w:t>in the</w:t>
      </w:r>
      <w:r>
        <w:rPr>
          <w:spacing w:val="-7"/>
        </w:rPr>
        <w:t xml:space="preserve"> </w:t>
      </w:r>
      <w:r>
        <w:t>Electrolysis</w:t>
      </w:r>
      <w:r>
        <w:rPr>
          <w:spacing w:val="-8"/>
        </w:rPr>
        <w:t xml:space="preserve"> </w:t>
      </w:r>
      <w:r>
        <w:t>profession</w:t>
      </w:r>
      <w:r>
        <w:rPr>
          <w:spacing w:val="-4"/>
        </w:rPr>
        <w:t xml:space="preserve"> </w:t>
      </w:r>
      <w:r>
        <w:t>leading</w:t>
      </w:r>
      <w:r>
        <w:rPr>
          <w:spacing w:val="-3"/>
        </w:rPr>
        <w:t xml:space="preserve"> </w:t>
      </w:r>
      <w:r>
        <w:t>to licensure and employment.</w:t>
      </w:r>
    </w:p>
    <w:p w14:paraId="00251984" w14:textId="77777777" w:rsidR="000563DC" w:rsidRDefault="000563DC">
      <w:pPr>
        <w:pStyle w:val="BodyText"/>
        <w:spacing w:before="8"/>
      </w:pPr>
    </w:p>
    <w:p w14:paraId="2A5082B8" w14:textId="77777777" w:rsidR="000563DC" w:rsidRDefault="00C55D50">
      <w:pPr>
        <w:pStyle w:val="BodyText"/>
        <w:spacing w:before="1"/>
        <w:ind w:left="962" w:hanging="29"/>
      </w:pPr>
      <w:r>
        <w:t>Grading</w:t>
      </w:r>
      <w:r>
        <w:rPr>
          <w:spacing w:val="-6"/>
        </w:rPr>
        <w:t xml:space="preserve"> </w:t>
      </w:r>
      <w:r>
        <w:t>is</w:t>
      </w:r>
      <w:r>
        <w:rPr>
          <w:spacing w:val="-7"/>
        </w:rPr>
        <w:t xml:space="preserve"> </w:t>
      </w:r>
      <w:r>
        <w:t>performed</w:t>
      </w:r>
      <w:r>
        <w:rPr>
          <w:spacing w:val="-4"/>
        </w:rPr>
        <w:t xml:space="preserve"> </w:t>
      </w:r>
      <w:r>
        <w:t>on</w:t>
      </w:r>
      <w:r>
        <w:rPr>
          <w:spacing w:val="-3"/>
        </w:rPr>
        <w:t xml:space="preserve"> </w:t>
      </w:r>
      <w:r>
        <w:t>a</w:t>
      </w:r>
      <w:r>
        <w:rPr>
          <w:spacing w:val="-4"/>
        </w:rPr>
        <w:t xml:space="preserve"> </w:t>
      </w:r>
      <w:r>
        <w:t>percentage</w:t>
      </w:r>
      <w:r>
        <w:rPr>
          <w:spacing w:val="-7"/>
        </w:rPr>
        <w:t xml:space="preserve"> </w:t>
      </w:r>
      <w:r>
        <w:t>system</w:t>
      </w:r>
      <w:r>
        <w:rPr>
          <w:spacing w:val="-2"/>
        </w:rPr>
        <w:t xml:space="preserve"> </w:t>
      </w:r>
      <w:r>
        <w:t>ranging</w:t>
      </w:r>
      <w:r>
        <w:rPr>
          <w:spacing w:val="-6"/>
        </w:rPr>
        <w:t xml:space="preserve"> </w:t>
      </w:r>
      <w:r>
        <w:t>from</w:t>
      </w:r>
      <w:r>
        <w:rPr>
          <w:spacing w:val="-2"/>
        </w:rPr>
        <w:t xml:space="preserve"> </w:t>
      </w:r>
      <w:r>
        <w:t>0% to</w:t>
      </w:r>
      <w:r>
        <w:rPr>
          <w:spacing w:val="-6"/>
        </w:rPr>
        <w:t xml:space="preserve"> </w:t>
      </w:r>
      <w:r>
        <w:t xml:space="preserve">100+%. </w:t>
      </w:r>
      <w:proofErr w:type="gramStart"/>
      <w:r>
        <w:t>Minimum</w:t>
      </w:r>
      <w:proofErr w:type="gramEnd"/>
      <w:r>
        <w:t xml:space="preserve"> of 75% CGPA is required.</w:t>
      </w:r>
    </w:p>
    <w:p w14:paraId="6DB3954C" w14:textId="77777777" w:rsidR="000563DC" w:rsidRDefault="000563DC">
      <w:pPr>
        <w:pStyle w:val="BodyText"/>
        <w:rPr>
          <w:sz w:val="24"/>
        </w:rPr>
      </w:pPr>
    </w:p>
    <w:p w14:paraId="1D7385A3" w14:textId="77777777" w:rsidR="000563DC" w:rsidRDefault="000563DC">
      <w:pPr>
        <w:pStyle w:val="BodyText"/>
        <w:rPr>
          <w:sz w:val="24"/>
        </w:rPr>
      </w:pPr>
    </w:p>
    <w:p w14:paraId="73DA8FF5" w14:textId="77777777" w:rsidR="000563DC" w:rsidRDefault="000563DC">
      <w:pPr>
        <w:pStyle w:val="BodyText"/>
        <w:spacing w:before="10"/>
        <w:rPr>
          <w:sz w:val="35"/>
        </w:rPr>
      </w:pPr>
    </w:p>
    <w:p w14:paraId="64FE9CBA" w14:textId="77777777" w:rsidR="000563DC" w:rsidRDefault="000563DC">
      <w:pPr>
        <w:rPr>
          <w:rFonts w:ascii="Calibri"/>
          <w:sz w:val="21"/>
        </w:rPr>
      </w:pPr>
    </w:p>
    <w:p w14:paraId="32A24312" w14:textId="77777777" w:rsidR="004C5502" w:rsidRDefault="004C5502">
      <w:pPr>
        <w:rPr>
          <w:rFonts w:ascii="Calibri"/>
          <w:sz w:val="21"/>
        </w:rPr>
      </w:pPr>
    </w:p>
    <w:p w14:paraId="44B7FC54" w14:textId="77777777" w:rsidR="004C5502" w:rsidRDefault="004C5502">
      <w:pPr>
        <w:rPr>
          <w:rFonts w:ascii="Calibri"/>
          <w:sz w:val="21"/>
        </w:rPr>
      </w:pPr>
    </w:p>
    <w:p w14:paraId="08C0B1FE" w14:textId="77777777" w:rsidR="004C5502" w:rsidRDefault="004C5502">
      <w:pPr>
        <w:rPr>
          <w:rFonts w:ascii="Calibri"/>
          <w:sz w:val="21"/>
        </w:rPr>
      </w:pPr>
    </w:p>
    <w:p w14:paraId="732444BE" w14:textId="77777777" w:rsidR="004C5502" w:rsidRDefault="004C5502">
      <w:pPr>
        <w:rPr>
          <w:rFonts w:ascii="Calibri"/>
          <w:sz w:val="21"/>
        </w:rPr>
      </w:pPr>
    </w:p>
    <w:p w14:paraId="0C032DA6" w14:textId="77777777" w:rsidR="004C5502" w:rsidRDefault="004C5502">
      <w:pPr>
        <w:rPr>
          <w:rFonts w:ascii="Calibri"/>
          <w:sz w:val="21"/>
        </w:rPr>
      </w:pPr>
    </w:p>
    <w:p w14:paraId="66F593D5" w14:textId="77777777" w:rsidR="004C5502" w:rsidRDefault="004C5502">
      <w:pPr>
        <w:rPr>
          <w:rFonts w:ascii="Calibri"/>
          <w:sz w:val="21"/>
        </w:rPr>
      </w:pPr>
    </w:p>
    <w:p w14:paraId="748BC85F" w14:textId="77777777" w:rsidR="004C5502" w:rsidRDefault="004C5502">
      <w:pPr>
        <w:rPr>
          <w:rFonts w:ascii="Calibri"/>
          <w:sz w:val="21"/>
        </w:rPr>
      </w:pPr>
    </w:p>
    <w:p w14:paraId="67E7BA0F" w14:textId="77777777" w:rsidR="004C5502" w:rsidRDefault="004C5502">
      <w:pPr>
        <w:rPr>
          <w:rFonts w:ascii="Calibri"/>
          <w:sz w:val="21"/>
        </w:rPr>
      </w:pPr>
    </w:p>
    <w:p w14:paraId="1E05969E" w14:textId="77777777" w:rsidR="004C5502" w:rsidRDefault="004C5502">
      <w:pPr>
        <w:rPr>
          <w:rFonts w:ascii="Calibri"/>
          <w:sz w:val="21"/>
        </w:rPr>
      </w:pPr>
    </w:p>
    <w:p w14:paraId="794A6E9B" w14:textId="77777777" w:rsidR="004C5502" w:rsidRDefault="004C5502">
      <w:pPr>
        <w:rPr>
          <w:rFonts w:ascii="Calibri"/>
          <w:sz w:val="21"/>
        </w:rPr>
      </w:pPr>
    </w:p>
    <w:p w14:paraId="164A1D69" w14:textId="77777777" w:rsidR="004C5502" w:rsidRDefault="004C5502">
      <w:pPr>
        <w:rPr>
          <w:rFonts w:ascii="Calibri"/>
          <w:sz w:val="21"/>
        </w:rPr>
      </w:pPr>
    </w:p>
    <w:p w14:paraId="07396130" w14:textId="77777777" w:rsidR="004C5502" w:rsidRDefault="004C5502">
      <w:pPr>
        <w:rPr>
          <w:rFonts w:ascii="Calibri"/>
          <w:sz w:val="21"/>
        </w:rPr>
      </w:pPr>
    </w:p>
    <w:p w14:paraId="4D8438D3" w14:textId="77777777" w:rsidR="004C5502" w:rsidRDefault="004C5502">
      <w:pPr>
        <w:rPr>
          <w:rFonts w:ascii="Calibri"/>
          <w:sz w:val="21"/>
        </w:rPr>
      </w:pPr>
    </w:p>
    <w:p w14:paraId="57F14FEA" w14:textId="77777777" w:rsidR="004C5502" w:rsidRDefault="004C5502">
      <w:pPr>
        <w:rPr>
          <w:rFonts w:ascii="Calibri"/>
          <w:sz w:val="21"/>
        </w:rPr>
      </w:pPr>
    </w:p>
    <w:p w14:paraId="41850CAE" w14:textId="77777777" w:rsidR="004C5502" w:rsidRDefault="004C5502">
      <w:pPr>
        <w:rPr>
          <w:rFonts w:ascii="Calibri"/>
          <w:sz w:val="21"/>
        </w:rPr>
      </w:pPr>
    </w:p>
    <w:p w14:paraId="5D62F886" w14:textId="77777777" w:rsidR="004C5502" w:rsidRDefault="004C5502">
      <w:pPr>
        <w:rPr>
          <w:rFonts w:ascii="Calibri"/>
          <w:sz w:val="21"/>
        </w:rPr>
      </w:pPr>
    </w:p>
    <w:p w14:paraId="486B2921" w14:textId="77777777" w:rsidR="004C5502" w:rsidRDefault="004C5502">
      <w:pPr>
        <w:rPr>
          <w:rFonts w:ascii="Calibri"/>
          <w:sz w:val="21"/>
        </w:rPr>
      </w:pPr>
    </w:p>
    <w:p w14:paraId="27528DFD" w14:textId="77777777" w:rsidR="004C5502" w:rsidRDefault="004C5502">
      <w:pPr>
        <w:rPr>
          <w:rFonts w:ascii="Calibri"/>
          <w:sz w:val="21"/>
        </w:rPr>
      </w:pPr>
    </w:p>
    <w:p w14:paraId="076B2679" w14:textId="77777777" w:rsidR="004C5502" w:rsidRDefault="004C5502">
      <w:pPr>
        <w:rPr>
          <w:rFonts w:ascii="Calibri"/>
          <w:sz w:val="21"/>
        </w:rPr>
      </w:pPr>
    </w:p>
    <w:p w14:paraId="51B04466" w14:textId="77777777" w:rsidR="004C5502" w:rsidRDefault="004C5502">
      <w:pPr>
        <w:rPr>
          <w:rFonts w:ascii="Calibri"/>
          <w:sz w:val="21"/>
        </w:rPr>
      </w:pPr>
    </w:p>
    <w:p w14:paraId="617599D3" w14:textId="77777777" w:rsidR="004C5502" w:rsidRDefault="004C5502">
      <w:pPr>
        <w:rPr>
          <w:rFonts w:ascii="Calibri"/>
          <w:sz w:val="21"/>
        </w:rPr>
        <w:sectPr w:rsidR="004C5502">
          <w:type w:val="continuous"/>
          <w:pgSz w:w="12240" w:h="15840"/>
          <w:pgMar w:top="640" w:right="140" w:bottom="600" w:left="80" w:header="0" w:footer="462" w:gutter="0"/>
          <w:cols w:num="2" w:space="720" w:equalWidth="0">
            <w:col w:w="3211" w:space="40"/>
            <w:col w:w="8769"/>
          </w:cols>
        </w:sectPr>
      </w:pPr>
    </w:p>
    <w:p w14:paraId="779B0DB7" w14:textId="77777777" w:rsidR="000563DC" w:rsidRPr="00E03F5B" w:rsidRDefault="000563DC">
      <w:pPr>
        <w:pStyle w:val="BodyText"/>
        <w:spacing w:before="3"/>
        <w:rPr>
          <w:rFonts w:ascii="Calibri"/>
          <w:b/>
          <w:bCs/>
          <w:sz w:val="28"/>
        </w:rPr>
      </w:pPr>
    </w:p>
    <w:p w14:paraId="7838852F" w14:textId="4B926802" w:rsidR="000563DC" w:rsidRPr="00B553DA" w:rsidRDefault="00C55D50" w:rsidP="00B553DA">
      <w:pPr>
        <w:pStyle w:val="Heading5"/>
        <w:spacing w:before="78"/>
        <w:ind w:left="688"/>
        <w:mirrorIndents/>
        <w:rPr>
          <w:sz w:val="16"/>
        </w:rPr>
      </w:pPr>
      <w:r w:rsidRPr="00B553DA">
        <w:t>ELECTROLOGY</w:t>
      </w:r>
      <w:r w:rsidRPr="00B553DA">
        <w:rPr>
          <w:spacing w:val="-7"/>
        </w:rPr>
        <w:t xml:space="preserve"> </w:t>
      </w:r>
      <w:r w:rsidRPr="00B553DA">
        <w:t>COURSE</w:t>
      </w:r>
      <w:r w:rsidRPr="00B553DA">
        <w:rPr>
          <w:spacing w:val="-7"/>
        </w:rPr>
        <w:t xml:space="preserve"> </w:t>
      </w:r>
      <w:r w:rsidRPr="00B553DA">
        <w:rPr>
          <w:spacing w:val="-2"/>
        </w:rPr>
        <w:t>CURRICULU</w:t>
      </w:r>
      <w:r w:rsidR="004C5502" w:rsidRPr="00B553DA">
        <w:rPr>
          <w:spacing w:val="-2"/>
        </w:rPr>
        <w:t>M</w:t>
      </w:r>
    </w:p>
    <w:p w14:paraId="70BD985B" w14:textId="77777777" w:rsidR="004C5502" w:rsidRPr="00E03F5B" w:rsidRDefault="004C5502" w:rsidP="005B2BAC">
      <w:pPr>
        <w:pBdr>
          <w:top w:val="single" w:sz="4" w:space="1" w:color="auto"/>
          <w:left w:val="single" w:sz="4" w:space="1" w:color="auto"/>
          <w:bottom w:val="single" w:sz="4" w:space="1" w:color="auto"/>
          <w:right w:val="single" w:sz="4" w:space="1" w:color="auto"/>
          <w:between w:val="single" w:sz="4" w:space="1" w:color="auto"/>
          <w:bar w:val="single" w:sz="4" w:color="auto"/>
        </w:pBdr>
        <w:mirrorIndents/>
        <w:rPr>
          <w:b/>
          <w:bCs/>
          <w:sz w:val="16"/>
        </w:rPr>
        <w:sectPr w:rsidR="004C5502" w:rsidRPr="00E03F5B">
          <w:footerReference w:type="default" r:id="rId65"/>
          <w:pgSz w:w="12240" w:h="15840"/>
          <w:pgMar w:top="420" w:right="140" w:bottom="740" w:left="80" w:header="0" w:footer="554" w:gutter="0"/>
          <w:pgNumType w:start="25"/>
          <w:cols w:num="3" w:space="720" w:equalWidth="0">
            <w:col w:w="2952" w:space="611"/>
            <w:col w:w="4610" w:space="53"/>
            <w:col w:w="3794"/>
          </w:cols>
        </w:sectPr>
      </w:pPr>
    </w:p>
    <w:p w14:paraId="6255E563" w14:textId="6BA15CBF" w:rsidR="000563DC" w:rsidRPr="00E03F5B" w:rsidRDefault="00E03F5B" w:rsidP="00E03F5B">
      <w:pPr>
        <w:ind w:firstLine="688"/>
        <w:rPr>
          <w:b/>
          <w:bCs/>
          <w:sz w:val="16"/>
        </w:rPr>
      </w:pPr>
      <w:r>
        <w:rPr>
          <w:b/>
          <w:bCs/>
          <w:sz w:val="16"/>
        </w:rPr>
        <w:t>SUBJECT</w:t>
      </w:r>
    </w:p>
    <w:tbl>
      <w:tblPr>
        <w:tblStyle w:val="TableGrid"/>
        <w:tblW w:w="10244" w:type="dxa"/>
        <w:tblInd w:w="865" w:type="dxa"/>
        <w:tblLayout w:type="fixed"/>
        <w:tblLook w:val="04A0" w:firstRow="1" w:lastRow="0" w:firstColumn="1" w:lastColumn="0" w:noHBand="0" w:noVBand="1"/>
      </w:tblPr>
      <w:tblGrid>
        <w:gridCol w:w="7284"/>
        <w:gridCol w:w="1480"/>
        <w:gridCol w:w="1480"/>
      </w:tblGrid>
      <w:tr w:rsidR="00E03F5B" w:rsidRPr="00E2229B" w14:paraId="74A0AB21" w14:textId="77777777" w:rsidTr="002358E7">
        <w:trPr>
          <w:trHeight w:val="198"/>
        </w:trPr>
        <w:tc>
          <w:tcPr>
            <w:tcW w:w="7284" w:type="dxa"/>
            <w:vMerge w:val="restart"/>
          </w:tcPr>
          <w:p w14:paraId="144DF57D" w14:textId="77777777" w:rsidR="00E03F5B" w:rsidRPr="006512F3" w:rsidRDefault="00E03F5B" w:rsidP="003F5534">
            <w:pPr>
              <w:pStyle w:val="NoSpacing"/>
              <w:rPr>
                <w:b/>
                <w:bCs/>
                <w:sz w:val="15"/>
                <w:szCs w:val="15"/>
              </w:rPr>
            </w:pPr>
            <w:r w:rsidRPr="006512F3">
              <w:rPr>
                <w:rFonts w:eastAsia="Century Gothic"/>
                <w:b/>
                <w:bCs/>
                <w:sz w:val="15"/>
                <w:szCs w:val="15"/>
              </w:rPr>
              <w:t xml:space="preserve">General </w:t>
            </w:r>
          </w:p>
          <w:p w14:paraId="0DCF6CD1" w14:textId="77777777" w:rsidR="00E03F5B" w:rsidRPr="006512F3" w:rsidRDefault="00E03F5B" w:rsidP="003F5534">
            <w:pPr>
              <w:pStyle w:val="NoSpacing"/>
              <w:ind w:left="576"/>
              <w:rPr>
                <w:rFonts w:ascii="Century Gothic" w:hAnsi="Century Gothic"/>
                <w:b/>
                <w:bCs/>
                <w:sz w:val="15"/>
                <w:szCs w:val="15"/>
              </w:rPr>
            </w:pPr>
            <w:r w:rsidRPr="006512F3">
              <w:rPr>
                <w:rFonts w:ascii="Century Gothic" w:eastAsia="Century Gothic" w:hAnsi="Century Gothic"/>
                <w:b/>
                <w:bCs/>
                <w:sz w:val="15"/>
                <w:szCs w:val="15"/>
              </w:rPr>
              <w:t xml:space="preserve">Orientation (Day 1) </w:t>
            </w:r>
          </w:p>
          <w:p w14:paraId="698E4E70" w14:textId="77777777" w:rsidR="00E03F5B" w:rsidRPr="006512F3" w:rsidRDefault="00E03F5B" w:rsidP="003F5534">
            <w:pPr>
              <w:rPr>
                <w:sz w:val="15"/>
                <w:szCs w:val="15"/>
              </w:rPr>
            </w:pPr>
            <w:r w:rsidRPr="006512F3">
              <w:rPr>
                <w:b/>
                <w:sz w:val="15"/>
                <w:szCs w:val="15"/>
              </w:rPr>
              <w:t xml:space="preserve">                             </w:t>
            </w:r>
            <w:r w:rsidRPr="006512F3">
              <w:rPr>
                <w:sz w:val="15"/>
                <w:szCs w:val="15"/>
              </w:rPr>
              <w:t xml:space="preserve">Instructional/Program Information </w:t>
            </w:r>
          </w:p>
          <w:p w14:paraId="13640797" w14:textId="77777777" w:rsidR="00E03F5B" w:rsidRPr="006512F3" w:rsidRDefault="00E03F5B" w:rsidP="003F5534">
            <w:pPr>
              <w:ind w:left="1273"/>
              <w:rPr>
                <w:sz w:val="15"/>
                <w:szCs w:val="15"/>
              </w:rPr>
            </w:pPr>
            <w:r w:rsidRPr="006512F3">
              <w:rPr>
                <w:sz w:val="15"/>
                <w:szCs w:val="15"/>
              </w:rPr>
              <w:t xml:space="preserve"> Educational Objective </w:t>
            </w:r>
          </w:p>
          <w:p w14:paraId="7F83EAB7" w14:textId="0A97D323" w:rsidR="00E03F5B" w:rsidRPr="006512F3" w:rsidRDefault="00E03F5B" w:rsidP="003F5534">
            <w:pPr>
              <w:ind w:left="1273"/>
              <w:rPr>
                <w:sz w:val="15"/>
                <w:szCs w:val="15"/>
              </w:rPr>
            </w:pPr>
            <w:r w:rsidRPr="006512F3">
              <w:rPr>
                <w:sz w:val="15"/>
                <w:szCs w:val="15"/>
              </w:rPr>
              <w:t xml:space="preserve"> Administrative polices affecting </w:t>
            </w:r>
            <w:r w:rsidR="00340269" w:rsidRPr="006512F3">
              <w:rPr>
                <w:sz w:val="15"/>
                <w:szCs w:val="15"/>
              </w:rPr>
              <w:t>students.</w:t>
            </w:r>
            <w:r w:rsidRPr="006512F3">
              <w:rPr>
                <w:sz w:val="15"/>
                <w:szCs w:val="15"/>
              </w:rPr>
              <w:t xml:space="preserve"> </w:t>
            </w:r>
          </w:p>
          <w:p w14:paraId="02D07DE6" w14:textId="77777777" w:rsidR="00E03F5B" w:rsidRPr="006512F3" w:rsidRDefault="00E03F5B" w:rsidP="003F5534">
            <w:pPr>
              <w:ind w:left="1273"/>
              <w:rPr>
                <w:sz w:val="15"/>
                <w:szCs w:val="15"/>
              </w:rPr>
            </w:pPr>
            <w:r w:rsidRPr="006512F3">
              <w:rPr>
                <w:sz w:val="15"/>
                <w:szCs w:val="15"/>
              </w:rPr>
              <w:t xml:space="preserve"> Support Services </w:t>
            </w:r>
          </w:p>
          <w:p w14:paraId="137A8725" w14:textId="77777777" w:rsidR="00E03F5B" w:rsidRPr="006512F3" w:rsidRDefault="00E03F5B" w:rsidP="006512F3">
            <w:pPr>
              <w:ind w:left="1273"/>
              <w:rPr>
                <w:sz w:val="15"/>
                <w:szCs w:val="15"/>
              </w:rPr>
            </w:pPr>
            <w:r w:rsidRPr="006512F3">
              <w:rPr>
                <w:sz w:val="15"/>
                <w:szCs w:val="15"/>
              </w:rPr>
              <w:t xml:space="preserve"> Student Kit Distribution</w:t>
            </w:r>
            <w:r w:rsidRPr="006512F3">
              <w:rPr>
                <w:b/>
                <w:sz w:val="15"/>
                <w:szCs w:val="15"/>
              </w:rPr>
              <w:t xml:space="preserve"> </w:t>
            </w:r>
          </w:p>
          <w:p w14:paraId="5E9F5ED3" w14:textId="77777777" w:rsidR="00E03F5B" w:rsidRPr="006512F3" w:rsidRDefault="00E03F5B" w:rsidP="003F5534">
            <w:pPr>
              <w:pStyle w:val="NoSpacing"/>
              <w:ind w:left="432"/>
              <w:rPr>
                <w:rFonts w:ascii="Century Gothic" w:hAnsi="Century Gothic"/>
                <w:b/>
                <w:bCs/>
                <w:sz w:val="15"/>
                <w:szCs w:val="15"/>
              </w:rPr>
            </w:pPr>
            <w:r w:rsidRPr="006512F3">
              <w:rPr>
                <w:rFonts w:ascii="Century Gothic" w:eastAsia="Century Gothic" w:hAnsi="Century Gothic"/>
                <w:b/>
                <w:bCs/>
                <w:sz w:val="15"/>
                <w:szCs w:val="15"/>
              </w:rPr>
              <w:t xml:space="preserve">Introduction to Electrology </w:t>
            </w:r>
          </w:p>
          <w:p w14:paraId="2305A0F7" w14:textId="7C579BA3" w:rsidR="00E03F5B" w:rsidRPr="006512F3" w:rsidRDefault="00E03F5B" w:rsidP="003F5534">
            <w:pPr>
              <w:pStyle w:val="NoSpacing"/>
              <w:ind w:left="1296"/>
              <w:rPr>
                <w:rFonts w:ascii="Century Gothic" w:hAnsi="Century Gothic"/>
                <w:sz w:val="15"/>
                <w:szCs w:val="15"/>
              </w:rPr>
            </w:pPr>
            <w:r w:rsidRPr="006512F3">
              <w:rPr>
                <w:rFonts w:ascii="Century Gothic" w:eastAsia="Century Gothic" w:hAnsi="Century Gothic"/>
                <w:sz w:val="15"/>
                <w:szCs w:val="15"/>
              </w:rPr>
              <w:t>Histor</w:t>
            </w:r>
            <w:r w:rsidR="006512F3" w:rsidRPr="006512F3">
              <w:rPr>
                <w:rFonts w:ascii="Century Gothic" w:eastAsia="Century Gothic" w:hAnsi="Century Gothic"/>
                <w:sz w:val="15"/>
                <w:szCs w:val="15"/>
              </w:rPr>
              <w:t>y/Science</w:t>
            </w:r>
          </w:p>
          <w:p w14:paraId="29FCF52E" w14:textId="77777777" w:rsidR="00E03F5B" w:rsidRPr="006512F3" w:rsidRDefault="00E03F5B" w:rsidP="003F5534">
            <w:pPr>
              <w:pStyle w:val="NoSpacing"/>
              <w:ind w:left="1296"/>
              <w:rPr>
                <w:rFonts w:ascii="Century Gothic" w:hAnsi="Century Gothic"/>
                <w:sz w:val="15"/>
                <w:szCs w:val="15"/>
              </w:rPr>
            </w:pPr>
            <w:r w:rsidRPr="006512F3">
              <w:rPr>
                <w:rFonts w:ascii="Century Gothic" w:eastAsia="Century Gothic" w:hAnsi="Century Gothic"/>
                <w:sz w:val="15"/>
                <w:szCs w:val="15"/>
              </w:rPr>
              <w:t xml:space="preserve">Curriculum Overview </w:t>
            </w:r>
          </w:p>
          <w:p w14:paraId="6856AA31" w14:textId="77777777" w:rsidR="00E03F5B" w:rsidRPr="006512F3" w:rsidRDefault="00E03F5B" w:rsidP="003F5534">
            <w:pPr>
              <w:pStyle w:val="NoSpacing"/>
              <w:ind w:left="1296"/>
              <w:rPr>
                <w:rFonts w:ascii="Century Gothic" w:eastAsia="Century Gothic" w:hAnsi="Century Gothic"/>
                <w:sz w:val="15"/>
                <w:szCs w:val="15"/>
              </w:rPr>
            </w:pPr>
            <w:r w:rsidRPr="006512F3">
              <w:rPr>
                <w:rFonts w:ascii="Century Gothic" w:eastAsia="Century Gothic" w:hAnsi="Century Gothic"/>
                <w:sz w:val="15"/>
                <w:szCs w:val="15"/>
              </w:rPr>
              <w:t xml:space="preserve">First Aid </w:t>
            </w:r>
          </w:p>
          <w:p w14:paraId="75F36B08" w14:textId="68E3D7A1" w:rsidR="006512F3" w:rsidRPr="006512F3" w:rsidRDefault="006512F3" w:rsidP="003F5534">
            <w:pPr>
              <w:pStyle w:val="NoSpacing"/>
              <w:ind w:left="1296"/>
              <w:rPr>
                <w:rFonts w:ascii="Century Gothic" w:hAnsi="Century Gothic"/>
                <w:sz w:val="15"/>
                <w:szCs w:val="15"/>
              </w:rPr>
            </w:pPr>
            <w:r w:rsidRPr="006512F3">
              <w:rPr>
                <w:rFonts w:ascii="Century Gothic" w:eastAsia="Century Gothic" w:hAnsi="Century Gothic"/>
                <w:sz w:val="15"/>
                <w:szCs w:val="15"/>
              </w:rPr>
              <w:t>Health Risks</w:t>
            </w:r>
          </w:p>
          <w:p w14:paraId="5FCC1AC0" w14:textId="77777777" w:rsidR="00E03F5B" w:rsidRPr="006512F3" w:rsidRDefault="00E03F5B" w:rsidP="003F5534">
            <w:pPr>
              <w:pStyle w:val="NoSpacing"/>
              <w:ind w:left="432"/>
              <w:rPr>
                <w:rFonts w:ascii="Century Gothic" w:eastAsia="Century Gothic" w:hAnsi="Century Gothic"/>
                <w:b/>
                <w:bCs/>
                <w:sz w:val="15"/>
                <w:szCs w:val="15"/>
              </w:rPr>
            </w:pPr>
            <w:r w:rsidRPr="006512F3">
              <w:rPr>
                <w:rFonts w:ascii="Century Gothic" w:eastAsia="Century Gothic" w:hAnsi="Century Gothic"/>
                <w:b/>
                <w:bCs/>
                <w:sz w:val="15"/>
                <w:szCs w:val="15"/>
              </w:rPr>
              <w:t>Professionalism</w:t>
            </w:r>
          </w:p>
          <w:p w14:paraId="342B28BE" w14:textId="77777777" w:rsidR="00E03F5B" w:rsidRPr="006512F3" w:rsidRDefault="00E03F5B" w:rsidP="003F5534">
            <w:pPr>
              <w:pStyle w:val="NoSpacing"/>
              <w:ind w:left="1296"/>
              <w:rPr>
                <w:rFonts w:ascii="Century Gothic" w:hAnsi="Century Gothic"/>
                <w:sz w:val="15"/>
                <w:szCs w:val="15"/>
              </w:rPr>
            </w:pPr>
            <w:r w:rsidRPr="006512F3">
              <w:rPr>
                <w:rFonts w:ascii="Century Gothic" w:eastAsia="Century Gothic" w:hAnsi="Century Gothic"/>
                <w:sz w:val="15"/>
                <w:szCs w:val="15"/>
              </w:rPr>
              <w:t xml:space="preserve">Ethics </w:t>
            </w:r>
          </w:p>
          <w:p w14:paraId="76C6D790" w14:textId="77777777" w:rsidR="00E03F5B" w:rsidRPr="006512F3" w:rsidRDefault="00E03F5B" w:rsidP="003F5534">
            <w:pPr>
              <w:pStyle w:val="NoSpacing"/>
              <w:ind w:left="1296"/>
              <w:rPr>
                <w:rFonts w:ascii="Century Gothic" w:hAnsi="Century Gothic"/>
                <w:sz w:val="15"/>
                <w:szCs w:val="15"/>
              </w:rPr>
            </w:pPr>
            <w:r w:rsidRPr="006512F3">
              <w:rPr>
                <w:rFonts w:ascii="Century Gothic" w:eastAsia="Century Gothic" w:hAnsi="Century Gothic"/>
                <w:sz w:val="15"/>
                <w:szCs w:val="15"/>
              </w:rPr>
              <w:t xml:space="preserve">Reception Skill </w:t>
            </w:r>
          </w:p>
          <w:p w14:paraId="4548A7A6" w14:textId="77777777" w:rsidR="00E03F5B" w:rsidRPr="006512F3" w:rsidRDefault="00E03F5B" w:rsidP="003F5534">
            <w:pPr>
              <w:pStyle w:val="NoSpacing"/>
              <w:ind w:left="432"/>
              <w:rPr>
                <w:rFonts w:ascii="Century Gothic" w:hAnsi="Century Gothic"/>
                <w:b/>
                <w:sz w:val="15"/>
                <w:szCs w:val="15"/>
              </w:rPr>
            </w:pPr>
            <w:r w:rsidRPr="006512F3">
              <w:rPr>
                <w:rFonts w:ascii="Century Gothic" w:eastAsia="Century Gothic" w:hAnsi="Century Gothic"/>
                <w:b/>
                <w:sz w:val="15"/>
                <w:szCs w:val="15"/>
              </w:rPr>
              <w:t xml:space="preserve">Histology </w:t>
            </w:r>
          </w:p>
          <w:p w14:paraId="0F545A5B" w14:textId="77777777" w:rsidR="00E03F5B" w:rsidRPr="006512F3" w:rsidRDefault="00E03F5B" w:rsidP="003F5534">
            <w:pPr>
              <w:pStyle w:val="NoSpacing"/>
              <w:ind w:left="432"/>
              <w:rPr>
                <w:rFonts w:ascii="Century Gothic" w:hAnsi="Century Gothic"/>
                <w:sz w:val="15"/>
                <w:szCs w:val="15"/>
              </w:rPr>
            </w:pPr>
            <w:r w:rsidRPr="006512F3">
              <w:rPr>
                <w:rFonts w:ascii="Century Gothic" w:eastAsia="Century Gothic" w:hAnsi="Century Gothic"/>
                <w:b/>
                <w:sz w:val="15"/>
                <w:szCs w:val="15"/>
              </w:rPr>
              <w:t>Excess Hair</w:t>
            </w:r>
            <w:r w:rsidRPr="006512F3">
              <w:rPr>
                <w:rFonts w:ascii="Century Gothic" w:eastAsia="Century Gothic" w:hAnsi="Century Gothic"/>
                <w:sz w:val="15"/>
                <w:szCs w:val="15"/>
              </w:rPr>
              <w:t xml:space="preserve"> </w:t>
            </w:r>
          </w:p>
          <w:p w14:paraId="321B20BD" w14:textId="77777777" w:rsidR="00E03F5B" w:rsidRPr="006512F3" w:rsidRDefault="00E03F5B" w:rsidP="003F5534">
            <w:pPr>
              <w:pStyle w:val="NoSpacing"/>
              <w:ind w:left="1296"/>
              <w:rPr>
                <w:rFonts w:ascii="Century Gothic" w:hAnsi="Century Gothic"/>
                <w:sz w:val="15"/>
                <w:szCs w:val="15"/>
              </w:rPr>
            </w:pPr>
            <w:r w:rsidRPr="006512F3">
              <w:rPr>
                <w:rFonts w:ascii="Century Gothic" w:eastAsia="Century Gothic" w:hAnsi="Century Gothic"/>
                <w:sz w:val="15"/>
                <w:szCs w:val="15"/>
              </w:rPr>
              <w:t xml:space="preserve">Causes </w:t>
            </w:r>
          </w:p>
          <w:p w14:paraId="55C3B7AB" w14:textId="26F8A417" w:rsidR="00E03F5B" w:rsidRDefault="00E03F5B" w:rsidP="003F5534">
            <w:pPr>
              <w:pStyle w:val="NoSpacing"/>
              <w:ind w:left="1296"/>
              <w:rPr>
                <w:rFonts w:ascii="Century Gothic" w:eastAsia="Century Gothic" w:hAnsi="Century Gothic"/>
                <w:sz w:val="15"/>
                <w:szCs w:val="15"/>
              </w:rPr>
            </w:pPr>
            <w:r w:rsidRPr="006512F3">
              <w:rPr>
                <w:rFonts w:ascii="Century Gothic" w:eastAsia="Century Gothic" w:hAnsi="Century Gothic"/>
                <w:sz w:val="15"/>
                <w:szCs w:val="15"/>
              </w:rPr>
              <w:t xml:space="preserve">Characteristics of Hair Growth </w:t>
            </w:r>
          </w:p>
          <w:p w14:paraId="2E24139D" w14:textId="307377F8" w:rsidR="006512F3" w:rsidRPr="006512F3" w:rsidRDefault="006512F3" w:rsidP="003F5534">
            <w:pPr>
              <w:pStyle w:val="NoSpacing"/>
              <w:ind w:left="1296"/>
              <w:rPr>
                <w:rFonts w:ascii="Century Gothic" w:hAnsi="Century Gothic"/>
                <w:sz w:val="15"/>
                <w:szCs w:val="15"/>
              </w:rPr>
            </w:pPr>
            <w:r>
              <w:rPr>
                <w:rFonts w:ascii="Century Gothic" w:eastAsia="Century Gothic" w:hAnsi="Century Gothic"/>
                <w:sz w:val="15"/>
                <w:szCs w:val="15"/>
              </w:rPr>
              <w:t>Client Consultation/Analysis</w:t>
            </w:r>
          </w:p>
          <w:p w14:paraId="506A0020" w14:textId="77777777" w:rsidR="00E03F5B" w:rsidRPr="006512F3" w:rsidRDefault="00E03F5B" w:rsidP="003F5534">
            <w:pPr>
              <w:pStyle w:val="NoSpacing"/>
              <w:ind w:left="432"/>
              <w:rPr>
                <w:rFonts w:ascii="Century Gothic" w:hAnsi="Century Gothic"/>
                <w:b/>
                <w:bCs/>
                <w:sz w:val="15"/>
                <w:szCs w:val="15"/>
              </w:rPr>
            </w:pPr>
            <w:r w:rsidRPr="006512F3">
              <w:rPr>
                <w:rFonts w:ascii="Century Gothic" w:eastAsia="Century Gothic" w:hAnsi="Century Gothic"/>
                <w:b/>
                <w:bCs/>
                <w:sz w:val="15"/>
                <w:szCs w:val="15"/>
              </w:rPr>
              <w:t xml:space="preserve">Trichology </w:t>
            </w:r>
          </w:p>
          <w:p w14:paraId="0D939FC6" w14:textId="796B5620" w:rsidR="00E03F5B" w:rsidRPr="006512F3" w:rsidRDefault="00E03F5B" w:rsidP="003F5534">
            <w:pPr>
              <w:ind w:left="1385"/>
              <w:rPr>
                <w:sz w:val="15"/>
                <w:szCs w:val="15"/>
              </w:rPr>
            </w:pPr>
            <w:r w:rsidRPr="006512F3">
              <w:rPr>
                <w:sz w:val="15"/>
                <w:szCs w:val="15"/>
              </w:rPr>
              <w:t>Evaluation of Treatments/Regrowth</w:t>
            </w:r>
            <w:r w:rsidR="006512F3">
              <w:rPr>
                <w:sz w:val="15"/>
                <w:szCs w:val="15"/>
              </w:rPr>
              <w:t>/Healing side effects</w:t>
            </w:r>
            <w:r w:rsidRPr="006512F3">
              <w:rPr>
                <w:sz w:val="15"/>
                <w:szCs w:val="15"/>
              </w:rPr>
              <w:t xml:space="preserve"> </w:t>
            </w:r>
          </w:p>
          <w:p w14:paraId="736521BA" w14:textId="262889B7" w:rsidR="00E03F5B" w:rsidRPr="006512F3" w:rsidRDefault="00E03F5B" w:rsidP="003F5534">
            <w:pPr>
              <w:pStyle w:val="NoSpacing"/>
              <w:ind w:left="1368"/>
              <w:rPr>
                <w:rFonts w:ascii="Century Gothic" w:eastAsia="Century Gothic" w:hAnsi="Century Gothic"/>
                <w:sz w:val="15"/>
                <w:szCs w:val="15"/>
              </w:rPr>
            </w:pPr>
            <w:r w:rsidRPr="006512F3">
              <w:rPr>
                <w:rFonts w:ascii="Century Gothic" w:eastAsia="Century Gothic" w:hAnsi="Century Gothic"/>
                <w:sz w:val="15"/>
                <w:szCs w:val="15"/>
              </w:rPr>
              <w:t>Medical Conditions/Diagnosis/Definition</w:t>
            </w:r>
            <w:r w:rsidR="006512F3">
              <w:rPr>
                <w:rFonts w:ascii="Century Gothic" w:eastAsia="Century Gothic" w:hAnsi="Century Gothic"/>
                <w:sz w:val="15"/>
                <w:szCs w:val="15"/>
              </w:rPr>
              <w:t>/Contraindications</w:t>
            </w:r>
          </w:p>
          <w:p w14:paraId="09CBE29F" w14:textId="77777777" w:rsidR="00E03F5B" w:rsidRPr="006512F3" w:rsidRDefault="00E03F5B" w:rsidP="003F5534">
            <w:pPr>
              <w:pStyle w:val="NoSpacing"/>
              <w:ind w:left="1368"/>
              <w:rPr>
                <w:rFonts w:ascii="Century Gothic" w:hAnsi="Century Gothic"/>
                <w:sz w:val="15"/>
                <w:szCs w:val="15"/>
              </w:rPr>
            </w:pPr>
            <w:r w:rsidRPr="006512F3">
              <w:rPr>
                <w:rFonts w:ascii="Century Gothic" w:eastAsia="Century Gothic" w:hAnsi="Century Gothic"/>
                <w:sz w:val="15"/>
                <w:szCs w:val="15"/>
              </w:rPr>
              <w:t xml:space="preserve">Prescription Drugs </w:t>
            </w:r>
          </w:p>
          <w:p w14:paraId="6DC19F96" w14:textId="77777777" w:rsidR="00E03F5B" w:rsidRPr="006512F3" w:rsidRDefault="00E03F5B" w:rsidP="003F5534">
            <w:pPr>
              <w:spacing w:after="71"/>
              <w:ind w:left="432"/>
              <w:rPr>
                <w:sz w:val="15"/>
                <w:szCs w:val="15"/>
              </w:rPr>
            </w:pPr>
            <w:r w:rsidRPr="006512F3">
              <w:rPr>
                <w:b/>
                <w:sz w:val="15"/>
                <w:szCs w:val="15"/>
              </w:rPr>
              <w:t xml:space="preserve">Body Systems/Anatomy </w:t>
            </w:r>
          </w:p>
          <w:p w14:paraId="381435AE" w14:textId="77777777" w:rsidR="00E03F5B" w:rsidRPr="006512F3" w:rsidRDefault="00E03F5B" w:rsidP="003F5534">
            <w:pPr>
              <w:ind w:left="1406"/>
              <w:rPr>
                <w:sz w:val="15"/>
                <w:szCs w:val="15"/>
              </w:rPr>
            </w:pPr>
            <w:r w:rsidRPr="006512F3">
              <w:rPr>
                <w:sz w:val="15"/>
                <w:szCs w:val="15"/>
              </w:rPr>
              <w:t xml:space="preserve">Angiology </w:t>
            </w:r>
          </w:p>
          <w:p w14:paraId="7A5C152C" w14:textId="77777777" w:rsidR="00E03F5B" w:rsidRPr="006512F3" w:rsidRDefault="00E03F5B" w:rsidP="003F5534">
            <w:pPr>
              <w:ind w:left="1406"/>
              <w:rPr>
                <w:sz w:val="15"/>
                <w:szCs w:val="15"/>
              </w:rPr>
            </w:pPr>
            <w:r w:rsidRPr="006512F3">
              <w:rPr>
                <w:sz w:val="15"/>
                <w:szCs w:val="15"/>
              </w:rPr>
              <w:t xml:space="preserve">Neurology </w:t>
            </w:r>
          </w:p>
          <w:p w14:paraId="39A52555" w14:textId="77777777" w:rsidR="00E03F5B" w:rsidRPr="006512F3" w:rsidRDefault="00E03F5B" w:rsidP="003F5534">
            <w:pPr>
              <w:ind w:left="1406"/>
              <w:rPr>
                <w:sz w:val="15"/>
                <w:szCs w:val="15"/>
              </w:rPr>
            </w:pPr>
            <w:r w:rsidRPr="006512F3">
              <w:rPr>
                <w:sz w:val="15"/>
                <w:szCs w:val="15"/>
              </w:rPr>
              <w:t xml:space="preserve">Endocrinology </w:t>
            </w:r>
          </w:p>
          <w:p w14:paraId="0F95FA89" w14:textId="77777777" w:rsidR="00E03F5B" w:rsidRPr="006512F3" w:rsidRDefault="00E03F5B" w:rsidP="003F5534">
            <w:pPr>
              <w:spacing w:after="92"/>
              <w:ind w:left="1409"/>
              <w:rPr>
                <w:sz w:val="15"/>
                <w:szCs w:val="15"/>
              </w:rPr>
            </w:pPr>
            <w:r w:rsidRPr="006512F3">
              <w:rPr>
                <w:sz w:val="15"/>
                <w:szCs w:val="15"/>
              </w:rPr>
              <w:t xml:space="preserve">Dermatology (Skin Characteristics) </w:t>
            </w:r>
          </w:p>
          <w:p w14:paraId="07B90648" w14:textId="77777777" w:rsidR="00E03F5B" w:rsidRPr="006512F3" w:rsidRDefault="00E03F5B" w:rsidP="006512F3">
            <w:pPr>
              <w:ind w:left="360"/>
              <w:rPr>
                <w:sz w:val="15"/>
                <w:szCs w:val="15"/>
              </w:rPr>
            </w:pPr>
            <w:r w:rsidRPr="006512F3">
              <w:rPr>
                <w:b/>
                <w:sz w:val="15"/>
                <w:szCs w:val="15"/>
              </w:rPr>
              <w:t xml:space="preserve">Sterilization/Sanitation/Bacteriology </w:t>
            </w:r>
          </w:p>
          <w:p w14:paraId="6032A796" w14:textId="77777777" w:rsidR="00E03F5B" w:rsidRPr="006512F3" w:rsidRDefault="00E03F5B" w:rsidP="003F5534">
            <w:pPr>
              <w:spacing w:line="239" w:lineRule="auto"/>
              <w:ind w:left="1440" w:hanging="2"/>
              <w:jc w:val="both"/>
              <w:rPr>
                <w:sz w:val="15"/>
                <w:szCs w:val="15"/>
              </w:rPr>
            </w:pPr>
            <w:r w:rsidRPr="006512F3">
              <w:rPr>
                <w:sz w:val="15"/>
                <w:szCs w:val="15"/>
              </w:rPr>
              <w:t xml:space="preserve">Infection Control/Aseptic Techniques </w:t>
            </w:r>
          </w:p>
          <w:p w14:paraId="1253FE83" w14:textId="77777777" w:rsidR="00E03F5B" w:rsidRPr="006512F3" w:rsidRDefault="00E03F5B" w:rsidP="003F5534">
            <w:pPr>
              <w:spacing w:line="239" w:lineRule="auto"/>
              <w:ind w:left="1440" w:hanging="2"/>
              <w:jc w:val="both"/>
              <w:rPr>
                <w:sz w:val="15"/>
                <w:szCs w:val="15"/>
              </w:rPr>
            </w:pPr>
            <w:r w:rsidRPr="006512F3">
              <w:rPr>
                <w:sz w:val="15"/>
                <w:szCs w:val="15"/>
              </w:rPr>
              <w:t xml:space="preserve">Cause of Disease </w:t>
            </w:r>
          </w:p>
          <w:p w14:paraId="3B5792F9" w14:textId="45468B79" w:rsidR="00E03F5B" w:rsidRPr="006512F3" w:rsidRDefault="00E03F5B" w:rsidP="003F5534">
            <w:pPr>
              <w:ind w:right="269"/>
              <w:rPr>
                <w:sz w:val="15"/>
                <w:szCs w:val="15"/>
              </w:rPr>
            </w:pPr>
            <w:r w:rsidRPr="006512F3">
              <w:rPr>
                <w:sz w:val="15"/>
                <w:szCs w:val="15"/>
              </w:rPr>
              <w:t xml:space="preserve">                               </w:t>
            </w:r>
            <w:r w:rsidR="002358E7">
              <w:rPr>
                <w:sz w:val="15"/>
                <w:szCs w:val="15"/>
              </w:rPr>
              <w:t xml:space="preserve"> </w:t>
            </w:r>
            <w:r w:rsidRPr="006512F3">
              <w:rPr>
                <w:sz w:val="15"/>
                <w:szCs w:val="15"/>
              </w:rPr>
              <w:t xml:space="preserve">  Human Immune System </w:t>
            </w:r>
          </w:p>
          <w:p w14:paraId="29AE3AD1" w14:textId="77777777" w:rsidR="00E03F5B" w:rsidRPr="006512F3" w:rsidRDefault="00E03F5B" w:rsidP="003F5534">
            <w:pPr>
              <w:ind w:left="360"/>
              <w:rPr>
                <w:sz w:val="15"/>
                <w:szCs w:val="15"/>
              </w:rPr>
            </w:pPr>
            <w:r w:rsidRPr="006512F3">
              <w:rPr>
                <w:b/>
                <w:sz w:val="15"/>
                <w:szCs w:val="15"/>
              </w:rPr>
              <w:t xml:space="preserve">Sensitivity Solutions </w:t>
            </w:r>
          </w:p>
          <w:p w14:paraId="1C132E08" w14:textId="581C8D31" w:rsidR="00E03F5B" w:rsidRPr="006512F3" w:rsidRDefault="00E03F5B" w:rsidP="003F5534">
            <w:pPr>
              <w:ind w:left="-432"/>
              <w:rPr>
                <w:sz w:val="15"/>
                <w:szCs w:val="15"/>
              </w:rPr>
            </w:pPr>
            <w:r w:rsidRPr="006512F3">
              <w:rPr>
                <w:sz w:val="15"/>
                <w:szCs w:val="15"/>
              </w:rPr>
              <w:t xml:space="preserve">                                        </w:t>
            </w:r>
            <w:r w:rsidR="002358E7">
              <w:rPr>
                <w:sz w:val="15"/>
                <w:szCs w:val="15"/>
              </w:rPr>
              <w:t xml:space="preserve">   </w:t>
            </w:r>
            <w:r w:rsidRPr="006512F3">
              <w:rPr>
                <w:sz w:val="15"/>
                <w:szCs w:val="15"/>
              </w:rPr>
              <w:t xml:space="preserve">  Stress/Relaxation Techniques </w:t>
            </w:r>
          </w:p>
          <w:p w14:paraId="26D9B509" w14:textId="77777777" w:rsidR="00E03F5B" w:rsidRPr="006512F3" w:rsidRDefault="00E03F5B" w:rsidP="003F5534">
            <w:pPr>
              <w:ind w:left="1440"/>
              <w:rPr>
                <w:sz w:val="15"/>
                <w:szCs w:val="15"/>
              </w:rPr>
            </w:pPr>
            <w:r w:rsidRPr="006512F3">
              <w:rPr>
                <w:sz w:val="15"/>
                <w:szCs w:val="15"/>
              </w:rPr>
              <w:t xml:space="preserve">Topical Anesthetics/OTC/Prescription Drugs </w:t>
            </w:r>
          </w:p>
          <w:p w14:paraId="0902E2BB" w14:textId="77777777" w:rsidR="00E03F5B" w:rsidRPr="006512F3" w:rsidRDefault="00E03F5B" w:rsidP="003F5534">
            <w:pPr>
              <w:spacing w:after="29"/>
              <w:rPr>
                <w:sz w:val="15"/>
                <w:szCs w:val="15"/>
              </w:rPr>
            </w:pPr>
            <w:r w:rsidRPr="006512F3">
              <w:rPr>
                <w:b/>
                <w:sz w:val="15"/>
                <w:szCs w:val="15"/>
              </w:rPr>
              <w:t xml:space="preserve">Principles of Electricity </w:t>
            </w:r>
          </w:p>
          <w:p w14:paraId="19FD064C" w14:textId="77777777" w:rsidR="002358E7" w:rsidRDefault="00E03F5B" w:rsidP="003F5534">
            <w:pPr>
              <w:pStyle w:val="NoSpacing"/>
              <w:ind w:left="432"/>
              <w:rPr>
                <w:rFonts w:ascii="Century Gothic" w:eastAsia="Century Gothic" w:hAnsi="Century Gothic"/>
                <w:b/>
                <w:bCs/>
                <w:sz w:val="15"/>
                <w:szCs w:val="15"/>
              </w:rPr>
            </w:pPr>
            <w:r w:rsidRPr="006512F3">
              <w:rPr>
                <w:rFonts w:ascii="Century Gothic" w:eastAsia="Century Gothic" w:hAnsi="Century Gothic"/>
                <w:b/>
                <w:bCs/>
                <w:sz w:val="15"/>
                <w:szCs w:val="15"/>
              </w:rPr>
              <w:t>Methods of Hair Removal</w:t>
            </w:r>
          </w:p>
          <w:p w14:paraId="4EC0C5D9" w14:textId="408EE727" w:rsidR="00E03F5B" w:rsidRPr="002358E7" w:rsidRDefault="00E03F5B" w:rsidP="003F5534">
            <w:pPr>
              <w:pStyle w:val="NoSpacing"/>
              <w:ind w:left="432"/>
              <w:rPr>
                <w:rFonts w:ascii="Century Gothic" w:hAnsi="Century Gothic"/>
                <w:sz w:val="15"/>
                <w:szCs w:val="15"/>
              </w:rPr>
            </w:pPr>
            <w:r w:rsidRPr="006512F3">
              <w:rPr>
                <w:rFonts w:ascii="Century Gothic" w:eastAsia="Century Gothic" w:hAnsi="Century Gothic"/>
                <w:b/>
                <w:bCs/>
                <w:sz w:val="15"/>
                <w:szCs w:val="15"/>
              </w:rPr>
              <w:t xml:space="preserve"> </w:t>
            </w:r>
            <w:r w:rsidR="002358E7">
              <w:rPr>
                <w:rFonts w:ascii="Century Gothic" w:eastAsia="Century Gothic" w:hAnsi="Century Gothic"/>
                <w:b/>
                <w:bCs/>
                <w:sz w:val="15"/>
                <w:szCs w:val="15"/>
              </w:rPr>
              <w:t xml:space="preserve">                      </w:t>
            </w:r>
            <w:r w:rsidR="002358E7" w:rsidRPr="002358E7">
              <w:rPr>
                <w:rFonts w:ascii="Century Gothic" w:eastAsia="Century Gothic" w:hAnsi="Century Gothic"/>
                <w:sz w:val="15"/>
                <w:szCs w:val="15"/>
              </w:rPr>
              <w:t xml:space="preserve"> Draping/Positioning</w:t>
            </w:r>
          </w:p>
          <w:p w14:paraId="5472EC39" w14:textId="77777777" w:rsidR="00E03F5B" w:rsidRPr="006512F3" w:rsidRDefault="00E03F5B" w:rsidP="003F5534">
            <w:pPr>
              <w:pStyle w:val="NoSpacing"/>
              <w:ind w:left="1440"/>
              <w:rPr>
                <w:rFonts w:ascii="Century Gothic" w:hAnsi="Century Gothic"/>
                <w:sz w:val="15"/>
                <w:szCs w:val="15"/>
              </w:rPr>
            </w:pPr>
            <w:r w:rsidRPr="006512F3">
              <w:rPr>
                <w:rFonts w:ascii="Century Gothic" w:eastAsia="Century Gothic" w:hAnsi="Century Gothic"/>
                <w:sz w:val="15"/>
                <w:szCs w:val="15"/>
              </w:rPr>
              <w:t xml:space="preserve">Electrolysis </w:t>
            </w:r>
          </w:p>
          <w:p w14:paraId="57DD311B" w14:textId="77777777" w:rsidR="00E03F5B" w:rsidRPr="006512F3" w:rsidRDefault="00E03F5B" w:rsidP="003F5534">
            <w:pPr>
              <w:pStyle w:val="NoSpacing"/>
              <w:ind w:left="1440"/>
              <w:rPr>
                <w:rFonts w:ascii="Century Gothic" w:hAnsi="Century Gothic"/>
                <w:sz w:val="15"/>
                <w:szCs w:val="15"/>
              </w:rPr>
            </w:pPr>
            <w:r w:rsidRPr="006512F3">
              <w:rPr>
                <w:rFonts w:ascii="Century Gothic" w:eastAsia="Century Gothic" w:hAnsi="Century Gothic"/>
                <w:sz w:val="15"/>
                <w:szCs w:val="15"/>
              </w:rPr>
              <w:t xml:space="preserve">Thermolysis </w:t>
            </w:r>
          </w:p>
          <w:p w14:paraId="5BB1AFF3" w14:textId="77777777" w:rsidR="00E03F5B" w:rsidRPr="006512F3" w:rsidRDefault="00E03F5B" w:rsidP="003F5534">
            <w:pPr>
              <w:pStyle w:val="NoSpacing"/>
              <w:ind w:left="1440"/>
              <w:rPr>
                <w:rFonts w:ascii="Century Gothic" w:hAnsi="Century Gothic"/>
                <w:sz w:val="15"/>
                <w:szCs w:val="15"/>
              </w:rPr>
            </w:pPr>
            <w:r w:rsidRPr="006512F3">
              <w:rPr>
                <w:rFonts w:ascii="Century Gothic" w:eastAsia="Century Gothic" w:hAnsi="Century Gothic"/>
                <w:sz w:val="15"/>
                <w:szCs w:val="15"/>
              </w:rPr>
              <w:t xml:space="preserve">Flash/Manual </w:t>
            </w:r>
          </w:p>
          <w:p w14:paraId="4AB7E0A2" w14:textId="77777777" w:rsidR="00E03F5B" w:rsidRPr="006512F3" w:rsidRDefault="00E03F5B" w:rsidP="003F5534">
            <w:pPr>
              <w:pStyle w:val="NoSpacing"/>
              <w:ind w:left="1440"/>
              <w:rPr>
                <w:rFonts w:ascii="Century Gothic" w:hAnsi="Century Gothic"/>
                <w:sz w:val="15"/>
                <w:szCs w:val="15"/>
              </w:rPr>
            </w:pPr>
            <w:r w:rsidRPr="006512F3">
              <w:rPr>
                <w:rFonts w:ascii="Century Gothic" w:eastAsia="Century Gothic" w:hAnsi="Century Gothic"/>
                <w:sz w:val="15"/>
                <w:szCs w:val="15"/>
              </w:rPr>
              <w:t xml:space="preserve">Blend </w:t>
            </w:r>
          </w:p>
          <w:p w14:paraId="0B317B26" w14:textId="77777777" w:rsidR="00E03F5B" w:rsidRPr="006512F3" w:rsidRDefault="00E03F5B" w:rsidP="003F5534">
            <w:pPr>
              <w:pStyle w:val="NoSpacing"/>
              <w:ind w:left="1440"/>
              <w:rPr>
                <w:rFonts w:ascii="Century Gothic" w:hAnsi="Century Gothic"/>
                <w:sz w:val="15"/>
                <w:szCs w:val="15"/>
              </w:rPr>
            </w:pPr>
            <w:r w:rsidRPr="006512F3">
              <w:rPr>
                <w:rFonts w:ascii="Century Gothic" w:eastAsia="Century Gothic" w:hAnsi="Century Gothic"/>
                <w:sz w:val="15"/>
                <w:szCs w:val="15"/>
              </w:rPr>
              <w:t xml:space="preserve">Progressive Depilation Specific Areas </w:t>
            </w:r>
          </w:p>
          <w:p w14:paraId="044E218C" w14:textId="77777777" w:rsidR="00E03F5B" w:rsidRPr="006512F3" w:rsidRDefault="00E03F5B" w:rsidP="003F5534">
            <w:pPr>
              <w:pStyle w:val="NoSpacing"/>
              <w:ind w:left="1440"/>
              <w:rPr>
                <w:rFonts w:ascii="Century Gothic" w:hAnsi="Century Gothic"/>
                <w:sz w:val="15"/>
                <w:szCs w:val="15"/>
              </w:rPr>
            </w:pPr>
            <w:r w:rsidRPr="006512F3">
              <w:rPr>
                <w:rFonts w:ascii="Century Gothic" w:eastAsia="Century Gothic" w:hAnsi="Century Gothic"/>
                <w:sz w:val="15"/>
                <w:szCs w:val="15"/>
              </w:rPr>
              <w:t xml:space="preserve">(Face/Body) Ingrown Hairs  </w:t>
            </w:r>
          </w:p>
          <w:p w14:paraId="4469A8F0" w14:textId="77777777" w:rsidR="00E03F5B" w:rsidRPr="006512F3" w:rsidRDefault="00E03F5B" w:rsidP="003F5534">
            <w:pPr>
              <w:pStyle w:val="NoSpacing"/>
              <w:ind w:left="1440"/>
              <w:rPr>
                <w:rFonts w:eastAsia="Century Gothic"/>
                <w:sz w:val="15"/>
                <w:szCs w:val="15"/>
              </w:rPr>
            </w:pPr>
            <w:r w:rsidRPr="006512F3">
              <w:rPr>
                <w:rFonts w:ascii="Century Gothic" w:eastAsia="Century Gothic" w:hAnsi="Century Gothic"/>
                <w:sz w:val="15"/>
                <w:szCs w:val="15"/>
              </w:rPr>
              <w:t>Facial Category</w:t>
            </w:r>
            <w:r w:rsidRPr="006512F3">
              <w:rPr>
                <w:rFonts w:eastAsia="Century Gothic"/>
                <w:sz w:val="15"/>
                <w:szCs w:val="15"/>
              </w:rPr>
              <w:t xml:space="preserve"> </w:t>
            </w:r>
          </w:p>
          <w:p w14:paraId="2482D80E" w14:textId="77777777" w:rsidR="00E03F5B" w:rsidRPr="006512F3" w:rsidRDefault="00E03F5B" w:rsidP="003F5534">
            <w:pPr>
              <w:pStyle w:val="NoSpacing"/>
              <w:ind w:left="1440"/>
              <w:rPr>
                <w:rFonts w:ascii="Century Gothic" w:eastAsia="Century Gothic" w:hAnsi="Century Gothic"/>
                <w:sz w:val="15"/>
                <w:szCs w:val="15"/>
              </w:rPr>
            </w:pPr>
            <w:r w:rsidRPr="006512F3">
              <w:rPr>
                <w:rFonts w:ascii="Century Gothic" w:eastAsia="Century Gothic" w:hAnsi="Century Gothic"/>
                <w:sz w:val="15"/>
                <w:szCs w:val="15"/>
              </w:rPr>
              <w:t>Temporary (Waxing)</w:t>
            </w:r>
          </w:p>
          <w:p w14:paraId="4AA754E5" w14:textId="77777777" w:rsidR="00E03F5B" w:rsidRPr="006512F3" w:rsidRDefault="00E03F5B" w:rsidP="003F5534">
            <w:pPr>
              <w:pStyle w:val="NoSpacing"/>
              <w:ind w:left="1440"/>
              <w:rPr>
                <w:rFonts w:ascii="Century Gothic" w:eastAsia="Century Gothic" w:hAnsi="Century Gothic"/>
                <w:sz w:val="15"/>
                <w:szCs w:val="15"/>
              </w:rPr>
            </w:pPr>
            <w:r w:rsidRPr="006512F3">
              <w:rPr>
                <w:rFonts w:ascii="Century Gothic" w:eastAsia="Century Gothic" w:hAnsi="Century Gothic"/>
                <w:sz w:val="15"/>
                <w:szCs w:val="15"/>
              </w:rPr>
              <w:t>Epilation Techniques (Insertions, One/Two Hand)</w:t>
            </w:r>
          </w:p>
          <w:p w14:paraId="1070BDCB" w14:textId="77777777" w:rsidR="00E03F5B" w:rsidRPr="006512F3" w:rsidRDefault="00E03F5B" w:rsidP="003F5534">
            <w:pPr>
              <w:pStyle w:val="NoSpacing"/>
              <w:ind w:left="1440"/>
              <w:rPr>
                <w:rFonts w:ascii="Century Gothic" w:eastAsia="Century Gothic" w:hAnsi="Century Gothic"/>
                <w:sz w:val="15"/>
                <w:szCs w:val="15"/>
              </w:rPr>
            </w:pPr>
            <w:r w:rsidRPr="006512F3">
              <w:rPr>
                <w:rFonts w:ascii="Century Gothic" w:eastAsia="Century Gothic" w:hAnsi="Century Gothic"/>
                <w:sz w:val="15"/>
                <w:szCs w:val="15"/>
              </w:rPr>
              <w:t>Psychological (Esthetics, Cosmetic/Gender Dysphoric)</w:t>
            </w:r>
          </w:p>
          <w:p w14:paraId="502DDE1A" w14:textId="77777777" w:rsidR="00E03F5B" w:rsidRPr="006512F3" w:rsidRDefault="00E03F5B" w:rsidP="003F5534">
            <w:pPr>
              <w:pStyle w:val="NoSpacing"/>
              <w:ind w:left="360"/>
              <w:rPr>
                <w:rFonts w:ascii="Century Gothic" w:eastAsia="Century Gothic" w:hAnsi="Century Gothic"/>
                <w:b/>
                <w:bCs/>
                <w:sz w:val="15"/>
                <w:szCs w:val="15"/>
              </w:rPr>
            </w:pPr>
            <w:r w:rsidRPr="006512F3">
              <w:rPr>
                <w:rFonts w:ascii="Century Gothic" w:eastAsia="Century Gothic" w:hAnsi="Century Gothic"/>
                <w:b/>
                <w:bCs/>
                <w:sz w:val="15"/>
                <w:szCs w:val="15"/>
              </w:rPr>
              <w:t xml:space="preserve">Laser Hair Removal </w:t>
            </w:r>
          </w:p>
          <w:p w14:paraId="0AAE5E9F" w14:textId="77777777" w:rsidR="00E03F5B" w:rsidRPr="006512F3" w:rsidRDefault="00E03F5B" w:rsidP="003F5534">
            <w:pPr>
              <w:pStyle w:val="NoSpacing"/>
              <w:ind w:left="1440"/>
              <w:rPr>
                <w:rFonts w:ascii="Century Gothic" w:eastAsia="Century Gothic" w:hAnsi="Century Gothic"/>
                <w:sz w:val="15"/>
                <w:szCs w:val="15"/>
              </w:rPr>
            </w:pPr>
            <w:r w:rsidRPr="006512F3">
              <w:rPr>
                <w:rFonts w:ascii="Century Gothic" w:eastAsia="Century Gothic" w:hAnsi="Century Gothic"/>
                <w:sz w:val="15"/>
                <w:szCs w:val="15"/>
              </w:rPr>
              <w:t>Laser Physics</w:t>
            </w:r>
          </w:p>
          <w:p w14:paraId="5E709EB3" w14:textId="77777777" w:rsidR="00E03F5B" w:rsidRPr="006512F3" w:rsidRDefault="00E03F5B" w:rsidP="003F5534">
            <w:pPr>
              <w:pStyle w:val="NoSpacing"/>
              <w:ind w:left="1440"/>
              <w:rPr>
                <w:rFonts w:ascii="Century Gothic" w:eastAsia="Century Gothic" w:hAnsi="Century Gothic"/>
                <w:sz w:val="15"/>
                <w:szCs w:val="15"/>
              </w:rPr>
            </w:pPr>
            <w:r w:rsidRPr="006512F3">
              <w:rPr>
                <w:rFonts w:ascii="Century Gothic" w:eastAsia="Century Gothic" w:hAnsi="Century Gothic"/>
                <w:sz w:val="15"/>
                <w:szCs w:val="15"/>
              </w:rPr>
              <w:t>Skin Typing</w:t>
            </w:r>
          </w:p>
          <w:p w14:paraId="218527EC" w14:textId="77777777" w:rsidR="00E03F5B" w:rsidRPr="006512F3" w:rsidRDefault="00E03F5B" w:rsidP="003F5534">
            <w:pPr>
              <w:pStyle w:val="NoSpacing"/>
              <w:ind w:left="1440"/>
              <w:rPr>
                <w:rFonts w:ascii="Century Gothic" w:eastAsia="Century Gothic" w:hAnsi="Century Gothic"/>
                <w:sz w:val="15"/>
                <w:szCs w:val="15"/>
              </w:rPr>
            </w:pPr>
            <w:r w:rsidRPr="006512F3">
              <w:rPr>
                <w:rFonts w:ascii="Century Gothic" w:eastAsia="Century Gothic" w:hAnsi="Century Gothic"/>
                <w:sz w:val="15"/>
                <w:szCs w:val="15"/>
              </w:rPr>
              <w:t>Pre &amp; Post Treatment Protocols</w:t>
            </w:r>
          </w:p>
          <w:p w14:paraId="0C595BFC" w14:textId="77777777" w:rsidR="00E03F5B" w:rsidRPr="006512F3" w:rsidRDefault="00E03F5B" w:rsidP="003F5534">
            <w:pPr>
              <w:pStyle w:val="NoSpacing"/>
              <w:ind w:left="360"/>
              <w:rPr>
                <w:rFonts w:ascii="Century Gothic" w:hAnsi="Century Gothic"/>
                <w:b/>
                <w:sz w:val="15"/>
                <w:szCs w:val="15"/>
              </w:rPr>
            </w:pPr>
            <w:r w:rsidRPr="006512F3">
              <w:rPr>
                <w:rFonts w:ascii="Century Gothic" w:hAnsi="Century Gothic"/>
                <w:b/>
                <w:sz w:val="15"/>
                <w:szCs w:val="15"/>
              </w:rPr>
              <w:t>Needle</w:t>
            </w:r>
            <w:r w:rsidRPr="006512F3">
              <w:rPr>
                <w:rFonts w:ascii="Century Gothic" w:hAnsi="Century Gothic"/>
                <w:b/>
                <w:spacing w:val="-1"/>
                <w:sz w:val="15"/>
                <w:szCs w:val="15"/>
              </w:rPr>
              <w:t xml:space="preserve"> </w:t>
            </w:r>
            <w:r w:rsidRPr="006512F3">
              <w:rPr>
                <w:rFonts w:ascii="Century Gothic" w:hAnsi="Century Gothic"/>
                <w:b/>
                <w:sz w:val="15"/>
                <w:szCs w:val="15"/>
              </w:rPr>
              <w:t>Types/Selection</w:t>
            </w:r>
          </w:p>
          <w:p w14:paraId="5B2A7E74" w14:textId="77777777" w:rsidR="00E03F5B" w:rsidRPr="006512F3" w:rsidRDefault="00E03F5B" w:rsidP="003F5534">
            <w:pPr>
              <w:pStyle w:val="NoSpacing"/>
              <w:ind w:left="360"/>
              <w:rPr>
                <w:rFonts w:ascii="Century Gothic" w:hAnsi="Century Gothic"/>
                <w:b/>
                <w:sz w:val="15"/>
                <w:szCs w:val="15"/>
              </w:rPr>
            </w:pPr>
            <w:r w:rsidRPr="006512F3">
              <w:rPr>
                <w:rFonts w:ascii="Century Gothic" w:hAnsi="Century Gothic"/>
                <w:b/>
                <w:sz w:val="15"/>
                <w:szCs w:val="15"/>
              </w:rPr>
              <w:t>Equipment Operation/Maintenance</w:t>
            </w:r>
            <w:r w:rsidRPr="006512F3">
              <w:rPr>
                <w:rFonts w:ascii="Century Gothic" w:hAnsi="Century Gothic"/>
                <w:b/>
                <w:spacing w:val="-5"/>
                <w:sz w:val="15"/>
                <w:szCs w:val="15"/>
              </w:rPr>
              <w:t xml:space="preserve"> </w:t>
            </w:r>
            <w:r w:rsidRPr="006512F3">
              <w:rPr>
                <w:rFonts w:ascii="Century Gothic" w:hAnsi="Century Gothic"/>
                <w:b/>
                <w:sz w:val="15"/>
                <w:szCs w:val="15"/>
              </w:rPr>
              <w:t>and</w:t>
            </w:r>
            <w:r w:rsidRPr="006512F3">
              <w:rPr>
                <w:rFonts w:ascii="Century Gothic" w:hAnsi="Century Gothic"/>
                <w:b/>
                <w:spacing w:val="-3"/>
                <w:sz w:val="15"/>
                <w:szCs w:val="15"/>
              </w:rPr>
              <w:t xml:space="preserve"> </w:t>
            </w:r>
            <w:r w:rsidRPr="006512F3">
              <w:rPr>
                <w:rFonts w:ascii="Century Gothic" w:hAnsi="Century Gothic"/>
                <w:b/>
                <w:sz w:val="15"/>
                <w:szCs w:val="15"/>
              </w:rPr>
              <w:t>Care</w:t>
            </w:r>
          </w:p>
          <w:p w14:paraId="084212EB" w14:textId="77777777" w:rsidR="00E03F5B" w:rsidRPr="006512F3" w:rsidRDefault="00E03F5B" w:rsidP="003F5534">
            <w:pPr>
              <w:spacing w:before="1"/>
              <w:ind w:left="1440"/>
              <w:rPr>
                <w:sz w:val="15"/>
                <w:szCs w:val="15"/>
              </w:rPr>
            </w:pPr>
            <w:r w:rsidRPr="006512F3">
              <w:rPr>
                <w:sz w:val="15"/>
                <w:szCs w:val="15"/>
              </w:rPr>
              <w:t>Instruments</w:t>
            </w:r>
          </w:p>
          <w:p w14:paraId="69DC6EA0" w14:textId="77777777" w:rsidR="00E03F5B" w:rsidRPr="006512F3" w:rsidRDefault="00E03F5B" w:rsidP="003F5534">
            <w:pPr>
              <w:spacing w:line="195" w:lineRule="exact"/>
              <w:ind w:left="1440"/>
              <w:rPr>
                <w:sz w:val="15"/>
                <w:szCs w:val="15"/>
              </w:rPr>
            </w:pPr>
            <w:r w:rsidRPr="006512F3">
              <w:rPr>
                <w:sz w:val="15"/>
                <w:szCs w:val="15"/>
              </w:rPr>
              <w:t>FDA Classifications (I-IV including laser)</w:t>
            </w:r>
          </w:p>
          <w:p w14:paraId="488CE53D" w14:textId="60CF43C2" w:rsidR="00E03F5B" w:rsidRPr="006512F3" w:rsidRDefault="006512F3" w:rsidP="003F5534">
            <w:pPr>
              <w:spacing w:line="195" w:lineRule="exact"/>
              <w:ind w:left="432"/>
              <w:rPr>
                <w:b/>
                <w:bCs/>
                <w:sz w:val="15"/>
                <w:szCs w:val="15"/>
              </w:rPr>
            </w:pPr>
            <w:r>
              <w:rPr>
                <w:b/>
                <w:bCs/>
                <w:sz w:val="15"/>
                <w:szCs w:val="15"/>
              </w:rPr>
              <w:t>Developing a practice/Business Management</w:t>
            </w:r>
          </w:p>
          <w:p w14:paraId="60432B53" w14:textId="77777777" w:rsidR="00E03F5B" w:rsidRPr="006512F3" w:rsidRDefault="00E03F5B" w:rsidP="003F5534">
            <w:pPr>
              <w:pStyle w:val="NoSpacing"/>
              <w:ind w:left="1440"/>
              <w:rPr>
                <w:rFonts w:ascii="Century Gothic" w:hAnsi="Century Gothic"/>
                <w:sz w:val="15"/>
                <w:szCs w:val="15"/>
              </w:rPr>
            </w:pPr>
            <w:r w:rsidRPr="006512F3">
              <w:rPr>
                <w:rFonts w:ascii="Century Gothic" w:hAnsi="Century Gothic"/>
                <w:sz w:val="15"/>
                <w:szCs w:val="15"/>
              </w:rPr>
              <w:t>Professional Associations</w:t>
            </w:r>
          </w:p>
          <w:p w14:paraId="0BE20B03" w14:textId="77777777" w:rsidR="00E03F5B" w:rsidRPr="006512F3" w:rsidRDefault="00E03F5B" w:rsidP="003F5534">
            <w:pPr>
              <w:pStyle w:val="NoSpacing"/>
              <w:ind w:left="1440"/>
              <w:rPr>
                <w:rFonts w:ascii="Century Gothic" w:hAnsi="Century Gothic"/>
                <w:sz w:val="15"/>
                <w:szCs w:val="15"/>
              </w:rPr>
            </w:pPr>
            <w:r w:rsidRPr="006512F3">
              <w:rPr>
                <w:rFonts w:ascii="Century Gothic" w:hAnsi="Century Gothic"/>
                <w:sz w:val="15"/>
                <w:szCs w:val="15"/>
              </w:rPr>
              <w:t>Professionalism</w:t>
            </w:r>
          </w:p>
          <w:p w14:paraId="79CD2F3A" w14:textId="77777777" w:rsidR="00E03F5B" w:rsidRPr="006512F3" w:rsidRDefault="00E03F5B" w:rsidP="003F5534">
            <w:pPr>
              <w:pStyle w:val="NoSpacing"/>
              <w:ind w:left="1440"/>
              <w:rPr>
                <w:rFonts w:ascii="Century Gothic" w:hAnsi="Century Gothic"/>
                <w:sz w:val="15"/>
                <w:szCs w:val="15"/>
              </w:rPr>
            </w:pPr>
            <w:r w:rsidRPr="006512F3">
              <w:rPr>
                <w:rFonts w:ascii="Century Gothic" w:hAnsi="Century Gothic"/>
                <w:sz w:val="15"/>
                <w:szCs w:val="15"/>
              </w:rPr>
              <w:t>Legal Issues (Malpractice Liabilities)</w:t>
            </w:r>
          </w:p>
          <w:p w14:paraId="4F99CCAA" w14:textId="77777777" w:rsidR="00E03F5B" w:rsidRPr="006512F3" w:rsidRDefault="00E03F5B" w:rsidP="003F5534">
            <w:pPr>
              <w:pStyle w:val="NoSpacing"/>
              <w:ind w:left="1440"/>
              <w:rPr>
                <w:rFonts w:ascii="Century Gothic" w:hAnsi="Century Gothic"/>
                <w:sz w:val="15"/>
                <w:szCs w:val="15"/>
              </w:rPr>
            </w:pPr>
            <w:r w:rsidRPr="006512F3">
              <w:rPr>
                <w:rFonts w:ascii="Century Gothic" w:hAnsi="Century Gothic"/>
                <w:sz w:val="15"/>
                <w:szCs w:val="15"/>
              </w:rPr>
              <w:t>Public Relations/Advertising</w:t>
            </w:r>
          </w:p>
          <w:p w14:paraId="5A4D74B1" w14:textId="77777777" w:rsidR="00E03F5B" w:rsidRPr="006512F3" w:rsidRDefault="00E03F5B" w:rsidP="003F5534">
            <w:pPr>
              <w:pStyle w:val="NoSpacing"/>
              <w:ind w:left="1440"/>
              <w:rPr>
                <w:rFonts w:ascii="Century Gothic" w:hAnsi="Century Gothic"/>
                <w:sz w:val="15"/>
                <w:szCs w:val="15"/>
              </w:rPr>
            </w:pPr>
            <w:r w:rsidRPr="006512F3">
              <w:rPr>
                <w:rFonts w:ascii="Century Gothic" w:hAnsi="Century Gothic"/>
                <w:sz w:val="15"/>
                <w:szCs w:val="15"/>
              </w:rPr>
              <w:t>Interview/Resume/job Search Skill</w:t>
            </w:r>
          </w:p>
          <w:p w14:paraId="72E04191" w14:textId="6C9A7079" w:rsidR="00E03F5B" w:rsidRPr="006512F3" w:rsidRDefault="00E03F5B" w:rsidP="002C4254">
            <w:pPr>
              <w:pStyle w:val="NoSpacing"/>
              <w:ind w:left="1440"/>
              <w:rPr>
                <w:rFonts w:ascii="Century Gothic" w:hAnsi="Century Gothic"/>
                <w:sz w:val="15"/>
                <w:szCs w:val="15"/>
              </w:rPr>
            </w:pPr>
            <w:r w:rsidRPr="006512F3">
              <w:rPr>
                <w:rFonts w:ascii="Century Gothic" w:hAnsi="Century Gothic"/>
                <w:sz w:val="15"/>
                <w:szCs w:val="15"/>
              </w:rPr>
              <w:t>Regulatory Agencies</w:t>
            </w:r>
            <w:r w:rsidR="002C4254">
              <w:rPr>
                <w:rFonts w:ascii="Century Gothic" w:hAnsi="Century Gothic"/>
                <w:sz w:val="15"/>
                <w:szCs w:val="15"/>
              </w:rPr>
              <w:t>/</w:t>
            </w:r>
            <w:r w:rsidRPr="006512F3">
              <w:rPr>
                <w:rFonts w:ascii="Century Gothic" w:hAnsi="Century Gothic"/>
                <w:sz w:val="15"/>
                <w:szCs w:val="15"/>
              </w:rPr>
              <w:t>Tax Laws</w:t>
            </w:r>
          </w:p>
          <w:p w14:paraId="20403F61" w14:textId="77777777" w:rsidR="00E03F5B" w:rsidRPr="006512F3" w:rsidRDefault="00E03F5B" w:rsidP="003F5534">
            <w:pPr>
              <w:pStyle w:val="NoSpacing"/>
              <w:ind w:left="360"/>
              <w:rPr>
                <w:rFonts w:ascii="Century Gothic" w:hAnsi="Century Gothic"/>
                <w:b/>
                <w:bCs/>
                <w:sz w:val="15"/>
                <w:szCs w:val="15"/>
              </w:rPr>
            </w:pPr>
            <w:r w:rsidRPr="006512F3">
              <w:rPr>
                <w:rFonts w:ascii="Century Gothic" w:hAnsi="Century Gothic"/>
                <w:b/>
                <w:bCs/>
                <w:sz w:val="15"/>
                <w:szCs w:val="15"/>
              </w:rPr>
              <w:t>Electives</w:t>
            </w:r>
          </w:p>
          <w:p w14:paraId="5BCC2EB3" w14:textId="19D6E559" w:rsidR="00E03F5B" w:rsidRPr="006512F3" w:rsidRDefault="006512F3" w:rsidP="003F5534">
            <w:pPr>
              <w:pStyle w:val="NoSpacing"/>
              <w:ind w:left="360"/>
              <w:rPr>
                <w:rFonts w:ascii="Century Gothic" w:hAnsi="Century Gothic"/>
                <w:b/>
                <w:bCs/>
                <w:sz w:val="15"/>
                <w:szCs w:val="15"/>
              </w:rPr>
            </w:pPr>
            <w:r w:rsidRPr="006512F3">
              <w:rPr>
                <w:rFonts w:ascii="Century Gothic" w:hAnsi="Century Gothic"/>
                <w:b/>
                <w:bCs/>
                <w:sz w:val="15"/>
                <w:szCs w:val="15"/>
              </w:rPr>
              <w:t>State board</w:t>
            </w:r>
            <w:r w:rsidR="00E03F5B" w:rsidRPr="006512F3">
              <w:rPr>
                <w:rFonts w:ascii="Century Gothic" w:hAnsi="Century Gothic"/>
                <w:b/>
                <w:bCs/>
                <w:sz w:val="15"/>
                <w:szCs w:val="15"/>
              </w:rPr>
              <w:t xml:space="preserve"> Exam Review State Rules &amp; Regulations</w:t>
            </w:r>
            <w:r w:rsidR="00E03F5B" w:rsidRPr="006512F3">
              <w:rPr>
                <w:rFonts w:ascii="Century Gothic" w:hAnsi="Century Gothic"/>
                <w:b/>
                <w:bCs/>
                <w:sz w:val="15"/>
                <w:szCs w:val="15"/>
              </w:rPr>
              <w:tab/>
            </w:r>
          </w:p>
          <w:p w14:paraId="4328674A" w14:textId="77777777" w:rsidR="00E03F5B" w:rsidRPr="006512F3" w:rsidRDefault="00E03F5B" w:rsidP="003F5534">
            <w:pPr>
              <w:pStyle w:val="NoSpacing"/>
              <w:ind w:left="360"/>
              <w:rPr>
                <w:rFonts w:ascii="Century Gothic" w:hAnsi="Century Gothic"/>
                <w:b/>
                <w:bCs/>
                <w:sz w:val="15"/>
                <w:szCs w:val="15"/>
              </w:rPr>
            </w:pPr>
            <w:r w:rsidRPr="006512F3">
              <w:rPr>
                <w:rFonts w:ascii="Century Gothic" w:hAnsi="Century Gothic"/>
                <w:b/>
                <w:bCs/>
                <w:sz w:val="15"/>
                <w:szCs w:val="15"/>
              </w:rPr>
              <w:t>Practical Final Examination Theory Final Examination</w:t>
            </w:r>
          </w:p>
          <w:p w14:paraId="000F48B2" w14:textId="77777777" w:rsidR="00E03F5B" w:rsidRPr="006512F3" w:rsidRDefault="00E03F5B" w:rsidP="003F5534">
            <w:pPr>
              <w:pStyle w:val="NoSpacing"/>
              <w:ind w:left="360"/>
              <w:rPr>
                <w:rFonts w:ascii="Century Gothic" w:hAnsi="Century Gothic"/>
                <w:b/>
                <w:bCs/>
                <w:sz w:val="15"/>
                <w:szCs w:val="15"/>
              </w:rPr>
            </w:pPr>
          </w:p>
          <w:p w14:paraId="65647ABA" w14:textId="77777777" w:rsidR="00E03F5B" w:rsidRPr="006512F3" w:rsidRDefault="00E03F5B" w:rsidP="003F5534">
            <w:pPr>
              <w:pStyle w:val="NoSpacing"/>
              <w:ind w:left="360"/>
              <w:rPr>
                <w:rFonts w:ascii="Century Gothic" w:hAnsi="Century Gothic"/>
                <w:b/>
                <w:bCs/>
                <w:sz w:val="15"/>
                <w:szCs w:val="15"/>
              </w:rPr>
            </w:pPr>
            <w:r w:rsidRPr="006512F3">
              <w:rPr>
                <w:rFonts w:ascii="Century Gothic" w:hAnsi="Century Gothic"/>
                <w:b/>
                <w:bCs/>
                <w:sz w:val="15"/>
                <w:szCs w:val="15"/>
              </w:rPr>
              <w:t>Totals</w:t>
            </w:r>
          </w:p>
          <w:p w14:paraId="5AC515E6" w14:textId="77777777" w:rsidR="00E03F5B" w:rsidRPr="006512F3" w:rsidRDefault="00E03F5B" w:rsidP="003F5534">
            <w:pPr>
              <w:pStyle w:val="NoSpacing"/>
              <w:ind w:left="360"/>
              <w:rPr>
                <w:sz w:val="15"/>
                <w:szCs w:val="15"/>
              </w:rPr>
            </w:pPr>
            <w:r w:rsidRPr="006512F3">
              <w:rPr>
                <w:rFonts w:ascii="Century Gothic" w:hAnsi="Century Gothic"/>
                <w:b/>
                <w:bCs/>
                <w:sz w:val="15"/>
                <w:szCs w:val="15"/>
              </w:rPr>
              <w:t>Grand Total</w:t>
            </w:r>
          </w:p>
        </w:tc>
        <w:tc>
          <w:tcPr>
            <w:tcW w:w="1480" w:type="dxa"/>
          </w:tcPr>
          <w:p w14:paraId="55E60859" w14:textId="77777777" w:rsidR="00E03F5B" w:rsidRPr="00B553DA" w:rsidRDefault="00E03F5B" w:rsidP="002975CE">
            <w:pPr>
              <w:pStyle w:val="NoSpacing"/>
              <w:jc w:val="center"/>
              <w:rPr>
                <w:rFonts w:ascii="Century Gothic" w:eastAsia="Century Gothic" w:hAnsi="Century Gothic"/>
                <w:b/>
                <w:bCs/>
                <w:sz w:val="15"/>
                <w:szCs w:val="15"/>
                <w:u w:val="single"/>
              </w:rPr>
            </w:pPr>
            <w:r w:rsidRPr="00B553DA">
              <w:rPr>
                <w:rFonts w:ascii="Century Gothic" w:eastAsia="Century Gothic" w:hAnsi="Century Gothic"/>
                <w:b/>
                <w:bCs/>
                <w:sz w:val="15"/>
                <w:szCs w:val="15"/>
                <w:u w:val="single"/>
              </w:rPr>
              <w:t>THEORY</w:t>
            </w:r>
          </w:p>
          <w:p w14:paraId="74DB1878" w14:textId="77777777" w:rsidR="00E03F5B" w:rsidRPr="006512F3" w:rsidRDefault="00E03F5B" w:rsidP="002975CE">
            <w:pPr>
              <w:pStyle w:val="NoSpacing"/>
              <w:jc w:val="center"/>
              <w:rPr>
                <w:rFonts w:ascii="Century Gothic" w:eastAsia="Century Gothic" w:hAnsi="Century Gothic"/>
                <w:b/>
                <w:bCs/>
                <w:sz w:val="15"/>
                <w:szCs w:val="15"/>
              </w:rPr>
            </w:pPr>
            <w:r w:rsidRPr="006512F3">
              <w:rPr>
                <w:rFonts w:ascii="Century Gothic" w:eastAsia="Century Gothic" w:hAnsi="Century Gothic"/>
                <w:b/>
                <w:bCs/>
                <w:sz w:val="15"/>
                <w:szCs w:val="15"/>
              </w:rPr>
              <w:t>3</w:t>
            </w:r>
          </w:p>
        </w:tc>
        <w:tc>
          <w:tcPr>
            <w:tcW w:w="1480" w:type="dxa"/>
            <w:tcBorders>
              <w:left w:val="nil"/>
            </w:tcBorders>
          </w:tcPr>
          <w:p w14:paraId="1446A124" w14:textId="77777777" w:rsidR="00E03F5B" w:rsidRPr="00B553DA" w:rsidRDefault="00E03F5B" w:rsidP="002975CE">
            <w:pPr>
              <w:pStyle w:val="NoSpacing"/>
              <w:jc w:val="center"/>
              <w:rPr>
                <w:rFonts w:ascii="Century Gothic" w:eastAsia="Century Gothic" w:hAnsi="Century Gothic"/>
                <w:b/>
                <w:bCs/>
                <w:sz w:val="15"/>
                <w:szCs w:val="15"/>
                <w:u w:val="single"/>
              </w:rPr>
            </w:pPr>
            <w:r w:rsidRPr="00B553DA">
              <w:rPr>
                <w:rFonts w:ascii="Century Gothic" w:eastAsia="Century Gothic" w:hAnsi="Century Gothic"/>
                <w:b/>
                <w:bCs/>
                <w:sz w:val="15"/>
                <w:szCs w:val="15"/>
                <w:u w:val="single"/>
              </w:rPr>
              <w:t>PRACTICAL</w:t>
            </w:r>
          </w:p>
        </w:tc>
      </w:tr>
      <w:tr w:rsidR="00E03F5B" w:rsidRPr="0015353B" w14:paraId="5F1125C0" w14:textId="77777777" w:rsidTr="002358E7">
        <w:trPr>
          <w:trHeight w:val="3911"/>
        </w:trPr>
        <w:tc>
          <w:tcPr>
            <w:tcW w:w="7284" w:type="dxa"/>
            <w:vMerge/>
          </w:tcPr>
          <w:p w14:paraId="52D21503" w14:textId="77777777" w:rsidR="00E03F5B" w:rsidRPr="006512F3" w:rsidRDefault="00E03F5B" w:rsidP="003F5534">
            <w:pPr>
              <w:rPr>
                <w:sz w:val="15"/>
                <w:szCs w:val="15"/>
              </w:rPr>
            </w:pPr>
          </w:p>
        </w:tc>
        <w:tc>
          <w:tcPr>
            <w:tcW w:w="1480" w:type="dxa"/>
            <w:tcBorders>
              <w:left w:val="nil"/>
            </w:tcBorders>
          </w:tcPr>
          <w:p w14:paraId="607CF006" w14:textId="77777777" w:rsidR="00E03F5B" w:rsidRPr="006512F3" w:rsidRDefault="00E03F5B" w:rsidP="002975CE">
            <w:pPr>
              <w:jc w:val="center"/>
              <w:rPr>
                <w:sz w:val="15"/>
                <w:szCs w:val="15"/>
              </w:rPr>
            </w:pPr>
          </w:p>
          <w:p w14:paraId="34111183" w14:textId="77777777" w:rsidR="00E03F5B" w:rsidRPr="006512F3" w:rsidRDefault="00E03F5B" w:rsidP="002975CE">
            <w:pPr>
              <w:jc w:val="center"/>
              <w:rPr>
                <w:sz w:val="15"/>
                <w:szCs w:val="15"/>
              </w:rPr>
            </w:pPr>
          </w:p>
          <w:p w14:paraId="0DD9A7AF" w14:textId="77777777" w:rsidR="00E03F5B" w:rsidRPr="006512F3" w:rsidRDefault="00E03F5B" w:rsidP="002975CE">
            <w:pPr>
              <w:jc w:val="center"/>
              <w:rPr>
                <w:sz w:val="15"/>
                <w:szCs w:val="15"/>
              </w:rPr>
            </w:pPr>
          </w:p>
          <w:p w14:paraId="720296EC" w14:textId="77777777" w:rsidR="00E03F5B" w:rsidRPr="006512F3" w:rsidRDefault="00E03F5B" w:rsidP="002975CE">
            <w:pPr>
              <w:jc w:val="center"/>
              <w:rPr>
                <w:sz w:val="15"/>
                <w:szCs w:val="15"/>
              </w:rPr>
            </w:pPr>
          </w:p>
          <w:p w14:paraId="6864DE55" w14:textId="77777777" w:rsidR="00E03F5B" w:rsidRPr="006512F3" w:rsidRDefault="00E03F5B" w:rsidP="002975CE">
            <w:pPr>
              <w:spacing w:before="120" w:after="240"/>
              <w:jc w:val="center"/>
              <w:rPr>
                <w:sz w:val="15"/>
                <w:szCs w:val="15"/>
              </w:rPr>
            </w:pPr>
            <w:r w:rsidRPr="006512F3">
              <w:rPr>
                <w:sz w:val="15"/>
                <w:szCs w:val="15"/>
              </w:rPr>
              <w:t>4</w:t>
            </w:r>
          </w:p>
          <w:p w14:paraId="00B253CD" w14:textId="77777777" w:rsidR="00E03F5B" w:rsidRPr="006512F3" w:rsidRDefault="00E03F5B" w:rsidP="002975CE">
            <w:pPr>
              <w:jc w:val="center"/>
              <w:rPr>
                <w:sz w:val="15"/>
                <w:szCs w:val="15"/>
              </w:rPr>
            </w:pPr>
          </w:p>
          <w:p w14:paraId="544588AF" w14:textId="77777777" w:rsidR="00E03F5B" w:rsidRPr="006512F3" w:rsidRDefault="00E03F5B" w:rsidP="002975CE">
            <w:pPr>
              <w:jc w:val="center"/>
              <w:rPr>
                <w:sz w:val="15"/>
                <w:szCs w:val="15"/>
              </w:rPr>
            </w:pPr>
          </w:p>
          <w:p w14:paraId="0A9977AC" w14:textId="77777777" w:rsidR="00E03F5B" w:rsidRPr="006512F3" w:rsidRDefault="00E03F5B" w:rsidP="002975CE">
            <w:pPr>
              <w:jc w:val="center"/>
              <w:rPr>
                <w:sz w:val="15"/>
                <w:szCs w:val="15"/>
              </w:rPr>
            </w:pPr>
          </w:p>
          <w:p w14:paraId="3C90B51C" w14:textId="77777777" w:rsidR="00E03F5B" w:rsidRPr="006512F3" w:rsidRDefault="00E03F5B" w:rsidP="002975CE">
            <w:pPr>
              <w:jc w:val="center"/>
              <w:rPr>
                <w:sz w:val="15"/>
                <w:szCs w:val="15"/>
              </w:rPr>
            </w:pPr>
            <w:r w:rsidRPr="006512F3">
              <w:rPr>
                <w:sz w:val="15"/>
                <w:szCs w:val="15"/>
              </w:rPr>
              <w:t>4</w:t>
            </w:r>
          </w:p>
          <w:p w14:paraId="1680D2C9" w14:textId="77777777" w:rsidR="00E03F5B" w:rsidRPr="006512F3" w:rsidRDefault="00E03F5B" w:rsidP="002975CE">
            <w:pPr>
              <w:jc w:val="center"/>
              <w:rPr>
                <w:sz w:val="15"/>
                <w:szCs w:val="15"/>
              </w:rPr>
            </w:pPr>
          </w:p>
          <w:p w14:paraId="672313CD" w14:textId="77777777" w:rsidR="00E03F5B" w:rsidRPr="006512F3" w:rsidRDefault="00E03F5B" w:rsidP="002975CE">
            <w:pPr>
              <w:jc w:val="center"/>
              <w:rPr>
                <w:sz w:val="15"/>
                <w:szCs w:val="15"/>
              </w:rPr>
            </w:pPr>
          </w:p>
          <w:p w14:paraId="47BB94CF" w14:textId="77777777" w:rsidR="00E03F5B" w:rsidRPr="006512F3" w:rsidRDefault="00E03F5B" w:rsidP="002975CE">
            <w:pPr>
              <w:jc w:val="center"/>
              <w:rPr>
                <w:sz w:val="15"/>
                <w:szCs w:val="15"/>
              </w:rPr>
            </w:pPr>
            <w:r w:rsidRPr="006512F3">
              <w:rPr>
                <w:sz w:val="15"/>
                <w:szCs w:val="15"/>
              </w:rPr>
              <w:t>10</w:t>
            </w:r>
          </w:p>
          <w:p w14:paraId="0248B447" w14:textId="77777777" w:rsidR="00E03F5B" w:rsidRPr="006512F3" w:rsidRDefault="00E03F5B" w:rsidP="002975CE">
            <w:pPr>
              <w:jc w:val="center"/>
              <w:rPr>
                <w:sz w:val="15"/>
                <w:szCs w:val="15"/>
              </w:rPr>
            </w:pPr>
            <w:r w:rsidRPr="006512F3">
              <w:rPr>
                <w:sz w:val="15"/>
                <w:szCs w:val="15"/>
              </w:rPr>
              <w:t>7</w:t>
            </w:r>
          </w:p>
          <w:p w14:paraId="3A38AA8F" w14:textId="77777777" w:rsidR="00E03F5B" w:rsidRPr="006512F3" w:rsidRDefault="00E03F5B" w:rsidP="002975CE">
            <w:pPr>
              <w:jc w:val="center"/>
              <w:rPr>
                <w:sz w:val="15"/>
                <w:szCs w:val="15"/>
              </w:rPr>
            </w:pPr>
          </w:p>
          <w:p w14:paraId="2AF41495" w14:textId="77777777" w:rsidR="00E03F5B" w:rsidRPr="006512F3" w:rsidRDefault="00E03F5B" w:rsidP="002975CE">
            <w:pPr>
              <w:jc w:val="center"/>
              <w:rPr>
                <w:sz w:val="15"/>
                <w:szCs w:val="15"/>
              </w:rPr>
            </w:pPr>
          </w:p>
          <w:p w14:paraId="70C6606F" w14:textId="77777777" w:rsidR="00E03F5B" w:rsidRPr="006512F3" w:rsidRDefault="00E03F5B" w:rsidP="002975CE">
            <w:pPr>
              <w:spacing w:before="200"/>
              <w:jc w:val="center"/>
              <w:rPr>
                <w:sz w:val="15"/>
                <w:szCs w:val="15"/>
              </w:rPr>
            </w:pPr>
            <w:r w:rsidRPr="006512F3">
              <w:rPr>
                <w:sz w:val="15"/>
                <w:szCs w:val="15"/>
              </w:rPr>
              <w:t>8</w:t>
            </w:r>
          </w:p>
          <w:p w14:paraId="056E6708" w14:textId="77777777" w:rsidR="00E03F5B" w:rsidRPr="006512F3" w:rsidRDefault="00E03F5B" w:rsidP="002975CE">
            <w:pPr>
              <w:jc w:val="center"/>
              <w:rPr>
                <w:sz w:val="15"/>
                <w:szCs w:val="15"/>
              </w:rPr>
            </w:pPr>
          </w:p>
          <w:p w14:paraId="7773562D" w14:textId="77777777" w:rsidR="00E03F5B" w:rsidRPr="006512F3" w:rsidRDefault="00E03F5B" w:rsidP="002975CE">
            <w:pPr>
              <w:jc w:val="center"/>
              <w:rPr>
                <w:sz w:val="15"/>
                <w:szCs w:val="15"/>
              </w:rPr>
            </w:pPr>
          </w:p>
          <w:p w14:paraId="1EBDE600" w14:textId="77777777" w:rsidR="00E03F5B" w:rsidRPr="006512F3" w:rsidRDefault="00E03F5B" w:rsidP="002975CE">
            <w:pPr>
              <w:jc w:val="center"/>
              <w:rPr>
                <w:sz w:val="15"/>
                <w:szCs w:val="15"/>
              </w:rPr>
            </w:pPr>
          </w:p>
          <w:p w14:paraId="762D45F8" w14:textId="77777777" w:rsidR="00E03F5B" w:rsidRPr="006512F3" w:rsidRDefault="00E03F5B" w:rsidP="002975CE">
            <w:pPr>
              <w:jc w:val="center"/>
              <w:rPr>
                <w:sz w:val="15"/>
                <w:szCs w:val="15"/>
              </w:rPr>
            </w:pPr>
            <w:r w:rsidRPr="006512F3">
              <w:rPr>
                <w:sz w:val="15"/>
                <w:szCs w:val="15"/>
              </w:rPr>
              <w:t>15</w:t>
            </w:r>
          </w:p>
          <w:p w14:paraId="41E22F3C" w14:textId="77777777" w:rsidR="00E03F5B" w:rsidRPr="006512F3" w:rsidRDefault="00E03F5B" w:rsidP="002975CE">
            <w:pPr>
              <w:jc w:val="center"/>
              <w:rPr>
                <w:sz w:val="15"/>
                <w:szCs w:val="15"/>
              </w:rPr>
            </w:pPr>
          </w:p>
          <w:p w14:paraId="1D3AD941" w14:textId="77777777" w:rsidR="00E03F5B" w:rsidRPr="006512F3" w:rsidRDefault="00E03F5B" w:rsidP="002975CE">
            <w:pPr>
              <w:jc w:val="center"/>
              <w:rPr>
                <w:sz w:val="15"/>
                <w:szCs w:val="15"/>
              </w:rPr>
            </w:pPr>
          </w:p>
          <w:p w14:paraId="171E2739" w14:textId="77777777" w:rsidR="00E03F5B" w:rsidRPr="006512F3" w:rsidRDefault="00E03F5B" w:rsidP="002975CE">
            <w:pPr>
              <w:spacing w:after="200"/>
              <w:jc w:val="center"/>
              <w:rPr>
                <w:sz w:val="15"/>
                <w:szCs w:val="15"/>
              </w:rPr>
            </w:pPr>
          </w:p>
          <w:p w14:paraId="7AD379D0" w14:textId="77777777" w:rsidR="00E03F5B" w:rsidRPr="006512F3" w:rsidRDefault="00E03F5B" w:rsidP="002975CE">
            <w:pPr>
              <w:jc w:val="center"/>
              <w:rPr>
                <w:sz w:val="15"/>
                <w:szCs w:val="15"/>
              </w:rPr>
            </w:pPr>
          </w:p>
          <w:p w14:paraId="609AA980" w14:textId="286FEBAC" w:rsidR="00E03F5B" w:rsidRPr="006512F3" w:rsidRDefault="00E03F5B" w:rsidP="002975CE">
            <w:pPr>
              <w:jc w:val="center"/>
              <w:rPr>
                <w:sz w:val="15"/>
                <w:szCs w:val="15"/>
              </w:rPr>
            </w:pPr>
            <w:r w:rsidRPr="006512F3">
              <w:rPr>
                <w:sz w:val="15"/>
                <w:szCs w:val="15"/>
              </w:rPr>
              <w:t>30</w:t>
            </w:r>
          </w:p>
          <w:p w14:paraId="28658E89" w14:textId="77777777" w:rsidR="00E03F5B" w:rsidRPr="006512F3" w:rsidRDefault="00E03F5B" w:rsidP="002975CE">
            <w:pPr>
              <w:jc w:val="center"/>
              <w:rPr>
                <w:sz w:val="15"/>
                <w:szCs w:val="15"/>
              </w:rPr>
            </w:pPr>
          </w:p>
          <w:p w14:paraId="09F2DEC0" w14:textId="77777777" w:rsidR="00E03F5B" w:rsidRPr="006512F3" w:rsidRDefault="00E03F5B" w:rsidP="002975CE">
            <w:pPr>
              <w:spacing w:after="120"/>
              <w:jc w:val="center"/>
              <w:rPr>
                <w:sz w:val="15"/>
                <w:szCs w:val="15"/>
              </w:rPr>
            </w:pPr>
          </w:p>
          <w:p w14:paraId="45582020" w14:textId="77777777" w:rsidR="00E03F5B" w:rsidRPr="006512F3" w:rsidRDefault="00E03F5B" w:rsidP="002975CE">
            <w:pPr>
              <w:jc w:val="center"/>
              <w:rPr>
                <w:sz w:val="15"/>
                <w:szCs w:val="15"/>
              </w:rPr>
            </w:pPr>
            <w:r w:rsidRPr="006512F3">
              <w:rPr>
                <w:sz w:val="15"/>
                <w:szCs w:val="15"/>
              </w:rPr>
              <w:t>8</w:t>
            </w:r>
          </w:p>
          <w:p w14:paraId="60D54430" w14:textId="77777777" w:rsidR="00E03F5B" w:rsidRPr="006512F3" w:rsidRDefault="00E03F5B" w:rsidP="002975CE">
            <w:pPr>
              <w:jc w:val="center"/>
              <w:rPr>
                <w:sz w:val="15"/>
                <w:szCs w:val="15"/>
              </w:rPr>
            </w:pPr>
          </w:p>
          <w:p w14:paraId="25ACEA2B" w14:textId="77777777" w:rsidR="00E03F5B" w:rsidRPr="006512F3" w:rsidRDefault="00E03F5B" w:rsidP="002975CE">
            <w:pPr>
              <w:jc w:val="center"/>
              <w:rPr>
                <w:sz w:val="15"/>
                <w:szCs w:val="15"/>
              </w:rPr>
            </w:pPr>
          </w:p>
          <w:p w14:paraId="75A03B79" w14:textId="77777777" w:rsidR="00E03F5B" w:rsidRPr="006512F3" w:rsidRDefault="00E03F5B" w:rsidP="002975CE">
            <w:pPr>
              <w:jc w:val="center"/>
              <w:rPr>
                <w:sz w:val="15"/>
                <w:szCs w:val="15"/>
              </w:rPr>
            </w:pPr>
            <w:r w:rsidRPr="006512F3">
              <w:rPr>
                <w:sz w:val="15"/>
                <w:szCs w:val="15"/>
              </w:rPr>
              <w:t>8</w:t>
            </w:r>
          </w:p>
          <w:p w14:paraId="1F169894" w14:textId="4C003EB6" w:rsidR="00E03F5B" w:rsidRPr="006512F3" w:rsidRDefault="002358E7" w:rsidP="002975CE">
            <w:pPr>
              <w:spacing w:before="60" w:after="120"/>
              <w:jc w:val="center"/>
              <w:rPr>
                <w:sz w:val="15"/>
                <w:szCs w:val="15"/>
              </w:rPr>
            </w:pPr>
            <w:r>
              <w:rPr>
                <w:sz w:val="15"/>
                <w:szCs w:val="15"/>
              </w:rPr>
              <w:t>62</w:t>
            </w:r>
          </w:p>
          <w:p w14:paraId="40E836EA" w14:textId="22B52624" w:rsidR="00E03F5B" w:rsidRPr="006512F3" w:rsidRDefault="00E03F5B" w:rsidP="002975CE">
            <w:pPr>
              <w:jc w:val="center"/>
              <w:rPr>
                <w:sz w:val="15"/>
                <w:szCs w:val="15"/>
              </w:rPr>
            </w:pPr>
          </w:p>
          <w:p w14:paraId="278F7DFC" w14:textId="1A850726" w:rsidR="00E03F5B" w:rsidRPr="006512F3" w:rsidRDefault="00E03F5B" w:rsidP="002975CE">
            <w:pPr>
              <w:jc w:val="center"/>
              <w:rPr>
                <w:sz w:val="15"/>
                <w:szCs w:val="15"/>
              </w:rPr>
            </w:pPr>
          </w:p>
          <w:p w14:paraId="46E0F142" w14:textId="7C700EFF" w:rsidR="00E03F5B" w:rsidRPr="006512F3" w:rsidRDefault="00E03F5B" w:rsidP="002975CE">
            <w:pPr>
              <w:jc w:val="center"/>
              <w:rPr>
                <w:sz w:val="15"/>
                <w:szCs w:val="15"/>
              </w:rPr>
            </w:pPr>
          </w:p>
          <w:p w14:paraId="3E943A1B" w14:textId="77777777" w:rsidR="00E03F5B" w:rsidRPr="006512F3" w:rsidRDefault="00E03F5B" w:rsidP="002975CE">
            <w:pPr>
              <w:jc w:val="center"/>
              <w:rPr>
                <w:sz w:val="15"/>
                <w:szCs w:val="15"/>
              </w:rPr>
            </w:pPr>
          </w:p>
          <w:p w14:paraId="57860270" w14:textId="77777777" w:rsidR="00E03F5B" w:rsidRPr="006512F3" w:rsidRDefault="00E03F5B" w:rsidP="002975CE">
            <w:pPr>
              <w:jc w:val="center"/>
              <w:rPr>
                <w:sz w:val="15"/>
                <w:szCs w:val="15"/>
              </w:rPr>
            </w:pPr>
          </w:p>
          <w:p w14:paraId="4B185A5A" w14:textId="77777777" w:rsidR="00E03F5B" w:rsidRPr="006512F3" w:rsidRDefault="00E03F5B" w:rsidP="002975CE">
            <w:pPr>
              <w:jc w:val="center"/>
              <w:rPr>
                <w:sz w:val="15"/>
                <w:szCs w:val="15"/>
              </w:rPr>
            </w:pPr>
          </w:p>
          <w:p w14:paraId="004F1C78" w14:textId="77777777" w:rsidR="00E03F5B" w:rsidRPr="006512F3" w:rsidRDefault="00E03F5B" w:rsidP="002975CE">
            <w:pPr>
              <w:jc w:val="center"/>
              <w:rPr>
                <w:sz w:val="15"/>
                <w:szCs w:val="15"/>
              </w:rPr>
            </w:pPr>
          </w:p>
          <w:p w14:paraId="7603DF0A" w14:textId="77777777" w:rsidR="00E03F5B" w:rsidRPr="006512F3" w:rsidRDefault="00E03F5B" w:rsidP="002975CE">
            <w:pPr>
              <w:jc w:val="center"/>
              <w:rPr>
                <w:sz w:val="15"/>
                <w:szCs w:val="15"/>
              </w:rPr>
            </w:pPr>
          </w:p>
          <w:p w14:paraId="65DBCBE1" w14:textId="77777777" w:rsidR="00E03F5B" w:rsidRPr="006512F3" w:rsidRDefault="00E03F5B" w:rsidP="002975CE">
            <w:pPr>
              <w:jc w:val="center"/>
              <w:rPr>
                <w:sz w:val="15"/>
                <w:szCs w:val="15"/>
              </w:rPr>
            </w:pPr>
          </w:p>
          <w:p w14:paraId="1A7D72FD" w14:textId="77777777" w:rsidR="00E03F5B" w:rsidRPr="006512F3" w:rsidRDefault="00E03F5B" w:rsidP="002975CE">
            <w:pPr>
              <w:jc w:val="center"/>
              <w:rPr>
                <w:sz w:val="15"/>
                <w:szCs w:val="15"/>
              </w:rPr>
            </w:pPr>
          </w:p>
          <w:p w14:paraId="0D906C5D" w14:textId="3C296110" w:rsidR="00E03F5B" w:rsidRPr="006512F3" w:rsidRDefault="00E03F5B" w:rsidP="002975CE">
            <w:pPr>
              <w:spacing w:before="80"/>
              <w:jc w:val="center"/>
              <w:rPr>
                <w:sz w:val="15"/>
                <w:szCs w:val="15"/>
              </w:rPr>
            </w:pPr>
            <w:r w:rsidRPr="006512F3">
              <w:rPr>
                <w:sz w:val="15"/>
                <w:szCs w:val="15"/>
              </w:rPr>
              <w:t>8</w:t>
            </w:r>
          </w:p>
          <w:p w14:paraId="7899D2AB" w14:textId="77777777" w:rsidR="00E03F5B" w:rsidRPr="006512F3" w:rsidRDefault="00E03F5B" w:rsidP="002975CE">
            <w:pPr>
              <w:jc w:val="center"/>
              <w:rPr>
                <w:sz w:val="15"/>
                <w:szCs w:val="15"/>
              </w:rPr>
            </w:pPr>
          </w:p>
          <w:p w14:paraId="4033F4BD" w14:textId="77777777" w:rsidR="00E03F5B" w:rsidRPr="006512F3" w:rsidRDefault="00E03F5B" w:rsidP="002975CE">
            <w:pPr>
              <w:jc w:val="center"/>
              <w:rPr>
                <w:sz w:val="15"/>
                <w:szCs w:val="15"/>
              </w:rPr>
            </w:pPr>
          </w:p>
          <w:p w14:paraId="2440D200" w14:textId="77777777" w:rsidR="00E03F5B" w:rsidRPr="006512F3" w:rsidRDefault="00E03F5B" w:rsidP="002975CE">
            <w:pPr>
              <w:jc w:val="center"/>
              <w:rPr>
                <w:sz w:val="15"/>
                <w:szCs w:val="15"/>
              </w:rPr>
            </w:pPr>
          </w:p>
          <w:p w14:paraId="65C50D95" w14:textId="77777777" w:rsidR="00E03F5B" w:rsidRPr="006512F3" w:rsidRDefault="00E03F5B" w:rsidP="002975CE">
            <w:pPr>
              <w:jc w:val="center"/>
              <w:rPr>
                <w:sz w:val="15"/>
                <w:szCs w:val="15"/>
              </w:rPr>
            </w:pPr>
            <w:r w:rsidRPr="006512F3">
              <w:rPr>
                <w:sz w:val="15"/>
                <w:szCs w:val="15"/>
              </w:rPr>
              <w:t>8</w:t>
            </w:r>
          </w:p>
          <w:p w14:paraId="53A70730" w14:textId="77777777" w:rsidR="00E03F5B" w:rsidRPr="006512F3" w:rsidRDefault="00E03F5B" w:rsidP="002975CE">
            <w:pPr>
              <w:jc w:val="center"/>
              <w:rPr>
                <w:sz w:val="15"/>
                <w:szCs w:val="15"/>
              </w:rPr>
            </w:pPr>
            <w:r w:rsidRPr="006512F3">
              <w:rPr>
                <w:sz w:val="15"/>
                <w:szCs w:val="15"/>
              </w:rPr>
              <w:t>8</w:t>
            </w:r>
          </w:p>
          <w:p w14:paraId="49CB9228" w14:textId="77777777" w:rsidR="00E03F5B" w:rsidRPr="006512F3" w:rsidRDefault="00E03F5B" w:rsidP="002975CE">
            <w:pPr>
              <w:jc w:val="center"/>
              <w:rPr>
                <w:sz w:val="15"/>
                <w:szCs w:val="15"/>
              </w:rPr>
            </w:pPr>
          </w:p>
          <w:p w14:paraId="21B2DA94" w14:textId="77777777" w:rsidR="00E03F5B" w:rsidRPr="006512F3" w:rsidRDefault="00E03F5B" w:rsidP="002975CE">
            <w:pPr>
              <w:jc w:val="center"/>
              <w:rPr>
                <w:sz w:val="15"/>
                <w:szCs w:val="15"/>
              </w:rPr>
            </w:pPr>
          </w:p>
          <w:p w14:paraId="4FAE67D6" w14:textId="7BD9CAE3" w:rsidR="00E03F5B" w:rsidRPr="006512F3" w:rsidRDefault="00E03F5B" w:rsidP="002975CE">
            <w:pPr>
              <w:jc w:val="center"/>
              <w:rPr>
                <w:sz w:val="15"/>
                <w:szCs w:val="15"/>
              </w:rPr>
            </w:pPr>
            <w:r w:rsidRPr="006512F3">
              <w:rPr>
                <w:sz w:val="15"/>
                <w:szCs w:val="15"/>
              </w:rPr>
              <w:t>10</w:t>
            </w:r>
          </w:p>
          <w:p w14:paraId="70D24A5E" w14:textId="77777777" w:rsidR="00E03F5B" w:rsidRPr="006512F3" w:rsidRDefault="00E03F5B" w:rsidP="002975CE">
            <w:pPr>
              <w:jc w:val="center"/>
              <w:rPr>
                <w:sz w:val="15"/>
                <w:szCs w:val="15"/>
              </w:rPr>
            </w:pPr>
          </w:p>
          <w:p w14:paraId="4E7BD8E1" w14:textId="77777777" w:rsidR="00E03F5B" w:rsidRPr="006512F3" w:rsidRDefault="00E03F5B" w:rsidP="002975CE">
            <w:pPr>
              <w:jc w:val="center"/>
              <w:rPr>
                <w:sz w:val="15"/>
                <w:szCs w:val="15"/>
              </w:rPr>
            </w:pPr>
          </w:p>
          <w:p w14:paraId="003C1CC3" w14:textId="77777777" w:rsidR="00E03F5B" w:rsidRPr="006512F3" w:rsidRDefault="00E03F5B" w:rsidP="002975CE">
            <w:pPr>
              <w:jc w:val="center"/>
              <w:rPr>
                <w:sz w:val="15"/>
                <w:szCs w:val="15"/>
              </w:rPr>
            </w:pPr>
          </w:p>
          <w:p w14:paraId="1D282355" w14:textId="77777777" w:rsidR="00E03F5B" w:rsidRPr="006512F3" w:rsidRDefault="00E03F5B" w:rsidP="002975CE">
            <w:pPr>
              <w:jc w:val="center"/>
              <w:rPr>
                <w:sz w:val="15"/>
                <w:szCs w:val="15"/>
              </w:rPr>
            </w:pPr>
          </w:p>
          <w:p w14:paraId="27E03A17" w14:textId="77777777" w:rsidR="00E03F5B" w:rsidRPr="006512F3" w:rsidRDefault="00E03F5B" w:rsidP="002975CE">
            <w:pPr>
              <w:jc w:val="center"/>
              <w:rPr>
                <w:sz w:val="15"/>
                <w:szCs w:val="15"/>
              </w:rPr>
            </w:pPr>
          </w:p>
          <w:p w14:paraId="60214DC9" w14:textId="77777777" w:rsidR="00E03F5B" w:rsidRPr="006512F3" w:rsidRDefault="00E03F5B" w:rsidP="002975CE">
            <w:pPr>
              <w:jc w:val="center"/>
              <w:rPr>
                <w:sz w:val="15"/>
                <w:szCs w:val="15"/>
              </w:rPr>
            </w:pPr>
          </w:p>
          <w:p w14:paraId="78B1F228" w14:textId="77777777" w:rsidR="00E03F5B" w:rsidRPr="006512F3" w:rsidRDefault="00E03F5B" w:rsidP="002975CE">
            <w:pPr>
              <w:jc w:val="center"/>
              <w:rPr>
                <w:sz w:val="15"/>
                <w:szCs w:val="15"/>
              </w:rPr>
            </w:pPr>
            <w:r w:rsidRPr="006512F3">
              <w:rPr>
                <w:sz w:val="15"/>
                <w:szCs w:val="15"/>
              </w:rPr>
              <w:t>5</w:t>
            </w:r>
          </w:p>
          <w:p w14:paraId="5DA3D613" w14:textId="77777777" w:rsidR="00E03F5B" w:rsidRPr="006512F3" w:rsidRDefault="00E03F5B" w:rsidP="002975CE">
            <w:pPr>
              <w:jc w:val="center"/>
              <w:rPr>
                <w:sz w:val="15"/>
                <w:szCs w:val="15"/>
              </w:rPr>
            </w:pPr>
            <w:r w:rsidRPr="006512F3">
              <w:rPr>
                <w:sz w:val="15"/>
                <w:szCs w:val="15"/>
              </w:rPr>
              <w:t>10</w:t>
            </w:r>
          </w:p>
          <w:p w14:paraId="71588651" w14:textId="77777777" w:rsidR="00E03F5B" w:rsidRPr="006512F3" w:rsidRDefault="00E03F5B" w:rsidP="002975CE">
            <w:pPr>
              <w:jc w:val="center"/>
              <w:rPr>
                <w:sz w:val="15"/>
                <w:szCs w:val="15"/>
              </w:rPr>
            </w:pPr>
          </w:p>
          <w:p w14:paraId="6C25D572" w14:textId="77777777" w:rsidR="00E03F5B" w:rsidRPr="006512F3" w:rsidRDefault="00E03F5B" w:rsidP="002975CE">
            <w:pPr>
              <w:jc w:val="center"/>
              <w:rPr>
                <w:sz w:val="15"/>
                <w:szCs w:val="15"/>
              </w:rPr>
            </w:pPr>
          </w:p>
          <w:p w14:paraId="027A78B8" w14:textId="77777777" w:rsidR="00E03F5B" w:rsidRPr="006512F3" w:rsidRDefault="00E03F5B" w:rsidP="002975CE">
            <w:pPr>
              <w:jc w:val="center"/>
              <w:rPr>
                <w:sz w:val="15"/>
                <w:szCs w:val="15"/>
              </w:rPr>
            </w:pPr>
            <w:r w:rsidRPr="006512F3">
              <w:rPr>
                <w:sz w:val="15"/>
                <w:szCs w:val="15"/>
              </w:rPr>
              <w:t>208</w:t>
            </w:r>
          </w:p>
          <w:p w14:paraId="2F75D987" w14:textId="77777777" w:rsidR="00E03F5B" w:rsidRPr="006512F3" w:rsidRDefault="00E03F5B" w:rsidP="002975CE">
            <w:pPr>
              <w:jc w:val="center"/>
              <w:rPr>
                <w:sz w:val="15"/>
                <w:szCs w:val="15"/>
              </w:rPr>
            </w:pPr>
            <w:r w:rsidRPr="006512F3">
              <w:rPr>
                <w:sz w:val="15"/>
                <w:szCs w:val="15"/>
              </w:rPr>
              <w:t>600</w:t>
            </w:r>
          </w:p>
        </w:tc>
        <w:tc>
          <w:tcPr>
            <w:tcW w:w="1480" w:type="dxa"/>
          </w:tcPr>
          <w:p w14:paraId="5726C9BD" w14:textId="77777777" w:rsidR="00E03F5B" w:rsidRPr="006512F3" w:rsidRDefault="00E03F5B" w:rsidP="002975CE">
            <w:pPr>
              <w:jc w:val="center"/>
              <w:rPr>
                <w:sz w:val="15"/>
                <w:szCs w:val="15"/>
              </w:rPr>
            </w:pPr>
          </w:p>
          <w:p w14:paraId="06164343" w14:textId="77777777" w:rsidR="00E03F5B" w:rsidRPr="006512F3" w:rsidRDefault="00E03F5B" w:rsidP="002975CE">
            <w:pPr>
              <w:jc w:val="center"/>
              <w:rPr>
                <w:sz w:val="15"/>
                <w:szCs w:val="15"/>
              </w:rPr>
            </w:pPr>
          </w:p>
          <w:p w14:paraId="1F1F0E86" w14:textId="77777777" w:rsidR="00E03F5B" w:rsidRPr="006512F3" w:rsidRDefault="00E03F5B" w:rsidP="002975CE">
            <w:pPr>
              <w:jc w:val="center"/>
              <w:rPr>
                <w:sz w:val="15"/>
                <w:szCs w:val="15"/>
              </w:rPr>
            </w:pPr>
          </w:p>
          <w:p w14:paraId="057CF277" w14:textId="77777777" w:rsidR="00E03F5B" w:rsidRPr="006512F3" w:rsidRDefault="00E03F5B" w:rsidP="002975CE">
            <w:pPr>
              <w:jc w:val="center"/>
              <w:rPr>
                <w:sz w:val="15"/>
                <w:szCs w:val="15"/>
              </w:rPr>
            </w:pPr>
          </w:p>
          <w:p w14:paraId="256E7328" w14:textId="77777777" w:rsidR="00E03F5B" w:rsidRPr="006512F3" w:rsidRDefault="00E03F5B" w:rsidP="002975CE">
            <w:pPr>
              <w:jc w:val="center"/>
              <w:rPr>
                <w:sz w:val="15"/>
                <w:szCs w:val="15"/>
              </w:rPr>
            </w:pPr>
          </w:p>
          <w:p w14:paraId="19449AA7" w14:textId="77777777" w:rsidR="00E03F5B" w:rsidRPr="006512F3" w:rsidRDefault="00E03F5B" w:rsidP="002975CE">
            <w:pPr>
              <w:jc w:val="center"/>
              <w:rPr>
                <w:sz w:val="15"/>
                <w:szCs w:val="15"/>
              </w:rPr>
            </w:pPr>
          </w:p>
          <w:p w14:paraId="77EDB954" w14:textId="77777777" w:rsidR="00E03F5B" w:rsidRPr="006512F3" w:rsidRDefault="00E03F5B" w:rsidP="002975CE">
            <w:pPr>
              <w:jc w:val="center"/>
              <w:rPr>
                <w:sz w:val="15"/>
                <w:szCs w:val="15"/>
              </w:rPr>
            </w:pPr>
          </w:p>
          <w:p w14:paraId="75EBC259" w14:textId="77777777" w:rsidR="00E03F5B" w:rsidRPr="006512F3" w:rsidRDefault="00E03F5B" w:rsidP="002975CE">
            <w:pPr>
              <w:jc w:val="center"/>
              <w:rPr>
                <w:sz w:val="15"/>
                <w:szCs w:val="15"/>
              </w:rPr>
            </w:pPr>
          </w:p>
          <w:p w14:paraId="708BD3D4" w14:textId="77777777" w:rsidR="00E03F5B" w:rsidRPr="006512F3" w:rsidRDefault="00E03F5B" w:rsidP="002975CE">
            <w:pPr>
              <w:jc w:val="center"/>
              <w:rPr>
                <w:sz w:val="15"/>
                <w:szCs w:val="15"/>
              </w:rPr>
            </w:pPr>
          </w:p>
          <w:p w14:paraId="3F4A63D4" w14:textId="77777777" w:rsidR="00E03F5B" w:rsidRPr="006512F3" w:rsidRDefault="00E03F5B" w:rsidP="002975CE">
            <w:pPr>
              <w:jc w:val="center"/>
              <w:rPr>
                <w:sz w:val="15"/>
                <w:szCs w:val="15"/>
              </w:rPr>
            </w:pPr>
          </w:p>
          <w:p w14:paraId="23E48094" w14:textId="77777777" w:rsidR="00E03F5B" w:rsidRPr="006512F3" w:rsidRDefault="00E03F5B" w:rsidP="002975CE">
            <w:pPr>
              <w:jc w:val="center"/>
              <w:rPr>
                <w:sz w:val="15"/>
                <w:szCs w:val="15"/>
              </w:rPr>
            </w:pPr>
          </w:p>
          <w:p w14:paraId="102568F6" w14:textId="77777777" w:rsidR="00E03F5B" w:rsidRPr="006512F3" w:rsidRDefault="00E03F5B" w:rsidP="002975CE">
            <w:pPr>
              <w:jc w:val="center"/>
              <w:rPr>
                <w:sz w:val="15"/>
                <w:szCs w:val="15"/>
              </w:rPr>
            </w:pPr>
          </w:p>
          <w:p w14:paraId="06386BE1" w14:textId="77777777" w:rsidR="00E03F5B" w:rsidRPr="006512F3" w:rsidRDefault="00E03F5B" w:rsidP="002975CE">
            <w:pPr>
              <w:jc w:val="center"/>
              <w:rPr>
                <w:sz w:val="15"/>
                <w:szCs w:val="15"/>
              </w:rPr>
            </w:pPr>
          </w:p>
          <w:p w14:paraId="3D8F474B" w14:textId="77777777" w:rsidR="00E03F5B" w:rsidRPr="006512F3" w:rsidRDefault="00E03F5B" w:rsidP="002975CE">
            <w:pPr>
              <w:jc w:val="center"/>
              <w:rPr>
                <w:sz w:val="15"/>
                <w:szCs w:val="15"/>
              </w:rPr>
            </w:pPr>
          </w:p>
          <w:p w14:paraId="3CAED6B2" w14:textId="77777777" w:rsidR="00E03F5B" w:rsidRPr="006512F3" w:rsidRDefault="00E03F5B" w:rsidP="002975CE">
            <w:pPr>
              <w:jc w:val="center"/>
              <w:rPr>
                <w:sz w:val="15"/>
                <w:szCs w:val="15"/>
              </w:rPr>
            </w:pPr>
          </w:p>
          <w:p w14:paraId="1A6F4B53" w14:textId="77777777" w:rsidR="00E03F5B" w:rsidRPr="006512F3" w:rsidRDefault="00E03F5B" w:rsidP="002975CE">
            <w:pPr>
              <w:jc w:val="center"/>
              <w:rPr>
                <w:sz w:val="15"/>
                <w:szCs w:val="15"/>
              </w:rPr>
            </w:pPr>
          </w:p>
          <w:p w14:paraId="3AA96EC4" w14:textId="77777777" w:rsidR="00E03F5B" w:rsidRPr="006512F3" w:rsidRDefault="00E03F5B" w:rsidP="002975CE">
            <w:pPr>
              <w:jc w:val="center"/>
              <w:rPr>
                <w:sz w:val="15"/>
                <w:szCs w:val="15"/>
              </w:rPr>
            </w:pPr>
          </w:p>
          <w:p w14:paraId="110B3736" w14:textId="77777777" w:rsidR="00E03F5B" w:rsidRPr="006512F3" w:rsidRDefault="00E03F5B" w:rsidP="002975CE">
            <w:pPr>
              <w:jc w:val="center"/>
              <w:rPr>
                <w:sz w:val="15"/>
                <w:szCs w:val="15"/>
              </w:rPr>
            </w:pPr>
          </w:p>
          <w:p w14:paraId="7651DC92" w14:textId="77777777" w:rsidR="00E03F5B" w:rsidRPr="006512F3" w:rsidRDefault="00E03F5B" w:rsidP="002975CE">
            <w:pPr>
              <w:jc w:val="center"/>
              <w:rPr>
                <w:sz w:val="15"/>
                <w:szCs w:val="15"/>
              </w:rPr>
            </w:pPr>
          </w:p>
          <w:p w14:paraId="3D87B198" w14:textId="77777777" w:rsidR="00E03F5B" w:rsidRPr="006512F3" w:rsidRDefault="00E03F5B" w:rsidP="002975CE">
            <w:pPr>
              <w:jc w:val="center"/>
              <w:rPr>
                <w:sz w:val="15"/>
                <w:szCs w:val="15"/>
              </w:rPr>
            </w:pPr>
          </w:p>
          <w:p w14:paraId="19B4E512" w14:textId="77777777" w:rsidR="00E03F5B" w:rsidRPr="006512F3" w:rsidRDefault="00E03F5B" w:rsidP="002975CE">
            <w:pPr>
              <w:jc w:val="center"/>
              <w:rPr>
                <w:sz w:val="15"/>
                <w:szCs w:val="15"/>
              </w:rPr>
            </w:pPr>
          </w:p>
          <w:p w14:paraId="4BC496A4" w14:textId="77777777" w:rsidR="00E03F5B" w:rsidRPr="006512F3" w:rsidRDefault="00E03F5B" w:rsidP="002975CE">
            <w:pPr>
              <w:jc w:val="center"/>
              <w:rPr>
                <w:sz w:val="15"/>
                <w:szCs w:val="15"/>
              </w:rPr>
            </w:pPr>
          </w:p>
          <w:p w14:paraId="4FD3E6C5" w14:textId="77777777" w:rsidR="00E03F5B" w:rsidRPr="006512F3" w:rsidRDefault="00E03F5B" w:rsidP="002975CE">
            <w:pPr>
              <w:jc w:val="center"/>
              <w:rPr>
                <w:sz w:val="15"/>
                <w:szCs w:val="15"/>
              </w:rPr>
            </w:pPr>
          </w:p>
          <w:p w14:paraId="7ECDBDA9" w14:textId="77777777" w:rsidR="00E03F5B" w:rsidRPr="006512F3" w:rsidRDefault="00E03F5B" w:rsidP="002975CE">
            <w:pPr>
              <w:jc w:val="center"/>
              <w:rPr>
                <w:sz w:val="15"/>
                <w:szCs w:val="15"/>
              </w:rPr>
            </w:pPr>
          </w:p>
          <w:p w14:paraId="238FF0D5" w14:textId="77777777" w:rsidR="00E03F5B" w:rsidRPr="006512F3" w:rsidRDefault="00E03F5B" w:rsidP="002975CE">
            <w:pPr>
              <w:jc w:val="center"/>
              <w:rPr>
                <w:sz w:val="15"/>
                <w:szCs w:val="15"/>
              </w:rPr>
            </w:pPr>
          </w:p>
          <w:p w14:paraId="79805B19" w14:textId="77777777" w:rsidR="00E03F5B" w:rsidRPr="006512F3" w:rsidRDefault="00E03F5B" w:rsidP="002975CE">
            <w:pPr>
              <w:jc w:val="center"/>
              <w:rPr>
                <w:sz w:val="15"/>
                <w:szCs w:val="15"/>
              </w:rPr>
            </w:pPr>
          </w:p>
          <w:p w14:paraId="0A6B069C" w14:textId="4C33B8B4" w:rsidR="00E03F5B" w:rsidRDefault="00E03F5B" w:rsidP="002975CE">
            <w:pPr>
              <w:spacing w:before="400"/>
              <w:jc w:val="center"/>
              <w:rPr>
                <w:sz w:val="15"/>
                <w:szCs w:val="15"/>
              </w:rPr>
            </w:pPr>
            <w:r w:rsidRPr="006512F3">
              <w:rPr>
                <w:sz w:val="15"/>
                <w:szCs w:val="15"/>
              </w:rPr>
              <w:t>22</w:t>
            </w:r>
          </w:p>
          <w:p w14:paraId="2AC42C41" w14:textId="77777777" w:rsidR="005561F4" w:rsidRDefault="005561F4" w:rsidP="002975CE">
            <w:pPr>
              <w:spacing w:before="400"/>
              <w:jc w:val="center"/>
              <w:rPr>
                <w:sz w:val="15"/>
                <w:szCs w:val="15"/>
              </w:rPr>
            </w:pPr>
          </w:p>
          <w:p w14:paraId="04CA6E29" w14:textId="77777777" w:rsidR="005561F4" w:rsidRPr="006512F3" w:rsidRDefault="005561F4" w:rsidP="002975CE">
            <w:pPr>
              <w:spacing w:before="400" w:after="120"/>
              <w:jc w:val="center"/>
              <w:rPr>
                <w:sz w:val="15"/>
                <w:szCs w:val="15"/>
              </w:rPr>
            </w:pPr>
          </w:p>
          <w:p w14:paraId="46E93FE6" w14:textId="77777777" w:rsidR="00E03F5B" w:rsidRPr="006512F3" w:rsidRDefault="00E03F5B" w:rsidP="002975CE">
            <w:pPr>
              <w:jc w:val="center"/>
              <w:rPr>
                <w:sz w:val="15"/>
                <w:szCs w:val="15"/>
              </w:rPr>
            </w:pPr>
            <w:r w:rsidRPr="006512F3">
              <w:rPr>
                <w:sz w:val="15"/>
                <w:szCs w:val="15"/>
              </w:rPr>
              <w:t>145</w:t>
            </w:r>
          </w:p>
          <w:p w14:paraId="7D45415A" w14:textId="77777777" w:rsidR="00E03F5B" w:rsidRPr="006512F3" w:rsidRDefault="00E03F5B" w:rsidP="002975CE">
            <w:pPr>
              <w:jc w:val="center"/>
              <w:rPr>
                <w:sz w:val="15"/>
                <w:szCs w:val="15"/>
              </w:rPr>
            </w:pPr>
          </w:p>
          <w:p w14:paraId="76F07AAB" w14:textId="77777777" w:rsidR="00E03F5B" w:rsidRPr="006512F3" w:rsidRDefault="00E03F5B" w:rsidP="002975CE">
            <w:pPr>
              <w:jc w:val="center"/>
              <w:rPr>
                <w:sz w:val="15"/>
                <w:szCs w:val="15"/>
              </w:rPr>
            </w:pPr>
          </w:p>
          <w:p w14:paraId="64E921FD" w14:textId="08FA166A" w:rsidR="00E03F5B" w:rsidRPr="006512F3" w:rsidRDefault="00E03F5B" w:rsidP="002975CE">
            <w:pPr>
              <w:spacing w:before="1680"/>
              <w:jc w:val="center"/>
              <w:rPr>
                <w:sz w:val="15"/>
                <w:szCs w:val="15"/>
              </w:rPr>
            </w:pPr>
            <w:r w:rsidRPr="006512F3">
              <w:rPr>
                <w:sz w:val="15"/>
                <w:szCs w:val="15"/>
              </w:rPr>
              <w:t>225</w:t>
            </w:r>
          </w:p>
          <w:p w14:paraId="5EC9D055" w14:textId="77777777" w:rsidR="00E03F5B" w:rsidRPr="006512F3" w:rsidRDefault="00E03F5B" w:rsidP="002975CE">
            <w:pPr>
              <w:jc w:val="center"/>
              <w:rPr>
                <w:sz w:val="15"/>
                <w:szCs w:val="15"/>
              </w:rPr>
            </w:pPr>
          </w:p>
          <w:p w14:paraId="7F4A3C85" w14:textId="77777777" w:rsidR="00E03F5B" w:rsidRPr="006512F3" w:rsidRDefault="00E03F5B" w:rsidP="002975CE">
            <w:pPr>
              <w:jc w:val="center"/>
              <w:rPr>
                <w:sz w:val="15"/>
                <w:szCs w:val="15"/>
              </w:rPr>
            </w:pPr>
          </w:p>
          <w:p w14:paraId="5E00ACE1" w14:textId="77777777" w:rsidR="00E03F5B" w:rsidRPr="006512F3" w:rsidRDefault="00E03F5B" w:rsidP="002975CE">
            <w:pPr>
              <w:jc w:val="center"/>
              <w:rPr>
                <w:sz w:val="15"/>
                <w:szCs w:val="15"/>
              </w:rPr>
            </w:pPr>
          </w:p>
          <w:p w14:paraId="5AF52999" w14:textId="77777777" w:rsidR="00E03F5B" w:rsidRPr="006512F3" w:rsidRDefault="00E03F5B" w:rsidP="002975CE">
            <w:pPr>
              <w:jc w:val="center"/>
              <w:rPr>
                <w:sz w:val="15"/>
                <w:szCs w:val="15"/>
              </w:rPr>
            </w:pPr>
          </w:p>
          <w:p w14:paraId="0A49C813" w14:textId="77777777" w:rsidR="00E03F5B" w:rsidRPr="006512F3" w:rsidRDefault="00E03F5B" w:rsidP="002975CE">
            <w:pPr>
              <w:jc w:val="center"/>
              <w:rPr>
                <w:sz w:val="15"/>
                <w:szCs w:val="15"/>
              </w:rPr>
            </w:pPr>
          </w:p>
          <w:p w14:paraId="4B8D2D2F" w14:textId="77777777" w:rsidR="00E03F5B" w:rsidRPr="006512F3" w:rsidRDefault="00E03F5B" w:rsidP="002975CE">
            <w:pPr>
              <w:jc w:val="center"/>
              <w:rPr>
                <w:sz w:val="15"/>
                <w:szCs w:val="15"/>
              </w:rPr>
            </w:pPr>
          </w:p>
          <w:p w14:paraId="020B4B54" w14:textId="77777777" w:rsidR="00E03F5B" w:rsidRPr="006512F3" w:rsidRDefault="00E03F5B" w:rsidP="002975CE">
            <w:pPr>
              <w:jc w:val="center"/>
              <w:rPr>
                <w:sz w:val="15"/>
                <w:szCs w:val="15"/>
              </w:rPr>
            </w:pPr>
          </w:p>
          <w:p w14:paraId="06559489" w14:textId="73EEA6E2" w:rsidR="00E03F5B" w:rsidRPr="006512F3" w:rsidRDefault="00E03F5B" w:rsidP="002975CE">
            <w:pPr>
              <w:jc w:val="center"/>
              <w:rPr>
                <w:sz w:val="15"/>
                <w:szCs w:val="15"/>
              </w:rPr>
            </w:pPr>
          </w:p>
          <w:p w14:paraId="1C2FF609" w14:textId="77777777" w:rsidR="00E03F5B" w:rsidRPr="006512F3" w:rsidRDefault="00E03F5B" w:rsidP="002975CE">
            <w:pPr>
              <w:jc w:val="center"/>
              <w:rPr>
                <w:sz w:val="15"/>
                <w:szCs w:val="15"/>
              </w:rPr>
            </w:pPr>
          </w:p>
          <w:p w14:paraId="76FE6C75" w14:textId="77777777" w:rsidR="00E03F5B" w:rsidRPr="006512F3" w:rsidRDefault="00E03F5B" w:rsidP="002975CE">
            <w:pPr>
              <w:jc w:val="center"/>
              <w:rPr>
                <w:sz w:val="15"/>
                <w:szCs w:val="15"/>
              </w:rPr>
            </w:pPr>
          </w:p>
          <w:p w14:paraId="1993B41D" w14:textId="77777777" w:rsidR="00E03F5B" w:rsidRPr="006512F3" w:rsidRDefault="00E03F5B" w:rsidP="002975CE">
            <w:pPr>
              <w:jc w:val="center"/>
              <w:rPr>
                <w:sz w:val="15"/>
                <w:szCs w:val="15"/>
              </w:rPr>
            </w:pPr>
          </w:p>
          <w:p w14:paraId="5271721C" w14:textId="77777777" w:rsidR="00E03F5B" w:rsidRPr="006512F3" w:rsidRDefault="00E03F5B" w:rsidP="002975CE">
            <w:pPr>
              <w:jc w:val="center"/>
              <w:rPr>
                <w:sz w:val="15"/>
                <w:szCs w:val="15"/>
              </w:rPr>
            </w:pPr>
          </w:p>
          <w:p w14:paraId="65337123" w14:textId="77777777" w:rsidR="00E03F5B" w:rsidRPr="006512F3" w:rsidRDefault="00E03F5B" w:rsidP="002975CE">
            <w:pPr>
              <w:jc w:val="center"/>
              <w:rPr>
                <w:sz w:val="15"/>
                <w:szCs w:val="15"/>
              </w:rPr>
            </w:pPr>
          </w:p>
          <w:p w14:paraId="01884B2C" w14:textId="77777777" w:rsidR="00E03F5B" w:rsidRPr="006512F3" w:rsidRDefault="00E03F5B" w:rsidP="002975CE">
            <w:pPr>
              <w:jc w:val="center"/>
              <w:rPr>
                <w:sz w:val="15"/>
                <w:szCs w:val="15"/>
              </w:rPr>
            </w:pPr>
          </w:p>
          <w:p w14:paraId="64B88956" w14:textId="77777777" w:rsidR="00E03F5B" w:rsidRPr="006512F3" w:rsidRDefault="00E03F5B" w:rsidP="002975CE">
            <w:pPr>
              <w:jc w:val="center"/>
              <w:rPr>
                <w:sz w:val="15"/>
                <w:szCs w:val="15"/>
              </w:rPr>
            </w:pPr>
          </w:p>
          <w:p w14:paraId="1679847C" w14:textId="77777777" w:rsidR="00E03F5B" w:rsidRPr="006512F3" w:rsidRDefault="00E03F5B" w:rsidP="002975CE">
            <w:pPr>
              <w:jc w:val="center"/>
              <w:rPr>
                <w:sz w:val="15"/>
                <w:szCs w:val="15"/>
              </w:rPr>
            </w:pPr>
          </w:p>
          <w:p w14:paraId="4EDC38A0" w14:textId="77777777" w:rsidR="00E03F5B" w:rsidRPr="006512F3" w:rsidRDefault="00E03F5B" w:rsidP="002975CE">
            <w:pPr>
              <w:jc w:val="center"/>
              <w:rPr>
                <w:sz w:val="15"/>
                <w:szCs w:val="15"/>
              </w:rPr>
            </w:pPr>
          </w:p>
          <w:p w14:paraId="021571AC" w14:textId="77777777" w:rsidR="00E03F5B" w:rsidRPr="006512F3" w:rsidRDefault="00E03F5B" w:rsidP="002975CE">
            <w:pPr>
              <w:jc w:val="center"/>
              <w:rPr>
                <w:sz w:val="15"/>
                <w:szCs w:val="15"/>
              </w:rPr>
            </w:pPr>
          </w:p>
          <w:p w14:paraId="7392867B" w14:textId="77777777" w:rsidR="00E03F5B" w:rsidRPr="006512F3" w:rsidRDefault="00E03F5B" w:rsidP="002975CE">
            <w:pPr>
              <w:jc w:val="center"/>
              <w:rPr>
                <w:sz w:val="15"/>
                <w:szCs w:val="15"/>
              </w:rPr>
            </w:pPr>
          </w:p>
          <w:p w14:paraId="3BD114A1" w14:textId="573208B6" w:rsidR="00E03F5B" w:rsidRPr="006512F3" w:rsidRDefault="00E03F5B" w:rsidP="002975CE">
            <w:pPr>
              <w:jc w:val="center"/>
              <w:rPr>
                <w:sz w:val="15"/>
                <w:szCs w:val="15"/>
              </w:rPr>
            </w:pPr>
            <w:r w:rsidRPr="006512F3">
              <w:rPr>
                <w:sz w:val="15"/>
                <w:szCs w:val="15"/>
              </w:rPr>
              <w:t>392</w:t>
            </w:r>
          </w:p>
        </w:tc>
      </w:tr>
    </w:tbl>
    <w:p w14:paraId="7B9F2E43" w14:textId="77777777" w:rsidR="00E03F5B" w:rsidRDefault="00E03F5B">
      <w:pPr>
        <w:rPr>
          <w:sz w:val="16"/>
        </w:rPr>
        <w:sectPr w:rsidR="00E03F5B">
          <w:type w:val="continuous"/>
          <w:pgSz w:w="12240" w:h="15840"/>
          <w:pgMar w:top="640" w:right="140" w:bottom="600" w:left="80" w:header="0" w:footer="554" w:gutter="0"/>
          <w:cols w:num="3" w:space="720" w:equalWidth="0">
            <w:col w:w="5295" w:space="1029"/>
            <w:col w:w="1491" w:space="39"/>
            <w:col w:w="4166"/>
          </w:cols>
        </w:sectPr>
      </w:pPr>
    </w:p>
    <w:p w14:paraId="24BEC56A" w14:textId="77777777" w:rsidR="000563DC" w:rsidRDefault="000563DC">
      <w:pPr>
        <w:pStyle w:val="BodyText"/>
        <w:spacing w:before="5"/>
        <w:rPr>
          <w:sz w:val="33"/>
        </w:rPr>
      </w:pPr>
    </w:p>
    <w:p w14:paraId="073401FB" w14:textId="77777777" w:rsidR="005B2BAC" w:rsidRDefault="005B2BAC">
      <w:pPr>
        <w:ind w:left="462"/>
        <w:rPr>
          <w:b/>
          <w:sz w:val="20"/>
          <w:u w:val="single"/>
        </w:rPr>
      </w:pPr>
    </w:p>
    <w:p w14:paraId="45A83DC3" w14:textId="403D3556" w:rsidR="000563DC" w:rsidRDefault="00C55D50">
      <w:pPr>
        <w:ind w:left="462"/>
        <w:rPr>
          <w:b/>
          <w:sz w:val="20"/>
        </w:rPr>
      </w:pPr>
      <w:r>
        <w:rPr>
          <w:b/>
          <w:sz w:val="20"/>
          <w:u w:val="single"/>
        </w:rPr>
        <w:t>LEARN</w:t>
      </w:r>
      <w:r>
        <w:rPr>
          <w:b/>
          <w:spacing w:val="-8"/>
          <w:sz w:val="20"/>
          <w:u w:val="single"/>
        </w:rPr>
        <w:t xml:space="preserve"> </w:t>
      </w:r>
      <w:r>
        <w:rPr>
          <w:b/>
          <w:sz w:val="20"/>
          <w:u w:val="single"/>
        </w:rPr>
        <w:t>ALL</w:t>
      </w:r>
      <w:r>
        <w:rPr>
          <w:b/>
          <w:spacing w:val="-5"/>
          <w:sz w:val="20"/>
          <w:u w:val="single"/>
        </w:rPr>
        <w:t xml:space="preserve"> </w:t>
      </w:r>
      <w:r>
        <w:rPr>
          <w:b/>
          <w:sz w:val="20"/>
          <w:u w:val="single"/>
        </w:rPr>
        <w:t>PHASES</w:t>
      </w:r>
      <w:r>
        <w:rPr>
          <w:b/>
          <w:spacing w:val="-2"/>
          <w:sz w:val="20"/>
          <w:u w:val="single"/>
        </w:rPr>
        <w:t xml:space="preserve"> </w:t>
      </w:r>
      <w:r>
        <w:rPr>
          <w:b/>
          <w:spacing w:val="-5"/>
          <w:sz w:val="20"/>
          <w:u w:val="single"/>
        </w:rPr>
        <w:t>OF:</w:t>
      </w:r>
    </w:p>
    <w:p w14:paraId="62563BE7" w14:textId="77777777" w:rsidR="000563DC" w:rsidRDefault="000563DC">
      <w:pPr>
        <w:pStyle w:val="BodyText"/>
        <w:rPr>
          <w:b/>
          <w:sz w:val="24"/>
        </w:rPr>
      </w:pPr>
    </w:p>
    <w:p w14:paraId="2144F37F" w14:textId="77777777" w:rsidR="000563DC" w:rsidRDefault="000563DC">
      <w:pPr>
        <w:pStyle w:val="BodyText"/>
        <w:rPr>
          <w:b/>
          <w:sz w:val="24"/>
        </w:rPr>
      </w:pPr>
    </w:p>
    <w:p w14:paraId="527EA5AF" w14:textId="77777777" w:rsidR="000563DC" w:rsidRDefault="00C55D50" w:rsidP="005B2BAC">
      <w:pPr>
        <w:spacing w:before="120" w:line="720" w:lineRule="auto"/>
        <w:ind w:left="448" w:right="352"/>
        <w:rPr>
          <w:b/>
          <w:sz w:val="20"/>
        </w:rPr>
      </w:pPr>
      <w:r>
        <w:rPr>
          <w:b/>
          <w:sz w:val="20"/>
          <w:u w:val="single"/>
        </w:rPr>
        <w:t>PHYSICAL DEMANDS:</w:t>
      </w:r>
      <w:r>
        <w:rPr>
          <w:b/>
          <w:sz w:val="20"/>
        </w:rPr>
        <w:t xml:space="preserve"> </w:t>
      </w:r>
      <w:r>
        <w:rPr>
          <w:b/>
          <w:sz w:val="20"/>
          <w:u w:val="single"/>
        </w:rPr>
        <w:t>EMPLOYER</w:t>
      </w:r>
      <w:r>
        <w:rPr>
          <w:b/>
          <w:spacing w:val="-14"/>
          <w:sz w:val="20"/>
          <w:u w:val="single"/>
        </w:rPr>
        <w:t xml:space="preserve"> </w:t>
      </w:r>
      <w:r>
        <w:rPr>
          <w:b/>
          <w:sz w:val="20"/>
          <w:u w:val="single"/>
        </w:rPr>
        <w:t>EXPECTATIONS:</w:t>
      </w:r>
      <w:r>
        <w:rPr>
          <w:b/>
          <w:sz w:val="20"/>
        </w:rPr>
        <w:t xml:space="preserve"> </w:t>
      </w:r>
      <w:r>
        <w:rPr>
          <w:b/>
          <w:sz w:val="20"/>
          <w:u w:val="single"/>
        </w:rPr>
        <w:t>SAFETY REQUIREMENTS:</w:t>
      </w:r>
    </w:p>
    <w:p w14:paraId="4A6F7E5E" w14:textId="1172C20D" w:rsidR="00D2471C" w:rsidRDefault="00D2471C" w:rsidP="00D2471C">
      <w:pPr>
        <w:tabs>
          <w:tab w:val="left" w:pos="4159"/>
        </w:tabs>
        <w:spacing w:before="240"/>
        <w:ind w:left="432"/>
        <w:rPr>
          <w:sz w:val="20"/>
        </w:rPr>
      </w:pPr>
      <w:r>
        <w:rPr>
          <w:b/>
          <w:sz w:val="20"/>
          <w:u w:val="single"/>
        </w:rPr>
        <w:t>EMPLOYMENT</w:t>
      </w:r>
      <w:r>
        <w:rPr>
          <w:b/>
          <w:spacing w:val="-5"/>
          <w:sz w:val="20"/>
          <w:u w:val="single"/>
        </w:rPr>
        <w:t xml:space="preserve"> OPPORTUNITIES</w:t>
      </w:r>
      <w:r>
        <w:rPr>
          <w:b/>
          <w:sz w:val="20"/>
          <w:u w:val="single"/>
        </w:rPr>
        <w:t>:</w:t>
      </w:r>
      <w:r>
        <w:rPr>
          <w:b/>
          <w:sz w:val="20"/>
        </w:rPr>
        <w:tab/>
      </w:r>
    </w:p>
    <w:p w14:paraId="245B93F3" w14:textId="17369017" w:rsidR="000563DC" w:rsidRDefault="00C55D50" w:rsidP="00D2471C">
      <w:pPr>
        <w:ind w:firstLine="432"/>
        <w:rPr>
          <w:b/>
          <w:sz w:val="20"/>
        </w:rPr>
      </w:pPr>
      <w:r>
        <w:rPr>
          <w:b/>
          <w:sz w:val="20"/>
          <w:u w:val="single"/>
        </w:rPr>
        <w:t>LENGTH</w:t>
      </w:r>
      <w:r>
        <w:rPr>
          <w:b/>
          <w:spacing w:val="-6"/>
          <w:sz w:val="20"/>
          <w:u w:val="single"/>
        </w:rPr>
        <w:t xml:space="preserve"> </w:t>
      </w:r>
      <w:r>
        <w:rPr>
          <w:b/>
          <w:sz w:val="20"/>
          <w:u w:val="single"/>
        </w:rPr>
        <w:t>OF</w:t>
      </w:r>
      <w:r>
        <w:rPr>
          <w:b/>
          <w:spacing w:val="-6"/>
          <w:sz w:val="20"/>
          <w:u w:val="single"/>
        </w:rPr>
        <w:t xml:space="preserve"> </w:t>
      </w:r>
      <w:r>
        <w:rPr>
          <w:b/>
          <w:spacing w:val="-2"/>
          <w:sz w:val="20"/>
          <w:u w:val="single"/>
        </w:rPr>
        <w:t>COURSE:</w:t>
      </w:r>
    </w:p>
    <w:p w14:paraId="6847A20C" w14:textId="77777777" w:rsidR="000563DC" w:rsidRDefault="000563DC">
      <w:pPr>
        <w:pStyle w:val="BodyText"/>
        <w:rPr>
          <w:b/>
          <w:sz w:val="24"/>
        </w:rPr>
      </w:pPr>
    </w:p>
    <w:p w14:paraId="1F209F39" w14:textId="77777777" w:rsidR="000563DC" w:rsidRDefault="000563DC">
      <w:pPr>
        <w:pStyle w:val="BodyText"/>
        <w:spacing w:before="9"/>
        <w:rPr>
          <w:b/>
          <w:sz w:val="25"/>
        </w:rPr>
      </w:pPr>
    </w:p>
    <w:p w14:paraId="418900A9" w14:textId="77777777" w:rsidR="000563DC" w:rsidRDefault="00C55D50">
      <w:pPr>
        <w:ind w:left="448"/>
        <w:rPr>
          <w:b/>
          <w:sz w:val="20"/>
        </w:rPr>
      </w:pPr>
      <w:r>
        <w:rPr>
          <w:b/>
          <w:sz w:val="20"/>
          <w:u w:val="single"/>
        </w:rPr>
        <w:t>GRADUATION</w:t>
      </w:r>
      <w:r>
        <w:rPr>
          <w:b/>
          <w:spacing w:val="-12"/>
          <w:sz w:val="20"/>
          <w:u w:val="single"/>
        </w:rPr>
        <w:t xml:space="preserve"> </w:t>
      </w:r>
      <w:r>
        <w:rPr>
          <w:b/>
          <w:spacing w:val="-2"/>
          <w:sz w:val="20"/>
          <w:u w:val="single"/>
        </w:rPr>
        <w:t>REQUIREMENTS:</w:t>
      </w:r>
    </w:p>
    <w:p w14:paraId="3FEB1AA7" w14:textId="77777777" w:rsidR="000563DC" w:rsidRDefault="000563DC">
      <w:pPr>
        <w:pStyle w:val="BodyText"/>
        <w:rPr>
          <w:b/>
          <w:sz w:val="24"/>
        </w:rPr>
      </w:pPr>
    </w:p>
    <w:p w14:paraId="396A488B" w14:textId="77777777" w:rsidR="000563DC" w:rsidRDefault="000563DC">
      <w:pPr>
        <w:pStyle w:val="BodyText"/>
        <w:rPr>
          <w:b/>
          <w:sz w:val="24"/>
        </w:rPr>
      </w:pPr>
    </w:p>
    <w:p w14:paraId="3D6DC819" w14:textId="77777777" w:rsidR="000563DC" w:rsidRDefault="000563DC">
      <w:pPr>
        <w:pStyle w:val="BodyText"/>
        <w:rPr>
          <w:b/>
          <w:sz w:val="24"/>
        </w:rPr>
      </w:pPr>
    </w:p>
    <w:p w14:paraId="37A24B7D" w14:textId="77777777" w:rsidR="000563DC" w:rsidRDefault="000563DC">
      <w:pPr>
        <w:pStyle w:val="BodyText"/>
        <w:rPr>
          <w:b/>
          <w:sz w:val="24"/>
        </w:rPr>
      </w:pPr>
    </w:p>
    <w:p w14:paraId="6836BD2B" w14:textId="77777777" w:rsidR="000563DC" w:rsidRDefault="000563DC">
      <w:pPr>
        <w:pStyle w:val="BodyText"/>
        <w:rPr>
          <w:b/>
          <w:sz w:val="24"/>
        </w:rPr>
      </w:pPr>
    </w:p>
    <w:p w14:paraId="170414C2" w14:textId="77777777" w:rsidR="000563DC" w:rsidRDefault="000563DC">
      <w:pPr>
        <w:pStyle w:val="BodyText"/>
        <w:rPr>
          <w:b/>
          <w:sz w:val="24"/>
        </w:rPr>
      </w:pPr>
    </w:p>
    <w:p w14:paraId="129D0CCD" w14:textId="77777777" w:rsidR="000563DC" w:rsidRDefault="000563DC">
      <w:pPr>
        <w:pStyle w:val="BodyText"/>
        <w:spacing w:before="9"/>
        <w:rPr>
          <w:b/>
          <w:sz w:val="22"/>
        </w:rPr>
      </w:pPr>
    </w:p>
    <w:p w14:paraId="2E00E266" w14:textId="77777777" w:rsidR="000563DC" w:rsidRDefault="00C55D50">
      <w:pPr>
        <w:spacing w:before="1"/>
        <w:ind w:left="448"/>
        <w:rPr>
          <w:b/>
          <w:sz w:val="20"/>
        </w:rPr>
      </w:pPr>
      <w:r>
        <w:rPr>
          <w:b/>
          <w:spacing w:val="-2"/>
          <w:sz w:val="20"/>
          <w:u w:val="single"/>
        </w:rPr>
        <w:t>ATTAINMENTS:</w:t>
      </w:r>
    </w:p>
    <w:p w14:paraId="72FA394B" w14:textId="77777777" w:rsidR="000563DC" w:rsidRPr="005B2BAC" w:rsidRDefault="00C55D50">
      <w:pPr>
        <w:pStyle w:val="Heading2"/>
        <w:spacing w:before="61"/>
        <w:ind w:left="1346"/>
        <w:rPr>
          <w:rFonts w:ascii="Times New Roman"/>
          <w:u w:val="single"/>
        </w:rPr>
      </w:pPr>
      <w:r>
        <w:rPr>
          <w:b w:val="0"/>
        </w:rPr>
        <w:br w:type="column"/>
      </w:r>
      <w:r w:rsidRPr="005B2BAC">
        <w:rPr>
          <w:rFonts w:ascii="Times New Roman"/>
          <w:u w:val="single"/>
        </w:rPr>
        <w:t xml:space="preserve">ELECTROLOGY </w:t>
      </w:r>
      <w:r w:rsidRPr="005B2BAC">
        <w:rPr>
          <w:rFonts w:ascii="Times New Roman"/>
          <w:spacing w:val="-2"/>
          <w:u w:val="single"/>
        </w:rPr>
        <w:t>COURSE</w:t>
      </w:r>
    </w:p>
    <w:p w14:paraId="61679B78" w14:textId="77777777" w:rsidR="005B2BAC" w:rsidRDefault="005B2BAC" w:rsidP="005B2BAC">
      <w:pPr>
        <w:pStyle w:val="BodyText"/>
        <w:ind w:left="448"/>
      </w:pPr>
    </w:p>
    <w:p w14:paraId="6E3FD09B" w14:textId="39814176" w:rsidR="002E141E" w:rsidRPr="009B4253" w:rsidRDefault="002E141E" w:rsidP="002E141E">
      <w:pPr>
        <w:tabs>
          <w:tab w:val="left" w:pos="4224"/>
        </w:tabs>
        <w:spacing w:before="100"/>
        <w:rPr>
          <w:rFonts w:asciiTheme="minorHAnsi" w:hAnsiTheme="minorHAnsi" w:cstheme="minorHAnsi"/>
          <w:sz w:val="21"/>
          <w:szCs w:val="21"/>
        </w:rPr>
      </w:pPr>
      <w:r>
        <w:rPr>
          <w:sz w:val="19"/>
        </w:rPr>
        <w:t xml:space="preserve">      </w:t>
      </w:r>
      <w:r w:rsidRPr="009B4253">
        <w:rPr>
          <w:sz w:val="20"/>
          <w:szCs w:val="20"/>
        </w:rPr>
        <w:t xml:space="preserve">  </w:t>
      </w:r>
      <w:r w:rsidRPr="009B4253">
        <w:rPr>
          <w:rFonts w:asciiTheme="minorHAnsi" w:hAnsiTheme="minorHAnsi" w:cstheme="minorHAnsi"/>
          <w:sz w:val="21"/>
          <w:szCs w:val="21"/>
        </w:rPr>
        <w:t>All</w:t>
      </w:r>
      <w:r w:rsidRPr="009B4253">
        <w:rPr>
          <w:rFonts w:asciiTheme="minorHAnsi" w:hAnsiTheme="minorHAnsi" w:cstheme="minorHAnsi"/>
          <w:spacing w:val="19"/>
          <w:sz w:val="21"/>
          <w:szCs w:val="21"/>
        </w:rPr>
        <w:t xml:space="preserve"> </w:t>
      </w:r>
      <w:r w:rsidRPr="009B4253">
        <w:rPr>
          <w:rFonts w:asciiTheme="minorHAnsi" w:hAnsiTheme="minorHAnsi" w:cstheme="minorHAnsi"/>
          <w:sz w:val="21"/>
          <w:szCs w:val="21"/>
        </w:rPr>
        <w:t>Aspects</w:t>
      </w:r>
      <w:r w:rsidRPr="009B4253">
        <w:rPr>
          <w:rFonts w:asciiTheme="minorHAnsi" w:hAnsiTheme="minorHAnsi" w:cstheme="minorHAnsi"/>
          <w:spacing w:val="21"/>
          <w:sz w:val="21"/>
          <w:szCs w:val="21"/>
        </w:rPr>
        <w:t xml:space="preserve"> </w:t>
      </w:r>
      <w:r w:rsidRPr="009B4253">
        <w:rPr>
          <w:rFonts w:asciiTheme="minorHAnsi" w:hAnsiTheme="minorHAnsi" w:cstheme="minorHAnsi"/>
          <w:sz w:val="21"/>
          <w:szCs w:val="21"/>
        </w:rPr>
        <w:t>of</w:t>
      </w:r>
      <w:r w:rsidRPr="009B4253">
        <w:rPr>
          <w:rFonts w:asciiTheme="minorHAnsi" w:hAnsiTheme="minorHAnsi" w:cstheme="minorHAnsi"/>
          <w:spacing w:val="21"/>
          <w:sz w:val="21"/>
          <w:szCs w:val="21"/>
        </w:rPr>
        <w:t xml:space="preserve"> </w:t>
      </w:r>
      <w:r w:rsidRPr="009B4253">
        <w:rPr>
          <w:rFonts w:asciiTheme="minorHAnsi" w:hAnsiTheme="minorHAnsi" w:cstheme="minorHAnsi"/>
          <w:sz w:val="21"/>
          <w:szCs w:val="21"/>
        </w:rPr>
        <w:t>Permanent</w:t>
      </w:r>
      <w:r w:rsidRPr="009B4253">
        <w:rPr>
          <w:rFonts w:asciiTheme="minorHAnsi" w:hAnsiTheme="minorHAnsi" w:cstheme="minorHAnsi"/>
          <w:spacing w:val="24"/>
          <w:sz w:val="21"/>
          <w:szCs w:val="21"/>
        </w:rPr>
        <w:t xml:space="preserve"> </w:t>
      </w:r>
      <w:r w:rsidRPr="009B4253">
        <w:rPr>
          <w:rFonts w:asciiTheme="minorHAnsi" w:hAnsiTheme="minorHAnsi" w:cstheme="minorHAnsi"/>
          <w:sz w:val="21"/>
          <w:szCs w:val="21"/>
        </w:rPr>
        <w:t>Hair</w:t>
      </w:r>
      <w:r w:rsidRPr="009B4253">
        <w:rPr>
          <w:rFonts w:asciiTheme="minorHAnsi" w:hAnsiTheme="minorHAnsi" w:cstheme="minorHAnsi"/>
          <w:spacing w:val="28"/>
          <w:sz w:val="21"/>
          <w:szCs w:val="21"/>
        </w:rPr>
        <w:t xml:space="preserve"> </w:t>
      </w:r>
      <w:r w:rsidRPr="009B4253">
        <w:rPr>
          <w:rFonts w:asciiTheme="minorHAnsi" w:hAnsiTheme="minorHAnsi" w:cstheme="minorHAnsi"/>
          <w:spacing w:val="-2"/>
          <w:sz w:val="21"/>
          <w:szCs w:val="21"/>
        </w:rPr>
        <w:t>Removal</w:t>
      </w:r>
    </w:p>
    <w:p w14:paraId="2132AC64" w14:textId="40B1BD04" w:rsidR="002E141E" w:rsidRPr="009B4253" w:rsidRDefault="002E141E" w:rsidP="002E141E">
      <w:pPr>
        <w:spacing w:before="11" w:line="249" w:lineRule="auto"/>
        <w:rPr>
          <w:rFonts w:asciiTheme="minorHAnsi" w:hAnsiTheme="minorHAnsi" w:cstheme="minorHAnsi"/>
          <w:sz w:val="21"/>
          <w:szCs w:val="21"/>
        </w:rPr>
      </w:pPr>
      <w:r w:rsidRPr="009B4253">
        <w:rPr>
          <w:rFonts w:asciiTheme="minorHAnsi" w:hAnsiTheme="minorHAnsi" w:cstheme="minorHAnsi"/>
          <w:spacing w:val="-2"/>
          <w:sz w:val="21"/>
          <w:szCs w:val="21"/>
        </w:rPr>
        <w:t xml:space="preserve">       </w:t>
      </w:r>
      <w:r w:rsidR="009B4253">
        <w:rPr>
          <w:rFonts w:asciiTheme="minorHAnsi" w:hAnsiTheme="minorHAnsi" w:cstheme="minorHAnsi"/>
          <w:spacing w:val="-2"/>
          <w:sz w:val="21"/>
          <w:szCs w:val="21"/>
        </w:rPr>
        <w:t xml:space="preserve"> </w:t>
      </w:r>
      <w:r w:rsidRPr="009B4253">
        <w:rPr>
          <w:rFonts w:asciiTheme="minorHAnsi" w:hAnsiTheme="minorHAnsi" w:cstheme="minorHAnsi"/>
          <w:spacing w:val="-2"/>
          <w:sz w:val="21"/>
          <w:szCs w:val="21"/>
        </w:rPr>
        <w:t xml:space="preserve"> Galvanic/</w:t>
      </w:r>
      <w:r w:rsidRPr="009B4253">
        <w:rPr>
          <w:rFonts w:asciiTheme="minorHAnsi" w:hAnsiTheme="minorHAnsi" w:cstheme="minorHAnsi"/>
          <w:sz w:val="21"/>
          <w:szCs w:val="21"/>
        </w:rPr>
        <w:t>Multiple Needle/</w:t>
      </w:r>
      <w:r w:rsidRPr="009B4253">
        <w:rPr>
          <w:rFonts w:asciiTheme="minorHAnsi" w:hAnsiTheme="minorHAnsi" w:cstheme="minorHAnsi"/>
          <w:spacing w:val="-2"/>
          <w:sz w:val="21"/>
          <w:szCs w:val="21"/>
        </w:rPr>
        <w:t xml:space="preserve">Thermolysis Manual/Flash </w:t>
      </w:r>
      <w:r w:rsidRPr="009B4253">
        <w:rPr>
          <w:rFonts w:asciiTheme="minorHAnsi" w:hAnsiTheme="minorHAnsi" w:cstheme="minorHAnsi"/>
          <w:spacing w:val="-8"/>
          <w:sz w:val="21"/>
          <w:szCs w:val="21"/>
        </w:rPr>
        <w:t>Blend</w:t>
      </w:r>
    </w:p>
    <w:p w14:paraId="63190A14" w14:textId="77777777" w:rsidR="000563DC" w:rsidRDefault="000563DC">
      <w:pPr>
        <w:pStyle w:val="BodyText"/>
        <w:rPr>
          <w:sz w:val="24"/>
        </w:rPr>
      </w:pPr>
    </w:p>
    <w:p w14:paraId="5013B1EF" w14:textId="0B43B9D7" w:rsidR="000563DC" w:rsidRDefault="005B2BAC">
      <w:pPr>
        <w:ind w:left="448"/>
        <w:rPr>
          <w:rFonts w:ascii="Calibri"/>
          <w:sz w:val="21"/>
        </w:rPr>
      </w:pPr>
      <w:r>
        <w:rPr>
          <w:rFonts w:ascii="Calibri"/>
          <w:sz w:val="21"/>
        </w:rPr>
        <w:t>T</w:t>
      </w:r>
      <w:r w:rsidR="00C55D50">
        <w:rPr>
          <w:rFonts w:ascii="Calibri"/>
          <w:sz w:val="21"/>
        </w:rPr>
        <w:t>he</w:t>
      </w:r>
      <w:r w:rsidR="00C55D50">
        <w:rPr>
          <w:rFonts w:ascii="Calibri"/>
          <w:spacing w:val="-2"/>
          <w:sz w:val="21"/>
        </w:rPr>
        <w:t xml:space="preserve"> </w:t>
      </w:r>
      <w:r w:rsidR="00C55D50">
        <w:rPr>
          <w:rFonts w:ascii="Calibri"/>
          <w:sz w:val="21"/>
        </w:rPr>
        <w:t>Electrolysis</w:t>
      </w:r>
      <w:r w:rsidR="00C55D50">
        <w:rPr>
          <w:rFonts w:ascii="Calibri"/>
          <w:spacing w:val="-3"/>
          <w:sz w:val="21"/>
        </w:rPr>
        <w:t xml:space="preserve"> </w:t>
      </w:r>
      <w:r w:rsidR="00C55D50">
        <w:rPr>
          <w:rFonts w:ascii="Calibri"/>
          <w:sz w:val="21"/>
        </w:rPr>
        <w:t>profession</w:t>
      </w:r>
      <w:r w:rsidR="00C55D50">
        <w:rPr>
          <w:rFonts w:ascii="Calibri"/>
          <w:spacing w:val="-2"/>
          <w:sz w:val="21"/>
        </w:rPr>
        <w:t xml:space="preserve"> </w:t>
      </w:r>
      <w:r w:rsidR="00C55D50">
        <w:rPr>
          <w:rFonts w:ascii="Calibri"/>
          <w:sz w:val="21"/>
        </w:rPr>
        <w:t>is</w:t>
      </w:r>
      <w:r w:rsidR="00C55D50">
        <w:rPr>
          <w:rFonts w:ascii="Calibri"/>
          <w:spacing w:val="-3"/>
          <w:sz w:val="21"/>
        </w:rPr>
        <w:t xml:space="preserve"> </w:t>
      </w:r>
      <w:r w:rsidR="00C55D50">
        <w:rPr>
          <w:rFonts w:ascii="Calibri"/>
          <w:sz w:val="21"/>
        </w:rPr>
        <w:t>a</w:t>
      </w:r>
      <w:r w:rsidR="00C55D50">
        <w:rPr>
          <w:rFonts w:ascii="Calibri"/>
          <w:spacing w:val="-2"/>
          <w:sz w:val="21"/>
        </w:rPr>
        <w:t xml:space="preserve"> </w:t>
      </w:r>
      <w:r w:rsidR="00C55D50">
        <w:rPr>
          <w:rFonts w:ascii="Calibri"/>
          <w:sz w:val="21"/>
        </w:rPr>
        <w:t>safe</w:t>
      </w:r>
      <w:r w:rsidR="00C55D50">
        <w:rPr>
          <w:rFonts w:ascii="Calibri"/>
          <w:spacing w:val="-2"/>
          <w:sz w:val="21"/>
        </w:rPr>
        <w:t xml:space="preserve"> </w:t>
      </w:r>
      <w:r w:rsidR="00C55D50">
        <w:rPr>
          <w:rFonts w:ascii="Calibri"/>
          <w:sz w:val="21"/>
        </w:rPr>
        <w:t>profession.</w:t>
      </w:r>
      <w:r w:rsidR="00C55D50">
        <w:rPr>
          <w:rFonts w:ascii="Calibri"/>
          <w:spacing w:val="-3"/>
          <w:sz w:val="21"/>
        </w:rPr>
        <w:t xml:space="preserve"> </w:t>
      </w:r>
      <w:r w:rsidR="00C55D50">
        <w:rPr>
          <w:rFonts w:ascii="Calibri"/>
          <w:sz w:val="21"/>
        </w:rPr>
        <w:t>The</w:t>
      </w:r>
      <w:r w:rsidR="00C55D50">
        <w:rPr>
          <w:rFonts w:ascii="Calibri"/>
          <w:spacing w:val="-2"/>
          <w:sz w:val="21"/>
        </w:rPr>
        <w:t xml:space="preserve"> </w:t>
      </w:r>
      <w:r w:rsidR="00C55D50">
        <w:rPr>
          <w:rFonts w:ascii="Calibri"/>
          <w:sz w:val="21"/>
        </w:rPr>
        <w:t>physical</w:t>
      </w:r>
      <w:r w:rsidR="00C55D50">
        <w:rPr>
          <w:rFonts w:ascii="Calibri"/>
          <w:spacing w:val="-3"/>
          <w:sz w:val="21"/>
        </w:rPr>
        <w:t xml:space="preserve"> </w:t>
      </w:r>
      <w:r w:rsidR="00C55D50">
        <w:rPr>
          <w:rFonts w:ascii="Calibri"/>
          <w:sz w:val="21"/>
        </w:rPr>
        <w:t>demands</w:t>
      </w:r>
      <w:r w:rsidR="00C55D50">
        <w:rPr>
          <w:rFonts w:ascii="Calibri"/>
          <w:spacing w:val="-8"/>
          <w:sz w:val="21"/>
        </w:rPr>
        <w:t xml:space="preserve"> </w:t>
      </w:r>
      <w:r w:rsidR="00C55D50">
        <w:rPr>
          <w:rFonts w:ascii="Calibri"/>
          <w:sz w:val="21"/>
        </w:rPr>
        <w:t>consist</w:t>
      </w:r>
      <w:r w:rsidR="00C55D50">
        <w:rPr>
          <w:rFonts w:ascii="Calibri"/>
          <w:spacing w:val="-1"/>
          <w:sz w:val="21"/>
        </w:rPr>
        <w:t xml:space="preserve"> </w:t>
      </w:r>
      <w:r w:rsidR="00C55D50">
        <w:rPr>
          <w:rFonts w:ascii="Calibri"/>
          <w:sz w:val="21"/>
        </w:rPr>
        <w:t>of</w:t>
      </w:r>
      <w:r w:rsidR="00C55D50">
        <w:rPr>
          <w:rFonts w:ascii="Calibri"/>
          <w:spacing w:val="-5"/>
          <w:sz w:val="21"/>
        </w:rPr>
        <w:t xml:space="preserve"> </w:t>
      </w:r>
      <w:r w:rsidR="00C55D50">
        <w:rPr>
          <w:rFonts w:ascii="Calibri"/>
          <w:sz w:val="21"/>
        </w:rPr>
        <w:t>good</w:t>
      </w:r>
      <w:r w:rsidR="00C55D50">
        <w:rPr>
          <w:rFonts w:ascii="Calibri"/>
          <w:spacing w:val="-2"/>
          <w:sz w:val="21"/>
        </w:rPr>
        <w:t xml:space="preserve"> </w:t>
      </w:r>
      <w:r w:rsidR="00C55D50">
        <w:rPr>
          <w:rFonts w:ascii="Calibri"/>
          <w:sz w:val="21"/>
        </w:rPr>
        <w:t>eye vision and the ability to work in a sitting position.</w:t>
      </w:r>
    </w:p>
    <w:p w14:paraId="1E9DF0B3" w14:textId="77777777" w:rsidR="000563DC" w:rsidRDefault="000563DC">
      <w:pPr>
        <w:pStyle w:val="BodyText"/>
        <w:spacing w:before="11"/>
        <w:rPr>
          <w:rFonts w:ascii="Calibri"/>
        </w:rPr>
      </w:pPr>
    </w:p>
    <w:p w14:paraId="2C27B275" w14:textId="77777777" w:rsidR="000563DC" w:rsidRDefault="00C55D50">
      <w:pPr>
        <w:spacing w:before="1" w:line="242" w:lineRule="auto"/>
        <w:ind w:left="448"/>
        <w:rPr>
          <w:rFonts w:ascii="Calibri"/>
          <w:sz w:val="21"/>
        </w:rPr>
      </w:pPr>
      <w:r>
        <w:rPr>
          <w:rFonts w:ascii="Calibri"/>
          <w:sz w:val="21"/>
        </w:rPr>
        <w:t>Employers</w:t>
      </w:r>
      <w:r>
        <w:rPr>
          <w:rFonts w:ascii="Calibri"/>
          <w:spacing w:val="-5"/>
          <w:sz w:val="21"/>
        </w:rPr>
        <w:t xml:space="preserve"> </w:t>
      </w:r>
      <w:r>
        <w:rPr>
          <w:rFonts w:ascii="Calibri"/>
          <w:sz w:val="21"/>
        </w:rPr>
        <w:t>primarily</w:t>
      </w:r>
      <w:r>
        <w:rPr>
          <w:rFonts w:ascii="Calibri"/>
          <w:spacing w:val="-4"/>
          <w:sz w:val="21"/>
        </w:rPr>
        <w:t xml:space="preserve"> </w:t>
      </w:r>
      <w:r>
        <w:rPr>
          <w:rFonts w:ascii="Calibri"/>
          <w:sz w:val="21"/>
        </w:rPr>
        <w:t>expect</w:t>
      </w:r>
      <w:r>
        <w:rPr>
          <w:rFonts w:ascii="Calibri"/>
          <w:spacing w:val="-3"/>
          <w:sz w:val="21"/>
        </w:rPr>
        <w:t xml:space="preserve"> </w:t>
      </w:r>
      <w:r>
        <w:rPr>
          <w:rFonts w:ascii="Calibri"/>
          <w:sz w:val="21"/>
        </w:rPr>
        <w:t>employees</w:t>
      </w:r>
      <w:r>
        <w:rPr>
          <w:rFonts w:ascii="Calibri"/>
          <w:spacing w:val="-4"/>
          <w:sz w:val="21"/>
        </w:rPr>
        <w:t xml:space="preserve"> </w:t>
      </w:r>
      <w:r>
        <w:rPr>
          <w:rFonts w:ascii="Calibri"/>
          <w:sz w:val="21"/>
        </w:rPr>
        <w:t>to</w:t>
      </w:r>
      <w:r>
        <w:rPr>
          <w:rFonts w:ascii="Calibri"/>
          <w:spacing w:val="-5"/>
          <w:sz w:val="21"/>
        </w:rPr>
        <w:t xml:space="preserve"> </w:t>
      </w:r>
      <w:r>
        <w:rPr>
          <w:rFonts w:ascii="Calibri"/>
          <w:sz w:val="21"/>
        </w:rPr>
        <w:t>be</w:t>
      </w:r>
      <w:r>
        <w:rPr>
          <w:rFonts w:ascii="Calibri"/>
          <w:spacing w:val="-4"/>
          <w:sz w:val="21"/>
        </w:rPr>
        <w:t xml:space="preserve"> </w:t>
      </w:r>
      <w:r>
        <w:rPr>
          <w:rFonts w:ascii="Calibri"/>
          <w:sz w:val="21"/>
        </w:rPr>
        <w:t>on</w:t>
      </w:r>
      <w:r>
        <w:rPr>
          <w:rFonts w:ascii="Calibri"/>
          <w:spacing w:val="-4"/>
          <w:sz w:val="21"/>
        </w:rPr>
        <w:t xml:space="preserve"> </w:t>
      </w:r>
      <w:r>
        <w:rPr>
          <w:rFonts w:ascii="Calibri"/>
          <w:sz w:val="21"/>
        </w:rPr>
        <w:t>time,</w:t>
      </w:r>
      <w:r>
        <w:rPr>
          <w:rFonts w:ascii="Calibri"/>
          <w:spacing w:val="-8"/>
          <w:sz w:val="21"/>
        </w:rPr>
        <w:t xml:space="preserve"> </w:t>
      </w:r>
      <w:r>
        <w:rPr>
          <w:rFonts w:ascii="Calibri"/>
          <w:sz w:val="21"/>
        </w:rPr>
        <w:t>dressed</w:t>
      </w:r>
      <w:r>
        <w:rPr>
          <w:rFonts w:ascii="Calibri"/>
          <w:spacing w:val="-4"/>
          <w:sz w:val="21"/>
        </w:rPr>
        <w:t xml:space="preserve"> </w:t>
      </w:r>
      <w:proofErr w:type="gramStart"/>
      <w:r>
        <w:rPr>
          <w:rFonts w:ascii="Calibri"/>
          <w:sz w:val="21"/>
        </w:rPr>
        <w:t>professional</w:t>
      </w:r>
      <w:proofErr w:type="gramEnd"/>
      <w:r>
        <w:rPr>
          <w:rFonts w:ascii="Calibri"/>
          <w:sz w:val="21"/>
        </w:rPr>
        <w:t>,</w:t>
      </w:r>
      <w:r>
        <w:rPr>
          <w:rFonts w:ascii="Calibri"/>
          <w:spacing w:val="-4"/>
          <w:sz w:val="21"/>
        </w:rPr>
        <w:t xml:space="preserve"> </w:t>
      </w:r>
      <w:r>
        <w:rPr>
          <w:rFonts w:ascii="Calibri"/>
          <w:sz w:val="21"/>
        </w:rPr>
        <w:t>provide</w:t>
      </w:r>
      <w:r>
        <w:rPr>
          <w:rFonts w:ascii="Calibri"/>
          <w:spacing w:val="-4"/>
          <w:sz w:val="21"/>
        </w:rPr>
        <w:t xml:space="preserve"> </w:t>
      </w:r>
      <w:r>
        <w:rPr>
          <w:rFonts w:ascii="Calibri"/>
          <w:sz w:val="21"/>
        </w:rPr>
        <w:t>good customer service, and to be technically skilled in chosen profession.</w:t>
      </w:r>
    </w:p>
    <w:p w14:paraId="09F60B86" w14:textId="77777777" w:rsidR="000563DC" w:rsidRDefault="000563DC">
      <w:pPr>
        <w:pStyle w:val="BodyText"/>
        <w:spacing w:before="4"/>
        <w:rPr>
          <w:rFonts w:ascii="Calibri"/>
          <w:sz w:val="19"/>
        </w:rPr>
      </w:pPr>
    </w:p>
    <w:p w14:paraId="3F24BF10" w14:textId="77777777" w:rsidR="000563DC" w:rsidRDefault="00C55D50">
      <w:pPr>
        <w:ind w:left="448" w:right="181"/>
        <w:rPr>
          <w:rFonts w:ascii="Calibri"/>
          <w:sz w:val="21"/>
        </w:rPr>
      </w:pPr>
      <w:r>
        <w:rPr>
          <w:rFonts w:ascii="Calibri"/>
          <w:sz w:val="21"/>
        </w:rPr>
        <w:t>The</w:t>
      </w:r>
      <w:r>
        <w:rPr>
          <w:rFonts w:ascii="Calibri"/>
          <w:spacing w:val="-2"/>
          <w:sz w:val="21"/>
        </w:rPr>
        <w:t xml:space="preserve"> </w:t>
      </w:r>
      <w:r>
        <w:rPr>
          <w:rFonts w:ascii="Calibri"/>
          <w:sz w:val="21"/>
        </w:rPr>
        <w:t>safety</w:t>
      </w:r>
      <w:r>
        <w:rPr>
          <w:rFonts w:ascii="Calibri"/>
          <w:spacing w:val="-2"/>
          <w:sz w:val="21"/>
        </w:rPr>
        <w:t xml:space="preserve"> </w:t>
      </w:r>
      <w:r>
        <w:rPr>
          <w:rFonts w:ascii="Calibri"/>
          <w:sz w:val="21"/>
        </w:rPr>
        <w:t>requirements</w:t>
      </w:r>
      <w:r>
        <w:rPr>
          <w:rFonts w:ascii="Calibri"/>
          <w:spacing w:val="-4"/>
          <w:sz w:val="21"/>
        </w:rPr>
        <w:t xml:space="preserve"> </w:t>
      </w:r>
      <w:r>
        <w:rPr>
          <w:rFonts w:ascii="Calibri"/>
          <w:sz w:val="21"/>
        </w:rPr>
        <w:t>of</w:t>
      </w:r>
      <w:r>
        <w:rPr>
          <w:rFonts w:ascii="Calibri"/>
          <w:spacing w:val="-5"/>
          <w:sz w:val="21"/>
        </w:rPr>
        <w:t xml:space="preserve"> </w:t>
      </w:r>
      <w:r>
        <w:rPr>
          <w:rFonts w:ascii="Calibri"/>
          <w:sz w:val="21"/>
        </w:rPr>
        <w:t>an</w:t>
      </w:r>
      <w:r>
        <w:rPr>
          <w:rFonts w:ascii="Calibri"/>
          <w:spacing w:val="-7"/>
          <w:sz w:val="21"/>
        </w:rPr>
        <w:t xml:space="preserve"> </w:t>
      </w:r>
      <w:r>
        <w:rPr>
          <w:rFonts w:ascii="Calibri"/>
          <w:sz w:val="21"/>
        </w:rPr>
        <w:t>Electrologist</w:t>
      </w:r>
      <w:r>
        <w:rPr>
          <w:rFonts w:ascii="Calibri"/>
          <w:spacing w:val="-1"/>
          <w:sz w:val="21"/>
        </w:rPr>
        <w:t xml:space="preserve"> </w:t>
      </w:r>
      <w:r>
        <w:rPr>
          <w:rFonts w:ascii="Calibri"/>
          <w:sz w:val="21"/>
        </w:rPr>
        <w:t>are</w:t>
      </w:r>
      <w:r>
        <w:rPr>
          <w:rFonts w:ascii="Calibri"/>
          <w:spacing w:val="-6"/>
          <w:sz w:val="21"/>
        </w:rPr>
        <w:t xml:space="preserve"> </w:t>
      </w:r>
      <w:r>
        <w:rPr>
          <w:rFonts w:ascii="Calibri"/>
          <w:sz w:val="21"/>
        </w:rPr>
        <w:t>to</w:t>
      </w:r>
      <w:r>
        <w:rPr>
          <w:rFonts w:ascii="Calibri"/>
          <w:spacing w:val="-3"/>
          <w:sz w:val="21"/>
        </w:rPr>
        <w:t xml:space="preserve"> </w:t>
      </w:r>
      <w:r>
        <w:rPr>
          <w:rFonts w:ascii="Calibri"/>
          <w:sz w:val="21"/>
        </w:rPr>
        <w:t>consistently</w:t>
      </w:r>
      <w:r>
        <w:rPr>
          <w:rFonts w:ascii="Calibri"/>
          <w:spacing w:val="-2"/>
          <w:sz w:val="21"/>
        </w:rPr>
        <w:t xml:space="preserve"> </w:t>
      </w:r>
      <w:r>
        <w:rPr>
          <w:rFonts w:ascii="Calibri"/>
          <w:sz w:val="21"/>
        </w:rPr>
        <w:t>be</w:t>
      </w:r>
      <w:r>
        <w:rPr>
          <w:rFonts w:ascii="Calibri"/>
          <w:spacing w:val="-2"/>
          <w:sz w:val="21"/>
        </w:rPr>
        <w:t xml:space="preserve"> </w:t>
      </w:r>
      <w:r>
        <w:rPr>
          <w:rFonts w:ascii="Calibri"/>
          <w:sz w:val="21"/>
        </w:rPr>
        <w:t>aware</w:t>
      </w:r>
      <w:r>
        <w:rPr>
          <w:rFonts w:ascii="Calibri"/>
          <w:spacing w:val="-2"/>
          <w:sz w:val="21"/>
        </w:rPr>
        <w:t xml:space="preserve"> </w:t>
      </w:r>
      <w:r>
        <w:rPr>
          <w:rFonts w:ascii="Calibri"/>
          <w:sz w:val="21"/>
        </w:rPr>
        <w:t>of</w:t>
      </w:r>
      <w:r>
        <w:rPr>
          <w:rFonts w:ascii="Calibri"/>
          <w:spacing w:val="-4"/>
          <w:sz w:val="21"/>
        </w:rPr>
        <w:t xml:space="preserve"> </w:t>
      </w:r>
      <w:r>
        <w:rPr>
          <w:rFonts w:ascii="Calibri"/>
          <w:sz w:val="21"/>
        </w:rPr>
        <w:t>electrical hazards and skin dangers in the profession which occur if negligent.</w:t>
      </w:r>
    </w:p>
    <w:p w14:paraId="7FC2A92B" w14:textId="6342F56D" w:rsidR="000563DC" w:rsidRDefault="00C55D50">
      <w:pPr>
        <w:spacing w:before="1"/>
        <w:ind w:left="448"/>
        <w:rPr>
          <w:rFonts w:ascii="Calibri"/>
          <w:sz w:val="21"/>
        </w:rPr>
      </w:pPr>
      <w:r>
        <w:rPr>
          <w:rFonts w:ascii="Calibri"/>
          <w:sz w:val="21"/>
        </w:rPr>
        <w:t>Owner,</w:t>
      </w:r>
      <w:r>
        <w:rPr>
          <w:rFonts w:ascii="Calibri"/>
          <w:spacing w:val="-8"/>
          <w:sz w:val="21"/>
        </w:rPr>
        <w:t xml:space="preserve"> </w:t>
      </w:r>
      <w:r>
        <w:rPr>
          <w:rFonts w:ascii="Calibri"/>
          <w:sz w:val="21"/>
        </w:rPr>
        <w:t>Electrologist,</w:t>
      </w:r>
      <w:r>
        <w:rPr>
          <w:rFonts w:ascii="Calibri"/>
          <w:spacing w:val="-7"/>
          <w:sz w:val="21"/>
        </w:rPr>
        <w:t xml:space="preserve"> </w:t>
      </w:r>
      <w:r>
        <w:rPr>
          <w:rFonts w:ascii="Calibri"/>
          <w:sz w:val="21"/>
        </w:rPr>
        <w:t>Instructor,</w:t>
      </w:r>
      <w:r>
        <w:rPr>
          <w:rFonts w:ascii="Calibri"/>
          <w:spacing w:val="-7"/>
          <w:sz w:val="21"/>
        </w:rPr>
        <w:t xml:space="preserve"> </w:t>
      </w:r>
      <w:r>
        <w:rPr>
          <w:rFonts w:ascii="Calibri"/>
          <w:sz w:val="21"/>
        </w:rPr>
        <w:t>Educator,</w:t>
      </w:r>
      <w:r w:rsidR="005B2BAC">
        <w:rPr>
          <w:rFonts w:ascii="Calibri"/>
          <w:sz w:val="21"/>
        </w:rPr>
        <w:t xml:space="preserve"> </w:t>
      </w:r>
      <w:proofErr w:type="gramStart"/>
      <w:r w:rsidR="005B2BAC">
        <w:rPr>
          <w:rFonts w:ascii="Calibri"/>
          <w:sz w:val="21"/>
        </w:rPr>
        <w:t>and</w:t>
      </w:r>
      <w:r>
        <w:rPr>
          <w:rFonts w:ascii="Calibri"/>
          <w:spacing w:val="-7"/>
          <w:sz w:val="21"/>
        </w:rPr>
        <w:t xml:space="preserve"> </w:t>
      </w:r>
      <w:r w:rsidR="005B2BAC">
        <w:rPr>
          <w:rFonts w:ascii="Calibri"/>
          <w:sz w:val="21"/>
        </w:rPr>
        <w:t>Etc.</w:t>
      </w:r>
      <w:proofErr w:type="gramEnd"/>
    </w:p>
    <w:p w14:paraId="3C69363B" w14:textId="77777777" w:rsidR="00D2471C" w:rsidRPr="00D2471C" w:rsidRDefault="00D2471C">
      <w:pPr>
        <w:spacing w:before="1"/>
        <w:ind w:left="448"/>
        <w:rPr>
          <w:rFonts w:asciiTheme="minorHAnsi" w:hAnsiTheme="minorHAnsi" w:cstheme="minorHAnsi"/>
          <w:sz w:val="21"/>
        </w:rPr>
      </w:pPr>
    </w:p>
    <w:p w14:paraId="4C139FE6" w14:textId="27EA1B84" w:rsidR="00D2471C" w:rsidRPr="00D2471C" w:rsidRDefault="00D2471C">
      <w:pPr>
        <w:spacing w:before="1"/>
        <w:ind w:left="448"/>
        <w:rPr>
          <w:rFonts w:asciiTheme="minorHAnsi" w:hAnsiTheme="minorHAnsi" w:cstheme="minorHAnsi"/>
          <w:sz w:val="21"/>
          <w:szCs w:val="21"/>
        </w:rPr>
      </w:pPr>
      <w:r w:rsidRPr="00D2471C">
        <w:rPr>
          <w:rFonts w:asciiTheme="minorHAnsi" w:hAnsiTheme="minorHAnsi" w:cstheme="minorHAnsi"/>
          <w:sz w:val="21"/>
          <w:szCs w:val="21"/>
        </w:rPr>
        <w:t xml:space="preserve">Owner, Electrologist, Instructor, Educator, </w:t>
      </w:r>
      <w:proofErr w:type="gramStart"/>
      <w:r w:rsidRPr="00D2471C">
        <w:rPr>
          <w:rFonts w:asciiTheme="minorHAnsi" w:hAnsiTheme="minorHAnsi" w:cstheme="minorHAnsi"/>
          <w:sz w:val="21"/>
          <w:szCs w:val="21"/>
        </w:rPr>
        <w:t>and</w:t>
      </w:r>
      <w:r w:rsidRPr="00D2471C">
        <w:rPr>
          <w:rFonts w:asciiTheme="minorHAnsi" w:hAnsiTheme="minorHAnsi" w:cstheme="minorHAnsi"/>
          <w:spacing w:val="-13"/>
          <w:sz w:val="21"/>
          <w:szCs w:val="21"/>
        </w:rPr>
        <w:t xml:space="preserve"> </w:t>
      </w:r>
      <w:r w:rsidRPr="00D2471C">
        <w:rPr>
          <w:rFonts w:asciiTheme="minorHAnsi" w:hAnsiTheme="minorHAnsi" w:cstheme="minorHAnsi"/>
          <w:sz w:val="21"/>
          <w:szCs w:val="21"/>
        </w:rPr>
        <w:t>Etc.</w:t>
      </w:r>
      <w:proofErr w:type="gramEnd"/>
    </w:p>
    <w:p w14:paraId="69E0C716" w14:textId="77777777" w:rsidR="000563DC" w:rsidRDefault="000563DC">
      <w:pPr>
        <w:pStyle w:val="BodyText"/>
        <w:rPr>
          <w:rFonts w:ascii="Calibri"/>
        </w:rPr>
      </w:pPr>
    </w:p>
    <w:p w14:paraId="6F42898E" w14:textId="77777777" w:rsidR="000563DC" w:rsidRDefault="00C55D50">
      <w:pPr>
        <w:spacing w:line="242" w:lineRule="auto"/>
        <w:ind w:left="448" w:right="3637"/>
        <w:rPr>
          <w:rFonts w:ascii="Calibri"/>
          <w:sz w:val="21"/>
        </w:rPr>
      </w:pPr>
      <w:r>
        <w:rPr>
          <w:rFonts w:ascii="Calibri"/>
          <w:sz w:val="21"/>
        </w:rPr>
        <w:t>600</w:t>
      </w:r>
      <w:r>
        <w:rPr>
          <w:rFonts w:ascii="Calibri"/>
          <w:spacing w:val="-9"/>
          <w:sz w:val="21"/>
        </w:rPr>
        <w:t xml:space="preserve"> </w:t>
      </w:r>
      <w:r>
        <w:rPr>
          <w:rFonts w:ascii="Calibri"/>
          <w:sz w:val="21"/>
        </w:rPr>
        <w:t>clock</w:t>
      </w:r>
      <w:r>
        <w:rPr>
          <w:rFonts w:ascii="Calibri"/>
          <w:spacing w:val="-7"/>
          <w:sz w:val="21"/>
        </w:rPr>
        <w:t xml:space="preserve"> </w:t>
      </w:r>
      <w:r>
        <w:rPr>
          <w:rFonts w:ascii="Calibri"/>
          <w:sz w:val="21"/>
        </w:rPr>
        <w:t>hours</w:t>
      </w:r>
      <w:r>
        <w:rPr>
          <w:rFonts w:ascii="Calibri"/>
          <w:spacing w:val="-8"/>
          <w:sz w:val="21"/>
        </w:rPr>
        <w:t xml:space="preserve"> </w:t>
      </w:r>
      <w:r>
        <w:rPr>
          <w:rFonts w:ascii="Calibri"/>
          <w:sz w:val="21"/>
        </w:rPr>
        <w:t>(Utah</w:t>
      </w:r>
      <w:r>
        <w:rPr>
          <w:rFonts w:ascii="Calibri"/>
          <w:spacing w:val="-8"/>
          <w:sz w:val="21"/>
        </w:rPr>
        <w:t xml:space="preserve"> </w:t>
      </w:r>
      <w:r>
        <w:rPr>
          <w:rFonts w:ascii="Calibri"/>
          <w:sz w:val="21"/>
        </w:rPr>
        <w:t>State</w:t>
      </w:r>
      <w:r>
        <w:rPr>
          <w:rFonts w:ascii="Calibri"/>
          <w:spacing w:val="-7"/>
          <w:sz w:val="21"/>
        </w:rPr>
        <w:t xml:space="preserve"> </w:t>
      </w:r>
      <w:r>
        <w:rPr>
          <w:rFonts w:ascii="Calibri"/>
          <w:sz w:val="21"/>
        </w:rPr>
        <w:t>Requirement) Extended hour programs available</w:t>
      </w:r>
    </w:p>
    <w:p w14:paraId="66A4025F" w14:textId="77777777" w:rsidR="000563DC" w:rsidRDefault="000563DC">
      <w:pPr>
        <w:pStyle w:val="BodyText"/>
        <w:spacing w:before="11"/>
        <w:rPr>
          <w:rFonts w:ascii="Calibri"/>
        </w:rPr>
      </w:pPr>
    </w:p>
    <w:p w14:paraId="3CFBE508" w14:textId="600E9150" w:rsidR="000563DC" w:rsidRDefault="00C55D50">
      <w:pPr>
        <w:ind w:left="448" w:right="308"/>
        <w:rPr>
          <w:rFonts w:ascii="Calibri"/>
          <w:sz w:val="21"/>
        </w:rPr>
      </w:pPr>
      <w:r>
        <w:rPr>
          <w:rFonts w:ascii="Calibri"/>
          <w:sz w:val="21"/>
        </w:rPr>
        <w:t>Completion</w:t>
      </w:r>
      <w:r>
        <w:rPr>
          <w:rFonts w:ascii="Calibri"/>
          <w:spacing w:val="-3"/>
          <w:sz w:val="21"/>
        </w:rPr>
        <w:t xml:space="preserve"> </w:t>
      </w:r>
      <w:r>
        <w:rPr>
          <w:rFonts w:ascii="Calibri"/>
          <w:sz w:val="21"/>
        </w:rPr>
        <w:t>of</w:t>
      </w:r>
      <w:r>
        <w:rPr>
          <w:rFonts w:ascii="Calibri"/>
          <w:spacing w:val="-5"/>
          <w:sz w:val="21"/>
        </w:rPr>
        <w:t xml:space="preserve"> </w:t>
      </w:r>
      <w:r>
        <w:rPr>
          <w:rFonts w:ascii="Calibri"/>
          <w:sz w:val="21"/>
        </w:rPr>
        <w:t>600</w:t>
      </w:r>
      <w:r>
        <w:rPr>
          <w:rFonts w:ascii="Calibri"/>
          <w:spacing w:val="-5"/>
          <w:sz w:val="21"/>
        </w:rPr>
        <w:t xml:space="preserve"> </w:t>
      </w:r>
      <w:r>
        <w:rPr>
          <w:rFonts w:ascii="Calibri"/>
          <w:sz w:val="21"/>
        </w:rPr>
        <w:t>clock</w:t>
      </w:r>
      <w:r>
        <w:rPr>
          <w:rFonts w:ascii="Calibri"/>
          <w:spacing w:val="-3"/>
          <w:sz w:val="21"/>
        </w:rPr>
        <w:t xml:space="preserve"> </w:t>
      </w:r>
      <w:r>
        <w:rPr>
          <w:rFonts w:ascii="Calibri"/>
          <w:sz w:val="21"/>
        </w:rPr>
        <w:t>hours,</w:t>
      </w:r>
      <w:r>
        <w:rPr>
          <w:rFonts w:ascii="Calibri"/>
          <w:spacing w:val="-3"/>
          <w:sz w:val="21"/>
        </w:rPr>
        <w:t xml:space="preserve"> </w:t>
      </w:r>
      <w:r>
        <w:rPr>
          <w:rFonts w:ascii="Calibri"/>
          <w:sz w:val="21"/>
        </w:rPr>
        <w:t>which</w:t>
      </w:r>
      <w:r>
        <w:rPr>
          <w:rFonts w:ascii="Calibri"/>
          <w:spacing w:val="-3"/>
          <w:sz w:val="21"/>
        </w:rPr>
        <w:t xml:space="preserve"> </w:t>
      </w:r>
      <w:r>
        <w:rPr>
          <w:rFonts w:ascii="Calibri"/>
          <w:sz w:val="21"/>
        </w:rPr>
        <w:t>is</w:t>
      </w:r>
      <w:r>
        <w:rPr>
          <w:rFonts w:ascii="Calibri"/>
          <w:spacing w:val="-4"/>
          <w:sz w:val="21"/>
        </w:rPr>
        <w:t xml:space="preserve"> </w:t>
      </w:r>
      <w:r>
        <w:rPr>
          <w:rFonts w:ascii="Calibri"/>
          <w:sz w:val="21"/>
        </w:rPr>
        <w:t>a</w:t>
      </w:r>
      <w:r>
        <w:rPr>
          <w:rFonts w:ascii="Calibri"/>
          <w:spacing w:val="-3"/>
          <w:sz w:val="21"/>
        </w:rPr>
        <w:t xml:space="preserve"> </w:t>
      </w:r>
      <w:r>
        <w:rPr>
          <w:rFonts w:ascii="Calibri"/>
          <w:sz w:val="21"/>
        </w:rPr>
        <w:t>State</w:t>
      </w:r>
      <w:r>
        <w:rPr>
          <w:rFonts w:ascii="Calibri"/>
          <w:spacing w:val="-3"/>
          <w:sz w:val="21"/>
        </w:rPr>
        <w:t xml:space="preserve"> </w:t>
      </w:r>
      <w:r>
        <w:rPr>
          <w:rFonts w:ascii="Calibri"/>
          <w:sz w:val="21"/>
        </w:rPr>
        <w:t>of</w:t>
      </w:r>
      <w:r>
        <w:rPr>
          <w:rFonts w:ascii="Calibri"/>
          <w:spacing w:val="-5"/>
          <w:sz w:val="21"/>
        </w:rPr>
        <w:t xml:space="preserve"> </w:t>
      </w:r>
      <w:r>
        <w:rPr>
          <w:rFonts w:ascii="Calibri"/>
          <w:sz w:val="21"/>
        </w:rPr>
        <w:t>Utah</w:t>
      </w:r>
      <w:r>
        <w:rPr>
          <w:rFonts w:ascii="Calibri"/>
          <w:spacing w:val="-4"/>
          <w:sz w:val="21"/>
        </w:rPr>
        <w:t xml:space="preserve"> </w:t>
      </w:r>
      <w:r>
        <w:rPr>
          <w:rFonts w:ascii="Calibri"/>
          <w:sz w:val="21"/>
        </w:rPr>
        <w:t>requirement.</w:t>
      </w:r>
      <w:r>
        <w:rPr>
          <w:rFonts w:ascii="Calibri"/>
          <w:spacing w:val="-3"/>
          <w:sz w:val="21"/>
        </w:rPr>
        <w:t xml:space="preserve"> </w:t>
      </w:r>
      <w:r>
        <w:rPr>
          <w:rFonts w:ascii="Calibri"/>
          <w:sz w:val="21"/>
        </w:rPr>
        <w:t xml:space="preserve">Taking approximately 17-20 weeks to complete depending on specified </w:t>
      </w:r>
      <w:r w:rsidR="005B2BAC">
        <w:rPr>
          <w:rFonts w:ascii="Calibri"/>
          <w:sz w:val="21"/>
        </w:rPr>
        <w:t>schedule.</w:t>
      </w:r>
    </w:p>
    <w:p w14:paraId="268E3AAD" w14:textId="77777777" w:rsidR="000563DC" w:rsidRDefault="000563DC">
      <w:pPr>
        <w:pStyle w:val="BodyText"/>
        <w:spacing w:before="12"/>
        <w:rPr>
          <w:rFonts w:ascii="Calibri"/>
        </w:rPr>
      </w:pPr>
    </w:p>
    <w:p w14:paraId="396DBF5D" w14:textId="0AB687A1" w:rsidR="000563DC" w:rsidRDefault="00C55D50">
      <w:pPr>
        <w:ind w:left="448"/>
        <w:rPr>
          <w:rFonts w:ascii="Calibri"/>
          <w:sz w:val="21"/>
        </w:rPr>
      </w:pPr>
      <w:r>
        <w:rPr>
          <w:rFonts w:ascii="Calibri"/>
          <w:sz w:val="21"/>
        </w:rPr>
        <w:t>Completion</w:t>
      </w:r>
      <w:r>
        <w:rPr>
          <w:rFonts w:ascii="Calibri"/>
          <w:spacing w:val="-4"/>
          <w:sz w:val="21"/>
        </w:rPr>
        <w:t xml:space="preserve"> </w:t>
      </w:r>
      <w:r>
        <w:rPr>
          <w:rFonts w:ascii="Calibri"/>
          <w:sz w:val="21"/>
        </w:rPr>
        <w:t>of</w:t>
      </w:r>
      <w:r>
        <w:rPr>
          <w:rFonts w:ascii="Calibri"/>
          <w:spacing w:val="-6"/>
          <w:sz w:val="21"/>
        </w:rPr>
        <w:t xml:space="preserve"> </w:t>
      </w:r>
      <w:r>
        <w:rPr>
          <w:rFonts w:ascii="Calibri"/>
          <w:sz w:val="21"/>
        </w:rPr>
        <w:t>course</w:t>
      </w:r>
      <w:r>
        <w:rPr>
          <w:rFonts w:ascii="Calibri"/>
          <w:spacing w:val="-3"/>
          <w:sz w:val="21"/>
        </w:rPr>
        <w:t xml:space="preserve"> </w:t>
      </w:r>
      <w:r>
        <w:rPr>
          <w:rFonts w:ascii="Calibri"/>
          <w:sz w:val="21"/>
        </w:rPr>
        <w:t>and</w:t>
      </w:r>
      <w:r>
        <w:rPr>
          <w:rFonts w:ascii="Calibri"/>
          <w:spacing w:val="-8"/>
          <w:sz w:val="21"/>
        </w:rPr>
        <w:t xml:space="preserve"> </w:t>
      </w:r>
      <w:r>
        <w:rPr>
          <w:rFonts w:ascii="Calibri"/>
          <w:sz w:val="21"/>
        </w:rPr>
        <w:t>all</w:t>
      </w:r>
      <w:r>
        <w:rPr>
          <w:rFonts w:ascii="Calibri"/>
          <w:spacing w:val="-4"/>
          <w:sz w:val="21"/>
        </w:rPr>
        <w:t xml:space="preserve"> </w:t>
      </w:r>
      <w:r>
        <w:rPr>
          <w:rFonts w:ascii="Calibri"/>
          <w:sz w:val="21"/>
        </w:rPr>
        <w:t>testing</w:t>
      </w:r>
      <w:r>
        <w:rPr>
          <w:rFonts w:ascii="Calibri"/>
          <w:spacing w:val="-3"/>
          <w:sz w:val="21"/>
        </w:rPr>
        <w:t xml:space="preserve"> </w:t>
      </w:r>
      <w:r>
        <w:rPr>
          <w:rFonts w:ascii="Calibri"/>
          <w:sz w:val="21"/>
        </w:rPr>
        <w:t>maintaining</w:t>
      </w:r>
      <w:r>
        <w:rPr>
          <w:rFonts w:ascii="Calibri"/>
          <w:spacing w:val="-2"/>
          <w:sz w:val="21"/>
        </w:rPr>
        <w:t xml:space="preserve"> </w:t>
      </w:r>
      <w:r>
        <w:rPr>
          <w:rFonts w:ascii="Calibri"/>
          <w:sz w:val="21"/>
        </w:rPr>
        <w:t>75%</w:t>
      </w:r>
      <w:r>
        <w:rPr>
          <w:rFonts w:ascii="Calibri"/>
          <w:spacing w:val="-6"/>
          <w:sz w:val="21"/>
        </w:rPr>
        <w:t xml:space="preserve"> </w:t>
      </w:r>
      <w:r>
        <w:rPr>
          <w:rFonts w:ascii="Calibri"/>
          <w:sz w:val="21"/>
        </w:rPr>
        <w:t>GPA</w:t>
      </w:r>
      <w:r>
        <w:rPr>
          <w:rFonts w:ascii="Calibri"/>
          <w:spacing w:val="-6"/>
          <w:sz w:val="21"/>
        </w:rPr>
        <w:t xml:space="preserve"> </w:t>
      </w:r>
      <w:r>
        <w:rPr>
          <w:rFonts w:ascii="Calibri"/>
          <w:sz w:val="21"/>
        </w:rPr>
        <w:t>and</w:t>
      </w:r>
      <w:r>
        <w:rPr>
          <w:rFonts w:ascii="Calibri"/>
          <w:spacing w:val="-5"/>
          <w:sz w:val="21"/>
        </w:rPr>
        <w:t xml:space="preserve"> </w:t>
      </w:r>
      <w:r>
        <w:rPr>
          <w:rFonts w:ascii="Calibri"/>
          <w:sz w:val="21"/>
        </w:rPr>
        <w:t>75%</w:t>
      </w:r>
      <w:r>
        <w:rPr>
          <w:rFonts w:ascii="Calibri"/>
          <w:spacing w:val="-5"/>
          <w:sz w:val="21"/>
        </w:rPr>
        <w:t xml:space="preserve"> </w:t>
      </w:r>
      <w:r>
        <w:rPr>
          <w:rFonts w:ascii="Calibri"/>
          <w:sz w:val="21"/>
        </w:rPr>
        <w:t>CAR</w:t>
      </w:r>
      <w:r>
        <w:rPr>
          <w:rFonts w:ascii="Calibri"/>
          <w:spacing w:val="-4"/>
          <w:sz w:val="21"/>
        </w:rPr>
        <w:t xml:space="preserve"> </w:t>
      </w:r>
      <w:r>
        <w:rPr>
          <w:rFonts w:ascii="Calibri"/>
          <w:sz w:val="21"/>
        </w:rPr>
        <w:t>or</w:t>
      </w:r>
      <w:r>
        <w:rPr>
          <w:rFonts w:ascii="Calibri"/>
          <w:spacing w:val="-5"/>
          <w:sz w:val="21"/>
        </w:rPr>
        <w:t xml:space="preserve"> </w:t>
      </w:r>
      <w:r w:rsidR="005B2BAC">
        <w:rPr>
          <w:rFonts w:ascii="Calibri"/>
          <w:spacing w:val="-2"/>
          <w:sz w:val="21"/>
        </w:rPr>
        <w:t>above.</w:t>
      </w:r>
    </w:p>
    <w:p w14:paraId="42531552" w14:textId="77777777" w:rsidR="000563DC" w:rsidRDefault="000563DC">
      <w:pPr>
        <w:pStyle w:val="BodyText"/>
        <w:spacing w:before="1"/>
        <w:rPr>
          <w:rFonts w:ascii="Calibri"/>
          <w:sz w:val="21"/>
        </w:rPr>
      </w:pPr>
    </w:p>
    <w:p w14:paraId="0865D005" w14:textId="77777777" w:rsidR="000563DC" w:rsidRDefault="00C55D50">
      <w:pPr>
        <w:ind w:left="448"/>
        <w:rPr>
          <w:rFonts w:ascii="Calibri"/>
          <w:sz w:val="21"/>
        </w:rPr>
      </w:pPr>
      <w:r>
        <w:rPr>
          <w:rFonts w:ascii="Calibri"/>
          <w:sz w:val="21"/>
        </w:rPr>
        <w:t>Must</w:t>
      </w:r>
      <w:r>
        <w:rPr>
          <w:rFonts w:ascii="Calibri"/>
          <w:spacing w:val="-5"/>
          <w:sz w:val="21"/>
        </w:rPr>
        <w:t xml:space="preserve"> </w:t>
      </w:r>
      <w:r>
        <w:rPr>
          <w:rFonts w:ascii="Calibri"/>
          <w:sz w:val="21"/>
        </w:rPr>
        <w:t>have</w:t>
      </w:r>
      <w:r>
        <w:rPr>
          <w:rFonts w:ascii="Calibri"/>
          <w:spacing w:val="-6"/>
          <w:sz w:val="21"/>
        </w:rPr>
        <w:t xml:space="preserve"> </w:t>
      </w:r>
      <w:r>
        <w:rPr>
          <w:rFonts w:ascii="Calibri"/>
          <w:sz w:val="21"/>
        </w:rPr>
        <w:t>all</w:t>
      </w:r>
      <w:r>
        <w:rPr>
          <w:rFonts w:ascii="Calibri"/>
          <w:spacing w:val="-5"/>
          <w:sz w:val="21"/>
        </w:rPr>
        <w:t xml:space="preserve"> </w:t>
      </w:r>
      <w:r>
        <w:rPr>
          <w:rFonts w:ascii="Calibri"/>
          <w:sz w:val="21"/>
        </w:rPr>
        <w:t>financial</w:t>
      </w:r>
      <w:r>
        <w:rPr>
          <w:rFonts w:ascii="Calibri"/>
          <w:spacing w:val="-6"/>
          <w:sz w:val="21"/>
        </w:rPr>
        <w:t xml:space="preserve"> </w:t>
      </w:r>
      <w:r>
        <w:rPr>
          <w:rFonts w:ascii="Calibri"/>
          <w:sz w:val="21"/>
        </w:rPr>
        <w:t>obligation</w:t>
      </w:r>
      <w:r>
        <w:rPr>
          <w:rFonts w:ascii="Calibri"/>
          <w:spacing w:val="-6"/>
          <w:sz w:val="21"/>
        </w:rPr>
        <w:t xml:space="preserve"> </w:t>
      </w:r>
      <w:r>
        <w:rPr>
          <w:rFonts w:ascii="Calibri"/>
          <w:sz w:val="21"/>
        </w:rPr>
        <w:t>to</w:t>
      </w:r>
      <w:r>
        <w:rPr>
          <w:rFonts w:ascii="Calibri"/>
          <w:spacing w:val="-6"/>
          <w:sz w:val="21"/>
        </w:rPr>
        <w:t xml:space="preserve"> </w:t>
      </w:r>
      <w:r>
        <w:rPr>
          <w:rFonts w:ascii="Calibri"/>
          <w:sz w:val="21"/>
        </w:rPr>
        <w:t>school</w:t>
      </w:r>
      <w:r>
        <w:rPr>
          <w:rFonts w:ascii="Calibri"/>
          <w:spacing w:val="-6"/>
          <w:sz w:val="21"/>
        </w:rPr>
        <w:t xml:space="preserve"> </w:t>
      </w:r>
      <w:proofErr w:type="gramStart"/>
      <w:r>
        <w:rPr>
          <w:rFonts w:ascii="Calibri"/>
          <w:sz w:val="21"/>
        </w:rPr>
        <w:t>met,</w:t>
      </w:r>
      <w:r>
        <w:rPr>
          <w:rFonts w:ascii="Calibri"/>
          <w:spacing w:val="-5"/>
          <w:sz w:val="21"/>
        </w:rPr>
        <w:t xml:space="preserve"> </w:t>
      </w:r>
      <w:r>
        <w:rPr>
          <w:rFonts w:ascii="Calibri"/>
          <w:sz w:val="21"/>
        </w:rPr>
        <w:t>unless</w:t>
      </w:r>
      <w:proofErr w:type="gramEnd"/>
      <w:r>
        <w:rPr>
          <w:rFonts w:ascii="Calibri"/>
          <w:spacing w:val="-7"/>
          <w:sz w:val="21"/>
        </w:rPr>
        <w:t xml:space="preserve"> </w:t>
      </w:r>
      <w:r>
        <w:rPr>
          <w:rFonts w:ascii="Calibri"/>
          <w:sz w:val="21"/>
        </w:rPr>
        <w:t>finance</w:t>
      </w:r>
      <w:r>
        <w:rPr>
          <w:rFonts w:ascii="Calibri"/>
          <w:spacing w:val="-5"/>
          <w:sz w:val="21"/>
        </w:rPr>
        <w:t xml:space="preserve"> </w:t>
      </w:r>
      <w:r>
        <w:rPr>
          <w:rFonts w:ascii="Calibri"/>
          <w:sz w:val="21"/>
        </w:rPr>
        <w:t>arrangements</w:t>
      </w:r>
      <w:r>
        <w:rPr>
          <w:rFonts w:ascii="Calibri"/>
          <w:spacing w:val="-7"/>
          <w:sz w:val="21"/>
        </w:rPr>
        <w:t xml:space="preserve"> </w:t>
      </w:r>
      <w:r>
        <w:rPr>
          <w:rFonts w:ascii="Calibri"/>
          <w:sz w:val="21"/>
        </w:rPr>
        <w:t>are</w:t>
      </w:r>
      <w:r>
        <w:rPr>
          <w:rFonts w:ascii="Calibri"/>
          <w:spacing w:val="-5"/>
          <w:sz w:val="21"/>
        </w:rPr>
        <w:t xml:space="preserve"> </w:t>
      </w:r>
      <w:r>
        <w:rPr>
          <w:rFonts w:ascii="Calibri"/>
          <w:spacing w:val="-2"/>
          <w:sz w:val="21"/>
        </w:rPr>
        <w:t>made.</w:t>
      </w:r>
    </w:p>
    <w:p w14:paraId="44EA1281" w14:textId="77777777" w:rsidR="000563DC" w:rsidRDefault="000563DC">
      <w:pPr>
        <w:pStyle w:val="BodyText"/>
        <w:rPr>
          <w:rFonts w:ascii="Calibri"/>
        </w:rPr>
      </w:pPr>
    </w:p>
    <w:p w14:paraId="62D4ABAA" w14:textId="77777777" w:rsidR="000563DC" w:rsidRDefault="000563DC">
      <w:pPr>
        <w:pStyle w:val="BodyText"/>
        <w:rPr>
          <w:rFonts w:ascii="Calibri"/>
        </w:rPr>
      </w:pPr>
    </w:p>
    <w:p w14:paraId="13CA7991" w14:textId="77777777" w:rsidR="000563DC" w:rsidRDefault="000563DC">
      <w:pPr>
        <w:pStyle w:val="BodyText"/>
        <w:spacing w:before="9"/>
        <w:rPr>
          <w:rFonts w:ascii="Calibri"/>
          <w:sz w:val="24"/>
        </w:rPr>
      </w:pPr>
    </w:p>
    <w:p w14:paraId="53CDCF18" w14:textId="1A2D28E9" w:rsidR="00F952C9" w:rsidRPr="00D2471C" w:rsidRDefault="00F952C9" w:rsidP="00F952C9">
      <w:pPr>
        <w:ind w:firstLine="448"/>
        <w:rPr>
          <w:rFonts w:asciiTheme="minorHAnsi" w:hAnsiTheme="minorHAnsi" w:cstheme="minorHAnsi"/>
          <w:sz w:val="21"/>
          <w:szCs w:val="21"/>
        </w:rPr>
      </w:pPr>
      <w:r w:rsidRPr="00D2471C">
        <w:rPr>
          <w:rFonts w:asciiTheme="minorHAnsi" w:hAnsiTheme="minorHAnsi" w:cstheme="minorHAnsi"/>
          <w:sz w:val="21"/>
          <w:szCs w:val="21"/>
        </w:rPr>
        <w:t>Diploma</w:t>
      </w:r>
      <w:r w:rsidRPr="00D2471C">
        <w:rPr>
          <w:rFonts w:asciiTheme="minorHAnsi" w:hAnsiTheme="minorHAnsi" w:cstheme="minorHAnsi"/>
          <w:spacing w:val="-4"/>
          <w:sz w:val="21"/>
          <w:szCs w:val="21"/>
        </w:rPr>
        <w:t xml:space="preserve"> </w:t>
      </w:r>
      <w:r w:rsidRPr="00D2471C">
        <w:rPr>
          <w:rFonts w:asciiTheme="minorHAnsi" w:hAnsiTheme="minorHAnsi" w:cstheme="minorHAnsi"/>
          <w:sz w:val="21"/>
          <w:szCs w:val="21"/>
        </w:rPr>
        <w:t>-</w:t>
      </w:r>
      <w:r w:rsidRPr="00D2471C">
        <w:rPr>
          <w:rFonts w:asciiTheme="minorHAnsi" w:hAnsiTheme="minorHAnsi" w:cstheme="minorHAnsi"/>
          <w:spacing w:val="-6"/>
          <w:sz w:val="21"/>
          <w:szCs w:val="21"/>
        </w:rPr>
        <w:t xml:space="preserve"> </w:t>
      </w:r>
      <w:r w:rsidRPr="00D2471C">
        <w:rPr>
          <w:rFonts w:asciiTheme="minorHAnsi" w:hAnsiTheme="minorHAnsi" w:cstheme="minorHAnsi"/>
          <w:sz w:val="21"/>
          <w:szCs w:val="21"/>
        </w:rPr>
        <w:t>issued</w:t>
      </w:r>
      <w:r w:rsidRPr="00D2471C">
        <w:rPr>
          <w:rFonts w:asciiTheme="minorHAnsi" w:hAnsiTheme="minorHAnsi" w:cstheme="minorHAnsi"/>
          <w:spacing w:val="-5"/>
          <w:sz w:val="21"/>
          <w:szCs w:val="21"/>
        </w:rPr>
        <w:t xml:space="preserve"> </w:t>
      </w:r>
      <w:r w:rsidRPr="00D2471C">
        <w:rPr>
          <w:rFonts w:asciiTheme="minorHAnsi" w:hAnsiTheme="minorHAnsi" w:cstheme="minorHAnsi"/>
          <w:sz w:val="21"/>
          <w:szCs w:val="21"/>
        </w:rPr>
        <w:t>upon graduation.</w:t>
      </w:r>
    </w:p>
    <w:p w14:paraId="357D2372" w14:textId="360041BF" w:rsidR="000563DC" w:rsidRPr="00D2471C" w:rsidRDefault="00F952C9" w:rsidP="00F952C9">
      <w:pPr>
        <w:ind w:left="448" w:firstLine="2"/>
        <w:rPr>
          <w:rFonts w:asciiTheme="minorHAnsi" w:hAnsiTheme="minorHAnsi" w:cstheme="minorHAnsi"/>
          <w:sz w:val="20"/>
          <w:szCs w:val="20"/>
        </w:rPr>
        <w:sectPr w:rsidR="000563DC" w:rsidRPr="00D2471C">
          <w:footerReference w:type="default" r:id="rId66"/>
          <w:pgSz w:w="12240" w:h="15840"/>
          <w:pgMar w:top="460" w:right="140" w:bottom="740" w:left="80" w:header="0" w:footer="554" w:gutter="0"/>
          <w:cols w:num="2" w:space="720" w:equalWidth="0">
            <w:col w:w="3318" w:space="293"/>
            <w:col w:w="8409"/>
          </w:cols>
        </w:sectPr>
      </w:pPr>
      <w:r w:rsidRPr="00D2471C">
        <w:rPr>
          <w:rFonts w:asciiTheme="minorHAnsi" w:hAnsiTheme="minorHAnsi" w:cstheme="minorHAnsi"/>
          <w:sz w:val="21"/>
          <w:szCs w:val="21"/>
        </w:rPr>
        <w:t>State</w:t>
      </w:r>
      <w:r w:rsidRPr="00D2471C">
        <w:rPr>
          <w:rFonts w:asciiTheme="minorHAnsi" w:hAnsiTheme="minorHAnsi" w:cstheme="minorHAnsi"/>
          <w:spacing w:val="-3"/>
          <w:sz w:val="21"/>
          <w:szCs w:val="21"/>
        </w:rPr>
        <w:t xml:space="preserve"> </w:t>
      </w:r>
      <w:r w:rsidRPr="00D2471C">
        <w:rPr>
          <w:rFonts w:asciiTheme="minorHAnsi" w:hAnsiTheme="minorHAnsi" w:cstheme="minorHAnsi"/>
          <w:sz w:val="21"/>
          <w:szCs w:val="21"/>
        </w:rPr>
        <w:t>License -</w:t>
      </w:r>
      <w:r w:rsidRPr="00D2471C">
        <w:rPr>
          <w:rFonts w:asciiTheme="minorHAnsi" w:hAnsiTheme="minorHAnsi" w:cstheme="minorHAnsi"/>
          <w:spacing w:val="-6"/>
          <w:sz w:val="21"/>
          <w:szCs w:val="21"/>
        </w:rPr>
        <w:t xml:space="preserve"> </w:t>
      </w:r>
      <w:r w:rsidRPr="00D2471C">
        <w:rPr>
          <w:rFonts w:asciiTheme="minorHAnsi" w:hAnsiTheme="minorHAnsi" w:cstheme="minorHAnsi"/>
          <w:sz w:val="21"/>
          <w:szCs w:val="21"/>
        </w:rPr>
        <w:t>issued</w:t>
      </w:r>
      <w:r w:rsidRPr="00D2471C">
        <w:rPr>
          <w:rFonts w:asciiTheme="minorHAnsi" w:hAnsiTheme="minorHAnsi" w:cstheme="minorHAnsi"/>
          <w:spacing w:val="-5"/>
          <w:sz w:val="21"/>
          <w:szCs w:val="21"/>
        </w:rPr>
        <w:t xml:space="preserve"> </w:t>
      </w:r>
      <w:r w:rsidRPr="00D2471C">
        <w:rPr>
          <w:rFonts w:asciiTheme="minorHAnsi" w:hAnsiTheme="minorHAnsi" w:cstheme="minorHAnsi"/>
          <w:sz w:val="21"/>
          <w:szCs w:val="21"/>
        </w:rPr>
        <w:t>upon</w:t>
      </w:r>
      <w:r w:rsidRPr="00D2471C">
        <w:rPr>
          <w:rFonts w:asciiTheme="minorHAnsi" w:hAnsiTheme="minorHAnsi" w:cstheme="minorHAnsi"/>
          <w:spacing w:val="-4"/>
          <w:sz w:val="21"/>
          <w:szCs w:val="21"/>
        </w:rPr>
        <w:t xml:space="preserve"> </w:t>
      </w:r>
      <w:r w:rsidRPr="00D2471C">
        <w:rPr>
          <w:rFonts w:asciiTheme="minorHAnsi" w:hAnsiTheme="minorHAnsi" w:cstheme="minorHAnsi"/>
          <w:sz w:val="21"/>
          <w:szCs w:val="21"/>
        </w:rPr>
        <w:t>passing</w:t>
      </w:r>
      <w:r w:rsidRPr="00D2471C">
        <w:rPr>
          <w:rFonts w:asciiTheme="minorHAnsi" w:hAnsiTheme="minorHAnsi" w:cstheme="minorHAnsi"/>
          <w:spacing w:val="-7"/>
          <w:sz w:val="21"/>
          <w:szCs w:val="21"/>
        </w:rPr>
        <w:t xml:space="preserve"> </w:t>
      </w:r>
      <w:r w:rsidRPr="00D2471C">
        <w:rPr>
          <w:rFonts w:asciiTheme="minorHAnsi" w:hAnsiTheme="minorHAnsi" w:cstheme="minorHAnsi"/>
          <w:sz w:val="21"/>
          <w:szCs w:val="21"/>
        </w:rPr>
        <w:t>National and State Exams and submitting licensure application to licensing division.</w:t>
      </w:r>
    </w:p>
    <w:p w14:paraId="1CC5A9ED" w14:textId="77777777" w:rsidR="000563DC" w:rsidRDefault="000563DC">
      <w:pPr>
        <w:pStyle w:val="BodyText"/>
        <w:spacing w:before="6" w:after="1"/>
        <w:rPr>
          <w:rFonts w:ascii="Calibri"/>
          <w:sz w:val="9"/>
        </w:rPr>
      </w:pPr>
    </w:p>
    <w:tbl>
      <w:tblPr>
        <w:tblW w:w="0" w:type="auto"/>
        <w:tblInd w:w="405" w:type="dxa"/>
        <w:tblLayout w:type="fixed"/>
        <w:tblCellMar>
          <w:left w:w="0" w:type="dxa"/>
          <w:right w:w="0" w:type="dxa"/>
        </w:tblCellMar>
        <w:tblLook w:val="01E0" w:firstRow="1" w:lastRow="1" w:firstColumn="1" w:lastColumn="1" w:noHBand="0" w:noVBand="0"/>
      </w:tblPr>
      <w:tblGrid>
        <w:gridCol w:w="2726"/>
        <w:gridCol w:w="6344"/>
        <w:gridCol w:w="1428"/>
      </w:tblGrid>
      <w:tr w:rsidR="000563DC" w14:paraId="68FE69D8" w14:textId="77777777">
        <w:trPr>
          <w:trHeight w:val="332"/>
        </w:trPr>
        <w:tc>
          <w:tcPr>
            <w:tcW w:w="2726" w:type="dxa"/>
          </w:tcPr>
          <w:p w14:paraId="6614B6F2" w14:textId="77777777" w:rsidR="000563DC" w:rsidRDefault="00C55D50">
            <w:pPr>
              <w:pStyle w:val="TableParagraph"/>
              <w:spacing w:before="1"/>
              <w:ind w:left="50"/>
              <w:rPr>
                <w:b/>
                <w:sz w:val="20"/>
              </w:rPr>
            </w:pPr>
            <w:r>
              <w:rPr>
                <w:b/>
                <w:sz w:val="20"/>
                <w:u w:val="single"/>
              </w:rPr>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p>
        </w:tc>
        <w:tc>
          <w:tcPr>
            <w:tcW w:w="6344" w:type="dxa"/>
          </w:tcPr>
          <w:p w14:paraId="43BB578D" w14:textId="188B07BB" w:rsidR="000563DC" w:rsidRDefault="00C55D50">
            <w:pPr>
              <w:pStyle w:val="TableParagraph"/>
              <w:spacing w:before="17"/>
              <w:ind w:left="934"/>
              <w:rPr>
                <w:rFonts w:ascii="Calibri"/>
                <w:sz w:val="24"/>
              </w:rPr>
            </w:pPr>
            <w:r>
              <w:rPr>
                <w:rFonts w:ascii="Calibri"/>
                <w:sz w:val="24"/>
              </w:rPr>
              <w:t>Application</w:t>
            </w:r>
            <w:r>
              <w:rPr>
                <w:rFonts w:ascii="Calibri"/>
                <w:spacing w:val="-7"/>
                <w:sz w:val="24"/>
              </w:rPr>
              <w:t xml:space="preserve"> </w:t>
            </w:r>
            <w:r>
              <w:rPr>
                <w:rFonts w:ascii="Calibri"/>
                <w:sz w:val="24"/>
              </w:rPr>
              <w:t>Fee</w:t>
            </w:r>
            <w:r>
              <w:rPr>
                <w:rFonts w:ascii="Calibri"/>
                <w:spacing w:val="-5"/>
                <w:sz w:val="24"/>
              </w:rPr>
              <w:t xml:space="preserve"> </w:t>
            </w:r>
            <w:r>
              <w:rPr>
                <w:rFonts w:ascii="Calibri"/>
                <w:sz w:val="24"/>
              </w:rPr>
              <w:t>(non-refundable,</w:t>
            </w:r>
            <w:r>
              <w:rPr>
                <w:rFonts w:ascii="Calibri"/>
                <w:spacing w:val="-3"/>
                <w:sz w:val="24"/>
              </w:rPr>
              <w:t xml:space="preserve"> </w:t>
            </w:r>
            <w:r w:rsidR="004C5502">
              <w:rPr>
                <w:rFonts w:ascii="Calibri"/>
                <w:sz w:val="24"/>
              </w:rPr>
              <w:t>non</w:t>
            </w:r>
            <w:r w:rsidR="004C5502">
              <w:rPr>
                <w:rFonts w:ascii="Calibri"/>
                <w:spacing w:val="-6"/>
                <w:sz w:val="24"/>
              </w:rPr>
              <w:t>-</w:t>
            </w:r>
            <w:r w:rsidR="004C5502">
              <w:rPr>
                <w:rFonts w:ascii="Calibri"/>
                <w:spacing w:val="-2"/>
                <w:sz w:val="24"/>
              </w:rPr>
              <w:t>transferrable</w:t>
            </w:r>
            <w:r>
              <w:rPr>
                <w:rFonts w:ascii="Calibri"/>
                <w:spacing w:val="-2"/>
                <w:sz w:val="24"/>
              </w:rPr>
              <w:t>)</w:t>
            </w:r>
          </w:p>
        </w:tc>
        <w:tc>
          <w:tcPr>
            <w:tcW w:w="1428" w:type="dxa"/>
          </w:tcPr>
          <w:p w14:paraId="051A9CCF" w14:textId="77777777" w:rsidR="000563DC" w:rsidRDefault="00C55D50">
            <w:pPr>
              <w:pStyle w:val="TableParagraph"/>
              <w:tabs>
                <w:tab w:val="left" w:pos="335"/>
              </w:tabs>
              <w:spacing w:before="17"/>
              <w:ind w:right="68"/>
              <w:jc w:val="right"/>
              <w:rPr>
                <w:rFonts w:ascii="Calibri"/>
                <w:sz w:val="24"/>
              </w:rPr>
            </w:pPr>
            <w:r>
              <w:rPr>
                <w:rFonts w:ascii="Calibri"/>
                <w:spacing w:val="-10"/>
                <w:sz w:val="24"/>
              </w:rPr>
              <w:t>$</w:t>
            </w:r>
            <w:r>
              <w:rPr>
                <w:rFonts w:ascii="Calibri"/>
                <w:sz w:val="24"/>
              </w:rPr>
              <w:tab/>
            </w:r>
            <w:r>
              <w:rPr>
                <w:rFonts w:ascii="Calibri"/>
                <w:spacing w:val="-2"/>
                <w:sz w:val="24"/>
              </w:rPr>
              <w:t>100.00</w:t>
            </w:r>
          </w:p>
        </w:tc>
      </w:tr>
      <w:tr w:rsidR="000563DC" w14:paraId="20003E67" w14:textId="77777777">
        <w:trPr>
          <w:trHeight w:val="292"/>
        </w:trPr>
        <w:tc>
          <w:tcPr>
            <w:tcW w:w="2726" w:type="dxa"/>
          </w:tcPr>
          <w:p w14:paraId="032F699A" w14:textId="77777777" w:rsidR="000563DC" w:rsidRDefault="000563DC">
            <w:pPr>
              <w:pStyle w:val="TableParagraph"/>
              <w:rPr>
                <w:rFonts w:ascii="Times New Roman"/>
                <w:sz w:val="20"/>
              </w:rPr>
            </w:pPr>
          </w:p>
        </w:tc>
        <w:tc>
          <w:tcPr>
            <w:tcW w:w="6344" w:type="dxa"/>
          </w:tcPr>
          <w:p w14:paraId="4CF2DC29" w14:textId="77777777" w:rsidR="000563DC" w:rsidRDefault="00C55D50">
            <w:pPr>
              <w:pStyle w:val="TableParagraph"/>
              <w:spacing w:line="271" w:lineRule="exact"/>
              <w:ind w:left="934"/>
              <w:rPr>
                <w:rFonts w:ascii="Calibri"/>
                <w:sz w:val="24"/>
              </w:rPr>
            </w:pPr>
            <w:r>
              <w:rPr>
                <w:rFonts w:ascii="Calibri"/>
                <w:spacing w:val="-2"/>
                <w:sz w:val="24"/>
              </w:rPr>
              <w:t>Tuition</w:t>
            </w:r>
          </w:p>
        </w:tc>
        <w:tc>
          <w:tcPr>
            <w:tcW w:w="1428" w:type="dxa"/>
          </w:tcPr>
          <w:p w14:paraId="1BF4F8FA" w14:textId="77777777" w:rsidR="000563DC" w:rsidRDefault="00C55D50">
            <w:pPr>
              <w:pStyle w:val="TableParagraph"/>
              <w:spacing w:line="271" w:lineRule="exact"/>
              <w:ind w:right="49"/>
              <w:jc w:val="right"/>
              <w:rPr>
                <w:rFonts w:ascii="Calibri"/>
                <w:sz w:val="24"/>
              </w:rPr>
            </w:pPr>
            <w:r>
              <w:rPr>
                <w:rFonts w:ascii="Calibri"/>
                <w:sz w:val="24"/>
              </w:rPr>
              <w:t>$</w:t>
            </w:r>
            <w:r>
              <w:rPr>
                <w:rFonts w:ascii="Calibri"/>
                <w:spacing w:val="-4"/>
                <w:sz w:val="24"/>
              </w:rPr>
              <w:t xml:space="preserve"> </w:t>
            </w:r>
            <w:r>
              <w:rPr>
                <w:rFonts w:ascii="Calibri"/>
                <w:spacing w:val="-2"/>
                <w:sz w:val="24"/>
              </w:rPr>
              <w:t>5,702.00</w:t>
            </w:r>
          </w:p>
        </w:tc>
      </w:tr>
      <w:tr w:rsidR="000563DC" w14:paraId="120B438F" w14:textId="77777777">
        <w:trPr>
          <w:trHeight w:val="293"/>
        </w:trPr>
        <w:tc>
          <w:tcPr>
            <w:tcW w:w="2726" w:type="dxa"/>
          </w:tcPr>
          <w:p w14:paraId="4466B602" w14:textId="77777777" w:rsidR="000563DC" w:rsidRDefault="000563DC">
            <w:pPr>
              <w:pStyle w:val="TableParagraph"/>
              <w:rPr>
                <w:rFonts w:ascii="Times New Roman"/>
                <w:sz w:val="20"/>
              </w:rPr>
            </w:pPr>
          </w:p>
        </w:tc>
        <w:tc>
          <w:tcPr>
            <w:tcW w:w="6344" w:type="dxa"/>
          </w:tcPr>
          <w:p w14:paraId="3361343B" w14:textId="77777777" w:rsidR="000563DC" w:rsidRDefault="00C55D50">
            <w:pPr>
              <w:pStyle w:val="TableParagraph"/>
              <w:spacing w:line="271" w:lineRule="exact"/>
              <w:ind w:left="934"/>
              <w:rPr>
                <w:rFonts w:ascii="Calibri"/>
                <w:sz w:val="24"/>
              </w:rPr>
            </w:pPr>
            <w:r>
              <w:rPr>
                <w:rFonts w:ascii="Calibri"/>
                <w:sz w:val="24"/>
              </w:rPr>
              <w:t>Kit</w:t>
            </w:r>
            <w:r>
              <w:rPr>
                <w:rFonts w:ascii="Calibri"/>
                <w:spacing w:val="-2"/>
                <w:sz w:val="24"/>
              </w:rPr>
              <w:t xml:space="preserve"> </w:t>
            </w:r>
            <w:r>
              <w:rPr>
                <w:rFonts w:ascii="Calibri"/>
                <w:sz w:val="24"/>
              </w:rPr>
              <w:t>Fee</w:t>
            </w:r>
            <w:r>
              <w:rPr>
                <w:rFonts w:ascii="Calibri"/>
                <w:spacing w:val="-2"/>
                <w:sz w:val="24"/>
              </w:rPr>
              <w:t xml:space="preserve"> </w:t>
            </w:r>
            <w:r>
              <w:rPr>
                <w:rFonts w:ascii="Calibri"/>
                <w:sz w:val="24"/>
              </w:rPr>
              <w:t>(Books</w:t>
            </w:r>
            <w:r>
              <w:rPr>
                <w:rFonts w:ascii="Calibri"/>
                <w:spacing w:val="-1"/>
                <w:sz w:val="24"/>
              </w:rPr>
              <w:t xml:space="preserve"> </w:t>
            </w:r>
            <w:r>
              <w:rPr>
                <w:rFonts w:ascii="Calibri"/>
                <w:spacing w:val="-2"/>
                <w:sz w:val="24"/>
              </w:rPr>
              <w:t>Included)</w:t>
            </w:r>
          </w:p>
        </w:tc>
        <w:tc>
          <w:tcPr>
            <w:tcW w:w="1428" w:type="dxa"/>
          </w:tcPr>
          <w:p w14:paraId="331D9C8B" w14:textId="77777777" w:rsidR="000563DC" w:rsidRDefault="00C55D50">
            <w:pPr>
              <w:pStyle w:val="TableParagraph"/>
              <w:tabs>
                <w:tab w:val="left" w:pos="335"/>
              </w:tabs>
              <w:spacing w:line="271" w:lineRule="exact"/>
              <w:ind w:right="68"/>
              <w:jc w:val="right"/>
              <w:rPr>
                <w:rFonts w:ascii="Calibri"/>
                <w:sz w:val="24"/>
              </w:rPr>
            </w:pPr>
            <w:r>
              <w:rPr>
                <w:rFonts w:ascii="Calibri"/>
                <w:spacing w:val="-10"/>
                <w:sz w:val="24"/>
              </w:rPr>
              <w:t>$</w:t>
            </w:r>
            <w:r>
              <w:rPr>
                <w:rFonts w:ascii="Calibri"/>
                <w:sz w:val="24"/>
              </w:rPr>
              <w:tab/>
            </w:r>
            <w:r>
              <w:rPr>
                <w:rFonts w:ascii="Calibri"/>
                <w:spacing w:val="-2"/>
                <w:sz w:val="24"/>
              </w:rPr>
              <w:t>200.00</w:t>
            </w:r>
          </w:p>
        </w:tc>
      </w:tr>
      <w:tr w:rsidR="000563DC" w14:paraId="13B1E8BD" w14:textId="77777777">
        <w:trPr>
          <w:trHeight w:val="293"/>
        </w:trPr>
        <w:tc>
          <w:tcPr>
            <w:tcW w:w="2726" w:type="dxa"/>
          </w:tcPr>
          <w:p w14:paraId="552B8E3A" w14:textId="77777777" w:rsidR="000563DC" w:rsidRDefault="000563DC">
            <w:pPr>
              <w:pStyle w:val="TableParagraph"/>
              <w:rPr>
                <w:rFonts w:ascii="Times New Roman"/>
                <w:sz w:val="20"/>
              </w:rPr>
            </w:pPr>
          </w:p>
        </w:tc>
        <w:tc>
          <w:tcPr>
            <w:tcW w:w="6344" w:type="dxa"/>
          </w:tcPr>
          <w:p w14:paraId="02FC39A4" w14:textId="77777777" w:rsidR="000563DC" w:rsidRDefault="00C55D50">
            <w:pPr>
              <w:pStyle w:val="TableParagraph"/>
              <w:spacing w:line="271" w:lineRule="exact"/>
              <w:ind w:left="934"/>
              <w:rPr>
                <w:rFonts w:ascii="Calibri"/>
                <w:sz w:val="24"/>
              </w:rPr>
            </w:pPr>
            <w:r>
              <w:rPr>
                <w:rFonts w:ascii="Calibri"/>
                <w:sz w:val="24"/>
              </w:rPr>
              <w:t>Utah</w:t>
            </w:r>
            <w:r>
              <w:rPr>
                <w:rFonts w:ascii="Calibri"/>
                <w:spacing w:val="-4"/>
                <w:sz w:val="24"/>
              </w:rPr>
              <w:t xml:space="preserve"> </w:t>
            </w:r>
            <w:r>
              <w:rPr>
                <w:rFonts w:ascii="Calibri"/>
                <w:sz w:val="24"/>
              </w:rPr>
              <w:t>State</w:t>
            </w:r>
            <w:r>
              <w:rPr>
                <w:rFonts w:ascii="Calibri"/>
                <w:spacing w:val="-2"/>
                <w:sz w:val="24"/>
              </w:rPr>
              <w:t xml:space="preserve"> </w:t>
            </w:r>
            <w:r>
              <w:rPr>
                <w:rFonts w:ascii="Calibri"/>
                <w:sz w:val="24"/>
              </w:rPr>
              <w:t>Sales</w:t>
            </w:r>
            <w:r>
              <w:rPr>
                <w:rFonts w:ascii="Calibri"/>
                <w:spacing w:val="-1"/>
                <w:sz w:val="24"/>
              </w:rPr>
              <w:t xml:space="preserve"> </w:t>
            </w:r>
            <w:r>
              <w:rPr>
                <w:rFonts w:ascii="Calibri"/>
                <w:sz w:val="24"/>
              </w:rPr>
              <w:t>Tax (Kit)</w:t>
            </w:r>
            <w:r>
              <w:rPr>
                <w:rFonts w:ascii="Calibri"/>
                <w:spacing w:val="-4"/>
                <w:sz w:val="24"/>
              </w:rPr>
              <w:t xml:space="preserve"> </w:t>
            </w:r>
            <w:r>
              <w:rPr>
                <w:rFonts w:ascii="Calibri"/>
                <w:sz w:val="24"/>
              </w:rPr>
              <w:t>(subject</w:t>
            </w:r>
            <w:r>
              <w:rPr>
                <w:rFonts w:ascii="Calibri"/>
                <w:spacing w:val="-2"/>
                <w:sz w:val="24"/>
              </w:rPr>
              <w:t xml:space="preserve"> </w:t>
            </w:r>
            <w:r>
              <w:rPr>
                <w:rFonts w:ascii="Calibri"/>
                <w:sz w:val="24"/>
              </w:rPr>
              <w:t>to</w:t>
            </w:r>
            <w:r>
              <w:rPr>
                <w:rFonts w:ascii="Calibri"/>
                <w:spacing w:val="-4"/>
                <w:sz w:val="24"/>
              </w:rPr>
              <w:t xml:space="preserve"> </w:t>
            </w:r>
            <w:r>
              <w:rPr>
                <w:rFonts w:ascii="Calibri"/>
                <w:spacing w:val="-2"/>
                <w:sz w:val="24"/>
              </w:rPr>
              <w:t>change)</w:t>
            </w:r>
          </w:p>
        </w:tc>
        <w:tc>
          <w:tcPr>
            <w:tcW w:w="1428" w:type="dxa"/>
          </w:tcPr>
          <w:p w14:paraId="213BF1A4" w14:textId="77777777" w:rsidR="000563DC" w:rsidRDefault="00C55D50">
            <w:pPr>
              <w:pStyle w:val="TableParagraph"/>
              <w:tabs>
                <w:tab w:val="left" w:pos="441"/>
              </w:tabs>
              <w:spacing w:line="271" w:lineRule="exact"/>
              <w:ind w:right="82"/>
              <w:jc w:val="right"/>
              <w:rPr>
                <w:rFonts w:ascii="Calibri"/>
                <w:sz w:val="24"/>
              </w:rPr>
            </w:pPr>
            <w:r>
              <w:rPr>
                <w:rFonts w:ascii="Calibri"/>
                <w:spacing w:val="-10"/>
                <w:sz w:val="24"/>
              </w:rPr>
              <w:t>$</w:t>
            </w:r>
            <w:r>
              <w:rPr>
                <w:rFonts w:ascii="Calibri"/>
                <w:sz w:val="24"/>
              </w:rPr>
              <w:tab/>
            </w:r>
            <w:r>
              <w:rPr>
                <w:rFonts w:ascii="Calibri"/>
                <w:spacing w:val="-2"/>
                <w:sz w:val="24"/>
              </w:rPr>
              <w:t>14.90</w:t>
            </w:r>
          </w:p>
        </w:tc>
      </w:tr>
      <w:tr w:rsidR="000563DC" w14:paraId="3380704C" w14:textId="77777777">
        <w:trPr>
          <w:trHeight w:val="292"/>
        </w:trPr>
        <w:tc>
          <w:tcPr>
            <w:tcW w:w="2726" w:type="dxa"/>
          </w:tcPr>
          <w:p w14:paraId="2B3A6212" w14:textId="77777777" w:rsidR="000563DC" w:rsidRDefault="000563DC">
            <w:pPr>
              <w:pStyle w:val="TableParagraph"/>
              <w:rPr>
                <w:rFonts w:ascii="Times New Roman"/>
                <w:sz w:val="20"/>
              </w:rPr>
            </w:pPr>
          </w:p>
        </w:tc>
        <w:tc>
          <w:tcPr>
            <w:tcW w:w="6344" w:type="dxa"/>
          </w:tcPr>
          <w:p w14:paraId="79D103FC" w14:textId="77777777" w:rsidR="000563DC" w:rsidRDefault="00C55D50">
            <w:pPr>
              <w:pStyle w:val="TableParagraph"/>
              <w:spacing w:line="271" w:lineRule="exact"/>
              <w:ind w:left="934"/>
              <w:rPr>
                <w:rFonts w:ascii="Calibri"/>
                <w:sz w:val="24"/>
              </w:rPr>
            </w:pPr>
            <w:r>
              <w:rPr>
                <w:rFonts w:ascii="Calibri"/>
                <w:sz w:val="24"/>
              </w:rPr>
              <w:t>Nuts</w:t>
            </w:r>
            <w:r>
              <w:rPr>
                <w:rFonts w:ascii="Calibri"/>
                <w:spacing w:val="-4"/>
                <w:sz w:val="24"/>
              </w:rPr>
              <w:t xml:space="preserve"> </w:t>
            </w:r>
            <w:r>
              <w:rPr>
                <w:rFonts w:ascii="Calibri"/>
                <w:sz w:val="24"/>
              </w:rPr>
              <w:t>and</w:t>
            </w:r>
            <w:r>
              <w:rPr>
                <w:rFonts w:ascii="Calibri"/>
                <w:spacing w:val="-6"/>
                <w:sz w:val="24"/>
              </w:rPr>
              <w:t xml:space="preserve"> </w:t>
            </w:r>
            <w:r>
              <w:rPr>
                <w:rFonts w:ascii="Calibri"/>
                <w:spacing w:val="-2"/>
                <w:sz w:val="24"/>
              </w:rPr>
              <w:t>Blots</w:t>
            </w:r>
          </w:p>
        </w:tc>
        <w:tc>
          <w:tcPr>
            <w:tcW w:w="1428" w:type="dxa"/>
          </w:tcPr>
          <w:p w14:paraId="6292C445" w14:textId="77777777" w:rsidR="000563DC" w:rsidRDefault="00C55D50">
            <w:pPr>
              <w:pStyle w:val="TableParagraph"/>
              <w:tabs>
                <w:tab w:val="left" w:pos="335"/>
              </w:tabs>
              <w:spacing w:line="271" w:lineRule="exact"/>
              <w:ind w:right="68"/>
              <w:jc w:val="right"/>
              <w:rPr>
                <w:rFonts w:ascii="Calibri"/>
                <w:sz w:val="24"/>
              </w:rPr>
            </w:pPr>
            <w:r>
              <w:rPr>
                <w:rFonts w:ascii="Calibri"/>
                <w:spacing w:val="-10"/>
                <w:sz w:val="24"/>
              </w:rPr>
              <w:t>$</w:t>
            </w:r>
            <w:r>
              <w:rPr>
                <w:rFonts w:ascii="Calibri"/>
                <w:sz w:val="24"/>
              </w:rPr>
              <w:tab/>
            </w:r>
            <w:r>
              <w:rPr>
                <w:rFonts w:ascii="Calibri"/>
                <w:spacing w:val="-2"/>
                <w:sz w:val="24"/>
              </w:rPr>
              <w:t>500.00</w:t>
            </w:r>
          </w:p>
        </w:tc>
      </w:tr>
      <w:tr w:rsidR="000563DC" w14:paraId="153FE832" w14:textId="77777777">
        <w:trPr>
          <w:trHeight w:val="292"/>
        </w:trPr>
        <w:tc>
          <w:tcPr>
            <w:tcW w:w="2726" w:type="dxa"/>
          </w:tcPr>
          <w:p w14:paraId="6160D64B" w14:textId="77777777" w:rsidR="000563DC" w:rsidRDefault="000563DC">
            <w:pPr>
              <w:pStyle w:val="TableParagraph"/>
              <w:rPr>
                <w:rFonts w:ascii="Times New Roman"/>
                <w:sz w:val="20"/>
              </w:rPr>
            </w:pPr>
          </w:p>
        </w:tc>
        <w:tc>
          <w:tcPr>
            <w:tcW w:w="6344" w:type="dxa"/>
          </w:tcPr>
          <w:p w14:paraId="5B09EE69" w14:textId="77777777" w:rsidR="000563DC" w:rsidRDefault="00C55D50">
            <w:pPr>
              <w:pStyle w:val="TableParagraph"/>
              <w:spacing w:line="271" w:lineRule="exact"/>
              <w:ind w:left="934"/>
              <w:rPr>
                <w:rFonts w:ascii="Calibri"/>
                <w:sz w:val="24"/>
              </w:rPr>
            </w:pPr>
            <w:r>
              <w:rPr>
                <w:rFonts w:ascii="Calibri"/>
                <w:sz w:val="24"/>
              </w:rPr>
              <w:t>Sales</w:t>
            </w:r>
            <w:r>
              <w:rPr>
                <w:rFonts w:ascii="Calibri"/>
                <w:spacing w:val="-3"/>
                <w:sz w:val="24"/>
              </w:rPr>
              <w:t xml:space="preserve"> </w:t>
            </w:r>
            <w:r>
              <w:rPr>
                <w:rFonts w:ascii="Calibri"/>
                <w:sz w:val="24"/>
              </w:rPr>
              <w:t>Tax</w:t>
            </w:r>
            <w:r>
              <w:rPr>
                <w:rFonts w:ascii="Calibri"/>
                <w:spacing w:val="-2"/>
                <w:sz w:val="24"/>
              </w:rPr>
              <w:t xml:space="preserve"> </w:t>
            </w:r>
            <w:r>
              <w:rPr>
                <w:rFonts w:ascii="Calibri"/>
                <w:sz w:val="24"/>
              </w:rPr>
              <w:t>on</w:t>
            </w:r>
            <w:r>
              <w:rPr>
                <w:rFonts w:ascii="Calibri"/>
                <w:spacing w:val="-5"/>
                <w:sz w:val="24"/>
              </w:rPr>
              <w:t xml:space="preserve"> </w:t>
            </w:r>
            <w:r>
              <w:rPr>
                <w:rFonts w:ascii="Calibri"/>
                <w:sz w:val="24"/>
              </w:rPr>
              <w:t>Nuts</w:t>
            </w:r>
            <w:r>
              <w:rPr>
                <w:rFonts w:ascii="Calibri"/>
                <w:spacing w:val="-2"/>
                <w:sz w:val="24"/>
              </w:rPr>
              <w:t xml:space="preserve"> </w:t>
            </w:r>
            <w:r>
              <w:rPr>
                <w:rFonts w:ascii="Calibri"/>
                <w:sz w:val="24"/>
              </w:rPr>
              <w:t>and</w:t>
            </w:r>
            <w:r>
              <w:rPr>
                <w:rFonts w:ascii="Calibri"/>
                <w:spacing w:val="-5"/>
                <w:sz w:val="24"/>
              </w:rPr>
              <w:t xml:space="preserve"> </w:t>
            </w:r>
            <w:r>
              <w:rPr>
                <w:rFonts w:ascii="Calibri"/>
                <w:spacing w:val="-4"/>
                <w:sz w:val="24"/>
              </w:rPr>
              <w:t>Bolts</w:t>
            </w:r>
          </w:p>
        </w:tc>
        <w:tc>
          <w:tcPr>
            <w:tcW w:w="1428" w:type="dxa"/>
          </w:tcPr>
          <w:p w14:paraId="270C12F4" w14:textId="77777777" w:rsidR="000563DC" w:rsidRDefault="00C55D50">
            <w:pPr>
              <w:pStyle w:val="TableParagraph"/>
              <w:tabs>
                <w:tab w:val="left" w:pos="441"/>
              </w:tabs>
              <w:spacing w:line="271" w:lineRule="exact"/>
              <w:ind w:right="82"/>
              <w:jc w:val="right"/>
              <w:rPr>
                <w:rFonts w:ascii="Calibri"/>
                <w:sz w:val="24"/>
              </w:rPr>
            </w:pPr>
            <w:r>
              <w:rPr>
                <w:rFonts w:ascii="Calibri"/>
                <w:spacing w:val="-10"/>
                <w:sz w:val="24"/>
              </w:rPr>
              <w:t>$</w:t>
            </w:r>
            <w:r>
              <w:rPr>
                <w:rFonts w:ascii="Calibri"/>
                <w:sz w:val="24"/>
              </w:rPr>
              <w:tab/>
            </w:r>
            <w:r>
              <w:rPr>
                <w:rFonts w:ascii="Calibri"/>
                <w:spacing w:val="-2"/>
                <w:sz w:val="24"/>
              </w:rPr>
              <w:t>37.25</w:t>
            </w:r>
          </w:p>
        </w:tc>
      </w:tr>
      <w:tr w:rsidR="000563DC" w14:paraId="4ABE6B9A" w14:textId="77777777">
        <w:trPr>
          <w:trHeight w:val="292"/>
        </w:trPr>
        <w:tc>
          <w:tcPr>
            <w:tcW w:w="2726" w:type="dxa"/>
          </w:tcPr>
          <w:p w14:paraId="4FBB7990" w14:textId="77777777" w:rsidR="000563DC" w:rsidRDefault="000563DC">
            <w:pPr>
              <w:pStyle w:val="TableParagraph"/>
              <w:rPr>
                <w:rFonts w:ascii="Times New Roman"/>
                <w:sz w:val="20"/>
              </w:rPr>
            </w:pPr>
          </w:p>
        </w:tc>
        <w:tc>
          <w:tcPr>
            <w:tcW w:w="6344" w:type="dxa"/>
          </w:tcPr>
          <w:p w14:paraId="66337A61" w14:textId="77777777" w:rsidR="000563DC" w:rsidRDefault="00C55D50">
            <w:pPr>
              <w:pStyle w:val="TableParagraph"/>
              <w:spacing w:line="271" w:lineRule="exact"/>
              <w:ind w:left="934"/>
              <w:rPr>
                <w:rFonts w:ascii="Calibri"/>
                <w:sz w:val="24"/>
              </w:rPr>
            </w:pPr>
            <w:r>
              <w:rPr>
                <w:rFonts w:ascii="Calibri"/>
                <w:spacing w:val="-2"/>
                <w:sz w:val="24"/>
              </w:rPr>
              <w:t>Qnity</w:t>
            </w:r>
          </w:p>
        </w:tc>
        <w:tc>
          <w:tcPr>
            <w:tcW w:w="1428" w:type="dxa"/>
          </w:tcPr>
          <w:p w14:paraId="5FEAB8BF" w14:textId="77777777" w:rsidR="000563DC" w:rsidRDefault="00C55D50">
            <w:pPr>
              <w:pStyle w:val="TableParagraph"/>
              <w:tabs>
                <w:tab w:val="left" w:pos="335"/>
              </w:tabs>
              <w:spacing w:line="271" w:lineRule="exact"/>
              <w:ind w:right="68"/>
              <w:jc w:val="right"/>
              <w:rPr>
                <w:rFonts w:ascii="Calibri"/>
                <w:sz w:val="24"/>
              </w:rPr>
            </w:pPr>
            <w:r>
              <w:rPr>
                <w:rFonts w:ascii="Calibri"/>
                <w:spacing w:val="-10"/>
                <w:sz w:val="24"/>
              </w:rPr>
              <w:t>$</w:t>
            </w:r>
            <w:r>
              <w:rPr>
                <w:rFonts w:ascii="Calibri"/>
                <w:sz w:val="24"/>
              </w:rPr>
              <w:tab/>
            </w:r>
            <w:r>
              <w:rPr>
                <w:rFonts w:ascii="Calibri"/>
                <w:spacing w:val="-2"/>
                <w:sz w:val="24"/>
              </w:rPr>
              <w:t>100.00</w:t>
            </w:r>
          </w:p>
        </w:tc>
      </w:tr>
      <w:tr w:rsidR="000563DC" w14:paraId="09CB16F1" w14:textId="77777777">
        <w:trPr>
          <w:trHeight w:val="292"/>
        </w:trPr>
        <w:tc>
          <w:tcPr>
            <w:tcW w:w="2726" w:type="dxa"/>
          </w:tcPr>
          <w:p w14:paraId="0632C239" w14:textId="77777777" w:rsidR="000563DC" w:rsidRDefault="000563DC">
            <w:pPr>
              <w:pStyle w:val="TableParagraph"/>
              <w:rPr>
                <w:rFonts w:ascii="Times New Roman"/>
                <w:sz w:val="20"/>
              </w:rPr>
            </w:pPr>
          </w:p>
        </w:tc>
        <w:tc>
          <w:tcPr>
            <w:tcW w:w="6344" w:type="dxa"/>
          </w:tcPr>
          <w:p w14:paraId="6451BEED" w14:textId="77777777" w:rsidR="000563DC" w:rsidRDefault="00C55D50">
            <w:pPr>
              <w:pStyle w:val="TableParagraph"/>
              <w:spacing w:line="271" w:lineRule="exact"/>
              <w:ind w:left="934"/>
              <w:rPr>
                <w:rFonts w:ascii="Calibri"/>
                <w:sz w:val="24"/>
              </w:rPr>
            </w:pPr>
            <w:r>
              <w:rPr>
                <w:rFonts w:ascii="Calibri"/>
                <w:sz w:val="24"/>
              </w:rPr>
              <w:t>Sales</w:t>
            </w:r>
            <w:r>
              <w:rPr>
                <w:rFonts w:ascii="Calibri"/>
                <w:spacing w:val="-4"/>
                <w:sz w:val="24"/>
              </w:rPr>
              <w:t xml:space="preserve"> </w:t>
            </w:r>
            <w:r>
              <w:rPr>
                <w:rFonts w:ascii="Calibri"/>
                <w:sz w:val="24"/>
              </w:rPr>
              <w:t>Tax</w:t>
            </w:r>
            <w:r>
              <w:rPr>
                <w:rFonts w:ascii="Calibri"/>
                <w:spacing w:val="-1"/>
                <w:sz w:val="24"/>
              </w:rPr>
              <w:t xml:space="preserve"> </w:t>
            </w:r>
            <w:r>
              <w:rPr>
                <w:rFonts w:ascii="Calibri"/>
                <w:sz w:val="24"/>
              </w:rPr>
              <w:t>on</w:t>
            </w:r>
            <w:r>
              <w:rPr>
                <w:rFonts w:ascii="Calibri"/>
                <w:spacing w:val="-4"/>
                <w:sz w:val="24"/>
              </w:rPr>
              <w:t xml:space="preserve"> Qnity</w:t>
            </w:r>
          </w:p>
        </w:tc>
        <w:tc>
          <w:tcPr>
            <w:tcW w:w="1428" w:type="dxa"/>
          </w:tcPr>
          <w:p w14:paraId="2F16691C" w14:textId="77777777" w:rsidR="000563DC" w:rsidRDefault="00C55D50">
            <w:pPr>
              <w:pStyle w:val="TableParagraph"/>
              <w:tabs>
                <w:tab w:val="left" w:pos="551"/>
              </w:tabs>
              <w:spacing w:line="271" w:lineRule="exact"/>
              <w:ind w:right="97"/>
              <w:jc w:val="right"/>
              <w:rPr>
                <w:rFonts w:ascii="Calibri"/>
                <w:sz w:val="24"/>
              </w:rPr>
            </w:pPr>
            <w:r>
              <w:rPr>
                <w:rFonts w:ascii="Calibri"/>
                <w:spacing w:val="-10"/>
                <w:sz w:val="24"/>
              </w:rPr>
              <w:t>$</w:t>
            </w:r>
            <w:r>
              <w:rPr>
                <w:rFonts w:ascii="Calibri"/>
                <w:sz w:val="24"/>
              </w:rPr>
              <w:tab/>
            </w:r>
            <w:r>
              <w:rPr>
                <w:rFonts w:ascii="Calibri"/>
                <w:spacing w:val="-4"/>
                <w:sz w:val="24"/>
              </w:rPr>
              <w:t>7.45</w:t>
            </w:r>
          </w:p>
        </w:tc>
      </w:tr>
      <w:tr w:rsidR="000563DC" w14:paraId="472AC2BD" w14:textId="77777777">
        <w:trPr>
          <w:trHeight w:val="266"/>
        </w:trPr>
        <w:tc>
          <w:tcPr>
            <w:tcW w:w="2726" w:type="dxa"/>
          </w:tcPr>
          <w:p w14:paraId="4F3BBEC4" w14:textId="77777777" w:rsidR="000563DC" w:rsidRDefault="000563DC">
            <w:pPr>
              <w:pStyle w:val="TableParagraph"/>
              <w:rPr>
                <w:rFonts w:ascii="Times New Roman"/>
                <w:sz w:val="18"/>
              </w:rPr>
            </w:pPr>
          </w:p>
        </w:tc>
        <w:tc>
          <w:tcPr>
            <w:tcW w:w="6344" w:type="dxa"/>
          </w:tcPr>
          <w:p w14:paraId="42124D47" w14:textId="77777777" w:rsidR="000563DC" w:rsidRDefault="00C55D50">
            <w:pPr>
              <w:pStyle w:val="TableParagraph"/>
              <w:spacing w:line="246" w:lineRule="exact"/>
              <w:ind w:left="934"/>
              <w:rPr>
                <w:rFonts w:ascii="Calibri"/>
                <w:sz w:val="24"/>
              </w:rPr>
            </w:pPr>
            <w:r>
              <w:rPr>
                <w:rFonts w:ascii="Calibri"/>
                <w:sz w:val="24"/>
              </w:rPr>
              <w:t>Grand</w:t>
            </w:r>
            <w:r>
              <w:rPr>
                <w:rFonts w:ascii="Calibri"/>
                <w:spacing w:val="-8"/>
                <w:sz w:val="24"/>
              </w:rPr>
              <w:t xml:space="preserve"> </w:t>
            </w:r>
            <w:r>
              <w:rPr>
                <w:rFonts w:ascii="Calibri"/>
                <w:spacing w:val="-2"/>
                <w:sz w:val="24"/>
              </w:rPr>
              <w:t>Total</w:t>
            </w:r>
          </w:p>
        </w:tc>
        <w:tc>
          <w:tcPr>
            <w:tcW w:w="1428" w:type="dxa"/>
          </w:tcPr>
          <w:p w14:paraId="532B8218" w14:textId="77777777" w:rsidR="000563DC" w:rsidRDefault="00C55D50">
            <w:pPr>
              <w:pStyle w:val="TableParagraph"/>
              <w:spacing w:line="246" w:lineRule="exact"/>
              <w:ind w:right="49"/>
              <w:jc w:val="right"/>
              <w:rPr>
                <w:rFonts w:ascii="Calibri"/>
                <w:sz w:val="24"/>
              </w:rPr>
            </w:pPr>
            <w:r>
              <w:rPr>
                <w:rFonts w:ascii="Calibri"/>
                <w:sz w:val="24"/>
              </w:rPr>
              <w:t>$</w:t>
            </w:r>
            <w:r>
              <w:rPr>
                <w:rFonts w:ascii="Calibri"/>
                <w:spacing w:val="-4"/>
                <w:sz w:val="24"/>
              </w:rPr>
              <w:t xml:space="preserve"> </w:t>
            </w:r>
            <w:r>
              <w:rPr>
                <w:rFonts w:ascii="Calibri"/>
                <w:spacing w:val="-2"/>
                <w:sz w:val="24"/>
              </w:rPr>
              <w:t>6,661.60</w:t>
            </w:r>
          </w:p>
        </w:tc>
      </w:tr>
    </w:tbl>
    <w:p w14:paraId="4E7D9557" w14:textId="77777777" w:rsidR="000563DC" w:rsidRDefault="000563DC">
      <w:pPr>
        <w:spacing w:line="246" w:lineRule="exact"/>
        <w:jc w:val="right"/>
        <w:rPr>
          <w:rFonts w:ascii="Calibri"/>
          <w:sz w:val="24"/>
        </w:rPr>
        <w:sectPr w:rsidR="000563DC">
          <w:type w:val="continuous"/>
          <w:pgSz w:w="12240" w:h="15840"/>
          <w:pgMar w:top="640" w:right="140" w:bottom="600" w:left="80" w:header="0" w:footer="554" w:gutter="0"/>
          <w:cols w:space="720"/>
        </w:sectPr>
      </w:pPr>
    </w:p>
    <w:p w14:paraId="42D70BCA" w14:textId="77777777" w:rsidR="000563DC" w:rsidRDefault="00C55D50">
      <w:pPr>
        <w:tabs>
          <w:tab w:val="left" w:pos="3780"/>
        </w:tabs>
        <w:spacing w:before="77"/>
        <w:ind w:left="611"/>
        <w:rPr>
          <w:sz w:val="20"/>
        </w:rPr>
      </w:pPr>
      <w:r>
        <w:rPr>
          <w:b/>
          <w:sz w:val="20"/>
          <w:u w:val="single"/>
        </w:rPr>
        <w:lastRenderedPageBreak/>
        <w:t>DUE</w:t>
      </w:r>
      <w:r>
        <w:rPr>
          <w:b/>
          <w:spacing w:val="-3"/>
          <w:sz w:val="20"/>
          <w:u w:val="single"/>
        </w:rPr>
        <w:t xml:space="preserve"> </w:t>
      </w:r>
      <w:r>
        <w:rPr>
          <w:b/>
          <w:sz w:val="20"/>
          <w:u w:val="single"/>
        </w:rPr>
        <w:t>AT</w:t>
      </w:r>
      <w:r>
        <w:rPr>
          <w:b/>
          <w:spacing w:val="-1"/>
          <w:sz w:val="20"/>
          <w:u w:val="single"/>
        </w:rPr>
        <w:t xml:space="preserve"> </w:t>
      </w:r>
      <w:r>
        <w:rPr>
          <w:b/>
          <w:spacing w:val="-2"/>
          <w:sz w:val="20"/>
          <w:u w:val="single"/>
        </w:rPr>
        <w:t>REGISTRATION:</w:t>
      </w:r>
      <w:r>
        <w:rPr>
          <w:b/>
          <w:sz w:val="20"/>
        </w:rPr>
        <w:tab/>
      </w:r>
      <w:r>
        <w:rPr>
          <w:spacing w:val="-2"/>
          <w:sz w:val="20"/>
        </w:rPr>
        <w:t>$100.00</w:t>
      </w:r>
      <w:r>
        <w:rPr>
          <w:spacing w:val="9"/>
          <w:sz w:val="20"/>
        </w:rPr>
        <w:t xml:space="preserve"> </w:t>
      </w:r>
      <w:r>
        <w:rPr>
          <w:spacing w:val="-2"/>
          <w:sz w:val="20"/>
        </w:rPr>
        <w:t>non-refundable,</w:t>
      </w:r>
      <w:r>
        <w:rPr>
          <w:spacing w:val="9"/>
          <w:sz w:val="20"/>
        </w:rPr>
        <w:t xml:space="preserve"> </w:t>
      </w:r>
      <w:r>
        <w:rPr>
          <w:spacing w:val="-2"/>
          <w:sz w:val="20"/>
        </w:rPr>
        <w:t>non-transferable</w:t>
      </w:r>
      <w:r>
        <w:rPr>
          <w:spacing w:val="5"/>
          <w:sz w:val="20"/>
        </w:rPr>
        <w:t xml:space="preserve"> </w:t>
      </w:r>
      <w:r>
        <w:rPr>
          <w:spacing w:val="-2"/>
          <w:sz w:val="20"/>
        </w:rPr>
        <w:t>application</w:t>
      </w:r>
      <w:r>
        <w:rPr>
          <w:spacing w:val="9"/>
          <w:sz w:val="20"/>
        </w:rPr>
        <w:t xml:space="preserve"> </w:t>
      </w:r>
      <w:r>
        <w:rPr>
          <w:spacing w:val="-5"/>
          <w:sz w:val="20"/>
        </w:rPr>
        <w:t>fee</w:t>
      </w:r>
    </w:p>
    <w:p w14:paraId="4EEC0E69" w14:textId="77777777" w:rsidR="000563DC" w:rsidRDefault="000563DC">
      <w:pPr>
        <w:rPr>
          <w:sz w:val="20"/>
        </w:rPr>
        <w:sectPr w:rsidR="000563DC">
          <w:footerReference w:type="default" r:id="rId67"/>
          <w:pgSz w:w="12240" w:h="15840"/>
          <w:pgMar w:top="480" w:right="140" w:bottom="860" w:left="80" w:header="0" w:footer="664" w:gutter="0"/>
          <w:cols w:space="720"/>
        </w:sectPr>
      </w:pPr>
    </w:p>
    <w:p w14:paraId="50F1BDAA" w14:textId="77777777" w:rsidR="000563DC" w:rsidRDefault="00C55D50">
      <w:pPr>
        <w:spacing w:before="120"/>
        <w:ind w:left="616"/>
        <w:rPr>
          <w:b/>
          <w:sz w:val="20"/>
        </w:rPr>
      </w:pPr>
      <w:r>
        <w:rPr>
          <w:b/>
          <w:sz w:val="20"/>
          <w:u w:val="single"/>
        </w:rPr>
        <w:t>PAYMENT</w:t>
      </w:r>
      <w:r>
        <w:rPr>
          <w:b/>
          <w:spacing w:val="-8"/>
          <w:sz w:val="20"/>
          <w:u w:val="single"/>
        </w:rPr>
        <w:t xml:space="preserve"> </w:t>
      </w:r>
      <w:r>
        <w:rPr>
          <w:b/>
          <w:spacing w:val="-2"/>
          <w:sz w:val="20"/>
          <w:u w:val="single"/>
        </w:rPr>
        <w:t>OPTIONS:</w:t>
      </w:r>
    </w:p>
    <w:p w14:paraId="650615B2" w14:textId="77777777" w:rsidR="000563DC" w:rsidRDefault="000563DC">
      <w:pPr>
        <w:pStyle w:val="BodyText"/>
        <w:rPr>
          <w:b/>
          <w:sz w:val="24"/>
        </w:rPr>
      </w:pPr>
    </w:p>
    <w:p w14:paraId="357B3FEE" w14:textId="77777777" w:rsidR="000563DC" w:rsidRDefault="000563DC">
      <w:pPr>
        <w:pStyle w:val="BodyText"/>
        <w:rPr>
          <w:b/>
          <w:sz w:val="24"/>
        </w:rPr>
      </w:pPr>
    </w:p>
    <w:p w14:paraId="54506760" w14:textId="77777777" w:rsidR="000563DC" w:rsidRDefault="000563DC">
      <w:pPr>
        <w:pStyle w:val="BodyText"/>
        <w:rPr>
          <w:b/>
          <w:sz w:val="24"/>
        </w:rPr>
      </w:pPr>
    </w:p>
    <w:p w14:paraId="2B9AA684" w14:textId="77777777" w:rsidR="000563DC" w:rsidRDefault="000563DC">
      <w:pPr>
        <w:pStyle w:val="BodyText"/>
        <w:rPr>
          <w:b/>
          <w:sz w:val="24"/>
        </w:rPr>
      </w:pPr>
    </w:p>
    <w:p w14:paraId="66F2EB38" w14:textId="77777777" w:rsidR="000563DC" w:rsidRDefault="000563DC">
      <w:pPr>
        <w:pStyle w:val="BodyText"/>
        <w:rPr>
          <w:b/>
          <w:sz w:val="24"/>
        </w:rPr>
      </w:pPr>
    </w:p>
    <w:p w14:paraId="1036B84F" w14:textId="77777777" w:rsidR="000563DC" w:rsidRDefault="000563DC">
      <w:pPr>
        <w:pStyle w:val="BodyText"/>
        <w:rPr>
          <w:b/>
          <w:sz w:val="24"/>
        </w:rPr>
      </w:pPr>
    </w:p>
    <w:p w14:paraId="1E4976EF" w14:textId="77777777" w:rsidR="000563DC" w:rsidRDefault="000563DC">
      <w:pPr>
        <w:pStyle w:val="BodyText"/>
        <w:rPr>
          <w:b/>
          <w:sz w:val="24"/>
        </w:rPr>
      </w:pPr>
    </w:p>
    <w:p w14:paraId="03646633" w14:textId="77777777" w:rsidR="000563DC" w:rsidRDefault="000563DC">
      <w:pPr>
        <w:pStyle w:val="BodyText"/>
        <w:rPr>
          <w:b/>
          <w:sz w:val="24"/>
        </w:rPr>
      </w:pPr>
    </w:p>
    <w:p w14:paraId="3DB16EEC" w14:textId="77777777" w:rsidR="000563DC" w:rsidRDefault="000563DC">
      <w:pPr>
        <w:pStyle w:val="BodyText"/>
        <w:rPr>
          <w:b/>
          <w:sz w:val="24"/>
        </w:rPr>
      </w:pPr>
    </w:p>
    <w:p w14:paraId="5AF916A5" w14:textId="77777777" w:rsidR="000563DC" w:rsidRDefault="000563DC">
      <w:pPr>
        <w:pStyle w:val="BodyText"/>
        <w:rPr>
          <w:b/>
          <w:sz w:val="24"/>
        </w:rPr>
      </w:pPr>
    </w:p>
    <w:p w14:paraId="20E699A6" w14:textId="77777777" w:rsidR="000563DC" w:rsidRDefault="000563DC">
      <w:pPr>
        <w:pStyle w:val="BodyText"/>
        <w:rPr>
          <w:b/>
          <w:sz w:val="24"/>
        </w:rPr>
      </w:pPr>
    </w:p>
    <w:p w14:paraId="49A149C0" w14:textId="77777777" w:rsidR="000563DC" w:rsidRDefault="000563DC">
      <w:pPr>
        <w:pStyle w:val="BodyText"/>
        <w:rPr>
          <w:b/>
          <w:sz w:val="24"/>
        </w:rPr>
      </w:pPr>
    </w:p>
    <w:p w14:paraId="4B97196D" w14:textId="77777777" w:rsidR="000563DC" w:rsidRDefault="000563DC">
      <w:pPr>
        <w:pStyle w:val="BodyText"/>
        <w:rPr>
          <w:b/>
          <w:sz w:val="24"/>
        </w:rPr>
      </w:pPr>
    </w:p>
    <w:p w14:paraId="7EB739CB" w14:textId="77777777" w:rsidR="000563DC" w:rsidRDefault="000563DC">
      <w:pPr>
        <w:pStyle w:val="BodyText"/>
        <w:rPr>
          <w:b/>
          <w:sz w:val="24"/>
        </w:rPr>
      </w:pPr>
    </w:p>
    <w:p w14:paraId="563120B9" w14:textId="77777777" w:rsidR="000563DC" w:rsidRDefault="000563DC">
      <w:pPr>
        <w:pStyle w:val="BodyText"/>
        <w:spacing w:before="6"/>
        <w:rPr>
          <w:b/>
          <w:sz w:val="23"/>
        </w:rPr>
      </w:pPr>
    </w:p>
    <w:p w14:paraId="35C13C57" w14:textId="77777777" w:rsidR="000563DC" w:rsidRDefault="00C55D50">
      <w:pPr>
        <w:ind w:left="640"/>
        <w:rPr>
          <w:b/>
          <w:sz w:val="20"/>
        </w:rPr>
      </w:pPr>
      <w:r>
        <w:rPr>
          <w:b/>
          <w:sz w:val="20"/>
          <w:u w:val="single"/>
        </w:rPr>
        <w:t>AVAILABLE</w:t>
      </w:r>
      <w:r>
        <w:rPr>
          <w:b/>
          <w:spacing w:val="-11"/>
          <w:sz w:val="20"/>
          <w:u w:val="single"/>
        </w:rPr>
        <w:t xml:space="preserve"> </w:t>
      </w:r>
      <w:r>
        <w:rPr>
          <w:b/>
          <w:spacing w:val="-2"/>
          <w:sz w:val="20"/>
          <w:u w:val="single"/>
        </w:rPr>
        <w:t>SCHEDULES:</w:t>
      </w:r>
    </w:p>
    <w:p w14:paraId="513494FE" w14:textId="77777777" w:rsidR="000563DC" w:rsidRDefault="000563DC">
      <w:pPr>
        <w:pStyle w:val="BodyText"/>
        <w:rPr>
          <w:b/>
          <w:sz w:val="24"/>
        </w:rPr>
      </w:pPr>
    </w:p>
    <w:p w14:paraId="6944C7BC" w14:textId="77777777" w:rsidR="000563DC" w:rsidRDefault="000563DC">
      <w:pPr>
        <w:pStyle w:val="BodyText"/>
        <w:rPr>
          <w:b/>
          <w:sz w:val="24"/>
        </w:rPr>
      </w:pPr>
    </w:p>
    <w:p w14:paraId="0EAF73FB" w14:textId="77777777" w:rsidR="000563DC" w:rsidRDefault="000563DC">
      <w:pPr>
        <w:pStyle w:val="BodyText"/>
        <w:rPr>
          <w:b/>
          <w:sz w:val="24"/>
        </w:rPr>
      </w:pPr>
    </w:p>
    <w:p w14:paraId="7C01213F" w14:textId="77777777" w:rsidR="000563DC" w:rsidRDefault="000563DC">
      <w:pPr>
        <w:pStyle w:val="BodyText"/>
        <w:rPr>
          <w:b/>
          <w:sz w:val="24"/>
        </w:rPr>
      </w:pPr>
    </w:p>
    <w:p w14:paraId="52656F83" w14:textId="77777777" w:rsidR="000563DC" w:rsidRDefault="000563DC">
      <w:pPr>
        <w:pStyle w:val="BodyText"/>
        <w:rPr>
          <w:b/>
          <w:sz w:val="24"/>
        </w:rPr>
      </w:pPr>
    </w:p>
    <w:p w14:paraId="1873D7B9" w14:textId="77777777" w:rsidR="000563DC" w:rsidRDefault="000563DC">
      <w:pPr>
        <w:pStyle w:val="BodyText"/>
        <w:rPr>
          <w:b/>
          <w:sz w:val="24"/>
        </w:rPr>
      </w:pPr>
    </w:p>
    <w:p w14:paraId="2F279399" w14:textId="77777777" w:rsidR="000563DC" w:rsidRDefault="000563DC">
      <w:pPr>
        <w:pStyle w:val="BodyText"/>
        <w:rPr>
          <w:b/>
          <w:sz w:val="24"/>
        </w:rPr>
      </w:pPr>
    </w:p>
    <w:p w14:paraId="1C5621B0" w14:textId="77777777" w:rsidR="000563DC" w:rsidRDefault="000563DC">
      <w:pPr>
        <w:pStyle w:val="BodyText"/>
        <w:rPr>
          <w:b/>
          <w:sz w:val="24"/>
        </w:rPr>
      </w:pPr>
    </w:p>
    <w:p w14:paraId="2F570CE5" w14:textId="77777777" w:rsidR="000563DC" w:rsidRDefault="000563DC">
      <w:pPr>
        <w:pStyle w:val="BodyText"/>
        <w:rPr>
          <w:b/>
          <w:sz w:val="24"/>
        </w:rPr>
      </w:pPr>
    </w:p>
    <w:p w14:paraId="39966A42" w14:textId="77777777" w:rsidR="000563DC" w:rsidRDefault="000563DC">
      <w:pPr>
        <w:pStyle w:val="BodyText"/>
        <w:rPr>
          <w:b/>
          <w:sz w:val="24"/>
        </w:rPr>
      </w:pPr>
    </w:p>
    <w:p w14:paraId="5A77413D" w14:textId="77777777" w:rsidR="000563DC" w:rsidRDefault="000563DC">
      <w:pPr>
        <w:pStyle w:val="BodyText"/>
        <w:rPr>
          <w:b/>
          <w:sz w:val="24"/>
        </w:rPr>
      </w:pPr>
    </w:p>
    <w:p w14:paraId="2C0EA424" w14:textId="77777777" w:rsidR="000563DC" w:rsidRDefault="000563DC">
      <w:pPr>
        <w:pStyle w:val="BodyText"/>
        <w:rPr>
          <w:b/>
          <w:sz w:val="24"/>
        </w:rPr>
      </w:pPr>
    </w:p>
    <w:p w14:paraId="48BBD0E5" w14:textId="77777777" w:rsidR="000563DC" w:rsidRDefault="000563DC">
      <w:pPr>
        <w:pStyle w:val="BodyText"/>
        <w:rPr>
          <w:b/>
          <w:sz w:val="24"/>
        </w:rPr>
      </w:pPr>
    </w:p>
    <w:p w14:paraId="6849B688" w14:textId="77777777" w:rsidR="000563DC" w:rsidRDefault="00C55D50">
      <w:pPr>
        <w:spacing w:before="188"/>
        <w:ind w:left="510"/>
        <w:rPr>
          <w:b/>
          <w:sz w:val="20"/>
        </w:rPr>
      </w:pPr>
      <w:r>
        <w:rPr>
          <w:b/>
          <w:sz w:val="20"/>
          <w:u w:val="single"/>
        </w:rPr>
        <w:t>SUPPLIES</w:t>
      </w:r>
      <w:r>
        <w:rPr>
          <w:b/>
          <w:spacing w:val="-7"/>
          <w:sz w:val="20"/>
          <w:u w:val="single"/>
        </w:rPr>
        <w:t xml:space="preserve"> </w:t>
      </w:r>
      <w:r>
        <w:rPr>
          <w:b/>
          <w:spacing w:val="-2"/>
          <w:sz w:val="20"/>
          <w:u w:val="single"/>
        </w:rPr>
        <w:t>NEEDED:</w:t>
      </w:r>
    </w:p>
    <w:p w14:paraId="6EEC7B56" w14:textId="77777777" w:rsidR="000563DC" w:rsidRDefault="000563DC">
      <w:pPr>
        <w:pStyle w:val="BodyText"/>
        <w:rPr>
          <w:b/>
          <w:sz w:val="24"/>
        </w:rPr>
      </w:pPr>
    </w:p>
    <w:p w14:paraId="01447CB8" w14:textId="77777777" w:rsidR="000563DC" w:rsidRDefault="000563DC">
      <w:pPr>
        <w:pStyle w:val="BodyText"/>
        <w:rPr>
          <w:b/>
          <w:sz w:val="24"/>
        </w:rPr>
      </w:pPr>
    </w:p>
    <w:p w14:paraId="3B7156AA" w14:textId="77777777" w:rsidR="000563DC" w:rsidRDefault="000563DC">
      <w:pPr>
        <w:pStyle w:val="BodyText"/>
        <w:rPr>
          <w:b/>
          <w:sz w:val="24"/>
        </w:rPr>
      </w:pPr>
    </w:p>
    <w:p w14:paraId="06169DF7" w14:textId="77777777" w:rsidR="000563DC" w:rsidRDefault="000563DC">
      <w:pPr>
        <w:pStyle w:val="BodyText"/>
        <w:rPr>
          <w:b/>
          <w:sz w:val="24"/>
        </w:rPr>
      </w:pPr>
    </w:p>
    <w:p w14:paraId="2CB6C261" w14:textId="77777777" w:rsidR="000563DC" w:rsidRDefault="000563DC">
      <w:pPr>
        <w:pStyle w:val="BodyText"/>
        <w:rPr>
          <w:b/>
          <w:sz w:val="24"/>
        </w:rPr>
      </w:pPr>
    </w:p>
    <w:p w14:paraId="4BBD9651" w14:textId="77777777" w:rsidR="000563DC" w:rsidRDefault="00C55D50">
      <w:pPr>
        <w:spacing w:before="121"/>
        <w:ind w:left="798"/>
        <w:rPr>
          <w:rFonts w:ascii="Calibri"/>
          <w:sz w:val="21"/>
        </w:rPr>
      </w:pPr>
      <w:r>
        <w:br w:type="column"/>
      </w:r>
      <w:bookmarkStart w:id="9" w:name="_Hlk152069772"/>
      <w:r>
        <w:rPr>
          <w:rFonts w:ascii="Calibri"/>
          <w:sz w:val="21"/>
        </w:rPr>
        <w:t>Payment</w:t>
      </w:r>
      <w:r>
        <w:rPr>
          <w:rFonts w:ascii="Calibri"/>
          <w:spacing w:val="-5"/>
          <w:sz w:val="21"/>
        </w:rPr>
        <w:t xml:space="preserve"> </w:t>
      </w:r>
      <w:r>
        <w:rPr>
          <w:rFonts w:ascii="Calibri"/>
          <w:sz w:val="21"/>
        </w:rPr>
        <w:t>in</w:t>
      </w:r>
      <w:r>
        <w:rPr>
          <w:rFonts w:ascii="Calibri"/>
          <w:spacing w:val="-4"/>
          <w:sz w:val="21"/>
        </w:rPr>
        <w:t xml:space="preserve"> </w:t>
      </w:r>
      <w:r>
        <w:rPr>
          <w:rFonts w:ascii="Calibri"/>
          <w:sz w:val="21"/>
        </w:rPr>
        <w:t>full</w:t>
      </w:r>
      <w:r>
        <w:rPr>
          <w:rFonts w:ascii="Calibri"/>
          <w:spacing w:val="-3"/>
          <w:sz w:val="21"/>
        </w:rPr>
        <w:t xml:space="preserve"> </w:t>
      </w:r>
      <w:r>
        <w:rPr>
          <w:rFonts w:ascii="Calibri"/>
          <w:sz w:val="21"/>
        </w:rPr>
        <w:t>by</w:t>
      </w:r>
      <w:r>
        <w:rPr>
          <w:rFonts w:ascii="Calibri"/>
          <w:spacing w:val="-6"/>
          <w:sz w:val="21"/>
        </w:rPr>
        <w:t xml:space="preserve"> </w:t>
      </w:r>
      <w:r>
        <w:rPr>
          <w:rFonts w:ascii="Calibri"/>
          <w:sz w:val="21"/>
        </w:rPr>
        <w:t>cash,</w:t>
      </w:r>
      <w:r>
        <w:rPr>
          <w:rFonts w:ascii="Calibri"/>
          <w:spacing w:val="-3"/>
          <w:sz w:val="21"/>
        </w:rPr>
        <w:t xml:space="preserve"> </w:t>
      </w:r>
      <w:r>
        <w:rPr>
          <w:rFonts w:ascii="Calibri"/>
          <w:sz w:val="21"/>
        </w:rPr>
        <w:t>check,</w:t>
      </w:r>
      <w:r>
        <w:rPr>
          <w:rFonts w:ascii="Calibri"/>
          <w:spacing w:val="-8"/>
          <w:sz w:val="21"/>
        </w:rPr>
        <w:t xml:space="preserve"> </w:t>
      </w:r>
      <w:r>
        <w:rPr>
          <w:rFonts w:ascii="Calibri"/>
          <w:sz w:val="21"/>
        </w:rPr>
        <w:t>credit</w:t>
      </w:r>
      <w:r>
        <w:rPr>
          <w:rFonts w:ascii="Calibri"/>
          <w:spacing w:val="-7"/>
          <w:sz w:val="21"/>
        </w:rPr>
        <w:t xml:space="preserve"> </w:t>
      </w:r>
      <w:r>
        <w:rPr>
          <w:rFonts w:ascii="Calibri"/>
          <w:sz w:val="21"/>
        </w:rPr>
        <w:t>card,</w:t>
      </w:r>
      <w:r>
        <w:rPr>
          <w:rFonts w:ascii="Calibri"/>
          <w:spacing w:val="-3"/>
          <w:sz w:val="21"/>
        </w:rPr>
        <w:t xml:space="preserve"> </w:t>
      </w:r>
      <w:r>
        <w:rPr>
          <w:rFonts w:ascii="Calibri"/>
          <w:sz w:val="21"/>
        </w:rPr>
        <w:t>money</w:t>
      </w:r>
      <w:r>
        <w:rPr>
          <w:rFonts w:ascii="Calibri"/>
          <w:spacing w:val="-3"/>
          <w:sz w:val="21"/>
        </w:rPr>
        <w:t xml:space="preserve"> </w:t>
      </w:r>
      <w:r>
        <w:rPr>
          <w:rFonts w:ascii="Calibri"/>
          <w:sz w:val="21"/>
        </w:rPr>
        <w:t>order,</w:t>
      </w:r>
      <w:r>
        <w:rPr>
          <w:rFonts w:ascii="Calibri"/>
          <w:spacing w:val="-3"/>
          <w:sz w:val="21"/>
        </w:rPr>
        <w:t xml:space="preserve"> </w:t>
      </w:r>
      <w:r>
        <w:rPr>
          <w:rFonts w:ascii="Calibri"/>
          <w:sz w:val="21"/>
        </w:rPr>
        <w:t>Title</w:t>
      </w:r>
      <w:r>
        <w:rPr>
          <w:rFonts w:ascii="Calibri"/>
          <w:spacing w:val="-3"/>
          <w:sz w:val="21"/>
        </w:rPr>
        <w:t xml:space="preserve"> </w:t>
      </w:r>
      <w:r>
        <w:rPr>
          <w:rFonts w:ascii="Calibri"/>
          <w:sz w:val="21"/>
        </w:rPr>
        <w:t>IV,</w:t>
      </w:r>
      <w:r>
        <w:rPr>
          <w:rFonts w:ascii="Calibri"/>
          <w:spacing w:val="-3"/>
          <w:sz w:val="21"/>
        </w:rPr>
        <w:t xml:space="preserve"> </w:t>
      </w:r>
      <w:r>
        <w:rPr>
          <w:rFonts w:ascii="Calibri"/>
          <w:sz w:val="21"/>
        </w:rPr>
        <w:t>and/or</w:t>
      </w:r>
      <w:r>
        <w:rPr>
          <w:rFonts w:ascii="Calibri"/>
          <w:spacing w:val="-5"/>
          <w:sz w:val="21"/>
        </w:rPr>
        <w:t xml:space="preserve"> </w:t>
      </w:r>
      <w:r>
        <w:rPr>
          <w:rFonts w:ascii="Calibri"/>
          <w:sz w:val="21"/>
        </w:rPr>
        <w:t>Loan</w:t>
      </w:r>
      <w:r>
        <w:rPr>
          <w:rFonts w:ascii="Calibri"/>
          <w:spacing w:val="-8"/>
          <w:sz w:val="21"/>
        </w:rPr>
        <w:t xml:space="preserve"> </w:t>
      </w:r>
      <w:r>
        <w:rPr>
          <w:rFonts w:ascii="Calibri"/>
          <w:spacing w:val="-4"/>
          <w:sz w:val="21"/>
        </w:rPr>
        <w:t>etc.</w:t>
      </w:r>
    </w:p>
    <w:p w14:paraId="433C7AAA" w14:textId="77777777" w:rsidR="000563DC" w:rsidRDefault="00C55D50">
      <w:pPr>
        <w:pStyle w:val="BodyText"/>
        <w:spacing w:before="122" w:line="244" w:lineRule="auto"/>
        <w:ind w:left="856" w:right="638"/>
      </w:pPr>
      <w:r>
        <w:t>A</w:t>
      </w:r>
      <w:r>
        <w:rPr>
          <w:spacing w:val="-1"/>
        </w:rPr>
        <w:t xml:space="preserve"> </w:t>
      </w:r>
      <w:r>
        <w:t>personal</w:t>
      </w:r>
      <w:r>
        <w:rPr>
          <w:spacing w:val="-2"/>
        </w:rPr>
        <w:t xml:space="preserve"> </w:t>
      </w:r>
      <w:r>
        <w:t>loan from</w:t>
      </w:r>
      <w:r>
        <w:rPr>
          <w:spacing w:val="-2"/>
        </w:rPr>
        <w:t xml:space="preserve"> </w:t>
      </w:r>
      <w:r>
        <w:t>a</w:t>
      </w:r>
      <w:r>
        <w:rPr>
          <w:spacing w:val="-4"/>
        </w:rPr>
        <w:t xml:space="preserve"> </w:t>
      </w:r>
      <w:r>
        <w:t>financial</w:t>
      </w:r>
      <w:r>
        <w:rPr>
          <w:spacing w:val="-2"/>
        </w:rPr>
        <w:t xml:space="preserve"> </w:t>
      </w:r>
      <w:r>
        <w:t>institution such</w:t>
      </w:r>
      <w:r>
        <w:rPr>
          <w:spacing w:val="-3"/>
        </w:rPr>
        <w:t xml:space="preserve"> </w:t>
      </w:r>
      <w:r>
        <w:t>as</w:t>
      </w:r>
      <w:r>
        <w:rPr>
          <w:spacing w:val="-11"/>
        </w:rPr>
        <w:t xml:space="preserve"> </w:t>
      </w:r>
      <w:r>
        <w:t>a</w:t>
      </w:r>
      <w:r>
        <w:rPr>
          <w:spacing w:val="-4"/>
        </w:rPr>
        <w:t xml:space="preserve"> </w:t>
      </w:r>
      <w:r>
        <w:t>bank</w:t>
      </w:r>
      <w:r>
        <w:rPr>
          <w:spacing w:val="-5"/>
        </w:rPr>
        <w:t xml:space="preserve"> </w:t>
      </w:r>
      <w:r>
        <w:t>or</w:t>
      </w:r>
      <w:r>
        <w:rPr>
          <w:spacing w:val="-3"/>
        </w:rPr>
        <w:t xml:space="preserve"> </w:t>
      </w:r>
      <w:r>
        <w:t>credit</w:t>
      </w:r>
      <w:r>
        <w:rPr>
          <w:spacing w:val="-11"/>
        </w:rPr>
        <w:t xml:space="preserve"> </w:t>
      </w:r>
      <w:r>
        <w:t>union. some banking institutions may have an educational loan option.</w:t>
      </w:r>
    </w:p>
    <w:p w14:paraId="023AB26A" w14:textId="77777777" w:rsidR="000563DC" w:rsidRDefault="00C55D50">
      <w:pPr>
        <w:pStyle w:val="BodyText"/>
        <w:spacing w:before="159" w:line="237" w:lineRule="auto"/>
        <w:ind w:left="851" w:right="43"/>
      </w:pPr>
      <w:r>
        <w:t>Financial</w:t>
      </w:r>
      <w:r>
        <w:rPr>
          <w:spacing w:val="-2"/>
        </w:rPr>
        <w:t xml:space="preserve"> </w:t>
      </w:r>
      <w:r>
        <w:t>aid</w:t>
      </w:r>
      <w:r>
        <w:rPr>
          <w:spacing w:val="-4"/>
        </w:rPr>
        <w:t xml:space="preserve"> </w:t>
      </w:r>
      <w:r>
        <w:t>is</w:t>
      </w:r>
      <w:r>
        <w:rPr>
          <w:spacing w:val="-7"/>
        </w:rPr>
        <w:t xml:space="preserve"> </w:t>
      </w:r>
      <w:r>
        <w:t>available</w:t>
      </w:r>
      <w:r>
        <w:rPr>
          <w:spacing w:val="-2"/>
        </w:rPr>
        <w:t xml:space="preserve"> </w:t>
      </w:r>
      <w:r>
        <w:t>for</w:t>
      </w:r>
      <w:r>
        <w:rPr>
          <w:spacing w:val="-3"/>
        </w:rPr>
        <w:t xml:space="preserve"> </w:t>
      </w:r>
      <w:r>
        <w:t>those</w:t>
      </w:r>
      <w:r>
        <w:rPr>
          <w:spacing w:val="-6"/>
        </w:rPr>
        <w:t xml:space="preserve"> </w:t>
      </w:r>
      <w:r>
        <w:t>who</w:t>
      </w:r>
      <w:r>
        <w:rPr>
          <w:spacing w:val="-3"/>
        </w:rPr>
        <w:t xml:space="preserve"> </w:t>
      </w:r>
      <w:r>
        <w:t>qualify.</w:t>
      </w:r>
      <w:r>
        <w:rPr>
          <w:spacing w:val="-3"/>
        </w:rPr>
        <w:t xml:space="preserve"> </w:t>
      </w:r>
      <w:r>
        <w:t>Apply</w:t>
      </w:r>
      <w:r>
        <w:rPr>
          <w:spacing w:val="-3"/>
        </w:rPr>
        <w:t xml:space="preserve"> </w:t>
      </w:r>
      <w:r>
        <w:t>for</w:t>
      </w:r>
      <w:r>
        <w:rPr>
          <w:spacing w:val="-3"/>
        </w:rPr>
        <w:t xml:space="preserve"> </w:t>
      </w:r>
      <w:r>
        <w:t>Pell</w:t>
      </w:r>
      <w:r>
        <w:rPr>
          <w:spacing w:val="-2"/>
        </w:rPr>
        <w:t xml:space="preserve"> </w:t>
      </w:r>
      <w:r>
        <w:t>Grant</w:t>
      </w:r>
      <w:r>
        <w:rPr>
          <w:spacing w:val="-6"/>
        </w:rPr>
        <w:t xml:space="preserve"> </w:t>
      </w:r>
      <w:r>
        <w:t>and</w:t>
      </w:r>
      <w:r>
        <w:rPr>
          <w:spacing w:val="-4"/>
        </w:rPr>
        <w:t xml:space="preserve"> </w:t>
      </w:r>
      <w:r>
        <w:t xml:space="preserve">Stafford Loans online at </w:t>
      </w:r>
      <w:r>
        <w:rPr>
          <w:rFonts w:ascii="Calibri"/>
          <w:sz w:val="21"/>
        </w:rPr>
        <w:t>https://studentaid.gov</w:t>
      </w:r>
      <w:r>
        <w:rPr>
          <w:rFonts w:ascii="Calibri"/>
          <w:spacing w:val="80"/>
          <w:sz w:val="21"/>
        </w:rPr>
        <w:t xml:space="preserve"> </w:t>
      </w:r>
      <w:hyperlink r:id="rId68">
        <w:r>
          <w:t>(sc</w:t>
        </w:r>
      </w:hyperlink>
      <w:r>
        <w:t>hool code: 039213) FAFSA must be submitted by class start date to avoid monthly financing.</w:t>
      </w:r>
    </w:p>
    <w:p w14:paraId="20DB3A24" w14:textId="77777777" w:rsidR="000563DC" w:rsidRDefault="00C55D50">
      <w:pPr>
        <w:pStyle w:val="BodyText"/>
        <w:spacing w:before="2" w:line="268" w:lineRule="auto"/>
        <w:ind w:left="865" w:hanging="5"/>
      </w:pPr>
      <w:r>
        <w:t>* If a tuition balance exists, this balance will be financed through TFC Credit Corporation.</w:t>
      </w:r>
      <w:r>
        <w:rPr>
          <w:spacing w:val="-8"/>
        </w:rPr>
        <w:t xml:space="preserve"> </w:t>
      </w:r>
      <w:r>
        <w:t>These</w:t>
      </w:r>
      <w:r>
        <w:rPr>
          <w:spacing w:val="-6"/>
        </w:rPr>
        <w:t xml:space="preserve"> </w:t>
      </w:r>
      <w:r>
        <w:t>payments</w:t>
      </w:r>
      <w:r>
        <w:rPr>
          <w:spacing w:val="-3"/>
        </w:rPr>
        <w:t xml:space="preserve"> </w:t>
      </w:r>
      <w:r>
        <w:t>will</w:t>
      </w:r>
      <w:r>
        <w:rPr>
          <w:spacing w:val="-3"/>
        </w:rPr>
        <w:t xml:space="preserve"> </w:t>
      </w:r>
      <w:r>
        <w:t>be</w:t>
      </w:r>
      <w:r>
        <w:rPr>
          <w:spacing w:val="-4"/>
        </w:rPr>
        <w:t xml:space="preserve"> </w:t>
      </w:r>
      <w:r>
        <w:t>$25.00-</w:t>
      </w:r>
      <w:r>
        <w:rPr>
          <w:spacing w:val="-1"/>
        </w:rPr>
        <w:t xml:space="preserve"> </w:t>
      </w:r>
      <w:r>
        <w:t>$50.00</w:t>
      </w:r>
      <w:r>
        <w:rPr>
          <w:spacing w:val="-3"/>
        </w:rPr>
        <w:t xml:space="preserve"> </w:t>
      </w:r>
      <w:r>
        <w:t>a month</w:t>
      </w:r>
      <w:r>
        <w:rPr>
          <w:spacing w:val="-4"/>
        </w:rPr>
        <w:t xml:space="preserve"> </w:t>
      </w:r>
      <w:r>
        <w:t>at</w:t>
      </w:r>
      <w:r>
        <w:rPr>
          <w:spacing w:val="-3"/>
        </w:rPr>
        <w:t xml:space="preserve"> </w:t>
      </w:r>
      <w:r>
        <w:t>0%</w:t>
      </w:r>
      <w:r>
        <w:rPr>
          <w:spacing w:val="-4"/>
        </w:rPr>
        <w:t xml:space="preserve"> </w:t>
      </w:r>
      <w:r>
        <w:t>interest</w:t>
      </w:r>
      <w:r>
        <w:rPr>
          <w:spacing w:val="-6"/>
        </w:rPr>
        <w:t xml:space="preserve"> </w:t>
      </w:r>
      <w:r>
        <w:t>until graduation.</w:t>
      </w:r>
      <w:r>
        <w:rPr>
          <w:spacing w:val="-8"/>
        </w:rPr>
        <w:t xml:space="preserve"> </w:t>
      </w:r>
      <w:r>
        <w:t>If</w:t>
      </w:r>
      <w:r>
        <w:rPr>
          <w:spacing w:val="-7"/>
        </w:rPr>
        <w:t xml:space="preserve"> </w:t>
      </w:r>
      <w:r>
        <w:t>a</w:t>
      </w:r>
      <w:r>
        <w:rPr>
          <w:spacing w:val="-9"/>
        </w:rPr>
        <w:t xml:space="preserve"> </w:t>
      </w:r>
      <w:r>
        <w:t>balance</w:t>
      </w:r>
      <w:r>
        <w:rPr>
          <w:spacing w:val="-11"/>
        </w:rPr>
        <w:t xml:space="preserve"> </w:t>
      </w:r>
      <w:r>
        <w:t>still</w:t>
      </w:r>
      <w:r>
        <w:rPr>
          <w:spacing w:val="-7"/>
        </w:rPr>
        <w:t xml:space="preserve"> </w:t>
      </w:r>
      <w:r>
        <w:t>exists</w:t>
      </w:r>
      <w:r>
        <w:rPr>
          <w:spacing w:val="-7"/>
        </w:rPr>
        <w:t xml:space="preserve"> </w:t>
      </w:r>
      <w:r>
        <w:t>upon</w:t>
      </w:r>
      <w:r>
        <w:rPr>
          <w:spacing w:val="-8"/>
        </w:rPr>
        <w:t xml:space="preserve"> </w:t>
      </w:r>
      <w:r>
        <w:t>graduation,</w:t>
      </w:r>
      <w:r>
        <w:rPr>
          <w:spacing w:val="-8"/>
        </w:rPr>
        <w:t xml:space="preserve"> </w:t>
      </w:r>
      <w:r>
        <w:t>student</w:t>
      </w:r>
      <w:r>
        <w:rPr>
          <w:spacing w:val="-7"/>
        </w:rPr>
        <w:t xml:space="preserve"> </w:t>
      </w:r>
      <w:r>
        <w:t>can</w:t>
      </w:r>
      <w:r>
        <w:rPr>
          <w:spacing w:val="-8"/>
        </w:rPr>
        <w:t xml:space="preserve"> </w:t>
      </w:r>
      <w:r>
        <w:t>refinance</w:t>
      </w:r>
      <w:r>
        <w:rPr>
          <w:spacing w:val="-7"/>
        </w:rPr>
        <w:t xml:space="preserve"> </w:t>
      </w:r>
      <w:r>
        <w:rPr>
          <w:spacing w:val="-5"/>
        </w:rPr>
        <w:t>for</w:t>
      </w:r>
    </w:p>
    <w:p w14:paraId="15524250" w14:textId="56CEBCE4" w:rsidR="000563DC" w:rsidRDefault="00C55D50">
      <w:pPr>
        <w:pStyle w:val="BodyText"/>
        <w:spacing w:line="242" w:lineRule="exact"/>
        <w:ind w:left="865"/>
      </w:pPr>
      <w:r>
        <w:t>$200.00</w:t>
      </w:r>
      <w:r>
        <w:rPr>
          <w:spacing w:val="-6"/>
        </w:rPr>
        <w:t xml:space="preserve"> </w:t>
      </w:r>
      <w:r>
        <w:t>a</w:t>
      </w:r>
      <w:r>
        <w:rPr>
          <w:spacing w:val="-3"/>
        </w:rPr>
        <w:t xml:space="preserve"> </w:t>
      </w:r>
      <w:r>
        <w:t>month</w:t>
      </w:r>
      <w:r>
        <w:rPr>
          <w:spacing w:val="-6"/>
        </w:rPr>
        <w:t xml:space="preserve"> </w:t>
      </w:r>
      <w:r>
        <w:t>at</w:t>
      </w:r>
      <w:r>
        <w:rPr>
          <w:spacing w:val="-5"/>
        </w:rPr>
        <w:t xml:space="preserve"> </w:t>
      </w:r>
      <w:r>
        <w:t>12%</w:t>
      </w:r>
      <w:r>
        <w:rPr>
          <w:spacing w:val="-6"/>
        </w:rPr>
        <w:t xml:space="preserve"> </w:t>
      </w:r>
      <w:r>
        <w:rPr>
          <w:spacing w:val="-2"/>
        </w:rPr>
        <w:t>interest</w:t>
      </w:r>
      <w:r w:rsidR="00026A39">
        <w:rPr>
          <w:spacing w:val="-2"/>
        </w:rPr>
        <w:t xml:space="preserve"> </w:t>
      </w:r>
      <w:r w:rsidR="00026A39">
        <w:t>unless other arrangements are made.</w:t>
      </w:r>
    </w:p>
    <w:p w14:paraId="0FC6A945" w14:textId="77777777" w:rsidR="000563DC" w:rsidRDefault="000563DC">
      <w:pPr>
        <w:pStyle w:val="BodyText"/>
        <w:spacing w:before="2"/>
        <w:rPr>
          <w:sz w:val="19"/>
        </w:rPr>
      </w:pPr>
    </w:p>
    <w:p w14:paraId="53586401" w14:textId="77777777" w:rsidR="000563DC" w:rsidRDefault="00C55D50">
      <w:pPr>
        <w:pStyle w:val="BodyText"/>
        <w:ind w:left="884" w:right="638" w:hanging="10"/>
      </w:pPr>
      <w:r>
        <w:t>In-House monthly payment plan through TFC Credit Corporation. Balance financed</w:t>
      </w:r>
      <w:r>
        <w:rPr>
          <w:spacing w:val="-5"/>
        </w:rPr>
        <w:t xml:space="preserve"> </w:t>
      </w:r>
      <w:r>
        <w:t>in</w:t>
      </w:r>
      <w:r>
        <w:rPr>
          <w:spacing w:val="-4"/>
        </w:rPr>
        <w:t xml:space="preserve"> </w:t>
      </w:r>
      <w:r>
        <w:t>equal</w:t>
      </w:r>
      <w:r>
        <w:rPr>
          <w:spacing w:val="-3"/>
        </w:rPr>
        <w:t xml:space="preserve"> </w:t>
      </w:r>
      <w:r>
        <w:t>monthly</w:t>
      </w:r>
      <w:r>
        <w:rPr>
          <w:spacing w:val="-8"/>
        </w:rPr>
        <w:t xml:space="preserve"> </w:t>
      </w:r>
      <w:r>
        <w:t>installments</w:t>
      </w:r>
      <w:r>
        <w:rPr>
          <w:spacing w:val="-3"/>
        </w:rPr>
        <w:t xml:space="preserve"> </w:t>
      </w:r>
      <w:r>
        <w:t>based</w:t>
      </w:r>
      <w:r>
        <w:rPr>
          <w:spacing w:val="-5"/>
        </w:rPr>
        <w:t xml:space="preserve"> </w:t>
      </w:r>
      <w:r>
        <w:t>on</w:t>
      </w:r>
      <w:r>
        <w:rPr>
          <w:spacing w:val="-4"/>
        </w:rPr>
        <w:t xml:space="preserve"> </w:t>
      </w:r>
      <w:r>
        <w:t>original contract</w:t>
      </w:r>
      <w:r>
        <w:rPr>
          <w:spacing w:val="-7"/>
        </w:rPr>
        <w:t xml:space="preserve"> </w:t>
      </w:r>
      <w:r>
        <w:t>date</w:t>
      </w:r>
      <w:r>
        <w:rPr>
          <w:spacing w:val="-3"/>
        </w:rPr>
        <w:t xml:space="preserve"> </w:t>
      </w:r>
      <w:r>
        <w:t>at</w:t>
      </w:r>
      <w:r>
        <w:rPr>
          <w:spacing w:val="-7"/>
        </w:rPr>
        <w:t xml:space="preserve"> </w:t>
      </w:r>
      <w:r>
        <w:t xml:space="preserve">0% </w:t>
      </w:r>
      <w:r>
        <w:rPr>
          <w:spacing w:val="-2"/>
        </w:rPr>
        <w:t>interest.</w:t>
      </w:r>
    </w:p>
    <w:p w14:paraId="01014D17" w14:textId="77777777" w:rsidR="000563DC" w:rsidRDefault="00C55D50">
      <w:pPr>
        <w:pStyle w:val="BodyText"/>
        <w:spacing w:before="76"/>
        <w:ind w:left="875" w:right="638" w:hanging="5"/>
      </w:pPr>
      <w:r>
        <w:t>Tuition</w:t>
      </w:r>
      <w:r>
        <w:rPr>
          <w:spacing w:val="-5"/>
        </w:rPr>
        <w:t xml:space="preserve"> </w:t>
      </w:r>
      <w:r>
        <w:t>assistance</w:t>
      </w:r>
      <w:r>
        <w:rPr>
          <w:spacing w:val="-4"/>
        </w:rPr>
        <w:t xml:space="preserve"> </w:t>
      </w:r>
      <w:r>
        <w:t>through</w:t>
      </w:r>
      <w:r>
        <w:rPr>
          <w:spacing w:val="-1"/>
        </w:rPr>
        <w:t xml:space="preserve"> </w:t>
      </w:r>
      <w:r>
        <w:t>Utah</w:t>
      </w:r>
      <w:r>
        <w:rPr>
          <w:spacing w:val="-5"/>
        </w:rPr>
        <w:t xml:space="preserve"> </w:t>
      </w:r>
      <w:r>
        <w:t>State</w:t>
      </w:r>
      <w:r>
        <w:rPr>
          <w:spacing w:val="-9"/>
        </w:rPr>
        <w:t xml:space="preserve"> </w:t>
      </w:r>
      <w:r>
        <w:t>Office</w:t>
      </w:r>
      <w:r>
        <w:rPr>
          <w:spacing w:val="-8"/>
        </w:rPr>
        <w:t xml:space="preserve"> </w:t>
      </w:r>
      <w:r>
        <w:t>of</w:t>
      </w:r>
      <w:r>
        <w:rPr>
          <w:spacing w:val="-8"/>
        </w:rPr>
        <w:t xml:space="preserve"> </w:t>
      </w:r>
      <w:r>
        <w:t>Rehabilitation</w:t>
      </w:r>
      <w:r>
        <w:rPr>
          <w:spacing w:val="-5"/>
        </w:rPr>
        <w:t xml:space="preserve"> </w:t>
      </w:r>
      <w:r>
        <w:t>for</w:t>
      </w:r>
      <w:r>
        <w:rPr>
          <w:spacing w:val="-1"/>
        </w:rPr>
        <w:t xml:space="preserve"> </w:t>
      </w:r>
      <w:r>
        <w:t>those</w:t>
      </w:r>
      <w:r>
        <w:rPr>
          <w:spacing w:val="-4"/>
        </w:rPr>
        <w:t xml:space="preserve"> </w:t>
      </w:r>
      <w:r>
        <w:t xml:space="preserve">who </w:t>
      </w:r>
      <w:r>
        <w:rPr>
          <w:spacing w:val="-2"/>
        </w:rPr>
        <w:t>qualify.</w:t>
      </w:r>
    </w:p>
    <w:bookmarkEnd w:id="9"/>
    <w:p w14:paraId="29F70CDA" w14:textId="77777777" w:rsidR="000563DC" w:rsidRDefault="000563DC">
      <w:pPr>
        <w:pStyle w:val="BodyText"/>
        <w:spacing w:before="8"/>
        <w:rPr>
          <w:sz w:val="22"/>
        </w:rPr>
      </w:pPr>
    </w:p>
    <w:p w14:paraId="05B4C218" w14:textId="77777777" w:rsidR="000563DC" w:rsidRDefault="00C55D50">
      <w:pPr>
        <w:pStyle w:val="BodyText"/>
        <w:ind w:left="510"/>
      </w:pPr>
      <w:r>
        <w:t>Classes</w:t>
      </w:r>
      <w:r>
        <w:rPr>
          <w:spacing w:val="-12"/>
        </w:rPr>
        <w:t xml:space="preserve"> </w:t>
      </w:r>
      <w:r>
        <w:t>begin</w:t>
      </w:r>
      <w:r>
        <w:rPr>
          <w:spacing w:val="-3"/>
        </w:rPr>
        <w:t xml:space="preserve"> </w:t>
      </w:r>
      <w:r>
        <w:t>the</w:t>
      </w:r>
      <w:r>
        <w:rPr>
          <w:spacing w:val="-5"/>
        </w:rPr>
        <w:t xml:space="preserve"> </w:t>
      </w:r>
      <w:r>
        <w:t>first</w:t>
      </w:r>
      <w:r>
        <w:rPr>
          <w:spacing w:val="-9"/>
        </w:rPr>
        <w:t xml:space="preserve"> </w:t>
      </w:r>
      <w:r>
        <w:t>Tuesday</w:t>
      </w:r>
      <w:r>
        <w:rPr>
          <w:spacing w:val="-10"/>
        </w:rPr>
        <w:t xml:space="preserve"> </w:t>
      </w:r>
      <w:r>
        <w:t>of</w:t>
      </w:r>
      <w:r>
        <w:rPr>
          <w:spacing w:val="-5"/>
        </w:rPr>
        <w:t xml:space="preserve"> </w:t>
      </w:r>
      <w:r>
        <w:t>every</w:t>
      </w:r>
      <w:r>
        <w:rPr>
          <w:spacing w:val="-7"/>
        </w:rPr>
        <w:t xml:space="preserve"> </w:t>
      </w:r>
      <w:r>
        <w:t>month</w:t>
      </w:r>
      <w:r>
        <w:rPr>
          <w:spacing w:val="-6"/>
        </w:rPr>
        <w:t xml:space="preserve"> </w:t>
      </w:r>
      <w:r>
        <w:t>providing</w:t>
      </w:r>
      <w:r>
        <w:rPr>
          <w:spacing w:val="-9"/>
        </w:rPr>
        <w:t xml:space="preserve"> </w:t>
      </w:r>
      <w:r>
        <w:t>openings</w:t>
      </w:r>
      <w:r>
        <w:rPr>
          <w:spacing w:val="-9"/>
        </w:rPr>
        <w:t xml:space="preserve"> </w:t>
      </w:r>
      <w:r>
        <w:t>are</w:t>
      </w:r>
      <w:r>
        <w:rPr>
          <w:spacing w:val="-2"/>
        </w:rPr>
        <w:t xml:space="preserve"> available.</w:t>
      </w:r>
    </w:p>
    <w:p w14:paraId="0286C8DC" w14:textId="77777777" w:rsidR="000563DC" w:rsidRDefault="000563DC">
      <w:pPr>
        <w:pStyle w:val="BodyText"/>
        <w:spacing w:before="5"/>
        <w:rPr>
          <w:sz w:val="21"/>
        </w:rPr>
      </w:pPr>
    </w:p>
    <w:tbl>
      <w:tblPr>
        <w:tblW w:w="5529" w:type="dxa"/>
        <w:tblInd w:w="1530" w:type="dxa"/>
        <w:tblLayout w:type="fixed"/>
        <w:tblCellMar>
          <w:left w:w="0" w:type="dxa"/>
          <w:right w:w="0" w:type="dxa"/>
        </w:tblCellMar>
        <w:tblLook w:val="01E0" w:firstRow="1" w:lastRow="1" w:firstColumn="1" w:lastColumn="1" w:noHBand="0" w:noVBand="0"/>
      </w:tblPr>
      <w:tblGrid>
        <w:gridCol w:w="2152"/>
        <w:gridCol w:w="1279"/>
        <w:gridCol w:w="2098"/>
      </w:tblGrid>
      <w:tr w:rsidR="000563DC" w14:paraId="681A3583" w14:textId="77777777" w:rsidTr="00731032">
        <w:trPr>
          <w:trHeight w:val="317"/>
        </w:trPr>
        <w:tc>
          <w:tcPr>
            <w:tcW w:w="2152" w:type="dxa"/>
          </w:tcPr>
          <w:p w14:paraId="07D44940" w14:textId="77777777" w:rsidR="000563DC" w:rsidRDefault="00C55D50">
            <w:pPr>
              <w:pStyle w:val="TableParagraph"/>
              <w:spacing w:before="1"/>
              <w:ind w:left="50"/>
              <w:rPr>
                <w:sz w:val="20"/>
              </w:rPr>
            </w:pPr>
            <w:r>
              <w:rPr>
                <w:sz w:val="20"/>
              </w:rPr>
              <w:t>Full</w:t>
            </w:r>
            <w:r>
              <w:rPr>
                <w:spacing w:val="-3"/>
                <w:sz w:val="20"/>
              </w:rPr>
              <w:t xml:space="preserve"> </w:t>
            </w:r>
            <w:r>
              <w:rPr>
                <w:spacing w:val="-4"/>
                <w:sz w:val="20"/>
              </w:rPr>
              <w:t>Time</w:t>
            </w:r>
          </w:p>
        </w:tc>
        <w:tc>
          <w:tcPr>
            <w:tcW w:w="1279" w:type="dxa"/>
          </w:tcPr>
          <w:p w14:paraId="760AC340" w14:textId="77777777" w:rsidR="000563DC" w:rsidRDefault="00C55D50">
            <w:pPr>
              <w:pStyle w:val="TableParagraph"/>
              <w:spacing w:before="1"/>
              <w:ind w:left="167"/>
              <w:rPr>
                <w:sz w:val="20"/>
              </w:rPr>
            </w:pPr>
            <w:r>
              <w:rPr>
                <w:sz w:val="20"/>
              </w:rPr>
              <w:t>Tues -</w:t>
            </w:r>
            <w:r>
              <w:rPr>
                <w:spacing w:val="-3"/>
                <w:sz w:val="20"/>
              </w:rPr>
              <w:t xml:space="preserve"> </w:t>
            </w:r>
            <w:r>
              <w:rPr>
                <w:spacing w:val="-5"/>
                <w:sz w:val="20"/>
              </w:rPr>
              <w:t>Fri</w:t>
            </w:r>
          </w:p>
        </w:tc>
        <w:tc>
          <w:tcPr>
            <w:tcW w:w="2098" w:type="dxa"/>
          </w:tcPr>
          <w:p w14:paraId="15F160C5" w14:textId="77777777" w:rsidR="000563DC" w:rsidRDefault="00C55D50">
            <w:pPr>
              <w:pStyle w:val="TableParagraph"/>
              <w:spacing w:before="1"/>
              <w:ind w:right="46"/>
              <w:jc w:val="right"/>
              <w:rPr>
                <w:sz w:val="20"/>
              </w:rPr>
            </w:pPr>
            <w:r>
              <w:rPr>
                <w:sz w:val="20"/>
              </w:rPr>
              <w:t>9:30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0563DC" w14:paraId="2355DDE6" w14:textId="77777777" w:rsidTr="00731032">
        <w:trPr>
          <w:trHeight w:val="367"/>
        </w:trPr>
        <w:tc>
          <w:tcPr>
            <w:tcW w:w="2152" w:type="dxa"/>
          </w:tcPr>
          <w:p w14:paraId="5083DB86" w14:textId="1752231B" w:rsidR="000563DC" w:rsidRPr="00731032" w:rsidRDefault="00731032">
            <w:pPr>
              <w:pStyle w:val="TableParagraph"/>
              <w:rPr>
                <w:sz w:val="16"/>
                <w:szCs w:val="16"/>
              </w:rPr>
            </w:pPr>
            <w:r w:rsidRPr="00731032">
              <w:rPr>
                <w:sz w:val="16"/>
                <w:szCs w:val="16"/>
              </w:rPr>
              <w:t>(17 Weeks)</w:t>
            </w:r>
          </w:p>
        </w:tc>
        <w:tc>
          <w:tcPr>
            <w:tcW w:w="1279" w:type="dxa"/>
          </w:tcPr>
          <w:p w14:paraId="6D8983F6" w14:textId="77777777" w:rsidR="000563DC" w:rsidRDefault="00C55D50">
            <w:pPr>
              <w:pStyle w:val="TableParagraph"/>
              <w:spacing w:before="91"/>
              <w:ind w:left="167"/>
              <w:rPr>
                <w:sz w:val="20"/>
              </w:rPr>
            </w:pPr>
            <w:r>
              <w:rPr>
                <w:spacing w:val="-5"/>
                <w:sz w:val="20"/>
              </w:rPr>
              <w:t>Sat</w:t>
            </w:r>
          </w:p>
        </w:tc>
        <w:tc>
          <w:tcPr>
            <w:tcW w:w="2098" w:type="dxa"/>
          </w:tcPr>
          <w:p w14:paraId="4F985DDE" w14:textId="77777777" w:rsidR="000563DC" w:rsidRDefault="00C55D50">
            <w:pPr>
              <w:pStyle w:val="TableParagraph"/>
              <w:spacing w:before="72"/>
              <w:ind w:right="46"/>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0563DC" w14:paraId="1F4DE785" w14:textId="77777777" w:rsidTr="00731032">
        <w:trPr>
          <w:trHeight w:val="307"/>
        </w:trPr>
        <w:tc>
          <w:tcPr>
            <w:tcW w:w="2152" w:type="dxa"/>
          </w:tcPr>
          <w:p w14:paraId="302E88A3" w14:textId="77777777" w:rsidR="000563DC" w:rsidRDefault="00C55D50">
            <w:pPr>
              <w:pStyle w:val="TableParagraph"/>
              <w:spacing w:before="32"/>
              <w:ind w:left="50"/>
              <w:rPr>
                <w:sz w:val="20"/>
              </w:rPr>
            </w:pPr>
            <w:r>
              <w:rPr>
                <w:sz w:val="20"/>
              </w:rPr>
              <w:t>Part</w:t>
            </w:r>
            <w:r>
              <w:rPr>
                <w:spacing w:val="-2"/>
                <w:sz w:val="20"/>
              </w:rPr>
              <w:t xml:space="preserve"> </w:t>
            </w:r>
            <w:r>
              <w:rPr>
                <w:spacing w:val="-4"/>
                <w:sz w:val="20"/>
              </w:rPr>
              <w:t>Time</w:t>
            </w:r>
          </w:p>
        </w:tc>
        <w:tc>
          <w:tcPr>
            <w:tcW w:w="1279" w:type="dxa"/>
          </w:tcPr>
          <w:p w14:paraId="043CA504" w14:textId="77777777" w:rsidR="000563DC" w:rsidRDefault="00C55D50">
            <w:pPr>
              <w:pStyle w:val="TableParagraph"/>
              <w:spacing w:before="32"/>
              <w:ind w:left="167"/>
              <w:rPr>
                <w:sz w:val="20"/>
              </w:rPr>
            </w:pPr>
            <w:r>
              <w:rPr>
                <w:sz w:val="20"/>
              </w:rPr>
              <w:t>Tues -</w:t>
            </w:r>
            <w:r>
              <w:rPr>
                <w:spacing w:val="-3"/>
                <w:sz w:val="20"/>
              </w:rPr>
              <w:t xml:space="preserve"> </w:t>
            </w:r>
            <w:r>
              <w:rPr>
                <w:spacing w:val="-5"/>
                <w:sz w:val="20"/>
              </w:rPr>
              <w:t>Fri</w:t>
            </w:r>
          </w:p>
        </w:tc>
        <w:tc>
          <w:tcPr>
            <w:tcW w:w="2098" w:type="dxa"/>
          </w:tcPr>
          <w:p w14:paraId="25934F17" w14:textId="77777777" w:rsidR="000563DC" w:rsidRDefault="00C55D50">
            <w:pPr>
              <w:pStyle w:val="TableParagraph"/>
              <w:spacing w:before="32"/>
              <w:ind w:right="50"/>
              <w:jc w:val="right"/>
              <w:rPr>
                <w:sz w:val="20"/>
              </w:rPr>
            </w:pPr>
            <w:r>
              <w:rPr>
                <w:sz w:val="20"/>
              </w:rPr>
              <w:t>9:30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1:00</w:t>
            </w:r>
            <w:r>
              <w:rPr>
                <w:spacing w:val="-7"/>
                <w:sz w:val="20"/>
              </w:rPr>
              <w:t xml:space="preserve"> </w:t>
            </w:r>
            <w:r>
              <w:rPr>
                <w:spacing w:val="-5"/>
                <w:sz w:val="20"/>
              </w:rPr>
              <w:t>pm</w:t>
            </w:r>
          </w:p>
        </w:tc>
      </w:tr>
      <w:tr w:rsidR="000563DC" w14:paraId="1164EBEB" w14:textId="77777777" w:rsidTr="00731032">
        <w:trPr>
          <w:trHeight w:val="367"/>
        </w:trPr>
        <w:tc>
          <w:tcPr>
            <w:tcW w:w="2152" w:type="dxa"/>
          </w:tcPr>
          <w:p w14:paraId="0AB79BB5" w14:textId="19134E72" w:rsidR="000563DC" w:rsidRPr="00731032" w:rsidRDefault="00731032">
            <w:pPr>
              <w:pStyle w:val="TableParagraph"/>
              <w:rPr>
                <w:sz w:val="16"/>
                <w:szCs w:val="16"/>
              </w:rPr>
            </w:pPr>
            <w:r w:rsidRPr="00731032">
              <w:rPr>
                <w:sz w:val="16"/>
                <w:szCs w:val="16"/>
              </w:rPr>
              <w:t>(28 Weeks)</w:t>
            </w:r>
          </w:p>
        </w:tc>
        <w:tc>
          <w:tcPr>
            <w:tcW w:w="1279" w:type="dxa"/>
          </w:tcPr>
          <w:p w14:paraId="40DD1FAF" w14:textId="77777777" w:rsidR="000563DC" w:rsidRDefault="00C55D50">
            <w:pPr>
              <w:pStyle w:val="TableParagraph"/>
              <w:spacing w:before="31"/>
              <w:ind w:left="162"/>
              <w:rPr>
                <w:sz w:val="20"/>
              </w:rPr>
            </w:pPr>
            <w:r>
              <w:rPr>
                <w:spacing w:val="-5"/>
                <w:sz w:val="20"/>
              </w:rPr>
              <w:t>Sat</w:t>
            </w:r>
          </w:p>
        </w:tc>
        <w:tc>
          <w:tcPr>
            <w:tcW w:w="2098" w:type="dxa"/>
          </w:tcPr>
          <w:p w14:paraId="7E154780" w14:textId="77777777" w:rsidR="000563DC" w:rsidRDefault="00C55D50">
            <w:pPr>
              <w:pStyle w:val="TableParagraph"/>
              <w:spacing w:before="31"/>
              <w:ind w:right="46"/>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0563DC" w14:paraId="08B0113C" w14:textId="77777777" w:rsidTr="00731032">
        <w:trPr>
          <w:trHeight w:val="615"/>
        </w:trPr>
        <w:tc>
          <w:tcPr>
            <w:tcW w:w="2152" w:type="dxa"/>
          </w:tcPr>
          <w:p w14:paraId="67BB57EE" w14:textId="654C62B2" w:rsidR="000563DC" w:rsidRDefault="00C55D50">
            <w:pPr>
              <w:pStyle w:val="TableParagraph"/>
              <w:spacing w:before="91"/>
              <w:ind w:left="54"/>
              <w:rPr>
                <w:sz w:val="20"/>
              </w:rPr>
            </w:pPr>
            <w:r>
              <w:rPr>
                <w:sz w:val="20"/>
              </w:rPr>
              <w:t>Part</w:t>
            </w:r>
            <w:r>
              <w:rPr>
                <w:spacing w:val="-6"/>
                <w:sz w:val="20"/>
              </w:rPr>
              <w:t xml:space="preserve"> </w:t>
            </w:r>
            <w:r>
              <w:rPr>
                <w:sz w:val="20"/>
              </w:rPr>
              <w:t>Time</w:t>
            </w:r>
            <w:r>
              <w:rPr>
                <w:spacing w:val="-5"/>
                <w:sz w:val="20"/>
              </w:rPr>
              <w:t xml:space="preserve"> </w:t>
            </w:r>
            <w:r>
              <w:rPr>
                <w:spacing w:val="-2"/>
                <w:sz w:val="20"/>
              </w:rPr>
              <w:t>Extended</w:t>
            </w:r>
            <w:r w:rsidR="00731032">
              <w:rPr>
                <w:spacing w:val="-2"/>
                <w:sz w:val="20"/>
              </w:rPr>
              <w:t xml:space="preserve"> </w:t>
            </w:r>
            <w:r w:rsidR="00731032" w:rsidRPr="00731032">
              <w:rPr>
                <w:spacing w:val="-2"/>
                <w:sz w:val="16"/>
                <w:szCs w:val="16"/>
              </w:rPr>
              <w:t>(20 Weeks)</w:t>
            </w:r>
          </w:p>
        </w:tc>
        <w:tc>
          <w:tcPr>
            <w:tcW w:w="1279" w:type="dxa"/>
          </w:tcPr>
          <w:p w14:paraId="19294331" w14:textId="77777777" w:rsidR="000563DC" w:rsidRDefault="00C55D50">
            <w:pPr>
              <w:pStyle w:val="TableParagraph"/>
              <w:spacing w:before="37" w:line="280" w:lineRule="atLeast"/>
              <w:ind w:left="143" w:right="118" w:hanging="15"/>
              <w:rPr>
                <w:sz w:val="20"/>
              </w:rPr>
            </w:pPr>
            <w:r>
              <w:rPr>
                <w:sz w:val="20"/>
              </w:rPr>
              <w:t>Tues</w:t>
            </w:r>
            <w:r>
              <w:rPr>
                <w:spacing w:val="-14"/>
                <w:sz w:val="20"/>
              </w:rPr>
              <w:t xml:space="preserve"> </w:t>
            </w:r>
            <w:r>
              <w:rPr>
                <w:sz w:val="20"/>
              </w:rPr>
              <w:t>-</w:t>
            </w:r>
            <w:r>
              <w:rPr>
                <w:spacing w:val="-14"/>
                <w:sz w:val="20"/>
              </w:rPr>
              <w:t xml:space="preserve"> </w:t>
            </w:r>
            <w:r>
              <w:rPr>
                <w:sz w:val="20"/>
              </w:rPr>
              <w:t xml:space="preserve">Fri </w:t>
            </w:r>
            <w:r>
              <w:rPr>
                <w:spacing w:val="-4"/>
                <w:sz w:val="20"/>
              </w:rPr>
              <w:t>Sat</w:t>
            </w:r>
          </w:p>
        </w:tc>
        <w:tc>
          <w:tcPr>
            <w:tcW w:w="2098" w:type="dxa"/>
          </w:tcPr>
          <w:p w14:paraId="5F0380B2" w14:textId="77777777" w:rsidR="000563DC" w:rsidRDefault="00C55D50">
            <w:pPr>
              <w:pStyle w:val="TableParagraph"/>
              <w:spacing w:before="91"/>
              <w:ind w:left="329"/>
              <w:rPr>
                <w:sz w:val="20"/>
              </w:rPr>
            </w:pPr>
            <w:r>
              <w:rPr>
                <w:sz w:val="20"/>
              </w:rPr>
              <w:t>9:30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3:00</w:t>
            </w:r>
            <w:r>
              <w:rPr>
                <w:spacing w:val="-7"/>
                <w:sz w:val="20"/>
              </w:rPr>
              <w:t xml:space="preserve"> </w:t>
            </w:r>
            <w:r>
              <w:rPr>
                <w:spacing w:val="-5"/>
                <w:sz w:val="20"/>
              </w:rPr>
              <w:t>pm</w:t>
            </w:r>
          </w:p>
          <w:p w14:paraId="246D1AF6" w14:textId="77777777" w:rsidR="000563DC" w:rsidRDefault="00C55D50">
            <w:pPr>
              <w:pStyle w:val="TableParagraph"/>
              <w:spacing w:before="34" w:line="226" w:lineRule="exact"/>
              <w:ind w:left="324"/>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bl>
    <w:p w14:paraId="6591D14F" w14:textId="77777777" w:rsidR="000563DC" w:rsidRDefault="00C55D50">
      <w:pPr>
        <w:spacing w:before="170" w:line="242" w:lineRule="auto"/>
        <w:ind w:left="524" w:right="43" w:hanging="10"/>
        <w:rPr>
          <w:sz w:val="20"/>
        </w:rPr>
      </w:pPr>
      <w:r>
        <w:rPr>
          <w:b/>
          <w:sz w:val="20"/>
        </w:rPr>
        <w:t>Students</w:t>
      </w:r>
      <w:r>
        <w:rPr>
          <w:b/>
          <w:spacing w:val="-3"/>
          <w:sz w:val="20"/>
        </w:rPr>
        <w:t xml:space="preserve"> </w:t>
      </w:r>
      <w:r>
        <w:rPr>
          <w:b/>
          <w:sz w:val="20"/>
        </w:rPr>
        <w:t>are</w:t>
      </w:r>
      <w:r>
        <w:rPr>
          <w:b/>
          <w:spacing w:val="-1"/>
          <w:sz w:val="20"/>
        </w:rPr>
        <w:t xml:space="preserve"> </w:t>
      </w:r>
      <w:r>
        <w:rPr>
          <w:b/>
          <w:sz w:val="20"/>
        </w:rPr>
        <w:t>expected</w:t>
      </w:r>
      <w:r>
        <w:rPr>
          <w:b/>
          <w:spacing w:val="-1"/>
          <w:sz w:val="20"/>
        </w:rPr>
        <w:t xml:space="preserve"> </w:t>
      </w:r>
      <w:r>
        <w:rPr>
          <w:b/>
          <w:sz w:val="20"/>
        </w:rPr>
        <w:t>to</w:t>
      </w:r>
      <w:r>
        <w:rPr>
          <w:b/>
          <w:spacing w:val="-5"/>
          <w:sz w:val="20"/>
        </w:rPr>
        <w:t xml:space="preserve"> </w:t>
      </w:r>
      <w:r>
        <w:rPr>
          <w:b/>
          <w:sz w:val="20"/>
        </w:rPr>
        <w:t>be</w:t>
      </w:r>
      <w:r>
        <w:rPr>
          <w:b/>
          <w:spacing w:val="-1"/>
          <w:sz w:val="20"/>
        </w:rPr>
        <w:t xml:space="preserve"> </w:t>
      </w:r>
      <w:r>
        <w:rPr>
          <w:b/>
          <w:sz w:val="20"/>
        </w:rPr>
        <w:t>in</w:t>
      </w:r>
      <w:r>
        <w:rPr>
          <w:b/>
          <w:spacing w:val="-7"/>
          <w:sz w:val="20"/>
        </w:rPr>
        <w:t xml:space="preserve"> </w:t>
      </w:r>
      <w:r>
        <w:rPr>
          <w:b/>
          <w:sz w:val="20"/>
        </w:rPr>
        <w:t>attendance</w:t>
      </w:r>
      <w:r>
        <w:rPr>
          <w:b/>
          <w:spacing w:val="-5"/>
          <w:sz w:val="20"/>
        </w:rPr>
        <w:t xml:space="preserve"> </w:t>
      </w:r>
      <w:r>
        <w:rPr>
          <w:b/>
          <w:sz w:val="20"/>
        </w:rPr>
        <w:t>according</w:t>
      </w:r>
      <w:r>
        <w:rPr>
          <w:b/>
          <w:spacing w:val="-4"/>
          <w:sz w:val="20"/>
        </w:rPr>
        <w:t xml:space="preserve"> </w:t>
      </w:r>
      <w:r>
        <w:rPr>
          <w:b/>
          <w:sz w:val="20"/>
        </w:rPr>
        <w:t>to</w:t>
      </w:r>
      <w:r>
        <w:rPr>
          <w:b/>
          <w:spacing w:val="-5"/>
          <w:sz w:val="20"/>
        </w:rPr>
        <w:t xml:space="preserve"> </w:t>
      </w:r>
      <w:proofErr w:type="gramStart"/>
      <w:r>
        <w:rPr>
          <w:b/>
          <w:sz w:val="20"/>
        </w:rPr>
        <w:t>schedule</w:t>
      </w:r>
      <w:proofErr w:type="gramEnd"/>
      <w:r>
        <w:rPr>
          <w:b/>
          <w:spacing w:val="-5"/>
          <w:sz w:val="20"/>
        </w:rPr>
        <w:t xml:space="preserve"> </w:t>
      </w:r>
      <w:r>
        <w:rPr>
          <w:b/>
          <w:sz w:val="20"/>
        </w:rPr>
        <w:t>specified</w:t>
      </w:r>
      <w:r>
        <w:rPr>
          <w:b/>
          <w:spacing w:val="-4"/>
          <w:sz w:val="20"/>
        </w:rPr>
        <w:t xml:space="preserve"> </w:t>
      </w:r>
      <w:r>
        <w:rPr>
          <w:b/>
          <w:sz w:val="20"/>
        </w:rPr>
        <w:t>above - see attendance policy.</w:t>
      </w:r>
      <w:r>
        <w:rPr>
          <w:b/>
          <w:spacing w:val="40"/>
          <w:sz w:val="20"/>
        </w:rPr>
        <w:t xml:space="preserve"> </w:t>
      </w:r>
      <w:r>
        <w:rPr>
          <w:sz w:val="20"/>
        </w:rPr>
        <w:t>In extenuating circumstances, a schedule variation may</w:t>
      </w:r>
      <w:r>
        <w:rPr>
          <w:spacing w:val="-1"/>
          <w:sz w:val="20"/>
        </w:rPr>
        <w:t xml:space="preserve"> </w:t>
      </w:r>
      <w:r>
        <w:rPr>
          <w:sz w:val="20"/>
        </w:rPr>
        <w:t>be requested. See administration office for “schedule variation request form”.</w:t>
      </w:r>
    </w:p>
    <w:p w14:paraId="2617AB7A" w14:textId="77777777" w:rsidR="000563DC" w:rsidRDefault="000563DC">
      <w:pPr>
        <w:pStyle w:val="BodyText"/>
        <w:spacing w:before="8"/>
        <w:rPr>
          <w:sz w:val="26"/>
        </w:rPr>
      </w:pPr>
    </w:p>
    <w:p w14:paraId="751A30BF" w14:textId="478F5C81" w:rsidR="000563DC" w:rsidRDefault="00C55D50">
      <w:pPr>
        <w:pStyle w:val="BodyText"/>
        <w:spacing w:before="1"/>
        <w:ind w:left="1456"/>
      </w:pPr>
      <w:r>
        <w:t>Brush</w:t>
      </w:r>
      <w:r>
        <w:rPr>
          <w:spacing w:val="-7"/>
        </w:rPr>
        <w:t xml:space="preserve"> </w:t>
      </w:r>
      <w:r>
        <w:t>up</w:t>
      </w:r>
      <w:r>
        <w:rPr>
          <w:spacing w:val="-6"/>
        </w:rPr>
        <w:t xml:space="preserve"> </w:t>
      </w:r>
      <w:r>
        <w:t>classes</w:t>
      </w:r>
      <w:r>
        <w:rPr>
          <w:spacing w:val="-5"/>
        </w:rPr>
        <w:t xml:space="preserve"> </w:t>
      </w:r>
      <w:r>
        <w:t>are</w:t>
      </w:r>
      <w:r>
        <w:rPr>
          <w:spacing w:val="-5"/>
        </w:rPr>
        <w:t xml:space="preserve"> </w:t>
      </w:r>
      <w:r>
        <w:t>given</w:t>
      </w:r>
      <w:r>
        <w:rPr>
          <w:spacing w:val="-6"/>
        </w:rPr>
        <w:t xml:space="preserve"> </w:t>
      </w:r>
      <w:r>
        <w:t>at</w:t>
      </w:r>
      <w:r>
        <w:rPr>
          <w:spacing w:val="-9"/>
        </w:rPr>
        <w:t xml:space="preserve"> </w:t>
      </w:r>
      <w:r>
        <w:t>$150.00</w:t>
      </w:r>
      <w:r>
        <w:rPr>
          <w:spacing w:val="-5"/>
        </w:rPr>
        <w:t xml:space="preserve"> </w:t>
      </w:r>
      <w:r>
        <w:t>per</w:t>
      </w:r>
      <w:r>
        <w:rPr>
          <w:spacing w:val="-7"/>
        </w:rPr>
        <w:t xml:space="preserve"> </w:t>
      </w:r>
      <w:r>
        <w:t>day</w:t>
      </w:r>
      <w:r>
        <w:rPr>
          <w:spacing w:val="-10"/>
        </w:rPr>
        <w:t xml:space="preserve"> </w:t>
      </w:r>
      <w:r>
        <w:t>or</w:t>
      </w:r>
      <w:r>
        <w:rPr>
          <w:spacing w:val="-3"/>
        </w:rPr>
        <w:t xml:space="preserve"> </w:t>
      </w:r>
      <w:r>
        <w:t>$500.00</w:t>
      </w:r>
      <w:r>
        <w:rPr>
          <w:spacing w:val="-5"/>
        </w:rPr>
        <w:t xml:space="preserve"> </w:t>
      </w:r>
      <w:r>
        <w:t>per</w:t>
      </w:r>
      <w:r>
        <w:rPr>
          <w:spacing w:val="-2"/>
        </w:rPr>
        <w:t xml:space="preserve"> </w:t>
      </w:r>
      <w:r w:rsidR="001158E5">
        <w:rPr>
          <w:spacing w:val="-4"/>
        </w:rPr>
        <w:t>week.</w:t>
      </w:r>
    </w:p>
    <w:p w14:paraId="08CD0FE4" w14:textId="77777777" w:rsidR="000563DC" w:rsidRDefault="000563DC">
      <w:pPr>
        <w:pStyle w:val="BodyText"/>
        <w:spacing w:before="2"/>
        <w:rPr>
          <w:sz w:val="24"/>
        </w:rPr>
      </w:pPr>
    </w:p>
    <w:p w14:paraId="3DE76516" w14:textId="77777777" w:rsidR="000563DC" w:rsidRDefault="00C55D50">
      <w:pPr>
        <w:pStyle w:val="Heading9"/>
        <w:ind w:left="1519"/>
      </w:pPr>
      <w:r>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711DCCDD" w14:textId="784D4F2F" w:rsidR="000563DC" w:rsidRDefault="00C55D50">
      <w:pPr>
        <w:spacing w:before="54" w:line="244" w:lineRule="auto"/>
        <w:ind w:left="1586" w:right="1224" w:firstLine="4"/>
        <w:rPr>
          <w:sz w:val="18"/>
        </w:rPr>
      </w:pPr>
      <w:r>
        <w:rPr>
          <w:sz w:val="18"/>
        </w:rPr>
        <w:t>You</w:t>
      </w:r>
      <w:r>
        <w:rPr>
          <w:spacing w:val="-4"/>
          <w:sz w:val="18"/>
        </w:rPr>
        <w:t xml:space="preserve"> </w:t>
      </w:r>
      <w:r>
        <w:rPr>
          <w:sz w:val="18"/>
        </w:rPr>
        <w:t>do</w:t>
      </w:r>
      <w:r>
        <w:rPr>
          <w:spacing w:val="-3"/>
          <w:sz w:val="18"/>
        </w:rPr>
        <w:t xml:space="preserve"> </w:t>
      </w:r>
      <w:r>
        <w:rPr>
          <w:sz w:val="18"/>
        </w:rPr>
        <w:t>not</w:t>
      </w:r>
      <w:r>
        <w:rPr>
          <w:spacing w:val="-2"/>
          <w:sz w:val="18"/>
        </w:rPr>
        <w:t xml:space="preserve"> </w:t>
      </w:r>
      <w:r>
        <w:rPr>
          <w:sz w:val="18"/>
        </w:rPr>
        <w:t>need</w:t>
      </w:r>
      <w:r>
        <w:rPr>
          <w:spacing w:val="-4"/>
          <w:sz w:val="18"/>
        </w:rPr>
        <w:t xml:space="preserve"> </w:t>
      </w:r>
      <w:r>
        <w:rPr>
          <w:sz w:val="18"/>
        </w:rPr>
        <w:t>to</w:t>
      </w:r>
      <w:r>
        <w:rPr>
          <w:spacing w:val="-3"/>
          <w:sz w:val="18"/>
        </w:rPr>
        <w:t xml:space="preserve"> </w:t>
      </w:r>
      <w:r>
        <w:rPr>
          <w:sz w:val="18"/>
        </w:rPr>
        <w:t>be</w:t>
      </w:r>
      <w:r>
        <w:rPr>
          <w:spacing w:val="-2"/>
          <w:sz w:val="18"/>
        </w:rPr>
        <w:t xml:space="preserve"> </w:t>
      </w:r>
      <w:r>
        <w:rPr>
          <w:sz w:val="18"/>
        </w:rPr>
        <w:t>in</w:t>
      </w:r>
      <w:r>
        <w:rPr>
          <w:spacing w:val="-4"/>
          <w:sz w:val="18"/>
        </w:rPr>
        <w:t xml:space="preserve"> </w:t>
      </w:r>
      <w:r>
        <w:rPr>
          <w:sz w:val="18"/>
        </w:rPr>
        <w:t>dress</w:t>
      </w:r>
      <w:r>
        <w:rPr>
          <w:spacing w:val="-7"/>
          <w:sz w:val="18"/>
        </w:rPr>
        <w:t xml:space="preserve"> </w:t>
      </w:r>
      <w:r>
        <w:rPr>
          <w:sz w:val="18"/>
        </w:rPr>
        <w:t>code -</w:t>
      </w:r>
      <w:r>
        <w:rPr>
          <w:spacing w:val="-6"/>
          <w:sz w:val="18"/>
        </w:rPr>
        <w:t xml:space="preserve"> </w:t>
      </w:r>
      <w:r>
        <w:rPr>
          <w:sz w:val="18"/>
        </w:rPr>
        <w:t>Professional</w:t>
      </w:r>
      <w:r>
        <w:rPr>
          <w:spacing w:val="-2"/>
          <w:sz w:val="18"/>
        </w:rPr>
        <w:t xml:space="preserve"> </w:t>
      </w:r>
      <w:r>
        <w:rPr>
          <w:sz w:val="18"/>
        </w:rPr>
        <w:t>attire</w:t>
      </w:r>
      <w:r>
        <w:rPr>
          <w:spacing w:val="-2"/>
          <w:sz w:val="18"/>
        </w:rPr>
        <w:t xml:space="preserve"> </w:t>
      </w:r>
      <w:r>
        <w:rPr>
          <w:sz w:val="18"/>
        </w:rPr>
        <w:t>for</w:t>
      </w:r>
      <w:r>
        <w:rPr>
          <w:spacing w:val="-6"/>
          <w:sz w:val="18"/>
        </w:rPr>
        <w:t xml:space="preserve"> </w:t>
      </w:r>
      <w:r>
        <w:rPr>
          <w:sz w:val="18"/>
        </w:rPr>
        <w:t xml:space="preserve">orientation A padlock with 2 locking keys for your </w:t>
      </w:r>
      <w:r w:rsidR="001158E5">
        <w:rPr>
          <w:sz w:val="18"/>
        </w:rPr>
        <w:t>locker.</w:t>
      </w:r>
    </w:p>
    <w:p w14:paraId="1F492C41" w14:textId="31969701" w:rsidR="000563DC" w:rsidRDefault="00C55D50">
      <w:pPr>
        <w:ind w:left="1586" w:right="2714"/>
        <w:rPr>
          <w:sz w:val="18"/>
        </w:rPr>
      </w:pPr>
      <w:r>
        <w:rPr>
          <w:sz w:val="18"/>
        </w:rPr>
        <w:t>Permanent</w:t>
      </w:r>
      <w:r>
        <w:rPr>
          <w:spacing w:val="-7"/>
          <w:sz w:val="18"/>
        </w:rPr>
        <w:t xml:space="preserve"> </w:t>
      </w:r>
      <w:r>
        <w:rPr>
          <w:sz w:val="18"/>
        </w:rPr>
        <w:t>marker</w:t>
      </w:r>
      <w:r>
        <w:rPr>
          <w:spacing w:val="-9"/>
          <w:sz w:val="18"/>
        </w:rPr>
        <w:t xml:space="preserve"> </w:t>
      </w:r>
      <w:r>
        <w:rPr>
          <w:sz w:val="18"/>
        </w:rPr>
        <w:t>for</w:t>
      </w:r>
      <w:r>
        <w:rPr>
          <w:spacing w:val="-9"/>
          <w:sz w:val="18"/>
        </w:rPr>
        <w:t xml:space="preserve"> </w:t>
      </w:r>
      <w:r>
        <w:rPr>
          <w:sz w:val="18"/>
        </w:rPr>
        <w:t>marking</w:t>
      </w:r>
      <w:r>
        <w:rPr>
          <w:spacing w:val="-6"/>
          <w:sz w:val="18"/>
        </w:rPr>
        <w:t xml:space="preserve"> </w:t>
      </w:r>
      <w:r>
        <w:rPr>
          <w:sz w:val="18"/>
        </w:rPr>
        <w:t>your</w:t>
      </w:r>
      <w:r>
        <w:rPr>
          <w:spacing w:val="-8"/>
          <w:sz w:val="18"/>
        </w:rPr>
        <w:t xml:space="preserve"> </w:t>
      </w:r>
      <w:r>
        <w:rPr>
          <w:sz w:val="18"/>
        </w:rPr>
        <w:t xml:space="preserve">supplies Highlighter, pens, pencils, for taking </w:t>
      </w:r>
      <w:r w:rsidR="001158E5">
        <w:rPr>
          <w:sz w:val="18"/>
        </w:rPr>
        <w:t>notes.</w:t>
      </w:r>
    </w:p>
    <w:p w14:paraId="553377BA" w14:textId="429F6D3F" w:rsidR="000563DC" w:rsidRDefault="00C55D50">
      <w:pPr>
        <w:ind w:left="1586" w:right="1864"/>
        <w:rPr>
          <w:sz w:val="18"/>
        </w:rPr>
      </w:pPr>
      <w:r>
        <w:rPr>
          <w:sz w:val="18"/>
        </w:rPr>
        <w:t>Large</w:t>
      </w:r>
      <w:r>
        <w:rPr>
          <w:spacing w:val="-3"/>
          <w:sz w:val="18"/>
        </w:rPr>
        <w:t xml:space="preserve"> </w:t>
      </w:r>
      <w:r>
        <w:rPr>
          <w:sz w:val="18"/>
        </w:rPr>
        <w:t>3"</w:t>
      </w:r>
      <w:r>
        <w:rPr>
          <w:spacing w:val="-4"/>
          <w:sz w:val="18"/>
        </w:rPr>
        <w:t xml:space="preserve"> </w:t>
      </w:r>
      <w:r>
        <w:rPr>
          <w:sz w:val="18"/>
        </w:rPr>
        <w:t>3</w:t>
      </w:r>
      <w:r>
        <w:rPr>
          <w:spacing w:val="-5"/>
          <w:sz w:val="18"/>
        </w:rPr>
        <w:t xml:space="preserve"> </w:t>
      </w:r>
      <w:r>
        <w:rPr>
          <w:sz w:val="18"/>
        </w:rPr>
        <w:t>ring</w:t>
      </w:r>
      <w:r>
        <w:rPr>
          <w:spacing w:val="-3"/>
          <w:sz w:val="18"/>
        </w:rPr>
        <w:t xml:space="preserve"> </w:t>
      </w:r>
      <w:r>
        <w:rPr>
          <w:sz w:val="18"/>
        </w:rPr>
        <w:t>binder,</w:t>
      </w:r>
      <w:r>
        <w:rPr>
          <w:spacing w:val="-2"/>
          <w:sz w:val="18"/>
        </w:rPr>
        <w:t xml:space="preserve"> </w:t>
      </w:r>
      <w:r>
        <w:rPr>
          <w:sz w:val="18"/>
        </w:rPr>
        <w:t>divider</w:t>
      </w:r>
      <w:r>
        <w:rPr>
          <w:spacing w:val="-7"/>
          <w:sz w:val="18"/>
        </w:rPr>
        <w:t xml:space="preserve"> </w:t>
      </w:r>
      <w:r>
        <w:rPr>
          <w:sz w:val="18"/>
        </w:rPr>
        <w:t>sheets</w:t>
      </w:r>
      <w:r>
        <w:rPr>
          <w:spacing w:val="-3"/>
          <w:sz w:val="18"/>
        </w:rPr>
        <w:t xml:space="preserve"> </w:t>
      </w:r>
      <w:r>
        <w:rPr>
          <w:sz w:val="18"/>
        </w:rPr>
        <w:t>and</w:t>
      </w:r>
      <w:r>
        <w:rPr>
          <w:spacing w:val="-9"/>
          <w:sz w:val="18"/>
        </w:rPr>
        <w:t xml:space="preserve"> </w:t>
      </w:r>
      <w:r>
        <w:rPr>
          <w:sz w:val="18"/>
        </w:rPr>
        <w:t>paper</w:t>
      </w:r>
      <w:r>
        <w:rPr>
          <w:spacing w:val="-7"/>
          <w:sz w:val="18"/>
        </w:rPr>
        <w:t xml:space="preserve"> </w:t>
      </w:r>
      <w:r>
        <w:rPr>
          <w:sz w:val="18"/>
        </w:rPr>
        <w:t>for</w:t>
      </w:r>
      <w:r>
        <w:rPr>
          <w:spacing w:val="-2"/>
          <w:sz w:val="18"/>
        </w:rPr>
        <w:t xml:space="preserve"> </w:t>
      </w:r>
      <w:r>
        <w:rPr>
          <w:sz w:val="18"/>
        </w:rPr>
        <w:t xml:space="preserve">notes Catalog that you received at </w:t>
      </w:r>
      <w:r w:rsidR="001158E5">
        <w:rPr>
          <w:sz w:val="18"/>
        </w:rPr>
        <w:t>enrollment.</w:t>
      </w:r>
    </w:p>
    <w:p w14:paraId="32850AAA" w14:textId="77777777" w:rsidR="000563DC" w:rsidRDefault="00C55D50">
      <w:pPr>
        <w:ind w:left="1586"/>
        <w:rPr>
          <w:sz w:val="18"/>
        </w:rPr>
      </w:pPr>
      <w:r>
        <w:rPr>
          <w:sz w:val="18"/>
        </w:rPr>
        <w:t>Admissions</w:t>
      </w:r>
      <w:r>
        <w:rPr>
          <w:spacing w:val="-6"/>
          <w:sz w:val="18"/>
        </w:rPr>
        <w:t xml:space="preserve"> </w:t>
      </w:r>
      <w:r>
        <w:rPr>
          <w:sz w:val="18"/>
        </w:rPr>
        <w:t>documents</w:t>
      </w:r>
      <w:r>
        <w:rPr>
          <w:spacing w:val="-5"/>
          <w:sz w:val="18"/>
        </w:rPr>
        <w:t xml:space="preserve"> </w:t>
      </w:r>
      <w:r>
        <w:rPr>
          <w:sz w:val="18"/>
        </w:rPr>
        <w:t>and</w:t>
      </w:r>
      <w:r>
        <w:rPr>
          <w:spacing w:val="-7"/>
          <w:sz w:val="18"/>
        </w:rPr>
        <w:t xml:space="preserve"> </w:t>
      </w:r>
      <w:r>
        <w:rPr>
          <w:sz w:val="18"/>
        </w:rPr>
        <w:t>final</w:t>
      </w:r>
      <w:r>
        <w:rPr>
          <w:spacing w:val="-5"/>
          <w:sz w:val="18"/>
        </w:rPr>
        <w:t xml:space="preserve"> </w:t>
      </w:r>
      <w:r>
        <w:rPr>
          <w:sz w:val="18"/>
        </w:rPr>
        <w:t>payment</w:t>
      </w:r>
      <w:r>
        <w:rPr>
          <w:spacing w:val="-5"/>
          <w:sz w:val="18"/>
        </w:rPr>
        <w:t xml:space="preserve"> </w:t>
      </w:r>
      <w:r>
        <w:rPr>
          <w:sz w:val="18"/>
        </w:rPr>
        <w:t>arrangements</w:t>
      </w:r>
      <w:r>
        <w:rPr>
          <w:spacing w:val="-5"/>
          <w:sz w:val="18"/>
        </w:rPr>
        <w:t xml:space="preserve"> </w:t>
      </w:r>
      <w:r>
        <w:rPr>
          <w:sz w:val="18"/>
        </w:rPr>
        <w:t>if</w:t>
      </w:r>
      <w:r>
        <w:rPr>
          <w:spacing w:val="-6"/>
          <w:sz w:val="18"/>
        </w:rPr>
        <w:t xml:space="preserve"> </w:t>
      </w:r>
      <w:r>
        <w:rPr>
          <w:spacing w:val="-2"/>
          <w:sz w:val="18"/>
        </w:rPr>
        <w:t>applicable</w:t>
      </w:r>
    </w:p>
    <w:p w14:paraId="34F6EB68" w14:textId="77777777" w:rsidR="000563DC" w:rsidRDefault="00C55D50">
      <w:pPr>
        <w:pStyle w:val="Heading9"/>
        <w:spacing w:before="73"/>
        <w:ind w:left="1586"/>
      </w:pPr>
      <w:r>
        <w:t>Please</w:t>
      </w:r>
      <w:r>
        <w:rPr>
          <w:spacing w:val="-3"/>
        </w:rPr>
        <w:t xml:space="preserve"> </w:t>
      </w:r>
      <w:r>
        <w:t>bring</w:t>
      </w:r>
      <w:r>
        <w:rPr>
          <w:spacing w:val="-6"/>
        </w:rPr>
        <w:t xml:space="preserve"> </w:t>
      </w:r>
      <w:r>
        <w:t>with</w:t>
      </w:r>
      <w:r>
        <w:rPr>
          <w:spacing w:val="-5"/>
        </w:rPr>
        <w:t xml:space="preserve"> </w:t>
      </w:r>
      <w:r>
        <w:t>you</w:t>
      </w:r>
      <w:r>
        <w:rPr>
          <w:spacing w:val="-3"/>
        </w:rPr>
        <w:t xml:space="preserve"> </w:t>
      </w:r>
      <w:r>
        <w:t>the</w:t>
      </w:r>
      <w:r>
        <w:rPr>
          <w:spacing w:val="-7"/>
        </w:rPr>
        <w:t xml:space="preserve"> </w:t>
      </w:r>
      <w:r>
        <w:t>second</w:t>
      </w:r>
      <w:r>
        <w:rPr>
          <w:spacing w:val="-7"/>
        </w:rPr>
        <w:t xml:space="preserve"> </w:t>
      </w:r>
      <w:r>
        <w:t>day</w:t>
      </w:r>
      <w:r>
        <w:rPr>
          <w:spacing w:val="-6"/>
        </w:rPr>
        <w:t xml:space="preserve"> </w:t>
      </w:r>
      <w:r>
        <w:t>of</w:t>
      </w:r>
      <w:r>
        <w:rPr>
          <w:spacing w:val="-10"/>
        </w:rPr>
        <w:t xml:space="preserve"> </w:t>
      </w:r>
      <w:r>
        <w:rPr>
          <w:spacing w:val="-2"/>
        </w:rPr>
        <w:t>school:</w:t>
      </w:r>
    </w:p>
    <w:p w14:paraId="7FB1D1D7" w14:textId="77777777" w:rsidR="000563DC" w:rsidRDefault="00C55D50">
      <w:pPr>
        <w:spacing w:before="82"/>
        <w:ind w:left="1533"/>
        <w:rPr>
          <w:sz w:val="18"/>
        </w:rPr>
      </w:pPr>
      <w:r>
        <w:rPr>
          <w:sz w:val="18"/>
        </w:rPr>
        <w:t>Approved</w:t>
      </w:r>
      <w:r>
        <w:rPr>
          <w:spacing w:val="-11"/>
          <w:sz w:val="18"/>
        </w:rPr>
        <w:t xml:space="preserve"> </w:t>
      </w:r>
      <w:r>
        <w:rPr>
          <w:sz w:val="18"/>
        </w:rPr>
        <w:t>scrubs</w:t>
      </w:r>
      <w:r>
        <w:rPr>
          <w:spacing w:val="-5"/>
          <w:sz w:val="18"/>
        </w:rPr>
        <w:t xml:space="preserve"> </w:t>
      </w:r>
      <w:r>
        <w:rPr>
          <w:sz w:val="18"/>
        </w:rPr>
        <w:t>from</w:t>
      </w:r>
      <w:r>
        <w:rPr>
          <w:spacing w:val="-5"/>
          <w:sz w:val="18"/>
        </w:rPr>
        <w:t xml:space="preserve"> </w:t>
      </w:r>
      <w:r>
        <w:rPr>
          <w:sz w:val="18"/>
        </w:rPr>
        <w:t>“The Freedom</w:t>
      </w:r>
      <w:r>
        <w:rPr>
          <w:spacing w:val="-5"/>
          <w:sz w:val="18"/>
        </w:rPr>
        <w:t xml:space="preserve"> </w:t>
      </w:r>
      <w:r>
        <w:rPr>
          <w:spacing w:val="-2"/>
          <w:sz w:val="18"/>
        </w:rPr>
        <w:t>Company”</w:t>
      </w:r>
    </w:p>
    <w:p w14:paraId="63CC15DF" w14:textId="77777777" w:rsidR="000563DC" w:rsidRDefault="00C55D50">
      <w:pPr>
        <w:spacing w:before="1"/>
        <w:ind w:left="1533"/>
        <w:rPr>
          <w:sz w:val="18"/>
        </w:rPr>
      </w:pPr>
      <w:r>
        <w:rPr>
          <w:sz w:val="18"/>
        </w:rPr>
        <w:t>5049</w:t>
      </w:r>
      <w:r>
        <w:rPr>
          <w:spacing w:val="-8"/>
          <w:sz w:val="18"/>
        </w:rPr>
        <w:t xml:space="preserve"> </w:t>
      </w:r>
      <w:r>
        <w:rPr>
          <w:sz w:val="18"/>
        </w:rPr>
        <w:t>S.</w:t>
      </w:r>
      <w:r>
        <w:rPr>
          <w:spacing w:val="-4"/>
          <w:sz w:val="18"/>
        </w:rPr>
        <w:t xml:space="preserve"> </w:t>
      </w:r>
      <w:r>
        <w:rPr>
          <w:sz w:val="18"/>
        </w:rPr>
        <w:t>State</w:t>
      </w:r>
      <w:r>
        <w:rPr>
          <w:spacing w:val="-6"/>
          <w:sz w:val="18"/>
        </w:rPr>
        <w:t xml:space="preserve"> </w:t>
      </w:r>
      <w:r>
        <w:rPr>
          <w:sz w:val="18"/>
        </w:rPr>
        <w:t>Street</w:t>
      </w:r>
      <w:r>
        <w:rPr>
          <w:spacing w:val="-2"/>
          <w:sz w:val="18"/>
        </w:rPr>
        <w:t xml:space="preserve"> </w:t>
      </w:r>
      <w:r>
        <w:rPr>
          <w:sz w:val="18"/>
        </w:rPr>
        <w:t>1-801-266-</w:t>
      </w:r>
      <w:r>
        <w:rPr>
          <w:spacing w:val="-4"/>
          <w:sz w:val="18"/>
        </w:rPr>
        <w:t>5858</w:t>
      </w:r>
    </w:p>
    <w:p w14:paraId="276FF417" w14:textId="77777777" w:rsidR="000563DC" w:rsidRDefault="00C55D50">
      <w:pPr>
        <w:spacing w:before="9"/>
        <w:ind w:left="1533"/>
        <w:rPr>
          <w:sz w:val="18"/>
        </w:rPr>
      </w:pPr>
      <w:r>
        <w:rPr>
          <w:sz w:val="18"/>
        </w:rPr>
        <w:t>Small</w:t>
      </w:r>
      <w:r>
        <w:rPr>
          <w:spacing w:val="-1"/>
          <w:sz w:val="18"/>
        </w:rPr>
        <w:t xml:space="preserve"> </w:t>
      </w:r>
      <w:r>
        <w:rPr>
          <w:sz w:val="18"/>
        </w:rPr>
        <w:t>pair</w:t>
      </w:r>
      <w:r>
        <w:rPr>
          <w:spacing w:val="-4"/>
          <w:sz w:val="18"/>
        </w:rPr>
        <w:t xml:space="preserve"> </w:t>
      </w:r>
      <w:r>
        <w:rPr>
          <w:sz w:val="18"/>
        </w:rPr>
        <w:t>of</w:t>
      </w:r>
      <w:r>
        <w:rPr>
          <w:spacing w:val="-6"/>
          <w:sz w:val="18"/>
        </w:rPr>
        <w:t xml:space="preserve"> </w:t>
      </w:r>
      <w:r>
        <w:rPr>
          <w:sz w:val="18"/>
        </w:rPr>
        <w:t xml:space="preserve">sewing </w:t>
      </w:r>
      <w:r>
        <w:rPr>
          <w:spacing w:val="-2"/>
          <w:sz w:val="18"/>
        </w:rPr>
        <w:t>scissors</w:t>
      </w:r>
    </w:p>
    <w:p w14:paraId="0CF3D54C" w14:textId="44DB8159" w:rsidR="000563DC" w:rsidRDefault="00C55D50">
      <w:pPr>
        <w:spacing w:before="5" w:line="244" w:lineRule="auto"/>
        <w:ind w:left="1533" w:right="638"/>
        <w:rPr>
          <w:sz w:val="18"/>
        </w:rPr>
      </w:pPr>
      <w:r>
        <w:rPr>
          <w:sz w:val="18"/>
        </w:rPr>
        <w:t>1-10oz</w:t>
      </w:r>
      <w:r>
        <w:rPr>
          <w:spacing w:val="-4"/>
          <w:sz w:val="18"/>
        </w:rPr>
        <w:t xml:space="preserve"> </w:t>
      </w:r>
      <w:r>
        <w:rPr>
          <w:sz w:val="18"/>
        </w:rPr>
        <w:t>square</w:t>
      </w:r>
      <w:r>
        <w:rPr>
          <w:spacing w:val="-3"/>
          <w:sz w:val="18"/>
        </w:rPr>
        <w:t xml:space="preserve"> </w:t>
      </w:r>
      <w:r>
        <w:rPr>
          <w:sz w:val="18"/>
        </w:rPr>
        <w:t>or</w:t>
      </w:r>
      <w:r>
        <w:rPr>
          <w:spacing w:val="-6"/>
          <w:sz w:val="18"/>
        </w:rPr>
        <w:t xml:space="preserve"> </w:t>
      </w:r>
      <w:r>
        <w:rPr>
          <w:sz w:val="18"/>
        </w:rPr>
        <w:t>rectangle</w:t>
      </w:r>
      <w:r>
        <w:rPr>
          <w:spacing w:val="-3"/>
          <w:sz w:val="18"/>
        </w:rPr>
        <w:t xml:space="preserve"> </w:t>
      </w:r>
      <w:r>
        <w:rPr>
          <w:sz w:val="18"/>
        </w:rPr>
        <w:t>sealed</w:t>
      </w:r>
      <w:r>
        <w:rPr>
          <w:spacing w:val="-5"/>
          <w:sz w:val="18"/>
        </w:rPr>
        <w:t xml:space="preserve"> </w:t>
      </w:r>
      <w:r>
        <w:rPr>
          <w:sz w:val="18"/>
        </w:rPr>
        <w:t>container</w:t>
      </w:r>
      <w:r>
        <w:rPr>
          <w:spacing w:val="-2"/>
          <w:sz w:val="18"/>
        </w:rPr>
        <w:t xml:space="preserve"> </w:t>
      </w:r>
      <w:r>
        <w:rPr>
          <w:sz w:val="18"/>
        </w:rPr>
        <w:t>(Rubbermaid</w:t>
      </w:r>
      <w:r>
        <w:rPr>
          <w:spacing w:val="-4"/>
          <w:sz w:val="18"/>
        </w:rPr>
        <w:t xml:space="preserve"> </w:t>
      </w:r>
      <w:r>
        <w:rPr>
          <w:sz w:val="18"/>
        </w:rPr>
        <w:t>or</w:t>
      </w:r>
      <w:r>
        <w:rPr>
          <w:spacing w:val="-1"/>
          <w:sz w:val="18"/>
        </w:rPr>
        <w:t xml:space="preserve"> </w:t>
      </w:r>
      <w:r>
        <w:rPr>
          <w:sz w:val="18"/>
        </w:rPr>
        <w:t>Tupperware)</w:t>
      </w:r>
      <w:r>
        <w:rPr>
          <w:spacing w:val="-5"/>
          <w:sz w:val="18"/>
        </w:rPr>
        <w:t xml:space="preserve"> </w:t>
      </w:r>
      <w:r>
        <w:rPr>
          <w:sz w:val="18"/>
        </w:rPr>
        <w:t xml:space="preserve">1 pocket portfolio with 3 prong </w:t>
      </w:r>
      <w:r w:rsidR="001158E5">
        <w:rPr>
          <w:sz w:val="18"/>
        </w:rPr>
        <w:t>fasteners</w:t>
      </w:r>
    </w:p>
    <w:p w14:paraId="014A8E45" w14:textId="77777777" w:rsidR="000563DC" w:rsidRDefault="00C55D50">
      <w:pPr>
        <w:spacing w:before="107"/>
        <w:ind w:left="1576" w:right="547"/>
        <w:jc w:val="both"/>
        <w:rPr>
          <w:sz w:val="18"/>
        </w:rPr>
      </w:pPr>
      <w:r>
        <w:rPr>
          <w:sz w:val="18"/>
        </w:rPr>
        <w:t>Please do not shave your legs, underarms, eyebrows, bikini line, and any other areas you may have hair as orientation</w:t>
      </w:r>
      <w:r>
        <w:rPr>
          <w:spacing w:val="-1"/>
          <w:sz w:val="18"/>
        </w:rPr>
        <w:t xml:space="preserve"> </w:t>
      </w:r>
      <w:r>
        <w:rPr>
          <w:sz w:val="18"/>
        </w:rPr>
        <w:t>consists of students practicing on</w:t>
      </w:r>
      <w:r>
        <w:rPr>
          <w:spacing w:val="-1"/>
          <w:sz w:val="18"/>
        </w:rPr>
        <w:t xml:space="preserve"> </w:t>
      </w:r>
      <w:r>
        <w:rPr>
          <w:sz w:val="18"/>
        </w:rPr>
        <w:t>each other and themselves; therefore, excess hair is necessary.</w:t>
      </w:r>
    </w:p>
    <w:p w14:paraId="24408F63" w14:textId="77777777" w:rsidR="000563DC" w:rsidRDefault="000563DC">
      <w:pPr>
        <w:pStyle w:val="BodyText"/>
        <w:spacing w:before="11"/>
        <w:rPr>
          <w:sz w:val="19"/>
        </w:rPr>
      </w:pPr>
    </w:p>
    <w:p w14:paraId="5BC983C9" w14:textId="77777777" w:rsidR="000563DC" w:rsidRDefault="00C55D50">
      <w:pPr>
        <w:pStyle w:val="BodyText"/>
        <w:spacing w:before="1"/>
        <w:ind w:left="510"/>
      </w:pPr>
      <w:r>
        <w:t xml:space="preserve">If you have friends and relatives interested in permanent hair removal, orientation students </w:t>
      </w:r>
      <w:proofErr w:type="gramStart"/>
      <w:r>
        <w:t>are able to</w:t>
      </w:r>
      <w:proofErr w:type="gramEnd"/>
      <w:r>
        <w:t xml:space="preserve"> have them come in as models at no charge.</w:t>
      </w:r>
    </w:p>
    <w:p w14:paraId="5CD18B8C" w14:textId="77777777" w:rsidR="000563DC" w:rsidRDefault="000563DC">
      <w:pPr>
        <w:sectPr w:rsidR="000563DC">
          <w:type w:val="continuous"/>
          <w:pgSz w:w="12240" w:h="15840"/>
          <w:pgMar w:top="640" w:right="140" w:bottom="600" w:left="80" w:header="0" w:footer="664" w:gutter="0"/>
          <w:cols w:num="2" w:space="720" w:equalWidth="0">
            <w:col w:w="2896" w:space="91"/>
            <w:col w:w="9033"/>
          </w:cols>
        </w:sectPr>
      </w:pPr>
    </w:p>
    <w:p w14:paraId="6DE373FD" w14:textId="77777777" w:rsidR="000563DC" w:rsidRDefault="000563DC">
      <w:pPr>
        <w:pStyle w:val="BodyText"/>
        <w:spacing w:before="9"/>
        <w:rPr>
          <w:sz w:val="33"/>
        </w:rPr>
      </w:pPr>
    </w:p>
    <w:p w14:paraId="3DE048C0" w14:textId="6B765981" w:rsidR="0035276E" w:rsidRDefault="0035276E" w:rsidP="0035276E">
      <w:pPr>
        <w:spacing w:before="280" w:line="480" w:lineRule="auto"/>
        <w:ind w:right="-5"/>
        <w:rPr>
          <w:b/>
          <w:sz w:val="20"/>
        </w:rPr>
      </w:pPr>
      <w:r w:rsidRPr="0035276E">
        <w:rPr>
          <w:b/>
          <w:sz w:val="20"/>
        </w:rPr>
        <w:t xml:space="preserve">            </w:t>
      </w:r>
      <w:r w:rsidR="00C55D50">
        <w:rPr>
          <w:b/>
          <w:sz w:val="20"/>
          <w:u w:val="single"/>
        </w:rPr>
        <w:t>COURSE NAME:</w:t>
      </w:r>
      <w:r w:rsidR="00C55D50">
        <w:rPr>
          <w:b/>
          <w:sz w:val="20"/>
        </w:rPr>
        <w:t xml:space="preserve"> </w:t>
      </w:r>
    </w:p>
    <w:p w14:paraId="49E5B3F6" w14:textId="3BB53A8A" w:rsidR="000563DC" w:rsidRDefault="0035276E" w:rsidP="0035276E">
      <w:pPr>
        <w:spacing w:before="280" w:line="480" w:lineRule="auto"/>
        <w:ind w:right="-5"/>
        <w:rPr>
          <w:b/>
          <w:sz w:val="20"/>
        </w:rPr>
      </w:pPr>
      <w:r w:rsidRPr="0035276E">
        <w:rPr>
          <w:b/>
          <w:sz w:val="20"/>
        </w:rPr>
        <w:t xml:space="preserve">           </w:t>
      </w:r>
      <w:r w:rsidR="00C55D50">
        <w:rPr>
          <w:b/>
          <w:sz w:val="20"/>
          <w:u w:val="single"/>
        </w:rPr>
        <w:t>COURSE</w:t>
      </w:r>
      <w:r w:rsidR="00C55D50">
        <w:rPr>
          <w:b/>
          <w:spacing w:val="-14"/>
          <w:sz w:val="20"/>
          <w:u w:val="single"/>
        </w:rPr>
        <w:t xml:space="preserve"> </w:t>
      </w:r>
      <w:r w:rsidR="00C55D50">
        <w:rPr>
          <w:b/>
          <w:sz w:val="20"/>
          <w:u w:val="single"/>
        </w:rPr>
        <w:t>DECRIP</w:t>
      </w:r>
      <w:bookmarkStart w:id="10" w:name="_bookmark8"/>
      <w:bookmarkEnd w:id="10"/>
      <w:r w:rsidR="00C55D50">
        <w:rPr>
          <w:b/>
          <w:sz w:val="20"/>
          <w:u w:val="single"/>
        </w:rPr>
        <w:t>TION:</w:t>
      </w:r>
    </w:p>
    <w:p w14:paraId="0C35B25F" w14:textId="77777777" w:rsidR="000563DC" w:rsidRDefault="00C55D50">
      <w:pPr>
        <w:pStyle w:val="Heading4"/>
        <w:spacing w:before="80"/>
        <w:ind w:left="246"/>
        <w:rPr>
          <w:color w:val="528135"/>
          <w:spacing w:val="-2"/>
        </w:rPr>
      </w:pPr>
      <w:r>
        <w:rPr>
          <w:b w:val="0"/>
          <w:u w:val="none"/>
        </w:rPr>
        <w:br w:type="column"/>
      </w:r>
      <w:r>
        <w:rPr>
          <w:color w:val="528135"/>
        </w:rPr>
        <w:t xml:space="preserve">ESTHETICS (BASIC - LEVEL 1) </w:t>
      </w:r>
      <w:r>
        <w:rPr>
          <w:color w:val="528135"/>
          <w:spacing w:val="-2"/>
        </w:rPr>
        <w:t>COURSE</w:t>
      </w:r>
    </w:p>
    <w:p w14:paraId="54F43BE5" w14:textId="77777777" w:rsidR="0035276E" w:rsidRDefault="0035276E">
      <w:pPr>
        <w:pStyle w:val="Heading4"/>
        <w:spacing w:before="80"/>
        <w:ind w:left="246"/>
        <w:rPr>
          <w:u w:val="none"/>
        </w:rPr>
      </w:pPr>
    </w:p>
    <w:p w14:paraId="03089D5D" w14:textId="77777777" w:rsidR="000563DC" w:rsidRDefault="00C55D50">
      <w:pPr>
        <w:pStyle w:val="Heading7"/>
        <w:spacing w:before="38"/>
        <w:ind w:left="880" w:firstLine="0"/>
      </w:pPr>
      <w:r>
        <w:t>Esthetics</w:t>
      </w:r>
      <w:r>
        <w:rPr>
          <w:spacing w:val="-7"/>
        </w:rPr>
        <w:t xml:space="preserve"> </w:t>
      </w:r>
      <w:r>
        <w:t>(Basic</w:t>
      </w:r>
      <w:r>
        <w:rPr>
          <w:spacing w:val="-1"/>
        </w:rPr>
        <w:t xml:space="preserve"> </w:t>
      </w:r>
      <w:r>
        <w:t>-</w:t>
      </w:r>
      <w:r>
        <w:rPr>
          <w:spacing w:val="-4"/>
        </w:rPr>
        <w:t xml:space="preserve"> </w:t>
      </w:r>
      <w:r>
        <w:t>Level</w:t>
      </w:r>
      <w:r>
        <w:rPr>
          <w:spacing w:val="-3"/>
        </w:rPr>
        <w:t xml:space="preserve"> </w:t>
      </w:r>
      <w:r>
        <w:rPr>
          <w:spacing w:val="-5"/>
        </w:rPr>
        <w:t>1)</w:t>
      </w:r>
    </w:p>
    <w:p w14:paraId="7C89AAC2" w14:textId="77777777" w:rsidR="000563DC" w:rsidRDefault="000563DC">
      <w:pPr>
        <w:pStyle w:val="BodyText"/>
        <w:spacing w:before="9"/>
      </w:pPr>
    </w:p>
    <w:p w14:paraId="6275A36A" w14:textId="77777777" w:rsidR="0035276E" w:rsidRDefault="0035276E" w:rsidP="0035276E">
      <w:pPr>
        <w:ind w:left="1456" w:right="5005" w:hanging="577"/>
        <w:rPr>
          <w:sz w:val="21"/>
        </w:rPr>
      </w:pPr>
    </w:p>
    <w:p w14:paraId="27B2F8A0" w14:textId="006AAE06" w:rsidR="000563DC" w:rsidRDefault="00C55D50" w:rsidP="00EA56B7">
      <w:pPr>
        <w:ind w:left="810"/>
        <w:rPr>
          <w:sz w:val="21"/>
        </w:rPr>
        <w:sectPr w:rsidR="000563DC">
          <w:footerReference w:type="default" r:id="rId69"/>
          <w:pgSz w:w="12240" w:h="15840"/>
          <w:pgMar w:top="480" w:right="140" w:bottom="860" w:left="80" w:header="0" w:footer="664" w:gutter="0"/>
          <w:cols w:num="2" w:space="720" w:equalWidth="0">
            <w:col w:w="2669" w:space="40"/>
            <w:col w:w="9311"/>
          </w:cols>
        </w:sectPr>
      </w:pPr>
      <w:r>
        <w:rPr>
          <w:sz w:val="21"/>
        </w:rPr>
        <w:t xml:space="preserve">All Aspects of </w:t>
      </w:r>
      <w:r w:rsidR="0035276E">
        <w:rPr>
          <w:sz w:val="21"/>
        </w:rPr>
        <w:t xml:space="preserve">basic </w:t>
      </w:r>
      <w:r>
        <w:rPr>
          <w:sz w:val="21"/>
        </w:rPr>
        <w:t>Skin Care</w:t>
      </w:r>
      <w:r w:rsidR="0035276E">
        <w:rPr>
          <w:sz w:val="21"/>
        </w:rPr>
        <w:t xml:space="preserve">/body treatments/manicuring/ </w:t>
      </w:r>
      <w:r w:rsidR="00EA56B7">
        <w:rPr>
          <w:sz w:val="21"/>
        </w:rPr>
        <w:t>pedicuring/</w:t>
      </w:r>
      <w:r w:rsidR="0035276E">
        <w:rPr>
          <w:sz w:val="21"/>
        </w:rPr>
        <w:t>face</w:t>
      </w:r>
      <w:r w:rsidR="00EA56B7">
        <w:rPr>
          <w:sz w:val="21"/>
        </w:rPr>
        <w:t>/</w:t>
      </w:r>
      <w:r w:rsidR="0035276E">
        <w:rPr>
          <w:sz w:val="21"/>
        </w:rPr>
        <w:t xml:space="preserve"> </w:t>
      </w:r>
      <w:r w:rsidR="00EA56B7">
        <w:rPr>
          <w:sz w:val="21"/>
        </w:rPr>
        <w:t xml:space="preserve">    </w:t>
      </w:r>
      <w:r w:rsidR="0035276E">
        <w:rPr>
          <w:sz w:val="21"/>
        </w:rPr>
        <w:t xml:space="preserve">body waxing </w:t>
      </w:r>
    </w:p>
    <w:p w14:paraId="17F8DE2E" w14:textId="77777777" w:rsidR="000563DC" w:rsidRDefault="000563DC">
      <w:pPr>
        <w:pStyle w:val="BodyText"/>
        <w:spacing w:before="12"/>
        <w:rPr>
          <w:sz w:val="25"/>
        </w:rPr>
      </w:pPr>
    </w:p>
    <w:p w14:paraId="41704C33" w14:textId="77777777" w:rsidR="000563DC" w:rsidRDefault="00C55D50">
      <w:pPr>
        <w:pStyle w:val="BodyText"/>
        <w:tabs>
          <w:tab w:val="left" w:pos="3588"/>
        </w:tabs>
        <w:spacing w:before="139" w:line="158" w:lineRule="auto"/>
        <w:ind w:left="640"/>
      </w:pPr>
      <w:r w:rsidRPr="000A0721">
        <w:rPr>
          <w:b/>
          <w:position w:val="-8"/>
          <w:sz w:val="21"/>
          <w:szCs w:val="21"/>
          <w:u w:val="single"/>
        </w:rPr>
        <w:t>COURSE</w:t>
      </w:r>
      <w:r w:rsidRPr="000A0721">
        <w:rPr>
          <w:b/>
          <w:spacing w:val="-7"/>
          <w:position w:val="-8"/>
          <w:sz w:val="21"/>
          <w:szCs w:val="21"/>
          <w:u w:val="single"/>
        </w:rPr>
        <w:t xml:space="preserve"> </w:t>
      </w:r>
      <w:r w:rsidRPr="000A0721">
        <w:rPr>
          <w:b/>
          <w:spacing w:val="-2"/>
          <w:position w:val="-8"/>
          <w:sz w:val="21"/>
          <w:szCs w:val="21"/>
          <w:u w:val="single"/>
        </w:rPr>
        <w:t>FORMAT</w:t>
      </w:r>
      <w:r>
        <w:rPr>
          <w:b/>
          <w:spacing w:val="-2"/>
          <w:position w:val="-8"/>
          <w:u w:val="single"/>
        </w:rPr>
        <w:t>:</w:t>
      </w:r>
      <w:r>
        <w:rPr>
          <w:b/>
          <w:position w:val="-8"/>
        </w:rPr>
        <w:tab/>
      </w:r>
      <w:r>
        <w:rPr>
          <w:spacing w:val="-2"/>
        </w:rPr>
        <w:t>Course</w:t>
      </w:r>
      <w:r>
        <w:rPr>
          <w:spacing w:val="9"/>
        </w:rPr>
        <w:t xml:space="preserve"> </w:t>
      </w:r>
      <w:r>
        <w:rPr>
          <w:spacing w:val="-2"/>
        </w:rPr>
        <w:t>Format/Instructional</w:t>
      </w:r>
      <w:r>
        <w:rPr>
          <w:spacing w:val="3"/>
        </w:rPr>
        <w:t xml:space="preserve"> </w:t>
      </w:r>
      <w:r>
        <w:rPr>
          <w:spacing w:val="-2"/>
        </w:rPr>
        <w:t>Methods</w:t>
      </w:r>
      <w:r>
        <w:rPr>
          <w:spacing w:val="4"/>
        </w:rPr>
        <w:t xml:space="preserve"> </w:t>
      </w:r>
      <w:r>
        <w:rPr>
          <w:spacing w:val="-2"/>
        </w:rPr>
        <w:t>include</w:t>
      </w:r>
      <w:r>
        <w:rPr>
          <w:spacing w:val="4"/>
        </w:rPr>
        <w:t xml:space="preserve"> </w:t>
      </w:r>
      <w:r>
        <w:rPr>
          <w:spacing w:val="-2"/>
        </w:rPr>
        <w:t>both</w:t>
      </w:r>
      <w:r>
        <w:rPr>
          <w:spacing w:val="8"/>
        </w:rPr>
        <w:t xml:space="preserve"> </w:t>
      </w:r>
      <w:r>
        <w:rPr>
          <w:spacing w:val="-2"/>
        </w:rPr>
        <w:t>theoretical,</w:t>
      </w:r>
      <w:r>
        <w:rPr>
          <w:spacing w:val="8"/>
        </w:rPr>
        <w:t xml:space="preserve"> </w:t>
      </w:r>
      <w:r>
        <w:rPr>
          <w:spacing w:val="-2"/>
        </w:rPr>
        <w:t>demonstrations,</w:t>
      </w:r>
      <w:r>
        <w:rPr>
          <w:spacing w:val="9"/>
        </w:rPr>
        <w:t xml:space="preserve"> </w:t>
      </w:r>
      <w:r>
        <w:rPr>
          <w:spacing w:val="-5"/>
        </w:rPr>
        <w:t>and</w:t>
      </w:r>
    </w:p>
    <w:p w14:paraId="0C2810EE" w14:textId="77777777" w:rsidR="000563DC" w:rsidRDefault="00C55D50">
      <w:pPr>
        <w:pStyle w:val="BodyText"/>
        <w:spacing w:line="200" w:lineRule="exact"/>
        <w:ind w:left="3588"/>
      </w:pPr>
      <w:r>
        <w:t>practical</w:t>
      </w:r>
      <w:r>
        <w:rPr>
          <w:spacing w:val="-16"/>
        </w:rPr>
        <w:t xml:space="preserve"> </w:t>
      </w:r>
      <w:r>
        <w:t>instruction</w:t>
      </w:r>
      <w:r>
        <w:rPr>
          <w:spacing w:val="-9"/>
        </w:rPr>
        <w:t xml:space="preserve"> </w:t>
      </w:r>
      <w:r>
        <w:t>using</w:t>
      </w:r>
      <w:r>
        <w:rPr>
          <w:spacing w:val="-13"/>
        </w:rPr>
        <w:t xml:space="preserve"> </w:t>
      </w:r>
      <w:r>
        <w:t>Milady’s</w:t>
      </w:r>
      <w:r>
        <w:rPr>
          <w:spacing w:val="-9"/>
        </w:rPr>
        <w:t xml:space="preserve"> </w:t>
      </w:r>
      <w:r>
        <w:t>Comprehensive</w:t>
      </w:r>
      <w:r>
        <w:rPr>
          <w:spacing w:val="-13"/>
        </w:rPr>
        <w:t xml:space="preserve"> </w:t>
      </w:r>
      <w:r>
        <w:t>Textbook</w:t>
      </w:r>
      <w:r>
        <w:rPr>
          <w:spacing w:val="-8"/>
        </w:rPr>
        <w:t xml:space="preserve"> </w:t>
      </w:r>
      <w:r>
        <w:t>for</w:t>
      </w:r>
      <w:r>
        <w:rPr>
          <w:spacing w:val="-9"/>
        </w:rPr>
        <w:t xml:space="preserve"> </w:t>
      </w:r>
      <w:r>
        <w:rPr>
          <w:spacing w:val="-2"/>
        </w:rPr>
        <w:t>Estheticians.</w:t>
      </w:r>
    </w:p>
    <w:p w14:paraId="781E2A1D" w14:textId="6EE5559A" w:rsidR="000563DC" w:rsidRDefault="00C55D50">
      <w:pPr>
        <w:pStyle w:val="BodyText"/>
        <w:ind w:left="3588"/>
      </w:pPr>
      <w:r>
        <w:t xml:space="preserve">Methods such as </w:t>
      </w:r>
      <w:r w:rsidR="001158E5">
        <w:t>lectures</w:t>
      </w:r>
      <w:r>
        <w:t>, round table discussions, demonstrations, practical applications,</w:t>
      </w:r>
      <w:r>
        <w:rPr>
          <w:spacing w:val="-2"/>
        </w:rPr>
        <w:t xml:space="preserve"> </w:t>
      </w:r>
      <w:r>
        <w:t>and</w:t>
      </w:r>
      <w:r>
        <w:rPr>
          <w:spacing w:val="-5"/>
        </w:rPr>
        <w:t xml:space="preserve"> </w:t>
      </w:r>
      <w:r>
        <w:t>assessments</w:t>
      </w:r>
      <w:r>
        <w:rPr>
          <w:spacing w:val="-3"/>
        </w:rPr>
        <w:t xml:space="preserve"> </w:t>
      </w:r>
      <w:r>
        <w:t>are</w:t>
      </w:r>
      <w:r>
        <w:rPr>
          <w:spacing w:val="-7"/>
        </w:rPr>
        <w:t xml:space="preserve"> </w:t>
      </w:r>
      <w:r>
        <w:t>included</w:t>
      </w:r>
      <w:r>
        <w:rPr>
          <w:spacing w:val="-5"/>
        </w:rPr>
        <w:t xml:space="preserve"> </w:t>
      </w:r>
      <w:r>
        <w:t>in</w:t>
      </w:r>
      <w:r>
        <w:rPr>
          <w:spacing w:val="-4"/>
        </w:rPr>
        <w:t xml:space="preserve"> </w:t>
      </w:r>
      <w:r>
        <w:t>sources</w:t>
      </w:r>
      <w:r>
        <w:rPr>
          <w:spacing w:val="-3"/>
        </w:rPr>
        <w:t xml:space="preserve"> </w:t>
      </w:r>
      <w:r>
        <w:t>of</w:t>
      </w:r>
      <w:r>
        <w:rPr>
          <w:spacing w:val="-7"/>
        </w:rPr>
        <w:t xml:space="preserve"> </w:t>
      </w:r>
      <w:r>
        <w:t>instruction.</w:t>
      </w:r>
      <w:r>
        <w:rPr>
          <w:spacing w:val="-9"/>
        </w:rPr>
        <w:t xml:space="preserve"> </w:t>
      </w:r>
      <w:r>
        <w:t>Methods</w:t>
      </w:r>
      <w:r>
        <w:rPr>
          <w:spacing w:val="-3"/>
        </w:rPr>
        <w:t xml:space="preserve"> </w:t>
      </w:r>
      <w:r>
        <w:t>also include associated worksheets, library, computer lab with internet access and audio/visual materials.</w:t>
      </w:r>
    </w:p>
    <w:p w14:paraId="5E4CB773" w14:textId="77777777" w:rsidR="00EA56B7" w:rsidRDefault="00EA56B7">
      <w:pPr>
        <w:pStyle w:val="BodyText"/>
        <w:ind w:left="3588"/>
      </w:pPr>
    </w:p>
    <w:p w14:paraId="38428875" w14:textId="77777777" w:rsidR="000563DC" w:rsidRDefault="00C55D50">
      <w:pPr>
        <w:pStyle w:val="BodyText"/>
        <w:tabs>
          <w:tab w:val="left" w:pos="3588"/>
        </w:tabs>
        <w:spacing w:before="162"/>
        <w:ind w:left="3588" w:right="1190" w:hanging="2949"/>
      </w:pPr>
      <w:r>
        <w:rPr>
          <w:b/>
          <w:u w:val="single"/>
        </w:rPr>
        <w:t>EDUCATIONAL OBJECTIVES:</w:t>
      </w:r>
      <w:r>
        <w:rPr>
          <w:b/>
        </w:rPr>
        <w:tab/>
      </w:r>
      <w:r>
        <w:t>To</w:t>
      </w:r>
      <w:r>
        <w:rPr>
          <w:spacing w:val="-3"/>
        </w:rPr>
        <w:t xml:space="preserve"> </w:t>
      </w:r>
      <w:r>
        <w:t>provide</w:t>
      </w:r>
      <w:r>
        <w:rPr>
          <w:spacing w:val="-8"/>
        </w:rPr>
        <w:t xml:space="preserve"> </w:t>
      </w:r>
      <w:r>
        <w:t>educational</w:t>
      </w:r>
      <w:r>
        <w:rPr>
          <w:spacing w:val="-3"/>
        </w:rPr>
        <w:t xml:space="preserve"> </w:t>
      </w:r>
      <w:r>
        <w:t>training</w:t>
      </w:r>
      <w:r>
        <w:rPr>
          <w:spacing w:val="-7"/>
        </w:rPr>
        <w:t xml:space="preserve"> </w:t>
      </w:r>
      <w:r>
        <w:t>in the</w:t>
      </w:r>
      <w:r>
        <w:rPr>
          <w:spacing w:val="-3"/>
        </w:rPr>
        <w:t xml:space="preserve"> </w:t>
      </w:r>
      <w:r>
        <w:t>Level</w:t>
      </w:r>
      <w:r>
        <w:rPr>
          <w:spacing w:val="-3"/>
        </w:rPr>
        <w:t xml:space="preserve"> </w:t>
      </w:r>
      <w:r>
        <w:t>I</w:t>
      </w:r>
      <w:r>
        <w:rPr>
          <w:spacing w:val="-8"/>
        </w:rPr>
        <w:t xml:space="preserve"> </w:t>
      </w:r>
      <w:r>
        <w:t>Esthetics</w:t>
      </w:r>
      <w:r>
        <w:rPr>
          <w:spacing w:val="-3"/>
        </w:rPr>
        <w:t xml:space="preserve"> </w:t>
      </w:r>
      <w:r>
        <w:t>profession</w:t>
      </w:r>
      <w:r>
        <w:rPr>
          <w:spacing w:val="-4"/>
        </w:rPr>
        <w:t xml:space="preserve"> </w:t>
      </w:r>
      <w:r>
        <w:t>leading</w:t>
      </w:r>
      <w:r>
        <w:rPr>
          <w:spacing w:val="-7"/>
        </w:rPr>
        <w:t xml:space="preserve"> </w:t>
      </w:r>
      <w:r>
        <w:t>to licensure and employment.</w:t>
      </w:r>
    </w:p>
    <w:p w14:paraId="6B79B5F6" w14:textId="77777777" w:rsidR="000563DC" w:rsidRDefault="000563DC">
      <w:pPr>
        <w:pStyle w:val="BodyText"/>
        <w:spacing w:before="8"/>
      </w:pPr>
    </w:p>
    <w:p w14:paraId="254B5F28" w14:textId="77777777" w:rsidR="00EA56B7" w:rsidRDefault="00EA56B7">
      <w:pPr>
        <w:pStyle w:val="BodyText"/>
        <w:spacing w:before="8"/>
      </w:pPr>
    </w:p>
    <w:p w14:paraId="374686D1" w14:textId="7BAACA7F" w:rsidR="000563DC" w:rsidRDefault="000A0721">
      <w:pPr>
        <w:pStyle w:val="BodyText"/>
        <w:tabs>
          <w:tab w:val="left" w:pos="3478"/>
        </w:tabs>
        <w:ind w:left="3478" w:right="282" w:hanging="2973"/>
      </w:pPr>
      <w:r w:rsidRPr="000A0721">
        <w:rPr>
          <w:rFonts w:ascii="Calibri"/>
          <w:b/>
          <w:sz w:val="21"/>
        </w:rPr>
        <w:t xml:space="preserve">  </w:t>
      </w:r>
      <w:r w:rsidR="00C55D50" w:rsidRPr="000A0721">
        <w:rPr>
          <w:b/>
          <w:sz w:val="21"/>
          <w:u w:val="single"/>
        </w:rPr>
        <w:t>GRADING PROCEDURES:</w:t>
      </w:r>
      <w:r w:rsidR="00C55D50">
        <w:rPr>
          <w:rFonts w:ascii="Calibri"/>
          <w:b/>
          <w:sz w:val="21"/>
        </w:rPr>
        <w:tab/>
      </w:r>
      <w:r w:rsidR="00C55D50">
        <w:t>Grading</w:t>
      </w:r>
      <w:r w:rsidR="00C55D50">
        <w:rPr>
          <w:spacing w:val="-7"/>
        </w:rPr>
        <w:t xml:space="preserve"> </w:t>
      </w:r>
      <w:r w:rsidR="00C55D50">
        <w:t>is</w:t>
      </w:r>
      <w:r w:rsidR="00C55D50">
        <w:rPr>
          <w:spacing w:val="-7"/>
        </w:rPr>
        <w:t xml:space="preserve"> </w:t>
      </w:r>
      <w:r w:rsidR="00C55D50">
        <w:t>performed</w:t>
      </w:r>
      <w:r w:rsidR="00C55D50">
        <w:rPr>
          <w:spacing w:val="-4"/>
        </w:rPr>
        <w:t xml:space="preserve"> </w:t>
      </w:r>
      <w:r w:rsidR="00C55D50">
        <w:t>on</w:t>
      </w:r>
      <w:r w:rsidR="00C55D50">
        <w:rPr>
          <w:spacing w:val="-3"/>
        </w:rPr>
        <w:t xml:space="preserve"> </w:t>
      </w:r>
      <w:r w:rsidR="00C55D50">
        <w:t>a</w:t>
      </w:r>
      <w:r w:rsidR="00C55D50">
        <w:rPr>
          <w:spacing w:val="-4"/>
        </w:rPr>
        <w:t xml:space="preserve"> </w:t>
      </w:r>
      <w:r w:rsidR="00C55D50">
        <w:t>percentage</w:t>
      </w:r>
      <w:r w:rsidR="00C55D50">
        <w:rPr>
          <w:spacing w:val="-7"/>
        </w:rPr>
        <w:t xml:space="preserve"> </w:t>
      </w:r>
      <w:r w:rsidR="00C55D50">
        <w:t>system</w:t>
      </w:r>
      <w:r w:rsidR="00C55D50">
        <w:rPr>
          <w:spacing w:val="-2"/>
        </w:rPr>
        <w:t xml:space="preserve"> </w:t>
      </w:r>
      <w:r w:rsidR="00C55D50">
        <w:t>ranging</w:t>
      </w:r>
      <w:r w:rsidR="00C55D50">
        <w:rPr>
          <w:spacing w:val="-6"/>
        </w:rPr>
        <w:t xml:space="preserve"> </w:t>
      </w:r>
      <w:r w:rsidR="00C55D50">
        <w:t>from</w:t>
      </w:r>
      <w:r w:rsidR="00C55D50">
        <w:rPr>
          <w:spacing w:val="-2"/>
        </w:rPr>
        <w:t xml:space="preserve"> </w:t>
      </w:r>
      <w:r w:rsidR="00C55D50">
        <w:t>0% to 100+%.</w:t>
      </w:r>
      <w:r w:rsidR="00C55D50">
        <w:rPr>
          <w:spacing w:val="-23"/>
        </w:rPr>
        <w:t xml:space="preserve"> </w:t>
      </w:r>
      <w:r w:rsidR="001158E5">
        <w:t>A minimum</w:t>
      </w:r>
      <w:r w:rsidR="00C55D50">
        <w:rPr>
          <w:spacing w:val="-7"/>
        </w:rPr>
        <w:t xml:space="preserve"> </w:t>
      </w:r>
      <w:r w:rsidR="00C55D50">
        <w:t>of 75% CGPA is required.</w:t>
      </w:r>
    </w:p>
    <w:p w14:paraId="27AEE1DC" w14:textId="77777777" w:rsidR="000563DC" w:rsidRDefault="000563DC">
      <w:pPr>
        <w:pStyle w:val="BodyText"/>
        <w:spacing w:before="5"/>
        <w:rPr>
          <w:sz w:val="21"/>
        </w:rPr>
      </w:pPr>
    </w:p>
    <w:p w14:paraId="67D3E7F4" w14:textId="77777777" w:rsidR="000563DC" w:rsidRDefault="000563DC">
      <w:pPr>
        <w:spacing w:line="247" w:lineRule="auto"/>
        <w:rPr>
          <w:sz w:val="16"/>
        </w:rPr>
        <w:sectPr w:rsidR="000563DC">
          <w:type w:val="continuous"/>
          <w:pgSz w:w="12240" w:h="15840"/>
          <w:pgMar w:top="640" w:right="140" w:bottom="600" w:left="80" w:header="0" w:footer="664" w:gutter="0"/>
          <w:cols w:space="720"/>
        </w:sectPr>
      </w:pPr>
    </w:p>
    <w:p w14:paraId="47767267" w14:textId="77777777" w:rsidR="000563DC" w:rsidRDefault="00C55D50">
      <w:pPr>
        <w:spacing w:before="77"/>
        <w:ind w:left="1621" w:right="1148"/>
        <w:jc w:val="center"/>
        <w:rPr>
          <w:b/>
          <w:sz w:val="20"/>
        </w:rPr>
      </w:pPr>
      <w:r>
        <w:rPr>
          <w:b/>
          <w:sz w:val="20"/>
          <w:u w:val="single"/>
        </w:rPr>
        <w:lastRenderedPageBreak/>
        <w:t>ESTHETICS</w:t>
      </w:r>
      <w:r>
        <w:rPr>
          <w:b/>
          <w:spacing w:val="-5"/>
          <w:sz w:val="20"/>
          <w:u w:val="single"/>
        </w:rPr>
        <w:t xml:space="preserve"> </w:t>
      </w:r>
      <w:r>
        <w:rPr>
          <w:b/>
          <w:sz w:val="20"/>
          <w:u w:val="single"/>
        </w:rPr>
        <w:t>(BASIC</w:t>
      </w:r>
      <w:r>
        <w:rPr>
          <w:b/>
          <w:spacing w:val="-3"/>
          <w:sz w:val="20"/>
          <w:u w:val="single"/>
        </w:rPr>
        <w:t xml:space="preserve"> </w:t>
      </w:r>
      <w:r>
        <w:rPr>
          <w:b/>
          <w:sz w:val="20"/>
          <w:u w:val="single"/>
        </w:rPr>
        <w:t>-</w:t>
      </w:r>
      <w:r>
        <w:rPr>
          <w:b/>
          <w:spacing w:val="-8"/>
          <w:sz w:val="20"/>
          <w:u w:val="single"/>
        </w:rPr>
        <w:t xml:space="preserve"> </w:t>
      </w:r>
      <w:r>
        <w:rPr>
          <w:b/>
          <w:sz w:val="20"/>
          <w:u w:val="single"/>
        </w:rPr>
        <w:t>LEVEL</w:t>
      </w:r>
      <w:r>
        <w:rPr>
          <w:b/>
          <w:spacing w:val="-7"/>
          <w:sz w:val="20"/>
          <w:u w:val="single"/>
        </w:rPr>
        <w:t xml:space="preserve"> </w:t>
      </w:r>
      <w:r>
        <w:rPr>
          <w:b/>
          <w:sz w:val="20"/>
          <w:u w:val="single"/>
        </w:rPr>
        <w:t>1)</w:t>
      </w:r>
      <w:r>
        <w:rPr>
          <w:b/>
          <w:spacing w:val="-10"/>
          <w:sz w:val="20"/>
          <w:u w:val="single"/>
        </w:rPr>
        <w:t xml:space="preserve"> </w:t>
      </w:r>
      <w:r>
        <w:rPr>
          <w:b/>
          <w:sz w:val="20"/>
          <w:u w:val="single"/>
        </w:rPr>
        <w:t>COURSE</w:t>
      </w:r>
      <w:r>
        <w:rPr>
          <w:b/>
          <w:spacing w:val="-4"/>
          <w:sz w:val="20"/>
          <w:u w:val="single"/>
        </w:rPr>
        <w:t xml:space="preserve"> </w:t>
      </w:r>
      <w:r>
        <w:rPr>
          <w:b/>
          <w:spacing w:val="-2"/>
          <w:sz w:val="20"/>
          <w:u w:val="single"/>
        </w:rPr>
        <w:t>CURRICULUM</w:t>
      </w:r>
    </w:p>
    <w:p w14:paraId="260FAF70" w14:textId="77777777" w:rsidR="000563DC" w:rsidRDefault="000563DC">
      <w:pPr>
        <w:pStyle w:val="BodyText"/>
        <w:spacing w:before="3"/>
        <w:rPr>
          <w:b/>
          <w:sz w:val="13"/>
        </w:rPr>
      </w:pPr>
    </w:p>
    <w:p w14:paraId="42CA233F" w14:textId="77777777" w:rsidR="000563DC" w:rsidRDefault="000563DC">
      <w:pPr>
        <w:rPr>
          <w:sz w:val="13"/>
        </w:rPr>
        <w:sectPr w:rsidR="000563DC">
          <w:footerReference w:type="default" r:id="rId70"/>
          <w:pgSz w:w="12240" w:h="15840"/>
          <w:pgMar w:top="480" w:right="140" w:bottom="860" w:left="80" w:header="0" w:footer="664" w:gutter="0"/>
          <w:cols w:space="720"/>
        </w:sectPr>
      </w:pPr>
    </w:p>
    <w:p w14:paraId="5FB6ED45" w14:textId="77777777" w:rsidR="000563DC" w:rsidRDefault="00C55D50">
      <w:pPr>
        <w:spacing w:before="102"/>
        <w:ind w:left="1514"/>
        <w:rPr>
          <w:b/>
          <w:sz w:val="20"/>
        </w:rPr>
      </w:pPr>
      <w:r>
        <w:rPr>
          <w:b/>
          <w:spacing w:val="-2"/>
          <w:sz w:val="20"/>
        </w:rPr>
        <w:t>SUBJECT</w:t>
      </w:r>
    </w:p>
    <w:p w14:paraId="07B9518D" w14:textId="77777777" w:rsidR="000563DC" w:rsidRDefault="00C55D50">
      <w:pPr>
        <w:spacing w:before="1"/>
        <w:ind w:left="2205" w:right="3310"/>
        <w:rPr>
          <w:b/>
          <w:sz w:val="16"/>
        </w:rPr>
      </w:pPr>
      <w:r>
        <w:rPr>
          <w:b/>
          <w:spacing w:val="-2"/>
          <w:sz w:val="16"/>
        </w:rPr>
        <w:t xml:space="preserve">General </w:t>
      </w:r>
      <w:r>
        <w:rPr>
          <w:b/>
          <w:sz w:val="16"/>
        </w:rPr>
        <w:t>Orientation</w:t>
      </w:r>
      <w:r>
        <w:rPr>
          <w:b/>
          <w:spacing w:val="-12"/>
          <w:sz w:val="16"/>
        </w:rPr>
        <w:t xml:space="preserve"> </w:t>
      </w:r>
      <w:r>
        <w:rPr>
          <w:b/>
          <w:sz w:val="16"/>
        </w:rPr>
        <w:t>(Day</w:t>
      </w:r>
      <w:r>
        <w:rPr>
          <w:b/>
          <w:spacing w:val="-11"/>
          <w:sz w:val="16"/>
        </w:rPr>
        <w:t xml:space="preserve"> </w:t>
      </w:r>
      <w:r>
        <w:rPr>
          <w:b/>
          <w:sz w:val="16"/>
        </w:rPr>
        <w:t>1)</w:t>
      </w:r>
    </w:p>
    <w:p w14:paraId="6B7A4DC2" w14:textId="77777777" w:rsidR="000563DC" w:rsidRDefault="00C55D50">
      <w:pPr>
        <w:spacing w:before="68"/>
        <w:ind w:left="3137" w:right="387" w:firstLine="19"/>
        <w:rPr>
          <w:sz w:val="16"/>
        </w:rPr>
      </w:pPr>
      <w:r>
        <w:rPr>
          <w:spacing w:val="-2"/>
          <w:sz w:val="16"/>
        </w:rPr>
        <w:t xml:space="preserve">Instructional/Program Information </w:t>
      </w:r>
      <w:r>
        <w:rPr>
          <w:sz w:val="16"/>
        </w:rPr>
        <w:t>Educational</w:t>
      </w:r>
      <w:r>
        <w:rPr>
          <w:spacing w:val="-4"/>
          <w:sz w:val="16"/>
        </w:rPr>
        <w:t xml:space="preserve"> </w:t>
      </w:r>
      <w:r>
        <w:rPr>
          <w:sz w:val="16"/>
        </w:rPr>
        <w:t>Objective</w:t>
      </w:r>
    </w:p>
    <w:p w14:paraId="4E060CE1" w14:textId="77777777" w:rsidR="000563DC" w:rsidRDefault="00C55D50">
      <w:pPr>
        <w:spacing w:before="2"/>
        <w:ind w:left="3137" w:right="387"/>
        <w:rPr>
          <w:sz w:val="16"/>
        </w:rPr>
      </w:pPr>
      <w:r>
        <w:rPr>
          <w:sz w:val="16"/>
        </w:rPr>
        <w:t>Administrative</w:t>
      </w:r>
      <w:r>
        <w:rPr>
          <w:spacing w:val="-12"/>
          <w:sz w:val="16"/>
        </w:rPr>
        <w:t xml:space="preserve"> </w:t>
      </w:r>
      <w:r>
        <w:rPr>
          <w:sz w:val="16"/>
        </w:rPr>
        <w:t>polices</w:t>
      </w:r>
      <w:r>
        <w:rPr>
          <w:spacing w:val="-11"/>
          <w:sz w:val="16"/>
        </w:rPr>
        <w:t xml:space="preserve"> </w:t>
      </w:r>
      <w:r>
        <w:rPr>
          <w:sz w:val="16"/>
        </w:rPr>
        <w:t>affecting</w:t>
      </w:r>
      <w:r>
        <w:rPr>
          <w:spacing w:val="-11"/>
          <w:sz w:val="16"/>
        </w:rPr>
        <w:t xml:space="preserve"> </w:t>
      </w:r>
      <w:r>
        <w:rPr>
          <w:sz w:val="16"/>
        </w:rPr>
        <w:t>students Support Services</w:t>
      </w:r>
    </w:p>
    <w:p w14:paraId="5928E1E3" w14:textId="77777777" w:rsidR="000563DC" w:rsidRDefault="00C55D50">
      <w:pPr>
        <w:spacing w:before="2"/>
        <w:ind w:left="3137"/>
        <w:rPr>
          <w:sz w:val="16"/>
        </w:rPr>
      </w:pPr>
      <w:r>
        <w:rPr>
          <w:sz w:val="16"/>
        </w:rPr>
        <w:t>Student</w:t>
      </w:r>
      <w:r>
        <w:rPr>
          <w:spacing w:val="-2"/>
          <w:sz w:val="16"/>
        </w:rPr>
        <w:t xml:space="preserve"> </w:t>
      </w:r>
      <w:r>
        <w:rPr>
          <w:sz w:val="16"/>
        </w:rPr>
        <w:t>Kit</w:t>
      </w:r>
      <w:r>
        <w:rPr>
          <w:spacing w:val="-5"/>
          <w:sz w:val="16"/>
        </w:rPr>
        <w:t xml:space="preserve"> </w:t>
      </w:r>
      <w:r>
        <w:rPr>
          <w:spacing w:val="-2"/>
          <w:sz w:val="16"/>
        </w:rPr>
        <w:t>Distribution</w:t>
      </w:r>
    </w:p>
    <w:p w14:paraId="00E0D323" w14:textId="77777777" w:rsidR="000563DC" w:rsidRDefault="00C55D50">
      <w:pPr>
        <w:ind w:left="2205"/>
        <w:rPr>
          <w:b/>
          <w:sz w:val="16"/>
        </w:rPr>
      </w:pPr>
      <w:r>
        <w:rPr>
          <w:b/>
          <w:sz w:val="16"/>
        </w:rPr>
        <w:t>Introduction</w:t>
      </w:r>
      <w:r>
        <w:rPr>
          <w:b/>
          <w:spacing w:val="-5"/>
          <w:sz w:val="16"/>
        </w:rPr>
        <w:t xml:space="preserve"> </w:t>
      </w:r>
      <w:r>
        <w:rPr>
          <w:b/>
          <w:sz w:val="16"/>
        </w:rPr>
        <w:t>to</w:t>
      </w:r>
      <w:r>
        <w:rPr>
          <w:b/>
          <w:spacing w:val="-6"/>
          <w:sz w:val="16"/>
        </w:rPr>
        <w:t xml:space="preserve"> </w:t>
      </w:r>
      <w:r>
        <w:rPr>
          <w:b/>
          <w:sz w:val="16"/>
        </w:rPr>
        <w:t>Esthetics</w:t>
      </w:r>
      <w:r>
        <w:rPr>
          <w:b/>
          <w:spacing w:val="-3"/>
          <w:sz w:val="16"/>
        </w:rPr>
        <w:t xml:space="preserve"> </w:t>
      </w:r>
      <w:r>
        <w:rPr>
          <w:b/>
          <w:sz w:val="16"/>
        </w:rPr>
        <w:t>(Basic</w:t>
      </w:r>
      <w:r>
        <w:rPr>
          <w:b/>
          <w:spacing w:val="-2"/>
          <w:sz w:val="16"/>
        </w:rPr>
        <w:t xml:space="preserve"> </w:t>
      </w:r>
      <w:r>
        <w:rPr>
          <w:b/>
          <w:sz w:val="16"/>
        </w:rPr>
        <w:t>–</w:t>
      </w:r>
      <w:r>
        <w:rPr>
          <w:b/>
          <w:spacing w:val="-3"/>
          <w:sz w:val="16"/>
        </w:rPr>
        <w:t xml:space="preserve"> </w:t>
      </w:r>
      <w:r>
        <w:rPr>
          <w:b/>
          <w:sz w:val="16"/>
        </w:rPr>
        <w:t>Level</w:t>
      </w:r>
      <w:r>
        <w:rPr>
          <w:b/>
          <w:spacing w:val="-5"/>
          <w:sz w:val="16"/>
        </w:rPr>
        <w:t xml:space="preserve"> 1)</w:t>
      </w:r>
    </w:p>
    <w:p w14:paraId="04FBD7B6" w14:textId="77777777" w:rsidR="00C76D99" w:rsidRDefault="00C55D50" w:rsidP="00C76D99">
      <w:pPr>
        <w:spacing w:before="1"/>
        <w:ind w:left="3219" w:right="2016"/>
        <w:rPr>
          <w:spacing w:val="-2"/>
          <w:sz w:val="16"/>
        </w:rPr>
      </w:pPr>
      <w:r>
        <w:rPr>
          <w:spacing w:val="-2"/>
          <w:sz w:val="16"/>
        </w:rPr>
        <w:t>Professionalism Reception</w:t>
      </w:r>
      <w:r>
        <w:rPr>
          <w:spacing w:val="-10"/>
          <w:sz w:val="16"/>
        </w:rPr>
        <w:t xml:space="preserve"> </w:t>
      </w:r>
      <w:r>
        <w:rPr>
          <w:spacing w:val="-2"/>
          <w:sz w:val="16"/>
        </w:rPr>
        <w:t>Duties</w:t>
      </w:r>
    </w:p>
    <w:p w14:paraId="34D192F7" w14:textId="4410889D" w:rsidR="000563DC" w:rsidRDefault="00C55D50" w:rsidP="00C76D99">
      <w:pPr>
        <w:spacing w:before="1"/>
        <w:ind w:left="3219" w:right="1008"/>
        <w:rPr>
          <w:sz w:val="16"/>
        </w:rPr>
      </w:pPr>
      <w:r>
        <w:rPr>
          <w:spacing w:val="-2"/>
          <w:sz w:val="16"/>
        </w:rPr>
        <w:t>Ethics</w:t>
      </w:r>
      <w:r w:rsidR="00C76D99">
        <w:rPr>
          <w:spacing w:val="-2"/>
          <w:sz w:val="16"/>
        </w:rPr>
        <w:t xml:space="preserve"> </w:t>
      </w:r>
      <w:r>
        <w:rPr>
          <w:sz w:val="16"/>
        </w:rPr>
        <w:t>History/Science</w:t>
      </w:r>
      <w:r>
        <w:rPr>
          <w:spacing w:val="-12"/>
          <w:sz w:val="16"/>
        </w:rPr>
        <w:t xml:space="preserve"> </w:t>
      </w:r>
      <w:r>
        <w:rPr>
          <w:sz w:val="16"/>
        </w:rPr>
        <w:t>of</w:t>
      </w:r>
      <w:r>
        <w:rPr>
          <w:spacing w:val="-11"/>
          <w:sz w:val="16"/>
        </w:rPr>
        <w:t xml:space="preserve"> </w:t>
      </w:r>
      <w:r>
        <w:rPr>
          <w:sz w:val="16"/>
        </w:rPr>
        <w:t>Skin</w:t>
      </w:r>
      <w:r>
        <w:rPr>
          <w:spacing w:val="-11"/>
          <w:sz w:val="16"/>
        </w:rPr>
        <w:t xml:space="preserve"> </w:t>
      </w:r>
      <w:r>
        <w:rPr>
          <w:sz w:val="16"/>
        </w:rPr>
        <w:t>Care First Aid/CPR</w:t>
      </w:r>
    </w:p>
    <w:p w14:paraId="1EF4C73B" w14:textId="40C91A4F" w:rsidR="00C76D99" w:rsidRDefault="00C76D99" w:rsidP="00C76D99">
      <w:pPr>
        <w:spacing w:before="1"/>
        <w:ind w:left="3219" w:right="1008"/>
        <w:rPr>
          <w:sz w:val="16"/>
        </w:rPr>
      </w:pPr>
      <w:r>
        <w:rPr>
          <w:sz w:val="16"/>
        </w:rPr>
        <w:t>Health Risks</w:t>
      </w:r>
    </w:p>
    <w:p w14:paraId="66FFDD14" w14:textId="77777777" w:rsidR="000563DC" w:rsidRDefault="00C55D50">
      <w:pPr>
        <w:spacing w:before="1" w:line="194" w:lineRule="exact"/>
        <w:ind w:left="2205"/>
        <w:rPr>
          <w:b/>
          <w:sz w:val="16"/>
        </w:rPr>
      </w:pPr>
      <w:r>
        <w:rPr>
          <w:b/>
          <w:spacing w:val="-2"/>
          <w:sz w:val="16"/>
        </w:rPr>
        <w:t>Bacteriology/Sterilization/Sanitation</w:t>
      </w:r>
    </w:p>
    <w:p w14:paraId="00D12FD2" w14:textId="77777777" w:rsidR="000563DC" w:rsidRDefault="00C55D50">
      <w:pPr>
        <w:spacing w:line="194" w:lineRule="exact"/>
        <w:ind w:left="3228"/>
        <w:rPr>
          <w:sz w:val="16"/>
        </w:rPr>
      </w:pPr>
      <w:r>
        <w:rPr>
          <w:sz w:val="16"/>
        </w:rPr>
        <w:t>Infection</w:t>
      </w:r>
      <w:r>
        <w:rPr>
          <w:spacing w:val="-9"/>
          <w:sz w:val="16"/>
        </w:rPr>
        <w:t xml:space="preserve"> </w:t>
      </w:r>
      <w:r>
        <w:rPr>
          <w:spacing w:val="-2"/>
          <w:sz w:val="16"/>
        </w:rPr>
        <w:t>Control</w:t>
      </w:r>
    </w:p>
    <w:p w14:paraId="74243FD0" w14:textId="59E37335" w:rsidR="000563DC" w:rsidRDefault="00C55D50">
      <w:pPr>
        <w:spacing w:before="1"/>
        <w:ind w:left="2205" w:right="1092"/>
        <w:rPr>
          <w:b/>
          <w:sz w:val="16"/>
        </w:rPr>
      </w:pPr>
      <w:r>
        <w:rPr>
          <w:b/>
          <w:sz w:val="16"/>
        </w:rPr>
        <w:t>Anatomy,</w:t>
      </w:r>
      <w:r>
        <w:rPr>
          <w:b/>
          <w:spacing w:val="-2"/>
          <w:sz w:val="16"/>
        </w:rPr>
        <w:t xml:space="preserve"> </w:t>
      </w:r>
      <w:r>
        <w:rPr>
          <w:b/>
          <w:sz w:val="16"/>
        </w:rPr>
        <w:t>Physiology</w:t>
      </w:r>
      <w:r w:rsidR="00F75B8A">
        <w:rPr>
          <w:b/>
          <w:sz w:val="16"/>
        </w:rPr>
        <w:t xml:space="preserve">/Systems </w:t>
      </w:r>
      <w:r>
        <w:rPr>
          <w:b/>
          <w:sz w:val="16"/>
        </w:rPr>
        <w:t>Physiology/Nutrition/Aging</w:t>
      </w:r>
      <w:r>
        <w:rPr>
          <w:b/>
          <w:spacing w:val="-12"/>
          <w:sz w:val="16"/>
        </w:rPr>
        <w:t xml:space="preserve"> </w:t>
      </w:r>
      <w:r>
        <w:rPr>
          <w:b/>
          <w:sz w:val="16"/>
        </w:rPr>
        <w:t>Factors</w:t>
      </w:r>
      <w:r>
        <w:rPr>
          <w:b/>
          <w:spacing w:val="-11"/>
          <w:sz w:val="16"/>
        </w:rPr>
        <w:t xml:space="preserve"> </w:t>
      </w:r>
      <w:r w:rsidR="00C76D99">
        <w:rPr>
          <w:b/>
          <w:sz w:val="16"/>
        </w:rPr>
        <w:t>of</w:t>
      </w:r>
      <w:r>
        <w:rPr>
          <w:b/>
          <w:spacing w:val="-11"/>
          <w:sz w:val="16"/>
        </w:rPr>
        <w:t xml:space="preserve"> </w:t>
      </w:r>
      <w:r>
        <w:rPr>
          <w:b/>
          <w:sz w:val="16"/>
        </w:rPr>
        <w:t>The</w:t>
      </w:r>
      <w:r>
        <w:rPr>
          <w:b/>
          <w:spacing w:val="-11"/>
          <w:sz w:val="16"/>
        </w:rPr>
        <w:t xml:space="preserve"> </w:t>
      </w:r>
      <w:r>
        <w:rPr>
          <w:b/>
          <w:sz w:val="16"/>
        </w:rPr>
        <w:t>Skin</w:t>
      </w:r>
    </w:p>
    <w:p w14:paraId="2DB0F511" w14:textId="77777777" w:rsidR="000563DC" w:rsidRDefault="00C55D50" w:rsidP="00F75B8A">
      <w:pPr>
        <w:ind w:left="3132"/>
        <w:rPr>
          <w:spacing w:val="-2"/>
          <w:sz w:val="16"/>
        </w:rPr>
      </w:pPr>
      <w:r>
        <w:rPr>
          <w:spacing w:val="-2"/>
          <w:sz w:val="16"/>
        </w:rPr>
        <w:t>Analysis</w:t>
      </w:r>
    </w:p>
    <w:p w14:paraId="5CFFC0C0" w14:textId="37146A77" w:rsidR="00F75B8A" w:rsidRDefault="00F75B8A" w:rsidP="00F75B8A">
      <w:pPr>
        <w:ind w:left="3132"/>
        <w:rPr>
          <w:sz w:val="16"/>
        </w:rPr>
      </w:pPr>
      <w:r>
        <w:rPr>
          <w:spacing w:val="-2"/>
          <w:sz w:val="16"/>
        </w:rPr>
        <w:t>Disorders/Diseases of the skin</w:t>
      </w:r>
    </w:p>
    <w:p w14:paraId="78B65EC5" w14:textId="77777777" w:rsidR="000563DC" w:rsidRDefault="00C55D50">
      <w:pPr>
        <w:spacing w:before="47" w:line="235" w:lineRule="auto"/>
        <w:ind w:left="2205" w:right="387"/>
        <w:rPr>
          <w:b/>
          <w:sz w:val="16"/>
        </w:rPr>
      </w:pPr>
      <w:r>
        <w:rPr>
          <w:b/>
          <w:sz w:val="16"/>
        </w:rPr>
        <w:t>Chemistry</w:t>
      </w:r>
      <w:r>
        <w:rPr>
          <w:b/>
          <w:spacing w:val="-9"/>
          <w:sz w:val="16"/>
        </w:rPr>
        <w:t xml:space="preserve"> </w:t>
      </w:r>
      <w:r>
        <w:rPr>
          <w:b/>
          <w:sz w:val="16"/>
        </w:rPr>
        <w:t>as</w:t>
      </w:r>
      <w:r>
        <w:rPr>
          <w:b/>
          <w:spacing w:val="-6"/>
          <w:sz w:val="16"/>
        </w:rPr>
        <w:t xml:space="preserve"> </w:t>
      </w:r>
      <w:r>
        <w:rPr>
          <w:b/>
          <w:sz w:val="16"/>
        </w:rPr>
        <w:t>Applied</w:t>
      </w:r>
      <w:r>
        <w:rPr>
          <w:b/>
          <w:spacing w:val="-7"/>
          <w:sz w:val="16"/>
        </w:rPr>
        <w:t xml:space="preserve"> </w:t>
      </w:r>
      <w:r>
        <w:rPr>
          <w:b/>
          <w:sz w:val="16"/>
        </w:rPr>
        <w:t>to</w:t>
      </w:r>
      <w:r>
        <w:rPr>
          <w:b/>
          <w:spacing w:val="-5"/>
          <w:sz w:val="16"/>
        </w:rPr>
        <w:t xml:space="preserve"> </w:t>
      </w:r>
      <w:r>
        <w:rPr>
          <w:b/>
          <w:sz w:val="16"/>
        </w:rPr>
        <w:t>Cosmetics</w:t>
      </w:r>
      <w:r>
        <w:rPr>
          <w:b/>
          <w:spacing w:val="-6"/>
          <w:sz w:val="16"/>
        </w:rPr>
        <w:t xml:space="preserve"> </w:t>
      </w:r>
      <w:r>
        <w:rPr>
          <w:b/>
          <w:sz w:val="16"/>
        </w:rPr>
        <w:t>&amp;</w:t>
      </w:r>
      <w:r>
        <w:rPr>
          <w:b/>
          <w:spacing w:val="-10"/>
          <w:sz w:val="16"/>
        </w:rPr>
        <w:t xml:space="preserve"> </w:t>
      </w:r>
      <w:r>
        <w:rPr>
          <w:b/>
          <w:sz w:val="16"/>
        </w:rPr>
        <w:t>Product</w:t>
      </w:r>
      <w:r>
        <w:rPr>
          <w:b/>
          <w:spacing w:val="-4"/>
          <w:sz w:val="16"/>
        </w:rPr>
        <w:t xml:space="preserve"> </w:t>
      </w:r>
      <w:r>
        <w:rPr>
          <w:b/>
          <w:sz w:val="16"/>
        </w:rPr>
        <w:t>Analysis Client Consultation and Preparation</w:t>
      </w:r>
    </w:p>
    <w:p w14:paraId="075EA45B" w14:textId="709BCAC3" w:rsidR="000563DC" w:rsidRDefault="00C55D50">
      <w:pPr>
        <w:spacing w:before="1"/>
        <w:ind w:left="3233"/>
        <w:rPr>
          <w:sz w:val="16"/>
        </w:rPr>
      </w:pPr>
      <w:r>
        <w:rPr>
          <w:spacing w:val="-2"/>
          <w:sz w:val="16"/>
        </w:rPr>
        <w:t>Pre/Post</w:t>
      </w:r>
      <w:r w:rsidR="00F75B8A">
        <w:rPr>
          <w:spacing w:val="-2"/>
          <w:sz w:val="16"/>
        </w:rPr>
        <w:t xml:space="preserve">/Contraindications </w:t>
      </w:r>
    </w:p>
    <w:p w14:paraId="54D3E30A" w14:textId="77777777" w:rsidR="000563DC" w:rsidRDefault="00C55D50">
      <w:pPr>
        <w:spacing w:before="25"/>
        <w:ind w:left="2513"/>
        <w:rPr>
          <w:b/>
          <w:sz w:val="16"/>
        </w:rPr>
      </w:pPr>
      <w:r>
        <w:rPr>
          <w:b/>
          <w:spacing w:val="-2"/>
          <w:sz w:val="16"/>
        </w:rPr>
        <w:t>Cleansing</w:t>
      </w:r>
    </w:p>
    <w:p w14:paraId="5FB9E85F" w14:textId="0F74B936" w:rsidR="000563DC" w:rsidRDefault="00C55D50" w:rsidP="00C76D99">
      <w:pPr>
        <w:spacing w:before="1"/>
        <w:ind w:left="3233" w:right="2016" w:hanging="5"/>
        <w:rPr>
          <w:sz w:val="16"/>
        </w:rPr>
      </w:pPr>
      <w:r>
        <w:rPr>
          <w:spacing w:val="-2"/>
          <w:sz w:val="16"/>
        </w:rPr>
        <w:t>Exfoliation</w:t>
      </w:r>
      <w:r w:rsidR="00C76D99">
        <w:rPr>
          <w:spacing w:val="-2"/>
          <w:sz w:val="16"/>
        </w:rPr>
        <w:t>/Extractions</w:t>
      </w:r>
      <w:r>
        <w:rPr>
          <w:spacing w:val="-2"/>
          <w:sz w:val="16"/>
        </w:rPr>
        <w:t xml:space="preserve"> </w:t>
      </w:r>
    </w:p>
    <w:p w14:paraId="7A147A5F" w14:textId="77777777" w:rsidR="000563DC" w:rsidRDefault="00C55D50">
      <w:pPr>
        <w:spacing w:before="1"/>
        <w:ind w:left="2513"/>
        <w:rPr>
          <w:b/>
          <w:sz w:val="16"/>
        </w:rPr>
      </w:pPr>
      <w:r>
        <w:rPr>
          <w:b/>
          <w:sz w:val="16"/>
        </w:rPr>
        <w:t>Massage</w:t>
      </w:r>
      <w:r>
        <w:rPr>
          <w:b/>
          <w:spacing w:val="-6"/>
          <w:sz w:val="16"/>
        </w:rPr>
        <w:t xml:space="preserve"> </w:t>
      </w:r>
      <w:r>
        <w:rPr>
          <w:b/>
          <w:spacing w:val="-2"/>
          <w:sz w:val="16"/>
        </w:rPr>
        <w:t>Techniques</w:t>
      </w:r>
    </w:p>
    <w:p w14:paraId="39AC7D8F" w14:textId="77777777" w:rsidR="00C76D99" w:rsidRDefault="00C55D50" w:rsidP="00C76D99">
      <w:pPr>
        <w:spacing w:before="1" w:line="280" w:lineRule="auto"/>
        <w:ind w:left="3233" w:hanging="721"/>
        <w:rPr>
          <w:spacing w:val="-4"/>
          <w:sz w:val="16"/>
        </w:rPr>
      </w:pPr>
      <w:r>
        <w:rPr>
          <w:sz w:val="16"/>
        </w:rPr>
        <w:t>(Includes</w:t>
      </w:r>
      <w:r>
        <w:rPr>
          <w:spacing w:val="-7"/>
          <w:sz w:val="16"/>
        </w:rPr>
        <w:t xml:space="preserve"> </w:t>
      </w:r>
      <w:r>
        <w:rPr>
          <w:sz w:val="16"/>
        </w:rPr>
        <w:t>Manual</w:t>
      </w:r>
      <w:r>
        <w:rPr>
          <w:spacing w:val="-10"/>
          <w:sz w:val="16"/>
        </w:rPr>
        <w:t xml:space="preserve"> </w:t>
      </w:r>
      <w:r>
        <w:rPr>
          <w:sz w:val="16"/>
        </w:rPr>
        <w:t>Lymphatic</w:t>
      </w:r>
      <w:r>
        <w:rPr>
          <w:spacing w:val="-9"/>
          <w:sz w:val="16"/>
        </w:rPr>
        <w:t xml:space="preserve"> </w:t>
      </w:r>
      <w:r>
        <w:rPr>
          <w:sz w:val="16"/>
        </w:rPr>
        <w:t>Drainage</w:t>
      </w:r>
      <w:r>
        <w:rPr>
          <w:spacing w:val="-10"/>
          <w:sz w:val="16"/>
        </w:rPr>
        <w:t xml:space="preserve"> </w:t>
      </w:r>
      <w:r>
        <w:rPr>
          <w:sz w:val="16"/>
        </w:rPr>
        <w:t>of</w:t>
      </w:r>
      <w:r>
        <w:rPr>
          <w:spacing w:val="-9"/>
          <w:sz w:val="16"/>
        </w:rPr>
        <w:t xml:space="preserve"> </w:t>
      </w:r>
      <w:r>
        <w:rPr>
          <w:sz w:val="16"/>
        </w:rPr>
        <w:t xml:space="preserve">Face/Neck) </w:t>
      </w:r>
      <w:r>
        <w:rPr>
          <w:spacing w:val="-4"/>
          <w:sz w:val="16"/>
        </w:rPr>
        <w:t>Face</w:t>
      </w:r>
      <w:r w:rsidR="00C76D99">
        <w:rPr>
          <w:spacing w:val="-4"/>
          <w:sz w:val="16"/>
        </w:rPr>
        <w:t xml:space="preserve">/Body/Pressure Point </w:t>
      </w:r>
    </w:p>
    <w:p w14:paraId="14291021" w14:textId="791F1D1B" w:rsidR="000563DC" w:rsidRDefault="00C55D50" w:rsidP="00C76D99">
      <w:pPr>
        <w:ind w:left="3233" w:hanging="721"/>
        <w:rPr>
          <w:b/>
          <w:sz w:val="16"/>
        </w:rPr>
      </w:pPr>
      <w:r>
        <w:rPr>
          <w:b/>
          <w:sz w:val="16"/>
        </w:rPr>
        <w:t>Facial</w:t>
      </w:r>
      <w:r>
        <w:rPr>
          <w:b/>
          <w:spacing w:val="-8"/>
          <w:sz w:val="16"/>
        </w:rPr>
        <w:t xml:space="preserve"> </w:t>
      </w:r>
      <w:r>
        <w:rPr>
          <w:b/>
          <w:spacing w:val="-2"/>
          <w:sz w:val="16"/>
        </w:rPr>
        <w:t>Treatments</w:t>
      </w:r>
    </w:p>
    <w:p w14:paraId="7BFF7921" w14:textId="77777777" w:rsidR="00C76D99" w:rsidRDefault="00C55D50" w:rsidP="00C76D99">
      <w:pPr>
        <w:ind w:left="3233" w:right="1296"/>
        <w:rPr>
          <w:spacing w:val="-2"/>
          <w:sz w:val="16"/>
        </w:rPr>
      </w:pPr>
      <w:r>
        <w:rPr>
          <w:spacing w:val="-2"/>
          <w:sz w:val="16"/>
        </w:rPr>
        <w:t xml:space="preserve">Types </w:t>
      </w:r>
      <w:r w:rsidR="00C76D99">
        <w:rPr>
          <w:spacing w:val="-2"/>
          <w:sz w:val="16"/>
        </w:rPr>
        <w:t>M</w:t>
      </w:r>
      <w:r>
        <w:rPr>
          <w:spacing w:val="-2"/>
          <w:sz w:val="16"/>
        </w:rPr>
        <w:t xml:space="preserve">asques/Packs </w:t>
      </w:r>
    </w:p>
    <w:p w14:paraId="065C6F2D" w14:textId="14AE40FA" w:rsidR="000563DC" w:rsidRDefault="00C55D50" w:rsidP="00C76D99">
      <w:pPr>
        <w:ind w:left="3233" w:right="1296"/>
        <w:rPr>
          <w:sz w:val="16"/>
        </w:rPr>
      </w:pPr>
      <w:r>
        <w:rPr>
          <w:sz w:val="16"/>
        </w:rPr>
        <w:t>Chemical</w:t>
      </w:r>
      <w:r>
        <w:rPr>
          <w:spacing w:val="-12"/>
          <w:sz w:val="16"/>
        </w:rPr>
        <w:t xml:space="preserve"> </w:t>
      </w:r>
      <w:r>
        <w:rPr>
          <w:sz w:val="16"/>
        </w:rPr>
        <w:t>Exfoliation</w:t>
      </w:r>
    </w:p>
    <w:p w14:paraId="2321B2C5" w14:textId="77777777" w:rsidR="000563DC" w:rsidRDefault="00C55D50">
      <w:pPr>
        <w:spacing w:before="2"/>
        <w:ind w:left="2205"/>
        <w:rPr>
          <w:b/>
          <w:sz w:val="16"/>
        </w:rPr>
      </w:pPr>
      <w:r>
        <w:rPr>
          <w:b/>
          <w:sz w:val="16"/>
        </w:rPr>
        <w:t>Facial</w:t>
      </w:r>
      <w:r>
        <w:rPr>
          <w:b/>
          <w:spacing w:val="-7"/>
          <w:sz w:val="16"/>
        </w:rPr>
        <w:t xml:space="preserve"> </w:t>
      </w:r>
      <w:r>
        <w:rPr>
          <w:b/>
          <w:sz w:val="16"/>
        </w:rPr>
        <w:t>Treatments</w:t>
      </w:r>
      <w:r>
        <w:rPr>
          <w:b/>
          <w:spacing w:val="-4"/>
          <w:sz w:val="16"/>
        </w:rPr>
        <w:t xml:space="preserve"> </w:t>
      </w:r>
      <w:r>
        <w:rPr>
          <w:b/>
          <w:sz w:val="16"/>
        </w:rPr>
        <w:t>Without</w:t>
      </w:r>
      <w:r>
        <w:rPr>
          <w:b/>
          <w:spacing w:val="-6"/>
          <w:sz w:val="16"/>
        </w:rPr>
        <w:t xml:space="preserve"> </w:t>
      </w:r>
      <w:r>
        <w:rPr>
          <w:b/>
          <w:sz w:val="16"/>
        </w:rPr>
        <w:t>Use</w:t>
      </w:r>
      <w:r>
        <w:rPr>
          <w:b/>
          <w:spacing w:val="-2"/>
          <w:sz w:val="16"/>
        </w:rPr>
        <w:t xml:space="preserve"> </w:t>
      </w:r>
      <w:r>
        <w:rPr>
          <w:b/>
          <w:sz w:val="16"/>
        </w:rPr>
        <w:t>of</w:t>
      </w:r>
      <w:r>
        <w:rPr>
          <w:b/>
          <w:spacing w:val="-3"/>
          <w:sz w:val="16"/>
        </w:rPr>
        <w:t xml:space="preserve"> </w:t>
      </w:r>
      <w:r>
        <w:rPr>
          <w:b/>
          <w:spacing w:val="-2"/>
          <w:sz w:val="16"/>
        </w:rPr>
        <w:t>Machines</w:t>
      </w:r>
    </w:p>
    <w:p w14:paraId="5ED3E37D" w14:textId="77777777" w:rsidR="000563DC" w:rsidRDefault="00C55D50">
      <w:pPr>
        <w:spacing w:before="1" w:line="194" w:lineRule="exact"/>
        <w:ind w:left="2205"/>
        <w:rPr>
          <w:sz w:val="16"/>
        </w:rPr>
      </w:pPr>
      <w:r>
        <w:rPr>
          <w:sz w:val="16"/>
        </w:rPr>
        <w:t>(Includes</w:t>
      </w:r>
      <w:r>
        <w:rPr>
          <w:spacing w:val="-4"/>
          <w:sz w:val="16"/>
        </w:rPr>
        <w:t xml:space="preserve"> </w:t>
      </w:r>
      <w:r>
        <w:rPr>
          <w:sz w:val="16"/>
        </w:rPr>
        <w:t>Manual</w:t>
      </w:r>
      <w:r>
        <w:rPr>
          <w:spacing w:val="-6"/>
          <w:sz w:val="16"/>
        </w:rPr>
        <w:t xml:space="preserve"> </w:t>
      </w:r>
      <w:r>
        <w:rPr>
          <w:sz w:val="16"/>
        </w:rPr>
        <w:t>Lymphatic</w:t>
      </w:r>
      <w:r>
        <w:rPr>
          <w:spacing w:val="-4"/>
          <w:sz w:val="16"/>
        </w:rPr>
        <w:t xml:space="preserve"> </w:t>
      </w:r>
      <w:r>
        <w:rPr>
          <w:sz w:val="16"/>
        </w:rPr>
        <w:t>Drainage</w:t>
      </w:r>
      <w:r>
        <w:rPr>
          <w:spacing w:val="-6"/>
          <w:sz w:val="16"/>
        </w:rPr>
        <w:t xml:space="preserve"> </w:t>
      </w:r>
      <w:r>
        <w:rPr>
          <w:sz w:val="16"/>
        </w:rPr>
        <w:t>of</w:t>
      </w:r>
      <w:r>
        <w:rPr>
          <w:spacing w:val="-5"/>
          <w:sz w:val="16"/>
        </w:rPr>
        <w:t xml:space="preserve"> </w:t>
      </w:r>
      <w:r>
        <w:rPr>
          <w:spacing w:val="-2"/>
          <w:sz w:val="16"/>
        </w:rPr>
        <w:t>Face/Neck)</w:t>
      </w:r>
    </w:p>
    <w:p w14:paraId="01CB2DE5" w14:textId="77777777" w:rsidR="000563DC" w:rsidRDefault="00C55D50">
      <w:pPr>
        <w:spacing w:line="194" w:lineRule="exact"/>
        <w:ind w:left="2249"/>
        <w:rPr>
          <w:b/>
          <w:sz w:val="16"/>
        </w:rPr>
      </w:pPr>
      <w:r>
        <w:rPr>
          <w:b/>
          <w:sz w:val="16"/>
        </w:rPr>
        <w:t>Electricity</w:t>
      </w:r>
      <w:r>
        <w:rPr>
          <w:b/>
          <w:spacing w:val="-2"/>
          <w:sz w:val="16"/>
        </w:rPr>
        <w:t xml:space="preserve"> </w:t>
      </w:r>
      <w:r>
        <w:rPr>
          <w:b/>
          <w:sz w:val="16"/>
        </w:rPr>
        <w:t>&amp;</w:t>
      </w:r>
      <w:r>
        <w:rPr>
          <w:b/>
          <w:spacing w:val="-7"/>
          <w:sz w:val="16"/>
        </w:rPr>
        <w:t xml:space="preserve"> </w:t>
      </w:r>
      <w:r>
        <w:rPr>
          <w:b/>
          <w:spacing w:val="-2"/>
          <w:sz w:val="16"/>
        </w:rPr>
        <w:t>Machines</w:t>
      </w:r>
    </w:p>
    <w:p w14:paraId="6AAC6ADA" w14:textId="77777777" w:rsidR="000563DC" w:rsidRDefault="00C55D50">
      <w:pPr>
        <w:spacing w:before="1"/>
        <w:ind w:left="2249"/>
        <w:rPr>
          <w:b/>
          <w:sz w:val="16"/>
        </w:rPr>
      </w:pPr>
      <w:r>
        <w:rPr>
          <w:b/>
          <w:sz w:val="16"/>
        </w:rPr>
        <w:t>Facial</w:t>
      </w:r>
      <w:r>
        <w:rPr>
          <w:b/>
          <w:spacing w:val="-5"/>
          <w:sz w:val="16"/>
        </w:rPr>
        <w:t xml:space="preserve"> </w:t>
      </w:r>
      <w:r>
        <w:rPr>
          <w:b/>
          <w:sz w:val="16"/>
        </w:rPr>
        <w:t>Treatments</w:t>
      </w:r>
      <w:r>
        <w:rPr>
          <w:b/>
          <w:spacing w:val="-2"/>
          <w:sz w:val="16"/>
        </w:rPr>
        <w:t xml:space="preserve"> </w:t>
      </w:r>
      <w:r>
        <w:rPr>
          <w:b/>
          <w:sz w:val="16"/>
        </w:rPr>
        <w:t>with</w:t>
      </w:r>
      <w:r>
        <w:rPr>
          <w:b/>
          <w:spacing w:val="1"/>
          <w:sz w:val="16"/>
        </w:rPr>
        <w:t xml:space="preserve"> </w:t>
      </w:r>
      <w:r>
        <w:rPr>
          <w:b/>
          <w:sz w:val="16"/>
        </w:rPr>
        <w:t>Use</w:t>
      </w:r>
      <w:r>
        <w:rPr>
          <w:b/>
          <w:spacing w:val="-6"/>
          <w:sz w:val="16"/>
        </w:rPr>
        <w:t xml:space="preserve"> </w:t>
      </w:r>
      <w:r>
        <w:rPr>
          <w:b/>
          <w:sz w:val="16"/>
        </w:rPr>
        <w:t>of</w:t>
      </w:r>
      <w:r>
        <w:rPr>
          <w:b/>
          <w:spacing w:val="-6"/>
          <w:sz w:val="16"/>
        </w:rPr>
        <w:t xml:space="preserve"> </w:t>
      </w:r>
      <w:r>
        <w:rPr>
          <w:b/>
          <w:spacing w:val="-2"/>
          <w:sz w:val="16"/>
        </w:rPr>
        <w:t>Machines</w:t>
      </w:r>
    </w:p>
    <w:p w14:paraId="738C2408" w14:textId="77777777" w:rsidR="000563DC" w:rsidRDefault="00C55D50">
      <w:pPr>
        <w:spacing w:before="1"/>
        <w:ind w:left="3223" w:hanging="1018"/>
        <w:rPr>
          <w:sz w:val="16"/>
        </w:rPr>
      </w:pPr>
      <w:r>
        <w:rPr>
          <w:sz w:val="16"/>
        </w:rPr>
        <w:t>(Includes</w:t>
      </w:r>
      <w:r>
        <w:rPr>
          <w:spacing w:val="-7"/>
          <w:sz w:val="16"/>
        </w:rPr>
        <w:t xml:space="preserve"> </w:t>
      </w:r>
      <w:r>
        <w:rPr>
          <w:sz w:val="16"/>
        </w:rPr>
        <w:t>Manual</w:t>
      </w:r>
      <w:r>
        <w:rPr>
          <w:spacing w:val="-10"/>
          <w:sz w:val="16"/>
        </w:rPr>
        <w:t xml:space="preserve"> </w:t>
      </w:r>
      <w:r>
        <w:rPr>
          <w:sz w:val="16"/>
        </w:rPr>
        <w:t>Lymphatic</w:t>
      </w:r>
      <w:r>
        <w:rPr>
          <w:spacing w:val="-9"/>
          <w:sz w:val="16"/>
        </w:rPr>
        <w:t xml:space="preserve"> </w:t>
      </w:r>
      <w:r>
        <w:rPr>
          <w:sz w:val="16"/>
        </w:rPr>
        <w:t>Drainage</w:t>
      </w:r>
      <w:r>
        <w:rPr>
          <w:spacing w:val="-10"/>
          <w:sz w:val="16"/>
        </w:rPr>
        <w:t xml:space="preserve"> </w:t>
      </w:r>
      <w:r>
        <w:rPr>
          <w:sz w:val="16"/>
        </w:rPr>
        <w:t>of</w:t>
      </w:r>
      <w:r>
        <w:rPr>
          <w:spacing w:val="-9"/>
          <w:sz w:val="16"/>
        </w:rPr>
        <w:t xml:space="preserve"> </w:t>
      </w:r>
      <w:r>
        <w:rPr>
          <w:sz w:val="16"/>
        </w:rPr>
        <w:t>Face/Neck) Electrical</w:t>
      </w:r>
      <w:r>
        <w:rPr>
          <w:spacing w:val="-4"/>
          <w:sz w:val="16"/>
        </w:rPr>
        <w:t xml:space="preserve"> </w:t>
      </w:r>
      <w:r>
        <w:rPr>
          <w:sz w:val="16"/>
        </w:rPr>
        <w:t>Brushes</w:t>
      </w:r>
    </w:p>
    <w:p w14:paraId="624F3AE5" w14:textId="77777777" w:rsidR="000563DC" w:rsidRDefault="00C55D50">
      <w:pPr>
        <w:spacing w:before="1"/>
        <w:ind w:left="3223" w:right="1385"/>
        <w:rPr>
          <w:sz w:val="16"/>
        </w:rPr>
      </w:pPr>
      <w:r>
        <w:rPr>
          <w:spacing w:val="-2"/>
          <w:sz w:val="16"/>
        </w:rPr>
        <w:t>Vacuum/Suction Steaming/Pulverization</w:t>
      </w:r>
    </w:p>
    <w:p w14:paraId="70A1A1AD" w14:textId="4102ADE3" w:rsidR="000563DC" w:rsidRDefault="00C55D50" w:rsidP="00F75B8A">
      <w:pPr>
        <w:ind w:left="3223" w:right="-3"/>
        <w:rPr>
          <w:sz w:val="18"/>
        </w:rPr>
      </w:pPr>
      <w:r>
        <w:rPr>
          <w:sz w:val="16"/>
        </w:rPr>
        <w:t>Electrical Currents (Galvanic/High Frequency) Equipment</w:t>
      </w:r>
      <w:r>
        <w:rPr>
          <w:spacing w:val="-12"/>
          <w:sz w:val="16"/>
        </w:rPr>
        <w:t xml:space="preserve"> </w:t>
      </w:r>
      <w:r>
        <w:rPr>
          <w:sz w:val="16"/>
        </w:rPr>
        <w:t>Maintenance/Care/Medical</w:t>
      </w:r>
      <w:r>
        <w:rPr>
          <w:spacing w:val="-11"/>
          <w:sz w:val="16"/>
        </w:rPr>
        <w:t xml:space="preserve"> </w:t>
      </w:r>
      <w:r>
        <w:rPr>
          <w:sz w:val="16"/>
        </w:rPr>
        <w:t>Devices</w:t>
      </w:r>
      <w:r>
        <w:br w:type="column"/>
      </w:r>
    </w:p>
    <w:p w14:paraId="03C46E1A" w14:textId="77777777" w:rsidR="000563DC" w:rsidRDefault="00C55D50">
      <w:pPr>
        <w:spacing w:before="127"/>
        <w:ind w:left="-26"/>
        <w:rPr>
          <w:b/>
          <w:sz w:val="16"/>
        </w:rPr>
      </w:pPr>
      <w:r>
        <w:rPr>
          <w:b/>
          <w:spacing w:val="-4"/>
          <w:sz w:val="16"/>
        </w:rPr>
        <w:t>THEORY</w:t>
      </w:r>
    </w:p>
    <w:p w14:paraId="21C07F7D" w14:textId="77777777" w:rsidR="000563DC" w:rsidRDefault="00C55D50">
      <w:pPr>
        <w:spacing w:before="1"/>
        <w:ind w:left="147"/>
        <w:rPr>
          <w:sz w:val="16"/>
        </w:rPr>
      </w:pPr>
      <w:r>
        <w:rPr>
          <w:w w:val="99"/>
          <w:sz w:val="16"/>
        </w:rPr>
        <w:t>3</w:t>
      </w:r>
    </w:p>
    <w:p w14:paraId="70E7A00B" w14:textId="77777777" w:rsidR="000563DC" w:rsidRDefault="000563DC">
      <w:pPr>
        <w:pStyle w:val="BodyText"/>
        <w:rPr>
          <w:sz w:val="18"/>
        </w:rPr>
      </w:pPr>
    </w:p>
    <w:p w14:paraId="00F3CAB3" w14:textId="77777777" w:rsidR="000563DC" w:rsidRDefault="000563DC">
      <w:pPr>
        <w:pStyle w:val="BodyText"/>
        <w:rPr>
          <w:sz w:val="18"/>
        </w:rPr>
      </w:pPr>
    </w:p>
    <w:p w14:paraId="23B3DC84" w14:textId="77777777" w:rsidR="000563DC" w:rsidRDefault="000563DC">
      <w:pPr>
        <w:pStyle w:val="BodyText"/>
        <w:rPr>
          <w:sz w:val="18"/>
        </w:rPr>
      </w:pPr>
    </w:p>
    <w:p w14:paraId="461F833A" w14:textId="77777777" w:rsidR="000563DC" w:rsidRDefault="000563DC">
      <w:pPr>
        <w:pStyle w:val="BodyText"/>
        <w:rPr>
          <w:sz w:val="18"/>
        </w:rPr>
      </w:pPr>
    </w:p>
    <w:p w14:paraId="41FA3428" w14:textId="77777777" w:rsidR="000563DC" w:rsidRDefault="000563DC">
      <w:pPr>
        <w:pStyle w:val="BodyText"/>
        <w:rPr>
          <w:sz w:val="18"/>
        </w:rPr>
      </w:pPr>
    </w:p>
    <w:p w14:paraId="36AFA9DD" w14:textId="77777777" w:rsidR="000563DC" w:rsidRDefault="00C55D50">
      <w:pPr>
        <w:spacing w:before="160"/>
        <w:ind w:left="161"/>
        <w:rPr>
          <w:sz w:val="16"/>
        </w:rPr>
      </w:pPr>
      <w:r>
        <w:rPr>
          <w:w w:val="99"/>
          <w:sz w:val="16"/>
        </w:rPr>
        <w:t>7</w:t>
      </w:r>
    </w:p>
    <w:p w14:paraId="0C145A21" w14:textId="77777777" w:rsidR="000563DC" w:rsidRDefault="000563DC">
      <w:pPr>
        <w:pStyle w:val="BodyText"/>
        <w:rPr>
          <w:sz w:val="18"/>
        </w:rPr>
      </w:pPr>
    </w:p>
    <w:p w14:paraId="03D26B79" w14:textId="77777777" w:rsidR="000563DC" w:rsidRDefault="000563DC">
      <w:pPr>
        <w:pStyle w:val="BodyText"/>
        <w:rPr>
          <w:sz w:val="18"/>
        </w:rPr>
      </w:pPr>
    </w:p>
    <w:p w14:paraId="3A71BF5F" w14:textId="77777777" w:rsidR="000563DC" w:rsidRDefault="000563DC">
      <w:pPr>
        <w:pStyle w:val="BodyText"/>
        <w:rPr>
          <w:sz w:val="18"/>
        </w:rPr>
      </w:pPr>
    </w:p>
    <w:p w14:paraId="38C7851E" w14:textId="77777777" w:rsidR="000563DC" w:rsidRDefault="000563DC">
      <w:pPr>
        <w:pStyle w:val="BodyText"/>
        <w:spacing w:before="5"/>
        <w:rPr>
          <w:sz w:val="24"/>
        </w:rPr>
      </w:pPr>
    </w:p>
    <w:p w14:paraId="594A8F10" w14:textId="77777777" w:rsidR="000563DC" w:rsidRDefault="00C55D50">
      <w:pPr>
        <w:ind w:left="147"/>
        <w:rPr>
          <w:sz w:val="16"/>
        </w:rPr>
      </w:pPr>
      <w:r>
        <w:rPr>
          <w:spacing w:val="-5"/>
          <w:sz w:val="16"/>
        </w:rPr>
        <w:t>15</w:t>
      </w:r>
    </w:p>
    <w:p w14:paraId="1C5F3760" w14:textId="77777777" w:rsidR="000563DC" w:rsidRDefault="000563DC">
      <w:pPr>
        <w:pStyle w:val="BodyText"/>
        <w:spacing w:before="1"/>
        <w:rPr>
          <w:sz w:val="16"/>
        </w:rPr>
      </w:pPr>
    </w:p>
    <w:p w14:paraId="0BDC1A32" w14:textId="77777777" w:rsidR="000563DC" w:rsidRDefault="00C55D50">
      <w:pPr>
        <w:ind w:left="147"/>
        <w:rPr>
          <w:sz w:val="16"/>
        </w:rPr>
      </w:pPr>
      <w:r>
        <w:rPr>
          <w:spacing w:val="-5"/>
          <w:sz w:val="16"/>
        </w:rPr>
        <w:t>10</w:t>
      </w:r>
    </w:p>
    <w:p w14:paraId="15E5AC1C" w14:textId="77777777" w:rsidR="000563DC" w:rsidRDefault="00C55D50">
      <w:pPr>
        <w:spacing w:before="1"/>
        <w:ind w:left="147"/>
        <w:rPr>
          <w:sz w:val="16"/>
        </w:rPr>
      </w:pPr>
      <w:r>
        <w:rPr>
          <w:spacing w:val="-5"/>
          <w:sz w:val="16"/>
        </w:rPr>
        <w:t>10</w:t>
      </w:r>
    </w:p>
    <w:p w14:paraId="27086DA3" w14:textId="77777777" w:rsidR="000563DC" w:rsidRDefault="000563DC">
      <w:pPr>
        <w:pStyle w:val="BodyText"/>
        <w:spacing w:before="3"/>
        <w:rPr>
          <w:sz w:val="19"/>
        </w:rPr>
      </w:pPr>
    </w:p>
    <w:p w14:paraId="0962DA4A" w14:textId="77777777" w:rsidR="000563DC" w:rsidRDefault="00C55D50">
      <w:pPr>
        <w:ind w:left="147"/>
        <w:rPr>
          <w:sz w:val="16"/>
        </w:rPr>
      </w:pPr>
      <w:r>
        <w:rPr>
          <w:spacing w:val="-5"/>
          <w:sz w:val="16"/>
        </w:rPr>
        <w:t>15</w:t>
      </w:r>
    </w:p>
    <w:p w14:paraId="305CF4B8" w14:textId="77777777" w:rsidR="000563DC" w:rsidRDefault="00C55D50">
      <w:pPr>
        <w:spacing w:before="1"/>
        <w:ind w:left="147"/>
        <w:rPr>
          <w:sz w:val="16"/>
        </w:rPr>
      </w:pPr>
      <w:r>
        <w:rPr>
          <w:spacing w:val="-5"/>
          <w:sz w:val="16"/>
        </w:rPr>
        <w:t>10</w:t>
      </w:r>
    </w:p>
    <w:p w14:paraId="7924F448" w14:textId="77777777" w:rsidR="000563DC" w:rsidRDefault="000563DC">
      <w:pPr>
        <w:pStyle w:val="BodyText"/>
        <w:spacing w:before="5"/>
      </w:pPr>
    </w:p>
    <w:p w14:paraId="19BC6C43" w14:textId="77777777" w:rsidR="000563DC" w:rsidRDefault="00C55D50">
      <w:pPr>
        <w:ind w:left="147"/>
        <w:rPr>
          <w:sz w:val="16"/>
        </w:rPr>
      </w:pPr>
      <w:r>
        <w:rPr>
          <w:w w:val="99"/>
          <w:sz w:val="16"/>
        </w:rPr>
        <w:t>5</w:t>
      </w:r>
    </w:p>
    <w:p w14:paraId="6C9214CA" w14:textId="77777777" w:rsidR="000563DC" w:rsidRDefault="000563DC">
      <w:pPr>
        <w:pStyle w:val="BodyText"/>
        <w:rPr>
          <w:sz w:val="18"/>
        </w:rPr>
      </w:pPr>
    </w:p>
    <w:p w14:paraId="3B346A0A" w14:textId="77777777" w:rsidR="000563DC" w:rsidRDefault="000563DC">
      <w:pPr>
        <w:pStyle w:val="BodyText"/>
        <w:spacing w:before="8"/>
        <w:rPr>
          <w:sz w:val="17"/>
        </w:rPr>
      </w:pPr>
    </w:p>
    <w:p w14:paraId="64D4E7C2" w14:textId="77777777" w:rsidR="000563DC" w:rsidRDefault="00C55D50">
      <w:pPr>
        <w:ind w:left="152"/>
        <w:rPr>
          <w:sz w:val="16"/>
        </w:rPr>
      </w:pPr>
      <w:r>
        <w:rPr>
          <w:spacing w:val="-5"/>
          <w:sz w:val="16"/>
        </w:rPr>
        <w:t>10</w:t>
      </w:r>
    </w:p>
    <w:p w14:paraId="56CBED6B" w14:textId="77777777" w:rsidR="000563DC" w:rsidRDefault="000563DC">
      <w:pPr>
        <w:pStyle w:val="BodyText"/>
        <w:rPr>
          <w:sz w:val="18"/>
        </w:rPr>
      </w:pPr>
    </w:p>
    <w:p w14:paraId="686009F2" w14:textId="77777777" w:rsidR="000563DC" w:rsidRDefault="000563DC">
      <w:pPr>
        <w:pStyle w:val="BodyText"/>
        <w:rPr>
          <w:sz w:val="18"/>
        </w:rPr>
      </w:pPr>
    </w:p>
    <w:p w14:paraId="476A6E38" w14:textId="77777777" w:rsidR="000563DC" w:rsidRDefault="000563DC">
      <w:pPr>
        <w:pStyle w:val="BodyText"/>
        <w:spacing w:before="4"/>
        <w:rPr>
          <w:sz w:val="26"/>
        </w:rPr>
      </w:pPr>
    </w:p>
    <w:p w14:paraId="591323FF" w14:textId="77777777" w:rsidR="000563DC" w:rsidRDefault="00C55D50">
      <w:pPr>
        <w:ind w:left="152"/>
        <w:rPr>
          <w:sz w:val="16"/>
        </w:rPr>
      </w:pPr>
      <w:r>
        <w:rPr>
          <w:spacing w:val="-5"/>
          <w:sz w:val="16"/>
        </w:rPr>
        <w:t>10</w:t>
      </w:r>
    </w:p>
    <w:p w14:paraId="4E58DCAE" w14:textId="77777777" w:rsidR="000563DC" w:rsidRDefault="000563DC">
      <w:pPr>
        <w:pStyle w:val="BodyText"/>
        <w:rPr>
          <w:sz w:val="18"/>
        </w:rPr>
      </w:pPr>
    </w:p>
    <w:p w14:paraId="4216E065" w14:textId="77777777" w:rsidR="000563DC" w:rsidRDefault="000563DC">
      <w:pPr>
        <w:pStyle w:val="BodyText"/>
        <w:rPr>
          <w:sz w:val="18"/>
        </w:rPr>
      </w:pPr>
    </w:p>
    <w:p w14:paraId="02AB4CBA" w14:textId="77777777" w:rsidR="000563DC" w:rsidRDefault="000563DC">
      <w:pPr>
        <w:pStyle w:val="BodyText"/>
        <w:spacing w:before="9"/>
        <w:rPr>
          <w:sz w:val="15"/>
        </w:rPr>
      </w:pPr>
    </w:p>
    <w:p w14:paraId="00AB1A5F" w14:textId="77777777" w:rsidR="000563DC" w:rsidRDefault="00C55D50">
      <w:pPr>
        <w:ind w:left="152"/>
        <w:rPr>
          <w:sz w:val="16"/>
        </w:rPr>
      </w:pPr>
      <w:r>
        <w:rPr>
          <w:spacing w:val="-5"/>
          <w:sz w:val="16"/>
        </w:rPr>
        <w:t>10</w:t>
      </w:r>
    </w:p>
    <w:p w14:paraId="3F1F54BA" w14:textId="77777777" w:rsidR="000563DC" w:rsidRDefault="000563DC">
      <w:pPr>
        <w:pStyle w:val="BodyText"/>
        <w:rPr>
          <w:sz w:val="15"/>
        </w:rPr>
      </w:pPr>
    </w:p>
    <w:p w14:paraId="30024679" w14:textId="77777777" w:rsidR="000563DC" w:rsidRDefault="00C55D50">
      <w:pPr>
        <w:ind w:left="147"/>
        <w:rPr>
          <w:sz w:val="16"/>
        </w:rPr>
      </w:pPr>
      <w:r>
        <w:rPr>
          <w:spacing w:val="-5"/>
          <w:sz w:val="16"/>
        </w:rPr>
        <w:t>10</w:t>
      </w:r>
    </w:p>
    <w:p w14:paraId="62564DB2" w14:textId="77777777" w:rsidR="000563DC" w:rsidRDefault="00C55D50">
      <w:pPr>
        <w:ind w:left="147"/>
        <w:rPr>
          <w:sz w:val="16"/>
        </w:rPr>
      </w:pPr>
      <w:r>
        <w:rPr>
          <w:spacing w:val="-5"/>
          <w:sz w:val="16"/>
        </w:rPr>
        <w:t>10</w:t>
      </w:r>
    </w:p>
    <w:p w14:paraId="23EF9948" w14:textId="77777777" w:rsidR="000563DC" w:rsidRDefault="00C55D50">
      <w:pPr>
        <w:rPr>
          <w:sz w:val="18"/>
        </w:rPr>
      </w:pPr>
      <w:r>
        <w:br w:type="column"/>
      </w:r>
    </w:p>
    <w:p w14:paraId="39D81D0C" w14:textId="77777777" w:rsidR="000563DC" w:rsidRDefault="00C55D50">
      <w:pPr>
        <w:spacing w:before="132"/>
        <w:ind w:left="851"/>
        <w:rPr>
          <w:b/>
          <w:sz w:val="16"/>
        </w:rPr>
      </w:pPr>
      <w:r>
        <w:rPr>
          <w:b/>
          <w:spacing w:val="-2"/>
          <w:sz w:val="16"/>
        </w:rPr>
        <w:t>PRACTICAL</w:t>
      </w:r>
    </w:p>
    <w:p w14:paraId="32DF308C" w14:textId="77777777" w:rsidR="000563DC" w:rsidRDefault="000563DC">
      <w:pPr>
        <w:pStyle w:val="BodyText"/>
        <w:rPr>
          <w:b/>
          <w:sz w:val="18"/>
        </w:rPr>
      </w:pPr>
    </w:p>
    <w:p w14:paraId="375646DF" w14:textId="77777777" w:rsidR="000563DC" w:rsidRDefault="000563DC">
      <w:pPr>
        <w:pStyle w:val="BodyText"/>
        <w:rPr>
          <w:b/>
          <w:sz w:val="18"/>
        </w:rPr>
      </w:pPr>
    </w:p>
    <w:p w14:paraId="03E9B4F4" w14:textId="77777777" w:rsidR="000563DC" w:rsidRDefault="000563DC">
      <w:pPr>
        <w:pStyle w:val="BodyText"/>
        <w:rPr>
          <w:b/>
          <w:sz w:val="18"/>
        </w:rPr>
      </w:pPr>
    </w:p>
    <w:p w14:paraId="37CFA33F" w14:textId="77777777" w:rsidR="000563DC" w:rsidRDefault="000563DC">
      <w:pPr>
        <w:pStyle w:val="BodyText"/>
        <w:rPr>
          <w:b/>
          <w:sz w:val="18"/>
        </w:rPr>
      </w:pPr>
    </w:p>
    <w:p w14:paraId="33B680FA" w14:textId="77777777" w:rsidR="000563DC" w:rsidRDefault="000563DC">
      <w:pPr>
        <w:pStyle w:val="BodyText"/>
        <w:rPr>
          <w:b/>
          <w:sz w:val="18"/>
        </w:rPr>
      </w:pPr>
    </w:p>
    <w:p w14:paraId="7B7ECF88" w14:textId="77777777" w:rsidR="000563DC" w:rsidRDefault="000563DC">
      <w:pPr>
        <w:pStyle w:val="BodyText"/>
        <w:rPr>
          <w:b/>
          <w:sz w:val="18"/>
        </w:rPr>
      </w:pPr>
    </w:p>
    <w:p w14:paraId="4AEC9702" w14:textId="77777777" w:rsidR="000563DC" w:rsidRDefault="000563DC">
      <w:pPr>
        <w:pStyle w:val="BodyText"/>
        <w:rPr>
          <w:b/>
          <w:sz w:val="18"/>
        </w:rPr>
      </w:pPr>
    </w:p>
    <w:p w14:paraId="7169F247" w14:textId="77777777" w:rsidR="000563DC" w:rsidRDefault="000563DC">
      <w:pPr>
        <w:pStyle w:val="BodyText"/>
        <w:rPr>
          <w:b/>
          <w:sz w:val="18"/>
        </w:rPr>
      </w:pPr>
    </w:p>
    <w:p w14:paraId="088083BC" w14:textId="77777777" w:rsidR="000563DC" w:rsidRDefault="000563DC">
      <w:pPr>
        <w:pStyle w:val="BodyText"/>
        <w:rPr>
          <w:b/>
          <w:sz w:val="18"/>
        </w:rPr>
      </w:pPr>
    </w:p>
    <w:p w14:paraId="454A732D" w14:textId="77777777" w:rsidR="000563DC" w:rsidRDefault="000563DC">
      <w:pPr>
        <w:pStyle w:val="BodyText"/>
        <w:rPr>
          <w:b/>
          <w:sz w:val="18"/>
        </w:rPr>
      </w:pPr>
    </w:p>
    <w:p w14:paraId="543161CF" w14:textId="77777777" w:rsidR="000563DC" w:rsidRDefault="000563DC">
      <w:pPr>
        <w:pStyle w:val="BodyText"/>
        <w:rPr>
          <w:b/>
          <w:sz w:val="18"/>
        </w:rPr>
      </w:pPr>
    </w:p>
    <w:p w14:paraId="05822196" w14:textId="77777777" w:rsidR="000563DC" w:rsidRDefault="000563DC">
      <w:pPr>
        <w:pStyle w:val="BodyText"/>
        <w:rPr>
          <w:b/>
          <w:sz w:val="18"/>
        </w:rPr>
      </w:pPr>
    </w:p>
    <w:p w14:paraId="6C4F33BB" w14:textId="77777777" w:rsidR="000563DC" w:rsidRDefault="000563DC">
      <w:pPr>
        <w:pStyle w:val="BodyText"/>
        <w:rPr>
          <w:b/>
          <w:sz w:val="18"/>
        </w:rPr>
      </w:pPr>
    </w:p>
    <w:p w14:paraId="35808EA3" w14:textId="77777777" w:rsidR="000563DC" w:rsidRDefault="000563DC">
      <w:pPr>
        <w:pStyle w:val="BodyText"/>
        <w:rPr>
          <w:b/>
          <w:sz w:val="18"/>
        </w:rPr>
      </w:pPr>
    </w:p>
    <w:p w14:paraId="1FECC6E1" w14:textId="77777777" w:rsidR="000563DC" w:rsidRDefault="000563DC">
      <w:pPr>
        <w:pStyle w:val="BodyText"/>
        <w:rPr>
          <w:b/>
          <w:sz w:val="18"/>
        </w:rPr>
      </w:pPr>
    </w:p>
    <w:p w14:paraId="59965A09" w14:textId="77777777" w:rsidR="000563DC" w:rsidRDefault="000563DC">
      <w:pPr>
        <w:pStyle w:val="BodyText"/>
        <w:rPr>
          <w:b/>
          <w:sz w:val="18"/>
        </w:rPr>
      </w:pPr>
    </w:p>
    <w:p w14:paraId="7809033A" w14:textId="77777777" w:rsidR="000563DC" w:rsidRDefault="000563DC">
      <w:pPr>
        <w:pStyle w:val="BodyText"/>
        <w:rPr>
          <w:b/>
          <w:sz w:val="18"/>
        </w:rPr>
      </w:pPr>
    </w:p>
    <w:p w14:paraId="0CCDC0DC" w14:textId="77777777" w:rsidR="000563DC" w:rsidRDefault="000563DC">
      <w:pPr>
        <w:pStyle w:val="BodyText"/>
        <w:rPr>
          <w:b/>
          <w:sz w:val="18"/>
        </w:rPr>
      </w:pPr>
    </w:p>
    <w:p w14:paraId="4C6C63E8" w14:textId="77777777" w:rsidR="000563DC" w:rsidRDefault="000563DC">
      <w:pPr>
        <w:pStyle w:val="BodyText"/>
        <w:rPr>
          <w:b/>
          <w:sz w:val="18"/>
        </w:rPr>
      </w:pPr>
    </w:p>
    <w:p w14:paraId="754186A8" w14:textId="77777777" w:rsidR="000563DC" w:rsidRDefault="00C55D50" w:rsidP="00F75B8A">
      <w:pPr>
        <w:spacing w:before="100"/>
        <w:ind w:left="1168"/>
        <w:rPr>
          <w:sz w:val="16"/>
        </w:rPr>
      </w:pPr>
      <w:r>
        <w:rPr>
          <w:spacing w:val="-5"/>
          <w:sz w:val="16"/>
        </w:rPr>
        <w:t>20</w:t>
      </w:r>
    </w:p>
    <w:p w14:paraId="6DD7D0E4" w14:textId="77777777" w:rsidR="000563DC" w:rsidRDefault="000563DC">
      <w:pPr>
        <w:pStyle w:val="BodyText"/>
        <w:rPr>
          <w:sz w:val="18"/>
        </w:rPr>
      </w:pPr>
    </w:p>
    <w:p w14:paraId="0B75B065" w14:textId="77777777" w:rsidR="000563DC" w:rsidRDefault="000563DC">
      <w:pPr>
        <w:pStyle w:val="BodyText"/>
        <w:spacing w:before="11"/>
        <w:rPr>
          <w:sz w:val="14"/>
        </w:rPr>
      </w:pPr>
    </w:p>
    <w:p w14:paraId="3CFCC605" w14:textId="77777777" w:rsidR="000563DC" w:rsidRDefault="00C55D50">
      <w:pPr>
        <w:ind w:left="1168"/>
        <w:rPr>
          <w:sz w:val="16"/>
        </w:rPr>
      </w:pPr>
      <w:r>
        <w:rPr>
          <w:spacing w:val="-5"/>
          <w:sz w:val="16"/>
        </w:rPr>
        <w:t>50</w:t>
      </w:r>
    </w:p>
    <w:p w14:paraId="4845718D" w14:textId="77777777" w:rsidR="000563DC" w:rsidRDefault="000563DC">
      <w:pPr>
        <w:pStyle w:val="BodyText"/>
        <w:rPr>
          <w:sz w:val="18"/>
        </w:rPr>
      </w:pPr>
    </w:p>
    <w:p w14:paraId="2B220FDB" w14:textId="77777777" w:rsidR="000563DC" w:rsidRDefault="000563DC">
      <w:pPr>
        <w:pStyle w:val="BodyText"/>
        <w:rPr>
          <w:sz w:val="18"/>
        </w:rPr>
      </w:pPr>
    </w:p>
    <w:p w14:paraId="54C71209" w14:textId="77777777" w:rsidR="000563DC" w:rsidRDefault="000563DC">
      <w:pPr>
        <w:pStyle w:val="BodyText"/>
        <w:spacing w:before="4"/>
        <w:rPr>
          <w:sz w:val="26"/>
        </w:rPr>
      </w:pPr>
    </w:p>
    <w:p w14:paraId="740BB610" w14:textId="77777777" w:rsidR="000563DC" w:rsidRDefault="00C55D50">
      <w:pPr>
        <w:ind w:left="1168"/>
        <w:rPr>
          <w:sz w:val="16"/>
        </w:rPr>
      </w:pPr>
      <w:r>
        <w:rPr>
          <w:spacing w:val="-5"/>
          <w:sz w:val="16"/>
        </w:rPr>
        <w:t>40</w:t>
      </w:r>
    </w:p>
    <w:p w14:paraId="00547901" w14:textId="77777777" w:rsidR="000563DC" w:rsidRDefault="000563DC">
      <w:pPr>
        <w:pStyle w:val="BodyText"/>
        <w:rPr>
          <w:sz w:val="18"/>
        </w:rPr>
      </w:pPr>
    </w:p>
    <w:p w14:paraId="43B2D223" w14:textId="77777777" w:rsidR="000563DC" w:rsidRDefault="000563DC">
      <w:pPr>
        <w:pStyle w:val="BodyText"/>
        <w:rPr>
          <w:sz w:val="18"/>
        </w:rPr>
      </w:pPr>
    </w:p>
    <w:p w14:paraId="3E345A17" w14:textId="77777777" w:rsidR="000563DC" w:rsidRDefault="000563DC">
      <w:pPr>
        <w:pStyle w:val="BodyText"/>
        <w:spacing w:before="9"/>
        <w:rPr>
          <w:sz w:val="15"/>
        </w:rPr>
      </w:pPr>
    </w:p>
    <w:p w14:paraId="7970F041" w14:textId="77777777" w:rsidR="000563DC" w:rsidRDefault="00C55D50">
      <w:pPr>
        <w:ind w:left="1168"/>
        <w:rPr>
          <w:sz w:val="16"/>
        </w:rPr>
      </w:pPr>
      <w:r>
        <w:rPr>
          <w:spacing w:val="-5"/>
          <w:sz w:val="16"/>
        </w:rPr>
        <w:t>75</w:t>
      </w:r>
    </w:p>
    <w:p w14:paraId="7CBDEDE3" w14:textId="77777777" w:rsidR="000563DC" w:rsidRDefault="000563DC">
      <w:pPr>
        <w:pStyle w:val="BodyText"/>
        <w:rPr>
          <w:sz w:val="18"/>
        </w:rPr>
      </w:pPr>
    </w:p>
    <w:p w14:paraId="1D5C1C79" w14:textId="77777777" w:rsidR="000563DC" w:rsidRDefault="00C55D50" w:rsidP="00F75B8A">
      <w:pPr>
        <w:ind w:left="1168"/>
        <w:rPr>
          <w:sz w:val="16"/>
        </w:rPr>
      </w:pPr>
      <w:r>
        <w:rPr>
          <w:spacing w:val="-5"/>
          <w:sz w:val="16"/>
        </w:rPr>
        <w:t>75</w:t>
      </w:r>
    </w:p>
    <w:p w14:paraId="71BCFCEF" w14:textId="77777777" w:rsidR="000563DC" w:rsidRDefault="000563DC">
      <w:pPr>
        <w:rPr>
          <w:sz w:val="16"/>
        </w:rPr>
        <w:sectPr w:rsidR="000563DC">
          <w:type w:val="continuous"/>
          <w:pgSz w:w="12240" w:h="15840"/>
          <w:pgMar w:top="640" w:right="140" w:bottom="600" w:left="80" w:header="0" w:footer="664" w:gutter="0"/>
          <w:cols w:num="3" w:space="720" w:equalWidth="0">
            <w:col w:w="6984" w:space="40"/>
            <w:col w:w="553" w:space="39"/>
            <w:col w:w="4404"/>
          </w:cols>
        </w:sectPr>
      </w:pPr>
    </w:p>
    <w:p w14:paraId="7A4058C1" w14:textId="4438054B" w:rsidR="000563DC" w:rsidRDefault="00F75B8A" w:rsidP="00F75B8A">
      <w:pPr>
        <w:tabs>
          <w:tab w:val="left" w:pos="7180"/>
          <w:tab w:val="right" w:pos="8958"/>
        </w:tabs>
        <w:ind w:left="2016"/>
        <w:rPr>
          <w:sz w:val="16"/>
        </w:rPr>
      </w:pPr>
      <w:r>
        <w:rPr>
          <w:b/>
          <w:sz w:val="16"/>
        </w:rPr>
        <w:t xml:space="preserve">    </w:t>
      </w:r>
      <w:r w:rsidR="00C55D50">
        <w:rPr>
          <w:b/>
          <w:sz w:val="16"/>
        </w:rPr>
        <w:t>Spa</w:t>
      </w:r>
      <w:r w:rsidR="00C55D50">
        <w:rPr>
          <w:b/>
          <w:spacing w:val="-5"/>
          <w:sz w:val="16"/>
        </w:rPr>
        <w:t xml:space="preserve"> </w:t>
      </w:r>
      <w:r w:rsidR="00C55D50">
        <w:rPr>
          <w:b/>
          <w:spacing w:val="-2"/>
          <w:sz w:val="16"/>
        </w:rPr>
        <w:t>Manicuring/Pedicuring</w:t>
      </w:r>
      <w:r w:rsidR="00C55D50">
        <w:rPr>
          <w:b/>
          <w:sz w:val="16"/>
        </w:rPr>
        <w:tab/>
      </w:r>
      <w:r w:rsidR="00C55D50">
        <w:rPr>
          <w:spacing w:val="-5"/>
          <w:sz w:val="16"/>
        </w:rPr>
        <w:t>15</w:t>
      </w:r>
      <w:r w:rsidR="00C55D50">
        <w:rPr>
          <w:sz w:val="16"/>
        </w:rPr>
        <w:tab/>
      </w:r>
      <w:r w:rsidR="00C55D50">
        <w:rPr>
          <w:spacing w:val="-5"/>
          <w:sz w:val="16"/>
        </w:rPr>
        <w:t>50</w:t>
      </w:r>
    </w:p>
    <w:p w14:paraId="1199CEBD" w14:textId="77777777" w:rsidR="000563DC" w:rsidRDefault="00C55D50">
      <w:pPr>
        <w:tabs>
          <w:tab w:val="left" w:pos="7185"/>
          <w:tab w:val="right" w:pos="8956"/>
        </w:tabs>
        <w:spacing w:before="1"/>
        <w:ind w:left="2205"/>
        <w:rPr>
          <w:sz w:val="16"/>
        </w:rPr>
      </w:pPr>
      <w:r>
        <w:rPr>
          <w:b/>
          <w:sz w:val="16"/>
        </w:rPr>
        <w:t>Treatments</w:t>
      </w:r>
      <w:r>
        <w:rPr>
          <w:b/>
          <w:spacing w:val="-7"/>
          <w:sz w:val="16"/>
        </w:rPr>
        <w:t xml:space="preserve"> </w:t>
      </w:r>
      <w:r>
        <w:rPr>
          <w:b/>
          <w:sz w:val="16"/>
        </w:rPr>
        <w:t>and</w:t>
      </w:r>
      <w:r>
        <w:rPr>
          <w:b/>
          <w:spacing w:val="-7"/>
          <w:sz w:val="16"/>
        </w:rPr>
        <w:t xml:space="preserve"> </w:t>
      </w:r>
      <w:r>
        <w:rPr>
          <w:b/>
          <w:sz w:val="16"/>
        </w:rPr>
        <w:t>Temporary</w:t>
      </w:r>
      <w:r>
        <w:rPr>
          <w:b/>
          <w:spacing w:val="-8"/>
          <w:sz w:val="16"/>
        </w:rPr>
        <w:t xml:space="preserve"> </w:t>
      </w:r>
      <w:r>
        <w:rPr>
          <w:b/>
          <w:sz w:val="16"/>
        </w:rPr>
        <w:t>Removal</w:t>
      </w:r>
      <w:r>
        <w:rPr>
          <w:b/>
          <w:spacing w:val="-4"/>
          <w:sz w:val="16"/>
        </w:rPr>
        <w:t xml:space="preserve"> </w:t>
      </w:r>
      <w:r>
        <w:rPr>
          <w:b/>
          <w:sz w:val="16"/>
        </w:rPr>
        <w:t>of</w:t>
      </w:r>
      <w:r>
        <w:rPr>
          <w:b/>
          <w:spacing w:val="-5"/>
          <w:sz w:val="16"/>
        </w:rPr>
        <w:t xml:space="preserve"> </w:t>
      </w:r>
      <w:r>
        <w:rPr>
          <w:b/>
          <w:sz w:val="16"/>
        </w:rPr>
        <w:t>Superfluous</w:t>
      </w:r>
      <w:r>
        <w:rPr>
          <w:b/>
          <w:spacing w:val="-1"/>
          <w:sz w:val="16"/>
        </w:rPr>
        <w:t xml:space="preserve"> </w:t>
      </w:r>
      <w:r>
        <w:rPr>
          <w:b/>
          <w:spacing w:val="-4"/>
          <w:sz w:val="16"/>
        </w:rPr>
        <w:t>Hair</w:t>
      </w:r>
      <w:r>
        <w:rPr>
          <w:b/>
          <w:sz w:val="16"/>
        </w:rPr>
        <w:tab/>
      </w:r>
      <w:r>
        <w:rPr>
          <w:spacing w:val="-5"/>
          <w:sz w:val="16"/>
        </w:rPr>
        <w:t>10</w:t>
      </w:r>
      <w:r>
        <w:rPr>
          <w:sz w:val="16"/>
        </w:rPr>
        <w:tab/>
      </w:r>
      <w:r>
        <w:rPr>
          <w:spacing w:val="-5"/>
          <w:sz w:val="16"/>
        </w:rPr>
        <w:t>20</w:t>
      </w:r>
    </w:p>
    <w:p w14:paraId="549CEE6B" w14:textId="77777777" w:rsidR="000563DC" w:rsidRDefault="00C55D50">
      <w:pPr>
        <w:spacing w:before="1"/>
        <w:ind w:left="3233"/>
        <w:rPr>
          <w:sz w:val="16"/>
        </w:rPr>
      </w:pPr>
      <w:r>
        <w:rPr>
          <w:sz w:val="16"/>
        </w:rPr>
        <w:t>Waxing</w:t>
      </w:r>
      <w:r>
        <w:rPr>
          <w:spacing w:val="-6"/>
          <w:sz w:val="16"/>
        </w:rPr>
        <w:t xml:space="preserve"> </w:t>
      </w:r>
      <w:r>
        <w:rPr>
          <w:spacing w:val="-2"/>
          <w:sz w:val="16"/>
        </w:rPr>
        <w:t>Face/Body</w:t>
      </w:r>
    </w:p>
    <w:p w14:paraId="23735CD5" w14:textId="77777777" w:rsidR="000563DC" w:rsidRDefault="00C55D50">
      <w:pPr>
        <w:tabs>
          <w:tab w:val="left" w:pos="7175"/>
          <w:tab w:val="right" w:pos="8958"/>
        </w:tabs>
        <w:ind w:left="2205"/>
        <w:rPr>
          <w:sz w:val="16"/>
        </w:rPr>
      </w:pPr>
      <w:r>
        <w:rPr>
          <w:b/>
          <w:sz w:val="16"/>
        </w:rPr>
        <w:t>Skin</w:t>
      </w:r>
      <w:r>
        <w:rPr>
          <w:b/>
          <w:spacing w:val="-6"/>
          <w:sz w:val="16"/>
        </w:rPr>
        <w:t xml:space="preserve"> </w:t>
      </w:r>
      <w:r>
        <w:rPr>
          <w:b/>
          <w:sz w:val="16"/>
        </w:rPr>
        <w:t>Care</w:t>
      </w:r>
      <w:r>
        <w:rPr>
          <w:b/>
          <w:spacing w:val="-7"/>
          <w:sz w:val="16"/>
        </w:rPr>
        <w:t xml:space="preserve"> </w:t>
      </w:r>
      <w:r>
        <w:rPr>
          <w:b/>
          <w:sz w:val="16"/>
        </w:rPr>
        <w:t>Procedures</w:t>
      </w:r>
      <w:r>
        <w:rPr>
          <w:b/>
          <w:spacing w:val="-4"/>
          <w:sz w:val="16"/>
        </w:rPr>
        <w:t xml:space="preserve"> </w:t>
      </w:r>
      <w:r>
        <w:rPr>
          <w:b/>
          <w:sz w:val="16"/>
        </w:rPr>
        <w:t>for</w:t>
      </w:r>
      <w:r>
        <w:rPr>
          <w:b/>
          <w:spacing w:val="-4"/>
          <w:sz w:val="16"/>
        </w:rPr>
        <w:t xml:space="preserve"> </w:t>
      </w:r>
      <w:r>
        <w:rPr>
          <w:b/>
          <w:spacing w:val="-5"/>
          <w:sz w:val="16"/>
        </w:rPr>
        <w:t>Men</w:t>
      </w:r>
      <w:r>
        <w:rPr>
          <w:b/>
          <w:sz w:val="16"/>
        </w:rPr>
        <w:tab/>
      </w:r>
      <w:r>
        <w:rPr>
          <w:spacing w:val="-5"/>
          <w:sz w:val="16"/>
        </w:rPr>
        <w:t>10</w:t>
      </w:r>
      <w:r>
        <w:rPr>
          <w:sz w:val="16"/>
        </w:rPr>
        <w:tab/>
      </w:r>
      <w:r>
        <w:rPr>
          <w:spacing w:val="-5"/>
          <w:sz w:val="16"/>
        </w:rPr>
        <w:t>20</w:t>
      </w:r>
    </w:p>
    <w:p w14:paraId="1BBD28AE" w14:textId="77777777" w:rsidR="000563DC" w:rsidRDefault="00C55D50">
      <w:pPr>
        <w:tabs>
          <w:tab w:val="right" w:pos="8956"/>
        </w:tabs>
        <w:spacing w:before="1"/>
        <w:ind w:left="2205"/>
        <w:rPr>
          <w:sz w:val="16"/>
        </w:rPr>
      </w:pPr>
      <w:r>
        <w:rPr>
          <w:b/>
          <w:sz w:val="16"/>
        </w:rPr>
        <w:t>Aromatherapy</w:t>
      </w:r>
      <w:r>
        <w:rPr>
          <w:b/>
          <w:spacing w:val="-8"/>
          <w:sz w:val="16"/>
        </w:rPr>
        <w:t xml:space="preserve"> </w:t>
      </w:r>
      <w:r>
        <w:rPr>
          <w:b/>
          <w:sz w:val="16"/>
        </w:rPr>
        <w:t>and</w:t>
      </w:r>
      <w:r>
        <w:rPr>
          <w:b/>
          <w:spacing w:val="-6"/>
          <w:sz w:val="16"/>
        </w:rPr>
        <w:t xml:space="preserve"> </w:t>
      </w:r>
      <w:r>
        <w:rPr>
          <w:b/>
          <w:sz w:val="16"/>
        </w:rPr>
        <w:t>Advances</w:t>
      </w:r>
      <w:r>
        <w:rPr>
          <w:b/>
          <w:spacing w:val="-6"/>
          <w:sz w:val="16"/>
        </w:rPr>
        <w:t xml:space="preserve"> </w:t>
      </w:r>
      <w:r>
        <w:rPr>
          <w:b/>
          <w:spacing w:val="-2"/>
          <w:sz w:val="16"/>
        </w:rPr>
        <w:t>Esthetics</w:t>
      </w:r>
      <w:r>
        <w:rPr>
          <w:b/>
          <w:sz w:val="16"/>
        </w:rPr>
        <w:tab/>
      </w:r>
      <w:r>
        <w:rPr>
          <w:spacing w:val="-5"/>
          <w:sz w:val="16"/>
        </w:rPr>
        <w:t>10</w:t>
      </w:r>
    </w:p>
    <w:p w14:paraId="42CE51C2" w14:textId="7BA1FAEA" w:rsidR="000563DC" w:rsidRDefault="00C55D50">
      <w:pPr>
        <w:tabs>
          <w:tab w:val="left" w:pos="7165"/>
          <w:tab w:val="right" w:pos="8958"/>
        </w:tabs>
        <w:spacing w:before="1"/>
        <w:ind w:left="2205"/>
        <w:rPr>
          <w:sz w:val="16"/>
        </w:rPr>
      </w:pPr>
      <w:r>
        <w:rPr>
          <w:b/>
          <w:sz w:val="16"/>
        </w:rPr>
        <w:t>Color</w:t>
      </w:r>
      <w:r>
        <w:rPr>
          <w:b/>
          <w:spacing w:val="-4"/>
          <w:sz w:val="16"/>
        </w:rPr>
        <w:t xml:space="preserve"> </w:t>
      </w:r>
      <w:r>
        <w:rPr>
          <w:b/>
          <w:sz w:val="16"/>
        </w:rPr>
        <w:t>Theory</w:t>
      </w:r>
      <w:r>
        <w:rPr>
          <w:b/>
          <w:spacing w:val="-1"/>
          <w:sz w:val="16"/>
        </w:rPr>
        <w:t xml:space="preserve"> </w:t>
      </w:r>
      <w:r>
        <w:rPr>
          <w:b/>
          <w:sz w:val="16"/>
        </w:rPr>
        <w:t>and</w:t>
      </w:r>
      <w:r>
        <w:rPr>
          <w:b/>
          <w:spacing w:val="-5"/>
          <w:sz w:val="16"/>
        </w:rPr>
        <w:t xml:space="preserve"> </w:t>
      </w:r>
      <w:r>
        <w:rPr>
          <w:b/>
          <w:sz w:val="16"/>
        </w:rPr>
        <w:t>Make</w:t>
      </w:r>
      <w:r>
        <w:rPr>
          <w:b/>
          <w:spacing w:val="-6"/>
          <w:sz w:val="16"/>
        </w:rPr>
        <w:t xml:space="preserve"> </w:t>
      </w:r>
      <w:r>
        <w:rPr>
          <w:b/>
          <w:sz w:val="16"/>
        </w:rPr>
        <w:t>Up</w:t>
      </w:r>
      <w:r>
        <w:rPr>
          <w:b/>
          <w:spacing w:val="1"/>
          <w:sz w:val="16"/>
        </w:rPr>
        <w:t xml:space="preserve"> </w:t>
      </w:r>
      <w:r>
        <w:rPr>
          <w:b/>
          <w:spacing w:val="-2"/>
          <w:sz w:val="16"/>
        </w:rPr>
        <w:t>Techniques</w:t>
      </w:r>
      <w:r>
        <w:rPr>
          <w:b/>
          <w:sz w:val="16"/>
        </w:rPr>
        <w:tab/>
      </w:r>
      <w:r>
        <w:rPr>
          <w:spacing w:val="-5"/>
          <w:sz w:val="16"/>
        </w:rPr>
        <w:t>10</w:t>
      </w:r>
      <w:r>
        <w:rPr>
          <w:sz w:val="16"/>
        </w:rPr>
        <w:tab/>
      </w:r>
      <w:r w:rsidR="000A1B37">
        <w:rPr>
          <w:spacing w:val="-5"/>
          <w:sz w:val="16"/>
        </w:rPr>
        <w:t>2</w:t>
      </w:r>
      <w:r>
        <w:rPr>
          <w:spacing w:val="-5"/>
          <w:sz w:val="16"/>
        </w:rPr>
        <w:t>0</w:t>
      </w:r>
    </w:p>
    <w:p w14:paraId="00236250" w14:textId="77777777" w:rsidR="000563DC" w:rsidRDefault="00C55D50">
      <w:pPr>
        <w:ind w:left="3353" w:right="7363" w:hanging="29"/>
        <w:rPr>
          <w:sz w:val="16"/>
        </w:rPr>
      </w:pPr>
      <w:r>
        <w:rPr>
          <w:sz w:val="16"/>
        </w:rPr>
        <w:t>Lash/Brow</w:t>
      </w:r>
      <w:r>
        <w:rPr>
          <w:spacing w:val="-12"/>
          <w:sz w:val="16"/>
        </w:rPr>
        <w:t xml:space="preserve"> </w:t>
      </w:r>
      <w:r>
        <w:rPr>
          <w:sz w:val="16"/>
        </w:rPr>
        <w:t>Tinting Lash Lift</w:t>
      </w:r>
    </w:p>
    <w:p w14:paraId="687F3A94" w14:textId="77777777" w:rsidR="000563DC" w:rsidRDefault="00C55D50">
      <w:pPr>
        <w:spacing w:after="3" w:line="193" w:lineRule="exact"/>
        <w:ind w:left="3353"/>
        <w:rPr>
          <w:sz w:val="16"/>
        </w:rPr>
      </w:pPr>
      <w:r>
        <w:rPr>
          <w:sz w:val="16"/>
        </w:rPr>
        <w:t>Eyelash</w:t>
      </w:r>
      <w:r>
        <w:rPr>
          <w:spacing w:val="-4"/>
          <w:sz w:val="16"/>
        </w:rPr>
        <w:t xml:space="preserve"> </w:t>
      </w:r>
      <w:r>
        <w:rPr>
          <w:spacing w:val="-2"/>
          <w:sz w:val="16"/>
        </w:rPr>
        <w:t>Extension</w:t>
      </w:r>
    </w:p>
    <w:tbl>
      <w:tblPr>
        <w:tblW w:w="0" w:type="auto"/>
        <w:tblInd w:w="2163" w:type="dxa"/>
        <w:tblLayout w:type="fixed"/>
        <w:tblCellMar>
          <w:left w:w="0" w:type="dxa"/>
          <w:right w:w="0" w:type="dxa"/>
        </w:tblCellMar>
        <w:tblLook w:val="01E0" w:firstRow="1" w:lastRow="1" w:firstColumn="1" w:lastColumn="1" w:noHBand="0" w:noVBand="0"/>
      </w:tblPr>
      <w:tblGrid>
        <w:gridCol w:w="4526"/>
        <w:gridCol w:w="1421"/>
        <w:gridCol w:w="972"/>
      </w:tblGrid>
      <w:tr w:rsidR="000563DC" w14:paraId="7E5D2A4D" w14:textId="77777777">
        <w:trPr>
          <w:trHeight w:val="1179"/>
        </w:trPr>
        <w:tc>
          <w:tcPr>
            <w:tcW w:w="4526" w:type="dxa"/>
          </w:tcPr>
          <w:p w14:paraId="73F71D5A" w14:textId="77777777" w:rsidR="000563DC" w:rsidRDefault="00C55D50">
            <w:pPr>
              <w:pStyle w:val="TableParagraph"/>
              <w:spacing w:line="195" w:lineRule="exact"/>
              <w:ind w:left="50"/>
              <w:rPr>
                <w:b/>
                <w:sz w:val="16"/>
              </w:rPr>
            </w:pPr>
            <w:r>
              <w:rPr>
                <w:b/>
                <w:sz w:val="16"/>
              </w:rPr>
              <w:t>Body</w:t>
            </w:r>
            <w:r>
              <w:rPr>
                <w:b/>
                <w:spacing w:val="-9"/>
                <w:sz w:val="16"/>
              </w:rPr>
              <w:t xml:space="preserve"> </w:t>
            </w:r>
            <w:r>
              <w:rPr>
                <w:b/>
                <w:spacing w:val="-2"/>
                <w:sz w:val="16"/>
              </w:rPr>
              <w:t>Treatments</w:t>
            </w:r>
          </w:p>
          <w:p w14:paraId="6A2DE8E6" w14:textId="77777777" w:rsidR="000563DC" w:rsidRDefault="00C55D50">
            <w:pPr>
              <w:pStyle w:val="TableParagraph"/>
              <w:ind w:left="1197" w:right="1410"/>
              <w:rPr>
                <w:sz w:val="16"/>
              </w:rPr>
            </w:pPr>
            <w:r>
              <w:rPr>
                <w:sz w:val="16"/>
              </w:rPr>
              <w:t>Body</w:t>
            </w:r>
            <w:r>
              <w:rPr>
                <w:spacing w:val="-12"/>
                <w:sz w:val="16"/>
              </w:rPr>
              <w:t xml:space="preserve"> </w:t>
            </w:r>
            <w:r>
              <w:rPr>
                <w:sz w:val="16"/>
              </w:rPr>
              <w:t>Polish</w:t>
            </w:r>
            <w:r>
              <w:rPr>
                <w:spacing w:val="-11"/>
                <w:sz w:val="16"/>
              </w:rPr>
              <w:t xml:space="preserve"> </w:t>
            </w:r>
            <w:r>
              <w:rPr>
                <w:sz w:val="16"/>
              </w:rPr>
              <w:t>Treatment Hot Stone Treatment Back Treatment</w:t>
            </w:r>
          </w:p>
          <w:p w14:paraId="7E4CAC46" w14:textId="77777777" w:rsidR="000563DC" w:rsidRDefault="00C55D50">
            <w:pPr>
              <w:pStyle w:val="TableParagraph"/>
              <w:spacing w:before="2"/>
              <w:ind w:left="1202"/>
              <w:rPr>
                <w:sz w:val="16"/>
              </w:rPr>
            </w:pPr>
            <w:r>
              <w:rPr>
                <w:sz w:val="16"/>
              </w:rPr>
              <w:t>Spray</w:t>
            </w:r>
            <w:r>
              <w:rPr>
                <w:spacing w:val="-4"/>
                <w:sz w:val="16"/>
              </w:rPr>
              <w:t xml:space="preserve"> </w:t>
            </w:r>
            <w:r>
              <w:rPr>
                <w:sz w:val="16"/>
              </w:rPr>
              <w:t>Tan/</w:t>
            </w:r>
            <w:r>
              <w:rPr>
                <w:spacing w:val="-8"/>
                <w:sz w:val="16"/>
              </w:rPr>
              <w:t xml:space="preserve"> </w:t>
            </w:r>
            <w:r>
              <w:rPr>
                <w:sz w:val="16"/>
              </w:rPr>
              <w:t>Body</w:t>
            </w:r>
            <w:r>
              <w:rPr>
                <w:spacing w:val="-3"/>
                <w:sz w:val="16"/>
              </w:rPr>
              <w:t xml:space="preserve"> </w:t>
            </w:r>
            <w:r>
              <w:rPr>
                <w:spacing w:val="-2"/>
                <w:sz w:val="16"/>
              </w:rPr>
              <w:t>Bronzing</w:t>
            </w:r>
          </w:p>
          <w:p w14:paraId="5CCF77D7" w14:textId="77777777" w:rsidR="000563DC" w:rsidRDefault="00C55D50">
            <w:pPr>
              <w:pStyle w:val="TableParagraph"/>
              <w:spacing w:before="1" w:line="177" w:lineRule="exact"/>
              <w:ind w:left="50"/>
              <w:rPr>
                <w:b/>
                <w:spacing w:val="-2"/>
                <w:sz w:val="16"/>
              </w:rPr>
            </w:pPr>
            <w:r>
              <w:rPr>
                <w:b/>
                <w:sz w:val="16"/>
              </w:rPr>
              <w:t>Developing</w:t>
            </w:r>
            <w:r>
              <w:rPr>
                <w:b/>
                <w:spacing w:val="-9"/>
                <w:sz w:val="16"/>
              </w:rPr>
              <w:t xml:space="preserve"> </w:t>
            </w:r>
            <w:r>
              <w:rPr>
                <w:b/>
                <w:sz w:val="16"/>
              </w:rPr>
              <w:t>a</w:t>
            </w:r>
            <w:r>
              <w:rPr>
                <w:b/>
                <w:spacing w:val="-4"/>
                <w:sz w:val="16"/>
              </w:rPr>
              <w:t xml:space="preserve"> </w:t>
            </w:r>
            <w:r>
              <w:rPr>
                <w:b/>
                <w:sz w:val="16"/>
              </w:rPr>
              <w:t>Practice/Business</w:t>
            </w:r>
            <w:r>
              <w:rPr>
                <w:b/>
                <w:spacing w:val="-7"/>
                <w:sz w:val="16"/>
              </w:rPr>
              <w:t xml:space="preserve"> </w:t>
            </w:r>
            <w:r>
              <w:rPr>
                <w:b/>
                <w:spacing w:val="-2"/>
                <w:sz w:val="16"/>
              </w:rPr>
              <w:t>Management</w:t>
            </w:r>
          </w:p>
          <w:p w14:paraId="6D744275" w14:textId="77777777" w:rsidR="00C76D99" w:rsidRDefault="00C76D99">
            <w:pPr>
              <w:pStyle w:val="TableParagraph"/>
              <w:spacing w:before="1" w:line="177" w:lineRule="exact"/>
              <w:ind w:left="50"/>
              <w:rPr>
                <w:bCs/>
                <w:spacing w:val="-2"/>
                <w:sz w:val="16"/>
              </w:rPr>
            </w:pPr>
            <w:r>
              <w:rPr>
                <w:b/>
                <w:spacing w:val="-2"/>
                <w:sz w:val="16"/>
              </w:rPr>
              <w:t xml:space="preserve">                          </w:t>
            </w:r>
            <w:r w:rsidRPr="00C76D99">
              <w:rPr>
                <w:bCs/>
                <w:spacing w:val="-2"/>
                <w:sz w:val="16"/>
              </w:rPr>
              <w:t xml:space="preserve">Developing </w:t>
            </w:r>
            <w:r>
              <w:rPr>
                <w:bCs/>
                <w:spacing w:val="-2"/>
                <w:sz w:val="16"/>
              </w:rPr>
              <w:t>Clientele</w:t>
            </w:r>
          </w:p>
          <w:p w14:paraId="183F2584" w14:textId="69C1019B" w:rsidR="00C76D99" w:rsidRDefault="00C76D99">
            <w:pPr>
              <w:pStyle w:val="TableParagraph"/>
              <w:spacing w:before="1" w:line="177" w:lineRule="exact"/>
              <w:ind w:left="50"/>
              <w:rPr>
                <w:bCs/>
                <w:spacing w:val="-2"/>
                <w:sz w:val="16"/>
              </w:rPr>
            </w:pPr>
            <w:r>
              <w:rPr>
                <w:bCs/>
                <w:spacing w:val="-2"/>
                <w:sz w:val="16"/>
              </w:rPr>
              <w:t xml:space="preserve">                          Professional Image/Ethics</w:t>
            </w:r>
          </w:p>
          <w:p w14:paraId="4102D2BA" w14:textId="2C67920B" w:rsidR="002C4254" w:rsidRDefault="002C4254">
            <w:pPr>
              <w:pStyle w:val="TableParagraph"/>
              <w:spacing w:before="1" w:line="177" w:lineRule="exact"/>
              <w:ind w:left="50"/>
              <w:rPr>
                <w:bCs/>
                <w:spacing w:val="-2"/>
                <w:sz w:val="16"/>
              </w:rPr>
            </w:pPr>
            <w:r>
              <w:rPr>
                <w:bCs/>
                <w:spacing w:val="-2"/>
                <w:sz w:val="16"/>
              </w:rPr>
              <w:t xml:space="preserve">                          </w:t>
            </w:r>
            <w:r w:rsidR="00C76D99">
              <w:rPr>
                <w:bCs/>
                <w:spacing w:val="-2"/>
                <w:sz w:val="16"/>
              </w:rPr>
              <w:t>Professional Assoc</w:t>
            </w:r>
            <w:r>
              <w:rPr>
                <w:bCs/>
                <w:spacing w:val="-2"/>
                <w:sz w:val="16"/>
              </w:rPr>
              <w:t>iations</w:t>
            </w:r>
          </w:p>
          <w:p w14:paraId="7BD0ADE4" w14:textId="1C5A77B4" w:rsidR="00C76D99" w:rsidRDefault="002C4254" w:rsidP="002C4254">
            <w:pPr>
              <w:pStyle w:val="TableParagraph"/>
              <w:spacing w:before="1" w:line="177" w:lineRule="exact"/>
              <w:ind w:left="50"/>
              <w:rPr>
                <w:bCs/>
                <w:spacing w:val="-2"/>
                <w:sz w:val="16"/>
              </w:rPr>
            </w:pPr>
            <w:r>
              <w:rPr>
                <w:bCs/>
                <w:spacing w:val="-2"/>
                <w:sz w:val="16"/>
              </w:rPr>
              <w:t xml:space="preserve">                          Legal Issues/ Regulatory Agencies/Tax Laws</w:t>
            </w:r>
          </w:p>
          <w:p w14:paraId="5E79E8C6" w14:textId="55AF07B6" w:rsidR="002C4254" w:rsidRPr="00C76D99" w:rsidRDefault="002C4254" w:rsidP="002C4254">
            <w:pPr>
              <w:pStyle w:val="TableParagraph"/>
              <w:spacing w:before="1" w:line="177" w:lineRule="exact"/>
              <w:ind w:left="50"/>
              <w:rPr>
                <w:bCs/>
                <w:sz w:val="16"/>
              </w:rPr>
            </w:pPr>
            <w:r>
              <w:rPr>
                <w:bCs/>
                <w:sz w:val="16"/>
              </w:rPr>
              <w:t xml:space="preserve">                         Interview/Resume</w:t>
            </w:r>
            <w:r w:rsidR="00C472C5">
              <w:rPr>
                <w:bCs/>
                <w:sz w:val="16"/>
              </w:rPr>
              <w:t>/Job Skills</w:t>
            </w:r>
          </w:p>
        </w:tc>
        <w:tc>
          <w:tcPr>
            <w:tcW w:w="1421" w:type="dxa"/>
          </w:tcPr>
          <w:p w14:paraId="05E3CAC7" w14:textId="77777777" w:rsidR="000563DC" w:rsidRDefault="00C55D50">
            <w:pPr>
              <w:pStyle w:val="TableParagraph"/>
              <w:spacing w:line="195" w:lineRule="exact"/>
              <w:ind w:left="435" w:right="732"/>
              <w:jc w:val="center"/>
              <w:rPr>
                <w:sz w:val="16"/>
              </w:rPr>
            </w:pPr>
            <w:r>
              <w:rPr>
                <w:spacing w:val="-5"/>
                <w:sz w:val="16"/>
              </w:rPr>
              <w:t>10</w:t>
            </w:r>
          </w:p>
          <w:p w14:paraId="0EE6D56A" w14:textId="77777777" w:rsidR="000563DC" w:rsidRDefault="000563DC">
            <w:pPr>
              <w:pStyle w:val="TableParagraph"/>
              <w:rPr>
                <w:sz w:val="18"/>
              </w:rPr>
            </w:pPr>
          </w:p>
          <w:p w14:paraId="489601EC" w14:textId="77777777" w:rsidR="000563DC" w:rsidRDefault="000563DC">
            <w:pPr>
              <w:pStyle w:val="TableParagraph"/>
              <w:rPr>
                <w:sz w:val="18"/>
              </w:rPr>
            </w:pPr>
          </w:p>
          <w:p w14:paraId="3DD4A056" w14:textId="77777777" w:rsidR="000563DC" w:rsidRDefault="000563DC">
            <w:pPr>
              <w:pStyle w:val="TableParagraph"/>
              <w:rPr>
                <w:sz w:val="18"/>
              </w:rPr>
            </w:pPr>
          </w:p>
          <w:p w14:paraId="2117E8C6" w14:textId="77777777" w:rsidR="000563DC" w:rsidRDefault="00C55D50">
            <w:pPr>
              <w:pStyle w:val="TableParagraph"/>
              <w:spacing w:before="125" w:line="177" w:lineRule="exact"/>
              <w:ind w:left="412" w:right="755"/>
              <w:jc w:val="center"/>
              <w:rPr>
                <w:sz w:val="16"/>
              </w:rPr>
            </w:pPr>
            <w:r>
              <w:rPr>
                <w:spacing w:val="-5"/>
                <w:sz w:val="16"/>
              </w:rPr>
              <w:t>10</w:t>
            </w:r>
          </w:p>
        </w:tc>
        <w:tc>
          <w:tcPr>
            <w:tcW w:w="972" w:type="dxa"/>
          </w:tcPr>
          <w:p w14:paraId="2D49AC21" w14:textId="77777777" w:rsidR="000563DC" w:rsidRDefault="00C55D50" w:rsidP="00F75B8A">
            <w:pPr>
              <w:pStyle w:val="TableParagraph"/>
              <w:ind w:right="101"/>
              <w:jc w:val="right"/>
              <w:rPr>
                <w:sz w:val="16"/>
              </w:rPr>
            </w:pPr>
            <w:r>
              <w:rPr>
                <w:spacing w:val="-5"/>
                <w:sz w:val="16"/>
              </w:rPr>
              <w:t>20</w:t>
            </w:r>
          </w:p>
        </w:tc>
      </w:tr>
      <w:tr w:rsidR="000563DC" w14:paraId="7D0C62DF" w14:textId="77777777">
        <w:trPr>
          <w:trHeight w:val="389"/>
        </w:trPr>
        <w:tc>
          <w:tcPr>
            <w:tcW w:w="4526" w:type="dxa"/>
          </w:tcPr>
          <w:p w14:paraId="572CD4A4" w14:textId="77777777" w:rsidR="000563DC" w:rsidRDefault="00C55D50">
            <w:pPr>
              <w:pStyle w:val="TableParagraph"/>
              <w:spacing w:line="194" w:lineRule="exact"/>
              <w:ind w:left="50"/>
              <w:rPr>
                <w:b/>
                <w:sz w:val="16"/>
              </w:rPr>
            </w:pPr>
            <w:r>
              <w:rPr>
                <w:b/>
                <w:spacing w:val="-2"/>
                <w:sz w:val="16"/>
              </w:rPr>
              <w:t>Electives</w:t>
            </w:r>
          </w:p>
          <w:p w14:paraId="6DE67D67" w14:textId="77777777" w:rsidR="000563DC" w:rsidRDefault="00C55D50">
            <w:pPr>
              <w:pStyle w:val="TableParagraph"/>
              <w:spacing w:line="175" w:lineRule="exact"/>
              <w:ind w:left="50"/>
              <w:rPr>
                <w:b/>
                <w:sz w:val="16"/>
              </w:rPr>
            </w:pPr>
            <w:r>
              <w:rPr>
                <w:b/>
                <w:sz w:val="16"/>
              </w:rPr>
              <w:t>State</w:t>
            </w:r>
            <w:r>
              <w:rPr>
                <w:b/>
                <w:spacing w:val="-7"/>
                <w:sz w:val="16"/>
              </w:rPr>
              <w:t xml:space="preserve"> </w:t>
            </w:r>
            <w:r>
              <w:rPr>
                <w:b/>
                <w:sz w:val="16"/>
              </w:rPr>
              <w:t>board Exam</w:t>
            </w:r>
            <w:r>
              <w:rPr>
                <w:b/>
                <w:spacing w:val="-5"/>
                <w:sz w:val="16"/>
              </w:rPr>
              <w:t xml:space="preserve"> </w:t>
            </w:r>
            <w:r>
              <w:rPr>
                <w:b/>
                <w:sz w:val="16"/>
              </w:rPr>
              <w:t>Review</w:t>
            </w:r>
            <w:r>
              <w:rPr>
                <w:b/>
                <w:spacing w:val="-3"/>
                <w:sz w:val="16"/>
              </w:rPr>
              <w:t xml:space="preserve"> </w:t>
            </w:r>
            <w:r>
              <w:rPr>
                <w:b/>
                <w:sz w:val="16"/>
              </w:rPr>
              <w:t>State</w:t>
            </w:r>
            <w:r>
              <w:rPr>
                <w:b/>
                <w:spacing w:val="-1"/>
                <w:sz w:val="16"/>
              </w:rPr>
              <w:t xml:space="preserve"> </w:t>
            </w:r>
            <w:r>
              <w:rPr>
                <w:b/>
                <w:sz w:val="16"/>
              </w:rPr>
              <w:t>Rules &amp;</w:t>
            </w:r>
            <w:r>
              <w:rPr>
                <w:b/>
                <w:spacing w:val="-4"/>
                <w:sz w:val="16"/>
              </w:rPr>
              <w:t xml:space="preserve"> </w:t>
            </w:r>
            <w:r>
              <w:rPr>
                <w:b/>
                <w:spacing w:val="-2"/>
                <w:sz w:val="16"/>
              </w:rPr>
              <w:t>Regulations</w:t>
            </w:r>
          </w:p>
        </w:tc>
        <w:tc>
          <w:tcPr>
            <w:tcW w:w="1421" w:type="dxa"/>
          </w:tcPr>
          <w:p w14:paraId="3E65D2DA" w14:textId="77777777" w:rsidR="000563DC" w:rsidRDefault="000563DC">
            <w:pPr>
              <w:pStyle w:val="TableParagraph"/>
              <w:spacing w:before="8"/>
              <w:rPr>
                <w:sz w:val="15"/>
              </w:rPr>
            </w:pPr>
          </w:p>
          <w:p w14:paraId="6356C78A" w14:textId="77777777" w:rsidR="000563DC" w:rsidRDefault="00C55D50">
            <w:pPr>
              <w:pStyle w:val="TableParagraph"/>
              <w:spacing w:line="177" w:lineRule="exact"/>
              <w:ind w:left="455"/>
              <w:rPr>
                <w:sz w:val="16"/>
              </w:rPr>
            </w:pPr>
            <w:r>
              <w:rPr>
                <w:spacing w:val="-5"/>
                <w:sz w:val="16"/>
              </w:rPr>
              <w:t>10</w:t>
            </w:r>
          </w:p>
        </w:tc>
        <w:tc>
          <w:tcPr>
            <w:tcW w:w="972" w:type="dxa"/>
          </w:tcPr>
          <w:p w14:paraId="1331EAE1" w14:textId="77777777" w:rsidR="000563DC" w:rsidRDefault="000563DC">
            <w:pPr>
              <w:pStyle w:val="TableParagraph"/>
              <w:rPr>
                <w:rFonts w:ascii="Times New Roman"/>
                <w:sz w:val="16"/>
              </w:rPr>
            </w:pPr>
          </w:p>
        </w:tc>
      </w:tr>
      <w:tr w:rsidR="000563DC" w14:paraId="0F1680AF" w14:textId="77777777">
        <w:trPr>
          <w:trHeight w:val="283"/>
        </w:trPr>
        <w:tc>
          <w:tcPr>
            <w:tcW w:w="4526" w:type="dxa"/>
          </w:tcPr>
          <w:p w14:paraId="5F39FA7F" w14:textId="77777777" w:rsidR="000563DC" w:rsidRDefault="00C55D50">
            <w:pPr>
              <w:pStyle w:val="TableParagraph"/>
              <w:spacing w:line="196" w:lineRule="exact"/>
              <w:ind w:left="50"/>
              <w:rPr>
                <w:b/>
                <w:sz w:val="16"/>
              </w:rPr>
            </w:pPr>
            <w:r>
              <w:rPr>
                <w:b/>
                <w:sz w:val="16"/>
              </w:rPr>
              <w:t>Practical</w:t>
            </w:r>
            <w:r>
              <w:rPr>
                <w:b/>
                <w:spacing w:val="-8"/>
                <w:sz w:val="16"/>
              </w:rPr>
              <w:t xml:space="preserve"> </w:t>
            </w:r>
            <w:r>
              <w:rPr>
                <w:b/>
                <w:sz w:val="16"/>
              </w:rPr>
              <w:t>Final</w:t>
            </w:r>
            <w:r>
              <w:rPr>
                <w:b/>
                <w:spacing w:val="-8"/>
                <w:sz w:val="16"/>
              </w:rPr>
              <w:t xml:space="preserve"> </w:t>
            </w:r>
            <w:r>
              <w:rPr>
                <w:b/>
                <w:sz w:val="16"/>
              </w:rPr>
              <w:t>Examination</w:t>
            </w:r>
            <w:r>
              <w:rPr>
                <w:b/>
                <w:spacing w:val="-1"/>
                <w:sz w:val="16"/>
              </w:rPr>
              <w:t xml:space="preserve"> </w:t>
            </w:r>
            <w:r>
              <w:rPr>
                <w:b/>
                <w:sz w:val="16"/>
              </w:rPr>
              <w:t>Theory</w:t>
            </w:r>
            <w:r>
              <w:rPr>
                <w:b/>
                <w:spacing w:val="-4"/>
                <w:sz w:val="16"/>
              </w:rPr>
              <w:t xml:space="preserve"> </w:t>
            </w:r>
            <w:r>
              <w:rPr>
                <w:b/>
                <w:sz w:val="16"/>
              </w:rPr>
              <w:t>Final</w:t>
            </w:r>
            <w:r>
              <w:rPr>
                <w:b/>
                <w:spacing w:val="-8"/>
                <w:sz w:val="16"/>
              </w:rPr>
              <w:t xml:space="preserve"> </w:t>
            </w:r>
            <w:r>
              <w:rPr>
                <w:b/>
                <w:spacing w:val="-2"/>
                <w:sz w:val="16"/>
              </w:rPr>
              <w:t>Examination</w:t>
            </w:r>
          </w:p>
        </w:tc>
        <w:tc>
          <w:tcPr>
            <w:tcW w:w="1421" w:type="dxa"/>
          </w:tcPr>
          <w:p w14:paraId="4E4BD325" w14:textId="77777777" w:rsidR="000563DC" w:rsidRDefault="000563DC">
            <w:pPr>
              <w:pStyle w:val="TableParagraph"/>
              <w:rPr>
                <w:rFonts w:ascii="Times New Roman"/>
                <w:sz w:val="16"/>
              </w:rPr>
            </w:pPr>
          </w:p>
        </w:tc>
        <w:tc>
          <w:tcPr>
            <w:tcW w:w="972" w:type="dxa"/>
          </w:tcPr>
          <w:p w14:paraId="4DF019B1" w14:textId="77777777" w:rsidR="000563DC" w:rsidRDefault="000563DC">
            <w:pPr>
              <w:pStyle w:val="TableParagraph"/>
              <w:rPr>
                <w:rFonts w:ascii="Times New Roman"/>
                <w:sz w:val="16"/>
              </w:rPr>
            </w:pPr>
          </w:p>
        </w:tc>
      </w:tr>
      <w:tr w:rsidR="000563DC" w14:paraId="0E0FDBCA" w14:textId="77777777">
        <w:trPr>
          <w:trHeight w:val="307"/>
        </w:trPr>
        <w:tc>
          <w:tcPr>
            <w:tcW w:w="4526" w:type="dxa"/>
          </w:tcPr>
          <w:p w14:paraId="6D5363D5" w14:textId="77777777" w:rsidR="000563DC" w:rsidRDefault="00C55D50">
            <w:pPr>
              <w:pStyle w:val="TableParagraph"/>
              <w:spacing w:before="110" w:line="177" w:lineRule="exact"/>
              <w:ind w:left="50"/>
              <w:rPr>
                <w:b/>
                <w:sz w:val="16"/>
              </w:rPr>
            </w:pPr>
            <w:r>
              <w:rPr>
                <w:b/>
                <w:spacing w:val="-2"/>
                <w:sz w:val="16"/>
              </w:rPr>
              <w:t>Total</w:t>
            </w:r>
          </w:p>
        </w:tc>
        <w:tc>
          <w:tcPr>
            <w:tcW w:w="1421" w:type="dxa"/>
          </w:tcPr>
          <w:p w14:paraId="3329CD4D" w14:textId="7A668ADE" w:rsidR="000563DC" w:rsidRDefault="000A1B37">
            <w:pPr>
              <w:pStyle w:val="TableParagraph"/>
              <w:spacing w:before="110" w:line="177" w:lineRule="exact"/>
              <w:ind w:left="493"/>
              <w:rPr>
                <w:b/>
                <w:sz w:val="16"/>
              </w:rPr>
            </w:pPr>
            <w:r>
              <w:rPr>
                <w:b/>
                <w:spacing w:val="-5"/>
                <w:sz w:val="16"/>
              </w:rPr>
              <w:t>200</w:t>
            </w:r>
          </w:p>
        </w:tc>
        <w:tc>
          <w:tcPr>
            <w:tcW w:w="972" w:type="dxa"/>
          </w:tcPr>
          <w:p w14:paraId="65B5E49A" w14:textId="1A1A31BE" w:rsidR="000563DC" w:rsidRDefault="00C55D50">
            <w:pPr>
              <w:pStyle w:val="TableParagraph"/>
              <w:spacing w:before="86"/>
              <w:ind w:right="48"/>
              <w:jc w:val="right"/>
              <w:rPr>
                <w:b/>
                <w:sz w:val="16"/>
              </w:rPr>
            </w:pPr>
            <w:r>
              <w:rPr>
                <w:b/>
                <w:spacing w:val="-5"/>
                <w:sz w:val="16"/>
              </w:rPr>
              <w:t>4</w:t>
            </w:r>
            <w:r w:rsidR="000A1B37">
              <w:rPr>
                <w:b/>
                <w:spacing w:val="-5"/>
                <w:sz w:val="16"/>
              </w:rPr>
              <w:t>0</w:t>
            </w:r>
            <w:r>
              <w:rPr>
                <w:b/>
                <w:spacing w:val="-5"/>
                <w:sz w:val="16"/>
              </w:rPr>
              <w:t>0</w:t>
            </w:r>
          </w:p>
        </w:tc>
      </w:tr>
      <w:tr w:rsidR="000563DC" w14:paraId="63CD4FE9" w14:textId="77777777">
        <w:trPr>
          <w:trHeight w:val="195"/>
        </w:trPr>
        <w:tc>
          <w:tcPr>
            <w:tcW w:w="4526" w:type="dxa"/>
          </w:tcPr>
          <w:p w14:paraId="116F80D2" w14:textId="77777777" w:rsidR="000563DC" w:rsidRDefault="00C55D50">
            <w:pPr>
              <w:pStyle w:val="TableParagraph"/>
              <w:spacing w:line="176" w:lineRule="exact"/>
              <w:ind w:left="50"/>
              <w:rPr>
                <w:b/>
                <w:sz w:val="16"/>
              </w:rPr>
            </w:pPr>
            <w:r>
              <w:rPr>
                <w:b/>
                <w:sz w:val="16"/>
              </w:rPr>
              <w:t>Grand</w:t>
            </w:r>
            <w:r>
              <w:rPr>
                <w:b/>
                <w:spacing w:val="-4"/>
                <w:sz w:val="16"/>
              </w:rPr>
              <w:t xml:space="preserve"> </w:t>
            </w:r>
            <w:r>
              <w:rPr>
                <w:b/>
                <w:spacing w:val="-2"/>
                <w:sz w:val="16"/>
              </w:rPr>
              <w:t>Total</w:t>
            </w:r>
          </w:p>
        </w:tc>
        <w:tc>
          <w:tcPr>
            <w:tcW w:w="1421" w:type="dxa"/>
          </w:tcPr>
          <w:p w14:paraId="7DADA0BF" w14:textId="77777777" w:rsidR="000563DC" w:rsidRDefault="00C55D50">
            <w:pPr>
              <w:pStyle w:val="TableParagraph"/>
              <w:spacing w:line="176" w:lineRule="exact"/>
              <w:ind w:left="498"/>
              <w:rPr>
                <w:b/>
                <w:sz w:val="16"/>
              </w:rPr>
            </w:pPr>
            <w:r>
              <w:rPr>
                <w:b/>
                <w:spacing w:val="-5"/>
                <w:sz w:val="16"/>
              </w:rPr>
              <w:t>600</w:t>
            </w:r>
          </w:p>
        </w:tc>
        <w:tc>
          <w:tcPr>
            <w:tcW w:w="972" w:type="dxa"/>
          </w:tcPr>
          <w:p w14:paraId="08FCC2E4" w14:textId="77777777" w:rsidR="000563DC" w:rsidRDefault="000563DC">
            <w:pPr>
              <w:pStyle w:val="TableParagraph"/>
              <w:rPr>
                <w:rFonts w:ascii="Times New Roman"/>
                <w:sz w:val="12"/>
              </w:rPr>
            </w:pPr>
          </w:p>
        </w:tc>
      </w:tr>
    </w:tbl>
    <w:p w14:paraId="567F887E" w14:textId="77777777" w:rsidR="000563DC" w:rsidRDefault="000563DC">
      <w:pPr>
        <w:rPr>
          <w:rFonts w:ascii="Times New Roman"/>
          <w:sz w:val="12"/>
        </w:rPr>
        <w:sectPr w:rsidR="000563DC">
          <w:type w:val="continuous"/>
          <w:pgSz w:w="12240" w:h="15840"/>
          <w:pgMar w:top="640" w:right="140" w:bottom="600" w:left="80" w:header="0" w:footer="664" w:gutter="0"/>
          <w:cols w:space="720"/>
        </w:sectPr>
      </w:pPr>
    </w:p>
    <w:p w14:paraId="75A4245C" w14:textId="77777777" w:rsidR="000563DC" w:rsidRDefault="000563DC">
      <w:pPr>
        <w:pStyle w:val="BodyText"/>
        <w:rPr>
          <w:sz w:val="24"/>
        </w:rPr>
      </w:pPr>
    </w:p>
    <w:p w14:paraId="3513CE6A" w14:textId="77777777" w:rsidR="000563DC" w:rsidRDefault="000563DC">
      <w:pPr>
        <w:pStyle w:val="BodyText"/>
        <w:spacing w:before="3"/>
        <w:rPr>
          <w:sz w:val="25"/>
        </w:rPr>
      </w:pPr>
    </w:p>
    <w:p w14:paraId="53E28F0D" w14:textId="77777777" w:rsidR="000563DC" w:rsidRDefault="00C55D50">
      <w:pPr>
        <w:ind w:left="630"/>
        <w:rPr>
          <w:b/>
          <w:sz w:val="20"/>
        </w:rPr>
      </w:pPr>
      <w:r>
        <w:rPr>
          <w:b/>
          <w:sz w:val="20"/>
          <w:u w:val="single"/>
        </w:rPr>
        <w:t>LEARN</w:t>
      </w:r>
      <w:r>
        <w:rPr>
          <w:b/>
          <w:spacing w:val="-8"/>
          <w:sz w:val="20"/>
          <w:u w:val="single"/>
        </w:rPr>
        <w:t xml:space="preserve"> </w:t>
      </w:r>
      <w:r>
        <w:rPr>
          <w:b/>
          <w:sz w:val="20"/>
          <w:u w:val="single"/>
        </w:rPr>
        <w:t>ALL</w:t>
      </w:r>
      <w:r>
        <w:rPr>
          <w:b/>
          <w:spacing w:val="-5"/>
          <w:sz w:val="20"/>
          <w:u w:val="single"/>
        </w:rPr>
        <w:t xml:space="preserve"> </w:t>
      </w:r>
      <w:r>
        <w:rPr>
          <w:b/>
          <w:sz w:val="20"/>
          <w:u w:val="single"/>
        </w:rPr>
        <w:t>PHASES</w:t>
      </w:r>
      <w:r>
        <w:rPr>
          <w:b/>
          <w:spacing w:val="-2"/>
          <w:sz w:val="20"/>
          <w:u w:val="single"/>
        </w:rPr>
        <w:t xml:space="preserve"> </w:t>
      </w:r>
      <w:r>
        <w:rPr>
          <w:b/>
          <w:spacing w:val="-5"/>
          <w:sz w:val="20"/>
          <w:u w:val="single"/>
        </w:rPr>
        <w:t>OF:</w:t>
      </w:r>
    </w:p>
    <w:p w14:paraId="3596B7B2" w14:textId="77777777" w:rsidR="000563DC" w:rsidRDefault="000563DC">
      <w:pPr>
        <w:pStyle w:val="BodyText"/>
        <w:rPr>
          <w:b/>
          <w:sz w:val="24"/>
        </w:rPr>
      </w:pPr>
    </w:p>
    <w:p w14:paraId="7211F690" w14:textId="77777777" w:rsidR="000563DC" w:rsidRDefault="000563DC">
      <w:pPr>
        <w:pStyle w:val="BodyText"/>
        <w:rPr>
          <w:b/>
          <w:sz w:val="24"/>
        </w:rPr>
      </w:pPr>
    </w:p>
    <w:p w14:paraId="362CD66B" w14:textId="77777777" w:rsidR="000563DC" w:rsidRDefault="000563DC">
      <w:pPr>
        <w:pStyle w:val="BodyText"/>
        <w:rPr>
          <w:b/>
          <w:sz w:val="24"/>
        </w:rPr>
      </w:pPr>
    </w:p>
    <w:p w14:paraId="712A941F" w14:textId="77777777" w:rsidR="000563DC" w:rsidRDefault="000563DC">
      <w:pPr>
        <w:pStyle w:val="BodyText"/>
        <w:rPr>
          <w:b/>
          <w:sz w:val="24"/>
        </w:rPr>
      </w:pPr>
    </w:p>
    <w:p w14:paraId="09814D85" w14:textId="77777777" w:rsidR="000563DC" w:rsidRDefault="000563DC">
      <w:pPr>
        <w:pStyle w:val="BodyText"/>
        <w:rPr>
          <w:b/>
          <w:sz w:val="24"/>
        </w:rPr>
      </w:pPr>
    </w:p>
    <w:p w14:paraId="40879C4A" w14:textId="77777777" w:rsidR="000563DC" w:rsidRDefault="000563DC">
      <w:pPr>
        <w:pStyle w:val="BodyText"/>
        <w:rPr>
          <w:b/>
          <w:sz w:val="24"/>
        </w:rPr>
      </w:pPr>
    </w:p>
    <w:p w14:paraId="2D83ACD5" w14:textId="77777777" w:rsidR="000563DC" w:rsidRDefault="000563DC">
      <w:pPr>
        <w:pStyle w:val="BodyText"/>
        <w:rPr>
          <w:b/>
          <w:sz w:val="24"/>
        </w:rPr>
      </w:pPr>
    </w:p>
    <w:p w14:paraId="2F8A3B13" w14:textId="77777777" w:rsidR="000563DC" w:rsidRDefault="000563DC">
      <w:pPr>
        <w:pStyle w:val="BodyText"/>
        <w:rPr>
          <w:b/>
          <w:sz w:val="24"/>
        </w:rPr>
      </w:pPr>
    </w:p>
    <w:p w14:paraId="65091D9E" w14:textId="77777777" w:rsidR="000563DC" w:rsidRDefault="000563DC">
      <w:pPr>
        <w:pStyle w:val="BodyText"/>
        <w:rPr>
          <w:b/>
          <w:sz w:val="24"/>
        </w:rPr>
      </w:pPr>
    </w:p>
    <w:p w14:paraId="29C22ECF" w14:textId="77777777" w:rsidR="000563DC" w:rsidRDefault="000563DC">
      <w:pPr>
        <w:pStyle w:val="BodyText"/>
        <w:rPr>
          <w:b/>
          <w:sz w:val="24"/>
        </w:rPr>
      </w:pPr>
    </w:p>
    <w:p w14:paraId="198A9112" w14:textId="77777777" w:rsidR="000563DC" w:rsidRDefault="000563DC">
      <w:pPr>
        <w:pStyle w:val="BodyText"/>
        <w:rPr>
          <w:b/>
          <w:sz w:val="24"/>
        </w:rPr>
      </w:pPr>
    </w:p>
    <w:p w14:paraId="73EC1928" w14:textId="77777777" w:rsidR="000563DC" w:rsidRDefault="000563DC">
      <w:pPr>
        <w:pStyle w:val="BodyText"/>
        <w:rPr>
          <w:b/>
          <w:sz w:val="24"/>
        </w:rPr>
      </w:pPr>
    </w:p>
    <w:p w14:paraId="438E0785" w14:textId="77777777" w:rsidR="000563DC" w:rsidRDefault="000563DC">
      <w:pPr>
        <w:pStyle w:val="BodyText"/>
        <w:rPr>
          <w:b/>
          <w:sz w:val="24"/>
        </w:rPr>
      </w:pPr>
    </w:p>
    <w:p w14:paraId="3AC35A0D" w14:textId="77777777" w:rsidR="000563DC" w:rsidRDefault="000563DC">
      <w:pPr>
        <w:pStyle w:val="BodyText"/>
        <w:rPr>
          <w:b/>
          <w:sz w:val="24"/>
        </w:rPr>
      </w:pPr>
    </w:p>
    <w:p w14:paraId="73626B4D" w14:textId="77777777" w:rsidR="000563DC" w:rsidRDefault="000563DC">
      <w:pPr>
        <w:pStyle w:val="BodyText"/>
        <w:rPr>
          <w:b/>
          <w:sz w:val="24"/>
        </w:rPr>
      </w:pPr>
    </w:p>
    <w:p w14:paraId="21BB6D39" w14:textId="77777777" w:rsidR="000563DC" w:rsidRDefault="000563DC">
      <w:pPr>
        <w:pStyle w:val="BodyText"/>
        <w:rPr>
          <w:b/>
          <w:sz w:val="24"/>
        </w:rPr>
      </w:pPr>
    </w:p>
    <w:p w14:paraId="2E59EE1D" w14:textId="77777777" w:rsidR="000563DC" w:rsidRDefault="000563DC">
      <w:pPr>
        <w:pStyle w:val="BodyText"/>
        <w:rPr>
          <w:b/>
          <w:sz w:val="24"/>
        </w:rPr>
      </w:pPr>
    </w:p>
    <w:p w14:paraId="4B10902C" w14:textId="77777777" w:rsidR="000563DC" w:rsidRDefault="000563DC">
      <w:pPr>
        <w:pStyle w:val="BodyText"/>
        <w:rPr>
          <w:b/>
          <w:sz w:val="24"/>
        </w:rPr>
      </w:pPr>
    </w:p>
    <w:p w14:paraId="5577C651" w14:textId="77777777" w:rsidR="000563DC" w:rsidRDefault="000563DC">
      <w:pPr>
        <w:pStyle w:val="BodyText"/>
        <w:rPr>
          <w:b/>
          <w:sz w:val="24"/>
        </w:rPr>
      </w:pPr>
    </w:p>
    <w:p w14:paraId="6F000590" w14:textId="77777777" w:rsidR="000563DC" w:rsidRDefault="000563DC">
      <w:pPr>
        <w:pStyle w:val="BodyText"/>
        <w:rPr>
          <w:b/>
          <w:sz w:val="24"/>
        </w:rPr>
      </w:pPr>
    </w:p>
    <w:p w14:paraId="6EE253FB" w14:textId="77777777" w:rsidR="000563DC" w:rsidRDefault="000563DC">
      <w:pPr>
        <w:pStyle w:val="BodyText"/>
        <w:rPr>
          <w:b/>
          <w:sz w:val="24"/>
        </w:rPr>
      </w:pPr>
    </w:p>
    <w:p w14:paraId="7BBCA8F5" w14:textId="77777777" w:rsidR="000563DC" w:rsidRDefault="000563DC">
      <w:pPr>
        <w:pStyle w:val="BodyText"/>
        <w:rPr>
          <w:b/>
          <w:sz w:val="24"/>
        </w:rPr>
      </w:pPr>
    </w:p>
    <w:p w14:paraId="0FAACB0C" w14:textId="77777777" w:rsidR="000563DC" w:rsidRDefault="000563DC">
      <w:pPr>
        <w:pStyle w:val="BodyText"/>
        <w:rPr>
          <w:b/>
          <w:sz w:val="24"/>
        </w:rPr>
      </w:pPr>
    </w:p>
    <w:p w14:paraId="263C5192" w14:textId="77777777" w:rsidR="000563DC" w:rsidRDefault="000563DC">
      <w:pPr>
        <w:pStyle w:val="BodyText"/>
        <w:rPr>
          <w:b/>
          <w:sz w:val="24"/>
        </w:rPr>
      </w:pPr>
    </w:p>
    <w:p w14:paraId="1844822E" w14:textId="77777777" w:rsidR="000563DC" w:rsidRDefault="00C55D50" w:rsidP="00D10DC0">
      <w:pPr>
        <w:spacing w:before="120"/>
        <w:ind w:left="630"/>
        <w:rPr>
          <w:b/>
          <w:sz w:val="20"/>
        </w:rPr>
      </w:pPr>
      <w:r>
        <w:rPr>
          <w:b/>
          <w:sz w:val="20"/>
          <w:u w:val="single"/>
        </w:rPr>
        <w:t>PHYSICAL</w:t>
      </w:r>
      <w:r>
        <w:rPr>
          <w:b/>
          <w:spacing w:val="-9"/>
          <w:sz w:val="20"/>
          <w:u w:val="single"/>
        </w:rPr>
        <w:t xml:space="preserve"> </w:t>
      </w:r>
      <w:r>
        <w:rPr>
          <w:b/>
          <w:spacing w:val="-2"/>
          <w:sz w:val="20"/>
          <w:u w:val="single"/>
        </w:rPr>
        <w:t>DEMANDS:</w:t>
      </w:r>
    </w:p>
    <w:p w14:paraId="1742CB12" w14:textId="77777777" w:rsidR="000563DC" w:rsidRDefault="000563DC">
      <w:pPr>
        <w:pStyle w:val="BodyText"/>
        <w:rPr>
          <w:b/>
          <w:sz w:val="24"/>
        </w:rPr>
      </w:pPr>
    </w:p>
    <w:p w14:paraId="78753964" w14:textId="77777777" w:rsidR="000563DC" w:rsidRDefault="000563DC">
      <w:pPr>
        <w:pStyle w:val="BodyText"/>
        <w:rPr>
          <w:b/>
          <w:sz w:val="24"/>
        </w:rPr>
      </w:pPr>
    </w:p>
    <w:p w14:paraId="03CDCB1E" w14:textId="77777777" w:rsidR="000563DC" w:rsidRDefault="00C55D50" w:rsidP="00D10DC0">
      <w:pPr>
        <w:spacing w:before="240"/>
        <w:ind w:left="630"/>
        <w:rPr>
          <w:b/>
          <w:sz w:val="20"/>
        </w:rPr>
      </w:pPr>
      <w:r>
        <w:rPr>
          <w:b/>
          <w:sz w:val="20"/>
          <w:u w:val="single"/>
        </w:rPr>
        <w:t>EMPLOYER</w:t>
      </w:r>
      <w:r>
        <w:rPr>
          <w:b/>
          <w:spacing w:val="-8"/>
          <w:sz w:val="20"/>
          <w:u w:val="single"/>
        </w:rPr>
        <w:t xml:space="preserve"> </w:t>
      </w:r>
      <w:r>
        <w:rPr>
          <w:b/>
          <w:spacing w:val="-2"/>
          <w:sz w:val="20"/>
          <w:u w:val="single"/>
        </w:rPr>
        <w:t>EXPECTATIONS:</w:t>
      </w:r>
    </w:p>
    <w:p w14:paraId="08F5E0AB" w14:textId="32B5CFCC" w:rsidR="000563DC" w:rsidRDefault="00C55D50">
      <w:pPr>
        <w:pStyle w:val="Heading2"/>
        <w:spacing w:before="82"/>
      </w:pPr>
      <w:r>
        <w:rPr>
          <w:b w:val="0"/>
        </w:rPr>
        <w:br w:type="column"/>
      </w:r>
      <w:r>
        <w:rPr>
          <w:u w:val="single"/>
        </w:rPr>
        <w:t>ESTHETICS</w:t>
      </w:r>
      <w:r>
        <w:rPr>
          <w:spacing w:val="-10"/>
          <w:u w:val="single"/>
        </w:rPr>
        <w:t xml:space="preserve"> </w:t>
      </w:r>
      <w:r>
        <w:rPr>
          <w:u w:val="single"/>
        </w:rPr>
        <w:t>(BASIC</w:t>
      </w:r>
      <w:r>
        <w:rPr>
          <w:spacing w:val="-3"/>
          <w:u w:val="single"/>
        </w:rPr>
        <w:t xml:space="preserve"> </w:t>
      </w:r>
      <w:r>
        <w:rPr>
          <w:u w:val="single"/>
        </w:rPr>
        <w:t>–</w:t>
      </w:r>
      <w:r>
        <w:rPr>
          <w:spacing w:val="-8"/>
          <w:u w:val="single"/>
        </w:rPr>
        <w:t xml:space="preserve"> </w:t>
      </w:r>
      <w:r>
        <w:rPr>
          <w:u w:val="single"/>
        </w:rPr>
        <w:t>LEVEL</w:t>
      </w:r>
      <w:r>
        <w:rPr>
          <w:spacing w:val="-8"/>
          <w:u w:val="single"/>
        </w:rPr>
        <w:t xml:space="preserve"> </w:t>
      </w:r>
      <w:r>
        <w:rPr>
          <w:u w:val="single"/>
        </w:rPr>
        <w:t>1)</w:t>
      </w:r>
      <w:r>
        <w:rPr>
          <w:spacing w:val="-4"/>
          <w:u w:val="single"/>
        </w:rPr>
        <w:t xml:space="preserve"> </w:t>
      </w:r>
      <w:r>
        <w:rPr>
          <w:u w:val="single"/>
        </w:rPr>
        <w:t>COURSE</w:t>
      </w:r>
      <w:r>
        <w:rPr>
          <w:spacing w:val="-5"/>
          <w:u w:val="single"/>
        </w:rPr>
        <w:t xml:space="preserve"> </w:t>
      </w:r>
    </w:p>
    <w:p w14:paraId="7DBD2831" w14:textId="77777777" w:rsidR="00D10DC0" w:rsidRPr="0035276E" w:rsidRDefault="00C55D50" w:rsidP="00D10DC0">
      <w:pPr>
        <w:pStyle w:val="BodyText"/>
        <w:spacing w:before="265" w:line="254" w:lineRule="auto"/>
        <w:ind w:left="1370" w:right="1008" w:hanging="730"/>
        <w:rPr>
          <w:b/>
          <w:bCs/>
        </w:rPr>
      </w:pPr>
      <w:r w:rsidRPr="0035276E">
        <w:rPr>
          <w:b/>
          <w:bCs/>
        </w:rPr>
        <w:t>European</w:t>
      </w:r>
      <w:r w:rsidRPr="0035276E">
        <w:rPr>
          <w:b/>
          <w:bCs/>
          <w:spacing w:val="-13"/>
        </w:rPr>
        <w:t xml:space="preserve"> </w:t>
      </w:r>
      <w:r w:rsidRPr="0035276E">
        <w:rPr>
          <w:b/>
          <w:bCs/>
        </w:rPr>
        <w:t>Skin</w:t>
      </w:r>
      <w:r w:rsidRPr="0035276E">
        <w:rPr>
          <w:b/>
          <w:bCs/>
          <w:spacing w:val="-13"/>
        </w:rPr>
        <w:t xml:space="preserve"> </w:t>
      </w:r>
      <w:r w:rsidRPr="0035276E">
        <w:rPr>
          <w:b/>
          <w:bCs/>
        </w:rPr>
        <w:t>Care</w:t>
      </w:r>
      <w:r w:rsidRPr="0035276E">
        <w:rPr>
          <w:b/>
          <w:bCs/>
          <w:spacing w:val="-12"/>
        </w:rPr>
        <w:t xml:space="preserve"> </w:t>
      </w:r>
      <w:r w:rsidRPr="0035276E">
        <w:rPr>
          <w:b/>
          <w:bCs/>
        </w:rPr>
        <w:t>Techniques</w:t>
      </w:r>
    </w:p>
    <w:p w14:paraId="2EE953F9" w14:textId="717CD3FF" w:rsidR="00D10DC0" w:rsidRDefault="00C55D50" w:rsidP="00D10DC0">
      <w:pPr>
        <w:pStyle w:val="BodyText"/>
        <w:spacing w:line="254" w:lineRule="auto"/>
        <w:ind w:left="1370" w:right="1008" w:hanging="730"/>
      </w:pPr>
      <w:r>
        <w:t xml:space="preserve"> </w:t>
      </w:r>
      <w:r w:rsidR="00D10DC0">
        <w:tab/>
      </w:r>
      <w:r>
        <w:t xml:space="preserve">Skin Analysis </w:t>
      </w:r>
    </w:p>
    <w:p w14:paraId="5BB8BE63" w14:textId="48474708" w:rsidR="000563DC" w:rsidRDefault="00C55D50" w:rsidP="00D10DC0">
      <w:pPr>
        <w:pStyle w:val="BodyText"/>
        <w:spacing w:line="254" w:lineRule="auto"/>
        <w:ind w:left="720" w:right="1008" w:firstLine="650"/>
      </w:pPr>
      <w:r>
        <w:t>Cleansing</w:t>
      </w:r>
      <w:r w:rsidR="00D10DC0">
        <w:t>/</w:t>
      </w:r>
      <w:r>
        <w:rPr>
          <w:spacing w:val="-2"/>
        </w:rPr>
        <w:t>Moisturizing</w:t>
      </w:r>
    </w:p>
    <w:p w14:paraId="72E03D33" w14:textId="77777777" w:rsidR="00D10DC0" w:rsidRDefault="00C55D50" w:rsidP="00D10DC0">
      <w:pPr>
        <w:spacing w:line="244" w:lineRule="auto"/>
        <w:ind w:left="1374" w:right="4032" w:hanging="5"/>
        <w:rPr>
          <w:spacing w:val="-2"/>
          <w:sz w:val="20"/>
        </w:rPr>
      </w:pPr>
      <w:r>
        <w:rPr>
          <w:spacing w:val="-2"/>
          <w:sz w:val="20"/>
        </w:rPr>
        <w:t>Massage</w:t>
      </w:r>
      <w:r w:rsidR="00D10DC0">
        <w:rPr>
          <w:spacing w:val="-2"/>
          <w:sz w:val="20"/>
        </w:rPr>
        <w:t xml:space="preserve"> Techniques </w:t>
      </w:r>
    </w:p>
    <w:p w14:paraId="596CB3A1" w14:textId="1F98C437" w:rsidR="000563DC" w:rsidRDefault="00D10DC0" w:rsidP="00D10DC0">
      <w:pPr>
        <w:spacing w:line="244" w:lineRule="auto"/>
        <w:ind w:left="1374" w:right="4032" w:hanging="5"/>
        <w:rPr>
          <w:sz w:val="20"/>
        </w:rPr>
      </w:pPr>
      <w:r>
        <w:rPr>
          <w:spacing w:val="-2"/>
          <w:sz w:val="20"/>
        </w:rPr>
        <w:t>Facial</w:t>
      </w:r>
      <w:r w:rsidR="00C55D50">
        <w:rPr>
          <w:spacing w:val="-16"/>
        </w:rPr>
        <w:t xml:space="preserve"> </w:t>
      </w:r>
      <w:r w:rsidR="00C55D50">
        <w:rPr>
          <w:sz w:val="20"/>
        </w:rPr>
        <w:t xml:space="preserve">Masks </w:t>
      </w:r>
    </w:p>
    <w:p w14:paraId="3A341542" w14:textId="42AC4108" w:rsidR="000563DC" w:rsidRDefault="00C55D50">
      <w:pPr>
        <w:pStyle w:val="BodyText"/>
        <w:spacing w:before="5" w:line="254" w:lineRule="auto"/>
        <w:ind w:left="1370" w:right="4023"/>
      </w:pPr>
      <w:r>
        <w:t>Skin Exfoliating Techniques Acne</w:t>
      </w:r>
      <w:r>
        <w:rPr>
          <w:spacing w:val="-14"/>
        </w:rPr>
        <w:t xml:space="preserve"> </w:t>
      </w:r>
      <w:r>
        <w:t>Treatments</w:t>
      </w:r>
      <w:r w:rsidR="00D10DC0">
        <w:t>/</w:t>
      </w:r>
      <w:r>
        <w:rPr>
          <w:spacing w:val="-14"/>
        </w:rPr>
        <w:t xml:space="preserve"> </w:t>
      </w:r>
      <w:r>
        <w:t>Extractions</w:t>
      </w:r>
    </w:p>
    <w:p w14:paraId="7B2062C9" w14:textId="77777777" w:rsidR="000563DC" w:rsidRDefault="00C55D50">
      <w:pPr>
        <w:pStyle w:val="BodyText"/>
        <w:spacing w:line="249" w:lineRule="auto"/>
        <w:ind w:left="1365" w:right="3039"/>
      </w:pPr>
      <w:r>
        <w:t>Galvanic/High</w:t>
      </w:r>
      <w:r>
        <w:rPr>
          <w:spacing w:val="-12"/>
        </w:rPr>
        <w:t xml:space="preserve"> </w:t>
      </w:r>
      <w:r>
        <w:t>Frequency</w:t>
      </w:r>
      <w:r>
        <w:rPr>
          <w:spacing w:val="-12"/>
        </w:rPr>
        <w:t xml:space="preserve"> </w:t>
      </w:r>
      <w:r>
        <w:t>Skin</w:t>
      </w:r>
      <w:r>
        <w:rPr>
          <w:spacing w:val="-12"/>
        </w:rPr>
        <w:t xml:space="preserve"> </w:t>
      </w:r>
      <w:r>
        <w:t xml:space="preserve">Treatments </w:t>
      </w:r>
      <w:r>
        <w:rPr>
          <w:spacing w:val="-2"/>
        </w:rPr>
        <w:t>Make-Up</w:t>
      </w:r>
    </w:p>
    <w:p w14:paraId="247AA2BF" w14:textId="77777777" w:rsidR="000563DC" w:rsidRDefault="00C55D50">
      <w:pPr>
        <w:pStyle w:val="BodyText"/>
        <w:spacing w:before="3" w:line="249" w:lineRule="auto"/>
        <w:ind w:left="1365" w:right="3262"/>
      </w:pPr>
      <w:r>
        <w:t>Eyelash/Eyebrow</w:t>
      </w:r>
      <w:r>
        <w:rPr>
          <w:spacing w:val="-14"/>
        </w:rPr>
        <w:t xml:space="preserve"> </w:t>
      </w:r>
      <w:r>
        <w:t>Tinting/Lash</w:t>
      </w:r>
      <w:r>
        <w:rPr>
          <w:spacing w:val="-14"/>
        </w:rPr>
        <w:t xml:space="preserve"> </w:t>
      </w:r>
      <w:r>
        <w:t>Lift Eyelash Extension</w:t>
      </w:r>
    </w:p>
    <w:p w14:paraId="0FC23841" w14:textId="77777777" w:rsidR="000563DC" w:rsidRDefault="00C55D50">
      <w:pPr>
        <w:pStyle w:val="BodyText"/>
        <w:spacing w:before="3"/>
        <w:ind w:left="1365"/>
      </w:pPr>
      <w:r>
        <w:rPr>
          <w:spacing w:val="-2"/>
        </w:rPr>
        <w:t>Waxing</w:t>
      </w:r>
    </w:p>
    <w:p w14:paraId="28F4D84D" w14:textId="39EFA981" w:rsidR="000563DC" w:rsidRDefault="00C55D50">
      <w:pPr>
        <w:pStyle w:val="BodyText"/>
        <w:spacing w:before="15" w:line="249" w:lineRule="auto"/>
        <w:ind w:left="1365" w:right="1471"/>
      </w:pPr>
      <w:r>
        <w:t>Aromatherapy/Essential</w:t>
      </w:r>
      <w:r>
        <w:rPr>
          <w:spacing w:val="-14"/>
        </w:rPr>
        <w:t xml:space="preserve"> </w:t>
      </w:r>
      <w:r>
        <w:t>Oils,</w:t>
      </w:r>
      <w:r>
        <w:rPr>
          <w:spacing w:val="-13"/>
        </w:rPr>
        <w:t xml:space="preserve"> </w:t>
      </w:r>
      <w:r>
        <w:t>Concentrates,</w:t>
      </w:r>
      <w:r>
        <w:rPr>
          <w:spacing w:val="-14"/>
        </w:rPr>
        <w:t xml:space="preserve"> </w:t>
      </w:r>
      <w:r>
        <w:t xml:space="preserve">Serums </w:t>
      </w:r>
    </w:p>
    <w:p w14:paraId="24FF8362" w14:textId="5714A915" w:rsidR="000563DC" w:rsidRDefault="00C55D50" w:rsidP="00D10DC0">
      <w:pPr>
        <w:pStyle w:val="BodyText"/>
        <w:spacing w:before="3" w:line="259" w:lineRule="auto"/>
        <w:ind w:left="640" w:right="2880" w:firstLine="720"/>
      </w:pPr>
      <w:r>
        <w:t>Machine Techniques</w:t>
      </w:r>
      <w:r w:rsidR="00D10DC0">
        <w:t xml:space="preserve">/Manual Techniques </w:t>
      </w:r>
    </w:p>
    <w:p w14:paraId="7960114D" w14:textId="00891076" w:rsidR="000563DC" w:rsidRPr="0035276E" w:rsidRDefault="00C55D50">
      <w:pPr>
        <w:pStyle w:val="BodyText"/>
        <w:spacing w:line="229" w:lineRule="exact"/>
        <w:ind w:left="640"/>
        <w:rPr>
          <w:b/>
          <w:bCs/>
        </w:rPr>
      </w:pPr>
      <w:r w:rsidRPr="0035276E">
        <w:rPr>
          <w:b/>
          <w:bCs/>
          <w:spacing w:val="-2"/>
        </w:rPr>
        <w:t>Manicuring/Pedicuring</w:t>
      </w:r>
    </w:p>
    <w:p w14:paraId="7584BAD8" w14:textId="77777777" w:rsidR="000563DC" w:rsidRDefault="00C55D50">
      <w:pPr>
        <w:pStyle w:val="BodyText"/>
        <w:spacing w:before="14" w:line="249" w:lineRule="auto"/>
        <w:ind w:left="1355" w:right="5677"/>
      </w:pPr>
      <w:r>
        <w:t>Spa</w:t>
      </w:r>
      <w:r>
        <w:rPr>
          <w:spacing w:val="-14"/>
        </w:rPr>
        <w:t xml:space="preserve"> </w:t>
      </w:r>
      <w:r>
        <w:t>Manicure Spa Pedicure Nail Art Paraffin Bath</w:t>
      </w:r>
    </w:p>
    <w:p w14:paraId="0000E4B0" w14:textId="77777777" w:rsidR="000563DC" w:rsidRDefault="00C55D50">
      <w:pPr>
        <w:pStyle w:val="BodyText"/>
        <w:spacing w:before="8" w:line="254" w:lineRule="auto"/>
        <w:ind w:left="1355" w:right="3039"/>
      </w:pPr>
      <w:r>
        <w:t>Specialty</w:t>
      </w:r>
      <w:r>
        <w:rPr>
          <w:spacing w:val="-9"/>
        </w:rPr>
        <w:t xml:space="preserve"> </w:t>
      </w:r>
      <w:r>
        <w:t>Hand</w:t>
      </w:r>
      <w:r>
        <w:rPr>
          <w:spacing w:val="-10"/>
        </w:rPr>
        <w:t xml:space="preserve"> </w:t>
      </w:r>
      <w:r>
        <w:t>and</w:t>
      </w:r>
      <w:r>
        <w:rPr>
          <w:spacing w:val="-7"/>
        </w:rPr>
        <w:t xml:space="preserve"> </w:t>
      </w:r>
      <w:r>
        <w:t>Foot</w:t>
      </w:r>
      <w:r>
        <w:rPr>
          <w:spacing w:val="-8"/>
        </w:rPr>
        <w:t xml:space="preserve"> </w:t>
      </w:r>
      <w:r>
        <w:t xml:space="preserve">Treatment </w:t>
      </w:r>
      <w:r>
        <w:rPr>
          <w:spacing w:val="-2"/>
        </w:rPr>
        <w:t>Shellac</w:t>
      </w:r>
    </w:p>
    <w:p w14:paraId="3D51DCEC" w14:textId="77777777" w:rsidR="000563DC" w:rsidRDefault="00C55D50">
      <w:pPr>
        <w:pStyle w:val="BodyText"/>
        <w:spacing w:line="254" w:lineRule="auto"/>
        <w:ind w:left="1379" w:right="4447" w:hanging="740"/>
      </w:pPr>
      <w:r w:rsidRPr="0035276E">
        <w:rPr>
          <w:b/>
          <w:bCs/>
        </w:rPr>
        <w:t>Body</w:t>
      </w:r>
      <w:r w:rsidRPr="0035276E">
        <w:rPr>
          <w:b/>
          <w:bCs/>
          <w:spacing w:val="-13"/>
        </w:rPr>
        <w:t xml:space="preserve"> </w:t>
      </w:r>
      <w:r w:rsidRPr="0035276E">
        <w:rPr>
          <w:b/>
          <w:bCs/>
        </w:rPr>
        <w:t>Treatment/</w:t>
      </w:r>
      <w:r w:rsidRPr="0035276E">
        <w:rPr>
          <w:b/>
          <w:bCs/>
          <w:spacing w:val="-9"/>
        </w:rPr>
        <w:t xml:space="preserve"> </w:t>
      </w:r>
      <w:r w:rsidRPr="0035276E">
        <w:rPr>
          <w:b/>
          <w:bCs/>
        </w:rPr>
        <w:t>Back</w:t>
      </w:r>
      <w:r w:rsidRPr="0035276E">
        <w:rPr>
          <w:b/>
          <w:bCs/>
          <w:spacing w:val="-12"/>
        </w:rPr>
        <w:t xml:space="preserve"> </w:t>
      </w:r>
      <w:r w:rsidRPr="0035276E">
        <w:rPr>
          <w:b/>
          <w:bCs/>
        </w:rPr>
        <w:t xml:space="preserve">Treatments </w:t>
      </w:r>
      <w:r>
        <w:t>Stone</w:t>
      </w:r>
      <w:r>
        <w:rPr>
          <w:spacing w:val="-8"/>
        </w:rPr>
        <w:t xml:space="preserve"> </w:t>
      </w:r>
      <w:r>
        <w:t>Therapy</w:t>
      </w:r>
      <w:r>
        <w:rPr>
          <w:spacing w:val="-8"/>
        </w:rPr>
        <w:t xml:space="preserve"> </w:t>
      </w:r>
      <w:r>
        <w:rPr>
          <w:spacing w:val="-2"/>
        </w:rPr>
        <w:t>Treatments</w:t>
      </w:r>
    </w:p>
    <w:p w14:paraId="0895314A" w14:textId="77777777" w:rsidR="000563DC" w:rsidRDefault="00C55D50">
      <w:pPr>
        <w:pStyle w:val="BodyText"/>
        <w:spacing w:line="264" w:lineRule="auto"/>
        <w:ind w:left="1350" w:right="3262"/>
      </w:pPr>
      <w:r>
        <w:t>Mandarin Orange Body Treatment Brown</w:t>
      </w:r>
      <w:r>
        <w:rPr>
          <w:spacing w:val="-7"/>
        </w:rPr>
        <w:t xml:space="preserve"> </w:t>
      </w:r>
      <w:r>
        <w:t>Sugar</w:t>
      </w:r>
      <w:r>
        <w:rPr>
          <w:spacing w:val="-7"/>
        </w:rPr>
        <w:t xml:space="preserve"> </w:t>
      </w:r>
      <w:r>
        <w:t>&amp;</w:t>
      </w:r>
      <w:r>
        <w:rPr>
          <w:spacing w:val="-5"/>
        </w:rPr>
        <w:t xml:space="preserve"> </w:t>
      </w:r>
      <w:r>
        <w:t>Spice</w:t>
      </w:r>
      <w:r>
        <w:rPr>
          <w:spacing w:val="-6"/>
        </w:rPr>
        <w:t xml:space="preserve"> </w:t>
      </w:r>
      <w:r>
        <w:t>Body</w:t>
      </w:r>
      <w:r>
        <w:rPr>
          <w:spacing w:val="-11"/>
        </w:rPr>
        <w:t xml:space="preserve"> </w:t>
      </w:r>
      <w:r>
        <w:t>Treatment Spray Tan/ Body Bronzing</w:t>
      </w:r>
    </w:p>
    <w:p w14:paraId="5E90A631" w14:textId="77777777" w:rsidR="000563DC" w:rsidRDefault="000563DC">
      <w:pPr>
        <w:pStyle w:val="BodyText"/>
        <w:rPr>
          <w:sz w:val="24"/>
        </w:rPr>
      </w:pPr>
    </w:p>
    <w:p w14:paraId="6E449C7C" w14:textId="77777777" w:rsidR="000563DC" w:rsidRDefault="000563DC">
      <w:pPr>
        <w:pStyle w:val="BodyText"/>
        <w:spacing w:before="9"/>
        <w:rPr>
          <w:sz w:val="32"/>
        </w:rPr>
      </w:pPr>
    </w:p>
    <w:p w14:paraId="431A189F" w14:textId="77777777" w:rsidR="000563DC" w:rsidRDefault="00C55D50">
      <w:pPr>
        <w:pStyle w:val="BodyText"/>
        <w:spacing w:before="13" w:line="244" w:lineRule="auto"/>
        <w:ind w:left="650" w:right="336" w:hanging="10"/>
      </w:pPr>
      <w:r>
        <w:t>The</w:t>
      </w:r>
      <w:r>
        <w:rPr>
          <w:spacing w:val="-5"/>
        </w:rPr>
        <w:t xml:space="preserve"> </w:t>
      </w:r>
      <w:r>
        <w:t>Esthetics</w:t>
      </w:r>
      <w:r>
        <w:rPr>
          <w:spacing w:val="-5"/>
        </w:rPr>
        <w:t xml:space="preserve"> </w:t>
      </w:r>
      <w:r>
        <w:t>profession</w:t>
      </w:r>
      <w:r>
        <w:rPr>
          <w:spacing w:val="-2"/>
        </w:rPr>
        <w:t xml:space="preserve"> </w:t>
      </w:r>
      <w:r>
        <w:t>is</w:t>
      </w:r>
      <w:r>
        <w:rPr>
          <w:spacing w:val="-6"/>
        </w:rPr>
        <w:t xml:space="preserve"> </w:t>
      </w:r>
      <w:r>
        <w:t>a</w:t>
      </w:r>
      <w:r>
        <w:rPr>
          <w:spacing w:val="-3"/>
        </w:rPr>
        <w:t xml:space="preserve"> </w:t>
      </w:r>
      <w:r>
        <w:t>safe</w:t>
      </w:r>
      <w:r>
        <w:rPr>
          <w:spacing w:val="-5"/>
        </w:rPr>
        <w:t xml:space="preserve"> </w:t>
      </w:r>
      <w:r>
        <w:t>profession.</w:t>
      </w:r>
      <w:r>
        <w:rPr>
          <w:spacing w:val="-2"/>
        </w:rPr>
        <w:t xml:space="preserve"> </w:t>
      </w:r>
      <w:r>
        <w:t>The</w:t>
      </w:r>
      <w:r>
        <w:rPr>
          <w:spacing w:val="-6"/>
        </w:rPr>
        <w:t xml:space="preserve"> </w:t>
      </w:r>
      <w:r>
        <w:t>physical</w:t>
      </w:r>
      <w:r>
        <w:rPr>
          <w:spacing w:val="-1"/>
        </w:rPr>
        <w:t xml:space="preserve"> </w:t>
      </w:r>
      <w:r>
        <w:t>demands</w:t>
      </w:r>
      <w:r>
        <w:rPr>
          <w:spacing w:val="-1"/>
        </w:rPr>
        <w:t xml:space="preserve"> </w:t>
      </w:r>
      <w:r>
        <w:t>consist</w:t>
      </w:r>
      <w:r>
        <w:rPr>
          <w:spacing w:val="-5"/>
        </w:rPr>
        <w:t xml:space="preserve"> </w:t>
      </w:r>
      <w:r>
        <w:t xml:space="preserve">of having the ability to work in a sitting position and </w:t>
      </w:r>
      <w:proofErr w:type="gramStart"/>
      <w:r>
        <w:t>have</w:t>
      </w:r>
      <w:proofErr w:type="gramEnd"/>
      <w:r>
        <w:t xml:space="preserve"> no allergies to chemicals used.</w:t>
      </w:r>
    </w:p>
    <w:p w14:paraId="5B2F57BD" w14:textId="77777777" w:rsidR="000563DC" w:rsidRDefault="000563DC">
      <w:pPr>
        <w:pStyle w:val="BodyText"/>
        <w:spacing w:before="1"/>
        <w:rPr>
          <w:sz w:val="19"/>
        </w:rPr>
      </w:pPr>
    </w:p>
    <w:p w14:paraId="4245CE8B" w14:textId="77777777" w:rsidR="000563DC" w:rsidRDefault="00C55D50">
      <w:pPr>
        <w:pStyle w:val="BodyText"/>
        <w:spacing w:line="244" w:lineRule="auto"/>
        <w:ind w:left="650" w:right="336" w:hanging="10"/>
      </w:pPr>
      <w:r>
        <w:t>Employers</w:t>
      </w:r>
      <w:r>
        <w:rPr>
          <w:spacing w:val="-5"/>
        </w:rPr>
        <w:t xml:space="preserve"> </w:t>
      </w:r>
      <w:r>
        <w:t>primarily</w:t>
      </w:r>
      <w:r>
        <w:rPr>
          <w:spacing w:val="-5"/>
        </w:rPr>
        <w:t xml:space="preserve"> </w:t>
      </w:r>
      <w:r>
        <w:t>expect</w:t>
      </w:r>
      <w:r>
        <w:rPr>
          <w:spacing w:val="-5"/>
        </w:rPr>
        <w:t xml:space="preserve"> </w:t>
      </w:r>
      <w:r>
        <w:t>employees</w:t>
      </w:r>
      <w:r>
        <w:rPr>
          <w:spacing w:val="-5"/>
        </w:rPr>
        <w:t xml:space="preserve"> </w:t>
      </w:r>
      <w:r>
        <w:t>to</w:t>
      </w:r>
      <w:r>
        <w:rPr>
          <w:spacing w:val="-5"/>
        </w:rPr>
        <w:t xml:space="preserve"> </w:t>
      </w:r>
      <w:r>
        <w:t>be</w:t>
      </w:r>
      <w:r>
        <w:rPr>
          <w:spacing w:val="-8"/>
        </w:rPr>
        <w:t xml:space="preserve"> </w:t>
      </w:r>
      <w:r>
        <w:t>on</w:t>
      </w:r>
      <w:r>
        <w:rPr>
          <w:spacing w:val="-2"/>
        </w:rPr>
        <w:t xml:space="preserve"> </w:t>
      </w:r>
      <w:r>
        <w:t>time,</w:t>
      </w:r>
      <w:r>
        <w:rPr>
          <w:spacing w:val="-2"/>
        </w:rPr>
        <w:t xml:space="preserve"> </w:t>
      </w:r>
      <w:r>
        <w:t>dressed</w:t>
      </w:r>
      <w:r>
        <w:rPr>
          <w:spacing w:val="-6"/>
        </w:rPr>
        <w:t xml:space="preserve"> </w:t>
      </w:r>
      <w:proofErr w:type="gramStart"/>
      <w:r>
        <w:t>professional</w:t>
      </w:r>
      <w:proofErr w:type="gramEnd"/>
      <w:r>
        <w:t xml:space="preserve">, provide good customer service, and to be technically skilled in chosen </w:t>
      </w:r>
      <w:r>
        <w:rPr>
          <w:spacing w:val="-2"/>
        </w:rPr>
        <w:t>profession.</w:t>
      </w:r>
    </w:p>
    <w:p w14:paraId="0B117F05" w14:textId="77777777" w:rsidR="000563DC" w:rsidRDefault="000563DC">
      <w:pPr>
        <w:spacing w:line="244" w:lineRule="auto"/>
        <w:sectPr w:rsidR="000563DC">
          <w:footerReference w:type="default" r:id="rId71"/>
          <w:pgSz w:w="12240" w:h="15840"/>
          <w:pgMar w:top="1360" w:right="140" w:bottom="280" w:left="80" w:header="0" w:footer="0" w:gutter="0"/>
          <w:cols w:num="2" w:space="720" w:equalWidth="0">
            <w:col w:w="3184" w:space="388"/>
            <w:col w:w="8448"/>
          </w:cols>
        </w:sectPr>
      </w:pPr>
    </w:p>
    <w:p w14:paraId="49EB9429" w14:textId="77777777" w:rsidR="000563DC" w:rsidRDefault="000563DC">
      <w:pPr>
        <w:jc w:val="right"/>
        <w:rPr>
          <w:rFonts w:ascii="Calibri"/>
          <w:sz w:val="21"/>
        </w:rPr>
        <w:sectPr w:rsidR="000563DC">
          <w:type w:val="continuous"/>
          <w:pgSz w:w="12240" w:h="15840"/>
          <w:pgMar w:top="640" w:right="140" w:bottom="600" w:left="80" w:header="0" w:footer="0" w:gutter="0"/>
          <w:cols w:space="720"/>
        </w:sectPr>
      </w:pPr>
    </w:p>
    <w:p w14:paraId="6D9FC2E2" w14:textId="77777777" w:rsidR="000563DC" w:rsidRDefault="00C55D50">
      <w:pPr>
        <w:tabs>
          <w:tab w:val="left" w:pos="4117"/>
        </w:tabs>
        <w:spacing w:before="81"/>
        <w:ind w:left="664"/>
        <w:rPr>
          <w:sz w:val="21"/>
        </w:rPr>
      </w:pPr>
      <w:r>
        <w:rPr>
          <w:b/>
          <w:sz w:val="21"/>
          <w:u w:val="single"/>
        </w:rPr>
        <w:lastRenderedPageBreak/>
        <w:t>SAFETY</w:t>
      </w:r>
      <w:r>
        <w:rPr>
          <w:b/>
          <w:spacing w:val="-8"/>
          <w:sz w:val="21"/>
          <w:u w:val="single"/>
        </w:rPr>
        <w:t xml:space="preserve"> </w:t>
      </w:r>
      <w:r>
        <w:rPr>
          <w:b/>
          <w:spacing w:val="-2"/>
          <w:sz w:val="21"/>
          <w:u w:val="single"/>
        </w:rPr>
        <w:t>REQUIREMENTS:</w:t>
      </w:r>
      <w:r>
        <w:rPr>
          <w:b/>
          <w:sz w:val="21"/>
        </w:rPr>
        <w:tab/>
      </w:r>
      <w:r>
        <w:rPr>
          <w:rFonts w:ascii="Calibri"/>
          <w:sz w:val="21"/>
        </w:rPr>
        <w:t>Th</w:t>
      </w:r>
      <w:r>
        <w:rPr>
          <w:sz w:val="21"/>
        </w:rPr>
        <w:t>e</w:t>
      </w:r>
      <w:r>
        <w:rPr>
          <w:spacing w:val="-5"/>
          <w:sz w:val="21"/>
        </w:rPr>
        <w:t xml:space="preserve"> </w:t>
      </w:r>
      <w:r>
        <w:rPr>
          <w:sz w:val="21"/>
        </w:rPr>
        <w:t>safety</w:t>
      </w:r>
      <w:r>
        <w:rPr>
          <w:spacing w:val="-5"/>
          <w:sz w:val="21"/>
        </w:rPr>
        <w:t xml:space="preserve"> </w:t>
      </w:r>
      <w:r>
        <w:rPr>
          <w:sz w:val="21"/>
        </w:rPr>
        <w:t>requirements</w:t>
      </w:r>
      <w:r>
        <w:rPr>
          <w:spacing w:val="-10"/>
          <w:sz w:val="21"/>
        </w:rPr>
        <w:t xml:space="preserve"> </w:t>
      </w:r>
      <w:r>
        <w:rPr>
          <w:sz w:val="21"/>
        </w:rPr>
        <w:t>of</w:t>
      </w:r>
      <w:r>
        <w:rPr>
          <w:spacing w:val="-6"/>
          <w:sz w:val="21"/>
        </w:rPr>
        <w:t xml:space="preserve"> </w:t>
      </w:r>
      <w:r>
        <w:rPr>
          <w:sz w:val="21"/>
        </w:rPr>
        <w:t>an</w:t>
      </w:r>
      <w:r>
        <w:rPr>
          <w:spacing w:val="-9"/>
          <w:sz w:val="21"/>
        </w:rPr>
        <w:t xml:space="preserve"> </w:t>
      </w:r>
      <w:r>
        <w:rPr>
          <w:sz w:val="21"/>
        </w:rPr>
        <w:t>Esthetician</w:t>
      </w:r>
      <w:r>
        <w:rPr>
          <w:spacing w:val="-6"/>
          <w:sz w:val="21"/>
        </w:rPr>
        <w:t xml:space="preserve"> </w:t>
      </w:r>
      <w:r>
        <w:rPr>
          <w:sz w:val="21"/>
        </w:rPr>
        <w:t>are</w:t>
      </w:r>
      <w:r>
        <w:rPr>
          <w:spacing w:val="-4"/>
          <w:sz w:val="21"/>
        </w:rPr>
        <w:t xml:space="preserve"> </w:t>
      </w:r>
      <w:r>
        <w:rPr>
          <w:sz w:val="21"/>
        </w:rPr>
        <w:t>to</w:t>
      </w:r>
      <w:r>
        <w:rPr>
          <w:spacing w:val="-10"/>
          <w:sz w:val="21"/>
        </w:rPr>
        <w:t xml:space="preserve"> </w:t>
      </w:r>
      <w:r>
        <w:rPr>
          <w:sz w:val="21"/>
        </w:rPr>
        <w:t>consistently</w:t>
      </w:r>
      <w:r>
        <w:rPr>
          <w:spacing w:val="-9"/>
          <w:sz w:val="21"/>
        </w:rPr>
        <w:t xml:space="preserve"> </w:t>
      </w:r>
      <w:r>
        <w:rPr>
          <w:sz w:val="21"/>
        </w:rPr>
        <w:t>be</w:t>
      </w:r>
      <w:r>
        <w:rPr>
          <w:spacing w:val="-4"/>
          <w:sz w:val="21"/>
        </w:rPr>
        <w:t xml:space="preserve"> </w:t>
      </w:r>
      <w:r>
        <w:rPr>
          <w:sz w:val="21"/>
        </w:rPr>
        <w:t>aware</w:t>
      </w:r>
      <w:r>
        <w:rPr>
          <w:spacing w:val="-14"/>
          <w:sz w:val="21"/>
        </w:rPr>
        <w:t xml:space="preserve"> </w:t>
      </w:r>
      <w:r>
        <w:rPr>
          <w:spacing w:val="-5"/>
          <w:sz w:val="21"/>
        </w:rPr>
        <w:t>of</w:t>
      </w:r>
    </w:p>
    <w:p w14:paraId="250437B6" w14:textId="77777777" w:rsidR="000563DC" w:rsidRDefault="00C55D50">
      <w:pPr>
        <w:pStyle w:val="BodyText"/>
        <w:spacing w:before="2"/>
        <w:ind w:left="4117"/>
      </w:pPr>
      <w:r>
        <w:t>electrical</w:t>
      </w:r>
      <w:r>
        <w:rPr>
          <w:spacing w:val="-9"/>
        </w:rPr>
        <w:t xml:space="preserve"> </w:t>
      </w:r>
      <w:r>
        <w:t>hazards,</w:t>
      </w:r>
      <w:r>
        <w:rPr>
          <w:spacing w:val="-9"/>
        </w:rPr>
        <w:t xml:space="preserve"> </w:t>
      </w:r>
      <w:r>
        <w:t>manufacturer’s</w:t>
      </w:r>
      <w:r>
        <w:rPr>
          <w:spacing w:val="-11"/>
        </w:rPr>
        <w:t xml:space="preserve"> </w:t>
      </w:r>
      <w:proofErr w:type="gramStart"/>
      <w:r>
        <w:t>directions</w:t>
      </w:r>
      <w:proofErr w:type="gramEnd"/>
      <w:r>
        <w:rPr>
          <w:spacing w:val="-12"/>
        </w:rPr>
        <w:t xml:space="preserve"> </w:t>
      </w:r>
      <w:r>
        <w:t>and</w:t>
      </w:r>
      <w:r>
        <w:rPr>
          <w:spacing w:val="-6"/>
        </w:rPr>
        <w:t xml:space="preserve"> </w:t>
      </w:r>
      <w:r>
        <w:t>skin</w:t>
      </w:r>
      <w:r>
        <w:rPr>
          <w:spacing w:val="-9"/>
        </w:rPr>
        <w:t xml:space="preserve"> </w:t>
      </w:r>
      <w:r>
        <w:t>dangers</w:t>
      </w:r>
      <w:r>
        <w:rPr>
          <w:spacing w:val="-12"/>
        </w:rPr>
        <w:t xml:space="preserve"> </w:t>
      </w:r>
      <w:r>
        <w:t>in</w:t>
      </w:r>
      <w:r>
        <w:rPr>
          <w:spacing w:val="-8"/>
        </w:rPr>
        <w:t xml:space="preserve"> </w:t>
      </w:r>
      <w:r>
        <w:rPr>
          <w:spacing w:val="-5"/>
        </w:rPr>
        <w:t>the</w:t>
      </w:r>
    </w:p>
    <w:p w14:paraId="2DDA1244" w14:textId="123CCA58" w:rsidR="000563DC" w:rsidRDefault="00C55D50">
      <w:pPr>
        <w:pStyle w:val="BodyText"/>
        <w:spacing w:before="47"/>
        <w:ind w:left="4117"/>
      </w:pPr>
      <w:r>
        <w:t>profession</w:t>
      </w:r>
      <w:r>
        <w:rPr>
          <w:spacing w:val="-6"/>
        </w:rPr>
        <w:t xml:space="preserve"> </w:t>
      </w:r>
      <w:r>
        <w:t>which</w:t>
      </w:r>
      <w:r>
        <w:rPr>
          <w:spacing w:val="-5"/>
        </w:rPr>
        <w:t xml:space="preserve"> </w:t>
      </w:r>
      <w:r w:rsidR="001158E5">
        <w:t>occurs</w:t>
      </w:r>
      <w:r>
        <w:rPr>
          <w:spacing w:val="-10"/>
        </w:rPr>
        <w:t xml:space="preserve"> </w:t>
      </w:r>
      <w:r>
        <w:t>if</w:t>
      </w:r>
      <w:r>
        <w:rPr>
          <w:spacing w:val="-5"/>
        </w:rPr>
        <w:t xml:space="preserve"> </w:t>
      </w:r>
      <w:r>
        <w:rPr>
          <w:spacing w:val="-2"/>
        </w:rPr>
        <w:t>negligent.</w:t>
      </w:r>
    </w:p>
    <w:p w14:paraId="21FB89AE" w14:textId="77777777" w:rsidR="000563DC" w:rsidRPr="000A0721" w:rsidRDefault="000563DC">
      <w:pPr>
        <w:pStyle w:val="BodyText"/>
        <w:spacing w:before="4"/>
        <w:rPr>
          <w:sz w:val="21"/>
          <w:szCs w:val="21"/>
        </w:rPr>
      </w:pPr>
    </w:p>
    <w:p w14:paraId="49DD9CEB" w14:textId="77777777" w:rsidR="000563DC" w:rsidRDefault="00C55D50">
      <w:pPr>
        <w:tabs>
          <w:tab w:val="left" w:pos="4117"/>
        </w:tabs>
        <w:ind w:left="659"/>
        <w:rPr>
          <w:sz w:val="20"/>
        </w:rPr>
      </w:pPr>
      <w:r w:rsidRPr="000A0721">
        <w:rPr>
          <w:b/>
          <w:spacing w:val="-2"/>
          <w:sz w:val="21"/>
          <w:szCs w:val="21"/>
          <w:u w:val="single"/>
        </w:rPr>
        <w:t>EMPLOYMENT</w:t>
      </w:r>
      <w:r w:rsidRPr="000A0721">
        <w:rPr>
          <w:b/>
          <w:spacing w:val="6"/>
          <w:sz w:val="21"/>
          <w:szCs w:val="21"/>
          <w:u w:val="single"/>
        </w:rPr>
        <w:t xml:space="preserve"> </w:t>
      </w:r>
      <w:r w:rsidRPr="000A0721">
        <w:rPr>
          <w:b/>
          <w:spacing w:val="-2"/>
          <w:sz w:val="21"/>
          <w:szCs w:val="21"/>
          <w:u w:val="single"/>
        </w:rPr>
        <w:t>OPPORTUNITIES:</w:t>
      </w:r>
      <w:r>
        <w:rPr>
          <w:b/>
          <w:sz w:val="20"/>
        </w:rPr>
        <w:tab/>
      </w:r>
      <w:r>
        <w:rPr>
          <w:sz w:val="20"/>
        </w:rPr>
        <w:t>Owner,</w:t>
      </w:r>
      <w:r>
        <w:rPr>
          <w:spacing w:val="-14"/>
          <w:sz w:val="20"/>
        </w:rPr>
        <w:t xml:space="preserve"> </w:t>
      </w:r>
      <w:r>
        <w:rPr>
          <w:sz w:val="20"/>
        </w:rPr>
        <w:t>Esthetician,</w:t>
      </w:r>
      <w:r>
        <w:rPr>
          <w:spacing w:val="-9"/>
          <w:sz w:val="20"/>
        </w:rPr>
        <w:t xml:space="preserve"> </w:t>
      </w:r>
      <w:r>
        <w:rPr>
          <w:sz w:val="20"/>
        </w:rPr>
        <w:t>Educator,</w:t>
      </w:r>
      <w:r>
        <w:rPr>
          <w:spacing w:val="-9"/>
          <w:sz w:val="20"/>
        </w:rPr>
        <w:t xml:space="preserve"> </w:t>
      </w:r>
      <w:r>
        <w:rPr>
          <w:sz w:val="20"/>
        </w:rPr>
        <w:t>and</w:t>
      </w:r>
      <w:r>
        <w:rPr>
          <w:spacing w:val="-10"/>
          <w:sz w:val="20"/>
        </w:rPr>
        <w:t xml:space="preserve"> </w:t>
      </w:r>
      <w:r>
        <w:rPr>
          <w:sz w:val="20"/>
        </w:rPr>
        <w:t>Product</w:t>
      </w:r>
      <w:r>
        <w:rPr>
          <w:spacing w:val="-13"/>
          <w:sz w:val="20"/>
        </w:rPr>
        <w:t xml:space="preserve"> </w:t>
      </w:r>
      <w:r>
        <w:rPr>
          <w:spacing w:val="-2"/>
          <w:sz w:val="20"/>
        </w:rPr>
        <w:t>Representative</w:t>
      </w:r>
    </w:p>
    <w:p w14:paraId="55D9D2DD" w14:textId="77777777" w:rsidR="000563DC" w:rsidRDefault="000563DC">
      <w:pPr>
        <w:pStyle w:val="BodyText"/>
        <w:spacing w:before="1"/>
        <w:rPr>
          <w:sz w:val="12"/>
        </w:rPr>
      </w:pPr>
    </w:p>
    <w:p w14:paraId="207B4CEB" w14:textId="77777777" w:rsidR="000563DC" w:rsidRDefault="00C55D50">
      <w:pPr>
        <w:tabs>
          <w:tab w:val="left" w:pos="4165"/>
        </w:tabs>
        <w:spacing w:before="102"/>
        <w:ind w:left="659"/>
        <w:rPr>
          <w:sz w:val="20"/>
        </w:rPr>
      </w:pPr>
      <w:r w:rsidRPr="000A0721">
        <w:rPr>
          <w:b/>
          <w:sz w:val="21"/>
          <w:szCs w:val="21"/>
          <w:u w:val="single"/>
        </w:rPr>
        <w:t>LENGTH</w:t>
      </w:r>
      <w:r w:rsidRPr="000A0721">
        <w:rPr>
          <w:b/>
          <w:spacing w:val="-5"/>
          <w:sz w:val="21"/>
          <w:szCs w:val="21"/>
          <w:u w:val="single"/>
        </w:rPr>
        <w:t xml:space="preserve"> </w:t>
      </w:r>
      <w:r w:rsidRPr="000A0721">
        <w:rPr>
          <w:b/>
          <w:sz w:val="21"/>
          <w:szCs w:val="21"/>
          <w:u w:val="single"/>
        </w:rPr>
        <w:t>OF</w:t>
      </w:r>
      <w:r w:rsidRPr="000A0721">
        <w:rPr>
          <w:b/>
          <w:spacing w:val="-11"/>
          <w:sz w:val="21"/>
          <w:szCs w:val="21"/>
          <w:u w:val="single"/>
        </w:rPr>
        <w:t xml:space="preserve"> </w:t>
      </w:r>
      <w:r w:rsidRPr="000A0721">
        <w:rPr>
          <w:b/>
          <w:spacing w:val="-2"/>
          <w:sz w:val="21"/>
          <w:szCs w:val="21"/>
          <w:u w:val="single"/>
        </w:rPr>
        <w:t>COURSE:</w:t>
      </w:r>
      <w:r>
        <w:rPr>
          <w:b/>
          <w:sz w:val="20"/>
        </w:rPr>
        <w:tab/>
      </w:r>
      <w:r>
        <w:rPr>
          <w:sz w:val="20"/>
        </w:rPr>
        <w:t>600</w:t>
      </w:r>
      <w:r>
        <w:rPr>
          <w:spacing w:val="-12"/>
          <w:sz w:val="20"/>
        </w:rPr>
        <w:t xml:space="preserve"> </w:t>
      </w:r>
      <w:r>
        <w:rPr>
          <w:sz w:val="20"/>
        </w:rPr>
        <w:t>clock</w:t>
      </w:r>
      <w:r>
        <w:rPr>
          <w:spacing w:val="-9"/>
          <w:sz w:val="20"/>
        </w:rPr>
        <w:t xml:space="preserve"> </w:t>
      </w:r>
      <w:r>
        <w:rPr>
          <w:sz w:val="20"/>
        </w:rPr>
        <w:t>hours</w:t>
      </w:r>
      <w:r>
        <w:rPr>
          <w:spacing w:val="-6"/>
          <w:sz w:val="20"/>
        </w:rPr>
        <w:t xml:space="preserve"> </w:t>
      </w:r>
      <w:r>
        <w:rPr>
          <w:sz w:val="20"/>
        </w:rPr>
        <w:t>(Utah</w:t>
      </w:r>
      <w:r>
        <w:rPr>
          <w:spacing w:val="-3"/>
          <w:sz w:val="20"/>
        </w:rPr>
        <w:t xml:space="preserve"> </w:t>
      </w:r>
      <w:r>
        <w:rPr>
          <w:sz w:val="20"/>
        </w:rPr>
        <w:t>State</w:t>
      </w:r>
      <w:r>
        <w:rPr>
          <w:spacing w:val="-7"/>
          <w:sz w:val="20"/>
        </w:rPr>
        <w:t xml:space="preserve"> </w:t>
      </w:r>
      <w:r>
        <w:rPr>
          <w:spacing w:val="-2"/>
          <w:sz w:val="20"/>
        </w:rPr>
        <w:t>Requirement)</w:t>
      </w:r>
    </w:p>
    <w:p w14:paraId="354284AD" w14:textId="77777777" w:rsidR="000563DC" w:rsidRDefault="000563DC">
      <w:pPr>
        <w:pStyle w:val="BodyText"/>
        <w:spacing w:before="3"/>
      </w:pPr>
    </w:p>
    <w:p w14:paraId="53E8A841" w14:textId="77777777" w:rsidR="000563DC" w:rsidRDefault="00C55D50">
      <w:pPr>
        <w:tabs>
          <w:tab w:val="left" w:pos="4121"/>
        </w:tabs>
        <w:spacing w:before="1"/>
        <w:ind w:left="698"/>
        <w:rPr>
          <w:sz w:val="20"/>
        </w:rPr>
      </w:pPr>
      <w:r w:rsidRPr="000A0721">
        <w:rPr>
          <w:b/>
          <w:spacing w:val="-2"/>
          <w:sz w:val="21"/>
          <w:u w:val="single"/>
        </w:rPr>
        <w:t>GRADUATION</w:t>
      </w:r>
      <w:r w:rsidRPr="000A0721">
        <w:rPr>
          <w:b/>
          <w:spacing w:val="8"/>
          <w:sz w:val="21"/>
          <w:u w:val="single"/>
        </w:rPr>
        <w:t xml:space="preserve"> </w:t>
      </w:r>
      <w:r w:rsidRPr="000A0721">
        <w:rPr>
          <w:b/>
          <w:spacing w:val="-2"/>
          <w:sz w:val="21"/>
          <w:u w:val="single"/>
        </w:rPr>
        <w:t>REQUIREMENTS:</w:t>
      </w:r>
      <w:r>
        <w:rPr>
          <w:rFonts w:ascii="Calibri"/>
          <w:b/>
          <w:sz w:val="21"/>
        </w:rPr>
        <w:tab/>
      </w:r>
      <w:r>
        <w:rPr>
          <w:sz w:val="20"/>
        </w:rPr>
        <w:t>Completion</w:t>
      </w:r>
      <w:r>
        <w:rPr>
          <w:spacing w:val="-9"/>
          <w:sz w:val="20"/>
        </w:rPr>
        <w:t xml:space="preserve"> </w:t>
      </w:r>
      <w:r>
        <w:rPr>
          <w:sz w:val="20"/>
        </w:rPr>
        <w:t>of</w:t>
      </w:r>
      <w:r>
        <w:rPr>
          <w:spacing w:val="-8"/>
          <w:sz w:val="20"/>
        </w:rPr>
        <w:t xml:space="preserve"> </w:t>
      </w:r>
      <w:r>
        <w:rPr>
          <w:sz w:val="20"/>
        </w:rPr>
        <w:t>600</w:t>
      </w:r>
      <w:r>
        <w:rPr>
          <w:spacing w:val="-5"/>
          <w:sz w:val="20"/>
        </w:rPr>
        <w:t xml:space="preserve"> </w:t>
      </w:r>
      <w:r>
        <w:rPr>
          <w:sz w:val="20"/>
        </w:rPr>
        <w:t>clock</w:t>
      </w:r>
      <w:r>
        <w:rPr>
          <w:spacing w:val="-9"/>
          <w:sz w:val="20"/>
        </w:rPr>
        <w:t xml:space="preserve"> </w:t>
      </w:r>
      <w:r>
        <w:rPr>
          <w:sz w:val="20"/>
        </w:rPr>
        <w:t>hours,</w:t>
      </w:r>
      <w:r>
        <w:rPr>
          <w:spacing w:val="1"/>
          <w:sz w:val="20"/>
        </w:rPr>
        <w:t xml:space="preserve"> </w:t>
      </w:r>
      <w:r>
        <w:rPr>
          <w:sz w:val="20"/>
        </w:rPr>
        <w:t>which</w:t>
      </w:r>
      <w:r>
        <w:rPr>
          <w:spacing w:val="-5"/>
          <w:sz w:val="20"/>
        </w:rPr>
        <w:t xml:space="preserve"> </w:t>
      </w:r>
      <w:r>
        <w:rPr>
          <w:sz w:val="20"/>
        </w:rPr>
        <w:t>is</w:t>
      </w:r>
      <w:r>
        <w:rPr>
          <w:spacing w:val="-10"/>
          <w:sz w:val="20"/>
        </w:rPr>
        <w:t xml:space="preserve"> </w:t>
      </w:r>
      <w:r>
        <w:rPr>
          <w:sz w:val="20"/>
        </w:rPr>
        <w:t>a</w:t>
      </w:r>
      <w:r>
        <w:rPr>
          <w:spacing w:val="-6"/>
          <w:sz w:val="20"/>
        </w:rPr>
        <w:t xml:space="preserve"> </w:t>
      </w:r>
      <w:r>
        <w:rPr>
          <w:sz w:val="20"/>
        </w:rPr>
        <w:t>State</w:t>
      </w:r>
      <w:r>
        <w:rPr>
          <w:spacing w:val="-10"/>
          <w:sz w:val="20"/>
        </w:rPr>
        <w:t xml:space="preserve"> </w:t>
      </w:r>
      <w:r>
        <w:rPr>
          <w:sz w:val="20"/>
        </w:rPr>
        <w:t>of</w:t>
      </w:r>
      <w:r>
        <w:rPr>
          <w:spacing w:val="-8"/>
          <w:sz w:val="20"/>
        </w:rPr>
        <w:t xml:space="preserve"> </w:t>
      </w:r>
      <w:r>
        <w:rPr>
          <w:sz w:val="20"/>
        </w:rPr>
        <w:t>Utah</w:t>
      </w:r>
      <w:r>
        <w:rPr>
          <w:spacing w:val="-5"/>
          <w:sz w:val="20"/>
        </w:rPr>
        <w:t xml:space="preserve"> </w:t>
      </w:r>
      <w:r>
        <w:rPr>
          <w:sz w:val="20"/>
        </w:rPr>
        <w:t>requirement.</w:t>
      </w:r>
      <w:r>
        <w:rPr>
          <w:spacing w:val="-20"/>
          <w:sz w:val="20"/>
        </w:rPr>
        <w:t xml:space="preserve"> </w:t>
      </w:r>
      <w:r>
        <w:rPr>
          <w:spacing w:val="-2"/>
          <w:sz w:val="20"/>
        </w:rPr>
        <w:t>Taking</w:t>
      </w:r>
    </w:p>
    <w:p w14:paraId="1F8BA36D" w14:textId="2202DFD4" w:rsidR="000563DC" w:rsidRDefault="00C55D50">
      <w:pPr>
        <w:pStyle w:val="BodyText"/>
        <w:spacing w:before="1"/>
        <w:ind w:left="4141"/>
      </w:pPr>
      <w:r>
        <w:t>approximately</w:t>
      </w:r>
      <w:r>
        <w:rPr>
          <w:spacing w:val="-15"/>
        </w:rPr>
        <w:t xml:space="preserve"> </w:t>
      </w:r>
      <w:r>
        <w:t>15-30</w:t>
      </w:r>
      <w:r>
        <w:rPr>
          <w:spacing w:val="-8"/>
        </w:rPr>
        <w:t xml:space="preserve"> </w:t>
      </w:r>
      <w:r>
        <w:t>weeks</w:t>
      </w:r>
      <w:r>
        <w:rPr>
          <w:spacing w:val="-8"/>
        </w:rPr>
        <w:t xml:space="preserve"> </w:t>
      </w:r>
      <w:r>
        <w:t>to</w:t>
      </w:r>
      <w:r>
        <w:rPr>
          <w:spacing w:val="-9"/>
        </w:rPr>
        <w:t xml:space="preserve"> </w:t>
      </w:r>
      <w:r>
        <w:t>complete</w:t>
      </w:r>
      <w:r>
        <w:rPr>
          <w:spacing w:val="-12"/>
        </w:rPr>
        <w:t xml:space="preserve"> </w:t>
      </w:r>
      <w:r>
        <w:t>depending</w:t>
      </w:r>
      <w:r>
        <w:rPr>
          <w:spacing w:val="-11"/>
        </w:rPr>
        <w:t xml:space="preserve"> </w:t>
      </w:r>
      <w:r>
        <w:t>on</w:t>
      </w:r>
      <w:r>
        <w:rPr>
          <w:spacing w:val="-8"/>
        </w:rPr>
        <w:t xml:space="preserve"> </w:t>
      </w:r>
      <w:proofErr w:type="gramStart"/>
      <w:r>
        <w:t>specified</w:t>
      </w:r>
      <w:proofErr w:type="gramEnd"/>
      <w:r>
        <w:rPr>
          <w:spacing w:val="-6"/>
        </w:rPr>
        <w:t xml:space="preserve"> </w:t>
      </w:r>
      <w:r w:rsidR="001158E5">
        <w:rPr>
          <w:spacing w:val="-2"/>
        </w:rPr>
        <w:t>schedule.</w:t>
      </w:r>
    </w:p>
    <w:p w14:paraId="4B094FF5" w14:textId="77777777" w:rsidR="000563DC" w:rsidRDefault="000563DC">
      <w:pPr>
        <w:pStyle w:val="BodyText"/>
        <w:spacing w:before="12"/>
        <w:rPr>
          <w:sz w:val="19"/>
        </w:rPr>
      </w:pPr>
    </w:p>
    <w:p w14:paraId="3F4D4F28" w14:textId="5B56BB03" w:rsidR="000563DC" w:rsidRDefault="00C55D50">
      <w:pPr>
        <w:pStyle w:val="BodyText"/>
        <w:ind w:left="4117" w:right="452"/>
      </w:pPr>
      <w:r>
        <w:t>Completion</w:t>
      </w:r>
      <w:r>
        <w:rPr>
          <w:spacing w:val="-4"/>
        </w:rPr>
        <w:t xml:space="preserve"> </w:t>
      </w:r>
      <w:r>
        <w:t>of</w:t>
      </w:r>
      <w:r>
        <w:rPr>
          <w:spacing w:val="-2"/>
        </w:rPr>
        <w:t xml:space="preserve"> </w:t>
      </w:r>
      <w:r>
        <w:t>course</w:t>
      </w:r>
      <w:r>
        <w:rPr>
          <w:spacing w:val="-7"/>
        </w:rPr>
        <w:t xml:space="preserve"> </w:t>
      </w:r>
      <w:r>
        <w:t>and</w:t>
      </w:r>
      <w:r>
        <w:rPr>
          <w:spacing w:val="-5"/>
        </w:rPr>
        <w:t xml:space="preserve"> </w:t>
      </w:r>
      <w:r>
        <w:t>all</w:t>
      </w:r>
      <w:r>
        <w:rPr>
          <w:spacing w:val="-3"/>
        </w:rPr>
        <w:t xml:space="preserve"> </w:t>
      </w:r>
      <w:r>
        <w:t>testing</w:t>
      </w:r>
      <w:r>
        <w:rPr>
          <w:spacing w:val="-3"/>
        </w:rPr>
        <w:t xml:space="preserve"> </w:t>
      </w:r>
      <w:r>
        <w:t>maintaining</w:t>
      </w:r>
      <w:r>
        <w:rPr>
          <w:spacing w:val="-3"/>
        </w:rPr>
        <w:t xml:space="preserve"> </w:t>
      </w:r>
      <w:r>
        <w:t>75%</w:t>
      </w:r>
      <w:r>
        <w:rPr>
          <w:spacing w:val="-4"/>
        </w:rPr>
        <w:t xml:space="preserve"> </w:t>
      </w:r>
      <w:r>
        <w:t>GPA</w:t>
      </w:r>
      <w:r>
        <w:rPr>
          <w:spacing w:val="-7"/>
        </w:rPr>
        <w:t xml:space="preserve"> </w:t>
      </w:r>
      <w:r>
        <w:t>and</w:t>
      </w:r>
      <w:r>
        <w:rPr>
          <w:spacing w:val="-5"/>
        </w:rPr>
        <w:t xml:space="preserve"> </w:t>
      </w:r>
      <w:r>
        <w:t>75%</w:t>
      </w:r>
      <w:r>
        <w:rPr>
          <w:spacing w:val="-4"/>
        </w:rPr>
        <w:t xml:space="preserve"> </w:t>
      </w:r>
      <w:r>
        <w:t>CAR</w:t>
      </w:r>
      <w:r>
        <w:rPr>
          <w:spacing w:val="-4"/>
        </w:rPr>
        <w:t xml:space="preserve"> </w:t>
      </w:r>
      <w:r>
        <w:t xml:space="preserve">or </w:t>
      </w:r>
      <w:r w:rsidR="001158E5">
        <w:rPr>
          <w:spacing w:val="-2"/>
        </w:rPr>
        <w:t>above.</w:t>
      </w:r>
    </w:p>
    <w:p w14:paraId="13E2939E" w14:textId="77777777" w:rsidR="000563DC" w:rsidRDefault="000563DC">
      <w:pPr>
        <w:pStyle w:val="BodyText"/>
        <w:spacing w:before="11"/>
        <w:rPr>
          <w:sz w:val="19"/>
        </w:rPr>
      </w:pPr>
    </w:p>
    <w:p w14:paraId="7645BEF4" w14:textId="3D2F4D93" w:rsidR="000563DC" w:rsidRDefault="00C55D50">
      <w:pPr>
        <w:pStyle w:val="BodyText"/>
        <w:ind w:left="4117" w:right="452"/>
      </w:pPr>
      <w:r>
        <w:t>Must</w:t>
      </w:r>
      <w:r>
        <w:rPr>
          <w:spacing w:val="-7"/>
        </w:rPr>
        <w:t xml:space="preserve"> </w:t>
      </w:r>
      <w:r>
        <w:t>have</w:t>
      </w:r>
      <w:r>
        <w:rPr>
          <w:spacing w:val="-7"/>
        </w:rPr>
        <w:t xml:space="preserve"> </w:t>
      </w:r>
      <w:r>
        <w:t>all financial</w:t>
      </w:r>
      <w:r>
        <w:rPr>
          <w:spacing w:val="-3"/>
        </w:rPr>
        <w:t xml:space="preserve"> </w:t>
      </w:r>
      <w:r w:rsidR="00D10DC0">
        <w:t>obligations</w:t>
      </w:r>
      <w:r>
        <w:rPr>
          <w:spacing w:val="-1"/>
        </w:rPr>
        <w:t xml:space="preserve"> </w:t>
      </w:r>
      <w:r>
        <w:t>to</w:t>
      </w:r>
      <w:r>
        <w:rPr>
          <w:spacing w:val="-4"/>
        </w:rPr>
        <w:t xml:space="preserve"> </w:t>
      </w:r>
      <w:r>
        <w:t>school met</w:t>
      </w:r>
      <w:r>
        <w:rPr>
          <w:spacing w:val="-3"/>
        </w:rPr>
        <w:t xml:space="preserve"> </w:t>
      </w:r>
      <w:r>
        <w:t>unless</w:t>
      </w:r>
      <w:r>
        <w:rPr>
          <w:spacing w:val="-2"/>
        </w:rPr>
        <w:t xml:space="preserve"> </w:t>
      </w:r>
      <w:r>
        <w:t>finance</w:t>
      </w:r>
      <w:r>
        <w:rPr>
          <w:spacing w:val="-7"/>
        </w:rPr>
        <w:t xml:space="preserve"> </w:t>
      </w:r>
      <w:r>
        <w:t>arrangements are made.</w:t>
      </w:r>
    </w:p>
    <w:p w14:paraId="406FF82A" w14:textId="77777777" w:rsidR="00DB77C4" w:rsidRDefault="00DB77C4">
      <w:pPr>
        <w:pStyle w:val="BodyText"/>
        <w:ind w:left="4117" w:right="452"/>
      </w:pPr>
    </w:p>
    <w:p w14:paraId="61069AB8" w14:textId="77777777" w:rsidR="00F952C9" w:rsidRDefault="00C55D50" w:rsidP="00DB77C4">
      <w:pPr>
        <w:tabs>
          <w:tab w:val="left" w:pos="4117"/>
        </w:tabs>
        <w:ind w:left="698"/>
        <w:rPr>
          <w:sz w:val="20"/>
        </w:rPr>
      </w:pPr>
      <w:r w:rsidRPr="000A0721">
        <w:rPr>
          <w:b/>
          <w:spacing w:val="-2"/>
          <w:sz w:val="21"/>
          <w:szCs w:val="21"/>
          <w:u w:val="single"/>
        </w:rPr>
        <w:t>ATTAINMENTS:</w:t>
      </w:r>
      <w:r>
        <w:rPr>
          <w:b/>
          <w:sz w:val="20"/>
        </w:rPr>
        <w:tab/>
      </w:r>
      <w:r w:rsidR="00F952C9">
        <w:rPr>
          <w:sz w:val="20"/>
        </w:rPr>
        <w:t>Diploma</w:t>
      </w:r>
      <w:r w:rsidR="00F952C9">
        <w:rPr>
          <w:spacing w:val="-4"/>
          <w:sz w:val="20"/>
        </w:rPr>
        <w:t xml:space="preserve"> </w:t>
      </w:r>
      <w:r w:rsidR="00F952C9">
        <w:rPr>
          <w:sz w:val="20"/>
        </w:rPr>
        <w:t>-</w:t>
      </w:r>
      <w:r w:rsidR="00F952C9">
        <w:rPr>
          <w:spacing w:val="-6"/>
          <w:sz w:val="20"/>
        </w:rPr>
        <w:t xml:space="preserve"> </w:t>
      </w:r>
      <w:r w:rsidR="00F952C9">
        <w:rPr>
          <w:sz w:val="20"/>
        </w:rPr>
        <w:t>issued</w:t>
      </w:r>
      <w:r w:rsidR="00F952C9">
        <w:rPr>
          <w:spacing w:val="-5"/>
          <w:sz w:val="20"/>
        </w:rPr>
        <w:t xml:space="preserve"> </w:t>
      </w:r>
      <w:r w:rsidR="00F952C9">
        <w:rPr>
          <w:sz w:val="20"/>
        </w:rPr>
        <w:t xml:space="preserve">upon graduation </w:t>
      </w:r>
    </w:p>
    <w:p w14:paraId="083CC981" w14:textId="531D57AC" w:rsidR="000563DC" w:rsidRDefault="00F952C9" w:rsidP="00DB77C4">
      <w:pPr>
        <w:tabs>
          <w:tab w:val="left" w:pos="4117"/>
        </w:tabs>
        <w:ind w:left="4117"/>
        <w:rPr>
          <w:sz w:val="20"/>
        </w:rPr>
      </w:pPr>
      <w:r>
        <w:rPr>
          <w:sz w:val="20"/>
        </w:rPr>
        <w:t>State</w:t>
      </w:r>
      <w:r>
        <w:rPr>
          <w:spacing w:val="-3"/>
          <w:sz w:val="20"/>
        </w:rPr>
        <w:t xml:space="preserve"> </w:t>
      </w:r>
      <w:r>
        <w:rPr>
          <w:sz w:val="20"/>
        </w:rPr>
        <w:t>License -</w:t>
      </w:r>
      <w:r>
        <w:rPr>
          <w:spacing w:val="-6"/>
          <w:sz w:val="20"/>
        </w:rPr>
        <w:t xml:space="preserve"> </w:t>
      </w:r>
      <w:r>
        <w:rPr>
          <w:sz w:val="20"/>
        </w:rPr>
        <w:t>issued</w:t>
      </w:r>
      <w:r>
        <w:rPr>
          <w:spacing w:val="-5"/>
          <w:sz w:val="20"/>
        </w:rPr>
        <w:t xml:space="preserve"> </w:t>
      </w:r>
      <w:r>
        <w:rPr>
          <w:sz w:val="20"/>
        </w:rPr>
        <w:t>upon</w:t>
      </w:r>
      <w:r>
        <w:rPr>
          <w:spacing w:val="-4"/>
          <w:sz w:val="20"/>
        </w:rPr>
        <w:t xml:space="preserve"> </w:t>
      </w:r>
      <w:r>
        <w:rPr>
          <w:sz w:val="20"/>
        </w:rPr>
        <w:t>passing</w:t>
      </w:r>
      <w:r>
        <w:rPr>
          <w:spacing w:val="-7"/>
          <w:sz w:val="20"/>
        </w:rPr>
        <w:t xml:space="preserve"> </w:t>
      </w:r>
      <w:r>
        <w:rPr>
          <w:sz w:val="20"/>
        </w:rPr>
        <w:t>National and State Exams and submitting   licensure application to licensing division.</w:t>
      </w:r>
    </w:p>
    <w:p w14:paraId="7BB46897" w14:textId="77777777" w:rsidR="00F952C9" w:rsidRPr="00DB77C4" w:rsidRDefault="00F952C9" w:rsidP="00DB77C4">
      <w:pPr>
        <w:tabs>
          <w:tab w:val="left" w:pos="4117"/>
        </w:tabs>
        <w:spacing w:before="195"/>
        <w:rPr>
          <w:sz w:val="16"/>
          <w:szCs w:val="16"/>
        </w:rPr>
      </w:pPr>
    </w:p>
    <w:p w14:paraId="1F0AFF7B" w14:textId="7EDF656F" w:rsidR="000563DC" w:rsidRDefault="000A0721">
      <w:pPr>
        <w:tabs>
          <w:tab w:val="left" w:pos="3591"/>
          <w:tab w:val="left" w:pos="9363"/>
        </w:tabs>
        <w:ind w:right="1249"/>
        <w:jc w:val="right"/>
        <w:rPr>
          <w:sz w:val="20"/>
        </w:rPr>
      </w:pPr>
      <w:r w:rsidRPr="000A0721">
        <w:rPr>
          <w:b/>
          <w:sz w:val="21"/>
        </w:rPr>
        <w:t xml:space="preserve">  </w:t>
      </w:r>
      <w:r w:rsidR="00C55D50" w:rsidRPr="000A0721">
        <w:rPr>
          <w:b/>
          <w:sz w:val="21"/>
          <w:u w:val="single"/>
        </w:rPr>
        <w:t>TUITION</w:t>
      </w:r>
      <w:r w:rsidR="00C55D50" w:rsidRPr="000A0721">
        <w:rPr>
          <w:b/>
          <w:spacing w:val="-9"/>
          <w:sz w:val="21"/>
          <w:u w:val="single"/>
        </w:rPr>
        <w:t xml:space="preserve"> </w:t>
      </w:r>
      <w:r w:rsidR="00C55D50" w:rsidRPr="000A0721">
        <w:rPr>
          <w:b/>
          <w:sz w:val="21"/>
          <w:u w:val="single"/>
        </w:rPr>
        <w:t>AND</w:t>
      </w:r>
      <w:r w:rsidR="00C55D50" w:rsidRPr="000A0721">
        <w:rPr>
          <w:b/>
          <w:spacing w:val="-1"/>
          <w:sz w:val="21"/>
          <w:u w:val="single"/>
        </w:rPr>
        <w:t xml:space="preserve"> </w:t>
      </w:r>
      <w:r w:rsidR="00C55D50" w:rsidRPr="000A0721">
        <w:rPr>
          <w:b/>
          <w:spacing w:val="-4"/>
          <w:sz w:val="21"/>
          <w:u w:val="single"/>
        </w:rPr>
        <w:t>FEES:</w:t>
      </w:r>
      <w:r w:rsidR="00C55D50">
        <w:rPr>
          <w:rFonts w:ascii="Calibri"/>
          <w:b/>
          <w:sz w:val="21"/>
        </w:rPr>
        <w:tab/>
      </w:r>
      <w:r w:rsidR="00C55D50">
        <w:rPr>
          <w:spacing w:val="-2"/>
          <w:sz w:val="20"/>
        </w:rPr>
        <w:t>Application</w:t>
      </w:r>
      <w:r w:rsidR="00C55D50">
        <w:rPr>
          <w:spacing w:val="7"/>
          <w:sz w:val="20"/>
        </w:rPr>
        <w:t xml:space="preserve"> </w:t>
      </w:r>
      <w:r w:rsidR="00C55D50">
        <w:rPr>
          <w:spacing w:val="-2"/>
          <w:sz w:val="20"/>
        </w:rPr>
        <w:t>Fee</w:t>
      </w:r>
      <w:r w:rsidR="00C55D50">
        <w:rPr>
          <w:spacing w:val="7"/>
          <w:sz w:val="20"/>
        </w:rPr>
        <w:t xml:space="preserve"> </w:t>
      </w:r>
      <w:r w:rsidR="00C55D50">
        <w:rPr>
          <w:spacing w:val="-2"/>
          <w:sz w:val="20"/>
        </w:rPr>
        <w:t>(non-refundable,</w:t>
      </w:r>
      <w:r w:rsidR="00C55D50">
        <w:rPr>
          <w:spacing w:val="6"/>
          <w:sz w:val="20"/>
        </w:rPr>
        <w:t xml:space="preserve"> </w:t>
      </w:r>
      <w:r w:rsidR="00C55D50">
        <w:rPr>
          <w:spacing w:val="-2"/>
          <w:sz w:val="20"/>
        </w:rPr>
        <w:t>non-transferrable)</w:t>
      </w:r>
      <w:r w:rsidR="00C55D50">
        <w:rPr>
          <w:sz w:val="20"/>
        </w:rPr>
        <w:tab/>
      </w:r>
      <w:proofErr w:type="gramStart"/>
      <w:r w:rsidR="00C55D50">
        <w:rPr>
          <w:sz w:val="20"/>
        </w:rPr>
        <w:t>$</w:t>
      </w:r>
      <w:r w:rsidR="00C55D50">
        <w:rPr>
          <w:spacing w:val="29"/>
          <w:sz w:val="20"/>
        </w:rPr>
        <w:t xml:space="preserve">  </w:t>
      </w:r>
      <w:r w:rsidR="00C55D50">
        <w:rPr>
          <w:spacing w:val="-2"/>
          <w:sz w:val="20"/>
        </w:rPr>
        <w:t>100.00</w:t>
      </w:r>
      <w:proofErr w:type="gramEnd"/>
    </w:p>
    <w:p w14:paraId="03F7CC35" w14:textId="77777777" w:rsidR="000563DC" w:rsidRDefault="00C55D50">
      <w:pPr>
        <w:pStyle w:val="BodyText"/>
        <w:tabs>
          <w:tab w:val="left" w:pos="5761"/>
        </w:tabs>
        <w:spacing w:before="2"/>
        <w:ind w:right="1254"/>
        <w:jc w:val="right"/>
      </w:pPr>
      <w:r>
        <w:rPr>
          <w:spacing w:val="-2"/>
        </w:rPr>
        <w:t>Tuition</w:t>
      </w:r>
      <w:r>
        <w:tab/>
      </w:r>
      <w:r>
        <w:rPr>
          <w:spacing w:val="-2"/>
        </w:rPr>
        <w:t>$6,798.00</w:t>
      </w:r>
    </w:p>
    <w:p w14:paraId="5461BB69" w14:textId="77777777" w:rsidR="000563DC" w:rsidRDefault="00C55D50">
      <w:pPr>
        <w:pStyle w:val="BodyText"/>
        <w:tabs>
          <w:tab w:val="left" w:pos="9878"/>
        </w:tabs>
        <w:spacing w:line="245" w:lineRule="exact"/>
        <w:ind w:left="4117"/>
      </w:pPr>
      <w:r>
        <w:t>Kit</w:t>
      </w:r>
      <w:r>
        <w:rPr>
          <w:spacing w:val="-3"/>
        </w:rPr>
        <w:t xml:space="preserve"> </w:t>
      </w:r>
      <w:r>
        <w:t>fee</w:t>
      </w:r>
      <w:r>
        <w:rPr>
          <w:spacing w:val="-6"/>
        </w:rPr>
        <w:t xml:space="preserve"> </w:t>
      </w:r>
      <w:r>
        <w:t>(Books</w:t>
      </w:r>
      <w:r>
        <w:rPr>
          <w:spacing w:val="-2"/>
        </w:rPr>
        <w:t xml:space="preserve"> Included)</w:t>
      </w:r>
      <w:r>
        <w:tab/>
      </w:r>
      <w:r>
        <w:rPr>
          <w:spacing w:val="-2"/>
        </w:rPr>
        <w:t>$1,269.00</w:t>
      </w:r>
    </w:p>
    <w:p w14:paraId="445F80CA" w14:textId="77777777" w:rsidR="000563DC" w:rsidRDefault="00C55D50">
      <w:pPr>
        <w:pStyle w:val="BodyText"/>
        <w:tabs>
          <w:tab w:val="left" w:pos="9878"/>
          <w:tab w:val="left" w:pos="10272"/>
        </w:tabs>
        <w:spacing w:line="245" w:lineRule="exact"/>
        <w:ind w:left="4117"/>
      </w:pPr>
      <w:r>
        <w:t>Utah</w:t>
      </w:r>
      <w:r>
        <w:rPr>
          <w:spacing w:val="-3"/>
        </w:rPr>
        <w:t xml:space="preserve"> </w:t>
      </w:r>
      <w:r>
        <w:t>State</w:t>
      </w:r>
      <w:r>
        <w:rPr>
          <w:spacing w:val="-6"/>
        </w:rPr>
        <w:t xml:space="preserve"> </w:t>
      </w:r>
      <w:r>
        <w:t>Sales</w:t>
      </w:r>
      <w:r>
        <w:rPr>
          <w:spacing w:val="-6"/>
        </w:rPr>
        <w:t xml:space="preserve"> </w:t>
      </w:r>
      <w:r>
        <w:t>Tax</w:t>
      </w:r>
      <w:r>
        <w:rPr>
          <w:spacing w:val="-4"/>
        </w:rPr>
        <w:t xml:space="preserve"> </w:t>
      </w:r>
      <w:r>
        <w:t>(Kit)</w:t>
      </w:r>
      <w:r>
        <w:rPr>
          <w:spacing w:val="-7"/>
        </w:rPr>
        <w:t xml:space="preserve"> </w:t>
      </w:r>
      <w:r>
        <w:t>(Subject</w:t>
      </w:r>
      <w:r>
        <w:rPr>
          <w:spacing w:val="-9"/>
        </w:rPr>
        <w:t xml:space="preserve"> </w:t>
      </w:r>
      <w:r>
        <w:t>to</w:t>
      </w:r>
      <w:r>
        <w:rPr>
          <w:spacing w:val="-6"/>
        </w:rPr>
        <w:t xml:space="preserve"> </w:t>
      </w:r>
      <w:r>
        <w:rPr>
          <w:spacing w:val="-2"/>
        </w:rPr>
        <w:t>change)</w:t>
      </w:r>
      <w:r>
        <w:tab/>
      </w:r>
      <w:r>
        <w:rPr>
          <w:spacing w:val="-10"/>
        </w:rPr>
        <w:t>$</w:t>
      </w:r>
      <w:r>
        <w:tab/>
      </w:r>
      <w:r>
        <w:rPr>
          <w:spacing w:val="-2"/>
        </w:rPr>
        <w:t>94.54</w:t>
      </w:r>
    </w:p>
    <w:p w14:paraId="1EDC9077" w14:textId="4A3488D7" w:rsidR="000563DC" w:rsidRDefault="00C55D50">
      <w:pPr>
        <w:pStyle w:val="BodyText"/>
        <w:tabs>
          <w:tab w:val="left" w:pos="9878"/>
        </w:tabs>
        <w:spacing w:line="245" w:lineRule="exact"/>
        <w:ind w:left="4117"/>
      </w:pPr>
      <w:r>
        <w:t>Nuts</w:t>
      </w:r>
      <w:r>
        <w:rPr>
          <w:spacing w:val="-6"/>
        </w:rPr>
        <w:t xml:space="preserve"> </w:t>
      </w:r>
      <w:r>
        <w:t>and</w:t>
      </w:r>
      <w:r>
        <w:rPr>
          <w:spacing w:val="1"/>
        </w:rPr>
        <w:t xml:space="preserve"> </w:t>
      </w:r>
      <w:r w:rsidR="001158E5">
        <w:rPr>
          <w:spacing w:val="-2"/>
        </w:rPr>
        <w:t>Bolts</w:t>
      </w:r>
      <w:r>
        <w:tab/>
      </w:r>
      <w:proofErr w:type="gramStart"/>
      <w:r>
        <w:t>$</w:t>
      </w:r>
      <w:r>
        <w:rPr>
          <w:spacing w:val="29"/>
        </w:rPr>
        <w:t xml:space="preserve">  </w:t>
      </w:r>
      <w:r>
        <w:rPr>
          <w:spacing w:val="-2"/>
        </w:rPr>
        <w:t>500.00</w:t>
      </w:r>
      <w:proofErr w:type="gramEnd"/>
    </w:p>
    <w:p w14:paraId="0E9ED8DC" w14:textId="77777777" w:rsidR="000563DC" w:rsidRDefault="00C55D50">
      <w:pPr>
        <w:pStyle w:val="BodyText"/>
        <w:tabs>
          <w:tab w:val="left" w:pos="9878"/>
          <w:tab w:val="left" w:pos="10272"/>
        </w:tabs>
        <w:ind w:left="4117" w:right="1249"/>
      </w:pPr>
      <w:r>
        <w:t>Sales Tax on Nuts and Bolts (Subject to change)</w:t>
      </w:r>
      <w:r>
        <w:tab/>
      </w:r>
      <w:r>
        <w:rPr>
          <w:spacing w:val="-10"/>
        </w:rPr>
        <w:t>$</w:t>
      </w:r>
      <w:r>
        <w:tab/>
      </w:r>
      <w:r>
        <w:rPr>
          <w:spacing w:val="-2"/>
        </w:rPr>
        <w:t>37.25 Qnity</w:t>
      </w:r>
      <w:r>
        <w:tab/>
      </w:r>
      <w:proofErr w:type="gramStart"/>
      <w:r>
        <w:t>$</w:t>
      </w:r>
      <w:r>
        <w:rPr>
          <w:spacing w:val="29"/>
        </w:rPr>
        <w:t xml:space="preserve">  </w:t>
      </w:r>
      <w:r>
        <w:rPr>
          <w:spacing w:val="-2"/>
        </w:rPr>
        <w:t>100.00</w:t>
      </w:r>
      <w:proofErr w:type="gramEnd"/>
    </w:p>
    <w:p w14:paraId="7EF2292A" w14:textId="77777777" w:rsidR="000563DC" w:rsidRDefault="00C55D50">
      <w:pPr>
        <w:pStyle w:val="BodyText"/>
        <w:tabs>
          <w:tab w:val="left" w:pos="9878"/>
          <w:tab w:val="left" w:pos="10382"/>
        </w:tabs>
        <w:spacing w:before="4"/>
        <w:ind w:left="4117"/>
      </w:pPr>
      <w:r>
        <w:t>Sales</w:t>
      </w:r>
      <w:r>
        <w:rPr>
          <w:spacing w:val="-8"/>
        </w:rPr>
        <w:t xml:space="preserve"> </w:t>
      </w:r>
      <w:r>
        <w:t>Tax</w:t>
      </w:r>
      <w:r>
        <w:rPr>
          <w:spacing w:val="-12"/>
        </w:rPr>
        <w:t xml:space="preserve"> </w:t>
      </w:r>
      <w:r>
        <w:t>on</w:t>
      </w:r>
      <w:r>
        <w:rPr>
          <w:spacing w:val="-4"/>
        </w:rPr>
        <w:t xml:space="preserve"> </w:t>
      </w:r>
      <w:r>
        <w:t>Qnity</w:t>
      </w:r>
      <w:r>
        <w:rPr>
          <w:spacing w:val="53"/>
        </w:rPr>
        <w:t xml:space="preserve"> </w:t>
      </w:r>
      <w:r>
        <w:t>(Subject</w:t>
      </w:r>
      <w:r>
        <w:rPr>
          <w:spacing w:val="-3"/>
        </w:rPr>
        <w:t xml:space="preserve"> </w:t>
      </w:r>
      <w:r>
        <w:t>to</w:t>
      </w:r>
      <w:r>
        <w:rPr>
          <w:spacing w:val="1"/>
        </w:rPr>
        <w:t xml:space="preserve"> </w:t>
      </w:r>
      <w:r>
        <w:rPr>
          <w:spacing w:val="-2"/>
        </w:rPr>
        <w:t>change)</w:t>
      </w:r>
      <w:r>
        <w:tab/>
      </w:r>
      <w:r>
        <w:rPr>
          <w:spacing w:val="-10"/>
        </w:rPr>
        <w:t>$</w:t>
      </w:r>
      <w:r>
        <w:tab/>
      </w:r>
      <w:r>
        <w:rPr>
          <w:spacing w:val="-4"/>
        </w:rPr>
        <w:t>7.45</w:t>
      </w:r>
    </w:p>
    <w:p w14:paraId="2B2227C5" w14:textId="77777777" w:rsidR="000563DC" w:rsidRDefault="00C55D50">
      <w:pPr>
        <w:pStyle w:val="BodyText"/>
        <w:tabs>
          <w:tab w:val="left" w:pos="9878"/>
        </w:tabs>
        <w:ind w:left="4117"/>
      </w:pPr>
      <w:r>
        <w:t>Grand</w:t>
      </w:r>
      <w:r>
        <w:rPr>
          <w:spacing w:val="-4"/>
        </w:rPr>
        <w:t xml:space="preserve"> </w:t>
      </w:r>
      <w:r>
        <w:rPr>
          <w:spacing w:val="-2"/>
        </w:rPr>
        <w:t>Total</w:t>
      </w:r>
      <w:r>
        <w:tab/>
      </w:r>
      <w:r>
        <w:rPr>
          <w:spacing w:val="-2"/>
        </w:rPr>
        <w:t>$9,830.68</w:t>
      </w:r>
    </w:p>
    <w:p w14:paraId="585C7F9D" w14:textId="77777777" w:rsidR="000563DC" w:rsidRDefault="000563DC">
      <w:pPr>
        <w:pStyle w:val="BodyText"/>
        <w:spacing w:before="11"/>
        <w:rPr>
          <w:sz w:val="19"/>
        </w:rPr>
      </w:pPr>
    </w:p>
    <w:p w14:paraId="6F989C13" w14:textId="77777777" w:rsidR="000563DC" w:rsidRDefault="00C55D50">
      <w:pPr>
        <w:tabs>
          <w:tab w:val="left" w:pos="4117"/>
        </w:tabs>
        <w:ind w:left="659"/>
        <w:rPr>
          <w:sz w:val="20"/>
        </w:rPr>
      </w:pPr>
      <w:r w:rsidRPr="000A0721">
        <w:rPr>
          <w:b/>
          <w:sz w:val="21"/>
          <w:szCs w:val="21"/>
          <w:u w:val="single"/>
        </w:rPr>
        <w:t>DUE</w:t>
      </w:r>
      <w:r w:rsidRPr="000A0721">
        <w:rPr>
          <w:b/>
          <w:spacing w:val="-3"/>
          <w:sz w:val="21"/>
          <w:szCs w:val="21"/>
          <w:u w:val="single"/>
        </w:rPr>
        <w:t xml:space="preserve"> </w:t>
      </w:r>
      <w:r w:rsidRPr="000A0721">
        <w:rPr>
          <w:b/>
          <w:sz w:val="21"/>
          <w:szCs w:val="21"/>
          <w:u w:val="single"/>
        </w:rPr>
        <w:t>AT</w:t>
      </w:r>
      <w:r w:rsidRPr="000A0721">
        <w:rPr>
          <w:b/>
          <w:spacing w:val="-1"/>
          <w:sz w:val="21"/>
          <w:szCs w:val="21"/>
          <w:u w:val="single"/>
        </w:rPr>
        <w:t xml:space="preserve"> </w:t>
      </w:r>
      <w:r w:rsidRPr="000A0721">
        <w:rPr>
          <w:b/>
          <w:spacing w:val="-2"/>
          <w:sz w:val="21"/>
          <w:szCs w:val="21"/>
          <w:u w:val="single"/>
        </w:rPr>
        <w:t>REGISTRATION:</w:t>
      </w:r>
      <w:r>
        <w:rPr>
          <w:b/>
          <w:sz w:val="20"/>
        </w:rPr>
        <w:tab/>
      </w:r>
      <w:r>
        <w:rPr>
          <w:spacing w:val="-2"/>
          <w:sz w:val="20"/>
        </w:rPr>
        <w:t>$100</w:t>
      </w:r>
      <w:r>
        <w:rPr>
          <w:spacing w:val="9"/>
          <w:sz w:val="20"/>
        </w:rPr>
        <w:t xml:space="preserve"> </w:t>
      </w:r>
      <w:r>
        <w:rPr>
          <w:spacing w:val="-2"/>
          <w:sz w:val="20"/>
        </w:rPr>
        <w:t>non-refundable,</w:t>
      </w:r>
      <w:r>
        <w:rPr>
          <w:spacing w:val="9"/>
          <w:sz w:val="20"/>
        </w:rPr>
        <w:t xml:space="preserve"> </w:t>
      </w:r>
      <w:r>
        <w:rPr>
          <w:spacing w:val="-2"/>
          <w:sz w:val="20"/>
        </w:rPr>
        <w:t>non-transferable</w:t>
      </w:r>
      <w:r>
        <w:rPr>
          <w:spacing w:val="6"/>
          <w:sz w:val="20"/>
        </w:rPr>
        <w:t xml:space="preserve"> </w:t>
      </w:r>
      <w:r>
        <w:rPr>
          <w:spacing w:val="-2"/>
          <w:sz w:val="20"/>
        </w:rPr>
        <w:t>application</w:t>
      </w:r>
      <w:r>
        <w:rPr>
          <w:spacing w:val="9"/>
          <w:sz w:val="20"/>
        </w:rPr>
        <w:t xml:space="preserve"> </w:t>
      </w:r>
      <w:r>
        <w:rPr>
          <w:spacing w:val="-5"/>
          <w:sz w:val="20"/>
        </w:rPr>
        <w:t>fee</w:t>
      </w:r>
    </w:p>
    <w:p w14:paraId="4CA87046" w14:textId="77777777" w:rsidR="000563DC" w:rsidRDefault="000563DC">
      <w:pPr>
        <w:pStyle w:val="BodyText"/>
        <w:spacing w:before="12"/>
        <w:rPr>
          <w:sz w:val="19"/>
        </w:rPr>
      </w:pPr>
    </w:p>
    <w:p w14:paraId="74E81281" w14:textId="77777777" w:rsidR="000563DC" w:rsidRDefault="00C55D50">
      <w:pPr>
        <w:pStyle w:val="BodyText"/>
        <w:tabs>
          <w:tab w:val="left" w:pos="4117"/>
        </w:tabs>
        <w:spacing w:line="245" w:lineRule="exact"/>
        <w:ind w:left="659"/>
      </w:pPr>
      <w:r w:rsidRPr="000A0721">
        <w:rPr>
          <w:b/>
          <w:sz w:val="21"/>
          <w:szCs w:val="21"/>
          <w:u w:val="single"/>
        </w:rPr>
        <w:t>PAYMENT</w:t>
      </w:r>
      <w:r w:rsidRPr="000A0721">
        <w:rPr>
          <w:b/>
          <w:spacing w:val="-8"/>
          <w:sz w:val="21"/>
          <w:szCs w:val="21"/>
          <w:u w:val="single"/>
        </w:rPr>
        <w:t xml:space="preserve"> </w:t>
      </w:r>
      <w:r w:rsidRPr="000A0721">
        <w:rPr>
          <w:b/>
          <w:spacing w:val="-2"/>
          <w:sz w:val="21"/>
          <w:szCs w:val="21"/>
          <w:u w:val="single"/>
        </w:rPr>
        <w:t>OPTIONS:</w:t>
      </w:r>
      <w:r>
        <w:rPr>
          <w:b/>
        </w:rPr>
        <w:tab/>
      </w:r>
      <w:r>
        <w:t>Payment</w:t>
      </w:r>
      <w:r>
        <w:rPr>
          <w:spacing w:val="-12"/>
        </w:rPr>
        <w:t xml:space="preserve"> </w:t>
      </w:r>
      <w:r>
        <w:t>in</w:t>
      </w:r>
      <w:r>
        <w:rPr>
          <w:spacing w:val="-4"/>
        </w:rPr>
        <w:t xml:space="preserve"> </w:t>
      </w:r>
      <w:r>
        <w:t>full</w:t>
      </w:r>
      <w:r>
        <w:rPr>
          <w:spacing w:val="-6"/>
        </w:rPr>
        <w:t xml:space="preserve"> </w:t>
      </w:r>
      <w:r>
        <w:t>by</w:t>
      </w:r>
      <w:r>
        <w:rPr>
          <w:spacing w:val="-7"/>
        </w:rPr>
        <w:t xml:space="preserve"> </w:t>
      </w:r>
      <w:r>
        <w:t>cash,</w:t>
      </w:r>
      <w:r>
        <w:rPr>
          <w:spacing w:val="-4"/>
        </w:rPr>
        <w:t xml:space="preserve"> </w:t>
      </w:r>
      <w:r>
        <w:t>check,</w:t>
      </w:r>
      <w:r>
        <w:rPr>
          <w:spacing w:val="-8"/>
        </w:rPr>
        <w:t xml:space="preserve"> </w:t>
      </w:r>
      <w:r>
        <w:t>credit</w:t>
      </w:r>
      <w:r>
        <w:rPr>
          <w:spacing w:val="-10"/>
        </w:rPr>
        <w:t xml:space="preserve"> </w:t>
      </w:r>
      <w:r>
        <w:t>card,</w:t>
      </w:r>
      <w:r>
        <w:rPr>
          <w:spacing w:val="-3"/>
        </w:rPr>
        <w:t xml:space="preserve"> </w:t>
      </w:r>
      <w:r>
        <w:t>money</w:t>
      </w:r>
      <w:r>
        <w:rPr>
          <w:spacing w:val="-7"/>
        </w:rPr>
        <w:t xml:space="preserve"> </w:t>
      </w:r>
      <w:r>
        <w:t>order,</w:t>
      </w:r>
      <w:r>
        <w:rPr>
          <w:spacing w:val="-4"/>
        </w:rPr>
        <w:t xml:space="preserve"> </w:t>
      </w:r>
      <w:r>
        <w:t>Title</w:t>
      </w:r>
      <w:r>
        <w:rPr>
          <w:spacing w:val="-6"/>
        </w:rPr>
        <w:t xml:space="preserve"> </w:t>
      </w:r>
      <w:r>
        <w:t>IV,</w:t>
      </w:r>
      <w:r>
        <w:rPr>
          <w:spacing w:val="-7"/>
        </w:rPr>
        <w:t xml:space="preserve"> </w:t>
      </w:r>
      <w:r>
        <w:rPr>
          <w:spacing w:val="-2"/>
        </w:rPr>
        <w:t>and/or</w:t>
      </w:r>
    </w:p>
    <w:p w14:paraId="061AE058" w14:textId="77777777" w:rsidR="000563DC" w:rsidRDefault="00C55D50">
      <w:pPr>
        <w:pStyle w:val="BodyText"/>
        <w:spacing w:line="245" w:lineRule="exact"/>
        <w:ind w:left="4117"/>
      </w:pPr>
      <w:r>
        <w:t>Loan</w:t>
      </w:r>
      <w:r>
        <w:rPr>
          <w:spacing w:val="-3"/>
        </w:rPr>
        <w:t xml:space="preserve"> </w:t>
      </w:r>
      <w:r>
        <w:rPr>
          <w:spacing w:val="-4"/>
        </w:rPr>
        <w:t>etc.</w:t>
      </w:r>
    </w:p>
    <w:p w14:paraId="501D3EA6" w14:textId="77777777" w:rsidR="000563DC" w:rsidRDefault="000563DC">
      <w:pPr>
        <w:pStyle w:val="BodyText"/>
        <w:spacing w:before="12"/>
        <w:rPr>
          <w:sz w:val="19"/>
        </w:rPr>
      </w:pPr>
    </w:p>
    <w:p w14:paraId="0CF9465E" w14:textId="77777777" w:rsidR="000563DC" w:rsidRDefault="00C55D50">
      <w:pPr>
        <w:pStyle w:val="BodyText"/>
        <w:ind w:left="4117" w:right="1370"/>
      </w:pPr>
      <w:r>
        <w:t>A</w:t>
      </w:r>
      <w:r>
        <w:rPr>
          <w:spacing w:val="-2"/>
        </w:rPr>
        <w:t xml:space="preserve"> </w:t>
      </w:r>
      <w:r>
        <w:t>personal</w:t>
      </w:r>
      <w:r>
        <w:rPr>
          <w:spacing w:val="-3"/>
        </w:rPr>
        <w:t xml:space="preserve"> </w:t>
      </w:r>
      <w:r>
        <w:t>loan from</w:t>
      </w:r>
      <w:r>
        <w:rPr>
          <w:spacing w:val="-3"/>
        </w:rPr>
        <w:t xml:space="preserve"> </w:t>
      </w:r>
      <w:r>
        <w:t>a</w:t>
      </w:r>
      <w:r>
        <w:rPr>
          <w:spacing w:val="-5"/>
        </w:rPr>
        <w:t xml:space="preserve"> </w:t>
      </w:r>
      <w:r>
        <w:t>financial</w:t>
      </w:r>
      <w:r>
        <w:rPr>
          <w:spacing w:val="-3"/>
        </w:rPr>
        <w:t xml:space="preserve"> </w:t>
      </w:r>
      <w:r>
        <w:t>institution such</w:t>
      </w:r>
      <w:r>
        <w:rPr>
          <w:spacing w:val="-4"/>
        </w:rPr>
        <w:t xml:space="preserve"> </w:t>
      </w:r>
      <w:r>
        <w:t>as</w:t>
      </w:r>
      <w:r>
        <w:rPr>
          <w:spacing w:val="-12"/>
        </w:rPr>
        <w:t xml:space="preserve"> </w:t>
      </w:r>
      <w:r>
        <w:t>a</w:t>
      </w:r>
      <w:r>
        <w:rPr>
          <w:spacing w:val="-5"/>
        </w:rPr>
        <w:t xml:space="preserve"> </w:t>
      </w:r>
      <w:r>
        <w:t>bank</w:t>
      </w:r>
      <w:r>
        <w:rPr>
          <w:spacing w:val="-6"/>
        </w:rPr>
        <w:t xml:space="preserve"> </w:t>
      </w:r>
      <w:r>
        <w:t>or</w:t>
      </w:r>
      <w:r>
        <w:rPr>
          <w:spacing w:val="-4"/>
        </w:rPr>
        <w:t xml:space="preserve"> </w:t>
      </w:r>
      <w:r>
        <w:t xml:space="preserve">credit union. some banking institutions may have an educational loan </w:t>
      </w:r>
      <w:r>
        <w:rPr>
          <w:spacing w:val="-2"/>
        </w:rPr>
        <w:t>option.</w:t>
      </w:r>
    </w:p>
    <w:p w14:paraId="520D3261" w14:textId="77777777" w:rsidR="000563DC" w:rsidRDefault="000563DC">
      <w:pPr>
        <w:pStyle w:val="BodyText"/>
        <w:spacing w:before="3"/>
      </w:pPr>
    </w:p>
    <w:p w14:paraId="5F528FD9" w14:textId="77777777" w:rsidR="000563DC" w:rsidRDefault="00C55D50">
      <w:pPr>
        <w:pStyle w:val="BodyText"/>
        <w:ind w:left="4117" w:right="1370"/>
      </w:pPr>
      <w:r>
        <w:t>Financial</w:t>
      </w:r>
      <w:r>
        <w:rPr>
          <w:spacing w:val="-3"/>
        </w:rPr>
        <w:t xml:space="preserve"> </w:t>
      </w:r>
      <w:r>
        <w:t>aid</w:t>
      </w:r>
      <w:r>
        <w:rPr>
          <w:spacing w:val="-5"/>
        </w:rPr>
        <w:t xml:space="preserve"> </w:t>
      </w:r>
      <w:r>
        <w:t>is</w:t>
      </w:r>
      <w:r>
        <w:rPr>
          <w:spacing w:val="-7"/>
        </w:rPr>
        <w:t xml:space="preserve"> </w:t>
      </w:r>
      <w:r>
        <w:t>available</w:t>
      </w:r>
      <w:r>
        <w:rPr>
          <w:spacing w:val="-3"/>
        </w:rPr>
        <w:t xml:space="preserve"> </w:t>
      </w:r>
      <w:r>
        <w:t>for</w:t>
      </w:r>
      <w:r>
        <w:rPr>
          <w:spacing w:val="-4"/>
        </w:rPr>
        <w:t xml:space="preserve"> </w:t>
      </w:r>
      <w:r>
        <w:t>those</w:t>
      </w:r>
      <w:r>
        <w:rPr>
          <w:spacing w:val="-7"/>
        </w:rPr>
        <w:t xml:space="preserve"> </w:t>
      </w:r>
      <w:r>
        <w:t>who</w:t>
      </w:r>
      <w:r>
        <w:rPr>
          <w:spacing w:val="-4"/>
        </w:rPr>
        <w:t xml:space="preserve"> </w:t>
      </w:r>
      <w:r>
        <w:t>qualify.</w:t>
      </w:r>
      <w:r>
        <w:rPr>
          <w:spacing w:val="-4"/>
        </w:rPr>
        <w:t xml:space="preserve"> </w:t>
      </w:r>
      <w:r>
        <w:t>Apply</w:t>
      </w:r>
      <w:r>
        <w:rPr>
          <w:spacing w:val="-4"/>
        </w:rPr>
        <w:t xml:space="preserve"> </w:t>
      </w:r>
      <w:r>
        <w:t>for</w:t>
      </w:r>
      <w:r>
        <w:rPr>
          <w:spacing w:val="-4"/>
        </w:rPr>
        <w:t xml:space="preserve"> </w:t>
      </w:r>
      <w:r>
        <w:t>Pell</w:t>
      </w:r>
      <w:r>
        <w:rPr>
          <w:spacing w:val="-3"/>
        </w:rPr>
        <w:t xml:space="preserve"> </w:t>
      </w:r>
      <w:r>
        <w:t xml:space="preserve">Grant and Stafford Loans online at </w:t>
      </w:r>
      <w:r>
        <w:rPr>
          <w:rFonts w:ascii="Calibri"/>
          <w:sz w:val="21"/>
        </w:rPr>
        <w:t>https://studentaid.gov</w:t>
      </w:r>
      <w:r>
        <w:rPr>
          <w:rFonts w:ascii="Calibri"/>
          <w:spacing w:val="40"/>
          <w:sz w:val="21"/>
        </w:rPr>
        <w:t xml:space="preserve"> </w:t>
      </w:r>
      <w:r>
        <w:t>(school code: 039213) FAFSA must be submitted by class start date to avoid monthly financing.</w:t>
      </w:r>
    </w:p>
    <w:p w14:paraId="7D656526" w14:textId="77777777" w:rsidR="000563DC" w:rsidRDefault="00C55D50">
      <w:pPr>
        <w:pStyle w:val="BodyText"/>
        <w:spacing w:before="1"/>
        <w:ind w:left="4117" w:right="1267"/>
      </w:pPr>
      <w:r>
        <w:t>*</w:t>
      </w:r>
      <w:r>
        <w:rPr>
          <w:spacing w:val="-1"/>
        </w:rPr>
        <w:t xml:space="preserve"> </w:t>
      </w:r>
      <w:r>
        <w:t>If</w:t>
      </w:r>
      <w:r>
        <w:rPr>
          <w:spacing w:val="-2"/>
        </w:rPr>
        <w:t xml:space="preserve"> </w:t>
      </w:r>
      <w:r>
        <w:t>a</w:t>
      </w:r>
      <w:r>
        <w:rPr>
          <w:spacing w:val="-5"/>
        </w:rPr>
        <w:t xml:space="preserve"> </w:t>
      </w:r>
      <w:r>
        <w:t>tuition</w:t>
      </w:r>
      <w:r>
        <w:rPr>
          <w:spacing w:val="-4"/>
        </w:rPr>
        <w:t xml:space="preserve"> </w:t>
      </w:r>
      <w:r>
        <w:t>balance</w:t>
      </w:r>
      <w:r>
        <w:rPr>
          <w:spacing w:val="-7"/>
        </w:rPr>
        <w:t xml:space="preserve"> </w:t>
      </w:r>
      <w:r>
        <w:t>exists,</w:t>
      </w:r>
      <w:r>
        <w:rPr>
          <w:spacing w:val="-4"/>
        </w:rPr>
        <w:t xml:space="preserve"> </w:t>
      </w:r>
      <w:r>
        <w:t>this</w:t>
      </w:r>
      <w:r>
        <w:rPr>
          <w:spacing w:val="-7"/>
        </w:rPr>
        <w:t xml:space="preserve"> </w:t>
      </w:r>
      <w:r>
        <w:t>balance</w:t>
      </w:r>
      <w:r>
        <w:rPr>
          <w:spacing w:val="-7"/>
        </w:rPr>
        <w:t xml:space="preserve"> </w:t>
      </w:r>
      <w:r>
        <w:t>will</w:t>
      </w:r>
      <w:r>
        <w:rPr>
          <w:spacing w:val="-3"/>
        </w:rPr>
        <w:t xml:space="preserve"> </w:t>
      </w:r>
      <w:r>
        <w:t>be</w:t>
      </w:r>
      <w:r>
        <w:rPr>
          <w:spacing w:val="-3"/>
        </w:rPr>
        <w:t xml:space="preserve"> </w:t>
      </w:r>
      <w:r>
        <w:t>financed</w:t>
      </w:r>
      <w:r>
        <w:rPr>
          <w:spacing w:val="-1"/>
        </w:rPr>
        <w:t xml:space="preserve"> </w:t>
      </w:r>
      <w:r>
        <w:t>through</w:t>
      </w:r>
      <w:r>
        <w:rPr>
          <w:spacing w:val="-4"/>
        </w:rPr>
        <w:t xml:space="preserve"> </w:t>
      </w:r>
      <w:r>
        <w:t>TFC Credit Corporation. These payments will be $25.00- $50.00 a month at 0% interest until graduation.</w:t>
      </w:r>
    </w:p>
    <w:p w14:paraId="35E66388" w14:textId="77777777" w:rsidR="000563DC" w:rsidRDefault="000563DC">
      <w:pPr>
        <w:pStyle w:val="BodyText"/>
        <w:spacing w:before="11"/>
        <w:rPr>
          <w:sz w:val="19"/>
        </w:rPr>
      </w:pPr>
    </w:p>
    <w:p w14:paraId="628534A4" w14:textId="77777777" w:rsidR="000563DC" w:rsidRDefault="00C55D50">
      <w:pPr>
        <w:pStyle w:val="BodyText"/>
        <w:spacing w:line="245" w:lineRule="exact"/>
        <w:ind w:left="4117"/>
      </w:pPr>
      <w:r>
        <w:t>If</w:t>
      </w:r>
      <w:r>
        <w:rPr>
          <w:spacing w:val="-7"/>
        </w:rPr>
        <w:t xml:space="preserve"> </w:t>
      </w:r>
      <w:r>
        <w:t>a</w:t>
      </w:r>
      <w:r>
        <w:rPr>
          <w:spacing w:val="-9"/>
        </w:rPr>
        <w:t xml:space="preserve"> </w:t>
      </w:r>
      <w:r>
        <w:t>balance</w:t>
      </w:r>
      <w:r>
        <w:rPr>
          <w:spacing w:val="-7"/>
        </w:rPr>
        <w:t xml:space="preserve"> </w:t>
      </w:r>
      <w:r>
        <w:t>still</w:t>
      </w:r>
      <w:r>
        <w:rPr>
          <w:spacing w:val="-4"/>
        </w:rPr>
        <w:t xml:space="preserve"> </w:t>
      </w:r>
      <w:r>
        <w:t>exists</w:t>
      </w:r>
      <w:r>
        <w:rPr>
          <w:spacing w:val="-10"/>
        </w:rPr>
        <w:t xml:space="preserve"> </w:t>
      </w:r>
      <w:r>
        <w:t>upon</w:t>
      </w:r>
      <w:r>
        <w:rPr>
          <w:spacing w:val="-5"/>
        </w:rPr>
        <w:t xml:space="preserve"> </w:t>
      </w:r>
      <w:r>
        <w:t>graduation,</w:t>
      </w:r>
      <w:r>
        <w:rPr>
          <w:spacing w:val="-8"/>
        </w:rPr>
        <w:t xml:space="preserve"> </w:t>
      </w:r>
      <w:r>
        <w:t>student</w:t>
      </w:r>
      <w:r>
        <w:rPr>
          <w:spacing w:val="-7"/>
        </w:rPr>
        <w:t xml:space="preserve"> </w:t>
      </w:r>
      <w:r>
        <w:t>can</w:t>
      </w:r>
      <w:r>
        <w:rPr>
          <w:spacing w:val="-8"/>
        </w:rPr>
        <w:t xml:space="preserve"> </w:t>
      </w:r>
      <w:r>
        <w:t>refinance</w:t>
      </w:r>
      <w:r>
        <w:rPr>
          <w:spacing w:val="-11"/>
        </w:rPr>
        <w:t xml:space="preserve"> </w:t>
      </w:r>
      <w:r>
        <w:rPr>
          <w:spacing w:val="-5"/>
        </w:rPr>
        <w:t>for</w:t>
      </w:r>
    </w:p>
    <w:p w14:paraId="2B41686C" w14:textId="23F4E7DF" w:rsidR="000563DC" w:rsidRDefault="00C55D50">
      <w:pPr>
        <w:pStyle w:val="BodyText"/>
        <w:spacing w:line="245" w:lineRule="exact"/>
        <w:ind w:left="4117"/>
      </w:pPr>
      <w:r>
        <w:t>$200.00</w:t>
      </w:r>
      <w:r>
        <w:rPr>
          <w:spacing w:val="-6"/>
        </w:rPr>
        <w:t xml:space="preserve"> </w:t>
      </w:r>
      <w:r>
        <w:t>a</w:t>
      </w:r>
      <w:r>
        <w:rPr>
          <w:spacing w:val="-3"/>
        </w:rPr>
        <w:t xml:space="preserve"> </w:t>
      </w:r>
      <w:r>
        <w:t>month</w:t>
      </w:r>
      <w:r>
        <w:rPr>
          <w:spacing w:val="-6"/>
        </w:rPr>
        <w:t xml:space="preserve"> </w:t>
      </w:r>
      <w:r>
        <w:t>at</w:t>
      </w:r>
      <w:r>
        <w:rPr>
          <w:spacing w:val="-5"/>
        </w:rPr>
        <w:t xml:space="preserve"> </w:t>
      </w:r>
      <w:r>
        <w:t>12%</w:t>
      </w:r>
      <w:r>
        <w:rPr>
          <w:spacing w:val="-6"/>
        </w:rPr>
        <w:t xml:space="preserve"> </w:t>
      </w:r>
      <w:r>
        <w:rPr>
          <w:spacing w:val="-2"/>
        </w:rPr>
        <w:t>interest</w:t>
      </w:r>
      <w:r w:rsidR="00026A39">
        <w:rPr>
          <w:spacing w:val="-2"/>
        </w:rPr>
        <w:t xml:space="preserve"> </w:t>
      </w:r>
      <w:r w:rsidR="00026A39">
        <w:t>unless other arrangements are made.</w:t>
      </w:r>
    </w:p>
    <w:p w14:paraId="074FBFD8" w14:textId="77777777" w:rsidR="000563DC" w:rsidRDefault="000563DC">
      <w:pPr>
        <w:pStyle w:val="BodyText"/>
        <w:spacing w:before="11"/>
        <w:rPr>
          <w:sz w:val="19"/>
        </w:rPr>
      </w:pPr>
    </w:p>
    <w:p w14:paraId="197F7552" w14:textId="77777777" w:rsidR="000563DC" w:rsidRDefault="00C55D50">
      <w:pPr>
        <w:pStyle w:val="BodyText"/>
        <w:ind w:left="4117" w:right="1587"/>
        <w:jc w:val="both"/>
      </w:pPr>
      <w:r>
        <w:t>In-House monthly</w:t>
      </w:r>
      <w:r>
        <w:rPr>
          <w:spacing w:val="-1"/>
        </w:rPr>
        <w:t xml:space="preserve"> </w:t>
      </w:r>
      <w:r>
        <w:t>payment plan through TFC Credit Corporation. Balance</w:t>
      </w:r>
      <w:r>
        <w:rPr>
          <w:spacing w:val="-9"/>
        </w:rPr>
        <w:t xml:space="preserve"> </w:t>
      </w:r>
      <w:r>
        <w:t>financed</w:t>
      </w:r>
      <w:r>
        <w:rPr>
          <w:spacing w:val="-6"/>
        </w:rPr>
        <w:t xml:space="preserve"> </w:t>
      </w:r>
      <w:r>
        <w:t>in</w:t>
      </w:r>
      <w:r>
        <w:rPr>
          <w:spacing w:val="-5"/>
        </w:rPr>
        <w:t xml:space="preserve"> </w:t>
      </w:r>
      <w:r>
        <w:t>equal</w:t>
      </w:r>
      <w:r>
        <w:rPr>
          <w:spacing w:val="-4"/>
        </w:rPr>
        <w:t xml:space="preserve"> </w:t>
      </w:r>
      <w:r>
        <w:t>monthly</w:t>
      </w:r>
      <w:r>
        <w:rPr>
          <w:spacing w:val="-9"/>
        </w:rPr>
        <w:t xml:space="preserve"> </w:t>
      </w:r>
      <w:r>
        <w:t>installments</w:t>
      </w:r>
      <w:r>
        <w:rPr>
          <w:spacing w:val="-9"/>
        </w:rPr>
        <w:t xml:space="preserve"> </w:t>
      </w:r>
      <w:r>
        <w:t>based</w:t>
      </w:r>
      <w:r>
        <w:rPr>
          <w:spacing w:val="-2"/>
        </w:rPr>
        <w:t xml:space="preserve"> </w:t>
      </w:r>
      <w:r>
        <w:t>on</w:t>
      </w:r>
      <w:r>
        <w:rPr>
          <w:spacing w:val="-5"/>
        </w:rPr>
        <w:t xml:space="preserve"> </w:t>
      </w:r>
      <w:r>
        <w:t>original contract date at 0% interest.</w:t>
      </w:r>
    </w:p>
    <w:p w14:paraId="49C498F0" w14:textId="77777777" w:rsidR="000563DC" w:rsidRDefault="000563DC">
      <w:pPr>
        <w:jc w:val="both"/>
        <w:sectPr w:rsidR="000563DC">
          <w:footerReference w:type="default" r:id="rId72"/>
          <w:pgSz w:w="12240" w:h="15840"/>
          <w:pgMar w:top="620" w:right="140" w:bottom="1120" w:left="80" w:header="0" w:footer="933" w:gutter="0"/>
          <w:pgNumType w:start="31"/>
          <w:cols w:space="720"/>
        </w:sectPr>
      </w:pPr>
    </w:p>
    <w:p w14:paraId="162C1A56" w14:textId="77777777" w:rsidR="000563DC" w:rsidRDefault="00C55D50">
      <w:pPr>
        <w:pStyle w:val="BodyText"/>
        <w:spacing w:before="74"/>
        <w:ind w:left="4117" w:right="1370"/>
      </w:pPr>
      <w:r>
        <w:lastRenderedPageBreak/>
        <w:t>Tuition</w:t>
      </w:r>
      <w:r>
        <w:rPr>
          <w:spacing w:val="-5"/>
        </w:rPr>
        <w:t xml:space="preserve"> </w:t>
      </w:r>
      <w:r>
        <w:t>assistance</w:t>
      </w:r>
      <w:r>
        <w:rPr>
          <w:spacing w:val="-4"/>
        </w:rPr>
        <w:t xml:space="preserve"> </w:t>
      </w:r>
      <w:r>
        <w:t>through</w:t>
      </w:r>
      <w:r>
        <w:rPr>
          <w:spacing w:val="-1"/>
        </w:rPr>
        <w:t xml:space="preserve"> </w:t>
      </w:r>
      <w:r>
        <w:t>Utah</w:t>
      </w:r>
      <w:r>
        <w:rPr>
          <w:spacing w:val="-5"/>
        </w:rPr>
        <w:t xml:space="preserve"> </w:t>
      </w:r>
      <w:r>
        <w:t>State</w:t>
      </w:r>
      <w:r>
        <w:rPr>
          <w:spacing w:val="-9"/>
        </w:rPr>
        <w:t xml:space="preserve"> </w:t>
      </w:r>
      <w:r>
        <w:t>Office</w:t>
      </w:r>
      <w:r>
        <w:rPr>
          <w:spacing w:val="-8"/>
        </w:rPr>
        <w:t xml:space="preserve"> </w:t>
      </w:r>
      <w:r>
        <w:t>of</w:t>
      </w:r>
      <w:r>
        <w:rPr>
          <w:spacing w:val="-8"/>
        </w:rPr>
        <w:t xml:space="preserve"> </w:t>
      </w:r>
      <w:r>
        <w:t>Rehabilitation</w:t>
      </w:r>
      <w:r>
        <w:rPr>
          <w:spacing w:val="-5"/>
        </w:rPr>
        <w:t xml:space="preserve"> </w:t>
      </w:r>
      <w:r>
        <w:t>for those who qualify.</w:t>
      </w:r>
    </w:p>
    <w:p w14:paraId="34FB2557" w14:textId="77777777" w:rsidR="000563DC" w:rsidRDefault="000563DC">
      <w:pPr>
        <w:pStyle w:val="BodyText"/>
        <w:rPr>
          <w:sz w:val="24"/>
        </w:rPr>
      </w:pPr>
    </w:p>
    <w:p w14:paraId="21D45B1E" w14:textId="77777777" w:rsidR="000563DC" w:rsidRDefault="000563DC">
      <w:pPr>
        <w:pStyle w:val="BodyText"/>
        <w:rPr>
          <w:sz w:val="24"/>
        </w:rPr>
      </w:pPr>
    </w:p>
    <w:p w14:paraId="6AB83F93" w14:textId="2D237AA3" w:rsidR="000563DC" w:rsidRDefault="00C55D50">
      <w:pPr>
        <w:tabs>
          <w:tab w:val="left" w:pos="2881"/>
        </w:tabs>
        <w:spacing w:before="150" w:line="245" w:lineRule="exact"/>
        <w:ind w:right="313"/>
        <w:jc w:val="center"/>
        <w:rPr>
          <w:sz w:val="20"/>
        </w:rPr>
      </w:pPr>
      <w:r>
        <w:rPr>
          <w:b/>
          <w:sz w:val="20"/>
          <w:u w:val="single"/>
        </w:rPr>
        <w:t>AVAILABLE</w:t>
      </w:r>
      <w:r>
        <w:rPr>
          <w:b/>
          <w:spacing w:val="-10"/>
          <w:sz w:val="20"/>
          <w:u w:val="single"/>
        </w:rPr>
        <w:t xml:space="preserve"> </w:t>
      </w:r>
      <w:r>
        <w:rPr>
          <w:b/>
          <w:spacing w:val="-2"/>
          <w:sz w:val="20"/>
          <w:u w:val="single"/>
        </w:rPr>
        <w:t>SCHEDULE:</w:t>
      </w:r>
      <w:r>
        <w:rPr>
          <w:b/>
          <w:sz w:val="20"/>
        </w:rPr>
        <w:tab/>
      </w:r>
      <w:r>
        <w:rPr>
          <w:sz w:val="20"/>
        </w:rPr>
        <w:t>Classes</w:t>
      </w:r>
      <w:r>
        <w:rPr>
          <w:spacing w:val="-12"/>
          <w:sz w:val="20"/>
        </w:rPr>
        <w:t xml:space="preserve"> </w:t>
      </w:r>
      <w:r>
        <w:rPr>
          <w:sz w:val="20"/>
        </w:rPr>
        <w:t>begin</w:t>
      </w:r>
      <w:r>
        <w:rPr>
          <w:spacing w:val="-3"/>
          <w:sz w:val="20"/>
        </w:rPr>
        <w:t xml:space="preserve"> </w:t>
      </w:r>
      <w:r>
        <w:rPr>
          <w:sz w:val="20"/>
        </w:rPr>
        <w:t>the</w:t>
      </w:r>
      <w:r>
        <w:rPr>
          <w:spacing w:val="-6"/>
          <w:sz w:val="20"/>
        </w:rPr>
        <w:t xml:space="preserve"> </w:t>
      </w:r>
      <w:r>
        <w:rPr>
          <w:sz w:val="20"/>
        </w:rPr>
        <w:t>first</w:t>
      </w:r>
      <w:r>
        <w:rPr>
          <w:spacing w:val="-9"/>
          <w:sz w:val="20"/>
        </w:rPr>
        <w:t xml:space="preserve"> </w:t>
      </w:r>
      <w:r>
        <w:rPr>
          <w:sz w:val="20"/>
        </w:rPr>
        <w:t>Tuesday</w:t>
      </w:r>
      <w:r>
        <w:rPr>
          <w:spacing w:val="-10"/>
          <w:sz w:val="20"/>
        </w:rPr>
        <w:t xml:space="preserve"> </w:t>
      </w:r>
      <w:r>
        <w:rPr>
          <w:sz w:val="20"/>
        </w:rPr>
        <w:t>of</w:t>
      </w:r>
      <w:r>
        <w:rPr>
          <w:spacing w:val="-5"/>
          <w:sz w:val="20"/>
        </w:rPr>
        <w:t xml:space="preserve"> </w:t>
      </w:r>
      <w:r>
        <w:rPr>
          <w:sz w:val="20"/>
        </w:rPr>
        <w:t>every</w:t>
      </w:r>
      <w:r>
        <w:rPr>
          <w:spacing w:val="-7"/>
          <w:sz w:val="20"/>
        </w:rPr>
        <w:t xml:space="preserve"> </w:t>
      </w:r>
      <w:r>
        <w:rPr>
          <w:sz w:val="20"/>
        </w:rPr>
        <w:t>month</w:t>
      </w:r>
      <w:r>
        <w:rPr>
          <w:spacing w:val="-6"/>
          <w:sz w:val="20"/>
        </w:rPr>
        <w:t xml:space="preserve"> </w:t>
      </w:r>
      <w:r>
        <w:rPr>
          <w:sz w:val="20"/>
        </w:rPr>
        <w:t>providing</w:t>
      </w:r>
      <w:r>
        <w:rPr>
          <w:spacing w:val="-9"/>
          <w:sz w:val="20"/>
        </w:rPr>
        <w:t xml:space="preserve"> </w:t>
      </w:r>
      <w:proofErr w:type="gramStart"/>
      <w:r w:rsidR="001158E5">
        <w:rPr>
          <w:spacing w:val="-2"/>
          <w:sz w:val="20"/>
        </w:rPr>
        <w:t>openings</w:t>
      </w:r>
      <w:proofErr w:type="gramEnd"/>
    </w:p>
    <w:p w14:paraId="396BD4A7" w14:textId="1DB065A1" w:rsidR="000563DC" w:rsidRDefault="00C55D50">
      <w:pPr>
        <w:pStyle w:val="BodyText"/>
        <w:spacing w:line="245" w:lineRule="exact"/>
        <w:ind w:left="4117"/>
      </w:pPr>
      <w:r>
        <w:t>are</w:t>
      </w:r>
      <w:r>
        <w:rPr>
          <w:spacing w:val="-2"/>
        </w:rPr>
        <w:t xml:space="preserve"> </w:t>
      </w:r>
      <w:r w:rsidR="001158E5">
        <w:rPr>
          <w:spacing w:val="-2"/>
        </w:rPr>
        <w:t>available.</w:t>
      </w:r>
    </w:p>
    <w:p w14:paraId="71D1FD9B" w14:textId="77777777" w:rsidR="000563DC" w:rsidRDefault="00C55D50" w:rsidP="00371AFC">
      <w:pPr>
        <w:pStyle w:val="BodyText"/>
        <w:tabs>
          <w:tab w:val="left" w:pos="6829"/>
          <w:tab w:val="left" w:pos="8404"/>
        </w:tabs>
        <w:spacing w:before="186"/>
        <w:ind w:left="3953"/>
        <w:rPr>
          <w:spacing w:val="-5"/>
        </w:rPr>
      </w:pPr>
      <w:r>
        <w:t>Full</w:t>
      </w:r>
      <w:r>
        <w:rPr>
          <w:spacing w:val="-3"/>
        </w:rPr>
        <w:t xml:space="preserve"> </w:t>
      </w:r>
      <w:r>
        <w:rPr>
          <w:spacing w:val="-4"/>
        </w:rPr>
        <w:t>Time</w:t>
      </w:r>
      <w:r>
        <w:tab/>
        <w:t>Tues</w:t>
      </w:r>
      <w:r>
        <w:rPr>
          <w:spacing w:val="-2"/>
        </w:rPr>
        <w:t xml:space="preserve"> </w:t>
      </w:r>
      <w:r>
        <w:t>-</w:t>
      </w:r>
      <w:r>
        <w:rPr>
          <w:spacing w:val="-3"/>
        </w:rPr>
        <w:t xml:space="preserve"> </w:t>
      </w:r>
      <w:r>
        <w:rPr>
          <w:spacing w:val="-5"/>
        </w:rPr>
        <w:t>Sat</w:t>
      </w:r>
      <w:r>
        <w:tab/>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17B5F246" w14:textId="0AD72735" w:rsidR="00731032" w:rsidRPr="00731032" w:rsidRDefault="00731032" w:rsidP="00371AFC">
      <w:pPr>
        <w:pStyle w:val="BodyText"/>
        <w:tabs>
          <w:tab w:val="left" w:pos="6829"/>
          <w:tab w:val="left" w:pos="8404"/>
        </w:tabs>
        <w:ind w:left="3953"/>
        <w:rPr>
          <w:sz w:val="16"/>
          <w:szCs w:val="16"/>
        </w:rPr>
      </w:pPr>
      <w:r w:rsidRPr="00731032">
        <w:rPr>
          <w:spacing w:val="-5"/>
          <w:sz w:val="16"/>
          <w:szCs w:val="16"/>
        </w:rPr>
        <w:t>(15 Weeks)</w:t>
      </w:r>
    </w:p>
    <w:p w14:paraId="1FFB1D38" w14:textId="77777777" w:rsidR="000563DC" w:rsidRDefault="000563DC" w:rsidP="00371AFC">
      <w:pPr>
        <w:pStyle w:val="BodyText"/>
        <w:spacing w:before="3"/>
        <w:rPr>
          <w:sz w:val="11"/>
        </w:rPr>
      </w:pPr>
    </w:p>
    <w:p w14:paraId="7F9CB532" w14:textId="77777777" w:rsidR="000563DC" w:rsidRDefault="000563DC" w:rsidP="00371AFC">
      <w:pPr>
        <w:rPr>
          <w:sz w:val="11"/>
        </w:rPr>
        <w:sectPr w:rsidR="000563DC">
          <w:footerReference w:type="default" r:id="rId73"/>
          <w:pgSz w:w="12240" w:h="15840"/>
          <w:pgMar w:top="440" w:right="140" w:bottom="1120" w:left="80" w:header="0" w:footer="933" w:gutter="0"/>
          <w:cols w:space="720"/>
        </w:sectPr>
      </w:pPr>
    </w:p>
    <w:p w14:paraId="06BD5FF8" w14:textId="3C477902" w:rsidR="00731032" w:rsidRDefault="00C55D50" w:rsidP="00371AFC">
      <w:pPr>
        <w:pStyle w:val="BodyText"/>
        <w:tabs>
          <w:tab w:val="left" w:pos="6829"/>
        </w:tabs>
        <w:spacing w:before="106"/>
        <w:ind w:left="6830" w:hanging="2877"/>
      </w:pPr>
      <w:r>
        <w:t>Part Time Morning</w:t>
      </w:r>
      <w:r w:rsidR="00731032">
        <w:t xml:space="preserve"> </w:t>
      </w:r>
      <w:r w:rsidR="00FB5789">
        <w:t xml:space="preserve">                    Tues</w:t>
      </w:r>
      <w:r w:rsidR="00FB5789">
        <w:rPr>
          <w:spacing w:val="-14"/>
        </w:rPr>
        <w:t xml:space="preserve"> </w:t>
      </w:r>
      <w:r w:rsidR="00FB5789">
        <w:t>-</w:t>
      </w:r>
      <w:r w:rsidR="00FB5789">
        <w:rPr>
          <w:spacing w:val="-14"/>
        </w:rPr>
        <w:t xml:space="preserve"> </w:t>
      </w:r>
      <w:r w:rsidR="00FB5789">
        <w:t>Fri</w:t>
      </w:r>
    </w:p>
    <w:p w14:paraId="39E046C9" w14:textId="7566D5C8" w:rsidR="000563DC" w:rsidRDefault="00731032" w:rsidP="00371AFC">
      <w:pPr>
        <w:pStyle w:val="BodyText"/>
        <w:tabs>
          <w:tab w:val="left" w:pos="6829"/>
        </w:tabs>
        <w:ind w:left="6830" w:hanging="2877"/>
      </w:pPr>
      <w:r w:rsidRPr="00FB5789">
        <w:rPr>
          <w:sz w:val="16"/>
          <w:szCs w:val="16"/>
        </w:rPr>
        <w:t>(23 Weeks)</w:t>
      </w:r>
      <w:r w:rsidR="00C55D50" w:rsidRPr="00FB5789">
        <w:rPr>
          <w:sz w:val="16"/>
          <w:szCs w:val="16"/>
        </w:rPr>
        <w:tab/>
      </w:r>
      <w:r w:rsidR="00C55D50">
        <w:rPr>
          <w:spacing w:val="-4"/>
        </w:rPr>
        <w:t>Sat</w:t>
      </w:r>
    </w:p>
    <w:p w14:paraId="6C085E2A" w14:textId="77777777" w:rsidR="000563DC" w:rsidRDefault="000563DC" w:rsidP="00371AFC">
      <w:pPr>
        <w:pStyle w:val="BodyText"/>
      </w:pPr>
    </w:p>
    <w:p w14:paraId="533B7F9A" w14:textId="77777777" w:rsidR="00FB5789" w:rsidRDefault="00C55D50" w:rsidP="00371AFC">
      <w:pPr>
        <w:pStyle w:val="BodyText"/>
        <w:tabs>
          <w:tab w:val="left" w:pos="6829"/>
        </w:tabs>
        <w:ind w:left="6830" w:hanging="2882"/>
      </w:pPr>
      <w:r>
        <w:t>Part Time Morning Ext</w:t>
      </w:r>
      <w:r>
        <w:tab/>
        <w:t>Tues</w:t>
      </w:r>
      <w:r>
        <w:rPr>
          <w:spacing w:val="-14"/>
        </w:rPr>
        <w:t xml:space="preserve"> </w:t>
      </w:r>
      <w:r>
        <w:t>-</w:t>
      </w:r>
      <w:r>
        <w:rPr>
          <w:spacing w:val="-14"/>
        </w:rPr>
        <w:t xml:space="preserve"> </w:t>
      </w:r>
      <w:r>
        <w:t xml:space="preserve">Fri </w:t>
      </w:r>
    </w:p>
    <w:p w14:paraId="18116699" w14:textId="25F16CF1" w:rsidR="000563DC" w:rsidRDefault="00FB5789" w:rsidP="00371AFC">
      <w:pPr>
        <w:pStyle w:val="BodyText"/>
        <w:tabs>
          <w:tab w:val="left" w:pos="6829"/>
        </w:tabs>
        <w:ind w:left="6830" w:hanging="2882"/>
      </w:pPr>
      <w:r w:rsidRPr="00FB5789">
        <w:rPr>
          <w:sz w:val="16"/>
          <w:szCs w:val="16"/>
        </w:rPr>
        <w:t xml:space="preserve">(19 </w:t>
      </w:r>
      <w:proofErr w:type="gramStart"/>
      <w:r w:rsidRPr="00FB5789">
        <w:rPr>
          <w:sz w:val="16"/>
          <w:szCs w:val="16"/>
        </w:rPr>
        <w:t>Weeks)</w:t>
      </w:r>
      <w:r>
        <w:rPr>
          <w:spacing w:val="-4"/>
        </w:rPr>
        <w:t xml:space="preserve">   </w:t>
      </w:r>
      <w:proofErr w:type="gramEnd"/>
      <w:r>
        <w:rPr>
          <w:spacing w:val="-4"/>
        </w:rPr>
        <w:t xml:space="preserve">                                     </w:t>
      </w:r>
      <w:r w:rsidR="00C55D50">
        <w:rPr>
          <w:spacing w:val="-4"/>
        </w:rPr>
        <w:t>Sat</w:t>
      </w:r>
    </w:p>
    <w:p w14:paraId="6E99C070" w14:textId="77777777" w:rsidR="000563DC" w:rsidRDefault="00C55D50" w:rsidP="00371AFC">
      <w:pPr>
        <w:pStyle w:val="BodyText"/>
        <w:spacing w:before="102"/>
        <w:ind w:left="697"/>
      </w:pPr>
      <w:r>
        <w:br w:type="column"/>
      </w:r>
      <w:r>
        <w:t>8:30</w:t>
      </w:r>
      <w:r>
        <w:rPr>
          <w:spacing w:val="-4"/>
        </w:rPr>
        <w:t xml:space="preserve"> </w:t>
      </w:r>
      <w:r>
        <w:t>am</w:t>
      </w:r>
      <w:r>
        <w:rPr>
          <w:spacing w:val="-3"/>
        </w:rPr>
        <w:t xml:space="preserve"> </w:t>
      </w:r>
      <w:r>
        <w:t>-</w:t>
      </w:r>
      <w:r>
        <w:rPr>
          <w:spacing w:val="-1"/>
        </w:rPr>
        <w:t xml:space="preserve"> </w:t>
      </w:r>
      <w:r>
        <w:t>1:00</w:t>
      </w:r>
      <w:r>
        <w:rPr>
          <w:spacing w:val="-3"/>
        </w:rPr>
        <w:t xml:space="preserve"> </w:t>
      </w:r>
      <w:r>
        <w:rPr>
          <w:spacing w:val="-5"/>
        </w:rPr>
        <w:t>pm</w:t>
      </w:r>
    </w:p>
    <w:p w14:paraId="1B78861F" w14:textId="77777777" w:rsidR="000563DC" w:rsidRDefault="00C55D50" w:rsidP="00371AFC">
      <w:pPr>
        <w:pStyle w:val="BodyText"/>
        <w:spacing w:before="4"/>
        <w:ind w:left="697"/>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79BE096F" w14:textId="77777777" w:rsidR="000563DC" w:rsidRDefault="000563DC" w:rsidP="00371AFC">
      <w:pPr>
        <w:pStyle w:val="BodyText"/>
        <w:spacing w:before="12"/>
        <w:rPr>
          <w:sz w:val="19"/>
        </w:rPr>
      </w:pPr>
    </w:p>
    <w:p w14:paraId="0A7CCDAE" w14:textId="77777777" w:rsidR="000563DC" w:rsidRDefault="00C55D50" w:rsidP="00371AFC">
      <w:pPr>
        <w:pStyle w:val="BodyText"/>
        <w:ind w:left="697"/>
      </w:pPr>
      <w:r>
        <w:t>8:30</w:t>
      </w:r>
      <w:r>
        <w:rPr>
          <w:spacing w:val="-4"/>
        </w:rPr>
        <w:t xml:space="preserve"> </w:t>
      </w:r>
      <w:r>
        <w:t>am</w:t>
      </w:r>
      <w:r>
        <w:rPr>
          <w:spacing w:val="-3"/>
        </w:rPr>
        <w:t xml:space="preserve"> </w:t>
      </w:r>
      <w:r>
        <w:t>-</w:t>
      </w:r>
      <w:r>
        <w:rPr>
          <w:spacing w:val="-1"/>
        </w:rPr>
        <w:t xml:space="preserve"> </w:t>
      </w:r>
      <w:r>
        <w:t>3:00</w:t>
      </w:r>
      <w:r>
        <w:rPr>
          <w:spacing w:val="-3"/>
        </w:rPr>
        <w:t xml:space="preserve"> </w:t>
      </w:r>
      <w:r>
        <w:rPr>
          <w:spacing w:val="-5"/>
        </w:rPr>
        <w:t>pm</w:t>
      </w:r>
    </w:p>
    <w:p w14:paraId="70EB447B" w14:textId="77777777" w:rsidR="000563DC" w:rsidRDefault="00C55D50" w:rsidP="00371AFC">
      <w:pPr>
        <w:pStyle w:val="BodyText"/>
        <w:spacing w:before="4"/>
        <w:ind w:left="697"/>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0CAF0C56" w14:textId="77777777" w:rsidR="000563DC" w:rsidRDefault="000563DC" w:rsidP="00371AFC">
      <w:pPr>
        <w:sectPr w:rsidR="000563DC">
          <w:type w:val="continuous"/>
          <w:pgSz w:w="12240" w:h="15840"/>
          <w:pgMar w:top="640" w:right="140" w:bottom="600" w:left="80" w:header="0" w:footer="933" w:gutter="0"/>
          <w:cols w:num="2" w:space="720" w:equalWidth="0">
            <w:col w:w="7620" w:space="40"/>
            <w:col w:w="4360"/>
          </w:cols>
        </w:sectPr>
      </w:pPr>
    </w:p>
    <w:p w14:paraId="65B0C6C1" w14:textId="15E3B216" w:rsidR="000563DC" w:rsidRDefault="00C55D50" w:rsidP="00371AFC">
      <w:pPr>
        <w:pStyle w:val="BodyText"/>
        <w:tabs>
          <w:tab w:val="left" w:pos="6829"/>
          <w:tab w:val="left" w:pos="8400"/>
        </w:tabs>
        <w:spacing w:before="102"/>
        <w:ind w:left="3948"/>
      </w:pPr>
      <w:r>
        <w:t>Part</w:t>
      </w:r>
      <w:r>
        <w:rPr>
          <w:spacing w:val="-6"/>
        </w:rPr>
        <w:t xml:space="preserve"> </w:t>
      </w:r>
      <w:r>
        <w:t>Time</w:t>
      </w:r>
      <w:r>
        <w:rPr>
          <w:spacing w:val="-1"/>
        </w:rPr>
        <w:t xml:space="preserve"> </w:t>
      </w:r>
      <w:r>
        <w:rPr>
          <w:spacing w:val="-2"/>
        </w:rPr>
        <w:t>Afternoon</w:t>
      </w:r>
      <w:r>
        <w:tab/>
        <w:t xml:space="preserve">Tues </w:t>
      </w:r>
      <w:r w:rsidR="00371AFC">
        <w:t>–</w:t>
      </w:r>
      <w:r>
        <w:rPr>
          <w:spacing w:val="-3"/>
        </w:rPr>
        <w:t xml:space="preserve"> </w:t>
      </w:r>
      <w:r>
        <w:rPr>
          <w:spacing w:val="-4"/>
        </w:rPr>
        <w:t>Thurs</w:t>
      </w:r>
      <w:r w:rsidR="00371AFC">
        <w:t xml:space="preserve">        </w:t>
      </w:r>
      <w:r>
        <w:t>1:00</w:t>
      </w:r>
      <w:r>
        <w:rPr>
          <w:spacing w:val="-4"/>
        </w:rPr>
        <w:t xml:space="preserve"> </w:t>
      </w:r>
      <w:r>
        <w:t>pm</w:t>
      </w:r>
      <w:r>
        <w:rPr>
          <w:spacing w:val="-3"/>
        </w:rPr>
        <w:t xml:space="preserve"> </w:t>
      </w:r>
      <w:r>
        <w:t>-</w:t>
      </w:r>
      <w:r>
        <w:rPr>
          <w:spacing w:val="-1"/>
        </w:rPr>
        <w:t xml:space="preserve"> </w:t>
      </w:r>
      <w:r>
        <w:t>6:30</w:t>
      </w:r>
      <w:r>
        <w:rPr>
          <w:spacing w:val="-7"/>
        </w:rPr>
        <w:t xml:space="preserve"> </w:t>
      </w:r>
      <w:r>
        <w:rPr>
          <w:spacing w:val="-5"/>
        </w:rPr>
        <w:t>pm</w:t>
      </w:r>
    </w:p>
    <w:p w14:paraId="49C5C8C8" w14:textId="77777777" w:rsidR="000563DC" w:rsidRDefault="000563DC" w:rsidP="00371AFC">
      <w:pPr>
        <w:sectPr w:rsidR="000563DC">
          <w:type w:val="continuous"/>
          <w:pgSz w:w="12240" w:h="15840"/>
          <w:pgMar w:top="640" w:right="140" w:bottom="600" w:left="80" w:header="0" w:footer="933" w:gutter="0"/>
          <w:cols w:space="720"/>
        </w:sectPr>
      </w:pPr>
    </w:p>
    <w:p w14:paraId="43D072D8" w14:textId="77777777" w:rsidR="00FB5789" w:rsidRDefault="00C55D50" w:rsidP="00371AFC">
      <w:pPr>
        <w:tabs>
          <w:tab w:val="left" w:pos="6829"/>
        </w:tabs>
        <w:spacing w:before="28"/>
        <w:ind w:left="6830" w:hanging="2877"/>
        <w:rPr>
          <w:spacing w:val="-4"/>
          <w:sz w:val="20"/>
        </w:rPr>
      </w:pPr>
      <w:r>
        <w:rPr>
          <w:sz w:val="14"/>
        </w:rPr>
        <w:t>(Orientation must be complete)</w:t>
      </w:r>
      <w:r>
        <w:rPr>
          <w:sz w:val="14"/>
        </w:rPr>
        <w:tab/>
      </w:r>
      <w:r>
        <w:rPr>
          <w:spacing w:val="-4"/>
          <w:sz w:val="20"/>
        </w:rPr>
        <w:t xml:space="preserve">Fri </w:t>
      </w:r>
    </w:p>
    <w:p w14:paraId="5A2E9669" w14:textId="26721656" w:rsidR="008946F9" w:rsidRDefault="008946F9" w:rsidP="00371AFC">
      <w:pPr>
        <w:tabs>
          <w:tab w:val="left" w:pos="6301"/>
        </w:tabs>
        <w:ind w:left="3888"/>
        <w:rPr>
          <w:spacing w:val="-5"/>
          <w:sz w:val="12"/>
          <w:szCs w:val="12"/>
        </w:rPr>
      </w:pPr>
      <w:r>
        <w:rPr>
          <w:spacing w:val="-5"/>
          <w:sz w:val="12"/>
          <w:szCs w:val="12"/>
        </w:rPr>
        <w:t xml:space="preserve">  </w:t>
      </w:r>
      <w:r w:rsidR="00371AFC" w:rsidRPr="00371AFC">
        <w:rPr>
          <w:spacing w:val="-5"/>
          <w:sz w:val="12"/>
          <w:szCs w:val="12"/>
        </w:rPr>
        <w:t>(</w:t>
      </w:r>
      <w:r w:rsidR="00B53013">
        <w:rPr>
          <w:spacing w:val="-5"/>
          <w:sz w:val="12"/>
          <w:szCs w:val="12"/>
        </w:rPr>
        <w:t xml:space="preserve">15-30 </w:t>
      </w:r>
      <w:r w:rsidR="00371AFC" w:rsidRPr="00371AFC">
        <w:rPr>
          <w:spacing w:val="-5"/>
          <w:sz w:val="12"/>
          <w:szCs w:val="12"/>
        </w:rPr>
        <w:t xml:space="preserve">weeks may vary depending on </w:t>
      </w:r>
      <w:r>
        <w:rPr>
          <w:spacing w:val="-5"/>
          <w:sz w:val="12"/>
          <w:szCs w:val="12"/>
        </w:rPr>
        <w:t xml:space="preserve">                              </w:t>
      </w:r>
      <w:r>
        <w:rPr>
          <w:spacing w:val="-4"/>
          <w:sz w:val="20"/>
        </w:rPr>
        <w:t>Sat</w:t>
      </w:r>
    </w:p>
    <w:p w14:paraId="43B4855C" w14:textId="69EE8787" w:rsidR="000563DC" w:rsidRDefault="008946F9" w:rsidP="00371AFC">
      <w:pPr>
        <w:tabs>
          <w:tab w:val="left" w:pos="6301"/>
        </w:tabs>
        <w:ind w:left="3888"/>
        <w:rPr>
          <w:sz w:val="20"/>
        </w:rPr>
      </w:pPr>
      <w:r>
        <w:rPr>
          <w:spacing w:val="-5"/>
          <w:sz w:val="12"/>
          <w:szCs w:val="12"/>
        </w:rPr>
        <w:t xml:space="preserve">   </w:t>
      </w:r>
      <w:r w:rsidR="00371AFC" w:rsidRPr="00371AFC">
        <w:rPr>
          <w:spacing w:val="-5"/>
          <w:sz w:val="12"/>
          <w:szCs w:val="12"/>
        </w:rPr>
        <w:t>original schedule</w:t>
      </w:r>
      <w:r w:rsidR="00371AFC" w:rsidRPr="00C84739">
        <w:rPr>
          <w:spacing w:val="-5"/>
          <w:sz w:val="14"/>
          <w:szCs w:val="14"/>
        </w:rPr>
        <w:t>)</w:t>
      </w:r>
      <w:r w:rsidR="00371AFC">
        <w:rPr>
          <w:spacing w:val="-5"/>
          <w:sz w:val="14"/>
          <w:szCs w:val="14"/>
        </w:rPr>
        <w:t xml:space="preserve">     </w:t>
      </w:r>
      <w:r w:rsidR="00371AFC">
        <w:rPr>
          <w:spacing w:val="-4"/>
          <w:sz w:val="20"/>
        </w:rPr>
        <w:t xml:space="preserve"> </w:t>
      </w:r>
    </w:p>
    <w:p w14:paraId="7F6CF90E" w14:textId="77777777" w:rsidR="000563DC" w:rsidRDefault="00C55D50" w:rsidP="00371AFC">
      <w:pPr>
        <w:pStyle w:val="BodyText"/>
        <w:spacing w:before="19"/>
        <w:ind w:left="1178"/>
      </w:pPr>
      <w:r>
        <w:br w:type="column"/>
      </w:r>
      <w:r>
        <w:t>1:00</w:t>
      </w:r>
      <w:r>
        <w:rPr>
          <w:spacing w:val="-4"/>
        </w:rPr>
        <w:t xml:space="preserve"> </w:t>
      </w:r>
      <w:r>
        <w:t>pm</w:t>
      </w:r>
      <w:r>
        <w:rPr>
          <w:spacing w:val="-3"/>
        </w:rPr>
        <w:t xml:space="preserve"> </w:t>
      </w:r>
      <w:r>
        <w:t>-</w:t>
      </w:r>
      <w:r>
        <w:rPr>
          <w:spacing w:val="-1"/>
        </w:rPr>
        <w:t xml:space="preserve"> </w:t>
      </w:r>
      <w:r>
        <w:t>5:00</w:t>
      </w:r>
      <w:r>
        <w:rPr>
          <w:spacing w:val="-7"/>
        </w:rPr>
        <w:t xml:space="preserve"> </w:t>
      </w:r>
      <w:r>
        <w:rPr>
          <w:spacing w:val="-5"/>
        </w:rPr>
        <w:t>pm</w:t>
      </w:r>
    </w:p>
    <w:p w14:paraId="129B77BD" w14:textId="77777777" w:rsidR="000563DC" w:rsidRDefault="00C55D50" w:rsidP="00371AFC">
      <w:pPr>
        <w:pStyle w:val="BodyText"/>
        <w:spacing w:before="4"/>
        <w:ind w:left="1178"/>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714D45A1" w14:textId="77777777" w:rsidR="000563DC" w:rsidRDefault="000563DC" w:rsidP="00371AFC">
      <w:pPr>
        <w:sectPr w:rsidR="000563DC">
          <w:type w:val="continuous"/>
          <w:pgSz w:w="12240" w:h="15840"/>
          <w:pgMar w:top="640" w:right="140" w:bottom="600" w:left="80" w:header="0" w:footer="933" w:gutter="0"/>
          <w:cols w:num="2" w:space="720" w:equalWidth="0">
            <w:col w:w="7139" w:space="40"/>
            <w:col w:w="4841"/>
          </w:cols>
        </w:sectPr>
      </w:pPr>
    </w:p>
    <w:p w14:paraId="3C7525A1" w14:textId="77777777" w:rsidR="000563DC" w:rsidRDefault="000563DC" w:rsidP="00371AFC">
      <w:pPr>
        <w:pStyle w:val="BodyText"/>
        <w:spacing w:before="4"/>
        <w:rPr>
          <w:sz w:val="9"/>
        </w:rPr>
      </w:pPr>
    </w:p>
    <w:p w14:paraId="753159F1" w14:textId="2CC29623" w:rsidR="000563DC" w:rsidRDefault="00C55D50" w:rsidP="00371AFC">
      <w:pPr>
        <w:pStyle w:val="BodyText"/>
        <w:tabs>
          <w:tab w:val="left" w:pos="6829"/>
          <w:tab w:val="left" w:pos="8404"/>
        </w:tabs>
        <w:spacing w:before="102"/>
        <w:ind w:left="3953"/>
      </w:pPr>
      <w:r>
        <w:t>Part</w:t>
      </w:r>
      <w:r>
        <w:rPr>
          <w:spacing w:val="-10"/>
        </w:rPr>
        <w:t xml:space="preserve"> </w:t>
      </w:r>
      <w:r>
        <w:t>Time</w:t>
      </w:r>
      <w:r>
        <w:rPr>
          <w:spacing w:val="-5"/>
        </w:rPr>
        <w:t xml:space="preserve"> </w:t>
      </w:r>
      <w:r>
        <w:t>Afternoon</w:t>
      </w:r>
      <w:r>
        <w:rPr>
          <w:spacing w:val="-6"/>
        </w:rPr>
        <w:t xml:space="preserve"> </w:t>
      </w:r>
      <w:r>
        <w:rPr>
          <w:spacing w:val="-5"/>
        </w:rPr>
        <w:t>Ext</w:t>
      </w:r>
      <w:r>
        <w:tab/>
        <w:t xml:space="preserve">Tues </w:t>
      </w:r>
      <w:r w:rsidR="00371AFC">
        <w:t>–</w:t>
      </w:r>
      <w:r>
        <w:rPr>
          <w:spacing w:val="-3"/>
        </w:rPr>
        <w:t xml:space="preserve"> </w:t>
      </w:r>
      <w:r>
        <w:rPr>
          <w:spacing w:val="-4"/>
        </w:rPr>
        <w:t>Thurs</w:t>
      </w:r>
      <w:r w:rsidR="00371AFC">
        <w:rPr>
          <w:spacing w:val="-4"/>
        </w:rPr>
        <w:t xml:space="preserve">         </w:t>
      </w:r>
      <w:r w:rsidR="00371AFC">
        <w:t>1</w:t>
      </w:r>
      <w:r>
        <w:t>:00</w:t>
      </w:r>
      <w:r>
        <w:rPr>
          <w:spacing w:val="-4"/>
        </w:rPr>
        <w:t xml:space="preserve"> </w:t>
      </w:r>
      <w:r>
        <w:t>pm</w:t>
      </w:r>
      <w:r>
        <w:rPr>
          <w:spacing w:val="-3"/>
        </w:rPr>
        <w:t xml:space="preserve"> </w:t>
      </w:r>
      <w:r>
        <w:t>-</w:t>
      </w:r>
      <w:r>
        <w:rPr>
          <w:spacing w:val="-1"/>
        </w:rPr>
        <w:t xml:space="preserve"> </w:t>
      </w:r>
      <w:r>
        <w:t>9:30</w:t>
      </w:r>
      <w:r>
        <w:rPr>
          <w:spacing w:val="-7"/>
        </w:rPr>
        <w:t xml:space="preserve"> </w:t>
      </w:r>
      <w:r>
        <w:rPr>
          <w:spacing w:val="-5"/>
        </w:rPr>
        <w:t>pm</w:t>
      </w:r>
    </w:p>
    <w:p w14:paraId="01546532" w14:textId="77777777" w:rsidR="000563DC" w:rsidRDefault="000563DC" w:rsidP="00371AFC">
      <w:pPr>
        <w:sectPr w:rsidR="000563DC">
          <w:type w:val="continuous"/>
          <w:pgSz w:w="12240" w:h="15840"/>
          <w:pgMar w:top="640" w:right="140" w:bottom="600" w:left="80" w:header="0" w:footer="933" w:gutter="0"/>
          <w:cols w:space="720"/>
        </w:sectPr>
      </w:pPr>
    </w:p>
    <w:p w14:paraId="1DBADF58" w14:textId="587A190D" w:rsidR="000563DC" w:rsidRDefault="00C55D50" w:rsidP="00371AFC">
      <w:pPr>
        <w:tabs>
          <w:tab w:val="left" w:pos="6829"/>
        </w:tabs>
        <w:spacing w:before="28"/>
        <w:ind w:left="6830" w:right="751" w:hanging="2877"/>
        <w:rPr>
          <w:spacing w:val="-4"/>
          <w:sz w:val="20"/>
        </w:rPr>
      </w:pPr>
      <w:r>
        <w:rPr>
          <w:sz w:val="14"/>
        </w:rPr>
        <w:t>(Orientation must be complete)</w:t>
      </w:r>
      <w:r>
        <w:rPr>
          <w:sz w:val="14"/>
        </w:rPr>
        <w:tab/>
      </w:r>
      <w:r>
        <w:rPr>
          <w:spacing w:val="-4"/>
          <w:sz w:val="20"/>
        </w:rPr>
        <w:t xml:space="preserve">Fri </w:t>
      </w:r>
    </w:p>
    <w:p w14:paraId="5B5BE707" w14:textId="4FB48D7D" w:rsidR="008946F9" w:rsidRDefault="008946F9" w:rsidP="00371AFC">
      <w:pPr>
        <w:tabs>
          <w:tab w:val="left" w:pos="6301"/>
        </w:tabs>
        <w:ind w:left="3888"/>
        <w:rPr>
          <w:spacing w:val="-5"/>
          <w:sz w:val="12"/>
          <w:szCs w:val="12"/>
        </w:rPr>
      </w:pPr>
      <w:r>
        <w:rPr>
          <w:spacing w:val="-5"/>
          <w:sz w:val="12"/>
          <w:szCs w:val="12"/>
        </w:rPr>
        <w:t xml:space="preserve"> </w:t>
      </w:r>
      <w:r w:rsidR="00371AFC" w:rsidRPr="00371AFC">
        <w:rPr>
          <w:spacing w:val="-5"/>
          <w:sz w:val="12"/>
          <w:szCs w:val="12"/>
        </w:rPr>
        <w:t>(</w:t>
      </w:r>
      <w:r>
        <w:rPr>
          <w:spacing w:val="-5"/>
          <w:sz w:val="12"/>
          <w:szCs w:val="12"/>
        </w:rPr>
        <w:t xml:space="preserve">15-30 </w:t>
      </w:r>
      <w:r w:rsidR="00371AFC" w:rsidRPr="00371AFC">
        <w:rPr>
          <w:spacing w:val="-5"/>
          <w:sz w:val="12"/>
          <w:szCs w:val="12"/>
        </w:rPr>
        <w:t xml:space="preserve">weeks may vary depending on </w:t>
      </w:r>
      <w:r>
        <w:rPr>
          <w:spacing w:val="-5"/>
          <w:sz w:val="12"/>
          <w:szCs w:val="12"/>
        </w:rPr>
        <w:t xml:space="preserve">                               </w:t>
      </w:r>
      <w:r w:rsidRPr="00371AFC">
        <w:rPr>
          <w:spacing w:val="-5"/>
          <w:sz w:val="20"/>
          <w:szCs w:val="20"/>
        </w:rPr>
        <w:t>Sat</w:t>
      </w:r>
    </w:p>
    <w:p w14:paraId="661737BB" w14:textId="640284FB" w:rsidR="00371AFC" w:rsidRPr="00371AFC" w:rsidRDefault="008946F9" w:rsidP="00371AFC">
      <w:pPr>
        <w:tabs>
          <w:tab w:val="left" w:pos="6301"/>
        </w:tabs>
        <w:ind w:left="3888"/>
        <w:rPr>
          <w:sz w:val="12"/>
          <w:szCs w:val="12"/>
        </w:rPr>
      </w:pPr>
      <w:r>
        <w:rPr>
          <w:spacing w:val="-5"/>
          <w:sz w:val="12"/>
          <w:szCs w:val="12"/>
        </w:rPr>
        <w:t xml:space="preserve">  </w:t>
      </w:r>
      <w:r w:rsidR="00371AFC" w:rsidRPr="00371AFC">
        <w:rPr>
          <w:spacing w:val="-5"/>
          <w:sz w:val="12"/>
          <w:szCs w:val="12"/>
        </w:rPr>
        <w:t>original schedule)</w:t>
      </w:r>
      <w:r w:rsidR="00371AFC">
        <w:rPr>
          <w:spacing w:val="-5"/>
          <w:sz w:val="12"/>
          <w:szCs w:val="12"/>
        </w:rPr>
        <w:t xml:space="preserve">         </w:t>
      </w:r>
    </w:p>
    <w:p w14:paraId="251704F2" w14:textId="77777777" w:rsidR="000563DC" w:rsidRDefault="000563DC" w:rsidP="00371AFC">
      <w:pPr>
        <w:pStyle w:val="BodyText"/>
        <w:spacing w:before="6"/>
        <w:rPr>
          <w:sz w:val="19"/>
        </w:rPr>
      </w:pPr>
    </w:p>
    <w:p w14:paraId="1C828DBE" w14:textId="45061221" w:rsidR="00371AFC" w:rsidRDefault="00C55D50" w:rsidP="00371AFC">
      <w:pPr>
        <w:pStyle w:val="BodyText"/>
        <w:tabs>
          <w:tab w:val="left" w:pos="6829"/>
        </w:tabs>
        <w:ind w:left="6830" w:hanging="2877"/>
      </w:pPr>
      <w:r>
        <w:t>Part Time Evening</w:t>
      </w:r>
      <w:r>
        <w:tab/>
        <w:t>Tues</w:t>
      </w:r>
      <w:r>
        <w:rPr>
          <w:spacing w:val="-14"/>
        </w:rPr>
        <w:t xml:space="preserve"> </w:t>
      </w:r>
      <w:r w:rsidR="00371AFC">
        <w:t>–</w:t>
      </w:r>
      <w:r>
        <w:t>Thurs</w:t>
      </w:r>
    </w:p>
    <w:p w14:paraId="7F256BF3" w14:textId="3F10AA27" w:rsidR="000563DC" w:rsidRDefault="00371AFC" w:rsidP="00371AFC">
      <w:pPr>
        <w:pStyle w:val="BodyText"/>
        <w:tabs>
          <w:tab w:val="left" w:pos="6829"/>
        </w:tabs>
        <w:ind w:left="6830" w:hanging="2877"/>
      </w:pPr>
      <w:r w:rsidRPr="00371AFC">
        <w:rPr>
          <w:sz w:val="16"/>
          <w:szCs w:val="16"/>
        </w:rPr>
        <w:t xml:space="preserve">(30 </w:t>
      </w:r>
      <w:proofErr w:type="gramStart"/>
      <w:r w:rsidRPr="00371AFC">
        <w:rPr>
          <w:sz w:val="16"/>
          <w:szCs w:val="16"/>
        </w:rPr>
        <w:t>Weeks)</w:t>
      </w:r>
      <w:r>
        <w:t xml:space="preserve">   </w:t>
      </w:r>
      <w:proofErr w:type="gramEnd"/>
      <w:r>
        <w:t xml:space="preserve">                                  </w:t>
      </w:r>
      <w:r w:rsidR="00C55D50">
        <w:t xml:space="preserve"> </w:t>
      </w:r>
      <w:r w:rsidR="00C55D50">
        <w:rPr>
          <w:spacing w:val="-4"/>
        </w:rPr>
        <w:t>Sat</w:t>
      </w:r>
    </w:p>
    <w:p w14:paraId="59AB3C07" w14:textId="77777777" w:rsidR="000563DC" w:rsidRDefault="00C55D50" w:rsidP="00371AFC">
      <w:pPr>
        <w:pStyle w:val="BodyText"/>
        <w:spacing w:before="19"/>
        <w:ind w:left="425"/>
      </w:pPr>
      <w:r>
        <w:br w:type="column"/>
      </w:r>
      <w:r>
        <w:t>1:00</w:t>
      </w:r>
      <w:r>
        <w:rPr>
          <w:spacing w:val="-4"/>
        </w:rPr>
        <w:t xml:space="preserve"> </w:t>
      </w:r>
      <w:r>
        <w:t>pm</w:t>
      </w:r>
      <w:r>
        <w:rPr>
          <w:spacing w:val="-3"/>
        </w:rPr>
        <w:t xml:space="preserve"> </w:t>
      </w:r>
      <w:r>
        <w:t>-</w:t>
      </w:r>
      <w:r>
        <w:rPr>
          <w:spacing w:val="-1"/>
        </w:rPr>
        <w:t xml:space="preserve"> </w:t>
      </w:r>
      <w:r>
        <w:t>5:00</w:t>
      </w:r>
      <w:r>
        <w:rPr>
          <w:spacing w:val="-7"/>
        </w:rPr>
        <w:t xml:space="preserve"> </w:t>
      </w:r>
      <w:r>
        <w:rPr>
          <w:spacing w:val="-5"/>
        </w:rPr>
        <w:t>pm</w:t>
      </w:r>
    </w:p>
    <w:p w14:paraId="192ACC9C" w14:textId="77777777" w:rsidR="000563DC" w:rsidRDefault="00C55D50" w:rsidP="00371AFC">
      <w:pPr>
        <w:pStyle w:val="BodyText"/>
        <w:spacing w:before="4"/>
        <w:ind w:left="425"/>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19F83E03" w14:textId="77777777" w:rsidR="000563DC" w:rsidRDefault="000563DC" w:rsidP="00371AFC">
      <w:pPr>
        <w:pStyle w:val="BodyText"/>
        <w:spacing w:before="6"/>
        <w:rPr>
          <w:sz w:val="19"/>
        </w:rPr>
      </w:pPr>
    </w:p>
    <w:p w14:paraId="636FBB8D" w14:textId="77777777" w:rsidR="000563DC" w:rsidRDefault="00C55D50" w:rsidP="00371AFC">
      <w:pPr>
        <w:pStyle w:val="BodyText"/>
        <w:spacing w:before="1" w:line="238" w:lineRule="exact"/>
        <w:ind w:left="425"/>
      </w:pPr>
      <w:r>
        <w:t>5:30</w:t>
      </w:r>
      <w:r>
        <w:rPr>
          <w:spacing w:val="-4"/>
        </w:rPr>
        <w:t xml:space="preserve"> </w:t>
      </w:r>
      <w:r>
        <w:t>pm</w:t>
      </w:r>
      <w:r>
        <w:rPr>
          <w:spacing w:val="-3"/>
        </w:rPr>
        <w:t xml:space="preserve"> </w:t>
      </w:r>
      <w:r>
        <w:t>-</w:t>
      </w:r>
      <w:r>
        <w:rPr>
          <w:spacing w:val="-1"/>
        </w:rPr>
        <w:t xml:space="preserve"> </w:t>
      </w:r>
      <w:r>
        <w:t>9:30</w:t>
      </w:r>
      <w:r>
        <w:rPr>
          <w:spacing w:val="-7"/>
        </w:rPr>
        <w:t xml:space="preserve"> </w:t>
      </w:r>
      <w:r>
        <w:rPr>
          <w:spacing w:val="-5"/>
        </w:rPr>
        <w:t>pm</w:t>
      </w:r>
    </w:p>
    <w:p w14:paraId="507AEE7B" w14:textId="77777777" w:rsidR="000563DC" w:rsidRDefault="00C55D50" w:rsidP="00371AFC">
      <w:pPr>
        <w:pStyle w:val="BodyText"/>
        <w:spacing w:line="238" w:lineRule="exact"/>
        <w:ind w:left="425"/>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171BD1DB" w14:textId="77777777" w:rsidR="000563DC" w:rsidRDefault="000563DC">
      <w:pPr>
        <w:spacing w:line="238" w:lineRule="exact"/>
        <w:sectPr w:rsidR="000563DC">
          <w:type w:val="continuous"/>
          <w:pgSz w:w="12240" w:h="15840"/>
          <w:pgMar w:top="640" w:right="140" w:bottom="600" w:left="80" w:header="0" w:footer="933" w:gutter="0"/>
          <w:cols w:num="2" w:space="720" w:equalWidth="0">
            <w:col w:w="7892" w:space="40"/>
            <w:col w:w="4088"/>
          </w:cols>
        </w:sectPr>
      </w:pPr>
    </w:p>
    <w:p w14:paraId="5D36C9E0" w14:textId="77777777" w:rsidR="000563DC" w:rsidRDefault="000563DC">
      <w:pPr>
        <w:pStyle w:val="BodyText"/>
        <w:spacing w:before="4"/>
      </w:pPr>
    </w:p>
    <w:p w14:paraId="19EB7889" w14:textId="414AB091" w:rsidR="000563DC" w:rsidRDefault="00C55D50">
      <w:pPr>
        <w:spacing w:line="242" w:lineRule="auto"/>
        <w:ind w:left="659" w:right="697"/>
        <w:rPr>
          <w:sz w:val="20"/>
        </w:rPr>
      </w:pPr>
      <w:r>
        <w:rPr>
          <w:b/>
          <w:sz w:val="20"/>
        </w:rPr>
        <w:t xml:space="preserve">Students are expected to be in attendance according to </w:t>
      </w:r>
      <w:r w:rsidR="00026A39">
        <w:rPr>
          <w:b/>
          <w:sz w:val="20"/>
        </w:rPr>
        <w:t>the schedule</w:t>
      </w:r>
      <w:r>
        <w:rPr>
          <w:b/>
          <w:sz w:val="20"/>
        </w:rPr>
        <w:t xml:space="preserve"> specified above - see attendance policy. </w:t>
      </w:r>
      <w:r>
        <w:rPr>
          <w:sz w:val="20"/>
        </w:rPr>
        <w:t>In extenuating</w:t>
      </w:r>
      <w:r>
        <w:rPr>
          <w:spacing w:val="-6"/>
          <w:sz w:val="20"/>
        </w:rPr>
        <w:t xml:space="preserve"> </w:t>
      </w:r>
      <w:r>
        <w:rPr>
          <w:sz w:val="20"/>
        </w:rPr>
        <w:t>circumstances,</w:t>
      </w:r>
      <w:r>
        <w:rPr>
          <w:spacing w:val="-3"/>
          <w:sz w:val="20"/>
        </w:rPr>
        <w:t xml:space="preserve"> </w:t>
      </w:r>
      <w:r>
        <w:rPr>
          <w:sz w:val="20"/>
        </w:rPr>
        <w:t>a schedule</w:t>
      </w:r>
      <w:r>
        <w:rPr>
          <w:spacing w:val="-6"/>
          <w:sz w:val="20"/>
        </w:rPr>
        <w:t xml:space="preserve"> </w:t>
      </w:r>
      <w:r>
        <w:rPr>
          <w:sz w:val="20"/>
        </w:rPr>
        <w:t>variation may</w:t>
      </w:r>
      <w:r>
        <w:rPr>
          <w:spacing w:val="-3"/>
          <w:sz w:val="20"/>
        </w:rPr>
        <w:t xml:space="preserve"> </w:t>
      </w:r>
      <w:r>
        <w:rPr>
          <w:sz w:val="20"/>
        </w:rPr>
        <w:t>be</w:t>
      </w:r>
      <w:r>
        <w:rPr>
          <w:spacing w:val="-7"/>
          <w:sz w:val="20"/>
        </w:rPr>
        <w:t xml:space="preserve"> </w:t>
      </w:r>
      <w:r>
        <w:rPr>
          <w:sz w:val="20"/>
        </w:rPr>
        <w:t>requested.</w:t>
      </w:r>
      <w:r>
        <w:rPr>
          <w:spacing w:val="-3"/>
          <w:sz w:val="20"/>
        </w:rPr>
        <w:t xml:space="preserve"> </w:t>
      </w:r>
      <w:r>
        <w:rPr>
          <w:sz w:val="20"/>
        </w:rPr>
        <w:t>See</w:t>
      </w:r>
      <w:r>
        <w:rPr>
          <w:spacing w:val="-7"/>
          <w:sz w:val="20"/>
        </w:rPr>
        <w:t xml:space="preserve"> </w:t>
      </w:r>
      <w:r>
        <w:rPr>
          <w:sz w:val="20"/>
        </w:rPr>
        <w:t>administration</w:t>
      </w:r>
      <w:r>
        <w:rPr>
          <w:spacing w:val="-3"/>
          <w:sz w:val="20"/>
        </w:rPr>
        <w:t xml:space="preserve"> </w:t>
      </w:r>
      <w:r>
        <w:rPr>
          <w:sz w:val="20"/>
        </w:rPr>
        <w:t>office</w:t>
      </w:r>
      <w:r>
        <w:rPr>
          <w:spacing w:val="-2"/>
          <w:sz w:val="20"/>
        </w:rPr>
        <w:t xml:space="preserve"> </w:t>
      </w:r>
      <w:r>
        <w:rPr>
          <w:sz w:val="20"/>
        </w:rPr>
        <w:t>for</w:t>
      </w:r>
      <w:r>
        <w:rPr>
          <w:spacing w:val="-8"/>
          <w:sz w:val="20"/>
        </w:rPr>
        <w:t xml:space="preserve"> </w:t>
      </w:r>
      <w:r>
        <w:rPr>
          <w:sz w:val="20"/>
        </w:rPr>
        <w:t>“schedule variation request form”.</w:t>
      </w:r>
    </w:p>
    <w:p w14:paraId="797BD14B" w14:textId="77777777" w:rsidR="000563DC" w:rsidRDefault="000563DC">
      <w:pPr>
        <w:pStyle w:val="BodyText"/>
        <w:spacing w:before="8"/>
        <w:rPr>
          <w:sz w:val="19"/>
        </w:rPr>
      </w:pPr>
    </w:p>
    <w:p w14:paraId="1E192CEC" w14:textId="77777777" w:rsidR="000563DC" w:rsidRDefault="00C55D50">
      <w:pPr>
        <w:pStyle w:val="Heading9"/>
        <w:tabs>
          <w:tab w:val="left" w:pos="4117"/>
        </w:tabs>
        <w:spacing w:line="245" w:lineRule="exact"/>
        <w:ind w:left="1235"/>
      </w:pPr>
      <w:r>
        <w:rPr>
          <w:u w:val="single"/>
        </w:rPr>
        <w:t>SUPPLIES</w:t>
      </w:r>
      <w:r>
        <w:rPr>
          <w:spacing w:val="-11"/>
          <w:u w:val="single"/>
        </w:rPr>
        <w:t xml:space="preserve"> </w:t>
      </w:r>
      <w:r>
        <w:rPr>
          <w:spacing w:val="-2"/>
          <w:u w:val="single"/>
        </w:rPr>
        <w:t>NEEDED:</w:t>
      </w:r>
      <w:r>
        <w:tab/>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46DD2B2E" w14:textId="33AE8B62" w:rsidR="000563DC" w:rsidRDefault="00C55D50">
      <w:pPr>
        <w:pStyle w:val="BodyText"/>
        <w:ind w:left="4837" w:right="1370"/>
      </w:pPr>
      <w:r>
        <w:t>You</w:t>
      </w:r>
      <w:r>
        <w:rPr>
          <w:spacing w:val="-2"/>
        </w:rPr>
        <w:t xml:space="preserve"> </w:t>
      </w:r>
      <w:r>
        <w:t>do</w:t>
      </w:r>
      <w:r>
        <w:rPr>
          <w:spacing w:val="-2"/>
        </w:rPr>
        <w:t xml:space="preserve"> </w:t>
      </w:r>
      <w:r>
        <w:t>not</w:t>
      </w:r>
      <w:r>
        <w:rPr>
          <w:spacing w:val="-5"/>
        </w:rPr>
        <w:t xml:space="preserve"> </w:t>
      </w:r>
      <w:r>
        <w:t>need</w:t>
      </w:r>
      <w:r>
        <w:rPr>
          <w:spacing w:val="-3"/>
        </w:rPr>
        <w:t xml:space="preserve"> </w:t>
      </w:r>
      <w:r>
        <w:t>to</w:t>
      </w:r>
      <w:r>
        <w:rPr>
          <w:spacing w:val="-6"/>
        </w:rPr>
        <w:t xml:space="preserve"> </w:t>
      </w:r>
      <w:r>
        <w:t>be</w:t>
      </w:r>
      <w:r>
        <w:rPr>
          <w:spacing w:val="-5"/>
        </w:rPr>
        <w:t xml:space="preserve"> </w:t>
      </w:r>
      <w:r>
        <w:t>in</w:t>
      </w:r>
      <w:r>
        <w:rPr>
          <w:spacing w:val="-2"/>
        </w:rPr>
        <w:t xml:space="preserve"> </w:t>
      </w:r>
      <w:r>
        <w:t>dress</w:t>
      </w:r>
      <w:r>
        <w:rPr>
          <w:spacing w:val="-1"/>
        </w:rPr>
        <w:t xml:space="preserve"> </w:t>
      </w:r>
      <w:r>
        <w:t>code-professional</w:t>
      </w:r>
      <w:r>
        <w:rPr>
          <w:spacing w:val="-6"/>
        </w:rPr>
        <w:t xml:space="preserve"> </w:t>
      </w:r>
      <w:r>
        <w:t>attire</w:t>
      </w:r>
      <w:r>
        <w:rPr>
          <w:spacing w:val="-6"/>
        </w:rPr>
        <w:t xml:space="preserve"> </w:t>
      </w:r>
      <w:r>
        <w:t xml:space="preserve">for </w:t>
      </w:r>
      <w:r w:rsidR="001158E5">
        <w:rPr>
          <w:spacing w:val="-2"/>
        </w:rPr>
        <w:t>orientation.</w:t>
      </w:r>
    </w:p>
    <w:p w14:paraId="2DCE6E8F" w14:textId="54F7EC1E" w:rsidR="000563DC" w:rsidRDefault="00C55D50">
      <w:pPr>
        <w:pStyle w:val="BodyText"/>
        <w:ind w:left="4837" w:right="2382"/>
      </w:pPr>
      <w:r>
        <w:t>A</w:t>
      </w:r>
      <w:r>
        <w:rPr>
          <w:spacing w:val="-3"/>
        </w:rPr>
        <w:t xml:space="preserve"> </w:t>
      </w:r>
      <w:r>
        <w:t>padlock</w:t>
      </w:r>
      <w:r>
        <w:rPr>
          <w:spacing w:val="-7"/>
        </w:rPr>
        <w:t xml:space="preserve"> </w:t>
      </w:r>
      <w:r>
        <w:t>with</w:t>
      </w:r>
      <w:r>
        <w:rPr>
          <w:spacing w:val="-2"/>
        </w:rPr>
        <w:t xml:space="preserve"> </w:t>
      </w:r>
      <w:r>
        <w:t>2</w:t>
      </w:r>
      <w:r>
        <w:rPr>
          <w:spacing w:val="-8"/>
        </w:rPr>
        <w:t xml:space="preserve"> </w:t>
      </w:r>
      <w:r>
        <w:t>locking</w:t>
      </w:r>
      <w:r>
        <w:rPr>
          <w:spacing w:val="-8"/>
        </w:rPr>
        <w:t xml:space="preserve"> </w:t>
      </w:r>
      <w:r>
        <w:t>keys</w:t>
      </w:r>
      <w:r>
        <w:rPr>
          <w:spacing w:val="-4"/>
        </w:rPr>
        <w:t xml:space="preserve"> </w:t>
      </w:r>
      <w:r>
        <w:t>for</w:t>
      </w:r>
      <w:r>
        <w:rPr>
          <w:spacing w:val="-2"/>
        </w:rPr>
        <w:t xml:space="preserve"> </w:t>
      </w:r>
      <w:r>
        <w:t>your</w:t>
      </w:r>
      <w:r>
        <w:rPr>
          <w:spacing w:val="-5"/>
        </w:rPr>
        <w:t xml:space="preserve"> </w:t>
      </w:r>
      <w:r>
        <w:t>locker Permanent</w:t>
      </w:r>
      <w:r>
        <w:rPr>
          <w:spacing w:val="-2"/>
        </w:rPr>
        <w:t xml:space="preserve"> </w:t>
      </w:r>
      <w:r>
        <w:t>marker for marking</w:t>
      </w:r>
      <w:r>
        <w:rPr>
          <w:spacing w:val="-2"/>
        </w:rPr>
        <w:t xml:space="preserve"> </w:t>
      </w:r>
      <w:r>
        <w:t xml:space="preserve">your </w:t>
      </w:r>
      <w:r w:rsidR="001158E5">
        <w:t>supplies.</w:t>
      </w:r>
    </w:p>
    <w:p w14:paraId="63743E89" w14:textId="02B830E2" w:rsidR="000563DC" w:rsidRDefault="00C55D50">
      <w:pPr>
        <w:pStyle w:val="BodyText"/>
        <w:ind w:left="4837" w:right="1370"/>
      </w:pPr>
      <w:r>
        <w:t>Large</w:t>
      </w:r>
      <w:r>
        <w:rPr>
          <w:spacing w:val="-3"/>
        </w:rPr>
        <w:t xml:space="preserve"> </w:t>
      </w:r>
      <w:r>
        <w:t>3"</w:t>
      </w:r>
      <w:r>
        <w:rPr>
          <w:spacing w:val="-6"/>
        </w:rPr>
        <w:t xml:space="preserve"> </w:t>
      </w:r>
      <w:r>
        <w:t>3</w:t>
      </w:r>
      <w:r>
        <w:rPr>
          <w:spacing w:val="-3"/>
        </w:rPr>
        <w:t xml:space="preserve"> </w:t>
      </w:r>
      <w:r>
        <w:t>ring</w:t>
      </w:r>
      <w:r>
        <w:rPr>
          <w:spacing w:val="-7"/>
        </w:rPr>
        <w:t xml:space="preserve"> </w:t>
      </w:r>
      <w:r>
        <w:t>binder,</w:t>
      </w:r>
      <w:r>
        <w:rPr>
          <w:spacing w:val="-4"/>
        </w:rPr>
        <w:t xml:space="preserve"> </w:t>
      </w:r>
      <w:r>
        <w:t>divider</w:t>
      </w:r>
      <w:r>
        <w:rPr>
          <w:spacing w:val="-4"/>
        </w:rPr>
        <w:t xml:space="preserve"> </w:t>
      </w:r>
      <w:r>
        <w:t>sheets</w:t>
      </w:r>
      <w:r>
        <w:rPr>
          <w:spacing w:val="-7"/>
        </w:rPr>
        <w:t xml:space="preserve"> </w:t>
      </w:r>
      <w:r>
        <w:t>and</w:t>
      </w:r>
      <w:r>
        <w:rPr>
          <w:spacing w:val="-5"/>
        </w:rPr>
        <w:t xml:space="preserve"> </w:t>
      </w:r>
      <w:r>
        <w:t>paper</w:t>
      </w:r>
      <w:r>
        <w:rPr>
          <w:spacing w:val="-4"/>
        </w:rPr>
        <w:t xml:space="preserve"> </w:t>
      </w:r>
      <w:r>
        <w:t>for</w:t>
      </w:r>
      <w:r>
        <w:rPr>
          <w:spacing w:val="-4"/>
        </w:rPr>
        <w:t xml:space="preserve"> </w:t>
      </w:r>
      <w:r>
        <w:t xml:space="preserve">notes Highlighter, pens, pencils, for taking </w:t>
      </w:r>
      <w:r w:rsidR="001158E5">
        <w:t>notes.</w:t>
      </w:r>
    </w:p>
    <w:p w14:paraId="7D8FFEC2" w14:textId="13642528" w:rsidR="000563DC" w:rsidRDefault="00C55D50">
      <w:pPr>
        <w:pStyle w:val="BodyText"/>
        <w:spacing w:line="240" w:lineRule="exact"/>
        <w:ind w:left="4837"/>
      </w:pPr>
      <w:r>
        <w:t>Catalog</w:t>
      </w:r>
      <w:r>
        <w:rPr>
          <w:spacing w:val="-9"/>
        </w:rPr>
        <w:t xml:space="preserve"> </w:t>
      </w:r>
      <w:r>
        <w:t>that</w:t>
      </w:r>
      <w:r>
        <w:rPr>
          <w:spacing w:val="-4"/>
        </w:rPr>
        <w:t xml:space="preserve"> </w:t>
      </w:r>
      <w:r>
        <w:t>you</w:t>
      </w:r>
      <w:r>
        <w:rPr>
          <w:spacing w:val="-6"/>
        </w:rPr>
        <w:t xml:space="preserve"> </w:t>
      </w:r>
      <w:r>
        <w:t>received</w:t>
      </w:r>
      <w:r>
        <w:rPr>
          <w:spacing w:val="-6"/>
        </w:rPr>
        <w:t xml:space="preserve"> </w:t>
      </w:r>
      <w:r>
        <w:t>at</w:t>
      </w:r>
      <w:r>
        <w:rPr>
          <w:spacing w:val="-4"/>
        </w:rPr>
        <w:t xml:space="preserve"> </w:t>
      </w:r>
      <w:r w:rsidR="001158E5">
        <w:rPr>
          <w:spacing w:val="-2"/>
        </w:rPr>
        <w:t>enrollments.</w:t>
      </w:r>
    </w:p>
    <w:p w14:paraId="182D5563" w14:textId="77777777" w:rsidR="000563DC" w:rsidRDefault="00C55D50">
      <w:pPr>
        <w:pStyle w:val="BodyText"/>
        <w:spacing w:before="3" w:line="244" w:lineRule="auto"/>
        <w:ind w:left="4837" w:right="1370"/>
      </w:pPr>
      <w:r>
        <w:t>Admissions</w:t>
      </w:r>
      <w:r>
        <w:rPr>
          <w:spacing w:val="-8"/>
        </w:rPr>
        <w:t xml:space="preserve"> </w:t>
      </w:r>
      <w:r>
        <w:t>documents</w:t>
      </w:r>
      <w:r>
        <w:rPr>
          <w:spacing w:val="-9"/>
        </w:rPr>
        <w:t xml:space="preserve"> </w:t>
      </w:r>
      <w:r>
        <w:t>and</w:t>
      </w:r>
      <w:r>
        <w:rPr>
          <w:spacing w:val="-6"/>
        </w:rPr>
        <w:t xml:space="preserve"> </w:t>
      </w:r>
      <w:r>
        <w:t>final</w:t>
      </w:r>
      <w:r>
        <w:rPr>
          <w:spacing w:val="-4"/>
        </w:rPr>
        <w:t xml:space="preserve"> </w:t>
      </w:r>
      <w:r>
        <w:t>payment</w:t>
      </w:r>
      <w:r>
        <w:rPr>
          <w:spacing w:val="-8"/>
        </w:rPr>
        <w:t xml:space="preserve"> </w:t>
      </w:r>
      <w:r>
        <w:t>arrangements</w:t>
      </w:r>
      <w:r>
        <w:rPr>
          <w:spacing w:val="-4"/>
        </w:rPr>
        <w:t xml:space="preserve"> </w:t>
      </w:r>
      <w:r>
        <w:t xml:space="preserve">if </w:t>
      </w:r>
      <w:r>
        <w:rPr>
          <w:spacing w:val="-2"/>
        </w:rPr>
        <w:t>applicable</w:t>
      </w:r>
    </w:p>
    <w:p w14:paraId="1E3162A7" w14:textId="77777777" w:rsidR="000563DC" w:rsidRDefault="00C55D50">
      <w:pPr>
        <w:spacing w:before="60" w:line="237" w:lineRule="auto"/>
        <w:ind w:left="4837" w:right="2058" w:hanging="720"/>
        <w:rPr>
          <w:sz w:val="20"/>
        </w:rPr>
      </w:pPr>
      <w:r>
        <w:rPr>
          <w:rFonts w:ascii="Calibri Light" w:hAnsi="Calibri Light"/>
        </w:rPr>
        <w:t>Please</w:t>
      </w:r>
      <w:r>
        <w:rPr>
          <w:rFonts w:ascii="Calibri Light" w:hAnsi="Calibri Light"/>
          <w:spacing w:val="-2"/>
        </w:rPr>
        <w:t xml:space="preserve"> </w:t>
      </w:r>
      <w:r>
        <w:rPr>
          <w:rFonts w:ascii="Calibri Light" w:hAnsi="Calibri Light"/>
        </w:rPr>
        <w:t>bring</w:t>
      </w:r>
      <w:r>
        <w:rPr>
          <w:rFonts w:ascii="Calibri Light" w:hAnsi="Calibri Light"/>
          <w:spacing w:val="-1"/>
        </w:rPr>
        <w:t xml:space="preserve"> </w:t>
      </w:r>
      <w:r>
        <w:rPr>
          <w:rFonts w:ascii="Calibri Light" w:hAnsi="Calibri Light"/>
        </w:rPr>
        <w:t>with</w:t>
      </w:r>
      <w:r>
        <w:rPr>
          <w:rFonts w:ascii="Calibri Light" w:hAnsi="Calibri Light"/>
          <w:spacing w:val="-3"/>
        </w:rPr>
        <w:t xml:space="preserve"> </w:t>
      </w:r>
      <w:r>
        <w:rPr>
          <w:rFonts w:ascii="Calibri Light" w:hAnsi="Calibri Light"/>
        </w:rPr>
        <w:t>you</w:t>
      </w:r>
      <w:r>
        <w:rPr>
          <w:rFonts w:ascii="Calibri Light" w:hAnsi="Calibri Light"/>
          <w:spacing w:val="-3"/>
        </w:rPr>
        <w:t xml:space="preserve"> </w:t>
      </w:r>
      <w:r>
        <w:rPr>
          <w:rFonts w:ascii="Calibri Light" w:hAnsi="Calibri Light"/>
        </w:rPr>
        <w:t>the</w:t>
      </w:r>
      <w:r>
        <w:rPr>
          <w:rFonts w:ascii="Calibri Light" w:hAnsi="Calibri Light"/>
          <w:spacing w:val="-2"/>
        </w:rPr>
        <w:t xml:space="preserve"> </w:t>
      </w:r>
      <w:r>
        <w:rPr>
          <w:rFonts w:ascii="Calibri Light" w:hAnsi="Calibri Light"/>
        </w:rPr>
        <w:t>second</w:t>
      </w:r>
      <w:r>
        <w:rPr>
          <w:rFonts w:ascii="Calibri Light" w:hAnsi="Calibri Light"/>
          <w:spacing w:val="-3"/>
        </w:rPr>
        <w:t xml:space="preserve"> </w:t>
      </w:r>
      <w:r>
        <w:rPr>
          <w:rFonts w:ascii="Calibri Light" w:hAnsi="Calibri Light"/>
        </w:rPr>
        <w:t>day</w:t>
      </w:r>
      <w:r>
        <w:rPr>
          <w:rFonts w:ascii="Calibri Light" w:hAnsi="Calibri Light"/>
          <w:spacing w:val="-5"/>
        </w:rPr>
        <w:t xml:space="preserve"> </w:t>
      </w:r>
      <w:r>
        <w:rPr>
          <w:rFonts w:ascii="Calibri Light" w:hAnsi="Calibri Light"/>
        </w:rPr>
        <w:t>of</w:t>
      </w:r>
      <w:r>
        <w:rPr>
          <w:rFonts w:ascii="Calibri Light" w:hAnsi="Calibri Light"/>
          <w:spacing w:val="-2"/>
        </w:rPr>
        <w:t xml:space="preserve"> </w:t>
      </w:r>
      <w:r>
        <w:rPr>
          <w:rFonts w:ascii="Calibri Light" w:hAnsi="Calibri Light"/>
        </w:rPr>
        <w:t>school</w:t>
      </w:r>
      <w:r>
        <w:rPr>
          <w:rFonts w:ascii="Calibri Light" w:hAnsi="Calibri Light"/>
          <w:spacing w:val="-4"/>
        </w:rPr>
        <w:t xml:space="preserve"> </w:t>
      </w:r>
      <w:r>
        <w:rPr>
          <w:rFonts w:ascii="Calibri Light" w:hAnsi="Calibri Light"/>
        </w:rPr>
        <w:t>(Nail</w:t>
      </w:r>
      <w:r>
        <w:rPr>
          <w:rFonts w:ascii="Calibri Light" w:hAnsi="Calibri Light"/>
          <w:spacing w:val="-4"/>
        </w:rPr>
        <w:t xml:space="preserve"> </w:t>
      </w:r>
      <w:r>
        <w:rPr>
          <w:rFonts w:ascii="Calibri Light" w:hAnsi="Calibri Light"/>
        </w:rPr>
        <w:t xml:space="preserve">segment): </w:t>
      </w:r>
      <w:r>
        <w:rPr>
          <w:sz w:val="20"/>
        </w:rPr>
        <w:t>Meet</w:t>
      </w:r>
      <w:r>
        <w:rPr>
          <w:spacing w:val="-1"/>
          <w:sz w:val="20"/>
        </w:rPr>
        <w:t xml:space="preserve"> </w:t>
      </w:r>
      <w:r>
        <w:rPr>
          <w:sz w:val="20"/>
        </w:rPr>
        <w:t>at</w:t>
      </w:r>
      <w:r>
        <w:rPr>
          <w:spacing w:val="-5"/>
          <w:sz w:val="20"/>
        </w:rPr>
        <w:t xml:space="preserve"> </w:t>
      </w:r>
      <w:r>
        <w:rPr>
          <w:sz w:val="20"/>
        </w:rPr>
        <w:t>timeclock to</w:t>
      </w:r>
      <w:r>
        <w:rPr>
          <w:spacing w:val="-2"/>
          <w:sz w:val="20"/>
        </w:rPr>
        <w:t xml:space="preserve"> </w:t>
      </w:r>
      <w:r>
        <w:rPr>
          <w:sz w:val="20"/>
        </w:rPr>
        <w:t>receive</w:t>
      </w:r>
      <w:r>
        <w:rPr>
          <w:spacing w:val="-6"/>
          <w:sz w:val="20"/>
        </w:rPr>
        <w:t xml:space="preserve"> </w:t>
      </w:r>
      <w:r>
        <w:rPr>
          <w:sz w:val="20"/>
        </w:rPr>
        <w:t>clock</w:t>
      </w:r>
      <w:r>
        <w:rPr>
          <w:spacing w:val="-5"/>
          <w:sz w:val="20"/>
        </w:rPr>
        <w:t xml:space="preserve"> </w:t>
      </w:r>
      <w:r>
        <w:rPr>
          <w:sz w:val="20"/>
        </w:rPr>
        <w:t>in instructions. Approved scrubs from “The Freedom Company” 5049 S. State Street 1-801-266-5858</w:t>
      </w:r>
    </w:p>
    <w:p w14:paraId="67A2502C" w14:textId="77777777" w:rsidR="000563DC" w:rsidRDefault="00C55D50">
      <w:pPr>
        <w:pStyle w:val="BodyText"/>
        <w:spacing w:line="242" w:lineRule="exact"/>
        <w:ind w:left="4851"/>
      </w:pPr>
      <w:r>
        <w:t>12</w:t>
      </w:r>
      <w:r>
        <w:rPr>
          <w:spacing w:val="-4"/>
        </w:rPr>
        <w:t xml:space="preserve"> </w:t>
      </w:r>
      <w:r>
        <w:t>Hand</w:t>
      </w:r>
      <w:r>
        <w:rPr>
          <w:spacing w:val="-5"/>
        </w:rPr>
        <w:t xml:space="preserve"> </w:t>
      </w:r>
      <w:r>
        <w:t>towels</w:t>
      </w:r>
      <w:r>
        <w:rPr>
          <w:spacing w:val="-8"/>
        </w:rPr>
        <w:t xml:space="preserve"> </w:t>
      </w:r>
      <w:r>
        <w:t>(Any</w:t>
      </w:r>
      <w:r>
        <w:rPr>
          <w:spacing w:val="-3"/>
        </w:rPr>
        <w:t xml:space="preserve"> </w:t>
      </w:r>
      <w:r>
        <w:t>Color)</w:t>
      </w:r>
      <w:r>
        <w:rPr>
          <w:spacing w:val="-8"/>
        </w:rPr>
        <w:t xml:space="preserve"> </w:t>
      </w:r>
      <w:r>
        <w:t>please</w:t>
      </w:r>
      <w:r>
        <w:rPr>
          <w:spacing w:val="-7"/>
        </w:rPr>
        <w:t xml:space="preserve"> </w:t>
      </w:r>
      <w:r>
        <w:t>no</w:t>
      </w:r>
      <w:r>
        <w:rPr>
          <w:spacing w:val="-4"/>
        </w:rPr>
        <w:t xml:space="preserve"> </w:t>
      </w:r>
      <w:r>
        <w:rPr>
          <w:spacing w:val="-2"/>
        </w:rPr>
        <w:t>washcloths.</w:t>
      </w:r>
    </w:p>
    <w:p w14:paraId="58EA87F7" w14:textId="77777777" w:rsidR="000563DC" w:rsidRDefault="00C55D50">
      <w:pPr>
        <w:pStyle w:val="BodyText"/>
        <w:spacing w:before="4"/>
        <w:ind w:left="4837" w:firstLine="14"/>
      </w:pPr>
      <w:r>
        <w:t>(2)</w:t>
      </w:r>
      <w:r>
        <w:rPr>
          <w:spacing w:val="-5"/>
        </w:rPr>
        <w:t xml:space="preserve"> </w:t>
      </w:r>
      <w:r>
        <w:t>24-28oz</w:t>
      </w:r>
      <w:r>
        <w:rPr>
          <w:spacing w:val="-3"/>
        </w:rPr>
        <w:t xml:space="preserve"> </w:t>
      </w:r>
      <w:r>
        <w:t>square</w:t>
      </w:r>
      <w:r>
        <w:rPr>
          <w:spacing w:val="-8"/>
        </w:rPr>
        <w:t xml:space="preserve"> </w:t>
      </w:r>
      <w:r>
        <w:t>or</w:t>
      </w:r>
      <w:r>
        <w:rPr>
          <w:spacing w:val="-5"/>
        </w:rPr>
        <w:t xml:space="preserve"> </w:t>
      </w:r>
      <w:r>
        <w:t>rectangle</w:t>
      </w:r>
      <w:r>
        <w:rPr>
          <w:spacing w:val="-9"/>
        </w:rPr>
        <w:t xml:space="preserve"> </w:t>
      </w:r>
      <w:r>
        <w:t>sealed</w:t>
      </w:r>
      <w:r>
        <w:rPr>
          <w:spacing w:val="-3"/>
        </w:rPr>
        <w:t xml:space="preserve"> </w:t>
      </w:r>
      <w:r>
        <w:t>containers</w:t>
      </w:r>
      <w:r>
        <w:rPr>
          <w:spacing w:val="-8"/>
        </w:rPr>
        <w:t xml:space="preserve"> </w:t>
      </w:r>
      <w:r>
        <w:t xml:space="preserve">(Tupperware, </w:t>
      </w:r>
      <w:r>
        <w:rPr>
          <w:spacing w:val="-2"/>
        </w:rPr>
        <w:t>Rubbermaid)</w:t>
      </w:r>
    </w:p>
    <w:p w14:paraId="386F02B8" w14:textId="77777777" w:rsidR="000563DC" w:rsidRDefault="00C55D50">
      <w:pPr>
        <w:pStyle w:val="Heading7"/>
        <w:spacing w:before="63" w:line="261" w:lineRule="exact"/>
        <w:ind w:left="205" w:right="1364" w:firstLine="0"/>
        <w:jc w:val="center"/>
        <w:rPr>
          <w:rFonts w:ascii="Calibri Light"/>
        </w:rPr>
      </w:pPr>
      <w:r>
        <w:rPr>
          <w:rFonts w:ascii="Calibri Light"/>
        </w:rPr>
        <w:t>As</w:t>
      </w:r>
      <w:r>
        <w:rPr>
          <w:rFonts w:ascii="Calibri Light"/>
          <w:spacing w:val="-2"/>
        </w:rPr>
        <w:t xml:space="preserve"> </w:t>
      </w:r>
      <w:r>
        <w:rPr>
          <w:rFonts w:ascii="Calibri Light"/>
        </w:rPr>
        <w:t>advised</w:t>
      </w:r>
      <w:r>
        <w:rPr>
          <w:rFonts w:ascii="Calibri Light"/>
          <w:spacing w:val="-2"/>
        </w:rPr>
        <w:t xml:space="preserve"> </w:t>
      </w:r>
      <w:r>
        <w:rPr>
          <w:rFonts w:ascii="Calibri Light"/>
        </w:rPr>
        <w:t>by</w:t>
      </w:r>
      <w:r>
        <w:rPr>
          <w:rFonts w:ascii="Calibri Light"/>
          <w:spacing w:val="-4"/>
        </w:rPr>
        <w:t xml:space="preserve"> </w:t>
      </w:r>
      <w:r>
        <w:rPr>
          <w:rFonts w:ascii="Calibri Light"/>
        </w:rPr>
        <w:t>your</w:t>
      </w:r>
      <w:r>
        <w:rPr>
          <w:rFonts w:ascii="Calibri Light"/>
          <w:spacing w:val="-1"/>
        </w:rPr>
        <w:t xml:space="preserve"> </w:t>
      </w:r>
      <w:r>
        <w:rPr>
          <w:rFonts w:ascii="Calibri Light"/>
          <w:spacing w:val="-2"/>
        </w:rPr>
        <w:t>instructor:</w:t>
      </w:r>
    </w:p>
    <w:p w14:paraId="15C82D94" w14:textId="77777777" w:rsidR="000563DC" w:rsidRDefault="00C55D50">
      <w:pPr>
        <w:pStyle w:val="BodyText"/>
        <w:spacing w:line="238" w:lineRule="exact"/>
        <w:ind w:left="4837"/>
      </w:pPr>
      <w:r>
        <w:t>2</w:t>
      </w:r>
      <w:r>
        <w:rPr>
          <w:spacing w:val="-3"/>
        </w:rPr>
        <w:t xml:space="preserve"> </w:t>
      </w:r>
      <w:r>
        <w:t>Twin</w:t>
      </w:r>
      <w:r>
        <w:rPr>
          <w:spacing w:val="-2"/>
        </w:rPr>
        <w:t xml:space="preserve"> </w:t>
      </w:r>
      <w:r>
        <w:t>flat</w:t>
      </w:r>
      <w:r>
        <w:rPr>
          <w:spacing w:val="-2"/>
        </w:rPr>
        <w:t xml:space="preserve"> sheets</w:t>
      </w:r>
    </w:p>
    <w:p w14:paraId="3B894D59" w14:textId="77777777" w:rsidR="000563DC" w:rsidRDefault="00C55D50">
      <w:pPr>
        <w:pStyle w:val="BodyText"/>
        <w:spacing w:before="9"/>
        <w:ind w:left="4837" w:right="4820"/>
      </w:pPr>
      <w:r>
        <w:t>2</w:t>
      </w:r>
      <w:r>
        <w:rPr>
          <w:spacing w:val="-9"/>
        </w:rPr>
        <w:t xml:space="preserve"> </w:t>
      </w:r>
      <w:r>
        <w:t>small</w:t>
      </w:r>
      <w:r>
        <w:rPr>
          <w:spacing w:val="-9"/>
        </w:rPr>
        <w:t xml:space="preserve"> </w:t>
      </w:r>
      <w:r>
        <w:t>½</w:t>
      </w:r>
      <w:r>
        <w:rPr>
          <w:spacing w:val="-8"/>
        </w:rPr>
        <w:t xml:space="preserve"> </w:t>
      </w:r>
      <w:r>
        <w:t>gallon</w:t>
      </w:r>
      <w:r>
        <w:rPr>
          <w:spacing w:val="-10"/>
        </w:rPr>
        <w:t xml:space="preserve"> </w:t>
      </w:r>
      <w:r>
        <w:t>buckets Clip board</w:t>
      </w:r>
    </w:p>
    <w:p w14:paraId="034A0D24" w14:textId="77777777" w:rsidR="000563DC" w:rsidRDefault="000563DC"/>
    <w:p w14:paraId="4AE6DD04" w14:textId="77777777" w:rsidR="00EA56B7" w:rsidRDefault="00F87CE9" w:rsidP="00EA56B7">
      <w:pPr>
        <w:pStyle w:val="Heading4"/>
        <w:spacing w:before="87"/>
        <w:ind w:left="3737"/>
        <w:rPr>
          <w:u w:val="none"/>
        </w:rPr>
      </w:pPr>
      <w:hyperlink r:id="rId74">
        <w:r w:rsidR="00EA56B7" w:rsidRPr="00EA56B7">
          <w:t>MASTER</w:t>
        </w:r>
        <w:r w:rsidR="00EA56B7" w:rsidRPr="00EA56B7">
          <w:rPr>
            <w:spacing w:val="-1"/>
          </w:rPr>
          <w:t xml:space="preserve"> </w:t>
        </w:r>
        <w:r w:rsidR="00EA56B7" w:rsidRPr="00EA56B7">
          <w:t>ESTHETICS</w:t>
        </w:r>
        <w:r w:rsidR="00EA56B7" w:rsidRPr="00EA56B7">
          <w:rPr>
            <w:spacing w:val="-1"/>
          </w:rPr>
          <w:t xml:space="preserve"> </w:t>
        </w:r>
        <w:r w:rsidR="00EA56B7" w:rsidRPr="00EA56B7">
          <w:t>(LEVEL</w:t>
        </w:r>
        <w:r w:rsidR="00EA56B7" w:rsidRPr="00EA56B7">
          <w:rPr>
            <w:spacing w:val="-1"/>
          </w:rPr>
          <w:t xml:space="preserve"> </w:t>
        </w:r>
        <w:r w:rsidR="00EA56B7" w:rsidRPr="00EA56B7">
          <w:t>2)</w:t>
        </w:r>
        <w:r w:rsidR="00EA56B7" w:rsidRPr="00EA56B7">
          <w:rPr>
            <w:spacing w:val="-1"/>
          </w:rPr>
          <w:t xml:space="preserve"> </w:t>
        </w:r>
        <w:r w:rsidR="00EA56B7" w:rsidRPr="00EA56B7">
          <w:t>COURSE</w:t>
        </w:r>
        <w:r w:rsidR="00EA56B7" w:rsidRPr="00EA56B7">
          <w:rPr>
            <w:spacing w:val="-1"/>
          </w:rPr>
          <w:t xml:space="preserve"> </w:t>
        </w:r>
        <w:r w:rsidR="00EA56B7" w:rsidRPr="00EA56B7">
          <w:rPr>
            <w:spacing w:val="-2"/>
          </w:rPr>
          <w:t>OUTLINE</w:t>
        </w:r>
      </w:hyperlink>
    </w:p>
    <w:p w14:paraId="15B9D27A" w14:textId="77777777" w:rsidR="00EA56B7" w:rsidRDefault="00EA56B7" w:rsidP="00EA56B7">
      <w:pPr>
        <w:pStyle w:val="BodyText"/>
        <w:spacing w:before="5"/>
        <w:rPr>
          <w:b/>
          <w:sz w:val="27"/>
        </w:rPr>
      </w:pPr>
    </w:p>
    <w:p w14:paraId="14CC4BA5" w14:textId="0B84CAEF" w:rsidR="00EA56B7" w:rsidRDefault="00EA56B7" w:rsidP="00EA56B7">
      <w:pPr>
        <w:tabs>
          <w:tab w:val="left" w:pos="4491"/>
        </w:tabs>
        <w:spacing w:before="102"/>
        <w:ind w:left="890"/>
        <w:rPr>
          <w:spacing w:val="-5"/>
          <w:sz w:val="20"/>
        </w:rPr>
      </w:pPr>
      <w:r>
        <w:rPr>
          <w:b/>
          <w:sz w:val="20"/>
          <w:u w:val="single"/>
        </w:rPr>
        <w:t>COURSE</w:t>
      </w:r>
      <w:r>
        <w:rPr>
          <w:b/>
          <w:spacing w:val="-7"/>
          <w:sz w:val="20"/>
          <w:u w:val="single"/>
        </w:rPr>
        <w:t xml:space="preserve"> </w:t>
      </w:r>
      <w:r>
        <w:rPr>
          <w:b/>
          <w:spacing w:val="-2"/>
          <w:sz w:val="20"/>
          <w:u w:val="single"/>
        </w:rPr>
        <w:t>NAME:</w:t>
      </w:r>
      <w:r>
        <w:rPr>
          <w:b/>
          <w:sz w:val="20"/>
        </w:rPr>
        <w:t xml:space="preserve">                                 </w:t>
      </w:r>
      <w:r w:rsidR="001356A2">
        <w:rPr>
          <w:b/>
          <w:sz w:val="20"/>
        </w:rPr>
        <w:t xml:space="preserve">    </w:t>
      </w:r>
      <w:r>
        <w:rPr>
          <w:b/>
          <w:sz w:val="20"/>
        </w:rPr>
        <w:t xml:space="preserve"> </w:t>
      </w:r>
      <w:r>
        <w:rPr>
          <w:sz w:val="20"/>
        </w:rPr>
        <w:t>Master</w:t>
      </w:r>
      <w:r>
        <w:rPr>
          <w:spacing w:val="-10"/>
          <w:sz w:val="20"/>
        </w:rPr>
        <w:t xml:space="preserve"> </w:t>
      </w:r>
      <w:r>
        <w:rPr>
          <w:sz w:val="20"/>
        </w:rPr>
        <w:t>Esthetics</w:t>
      </w:r>
      <w:r>
        <w:rPr>
          <w:spacing w:val="-10"/>
          <w:sz w:val="20"/>
        </w:rPr>
        <w:t xml:space="preserve"> </w:t>
      </w:r>
      <w:r>
        <w:rPr>
          <w:sz w:val="20"/>
        </w:rPr>
        <w:t>(Level</w:t>
      </w:r>
      <w:r>
        <w:rPr>
          <w:spacing w:val="-6"/>
          <w:sz w:val="20"/>
        </w:rPr>
        <w:t xml:space="preserve"> </w:t>
      </w:r>
      <w:r>
        <w:rPr>
          <w:spacing w:val="-5"/>
          <w:sz w:val="20"/>
        </w:rPr>
        <w:t>2)</w:t>
      </w:r>
    </w:p>
    <w:p w14:paraId="062A2F2C" w14:textId="77777777" w:rsidR="0028673A" w:rsidRDefault="0028673A" w:rsidP="00EA56B7">
      <w:pPr>
        <w:tabs>
          <w:tab w:val="left" w:pos="4491"/>
        </w:tabs>
        <w:spacing w:before="102"/>
        <w:ind w:left="890"/>
        <w:rPr>
          <w:sz w:val="20"/>
        </w:rPr>
      </w:pPr>
    </w:p>
    <w:p w14:paraId="7C7EAAB1" w14:textId="7B25D083" w:rsidR="00EA56B7" w:rsidRDefault="00EA56B7" w:rsidP="0028673A">
      <w:pPr>
        <w:tabs>
          <w:tab w:val="left" w:pos="3905"/>
        </w:tabs>
        <w:spacing w:line="255" w:lineRule="exact"/>
        <w:rPr>
          <w:rStyle w:val="cf01"/>
          <w:rFonts w:ascii="Century Gothic" w:hAnsi="Century Gothic"/>
          <w:sz w:val="20"/>
          <w:szCs w:val="20"/>
        </w:rPr>
      </w:pPr>
      <w:r w:rsidRPr="00EA56B7">
        <w:rPr>
          <w:b/>
          <w:sz w:val="20"/>
        </w:rPr>
        <w:t xml:space="preserve">                </w:t>
      </w:r>
      <w:r>
        <w:rPr>
          <w:b/>
          <w:sz w:val="20"/>
          <w:u w:val="single"/>
        </w:rPr>
        <w:t>COURSE</w:t>
      </w:r>
      <w:r>
        <w:rPr>
          <w:b/>
          <w:spacing w:val="-7"/>
          <w:sz w:val="20"/>
          <w:u w:val="single"/>
        </w:rPr>
        <w:t xml:space="preserve"> </w:t>
      </w:r>
      <w:r>
        <w:rPr>
          <w:b/>
          <w:spacing w:val="-2"/>
          <w:sz w:val="20"/>
          <w:u w:val="single"/>
        </w:rPr>
        <w:t>DESCRIPTION:</w:t>
      </w:r>
      <w:r>
        <w:rPr>
          <w:b/>
          <w:sz w:val="20"/>
        </w:rPr>
        <w:t xml:space="preserve">                     </w:t>
      </w:r>
      <w:r w:rsidR="0028673A">
        <w:rPr>
          <w:b/>
          <w:sz w:val="20"/>
        </w:rPr>
        <w:t xml:space="preserve">     </w:t>
      </w:r>
      <w:r w:rsidR="0028673A" w:rsidRPr="0028673A">
        <w:rPr>
          <w:rStyle w:val="cf01"/>
          <w:rFonts w:ascii="Century Gothic" w:hAnsi="Century Gothic"/>
          <w:sz w:val="20"/>
          <w:szCs w:val="20"/>
        </w:rPr>
        <w:t xml:space="preserve">This program provides an overview of Esthetics (Basics Level 1) </w:t>
      </w:r>
    </w:p>
    <w:p w14:paraId="5B4FB9F9" w14:textId="363760D7" w:rsidR="00EA56B7" w:rsidRDefault="001356A2" w:rsidP="001356A2">
      <w:pPr>
        <w:pStyle w:val="BodyText"/>
        <w:ind w:left="4320" w:right="1440"/>
        <w:rPr>
          <w:rStyle w:val="cf01"/>
          <w:rFonts w:ascii="Century Gothic" w:hAnsi="Century Gothic"/>
          <w:sz w:val="20"/>
          <w:szCs w:val="20"/>
        </w:rPr>
      </w:pPr>
      <w:r>
        <w:rPr>
          <w:rStyle w:val="cf01"/>
          <w:rFonts w:ascii="Century Gothic" w:hAnsi="Century Gothic"/>
          <w:sz w:val="20"/>
          <w:szCs w:val="20"/>
        </w:rPr>
        <w:t xml:space="preserve">  </w:t>
      </w:r>
      <w:r w:rsidRPr="001356A2">
        <w:rPr>
          <w:rStyle w:val="cf01"/>
          <w:rFonts w:ascii="Century Gothic" w:hAnsi="Century Gothic"/>
          <w:sz w:val="20"/>
          <w:szCs w:val="20"/>
        </w:rPr>
        <w:t>Master Esthetics (Level 2) which consists of all levels of Skincare</w:t>
      </w:r>
      <w:r>
        <w:rPr>
          <w:rStyle w:val="cf01"/>
          <w:rFonts w:ascii="Century Gothic" w:hAnsi="Century Gothic"/>
          <w:sz w:val="20"/>
          <w:szCs w:val="20"/>
        </w:rPr>
        <w:t>.</w:t>
      </w:r>
    </w:p>
    <w:p w14:paraId="5C1AAD68" w14:textId="77777777" w:rsidR="001356A2" w:rsidRPr="001356A2" w:rsidRDefault="001356A2" w:rsidP="001356A2">
      <w:pPr>
        <w:pStyle w:val="BodyText"/>
        <w:ind w:left="4320" w:right="1440"/>
      </w:pPr>
    </w:p>
    <w:p w14:paraId="1C9E643E" w14:textId="77777777" w:rsidR="00EA56B7" w:rsidRDefault="00EA56B7" w:rsidP="00EA56B7">
      <w:pPr>
        <w:rPr>
          <w:sz w:val="27"/>
        </w:rPr>
        <w:sectPr w:rsidR="00EA56B7" w:rsidSect="00EA56B7">
          <w:footerReference w:type="default" r:id="rId75"/>
          <w:type w:val="continuous"/>
          <w:pgSz w:w="12240" w:h="15840"/>
          <w:pgMar w:top="180" w:right="140" w:bottom="1120" w:left="80" w:header="0" w:footer="933" w:gutter="0"/>
          <w:cols w:space="720"/>
        </w:sectPr>
      </w:pPr>
    </w:p>
    <w:p w14:paraId="03786FC0" w14:textId="77777777" w:rsidR="00EA56B7" w:rsidRDefault="00EA56B7" w:rsidP="00EA56B7">
      <w:pPr>
        <w:spacing w:before="101"/>
        <w:ind w:left="923"/>
        <w:rPr>
          <w:b/>
          <w:sz w:val="20"/>
        </w:rPr>
      </w:pPr>
      <w:r>
        <w:rPr>
          <w:b/>
          <w:sz w:val="20"/>
          <w:u w:val="single"/>
        </w:rPr>
        <w:t>COURSE</w:t>
      </w:r>
      <w:r>
        <w:rPr>
          <w:b/>
          <w:spacing w:val="-7"/>
          <w:sz w:val="20"/>
          <w:u w:val="single"/>
        </w:rPr>
        <w:t xml:space="preserve"> </w:t>
      </w:r>
      <w:r>
        <w:rPr>
          <w:b/>
          <w:spacing w:val="-2"/>
          <w:sz w:val="20"/>
          <w:u w:val="single"/>
        </w:rPr>
        <w:t>FORMAT:</w:t>
      </w:r>
    </w:p>
    <w:p w14:paraId="3E63C854" w14:textId="77777777" w:rsidR="00EA56B7" w:rsidRDefault="00EA56B7" w:rsidP="00EA56B7">
      <w:pPr>
        <w:pStyle w:val="BodyText"/>
        <w:rPr>
          <w:b/>
          <w:sz w:val="24"/>
        </w:rPr>
      </w:pPr>
    </w:p>
    <w:p w14:paraId="15092578" w14:textId="77777777" w:rsidR="00EA56B7" w:rsidRDefault="00EA56B7" w:rsidP="00EA56B7">
      <w:pPr>
        <w:pStyle w:val="BodyText"/>
        <w:rPr>
          <w:b/>
          <w:sz w:val="24"/>
        </w:rPr>
      </w:pPr>
    </w:p>
    <w:p w14:paraId="1AEF361A" w14:textId="77777777" w:rsidR="00EA56B7" w:rsidRDefault="00EA56B7" w:rsidP="00EA56B7">
      <w:pPr>
        <w:pStyle w:val="BodyText"/>
        <w:rPr>
          <w:b/>
          <w:sz w:val="24"/>
        </w:rPr>
      </w:pPr>
    </w:p>
    <w:p w14:paraId="65FB3E30" w14:textId="77777777" w:rsidR="00EA56B7" w:rsidRDefault="00EA56B7" w:rsidP="00EA56B7">
      <w:pPr>
        <w:pStyle w:val="BodyText"/>
        <w:rPr>
          <w:b/>
          <w:sz w:val="24"/>
        </w:rPr>
      </w:pPr>
    </w:p>
    <w:p w14:paraId="728DA0DC" w14:textId="77777777" w:rsidR="00EA56B7" w:rsidRDefault="00EA56B7" w:rsidP="00EA56B7">
      <w:pPr>
        <w:pStyle w:val="BodyText"/>
        <w:rPr>
          <w:b/>
          <w:sz w:val="24"/>
        </w:rPr>
      </w:pPr>
    </w:p>
    <w:p w14:paraId="3E610791" w14:textId="77777777" w:rsidR="00EA56B7" w:rsidRDefault="00EA56B7" w:rsidP="00EA56B7">
      <w:pPr>
        <w:pStyle w:val="BodyText"/>
        <w:rPr>
          <w:b/>
          <w:sz w:val="24"/>
        </w:rPr>
      </w:pPr>
    </w:p>
    <w:p w14:paraId="2B6C1207" w14:textId="77777777" w:rsidR="00EA56B7" w:rsidRDefault="00EA56B7" w:rsidP="00EA56B7">
      <w:pPr>
        <w:pStyle w:val="BodyText"/>
        <w:rPr>
          <w:b/>
          <w:sz w:val="24"/>
        </w:rPr>
      </w:pPr>
    </w:p>
    <w:p w14:paraId="6BFC73E7" w14:textId="77777777" w:rsidR="00EA56B7" w:rsidRDefault="00EA56B7" w:rsidP="00EA56B7">
      <w:pPr>
        <w:pStyle w:val="BodyText"/>
        <w:spacing w:before="9"/>
        <w:rPr>
          <w:b/>
          <w:sz w:val="27"/>
        </w:rPr>
      </w:pPr>
    </w:p>
    <w:p w14:paraId="4EF74B32" w14:textId="77777777" w:rsidR="00EA56B7" w:rsidRDefault="00EA56B7" w:rsidP="00EA56B7">
      <w:pPr>
        <w:spacing w:line="592" w:lineRule="auto"/>
        <w:ind w:left="995" w:right="-4" w:hanging="20"/>
        <w:rPr>
          <w:b/>
          <w:sz w:val="20"/>
        </w:rPr>
      </w:pPr>
      <w:r>
        <w:rPr>
          <w:b/>
          <w:sz w:val="20"/>
          <w:u w:val="single"/>
        </w:rPr>
        <w:t>EDUCATIONAL</w:t>
      </w:r>
      <w:r>
        <w:rPr>
          <w:b/>
          <w:spacing w:val="-14"/>
          <w:sz w:val="20"/>
          <w:u w:val="single"/>
        </w:rPr>
        <w:t xml:space="preserve"> </w:t>
      </w:r>
      <w:r>
        <w:rPr>
          <w:b/>
          <w:sz w:val="20"/>
          <w:u w:val="single"/>
        </w:rPr>
        <w:t>OBJECTIVES:</w:t>
      </w:r>
      <w:r>
        <w:rPr>
          <w:b/>
          <w:sz w:val="20"/>
        </w:rPr>
        <w:t xml:space="preserve"> </w:t>
      </w:r>
      <w:r>
        <w:rPr>
          <w:b/>
          <w:sz w:val="20"/>
          <w:u w:val="single"/>
        </w:rPr>
        <w:t>GRADING PROCEDURES:</w:t>
      </w:r>
    </w:p>
    <w:p w14:paraId="000C94C2" w14:textId="77777777" w:rsidR="00EA56B7" w:rsidRDefault="00EA56B7" w:rsidP="00EA56B7">
      <w:pPr>
        <w:pStyle w:val="BodyText"/>
        <w:spacing w:before="140" w:line="249" w:lineRule="auto"/>
        <w:ind w:left="886" w:right="667"/>
      </w:pPr>
      <w:r>
        <w:br w:type="column"/>
      </w:r>
      <w:r>
        <w:t>Course Format/Instructional Methods include both theoretical, demonstrations, and practical instruction using Milady’s Comprehensive</w:t>
      </w:r>
      <w:r>
        <w:rPr>
          <w:spacing w:val="-3"/>
        </w:rPr>
        <w:t xml:space="preserve"> </w:t>
      </w:r>
      <w:r>
        <w:t>Textbook for</w:t>
      </w:r>
      <w:r>
        <w:rPr>
          <w:spacing w:val="-4"/>
        </w:rPr>
        <w:t xml:space="preserve"> </w:t>
      </w:r>
      <w:r>
        <w:t>Estheticians.</w:t>
      </w:r>
      <w:r>
        <w:rPr>
          <w:spacing w:val="-4"/>
        </w:rPr>
        <w:t xml:space="preserve"> </w:t>
      </w:r>
      <w:r>
        <w:t>Methods such as</w:t>
      </w:r>
      <w:r>
        <w:rPr>
          <w:spacing w:val="-3"/>
        </w:rPr>
        <w:t xml:space="preserve"> </w:t>
      </w:r>
      <w:r>
        <w:t>lectures, round</w:t>
      </w:r>
      <w:r>
        <w:rPr>
          <w:spacing w:val="-4"/>
        </w:rPr>
        <w:t xml:space="preserve"> </w:t>
      </w:r>
      <w:r>
        <w:t>table</w:t>
      </w:r>
      <w:r>
        <w:rPr>
          <w:spacing w:val="-9"/>
        </w:rPr>
        <w:t xml:space="preserve"> </w:t>
      </w:r>
      <w:r>
        <w:t>discussions,</w:t>
      </w:r>
      <w:r>
        <w:rPr>
          <w:spacing w:val="-6"/>
        </w:rPr>
        <w:t xml:space="preserve"> </w:t>
      </w:r>
      <w:r>
        <w:t>demonstrations,</w:t>
      </w:r>
      <w:r>
        <w:rPr>
          <w:spacing w:val="-6"/>
        </w:rPr>
        <w:t xml:space="preserve"> </w:t>
      </w:r>
      <w:r>
        <w:t>practical</w:t>
      </w:r>
      <w:r>
        <w:rPr>
          <w:spacing w:val="-5"/>
        </w:rPr>
        <w:t xml:space="preserve"> </w:t>
      </w:r>
      <w:proofErr w:type="gramStart"/>
      <w:r>
        <w:t>applications</w:t>
      </w:r>
      <w:proofErr w:type="gramEnd"/>
      <w:r>
        <w:rPr>
          <w:spacing w:val="-10"/>
        </w:rPr>
        <w:t xml:space="preserve"> </w:t>
      </w:r>
      <w:r>
        <w:t>and assessments are included in sources of instruction. Methods also include associated worksheets, library, computer lab with internet access and audio/visual materials.</w:t>
      </w:r>
    </w:p>
    <w:p w14:paraId="7DB396E9" w14:textId="77777777" w:rsidR="00EA56B7" w:rsidRDefault="00EA56B7" w:rsidP="00EA56B7">
      <w:pPr>
        <w:pStyle w:val="BodyText"/>
        <w:rPr>
          <w:sz w:val="24"/>
        </w:rPr>
      </w:pPr>
    </w:p>
    <w:p w14:paraId="6DB170F0" w14:textId="77777777" w:rsidR="00EA56B7" w:rsidRDefault="00EA56B7" w:rsidP="00EA56B7">
      <w:pPr>
        <w:pStyle w:val="BodyText"/>
        <w:rPr>
          <w:sz w:val="24"/>
        </w:rPr>
      </w:pPr>
    </w:p>
    <w:p w14:paraId="4B469E40" w14:textId="77777777" w:rsidR="00EA56B7" w:rsidRDefault="00EA56B7" w:rsidP="00EA56B7">
      <w:pPr>
        <w:pStyle w:val="BodyText"/>
        <w:spacing w:before="151" w:line="249" w:lineRule="auto"/>
        <w:ind w:left="886" w:right="654"/>
      </w:pPr>
      <w:r>
        <w:t>To</w:t>
      </w:r>
      <w:r>
        <w:rPr>
          <w:spacing w:val="-4"/>
        </w:rPr>
        <w:t xml:space="preserve"> </w:t>
      </w:r>
      <w:r>
        <w:t>provide</w:t>
      </w:r>
      <w:r>
        <w:rPr>
          <w:spacing w:val="-9"/>
        </w:rPr>
        <w:t xml:space="preserve"> </w:t>
      </w:r>
      <w:r>
        <w:t>educational</w:t>
      </w:r>
      <w:r>
        <w:rPr>
          <w:spacing w:val="-4"/>
        </w:rPr>
        <w:t xml:space="preserve"> </w:t>
      </w:r>
      <w:r>
        <w:t>training</w:t>
      </w:r>
      <w:r>
        <w:rPr>
          <w:spacing w:val="-8"/>
        </w:rPr>
        <w:t xml:space="preserve"> </w:t>
      </w:r>
      <w:r>
        <w:t>in</w:t>
      </w:r>
      <w:r>
        <w:rPr>
          <w:spacing w:val="-1"/>
        </w:rPr>
        <w:t xml:space="preserve"> </w:t>
      </w:r>
      <w:r>
        <w:t>the</w:t>
      </w:r>
      <w:r>
        <w:rPr>
          <w:spacing w:val="-4"/>
        </w:rPr>
        <w:t xml:space="preserve"> </w:t>
      </w:r>
      <w:r>
        <w:t>Level</w:t>
      </w:r>
      <w:r>
        <w:rPr>
          <w:spacing w:val="-4"/>
        </w:rPr>
        <w:t xml:space="preserve"> </w:t>
      </w:r>
      <w:r>
        <w:t>II</w:t>
      </w:r>
      <w:r>
        <w:rPr>
          <w:spacing w:val="-5"/>
        </w:rPr>
        <w:t xml:space="preserve"> </w:t>
      </w:r>
      <w:r>
        <w:t>Esthetics</w:t>
      </w:r>
      <w:r>
        <w:rPr>
          <w:spacing w:val="-4"/>
        </w:rPr>
        <w:t xml:space="preserve"> </w:t>
      </w:r>
      <w:r>
        <w:t>profession leading to licensure and employment.</w:t>
      </w:r>
    </w:p>
    <w:p w14:paraId="6F31C8DA" w14:textId="77777777" w:rsidR="00EA56B7" w:rsidRDefault="00EA56B7" w:rsidP="00EA56B7">
      <w:pPr>
        <w:pStyle w:val="BodyText"/>
        <w:spacing w:before="11"/>
        <w:rPr>
          <w:sz w:val="19"/>
        </w:rPr>
      </w:pPr>
    </w:p>
    <w:p w14:paraId="63F33799" w14:textId="77777777" w:rsidR="00EA56B7" w:rsidRDefault="00EA56B7" w:rsidP="00EA56B7">
      <w:pPr>
        <w:pStyle w:val="BodyText"/>
        <w:ind w:left="886" w:right="654"/>
      </w:pPr>
      <w:r>
        <w:t>Grading</w:t>
      </w:r>
      <w:r>
        <w:rPr>
          <w:spacing w:val="-7"/>
        </w:rPr>
        <w:t xml:space="preserve"> </w:t>
      </w:r>
      <w:r>
        <w:t>is</w:t>
      </w:r>
      <w:r>
        <w:rPr>
          <w:spacing w:val="-8"/>
        </w:rPr>
        <w:t xml:space="preserve"> </w:t>
      </w:r>
      <w:r>
        <w:t>performed</w:t>
      </w:r>
      <w:r>
        <w:rPr>
          <w:spacing w:val="-5"/>
        </w:rPr>
        <w:t xml:space="preserve"> </w:t>
      </w:r>
      <w:r>
        <w:t>on</w:t>
      </w:r>
      <w:r>
        <w:rPr>
          <w:spacing w:val="-4"/>
        </w:rPr>
        <w:t xml:space="preserve"> </w:t>
      </w:r>
      <w:r>
        <w:t>a</w:t>
      </w:r>
      <w:r>
        <w:rPr>
          <w:spacing w:val="-5"/>
        </w:rPr>
        <w:t xml:space="preserve"> </w:t>
      </w:r>
      <w:r>
        <w:t>percentage</w:t>
      </w:r>
      <w:r>
        <w:rPr>
          <w:spacing w:val="-8"/>
        </w:rPr>
        <w:t xml:space="preserve"> </w:t>
      </w:r>
      <w:r>
        <w:t>system</w:t>
      </w:r>
      <w:r>
        <w:rPr>
          <w:spacing w:val="-3"/>
        </w:rPr>
        <w:t xml:space="preserve"> </w:t>
      </w:r>
      <w:r>
        <w:t>ranging</w:t>
      </w:r>
      <w:r>
        <w:rPr>
          <w:spacing w:val="-7"/>
        </w:rPr>
        <w:t xml:space="preserve"> </w:t>
      </w:r>
      <w:r>
        <w:t>from</w:t>
      </w:r>
      <w:r>
        <w:rPr>
          <w:spacing w:val="-3"/>
        </w:rPr>
        <w:t xml:space="preserve"> </w:t>
      </w:r>
      <w:r>
        <w:t>0% to 100%. A minimum of 75% CGPA is required.</w:t>
      </w:r>
    </w:p>
    <w:p w14:paraId="3E14CE9C" w14:textId="77777777" w:rsidR="00EA56B7" w:rsidRDefault="00EA56B7" w:rsidP="00EA56B7"/>
    <w:p w14:paraId="21E73F12" w14:textId="77777777" w:rsidR="00EA56B7" w:rsidRDefault="00EA56B7" w:rsidP="00EA56B7"/>
    <w:p w14:paraId="12588A91" w14:textId="77777777" w:rsidR="00EA56B7" w:rsidRDefault="00EA56B7" w:rsidP="00EA56B7"/>
    <w:p w14:paraId="506E4166" w14:textId="77777777" w:rsidR="00EA56B7" w:rsidRDefault="00EA56B7" w:rsidP="00EA56B7"/>
    <w:p w14:paraId="6D1015C4" w14:textId="77777777" w:rsidR="00EA56B7" w:rsidRDefault="00EA56B7" w:rsidP="00EA56B7"/>
    <w:p w14:paraId="6B97B752" w14:textId="77777777" w:rsidR="00EA56B7" w:rsidRDefault="00EA56B7" w:rsidP="00EA56B7"/>
    <w:p w14:paraId="3963B6BE" w14:textId="77777777" w:rsidR="00EA56B7" w:rsidRDefault="00EA56B7" w:rsidP="00EA56B7"/>
    <w:p w14:paraId="1160C755" w14:textId="77777777" w:rsidR="00EA56B7" w:rsidRDefault="00EA56B7" w:rsidP="00EA56B7"/>
    <w:p w14:paraId="4B833C5C" w14:textId="77777777" w:rsidR="00EA56B7" w:rsidRDefault="00EA56B7" w:rsidP="00EA56B7"/>
    <w:p w14:paraId="5885D7EF" w14:textId="77777777" w:rsidR="00EA56B7" w:rsidRDefault="00EA56B7" w:rsidP="00EA56B7"/>
    <w:p w14:paraId="712E21EA" w14:textId="77777777" w:rsidR="00EA56B7" w:rsidRDefault="00EA56B7" w:rsidP="00EA56B7"/>
    <w:p w14:paraId="287521A4" w14:textId="77777777" w:rsidR="00EA56B7" w:rsidRDefault="00EA56B7" w:rsidP="00EA56B7"/>
    <w:p w14:paraId="5D7D32FD" w14:textId="77777777" w:rsidR="00EA56B7" w:rsidRDefault="00EA56B7" w:rsidP="00EA56B7"/>
    <w:p w14:paraId="29FC0254" w14:textId="77777777" w:rsidR="00EA56B7" w:rsidRDefault="00EA56B7" w:rsidP="00EA56B7"/>
    <w:p w14:paraId="382B0674" w14:textId="77777777" w:rsidR="00EA56B7" w:rsidRDefault="00EA56B7" w:rsidP="00EA56B7"/>
    <w:p w14:paraId="47008C8E" w14:textId="77777777" w:rsidR="00EA56B7" w:rsidRDefault="00EA56B7" w:rsidP="00EA56B7"/>
    <w:p w14:paraId="2B32BAB0" w14:textId="77777777" w:rsidR="00EA56B7" w:rsidRDefault="00EA56B7" w:rsidP="00EA56B7"/>
    <w:p w14:paraId="6AE7726D" w14:textId="77777777" w:rsidR="00EA56B7" w:rsidRDefault="00EA56B7" w:rsidP="00EA56B7"/>
    <w:p w14:paraId="28F2B439" w14:textId="77777777" w:rsidR="00EA56B7" w:rsidRDefault="00EA56B7" w:rsidP="00EA56B7"/>
    <w:p w14:paraId="3E63A95A" w14:textId="77777777" w:rsidR="00EA56B7" w:rsidRDefault="00EA56B7" w:rsidP="00EA56B7"/>
    <w:p w14:paraId="051C2CB2" w14:textId="77777777" w:rsidR="00EA56B7" w:rsidRDefault="00EA56B7" w:rsidP="00EA56B7"/>
    <w:p w14:paraId="753D571C" w14:textId="77777777" w:rsidR="00EA56B7" w:rsidRDefault="00EA56B7" w:rsidP="00EA56B7"/>
    <w:p w14:paraId="39425AA1" w14:textId="77777777" w:rsidR="00EA56B7" w:rsidRDefault="00EA56B7" w:rsidP="00EA56B7"/>
    <w:p w14:paraId="099CA1CF" w14:textId="77777777" w:rsidR="00EA56B7" w:rsidRDefault="00EA56B7" w:rsidP="00EA56B7"/>
    <w:p w14:paraId="42D17ACF" w14:textId="77777777" w:rsidR="00EA56B7" w:rsidRDefault="00EA56B7" w:rsidP="00EA56B7"/>
    <w:p w14:paraId="7A1C64FC" w14:textId="77777777" w:rsidR="001356A2" w:rsidRDefault="001356A2" w:rsidP="00EA56B7"/>
    <w:p w14:paraId="1EA65533" w14:textId="77777777" w:rsidR="00EA56B7" w:rsidRDefault="00EA56B7" w:rsidP="00EA56B7"/>
    <w:p w14:paraId="3EE06CC7" w14:textId="77777777" w:rsidR="00EA56B7" w:rsidRDefault="00EA56B7" w:rsidP="00EA56B7"/>
    <w:p w14:paraId="04A8D1B6" w14:textId="77777777" w:rsidR="00EA56B7" w:rsidRDefault="00EA56B7" w:rsidP="00EA56B7">
      <w:pPr>
        <w:sectPr w:rsidR="00EA56B7">
          <w:type w:val="continuous"/>
          <w:pgSz w:w="12240" w:h="15840"/>
          <w:pgMar w:top="640" w:right="140" w:bottom="600" w:left="80" w:header="0" w:footer="933" w:gutter="0"/>
          <w:cols w:num="2" w:space="720" w:equalWidth="0">
            <w:col w:w="3585" w:space="40"/>
            <w:col w:w="8395"/>
          </w:cols>
        </w:sectPr>
      </w:pPr>
    </w:p>
    <w:p w14:paraId="5B81E086" w14:textId="77777777" w:rsidR="00EA56B7" w:rsidRDefault="00EA56B7" w:rsidP="00EA56B7">
      <w:pPr>
        <w:pStyle w:val="BodyText"/>
      </w:pPr>
    </w:p>
    <w:p w14:paraId="208F515E" w14:textId="77777777" w:rsidR="00EA56B7" w:rsidRDefault="00EA56B7" w:rsidP="00EA56B7">
      <w:pPr>
        <w:pStyle w:val="BodyText"/>
        <w:spacing w:before="8"/>
        <w:rPr>
          <w:sz w:val="18"/>
        </w:rPr>
      </w:pPr>
    </w:p>
    <w:p w14:paraId="35315113" w14:textId="77777777" w:rsidR="00EA56B7" w:rsidRDefault="00EA56B7" w:rsidP="00EA56B7">
      <w:pPr>
        <w:spacing w:line="254" w:lineRule="auto"/>
        <w:sectPr w:rsidR="00EA56B7" w:rsidSect="008946F9">
          <w:type w:val="continuous"/>
          <w:pgSz w:w="12240" w:h="15840"/>
          <w:pgMar w:top="288" w:right="144" w:bottom="605" w:left="86" w:header="0" w:footer="936" w:gutter="0"/>
          <w:cols w:space="720"/>
        </w:sectPr>
      </w:pPr>
    </w:p>
    <w:p w14:paraId="40001C25" w14:textId="77777777" w:rsidR="00EA56B7" w:rsidRDefault="00EA56B7" w:rsidP="00EA56B7">
      <w:pPr>
        <w:spacing w:before="83"/>
        <w:ind w:left="1621" w:right="1204"/>
        <w:jc w:val="center"/>
        <w:rPr>
          <w:b/>
          <w:sz w:val="20"/>
        </w:rPr>
      </w:pPr>
      <w:r>
        <w:rPr>
          <w:b/>
          <w:sz w:val="20"/>
          <w:u w:val="single"/>
        </w:rPr>
        <w:lastRenderedPageBreak/>
        <w:t>MASTER</w:t>
      </w:r>
      <w:r>
        <w:rPr>
          <w:b/>
          <w:spacing w:val="-9"/>
          <w:sz w:val="20"/>
          <w:u w:val="single"/>
        </w:rPr>
        <w:t xml:space="preserve"> </w:t>
      </w:r>
      <w:r>
        <w:rPr>
          <w:b/>
          <w:sz w:val="20"/>
          <w:u w:val="single"/>
        </w:rPr>
        <w:t>ESTHETICS</w:t>
      </w:r>
      <w:r>
        <w:rPr>
          <w:b/>
          <w:spacing w:val="-5"/>
          <w:sz w:val="20"/>
          <w:u w:val="single"/>
        </w:rPr>
        <w:t xml:space="preserve"> </w:t>
      </w:r>
      <w:r>
        <w:rPr>
          <w:b/>
          <w:sz w:val="20"/>
          <w:u w:val="single"/>
        </w:rPr>
        <w:t>(LEVEL</w:t>
      </w:r>
      <w:r>
        <w:rPr>
          <w:b/>
          <w:spacing w:val="-8"/>
          <w:sz w:val="20"/>
          <w:u w:val="single"/>
        </w:rPr>
        <w:t xml:space="preserve"> </w:t>
      </w:r>
      <w:r>
        <w:rPr>
          <w:b/>
          <w:sz w:val="20"/>
          <w:u w:val="single"/>
        </w:rPr>
        <w:t>2)</w:t>
      </w:r>
      <w:r>
        <w:rPr>
          <w:b/>
          <w:spacing w:val="-11"/>
          <w:sz w:val="20"/>
          <w:u w:val="single"/>
        </w:rPr>
        <w:t xml:space="preserve"> </w:t>
      </w:r>
      <w:r>
        <w:rPr>
          <w:b/>
          <w:sz w:val="20"/>
          <w:u w:val="single"/>
        </w:rPr>
        <w:t>COURSE</w:t>
      </w:r>
      <w:r>
        <w:rPr>
          <w:b/>
          <w:spacing w:val="-9"/>
          <w:sz w:val="20"/>
          <w:u w:val="single"/>
        </w:rPr>
        <w:t xml:space="preserve"> </w:t>
      </w:r>
      <w:r>
        <w:rPr>
          <w:b/>
          <w:spacing w:val="-2"/>
          <w:sz w:val="20"/>
          <w:u w:val="single"/>
        </w:rPr>
        <w:t>CURRICULUM</w:t>
      </w:r>
    </w:p>
    <w:p w14:paraId="5F4493E7" w14:textId="77777777" w:rsidR="00EA56B7" w:rsidRDefault="00EA56B7" w:rsidP="00EA56B7">
      <w:pPr>
        <w:pStyle w:val="BodyText"/>
        <w:spacing w:before="11"/>
        <w:rPr>
          <w:b/>
          <w:sz w:val="15"/>
        </w:rPr>
      </w:pPr>
    </w:p>
    <w:p w14:paraId="64EAE44D" w14:textId="77777777" w:rsidR="00EA56B7" w:rsidRDefault="00EA56B7" w:rsidP="00EA56B7">
      <w:pPr>
        <w:tabs>
          <w:tab w:val="left" w:pos="6011"/>
          <w:tab w:val="left" w:pos="7020"/>
        </w:tabs>
        <w:spacing w:before="102"/>
        <w:ind w:right="1458"/>
        <w:jc w:val="center"/>
        <w:rPr>
          <w:b/>
          <w:sz w:val="20"/>
        </w:rPr>
      </w:pPr>
      <w:r>
        <w:rPr>
          <w:b/>
          <w:spacing w:val="-2"/>
          <w:sz w:val="20"/>
        </w:rPr>
        <w:t>SUBJECT</w:t>
      </w:r>
      <w:r>
        <w:rPr>
          <w:b/>
          <w:sz w:val="20"/>
        </w:rPr>
        <w:tab/>
      </w:r>
      <w:r>
        <w:rPr>
          <w:b/>
          <w:spacing w:val="-2"/>
          <w:sz w:val="20"/>
        </w:rPr>
        <w:t>THEORY</w:t>
      </w:r>
      <w:r>
        <w:rPr>
          <w:b/>
          <w:sz w:val="20"/>
        </w:rPr>
        <w:tab/>
      </w:r>
      <w:r>
        <w:rPr>
          <w:b/>
          <w:spacing w:val="-2"/>
          <w:sz w:val="20"/>
        </w:rPr>
        <w:t>PRACTICAL</w:t>
      </w:r>
    </w:p>
    <w:p w14:paraId="22454095" w14:textId="77777777" w:rsidR="00EA56B7" w:rsidRDefault="00EA56B7" w:rsidP="00EA56B7">
      <w:pPr>
        <w:tabs>
          <w:tab w:val="right" w:pos="7349"/>
        </w:tabs>
        <w:spacing w:before="30" w:line="187" w:lineRule="exact"/>
        <w:ind w:left="1956"/>
        <w:rPr>
          <w:sz w:val="16"/>
        </w:rPr>
      </w:pPr>
      <w:r>
        <w:rPr>
          <w:b/>
          <w:sz w:val="16"/>
        </w:rPr>
        <w:t>Orientation</w:t>
      </w:r>
      <w:r>
        <w:rPr>
          <w:b/>
          <w:spacing w:val="-8"/>
          <w:sz w:val="16"/>
        </w:rPr>
        <w:t xml:space="preserve"> </w:t>
      </w:r>
      <w:r>
        <w:rPr>
          <w:b/>
          <w:sz w:val="16"/>
        </w:rPr>
        <w:t>(Day</w:t>
      </w:r>
      <w:r>
        <w:rPr>
          <w:b/>
          <w:spacing w:val="-10"/>
          <w:sz w:val="16"/>
        </w:rPr>
        <w:t xml:space="preserve"> </w:t>
      </w:r>
      <w:r>
        <w:rPr>
          <w:b/>
          <w:spacing w:val="-5"/>
          <w:sz w:val="16"/>
        </w:rPr>
        <w:t>1)</w:t>
      </w:r>
      <w:r>
        <w:rPr>
          <w:b/>
          <w:sz w:val="16"/>
        </w:rPr>
        <w:tab/>
      </w:r>
      <w:r>
        <w:rPr>
          <w:spacing w:val="-10"/>
          <w:sz w:val="16"/>
        </w:rPr>
        <w:t>3</w:t>
      </w:r>
    </w:p>
    <w:p w14:paraId="55CB491A" w14:textId="77777777" w:rsidR="00EA56B7" w:rsidRDefault="00EA56B7" w:rsidP="00EA56B7">
      <w:pPr>
        <w:spacing w:before="35" w:line="175" w:lineRule="auto"/>
        <w:ind w:left="3123" w:right="6294" w:firstLine="4"/>
        <w:rPr>
          <w:sz w:val="16"/>
        </w:rPr>
      </w:pPr>
      <w:r>
        <w:rPr>
          <w:sz w:val="16"/>
        </w:rPr>
        <w:t>Instructional/Program</w:t>
      </w:r>
      <w:r>
        <w:rPr>
          <w:spacing w:val="-12"/>
          <w:sz w:val="16"/>
        </w:rPr>
        <w:t xml:space="preserve"> </w:t>
      </w:r>
      <w:r>
        <w:rPr>
          <w:sz w:val="16"/>
        </w:rPr>
        <w:t>Information Educational</w:t>
      </w:r>
      <w:r>
        <w:rPr>
          <w:spacing w:val="-4"/>
          <w:sz w:val="16"/>
        </w:rPr>
        <w:t xml:space="preserve"> </w:t>
      </w:r>
      <w:r>
        <w:rPr>
          <w:sz w:val="16"/>
        </w:rPr>
        <w:t>Objective</w:t>
      </w:r>
    </w:p>
    <w:p w14:paraId="72C05464" w14:textId="77777777" w:rsidR="00EA56B7" w:rsidRDefault="00EA56B7" w:rsidP="00EA56B7">
      <w:pPr>
        <w:spacing w:before="6" w:line="175" w:lineRule="auto"/>
        <w:ind w:left="3127" w:right="5467"/>
        <w:rPr>
          <w:sz w:val="16"/>
        </w:rPr>
      </w:pPr>
      <w:r>
        <w:rPr>
          <w:sz w:val="16"/>
        </w:rPr>
        <w:t>Administrative</w:t>
      </w:r>
      <w:r>
        <w:rPr>
          <w:spacing w:val="-12"/>
          <w:sz w:val="16"/>
        </w:rPr>
        <w:t xml:space="preserve"> </w:t>
      </w:r>
      <w:r>
        <w:rPr>
          <w:sz w:val="16"/>
        </w:rPr>
        <w:t>polices</w:t>
      </w:r>
      <w:r>
        <w:rPr>
          <w:spacing w:val="-11"/>
          <w:sz w:val="16"/>
        </w:rPr>
        <w:t xml:space="preserve"> </w:t>
      </w:r>
      <w:r>
        <w:rPr>
          <w:sz w:val="16"/>
        </w:rPr>
        <w:t>affecting</w:t>
      </w:r>
      <w:r>
        <w:rPr>
          <w:spacing w:val="-11"/>
          <w:sz w:val="16"/>
        </w:rPr>
        <w:t xml:space="preserve"> </w:t>
      </w:r>
      <w:r>
        <w:rPr>
          <w:sz w:val="16"/>
        </w:rPr>
        <w:t>students Support Services</w:t>
      </w:r>
    </w:p>
    <w:p w14:paraId="57727A63" w14:textId="77777777" w:rsidR="00EA56B7" w:rsidRDefault="00EA56B7" w:rsidP="00EA56B7">
      <w:pPr>
        <w:spacing w:line="154" w:lineRule="exact"/>
        <w:ind w:left="3127"/>
        <w:rPr>
          <w:sz w:val="16"/>
        </w:rPr>
      </w:pPr>
      <w:r>
        <w:rPr>
          <w:sz w:val="16"/>
        </w:rPr>
        <w:t>Student</w:t>
      </w:r>
      <w:r>
        <w:rPr>
          <w:spacing w:val="-4"/>
          <w:sz w:val="16"/>
        </w:rPr>
        <w:t xml:space="preserve"> </w:t>
      </w:r>
      <w:r>
        <w:rPr>
          <w:sz w:val="16"/>
        </w:rPr>
        <w:t>Kit</w:t>
      </w:r>
      <w:r>
        <w:rPr>
          <w:spacing w:val="-4"/>
          <w:sz w:val="16"/>
        </w:rPr>
        <w:t xml:space="preserve"> </w:t>
      </w:r>
      <w:r>
        <w:rPr>
          <w:spacing w:val="-2"/>
          <w:sz w:val="16"/>
        </w:rPr>
        <w:t>Distribution</w:t>
      </w:r>
    </w:p>
    <w:p w14:paraId="5DCDFDC2" w14:textId="77777777" w:rsidR="00EA56B7" w:rsidRDefault="00EA56B7" w:rsidP="00EA56B7">
      <w:pPr>
        <w:tabs>
          <w:tab w:val="left" w:pos="7281"/>
          <w:tab w:val="right" w:pos="8644"/>
        </w:tabs>
        <w:spacing w:before="1"/>
        <w:ind w:left="1956"/>
        <w:rPr>
          <w:sz w:val="16"/>
        </w:rPr>
      </w:pPr>
      <w:r>
        <w:rPr>
          <w:b/>
          <w:sz w:val="16"/>
        </w:rPr>
        <w:t>Level</w:t>
      </w:r>
      <w:r>
        <w:rPr>
          <w:b/>
          <w:spacing w:val="-5"/>
          <w:sz w:val="16"/>
        </w:rPr>
        <w:t xml:space="preserve"> </w:t>
      </w:r>
      <w:r>
        <w:rPr>
          <w:b/>
          <w:sz w:val="16"/>
        </w:rPr>
        <w:t>1</w:t>
      </w:r>
      <w:r>
        <w:rPr>
          <w:b/>
          <w:spacing w:val="-4"/>
          <w:sz w:val="16"/>
        </w:rPr>
        <w:t xml:space="preserve"> </w:t>
      </w:r>
      <w:r>
        <w:rPr>
          <w:b/>
          <w:sz w:val="16"/>
        </w:rPr>
        <w:t>Esthetics</w:t>
      </w:r>
      <w:r>
        <w:rPr>
          <w:b/>
          <w:spacing w:val="-3"/>
          <w:sz w:val="16"/>
        </w:rPr>
        <w:t xml:space="preserve"> </w:t>
      </w:r>
      <w:r>
        <w:rPr>
          <w:b/>
          <w:sz w:val="16"/>
        </w:rPr>
        <w:t>Course</w:t>
      </w:r>
      <w:r>
        <w:rPr>
          <w:b/>
          <w:spacing w:val="-5"/>
          <w:sz w:val="16"/>
        </w:rPr>
        <w:t xml:space="preserve"> </w:t>
      </w:r>
      <w:r>
        <w:rPr>
          <w:b/>
          <w:spacing w:val="-2"/>
          <w:sz w:val="16"/>
        </w:rPr>
        <w:t>Technique</w:t>
      </w:r>
      <w:r>
        <w:rPr>
          <w:b/>
          <w:sz w:val="16"/>
        </w:rPr>
        <w:tab/>
      </w:r>
      <w:r>
        <w:rPr>
          <w:spacing w:val="-5"/>
          <w:sz w:val="16"/>
        </w:rPr>
        <w:t>37</w:t>
      </w:r>
      <w:r>
        <w:rPr>
          <w:sz w:val="16"/>
        </w:rPr>
        <w:tab/>
      </w:r>
      <w:r>
        <w:rPr>
          <w:spacing w:val="-5"/>
          <w:sz w:val="16"/>
        </w:rPr>
        <w:t>100</w:t>
      </w:r>
    </w:p>
    <w:p w14:paraId="428CD47E" w14:textId="77777777" w:rsidR="00EA56B7" w:rsidRDefault="00EA56B7" w:rsidP="00EA56B7">
      <w:pPr>
        <w:spacing w:before="20"/>
        <w:ind w:left="3113"/>
        <w:rPr>
          <w:sz w:val="16"/>
        </w:rPr>
      </w:pPr>
      <w:r>
        <w:rPr>
          <w:sz w:val="16"/>
        </w:rPr>
        <w:t>Overview/Skill</w:t>
      </w:r>
      <w:r>
        <w:rPr>
          <w:spacing w:val="-10"/>
          <w:sz w:val="16"/>
        </w:rPr>
        <w:t xml:space="preserve"> </w:t>
      </w:r>
      <w:r>
        <w:rPr>
          <w:sz w:val="16"/>
        </w:rPr>
        <w:t>Perfection</w:t>
      </w:r>
      <w:r>
        <w:rPr>
          <w:spacing w:val="-5"/>
          <w:sz w:val="16"/>
        </w:rPr>
        <w:t xml:space="preserve"> </w:t>
      </w:r>
      <w:r>
        <w:rPr>
          <w:spacing w:val="-2"/>
          <w:sz w:val="16"/>
        </w:rPr>
        <w:t>Waxing</w:t>
      </w:r>
    </w:p>
    <w:p w14:paraId="2FC0B786" w14:textId="77777777" w:rsidR="00EA56B7" w:rsidRDefault="00EA56B7" w:rsidP="00EA56B7">
      <w:pPr>
        <w:spacing w:before="1"/>
        <w:ind w:left="3161" w:right="3398"/>
        <w:rPr>
          <w:sz w:val="16"/>
        </w:rPr>
      </w:pPr>
      <w:r>
        <w:rPr>
          <w:sz w:val="16"/>
        </w:rPr>
        <w:t>Facial</w:t>
      </w:r>
      <w:r>
        <w:rPr>
          <w:spacing w:val="-8"/>
          <w:sz w:val="16"/>
        </w:rPr>
        <w:t xml:space="preserve"> </w:t>
      </w:r>
      <w:r>
        <w:rPr>
          <w:sz w:val="16"/>
        </w:rPr>
        <w:t>Treatments</w:t>
      </w:r>
      <w:r>
        <w:rPr>
          <w:spacing w:val="-4"/>
          <w:sz w:val="16"/>
        </w:rPr>
        <w:t xml:space="preserve"> </w:t>
      </w:r>
      <w:r>
        <w:rPr>
          <w:sz w:val="16"/>
        </w:rPr>
        <w:t>with</w:t>
      </w:r>
      <w:r>
        <w:rPr>
          <w:spacing w:val="-9"/>
          <w:sz w:val="16"/>
        </w:rPr>
        <w:t xml:space="preserve"> </w:t>
      </w:r>
      <w:r>
        <w:rPr>
          <w:sz w:val="16"/>
        </w:rPr>
        <w:t>the</w:t>
      </w:r>
      <w:r>
        <w:rPr>
          <w:spacing w:val="-7"/>
          <w:sz w:val="16"/>
        </w:rPr>
        <w:t xml:space="preserve"> </w:t>
      </w:r>
      <w:r>
        <w:rPr>
          <w:sz w:val="16"/>
        </w:rPr>
        <w:t>use</w:t>
      </w:r>
      <w:r>
        <w:rPr>
          <w:spacing w:val="-11"/>
          <w:sz w:val="16"/>
        </w:rPr>
        <w:t xml:space="preserve"> </w:t>
      </w:r>
      <w:r>
        <w:rPr>
          <w:sz w:val="16"/>
        </w:rPr>
        <w:t>of</w:t>
      </w:r>
      <w:r>
        <w:rPr>
          <w:spacing w:val="-7"/>
          <w:sz w:val="16"/>
        </w:rPr>
        <w:t xml:space="preserve"> </w:t>
      </w:r>
      <w:r>
        <w:rPr>
          <w:sz w:val="16"/>
        </w:rPr>
        <w:t xml:space="preserve">machines </w:t>
      </w:r>
      <w:r>
        <w:rPr>
          <w:spacing w:val="-2"/>
          <w:sz w:val="16"/>
        </w:rPr>
        <w:t>Implements/Tools/Equipment</w:t>
      </w:r>
    </w:p>
    <w:p w14:paraId="0F4D49AD" w14:textId="77777777" w:rsidR="00EA56B7" w:rsidRDefault="00EA56B7" w:rsidP="00EA56B7">
      <w:pPr>
        <w:spacing w:before="1"/>
        <w:ind w:left="3161" w:right="5467" w:hanging="5"/>
        <w:rPr>
          <w:sz w:val="16"/>
        </w:rPr>
      </w:pPr>
      <w:r>
        <w:rPr>
          <w:sz w:val="16"/>
        </w:rPr>
        <w:t>Manual</w:t>
      </w:r>
      <w:r>
        <w:rPr>
          <w:spacing w:val="-11"/>
          <w:sz w:val="16"/>
        </w:rPr>
        <w:t xml:space="preserve"> </w:t>
      </w:r>
      <w:r>
        <w:rPr>
          <w:sz w:val="16"/>
        </w:rPr>
        <w:t>Lymphatic</w:t>
      </w:r>
      <w:r>
        <w:rPr>
          <w:spacing w:val="-11"/>
          <w:sz w:val="16"/>
        </w:rPr>
        <w:t xml:space="preserve"> </w:t>
      </w:r>
      <w:r>
        <w:rPr>
          <w:sz w:val="16"/>
        </w:rPr>
        <w:t>Drainage</w:t>
      </w:r>
      <w:r>
        <w:rPr>
          <w:spacing w:val="-11"/>
          <w:sz w:val="16"/>
        </w:rPr>
        <w:t xml:space="preserve"> </w:t>
      </w:r>
      <w:r>
        <w:rPr>
          <w:sz w:val="16"/>
        </w:rPr>
        <w:t>(Face/Neck) Color Theory/Make-up Techniques Lash/Brow Tinting</w:t>
      </w:r>
    </w:p>
    <w:p w14:paraId="23103BF4" w14:textId="77777777" w:rsidR="00EA56B7" w:rsidRDefault="00EA56B7" w:rsidP="00EA56B7">
      <w:pPr>
        <w:spacing w:before="2" w:line="194" w:lineRule="exact"/>
        <w:ind w:left="3161"/>
        <w:rPr>
          <w:sz w:val="16"/>
        </w:rPr>
      </w:pPr>
      <w:r>
        <w:rPr>
          <w:sz w:val="16"/>
        </w:rPr>
        <w:t>Lash</w:t>
      </w:r>
      <w:r>
        <w:rPr>
          <w:spacing w:val="-2"/>
          <w:sz w:val="16"/>
        </w:rPr>
        <w:t xml:space="preserve"> </w:t>
      </w:r>
      <w:r>
        <w:rPr>
          <w:spacing w:val="-4"/>
          <w:sz w:val="16"/>
        </w:rPr>
        <w:t>Lift</w:t>
      </w:r>
    </w:p>
    <w:p w14:paraId="40D8CBC5" w14:textId="77777777" w:rsidR="00EA56B7" w:rsidRDefault="00EA56B7" w:rsidP="00EA56B7">
      <w:pPr>
        <w:spacing w:line="194" w:lineRule="exact"/>
        <w:ind w:left="3156"/>
        <w:rPr>
          <w:sz w:val="16"/>
        </w:rPr>
      </w:pPr>
      <w:r>
        <w:rPr>
          <w:sz w:val="16"/>
        </w:rPr>
        <w:t xml:space="preserve">Eyelash </w:t>
      </w:r>
      <w:r>
        <w:rPr>
          <w:spacing w:val="-2"/>
          <w:sz w:val="16"/>
        </w:rPr>
        <w:t>Extension</w:t>
      </w:r>
    </w:p>
    <w:p w14:paraId="580E0D05" w14:textId="77777777" w:rsidR="00EA56B7" w:rsidRDefault="00EA56B7" w:rsidP="00EA56B7">
      <w:pPr>
        <w:spacing w:before="1"/>
        <w:ind w:left="1431" w:right="3966"/>
        <w:jc w:val="center"/>
        <w:rPr>
          <w:spacing w:val="-2"/>
          <w:sz w:val="16"/>
        </w:rPr>
      </w:pPr>
      <w:r>
        <w:rPr>
          <w:sz w:val="16"/>
        </w:rPr>
        <w:t>Specialty</w:t>
      </w:r>
      <w:r>
        <w:rPr>
          <w:spacing w:val="1"/>
          <w:sz w:val="16"/>
        </w:rPr>
        <w:t xml:space="preserve"> </w:t>
      </w:r>
      <w:r>
        <w:rPr>
          <w:sz w:val="16"/>
        </w:rPr>
        <w:t>Spa</w:t>
      </w:r>
      <w:r>
        <w:rPr>
          <w:spacing w:val="-4"/>
          <w:sz w:val="16"/>
        </w:rPr>
        <w:t xml:space="preserve"> </w:t>
      </w:r>
      <w:r>
        <w:rPr>
          <w:sz w:val="16"/>
        </w:rPr>
        <w:t>Hand</w:t>
      </w:r>
      <w:r>
        <w:rPr>
          <w:spacing w:val="-3"/>
          <w:sz w:val="16"/>
        </w:rPr>
        <w:t xml:space="preserve"> </w:t>
      </w:r>
      <w:r>
        <w:rPr>
          <w:sz w:val="16"/>
        </w:rPr>
        <w:t>and</w:t>
      </w:r>
      <w:r>
        <w:rPr>
          <w:spacing w:val="-4"/>
          <w:sz w:val="16"/>
        </w:rPr>
        <w:t xml:space="preserve"> </w:t>
      </w:r>
      <w:r>
        <w:rPr>
          <w:sz w:val="16"/>
        </w:rPr>
        <w:t>Foot</w:t>
      </w:r>
      <w:r>
        <w:rPr>
          <w:spacing w:val="-5"/>
          <w:sz w:val="16"/>
        </w:rPr>
        <w:t xml:space="preserve"> </w:t>
      </w:r>
      <w:r>
        <w:rPr>
          <w:spacing w:val="-2"/>
          <w:sz w:val="16"/>
        </w:rPr>
        <w:t>Treatments</w:t>
      </w:r>
    </w:p>
    <w:p w14:paraId="6FB780F1" w14:textId="3ABD3EC1" w:rsidR="00C472C5" w:rsidRDefault="00C472C5" w:rsidP="00C472C5">
      <w:pPr>
        <w:spacing w:before="1"/>
        <w:ind w:left="-1728" w:right="3966"/>
        <w:jc w:val="center"/>
        <w:rPr>
          <w:sz w:val="16"/>
        </w:rPr>
      </w:pPr>
      <w:r>
        <w:rPr>
          <w:sz w:val="16"/>
        </w:rPr>
        <w:t xml:space="preserve">                                                 History/Science of Skin Care                    </w:t>
      </w:r>
    </w:p>
    <w:p w14:paraId="24DF4BB6" w14:textId="793D2B90" w:rsidR="00C472C5" w:rsidRDefault="00C472C5" w:rsidP="00C472C5">
      <w:pPr>
        <w:spacing w:before="1"/>
        <w:ind w:left="-1728" w:right="3966"/>
        <w:jc w:val="center"/>
        <w:rPr>
          <w:sz w:val="16"/>
        </w:rPr>
      </w:pPr>
      <w:r>
        <w:rPr>
          <w:sz w:val="16"/>
        </w:rPr>
        <w:t xml:space="preserve">                    Health Risks</w:t>
      </w:r>
    </w:p>
    <w:p w14:paraId="5E85C25D" w14:textId="03DF0EE2" w:rsidR="00BE486F" w:rsidRDefault="00BE486F" w:rsidP="00C472C5">
      <w:pPr>
        <w:spacing w:before="1"/>
        <w:ind w:left="-1728" w:right="3966"/>
        <w:jc w:val="center"/>
        <w:rPr>
          <w:sz w:val="16"/>
        </w:rPr>
      </w:pPr>
      <w:r>
        <w:rPr>
          <w:sz w:val="16"/>
        </w:rPr>
        <w:t xml:space="preserve">             First Aid</w:t>
      </w:r>
    </w:p>
    <w:p w14:paraId="442B5EFC" w14:textId="373928B6" w:rsidR="00C472C5" w:rsidRDefault="00C472C5" w:rsidP="00C472C5">
      <w:pPr>
        <w:tabs>
          <w:tab w:val="left" w:pos="5305"/>
        </w:tabs>
        <w:ind w:right="2617"/>
        <w:rPr>
          <w:b/>
          <w:spacing w:val="-2"/>
          <w:sz w:val="16"/>
        </w:rPr>
      </w:pPr>
      <w:r>
        <w:rPr>
          <w:b/>
          <w:sz w:val="16"/>
        </w:rPr>
        <w:t xml:space="preserve">                                           </w:t>
      </w:r>
      <w:r w:rsidR="00EA56B7">
        <w:rPr>
          <w:b/>
          <w:sz w:val="16"/>
        </w:rPr>
        <w:t>Client</w:t>
      </w:r>
      <w:r w:rsidR="00EA56B7">
        <w:rPr>
          <w:b/>
          <w:spacing w:val="-7"/>
          <w:sz w:val="16"/>
        </w:rPr>
        <w:t xml:space="preserve"> </w:t>
      </w:r>
      <w:r w:rsidR="00EA56B7">
        <w:rPr>
          <w:b/>
          <w:spacing w:val="-2"/>
          <w:sz w:val="16"/>
        </w:rPr>
        <w:t>Consultation/Preparation</w:t>
      </w:r>
    </w:p>
    <w:p w14:paraId="2E166B75" w14:textId="731B4029" w:rsidR="00EA56B7" w:rsidRDefault="00C472C5" w:rsidP="00EA56B7">
      <w:pPr>
        <w:tabs>
          <w:tab w:val="left" w:pos="5305"/>
        </w:tabs>
        <w:ind w:right="2617"/>
        <w:jc w:val="center"/>
        <w:rPr>
          <w:sz w:val="16"/>
        </w:rPr>
      </w:pPr>
      <w:r>
        <w:rPr>
          <w:b/>
          <w:sz w:val="16"/>
        </w:rPr>
        <w:t xml:space="preserve">                           </w:t>
      </w:r>
      <w:r w:rsidR="00BE486F" w:rsidRPr="00BE486F">
        <w:rPr>
          <w:bCs/>
          <w:sz w:val="16"/>
        </w:rPr>
        <w:t>Pre/Post/Contraindications</w:t>
      </w:r>
      <w:r w:rsidR="00EA56B7">
        <w:rPr>
          <w:b/>
          <w:sz w:val="16"/>
        </w:rPr>
        <w:tab/>
      </w:r>
      <w:r w:rsidR="00EA56B7">
        <w:rPr>
          <w:spacing w:val="-5"/>
          <w:sz w:val="16"/>
        </w:rPr>
        <w:t>10</w:t>
      </w:r>
    </w:p>
    <w:p w14:paraId="2D253DE6" w14:textId="77777777" w:rsidR="00EA56B7" w:rsidRDefault="00EA56B7" w:rsidP="00EA56B7">
      <w:pPr>
        <w:tabs>
          <w:tab w:val="left" w:pos="5305"/>
          <w:tab w:val="left" w:pos="6482"/>
        </w:tabs>
        <w:spacing w:before="1"/>
        <w:ind w:right="1450"/>
        <w:jc w:val="center"/>
        <w:rPr>
          <w:sz w:val="16"/>
        </w:rPr>
      </w:pPr>
      <w:r>
        <w:rPr>
          <w:b/>
          <w:sz w:val="16"/>
        </w:rPr>
        <w:t>Advanced</w:t>
      </w:r>
      <w:r>
        <w:rPr>
          <w:b/>
          <w:spacing w:val="-6"/>
          <w:sz w:val="16"/>
        </w:rPr>
        <w:t xml:space="preserve"> </w:t>
      </w:r>
      <w:r>
        <w:rPr>
          <w:b/>
          <w:sz w:val="16"/>
        </w:rPr>
        <w:t>Esthetic</w:t>
      </w:r>
      <w:r>
        <w:rPr>
          <w:b/>
          <w:spacing w:val="-11"/>
          <w:sz w:val="16"/>
        </w:rPr>
        <w:t xml:space="preserve"> </w:t>
      </w:r>
      <w:r>
        <w:rPr>
          <w:b/>
          <w:spacing w:val="-2"/>
          <w:sz w:val="16"/>
        </w:rPr>
        <w:t>Treatments/Procedures</w:t>
      </w:r>
      <w:r>
        <w:rPr>
          <w:b/>
          <w:sz w:val="16"/>
        </w:rPr>
        <w:tab/>
      </w:r>
      <w:r>
        <w:rPr>
          <w:spacing w:val="-5"/>
          <w:sz w:val="16"/>
        </w:rPr>
        <w:t>10</w:t>
      </w:r>
      <w:r>
        <w:rPr>
          <w:sz w:val="16"/>
        </w:rPr>
        <w:tab/>
      </w:r>
      <w:r>
        <w:rPr>
          <w:spacing w:val="-5"/>
          <w:sz w:val="16"/>
        </w:rPr>
        <w:t>50</w:t>
      </w:r>
    </w:p>
    <w:p w14:paraId="08C46498" w14:textId="77777777" w:rsidR="00EA56B7" w:rsidRDefault="00EA56B7" w:rsidP="00EA56B7">
      <w:pPr>
        <w:spacing w:before="1"/>
        <w:ind w:left="3204" w:right="6797"/>
        <w:rPr>
          <w:sz w:val="16"/>
        </w:rPr>
      </w:pPr>
      <w:r>
        <w:rPr>
          <w:sz w:val="16"/>
        </w:rPr>
        <w:t>Stone</w:t>
      </w:r>
      <w:r>
        <w:rPr>
          <w:spacing w:val="-12"/>
          <w:sz w:val="16"/>
        </w:rPr>
        <w:t xml:space="preserve"> </w:t>
      </w:r>
      <w:r>
        <w:rPr>
          <w:sz w:val="16"/>
        </w:rPr>
        <w:t>Therapy</w:t>
      </w:r>
      <w:r>
        <w:rPr>
          <w:spacing w:val="-11"/>
          <w:sz w:val="16"/>
        </w:rPr>
        <w:t xml:space="preserve"> </w:t>
      </w:r>
      <w:r>
        <w:rPr>
          <w:sz w:val="16"/>
        </w:rPr>
        <w:t>Treatments Body Bronzing</w:t>
      </w:r>
    </w:p>
    <w:p w14:paraId="7153CBFF" w14:textId="77777777" w:rsidR="00EA56B7" w:rsidRDefault="00EA56B7" w:rsidP="00EA56B7">
      <w:pPr>
        <w:tabs>
          <w:tab w:val="left" w:pos="7261"/>
        </w:tabs>
        <w:spacing w:before="1"/>
        <w:ind w:left="1956"/>
        <w:rPr>
          <w:sz w:val="16"/>
        </w:rPr>
      </w:pPr>
      <w:r>
        <w:rPr>
          <w:b/>
          <w:spacing w:val="-2"/>
          <w:sz w:val="16"/>
        </w:rPr>
        <w:t>Bacteriology/Sterilization/Sanitation</w:t>
      </w:r>
      <w:r>
        <w:rPr>
          <w:b/>
          <w:sz w:val="16"/>
        </w:rPr>
        <w:tab/>
      </w:r>
      <w:r>
        <w:rPr>
          <w:spacing w:val="-5"/>
          <w:sz w:val="16"/>
        </w:rPr>
        <w:t>10</w:t>
      </w:r>
    </w:p>
    <w:p w14:paraId="36C5D8FE" w14:textId="77777777" w:rsidR="00EA56B7" w:rsidRDefault="00EA56B7" w:rsidP="00EA56B7">
      <w:pPr>
        <w:spacing w:before="1" w:line="194" w:lineRule="exact"/>
        <w:ind w:left="3204"/>
        <w:rPr>
          <w:sz w:val="16"/>
        </w:rPr>
      </w:pPr>
      <w:r>
        <w:rPr>
          <w:sz w:val="16"/>
        </w:rPr>
        <w:t>Infection</w:t>
      </w:r>
      <w:r>
        <w:rPr>
          <w:spacing w:val="-5"/>
          <w:sz w:val="16"/>
        </w:rPr>
        <w:t xml:space="preserve"> </w:t>
      </w:r>
      <w:r>
        <w:rPr>
          <w:spacing w:val="-2"/>
          <w:sz w:val="16"/>
        </w:rPr>
        <w:t>Control</w:t>
      </w:r>
    </w:p>
    <w:p w14:paraId="5F225CB7" w14:textId="77777777" w:rsidR="00EA56B7" w:rsidRDefault="00EA56B7" w:rsidP="00EA56B7">
      <w:pPr>
        <w:tabs>
          <w:tab w:val="left" w:pos="7261"/>
        </w:tabs>
        <w:spacing w:line="194" w:lineRule="exact"/>
        <w:ind w:left="1956"/>
        <w:rPr>
          <w:sz w:val="16"/>
        </w:rPr>
      </w:pPr>
      <w:r>
        <w:rPr>
          <w:b/>
          <w:sz w:val="16"/>
        </w:rPr>
        <w:t>Advanced</w:t>
      </w:r>
      <w:r>
        <w:rPr>
          <w:b/>
          <w:spacing w:val="-4"/>
          <w:sz w:val="16"/>
        </w:rPr>
        <w:t xml:space="preserve"> </w:t>
      </w:r>
      <w:r>
        <w:rPr>
          <w:b/>
          <w:sz w:val="16"/>
        </w:rPr>
        <w:t>Physiology</w:t>
      </w:r>
      <w:r>
        <w:rPr>
          <w:b/>
          <w:spacing w:val="-1"/>
          <w:sz w:val="16"/>
        </w:rPr>
        <w:t xml:space="preserve"> </w:t>
      </w:r>
      <w:r>
        <w:rPr>
          <w:b/>
          <w:sz w:val="16"/>
        </w:rPr>
        <w:t>of</w:t>
      </w:r>
      <w:r>
        <w:rPr>
          <w:b/>
          <w:spacing w:val="-6"/>
          <w:sz w:val="16"/>
        </w:rPr>
        <w:t xml:space="preserve"> </w:t>
      </w:r>
      <w:r>
        <w:rPr>
          <w:b/>
          <w:sz w:val="16"/>
        </w:rPr>
        <w:t>the</w:t>
      </w:r>
      <w:r>
        <w:rPr>
          <w:b/>
          <w:spacing w:val="-6"/>
          <w:sz w:val="16"/>
        </w:rPr>
        <w:t xml:space="preserve"> </w:t>
      </w:r>
      <w:r>
        <w:rPr>
          <w:b/>
          <w:spacing w:val="-2"/>
          <w:sz w:val="16"/>
        </w:rPr>
        <w:t>Skin/Analysis</w:t>
      </w:r>
      <w:r>
        <w:rPr>
          <w:b/>
          <w:sz w:val="16"/>
        </w:rPr>
        <w:tab/>
      </w:r>
      <w:r>
        <w:rPr>
          <w:spacing w:val="-5"/>
          <w:sz w:val="16"/>
        </w:rPr>
        <w:t>10</w:t>
      </w:r>
    </w:p>
    <w:p w14:paraId="444BCD85" w14:textId="77777777" w:rsidR="00EA56B7" w:rsidRDefault="00EA56B7" w:rsidP="00EA56B7">
      <w:pPr>
        <w:spacing w:before="1"/>
        <w:ind w:left="3204" w:right="5467"/>
        <w:rPr>
          <w:sz w:val="16"/>
        </w:rPr>
      </w:pPr>
      <w:r>
        <w:rPr>
          <w:sz w:val="16"/>
        </w:rPr>
        <w:t>Sun</w:t>
      </w:r>
      <w:r>
        <w:rPr>
          <w:spacing w:val="-12"/>
          <w:sz w:val="16"/>
        </w:rPr>
        <w:t xml:space="preserve"> </w:t>
      </w:r>
      <w:r>
        <w:rPr>
          <w:sz w:val="16"/>
        </w:rPr>
        <w:t>Damage</w:t>
      </w:r>
      <w:r>
        <w:rPr>
          <w:spacing w:val="-11"/>
          <w:sz w:val="16"/>
        </w:rPr>
        <w:t xml:space="preserve"> </w:t>
      </w:r>
      <w:r>
        <w:rPr>
          <w:sz w:val="16"/>
        </w:rPr>
        <w:t>Conditions</w:t>
      </w:r>
      <w:r>
        <w:rPr>
          <w:spacing w:val="-10"/>
          <w:sz w:val="16"/>
        </w:rPr>
        <w:t xml:space="preserve"> </w:t>
      </w:r>
      <w:r>
        <w:rPr>
          <w:sz w:val="16"/>
        </w:rPr>
        <w:t>and</w:t>
      </w:r>
      <w:r>
        <w:rPr>
          <w:spacing w:val="-9"/>
          <w:sz w:val="16"/>
        </w:rPr>
        <w:t xml:space="preserve"> </w:t>
      </w:r>
      <w:r>
        <w:rPr>
          <w:sz w:val="16"/>
        </w:rPr>
        <w:t>Treatments Skin Cancers</w:t>
      </w:r>
    </w:p>
    <w:p w14:paraId="2B183684" w14:textId="77777777" w:rsidR="00EA56B7" w:rsidRDefault="00EA56B7" w:rsidP="00EA56B7">
      <w:pPr>
        <w:spacing w:before="1"/>
        <w:ind w:left="3204" w:right="8342"/>
        <w:rPr>
          <w:sz w:val="16"/>
        </w:rPr>
      </w:pPr>
      <w:r>
        <w:rPr>
          <w:spacing w:val="-4"/>
          <w:sz w:val="16"/>
        </w:rPr>
        <w:t xml:space="preserve">Acne </w:t>
      </w:r>
      <w:r>
        <w:rPr>
          <w:spacing w:val="-2"/>
          <w:sz w:val="16"/>
        </w:rPr>
        <w:t>Aging</w:t>
      </w:r>
    </w:p>
    <w:p w14:paraId="5AF03F91" w14:textId="77777777" w:rsidR="00EA56B7" w:rsidRDefault="00EA56B7" w:rsidP="00EA56B7">
      <w:pPr>
        <w:spacing w:before="1"/>
        <w:ind w:left="3204" w:right="7539"/>
        <w:rPr>
          <w:spacing w:val="-2"/>
          <w:sz w:val="16"/>
        </w:rPr>
      </w:pPr>
      <w:r>
        <w:rPr>
          <w:spacing w:val="-2"/>
          <w:sz w:val="16"/>
        </w:rPr>
        <w:t>Fitzpatrick</w:t>
      </w:r>
      <w:r>
        <w:rPr>
          <w:spacing w:val="-10"/>
          <w:sz w:val="16"/>
        </w:rPr>
        <w:t xml:space="preserve"> </w:t>
      </w:r>
      <w:r>
        <w:rPr>
          <w:spacing w:val="-2"/>
          <w:sz w:val="16"/>
        </w:rPr>
        <w:t>Types Lymphatic</w:t>
      </w:r>
    </w:p>
    <w:p w14:paraId="06B26736" w14:textId="16976A2A" w:rsidR="00BE486F" w:rsidRDefault="00BE486F" w:rsidP="00BE486F">
      <w:pPr>
        <w:spacing w:before="1"/>
        <w:ind w:left="3204" w:right="5616"/>
        <w:rPr>
          <w:sz w:val="16"/>
        </w:rPr>
      </w:pPr>
      <w:r>
        <w:rPr>
          <w:spacing w:val="-2"/>
          <w:sz w:val="16"/>
        </w:rPr>
        <w:t>Diseases /Disorders of the skin</w:t>
      </w:r>
    </w:p>
    <w:p w14:paraId="4DC380CE" w14:textId="77777777" w:rsidR="00EA56B7" w:rsidRDefault="00EA56B7" w:rsidP="00EA56B7">
      <w:pPr>
        <w:tabs>
          <w:tab w:val="left" w:pos="7261"/>
        </w:tabs>
        <w:spacing w:before="2" w:line="194" w:lineRule="exact"/>
        <w:ind w:left="1956"/>
        <w:rPr>
          <w:sz w:val="16"/>
        </w:rPr>
      </w:pPr>
      <w:r>
        <w:rPr>
          <w:b/>
          <w:sz w:val="16"/>
        </w:rPr>
        <w:t>Advanced</w:t>
      </w:r>
      <w:r>
        <w:rPr>
          <w:b/>
          <w:spacing w:val="-8"/>
          <w:sz w:val="16"/>
        </w:rPr>
        <w:t xml:space="preserve"> </w:t>
      </w:r>
      <w:r>
        <w:rPr>
          <w:b/>
          <w:spacing w:val="-2"/>
          <w:sz w:val="16"/>
        </w:rPr>
        <w:t>Anatomy</w:t>
      </w:r>
      <w:r>
        <w:rPr>
          <w:b/>
          <w:sz w:val="16"/>
        </w:rPr>
        <w:tab/>
      </w:r>
      <w:r>
        <w:rPr>
          <w:spacing w:val="-5"/>
          <w:sz w:val="16"/>
        </w:rPr>
        <w:t>15</w:t>
      </w:r>
    </w:p>
    <w:p w14:paraId="60314496" w14:textId="77777777" w:rsidR="00EA56B7" w:rsidRDefault="00EA56B7" w:rsidP="00EA56B7">
      <w:pPr>
        <w:ind w:left="3204" w:right="7802" w:firstLine="4"/>
        <w:rPr>
          <w:sz w:val="16"/>
        </w:rPr>
      </w:pPr>
      <w:r>
        <w:rPr>
          <w:spacing w:val="-2"/>
          <w:sz w:val="16"/>
        </w:rPr>
        <w:t>Endocrine Bones Muscles Nerves Lymphatic</w:t>
      </w:r>
    </w:p>
    <w:p w14:paraId="5D2121F5" w14:textId="77777777" w:rsidR="00EA56B7" w:rsidRDefault="00EA56B7" w:rsidP="00EA56B7">
      <w:pPr>
        <w:tabs>
          <w:tab w:val="left" w:pos="7261"/>
          <w:tab w:val="left" w:pos="8438"/>
        </w:tabs>
        <w:spacing w:before="1"/>
        <w:ind w:left="1956"/>
        <w:rPr>
          <w:sz w:val="16"/>
        </w:rPr>
      </w:pPr>
      <w:r>
        <w:rPr>
          <w:b/>
          <w:sz w:val="16"/>
        </w:rPr>
        <w:t>Advanced</w:t>
      </w:r>
      <w:r>
        <w:rPr>
          <w:b/>
          <w:spacing w:val="-8"/>
          <w:sz w:val="16"/>
        </w:rPr>
        <w:t xml:space="preserve"> </w:t>
      </w:r>
      <w:r>
        <w:rPr>
          <w:b/>
          <w:sz w:val="16"/>
        </w:rPr>
        <w:t>Exfoliation</w:t>
      </w:r>
      <w:r>
        <w:rPr>
          <w:b/>
          <w:spacing w:val="-9"/>
          <w:sz w:val="16"/>
        </w:rPr>
        <w:t xml:space="preserve"> </w:t>
      </w:r>
      <w:r>
        <w:rPr>
          <w:b/>
          <w:spacing w:val="-2"/>
          <w:sz w:val="16"/>
        </w:rPr>
        <w:t>Techniques</w:t>
      </w:r>
      <w:r>
        <w:rPr>
          <w:b/>
          <w:sz w:val="16"/>
        </w:rPr>
        <w:tab/>
      </w:r>
      <w:r>
        <w:rPr>
          <w:spacing w:val="-5"/>
          <w:sz w:val="16"/>
        </w:rPr>
        <w:t>40</w:t>
      </w:r>
      <w:r>
        <w:rPr>
          <w:sz w:val="16"/>
        </w:rPr>
        <w:tab/>
      </w:r>
      <w:r>
        <w:rPr>
          <w:spacing w:val="-5"/>
          <w:sz w:val="16"/>
        </w:rPr>
        <w:t>125</w:t>
      </w:r>
    </w:p>
    <w:p w14:paraId="5B208A52" w14:textId="77777777" w:rsidR="00EA56B7" w:rsidRDefault="00EA56B7" w:rsidP="00EA56B7">
      <w:pPr>
        <w:spacing w:before="4" w:line="235" w:lineRule="auto"/>
        <w:ind w:left="3209" w:right="4820"/>
        <w:rPr>
          <w:sz w:val="16"/>
        </w:rPr>
      </w:pPr>
      <w:r>
        <w:rPr>
          <w:sz w:val="16"/>
        </w:rPr>
        <w:t>Chemical</w:t>
      </w:r>
      <w:r>
        <w:rPr>
          <w:spacing w:val="-12"/>
          <w:sz w:val="16"/>
        </w:rPr>
        <w:t xml:space="preserve"> </w:t>
      </w:r>
      <w:r>
        <w:rPr>
          <w:sz w:val="16"/>
        </w:rPr>
        <w:t>Acid</w:t>
      </w:r>
      <w:r>
        <w:rPr>
          <w:spacing w:val="-11"/>
          <w:sz w:val="16"/>
        </w:rPr>
        <w:t xml:space="preserve"> </w:t>
      </w:r>
      <w:r>
        <w:rPr>
          <w:sz w:val="16"/>
        </w:rPr>
        <w:t>Peeling</w:t>
      </w:r>
      <w:r>
        <w:rPr>
          <w:spacing w:val="-11"/>
          <w:sz w:val="16"/>
        </w:rPr>
        <w:t xml:space="preserve"> </w:t>
      </w:r>
      <w:r>
        <w:rPr>
          <w:sz w:val="16"/>
        </w:rPr>
        <w:t>AHA/BHA/</w:t>
      </w:r>
      <w:proofErr w:type="spellStart"/>
      <w:r>
        <w:rPr>
          <w:sz w:val="16"/>
        </w:rPr>
        <w:t>Jessner</w:t>
      </w:r>
      <w:proofErr w:type="spellEnd"/>
      <w:r>
        <w:rPr>
          <w:sz w:val="16"/>
        </w:rPr>
        <w:t xml:space="preserve"> </w:t>
      </w:r>
      <w:r>
        <w:rPr>
          <w:spacing w:val="-2"/>
          <w:sz w:val="16"/>
        </w:rPr>
        <w:t>Microdermabrasion</w:t>
      </w:r>
    </w:p>
    <w:p w14:paraId="0A674F39" w14:textId="77777777" w:rsidR="00EA56B7" w:rsidRDefault="00EA56B7" w:rsidP="00EA56B7">
      <w:pPr>
        <w:spacing w:before="1"/>
        <w:ind w:left="3209"/>
        <w:rPr>
          <w:sz w:val="16"/>
        </w:rPr>
      </w:pPr>
      <w:r>
        <w:rPr>
          <w:sz w:val="16"/>
        </w:rPr>
        <w:t>Medical</w:t>
      </w:r>
      <w:r>
        <w:rPr>
          <w:spacing w:val="-10"/>
          <w:sz w:val="16"/>
        </w:rPr>
        <w:t xml:space="preserve"> </w:t>
      </w:r>
      <w:r>
        <w:rPr>
          <w:sz w:val="16"/>
        </w:rPr>
        <w:t>Devices/Advanced</w:t>
      </w:r>
      <w:r>
        <w:rPr>
          <w:spacing w:val="-7"/>
          <w:sz w:val="16"/>
        </w:rPr>
        <w:t xml:space="preserve"> </w:t>
      </w:r>
      <w:r>
        <w:rPr>
          <w:spacing w:val="-2"/>
          <w:sz w:val="16"/>
        </w:rPr>
        <w:t>Machines</w:t>
      </w:r>
    </w:p>
    <w:p w14:paraId="3856F29B" w14:textId="77777777" w:rsidR="00EA56B7" w:rsidRDefault="00EA56B7" w:rsidP="00EA56B7">
      <w:pPr>
        <w:tabs>
          <w:tab w:val="left" w:pos="7261"/>
          <w:tab w:val="left" w:pos="8438"/>
        </w:tabs>
        <w:spacing w:before="1"/>
        <w:ind w:left="1956"/>
        <w:rPr>
          <w:sz w:val="16"/>
        </w:rPr>
      </w:pPr>
      <w:r>
        <w:rPr>
          <w:b/>
          <w:sz w:val="16"/>
        </w:rPr>
        <w:t>Spa</w:t>
      </w:r>
      <w:r>
        <w:rPr>
          <w:b/>
          <w:spacing w:val="-4"/>
          <w:sz w:val="16"/>
        </w:rPr>
        <w:t xml:space="preserve"> </w:t>
      </w:r>
      <w:r>
        <w:rPr>
          <w:b/>
          <w:sz w:val="16"/>
        </w:rPr>
        <w:t>Body</w:t>
      </w:r>
      <w:r>
        <w:rPr>
          <w:b/>
          <w:spacing w:val="-5"/>
          <w:sz w:val="16"/>
        </w:rPr>
        <w:t xml:space="preserve"> </w:t>
      </w:r>
      <w:r>
        <w:rPr>
          <w:b/>
          <w:spacing w:val="-2"/>
          <w:sz w:val="16"/>
        </w:rPr>
        <w:t>Treatments</w:t>
      </w:r>
      <w:r>
        <w:rPr>
          <w:b/>
          <w:sz w:val="16"/>
        </w:rPr>
        <w:tab/>
      </w:r>
      <w:r>
        <w:rPr>
          <w:spacing w:val="-5"/>
          <w:sz w:val="16"/>
        </w:rPr>
        <w:t>20</w:t>
      </w:r>
      <w:r>
        <w:rPr>
          <w:sz w:val="16"/>
        </w:rPr>
        <w:tab/>
      </w:r>
      <w:r>
        <w:rPr>
          <w:spacing w:val="-5"/>
          <w:sz w:val="16"/>
        </w:rPr>
        <w:t>125</w:t>
      </w:r>
    </w:p>
    <w:p w14:paraId="7AA60749" w14:textId="77777777" w:rsidR="00EA56B7" w:rsidRDefault="00EA56B7" w:rsidP="00EA56B7">
      <w:pPr>
        <w:spacing w:before="1"/>
        <w:ind w:left="3209"/>
        <w:rPr>
          <w:sz w:val="16"/>
        </w:rPr>
      </w:pPr>
      <w:r>
        <w:rPr>
          <w:sz w:val="16"/>
        </w:rPr>
        <w:t>Body</w:t>
      </w:r>
      <w:r>
        <w:rPr>
          <w:spacing w:val="-7"/>
          <w:sz w:val="16"/>
        </w:rPr>
        <w:t xml:space="preserve"> </w:t>
      </w:r>
      <w:r>
        <w:rPr>
          <w:sz w:val="16"/>
        </w:rPr>
        <w:t>Wraps/Cellulite</w:t>
      </w:r>
      <w:r>
        <w:rPr>
          <w:spacing w:val="-10"/>
          <w:sz w:val="16"/>
        </w:rPr>
        <w:t xml:space="preserve"> </w:t>
      </w:r>
      <w:r>
        <w:rPr>
          <w:spacing w:val="-2"/>
          <w:sz w:val="16"/>
        </w:rPr>
        <w:t>Treatment</w:t>
      </w:r>
    </w:p>
    <w:p w14:paraId="4E7279B3" w14:textId="77777777" w:rsidR="00EA56B7" w:rsidRDefault="00EA56B7" w:rsidP="00EA56B7">
      <w:pPr>
        <w:tabs>
          <w:tab w:val="left" w:pos="7247"/>
        </w:tabs>
        <w:ind w:left="3209" w:right="4476"/>
        <w:rPr>
          <w:sz w:val="16"/>
        </w:rPr>
      </w:pPr>
      <w:r>
        <w:rPr>
          <w:sz w:val="16"/>
        </w:rPr>
        <w:t>Manual Lymphatic Drainage (Face/Body)</w:t>
      </w:r>
      <w:r>
        <w:rPr>
          <w:sz w:val="16"/>
        </w:rPr>
        <w:tab/>
      </w:r>
      <w:r>
        <w:rPr>
          <w:spacing w:val="-4"/>
          <w:sz w:val="16"/>
        </w:rPr>
        <w:t xml:space="preserve">70 </w:t>
      </w:r>
      <w:r>
        <w:rPr>
          <w:spacing w:val="-2"/>
          <w:sz w:val="16"/>
        </w:rPr>
        <w:t>Hydrotherapy</w:t>
      </w:r>
    </w:p>
    <w:p w14:paraId="18B39D60" w14:textId="77777777" w:rsidR="00EA56B7" w:rsidRDefault="00EA56B7" w:rsidP="00EA56B7">
      <w:pPr>
        <w:spacing w:before="2"/>
        <w:ind w:left="3209"/>
        <w:rPr>
          <w:sz w:val="16"/>
        </w:rPr>
      </w:pPr>
      <w:r>
        <w:rPr>
          <w:spacing w:val="-2"/>
          <w:sz w:val="16"/>
        </w:rPr>
        <w:t>Advanced</w:t>
      </w:r>
      <w:r>
        <w:rPr>
          <w:spacing w:val="4"/>
          <w:sz w:val="16"/>
        </w:rPr>
        <w:t xml:space="preserve"> </w:t>
      </w:r>
      <w:r>
        <w:rPr>
          <w:spacing w:val="-2"/>
          <w:sz w:val="16"/>
        </w:rPr>
        <w:t>Pedicures</w:t>
      </w:r>
    </w:p>
    <w:p w14:paraId="3DA91B15" w14:textId="77777777" w:rsidR="00EA56B7" w:rsidRDefault="00EA56B7" w:rsidP="00EA56B7">
      <w:pPr>
        <w:tabs>
          <w:tab w:val="left" w:pos="7261"/>
        </w:tabs>
        <w:spacing w:line="194" w:lineRule="exact"/>
        <w:ind w:left="1956"/>
        <w:rPr>
          <w:sz w:val="16"/>
        </w:rPr>
      </w:pPr>
      <w:r>
        <w:rPr>
          <w:b/>
          <w:spacing w:val="-2"/>
          <w:sz w:val="16"/>
        </w:rPr>
        <w:t>Chemistry</w:t>
      </w:r>
      <w:r>
        <w:rPr>
          <w:b/>
          <w:sz w:val="16"/>
        </w:rPr>
        <w:tab/>
      </w:r>
      <w:r>
        <w:rPr>
          <w:spacing w:val="-5"/>
          <w:sz w:val="16"/>
        </w:rPr>
        <w:t>10</w:t>
      </w:r>
    </w:p>
    <w:p w14:paraId="1B80B8BE" w14:textId="77777777" w:rsidR="00EA56B7" w:rsidRDefault="00EA56B7" w:rsidP="00EA56B7">
      <w:pPr>
        <w:spacing w:line="194" w:lineRule="exact"/>
        <w:ind w:left="3209"/>
        <w:rPr>
          <w:sz w:val="16"/>
        </w:rPr>
      </w:pPr>
      <w:r>
        <w:rPr>
          <w:sz w:val="16"/>
        </w:rPr>
        <w:t>Advanced</w:t>
      </w:r>
      <w:r>
        <w:rPr>
          <w:spacing w:val="-8"/>
          <w:sz w:val="16"/>
        </w:rPr>
        <w:t xml:space="preserve"> </w:t>
      </w:r>
      <w:r>
        <w:rPr>
          <w:sz w:val="16"/>
        </w:rPr>
        <w:t>Cosmetics</w:t>
      </w:r>
      <w:r>
        <w:rPr>
          <w:spacing w:val="-8"/>
          <w:sz w:val="16"/>
        </w:rPr>
        <w:t xml:space="preserve"> </w:t>
      </w:r>
      <w:r>
        <w:rPr>
          <w:spacing w:val="-2"/>
          <w:sz w:val="16"/>
        </w:rPr>
        <w:t>Ingredients</w:t>
      </w:r>
    </w:p>
    <w:p w14:paraId="343C08C5" w14:textId="77777777" w:rsidR="00EA56B7" w:rsidRDefault="00EA56B7" w:rsidP="00EA56B7">
      <w:pPr>
        <w:tabs>
          <w:tab w:val="left" w:pos="7261"/>
        </w:tabs>
        <w:spacing w:before="1"/>
        <w:ind w:left="1956"/>
        <w:rPr>
          <w:sz w:val="16"/>
        </w:rPr>
      </w:pPr>
      <w:r>
        <w:rPr>
          <w:b/>
          <w:spacing w:val="-2"/>
          <w:sz w:val="16"/>
        </w:rPr>
        <w:t>Advanced</w:t>
      </w:r>
      <w:r>
        <w:rPr>
          <w:b/>
          <w:spacing w:val="4"/>
          <w:sz w:val="16"/>
        </w:rPr>
        <w:t xml:space="preserve"> </w:t>
      </w:r>
      <w:r>
        <w:rPr>
          <w:b/>
          <w:spacing w:val="-2"/>
          <w:sz w:val="16"/>
        </w:rPr>
        <w:t>Aromatherapy</w:t>
      </w:r>
      <w:r>
        <w:rPr>
          <w:b/>
          <w:sz w:val="16"/>
        </w:rPr>
        <w:tab/>
      </w:r>
      <w:r>
        <w:rPr>
          <w:spacing w:val="-5"/>
          <w:sz w:val="16"/>
        </w:rPr>
        <w:t>10</w:t>
      </w:r>
    </w:p>
    <w:p w14:paraId="7E294CCC" w14:textId="77777777" w:rsidR="00EA56B7" w:rsidRDefault="00EA56B7" w:rsidP="00EA56B7">
      <w:pPr>
        <w:tabs>
          <w:tab w:val="left" w:pos="7305"/>
        </w:tabs>
        <w:ind w:left="1956"/>
        <w:rPr>
          <w:sz w:val="16"/>
        </w:rPr>
      </w:pPr>
      <w:r>
        <w:rPr>
          <w:b/>
          <w:sz w:val="16"/>
        </w:rPr>
        <w:t>Developing</w:t>
      </w:r>
      <w:r>
        <w:rPr>
          <w:b/>
          <w:spacing w:val="-8"/>
          <w:sz w:val="16"/>
        </w:rPr>
        <w:t xml:space="preserve"> </w:t>
      </w:r>
      <w:r>
        <w:rPr>
          <w:b/>
          <w:sz w:val="16"/>
        </w:rPr>
        <w:t>a</w:t>
      </w:r>
      <w:r>
        <w:rPr>
          <w:b/>
          <w:spacing w:val="-2"/>
          <w:sz w:val="16"/>
        </w:rPr>
        <w:t xml:space="preserve"> </w:t>
      </w:r>
      <w:r>
        <w:rPr>
          <w:b/>
          <w:sz w:val="16"/>
        </w:rPr>
        <w:t>Practice/</w:t>
      </w:r>
      <w:r>
        <w:rPr>
          <w:b/>
          <w:spacing w:val="-5"/>
          <w:sz w:val="16"/>
        </w:rPr>
        <w:t xml:space="preserve"> </w:t>
      </w:r>
      <w:r>
        <w:rPr>
          <w:b/>
          <w:sz w:val="16"/>
        </w:rPr>
        <w:t>Business</w:t>
      </w:r>
      <w:r>
        <w:rPr>
          <w:b/>
          <w:spacing w:val="-6"/>
          <w:sz w:val="16"/>
        </w:rPr>
        <w:t xml:space="preserve"> </w:t>
      </w:r>
      <w:r>
        <w:rPr>
          <w:b/>
          <w:spacing w:val="-2"/>
          <w:sz w:val="16"/>
        </w:rPr>
        <w:t>Management</w:t>
      </w:r>
      <w:r>
        <w:rPr>
          <w:b/>
          <w:sz w:val="16"/>
        </w:rPr>
        <w:tab/>
      </w:r>
      <w:r>
        <w:rPr>
          <w:spacing w:val="-10"/>
          <w:sz w:val="16"/>
        </w:rPr>
        <w:t>5</w:t>
      </w:r>
    </w:p>
    <w:p w14:paraId="42B9419E" w14:textId="1941D38F" w:rsidR="00330748" w:rsidRDefault="00330748" w:rsidP="00EA56B7">
      <w:pPr>
        <w:spacing w:before="1"/>
        <w:ind w:left="3209" w:right="6028"/>
        <w:rPr>
          <w:sz w:val="16"/>
        </w:rPr>
      </w:pPr>
      <w:r>
        <w:rPr>
          <w:sz w:val="16"/>
        </w:rPr>
        <w:t xml:space="preserve">Developing Clientele </w:t>
      </w:r>
    </w:p>
    <w:p w14:paraId="7AEE9241" w14:textId="6AE0A1E8" w:rsidR="00B605BB" w:rsidRDefault="00B605BB" w:rsidP="00EA56B7">
      <w:pPr>
        <w:spacing w:before="1"/>
        <w:ind w:left="3209" w:right="6028"/>
        <w:rPr>
          <w:sz w:val="16"/>
        </w:rPr>
      </w:pPr>
      <w:r>
        <w:rPr>
          <w:sz w:val="16"/>
        </w:rPr>
        <w:t xml:space="preserve">Professionalism </w:t>
      </w:r>
    </w:p>
    <w:p w14:paraId="6670BAA2" w14:textId="23FECA50" w:rsidR="00330748" w:rsidRDefault="00330748" w:rsidP="00EA56B7">
      <w:pPr>
        <w:spacing w:before="1"/>
        <w:ind w:left="3209" w:right="6028"/>
        <w:rPr>
          <w:sz w:val="16"/>
        </w:rPr>
      </w:pPr>
      <w:r>
        <w:rPr>
          <w:sz w:val="16"/>
        </w:rPr>
        <w:t>Professional Image/Ethics</w:t>
      </w:r>
    </w:p>
    <w:p w14:paraId="3686CED5" w14:textId="77777777" w:rsidR="00330748" w:rsidRDefault="00EA56B7" w:rsidP="00EA56B7">
      <w:pPr>
        <w:spacing w:before="1"/>
        <w:ind w:left="3209" w:right="6028"/>
        <w:rPr>
          <w:sz w:val="16"/>
        </w:rPr>
      </w:pPr>
      <w:r>
        <w:rPr>
          <w:sz w:val="16"/>
        </w:rPr>
        <w:t xml:space="preserve">Professional Associations </w:t>
      </w:r>
    </w:p>
    <w:p w14:paraId="11742925" w14:textId="3B213AFF" w:rsidR="00EA56B7" w:rsidRDefault="00EA56B7" w:rsidP="00330748">
      <w:pPr>
        <w:spacing w:before="1"/>
        <w:ind w:left="3209" w:right="5328"/>
        <w:rPr>
          <w:sz w:val="16"/>
        </w:rPr>
      </w:pPr>
      <w:r>
        <w:rPr>
          <w:sz w:val="16"/>
        </w:rPr>
        <w:t>Legal Issues</w:t>
      </w:r>
      <w:r w:rsidR="00330748">
        <w:rPr>
          <w:sz w:val="16"/>
        </w:rPr>
        <w:t>/Regulatory Agencies/Tax Laws</w:t>
      </w:r>
    </w:p>
    <w:p w14:paraId="305B2DCF" w14:textId="77777777" w:rsidR="00EA56B7" w:rsidRDefault="00EA56B7" w:rsidP="00330748">
      <w:pPr>
        <w:spacing w:before="2"/>
        <w:ind w:left="3209" w:right="6480"/>
        <w:rPr>
          <w:spacing w:val="-2"/>
          <w:sz w:val="16"/>
        </w:rPr>
      </w:pPr>
      <w:r>
        <w:rPr>
          <w:spacing w:val="-2"/>
          <w:sz w:val="16"/>
        </w:rPr>
        <w:t>Public</w:t>
      </w:r>
      <w:r>
        <w:rPr>
          <w:spacing w:val="-10"/>
          <w:sz w:val="16"/>
        </w:rPr>
        <w:t xml:space="preserve"> </w:t>
      </w:r>
      <w:r>
        <w:rPr>
          <w:spacing w:val="-2"/>
          <w:sz w:val="16"/>
        </w:rPr>
        <w:t>Relations Advertising</w:t>
      </w:r>
    </w:p>
    <w:p w14:paraId="1AE766D9" w14:textId="3A614D80" w:rsidR="00330748" w:rsidRDefault="00330748" w:rsidP="00330748">
      <w:pPr>
        <w:spacing w:before="2"/>
        <w:ind w:left="3209" w:right="5904"/>
        <w:rPr>
          <w:sz w:val="16"/>
        </w:rPr>
      </w:pPr>
      <w:r>
        <w:rPr>
          <w:sz w:val="16"/>
        </w:rPr>
        <w:t>Interview/Resume/Job</w:t>
      </w:r>
      <w:r>
        <w:rPr>
          <w:spacing w:val="-12"/>
          <w:sz w:val="16"/>
        </w:rPr>
        <w:t xml:space="preserve"> </w:t>
      </w:r>
      <w:r>
        <w:rPr>
          <w:sz w:val="16"/>
        </w:rPr>
        <w:t>Search</w:t>
      </w:r>
      <w:r>
        <w:rPr>
          <w:spacing w:val="-11"/>
          <w:sz w:val="16"/>
        </w:rPr>
        <w:t xml:space="preserve"> </w:t>
      </w:r>
      <w:r>
        <w:rPr>
          <w:sz w:val="16"/>
        </w:rPr>
        <w:t>Skill</w:t>
      </w:r>
    </w:p>
    <w:p w14:paraId="34F92EF9" w14:textId="77777777" w:rsidR="00EA56B7" w:rsidRDefault="00EA56B7" w:rsidP="00EA56B7">
      <w:pPr>
        <w:tabs>
          <w:tab w:val="left" w:pos="7218"/>
        </w:tabs>
        <w:spacing w:line="193" w:lineRule="exact"/>
        <w:ind w:left="1956"/>
        <w:rPr>
          <w:sz w:val="16"/>
        </w:rPr>
      </w:pPr>
      <w:r>
        <w:rPr>
          <w:b/>
          <w:spacing w:val="-2"/>
          <w:sz w:val="16"/>
        </w:rPr>
        <w:t>Electives</w:t>
      </w:r>
      <w:r>
        <w:rPr>
          <w:b/>
          <w:sz w:val="16"/>
        </w:rPr>
        <w:tab/>
      </w:r>
      <w:r>
        <w:rPr>
          <w:spacing w:val="-5"/>
          <w:sz w:val="16"/>
        </w:rPr>
        <w:t>10</w:t>
      </w:r>
    </w:p>
    <w:p w14:paraId="568BD8F4" w14:textId="77777777" w:rsidR="00EA56B7" w:rsidRDefault="00EA56B7" w:rsidP="00EA56B7">
      <w:pPr>
        <w:tabs>
          <w:tab w:val="left" w:pos="7228"/>
        </w:tabs>
        <w:spacing w:before="1"/>
        <w:ind w:left="1956"/>
        <w:rPr>
          <w:sz w:val="16"/>
        </w:rPr>
      </w:pPr>
      <w:r>
        <w:rPr>
          <w:b/>
          <w:sz w:val="16"/>
        </w:rPr>
        <w:t>State</w:t>
      </w:r>
      <w:r>
        <w:rPr>
          <w:b/>
          <w:spacing w:val="-5"/>
          <w:sz w:val="16"/>
        </w:rPr>
        <w:t xml:space="preserve"> </w:t>
      </w:r>
      <w:r>
        <w:rPr>
          <w:b/>
          <w:sz w:val="16"/>
        </w:rPr>
        <w:t>Board</w:t>
      </w:r>
      <w:r>
        <w:rPr>
          <w:b/>
          <w:spacing w:val="-3"/>
          <w:sz w:val="16"/>
        </w:rPr>
        <w:t xml:space="preserve"> </w:t>
      </w:r>
      <w:r>
        <w:rPr>
          <w:b/>
          <w:sz w:val="16"/>
        </w:rPr>
        <w:t>Exam</w:t>
      </w:r>
      <w:r>
        <w:rPr>
          <w:b/>
          <w:spacing w:val="-1"/>
          <w:sz w:val="16"/>
        </w:rPr>
        <w:t xml:space="preserve"> </w:t>
      </w:r>
      <w:r>
        <w:rPr>
          <w:b/>
          <w:sz w:val="16"/>
        </w:rPr>
        <w:t>Review</w:t>
      </w:r>
      <w:r>
        <w:rPr>
          <w:b/>
          <w:spacing w:val="-5"/>
          <w:sz w:val="16"/>
        </w:rPr>
        <w:t xml:space="preserve"> </w:t>
      </w:r>
      <w:r>
        <w:rPr>
          <w:b/>
          <w:sz w:val="16"/>
        </w:rPr>
        <w:t>State</w:t>
      </w:r>
      <w:r>
        <w:rPr>
          <w:b/>
          <w:spacing w:val="-5"/>
          <w:sz w:val="16"/>
        </w:rPr>
        <w:t xml:space="preserve"> </w:t>
      </w:r>
      <w:r>
        <w:rPr>
          <w:b/>
          <w:sz w:val="16"/>
        </w:rPr>
        <w:t>Rules</w:t>
      </w:r>
      <w:r>
        <w:rPr>
          <w:b/>
          <w:spacing w:val="-2"/>
          <w:sz w:val="16"/>
        </w:rPr>
        <w:t xml:space="preserve"> </w:t>
      </w:r>
      <w:r>
        <w:rPr>
          <w:b/>
          <w:sz w:val="16"/>
        </w:rPr>
        <w:t>&amp;</w:t>
      </w:r>
      <w:r>
        <w:rPr>
          <w:b/>
          <w:spacing w:val="1"/>
          <w:sz w:val="16"/>
        </w:rPr>
        <w:t xml:space="preserve"> </w:t>
      </w:r>
      <w:r>
        <w:rPr>
          <w:b/>
          <w:spacing w:val="-2"/>
          <w:sz w:val="16"/>
        </w:rPr>
        <w:t>Regulations</w:t>
      </w:r>
      <w:r>
        <w:rPr>
          <w:b/>
          <w:sz w:val="16"/>
        </w:rPr>
        <w:tab/>
      </w:r>
      <w:r>
        <w:rPr>
          <w:spacing w:val="-5"/>
          <w:sz w:val="16"/>
        </w:rPr>
        <w:t>10</w:t>
      </w:r>
    </w:p>
    <w:p w14:paraId="4E0EE1F4" w14:textId="77777777" w:rsidR="00EA56B7" w:rsidRDefault="00EA56B7" w:rsidP="00EA56B7">
      <w:pPr>
        <w:ind w:left="1956"/>
        <w:rPr>
          <w:b/>
          <w:sz w:val="16"/>
        </w:rPr>
      </w:pPr>
      <w:r>
        <w:rPr>
          <w:b/>
          <w:sz w:val="16"/>
        </w:rPr>
        <w:t>Practical</w:t>
      </w:r>
      <w:r>
        <w:rPr>
          <w:b/>
          <w:spacing w:val="-9"/>
          <w:sz w:val="16"/>
        </w:rPr>
        <w:t xml:space="preserve"> </w:t>
      </w:r>
      <w:r>
        <w:rPr>
          <w:b/>
          <w:sz w:val="16"/>
        </w:rPr>
        <w:t>Final</w:t>
      </w:r>
      <w:r>
        <w:rPr>
          <w:b/>
          <w:spacing w:val="-8"/>
          <w:sz w:val="16"/>
        </w:rPr>
        <w:t xml:space="preserve"> </w:t>
      </w:r>
      <w:r>
        <w:rPr>
          <w:b/>
          <w:sz w:val="16"/>
        </w:rPr>
        <w:t>Examination</w:t>
      </w:r>
      <w:r>
        <w:rPr>
          <w:b/>
          <w:spacing w:val="-3"/>
          <w:sz w:val="16"/>
        </w:rPr>
        <w:t xml:space="preserve"> </w:t>
      </w:r>
      <w:r>
        <w:rPr>
          <w:b/>
          <w:sz w:val="16"/>
        </w:rPr>
        <w:t>Theory</w:t>
      </w:r>
      <w:r>
        <w:rPr>
          <w:b/>
          <w:spacing w:val="-5"/>
          <w:sz w:val="16"/>
        </w:rPr>
        <w:t xml:space="preserve"> </w:t>
      </w:r>
      <w:r>
        <w:rPr>
          <w:b/>
          <w:sz w:val="16"/>
        </w:rPr>
        <w:t>Final</w:t>
      </w:r>
      <w:r>
        <w:rPr>
          <w:b/>
          <w:spacing w:val="-8"/>
          <w:sz w:val="16"/>
        </w:rPr>
        <w:t xml:space="preserve"> </w:t>
      </w:r>
      <w:r>
        <w:rPr>
          <w:b/>
          <w:spacing w:val="-2"/>
          <w:sz w:val="16"/>
        </w:rPr>
        <w:t>Examination</w:t>
      </w:r>
    </w:p>
    <w:p w14:paraId="2BFF3B43" w14:textId="77777777" w:rsidR="00EA56B7" w:rsidRDefault="00EA56B7" w:rsidP="00EA56B7">
      <w:pPr>
        <w:tabs>
          <w:tab w:val="left" w:pos="7257"/>
          <w:tab w:val="left" w:pos="8438"/>
        </w:tabs>
        <w:spacing w:before="394"/>
        <w:ind w:left="1235"/>
        <w:rPr>
          <w:b/>
          <w:sz w:val="16"/>
        </w:rPr>
      </w:pPr>
      <w:r>
        <w:rPr>
          <w:b/>
          <w:spacing w:val="-2"/>
          <w:sz w:val="16"/>
        </w:rPr>
        <w:t>TOTAL</w:t>
      </w:r>
      <w:r>
        <w:rPr>
          <w:b/>
          <w:sz w:val="16"/>
        </w:rPr>
        <w:tab/>
      </w:r>
      <w:r>
        <w:rPr>
          <w:b/>
          <w:spacing w:val="-5"/>
          <w:sz w:val="16"/>
        </w:rPr>
        <w:t>200</w:t>
      </w:r>
      <w:r>
        <w:rPr>
          <w:b/>
          <w:sz w:val="16"/>
        </w:rPr>
        <w:tab/>
      </w:r>
      <w:r>
        <w:rPr>
          <w:b/>
          <w:spacing w:val="-5"/>
          <w:sz w:val="16"/>
        </w:rPr>
        <w:t>400</w:t>
      </w:r>
    </w:p>
    <w:p w14:paraId="79914936" w14:textId="77777777" w:rsidR="00EA56B7" w:rsidRDefault="00EA56B7" w:rsidP="00EA56B7">
      <w:pPr>
        <w:tabs>
          <w:tab w:val="left" w:pos="7257"/>
        </w:tabs>
        <w:spacing w:before="1"/>
        <w:ind w:left="1235"/>
        <w:rPr>
          <w:b/>
          <w:sz w:val="16"/>
        </w:rPr>
      </w:pPr>
      <w:r>
        <w:rPr>
          <w:b/>
          <w:sz w:val="16"/>
        </w:rPr>
        <w:t>GRAND</w:t>
      </w:r>
      <w:r>
        <w:rPr>
          <w:b/>
          <w:spacing w:val="-10"/>
          <w:sz w:val="16"/>
        </w:rPr>
        <w:t xml:space="preserve"> </w:t>
      </w:r>
      <w:r>
        <w:rPr>
          <w:b/>
          <w:spacing w:val="-2"/>
          <w:sz w:val="16"/>
        </w:rPr>
        <w:t>TOTAL</w:t>
      </w:r>
      <w:r>
        <w:rPr>
          <w:b/>
          <w:sz w:val="16"/>
        </w:rPr>
        <w:tab/>
      </w:r>
      <w:r>
        <w:rPr>
          <w:b/>
          <w:spacing w:val="-5"/>
          <w:sz w:val="16"/>
        </w:rPr>
        <w:t>600</w:t>
      </w:r>
    </w:p>
    <w:p w14:paraId="1D692D38" w14:textId="77777777" w:rsidR="00EA56B7" w:rsidRDefault="00EA56B7">
      <w:pPr>
        <w:sectPr w:rsidR="00EA56B7">
          <w:footerReference w:type="default" r:id="rId76"/>
          <w:type w:val="continuous"/>
          <w:pgSz w:w="12240" w:h="15840"/>
          <w:pgMar w:top="640" w:right="140" w:bottom="600" w:left="80" w:header="0" w:footer="933" w:gutter="0"/>
          <w:cols w:space="720"/>
        </w:sectPr>
      </w:pPr>
    </w:p>
    <w:p w14:paraId="7411BB5C" w14:textId="1FB89274" w:rsidR="008806B4" w:rsidRDefault="008806B4" w:rsidP="002661E2">
      <w:pPr>
        <w:pStyle w:val="Heading5"/>
        <w:ind w:left="3251" w:firstLine="349"/>
        <w:rPr>
          <w:u w:val="none"/>
        </w:rPr>
      </w:pPr>
      <w:r>
        <w:lastRenderedPageBreak/>
        <w:t>MASTER</w:t>
      </w:r>
      <w:r>
        <w:rPr>
          <w:spacing w:val="-2"/>
        </w:rPr>
        <w:t xml:space="preserve"> </w:t>
      </w:r>
      <w:r>
        <w:t>ESTHETICS</w:t>
      </w:r>
      <w:r>
        <w:rPr>
          <w:spacing w:val="-2"/>
        </w:rPr>
        <w:t xml:space="preserve"> </w:t>
      </w:r>
      <w:r>
        <w:t>(LEVEL</w:t>
      </w:r>
      <w:r>
        <w:rPr>
          <w:spacing w:val="-1"/>
        </w:rPr>
        <w:t xml:space="preserve"> </w:t>
      </w:r>
      <w:r>
        <w:rPr>
          <w:spacing w:val="-5"/>
        </w:rPr>
        <w:t>2)</w:t>
      </w:r>
      <w:r w:rsidR="004B1FC6">
        <w:rPr>
          <w:spacing w:val="-5"/>
        </w:rPr>
        <w:t xml:space="preserve"> COURSE</w:t>
      </w:r>
    </w:p>
    <w:p w14:paraId="674DB34D" w14:textId="77777777" w:rsidR="008806B4" w:rsidRDefault="008806B4" w:rsidP="002661E2">
      <w:pPr>
        <w:pStyle w:val="BodyText"/>
        <w:rPr>
          <w:b/>
        </w:rPr>
      </w:pPr>
    </w:p>
    <w:p w14:paraId="3C8A586C" w14:textId="248F9F98" w:rsidR="00EA56B7" w:rsidRDefault="000D2905" w:rsidP="002661E2">
      <w:pPr>
        <w:tabs>
          <w:tab w:val="left" w:pos="3905"/>
        </w:tabs>
        <w:spacing w:line="255" w:lineRule="exact"/>
        <w:rPr>
          <w:sz w:val="19"/>
        </w:rPr>
      </w:pPr>
      <w:r w:rsidRPr="000D2905">
        <w:rPr>
          <w:b/>
          <w:sz w:val="21"/>
        </w:rPr>
        <w:t xml:space="preserve">            </w:t>
      </w:r>
      <w:r w:rsidR="008806B4" w:rsidRPr="000A0721">
        <w:rPr>
          <w:b/>
          <w:sz w:val="21"/>
          <w:u w:val="single"/>
        </w:rPr>
        <w:t>LEARNING</w:t>
      </w:r>
      <w:r w:rsidR="008806B4" w:rsidRPr="000A0721">
        <w:rPr>
          <w:b/>
          <w:spacing w:val="-6"/>
          <w:sz w:val="21"/>
          <w:u w:val="single"/>
        </w:rPr>
        <w:t xml:space="preserve"> </w:t>
      </w:r>
      <w:r w:rsidR="008806B4" w:rsidRPr="000A0721">
        <w:rPr>
          <w:b/>
          <w:sz w:val="21"/>
          <w:u w:val="single"/>
        </w:rPr>
        <w:t>ALL</w:t>
      </w:r>
      <w:r w:rsidR="008806B4" w:rsidRPr="000A0721">
        <w:rPr>
          <w:b/>
          <w:spacing w:val="-9"/>
          <w:sz w:val="21"/>
          <w:u w:val="single"/>
        </w:rPr>
        <w:t xml:space="preserve"> </w:t>
      </w:r>
      <w:r w:rsidR="008806B4" w:rsidRPr="000A0721">
        <w:rPr>
          <w:b/>
          <w:sz w:val="21"/>
          <w:u w:val="single"/>
        </w:rPr>
        <w:t>PHASES</w:t>
      </w:r>
      <w:r w:rsidR="008806B4" w:rsidRPr="000A0721">
        <w:rPr>
          <w:b/>
          <w:spacing w:val="-5"/>
          <w:sz w:val="21"/>
          <w:u w:val="single"/>
        </w:rPr>
        <w:t xml:space="preserve"> OF</w:t>
      </w:r>
      <w:r w:rsidR="008806B4" w:rsidRPr="000A0721">
        <w:rPr>
          <w:spacing w:val="-5"/>
          <w:sz w:val="21"/>
        </w:rPr>
        <w:t>:</w:t>
      </w:r>
      <w:r w:rsidR="008806B4">
        <w:rPr>
          <w:rFonts w:ascii="Calibri"/>
          <w:sz w:val="21"/>
        </w:rPr>
        <w:tab/>
      </w:r>
      <w:r w:rsidR="00EA56B7" w:rsidRPr="0035276E">
        <w:rPr>
          <w:b/>
          <w:bCs/>
          <w:sz w:val="20"/>
        </w:rPr>
        <w:t>All</w:t>
      </w:r>
      <w:r w:rsidR="00EA56B7" w:rsidRPr="0035276E">
        <w:rPr>
          <w:b/>
          <w:bCs/>
          <w:spacing w:val="-3"/>
          <w:sz w:val="20"/>
        </w:rPr>
        <w:t xml:space="preserve"> </w:t>
      </w:r>
      <w:r w:rsidR="00EA56B7" w:rsidRPr="0035276E">
        <w:rPr>
          <w:b/>
          <w:bCs/>
          <w:sz w:val="20"/>
        </w:rPr>
        <w:t>Phases</w:t>
      </w:r>
      <w:r w:rsidR="00EA56B7" w:rsidRPr="0035276E">
        <w:rPr>
          <w:b/>
          <w:bCs/>
          <w:spacing w:val="-10"/>
          <w:sz w:val="20"/>
        </w:rPr>
        <w:t xml:space="preserve"> </w:t>
      </w:r>
      <w:r w:rsidR="00EA56B7" w:rsidRPr="0035276E">
        <w:rPr>
          <w:b/>
          <w:bCs/>
          <w:sz w:val="20"/>
        </w:rPr>
        <w:t>of</w:t>
      </w:r>
      <w:r w:rsidR="00EA56B7" w:rsidRPr="0035276E">
        <w:rPr>
          <w:b/>
          <w:bCs/>
          <w:spacing w:val="-10"/>
          <w:sz w:val="20"/>
        </w:rPr>
        <w:t xml:space="preserve"> </w:t>
      </w:r>
      <w:r w:rsidR="00EA56B7" w:rsidRPr="0035276E">
        <w:rPr>
          <w:b/>
          <w:bCs/>
          <w:sz w:val="20"/>
        </w:rPr>
        <w:t>Advanced</w:t>
      </w:r>
      <w:r w:rsidR="00EA56B7" w:rsidRPr="0035276E">
        <w:rPr>
          <w:b/>
          <w:bCs/>
          <w:spacing w:val="-5"/>
          <w:sz w:val="20"/>
        </w:rPr>
        <w:t xml:space="preserve"> </w:t>
      </w:r>
      <w:r w:rsidR="00EA56B7" w:rsidRPr="0035276E">
        <w:rPr>
          <w:b/>
          <w:bCs/>
          <w:sz w:val="20"/>
        </w:rPr>
        <w:t>Skin</w:t>
      </w:r>
      <w:r w:rsidR="00EA56B7" w:rsidRPr="0035276E">
        <w:rPr>
          <w:b/>
          <w:bCs/>
          <w:spacing w:val="-3"/>
          <w:sz w:val="20"/>
        </w:rPr>
        <w:t xml:space="preserve"> </w:t>
      </w:r>
      <w:r w:rsidR="00EA56B7" w:rsidRPr="0035276E">
        <w:rPr>
          <w:b/>
          <w:bCs/>
          <w:spacing w:val="-4"/>
          <w:sz w:val="20"/>
        </w:rPr>
        <w:t>Care</w:t>
      </w:r>
    </w:p>
    <w:p w14:paraId="226F02A6" w14:textId="77777777" w:rsidR="00EA56B7" w:rsidRDefault="00EA56B7" w:rsidP="002661E2">
      <w:pPr>
        <w:tabs>
          <w:tab w:val="left" w:pos="3905"/>
        </w:tabs>
        <w:spacing w:line="255" w:lineRule="exact"/>
        <w:ind w:left="576"/>
        <w:rPr>
          <w:rFonts w:ascii="Calibri"/>
          <w:sz w:val="21"/>
        </w:rPr>
      </w:pPr>
      <w:r>
        <w:rPr>
          <w:rFonts w:ascii="Calibri"/>
          <w:sz w:val="21"/>
        </w:rPr>
        <w:tab/>
      </w:r>
      <w:r>
        <w:rPr>
          <w:rFonts w:ascii="Calibri"/>
          <w:sz w:val="21"/>
        </w:rPr>
        <w:tab/>
        <w:t>Advanced manicuring and pedicuring</w:t>
      </w:r>
    </w:p>
    <w:p w14:paraId="17C564DC" w14:textId="77777777" w:rsidR="00EA56B7" w:rsidRDefault="00EA56B7" w:rsidP="002661E2">
      <w:pPr>
        <w:tabs>
          <w:tab w:val="left" w:pos="3905"/>
        </w:tabs>
        <w:spacing w:line="255" w:lineRule="exact"/>
        <w:ind w:left="576"/>
        <w:rPr>
          <w:rFonts w:ascii="Calibri"/>
          <w:b/>
          <w:bCs/>
          <w:sz w:val="21"/>
        </w:rPr>
      </w:pPr>
      <w:r>
        <w:rPr>
          <w:rFonts w:ascii="Calibri"/>
          <w:sz w:val="21"/>
        </w:rPr>
        <w:tab/>
        <w:t xml:space="preserve">      </w:t>
      </w:r>
      <w:r w:rsidRPr="004B1FC6">
        <w:rPr>
          <w:rFonts w:ascii="Calibri"/>
          <w:b/>
          <w:bCs/>
          <w:sz w:val="21"/>
        </w:rPr>
        <w:t>Clinical treatments</w:t>
      </w:r>
    </w:p>
    <w:p w14:paraId="0ABB1B80" w14:textId="77777777" w:rsidR="00EA56B7" w:rsidRDefault="00EA56B7" w:rsidP="002661E2">
      <w:pPr>
        <w:tabs>
          <w:tab w:val="left" w:pos="3905"/>
        </w:tabs>
        <w:spacing w:line="255" w:lineRule="exact"/>
        <w:ind w:left="576"/>
        <w:rPr>
          <w:rFonts w:ascii="Calibri"/>
          <w:sz w:val="21"/>
        </w:rPr>
      </w:pPr>
      <w:r>
        <w:rPr>
          <w:rFonts w:ascii="Calibri"/>
          <w:b/>
          <w:bCs/>
          <w:sz w:val="21"/>
        </w:rPr>
        <w:tab/>
      </w:r>
      <w:r>
        <w:rPr>
          <w:rFonts w:ascii="Calibri"/>
          <w:b/>
          <w:bCs/>
          <w:sz w:val="21"/>
        </w:rPr>
        <w:tab/>
      </w:r>
      <w:r w:rsidRPr="004B1FC6">
        <w:rPr>
          <w:rFonts w:ascii="Calibri"/>
          <w:sz w:val="21"/>
        </w:rPr>
        <w:t>Chemical Acid Peeling</w:t>
      </w:r>
    </w:p>
    <w:p w14:paraId="471AAD3B" w14:textId="77777777" w:rsidR="00EA56B7" w:rsidRPr="004B1FC6" w:rsidRDefault="00EA56B7" w:rsidP="002661E2">
      <w:pPr>
        <w:tabs>
          <w:tab w:val="left" w:pos="3905"/>
        </w:tabs>
        <w:spacing w:line="255" w:lineRule="exact"/>
        <w:ind w:left="576"/>
        <w:rPr>
          <w:rFonts w:ascii="Calibri"/>
          <w:sz w:val="21"/>
        </w:rPr>
      </w:pPr>
      <w:r>
        <w:rPr>
          <w:rFonts w:ascii="Calibri"/>
          <w:sz w:val="21"/>
        </w:rPr>
        <w:tab/>
        <w:t xml:space="preserve">  </w:t>
      </w:r>
      <w:r>
        <w:rPr>
          <w:rFonts w:ascii="Calibri"/>
          <w:sz w:val="21"/>
        </w:rPr>
        <w:tab/>
        <w:t>Microdermabrasion</w:t>
      </w:r>
    </w:p>
    <w:p w14:paraId="65747EF5"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t>LED Light Therapy</w:t>
      </w:r>
    </w:p>
    <w:p w14:paraId="413764A1"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t>Microcurrent</w:t>
      </w:r>
    </w:p>
    <w:p w14:paraId="051C5659"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t>Hydra-infusion facial</w:t>
      </w:r>
    </w:p>
    <w:p w14:paraId="2B29505A"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t xml:space="preserve">Teeth Whiting </w:t>
      </w:r>
    </w:p>
    <w:p w14:paraId="6AFC5320"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t>Skintag/spider Vein/Ruby Point removal</w:t>
      </w:r>
    </w:p>
    <w:p w14:paraId="6D0DE8EF"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t>Microneedling</w:t>
      </w:r>
    </w:p>
    <w:p w14:paraId="49AE11D5"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t>Dermaplaning</w:t>
      </w:r>
    </w:p>
    <w:p w14:paraId="35EEFFB5"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t xml:space="preserve">Body Wrap/Lymphatic Drainage </w:t>
      </w:r>
    </w:p>
    <w:p w14:paraId="2CD488BD" w14:textId="77777777" w:rsidR="00EA56B7" w:rsidRDefault="00EA56B7" w:rsidP="002661E2">
      <w:pPr>
        <w:pStyle w:val="BodyText"/>
        <w:spacing w:before="5"/>
        <w:ind w:left="576"/>
        <w:rPr>
          <w:rFonts w:ascii="Calibri"/>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Pr>
          <w:rFonts w:ascii="Calibri"/>
          <w:sz w:val="21"/>
        </w:rPr>
        <w:tab/>
      </w:r>
      <w:proofErr w:type="spellStart"/>
      <w:r>
        <w:rPr>
          <w:rFonts w:ascii="Calibri"/>
          <w:sz w:val="21"/>
        </w:rPr>
        <w:t>Dremasound</w:t>
      </w:r>
      <w:proofErr w:type="spellEnd"/>
      <w:r>
        <w:rPr>
          <w:rFonts w:ascii="Calibri"/>
          <w:sz w:val="21"/>
        </w:rPr>
        <w:t xml:space="preserve"> Ultrasonic</w:t>
      </w:r>
    </w:p>
    <w:p w14:paraId="708E8729" w14:textId="77777777" w:rsidR="00EA56B7" w:rsidRDefault="00EA56B7" w:rsidP="002661E2">
      <w:pPr>
        <w:pStyle w:val="BodyText"/>
        <w:spacing w:before="5"/>
        <w:ind w:left="576"/>
        <w:rPr>
          <w:rFonts w:ascii="Calibri"/>
          <w:b/>
          <w:bCs/>
          <w:sz w:val="21"/>
        </w:rPr>
      </w:pPr>
      <w:r>
        <w:rPr>
          <w:rFonts w:ascii="Calibri"/>
          <w:sz w:val="21"/>
        </w:rPr>
        <w:tab/>
      </w:r>
      <w:r>
        <w:rPr>
          <w:rFonts w:ascii="Calibri"/>
          <w:sz w:val="21"/>
        </w:rPr>
        <w:tab/>
      </w:r>
      <w:r>
        <w:rPr>
          <w:rFonts w:ascii="Calibri"/>
          <w:sz w:val="21"/>
        </w:rPr>
        <w:tab/>
      </w:r>
      <w:r>
        <w:rPr>
          <w:rFonts w:ascii="Calibri"/>
          <w:sz w:val="21"/>
        </w:rPr>
        <w:tab/>
      </w:r>
      <w:r>
        <w:rPr>
          <w:rFonts w:ascii="Calibri"/>
          <w:sz w:val="21"/>
        </w:rPr>
        <w:tab/>
        <w:t xml:space="preserve">           </w:t>
      </w:r>
      <w:r w:rsidRPr="000D2905">
        <w:rPr>
          <w:rFonts w:ascii="Calibri"/>
          <w:b/>
          <w:bCs/>
          <w:sz w:val="21"/>
        </w:rPr>
        <w:t>Medical Esthetics Treatments</w:t>
      </w:r>
      <w:r>
        <w:rPr>
          <w:rFonts w:ascii="Calibri"/>
          <w:b/>
          <w:bCs/>
          <w:sz w:val="21"/>
        </w:rPr>
        <w:tab/>
      </w:r>
    </w:p>
    <w:p w14:paraId="26E41B32" w14:textId="77777777" w:rsidR="00EA56B7" w:rsidRDefault="00EA56B7" w:rsidP="002661E2">
      <w:pPr>
        <w:pStyle w:val="BodyText"/>
        <w:spacing w:before="5"/>
        <w:ind w:left="576"/>
        <w:rPr>
          <w:rFonts w:ascii="Calibri"/>
          <w:sz w:val="21"/>
        </w:rPr>
      </w:pPr>
      <w:r>
        <w:rPr>
          <w:rFonts w:ascii="Calibri"/>
          <w:b/>
          <w:bCs/>
          <w:sz w:val="21"/>
        </w:rPr>
        <w:tab/>
      </w:r>
      <w:r>
        <w:rPr>
          <w:rFonts w:ascii="Calibri"/>
          <w:b/>
          <w:bCs/>
          <w:sz w:val="21"/>
        </w:rPr>
        <w:tab/>
      </w:r>
      <w:r>
        <w:rPr>
          <w:rFonts w:ascii="Calibri"/>
          <w:b/>
          <w:bCs/>
          <w:sz w:val="21"/>
        </w:rPr>
        <w:tab/>
      </w:r>
      <w:r>
        <w:rPr>
          <w:rFonts w:ascii="Calibri"/>
          <w:b/>
          <w:bCs/>
          <w:sz w:val="21"/>
        </w:rPr>
        <w:tab/>
      </w:r>
      <w:r>
        <w:rPr>
          <w:rFonts w:ascii="Calibri"/>
          <w:b/>
          <w:bCs/>
          <w:sz w:val="21"/>
        </w:rPr>
        <w:tab/>
        <w:t xml:space="preserve">         </w:t>
      </w:r>
      <w:r>
        <w:rPr>
          <w:rFonts w:ascii="Calibri"/>
          <w:b/>
          <w:bCs/>
          <w:sz w:val="21"/>
        </w:rPr>
        <w:tab/>
      </w:r>
      <w:r w:rsidRPr="000D2905">
        <w:rPr>
          <w:rFonts w:ascii="Calibri"/>
          <w:sz w:val="21"/>
        </w:rPr>
        <w:t>Medical grade chemical peeling/microdermabrasion/Microneedling/dermaplaning</w:t>
      </w:r>
    </w:p>
    <w:p w14:paraId="4EA21EF4" w14:textId="5D738CC0" w:rsidR="00EA56B7" w:rsidRDefault="00EA56B7" w:rsidP="002661E2">
      <w:pPr>
        <w:tabs>
          <w:tab w:val="left" w:pos="3905"/>
        </w:tabs>
        <w:spacing w:line="255" w:lineRule="exact"/>
        <w:rPr>
          <w:rFonts w:ascii="Calibri"/>
          <w:sz w:val="21"/>
        </w:rPr>
      </w:pPr>
      <w:r>
        <w:rPr>
          <w:rFonts w:ascii="Calibri"/>
          <w:sz w:val="21"/>
        </w:rPr>
        <w:tab/>
      </w:r>
      <w:r>
        <w:rPr>
          <w:rFonts w:ascii="Calibri"/>
          <w:sz w:val="21"/>
        </w:rPr>
        <w:tab/>
        <w:t>Laser/IPL Hair removal and skin treatments</w:t>
      </w:r>
    </w:p>
    <w:p w14:paraId="1C48D2C6" w14:textId="13D06D4C" w:rsidR="008806B4" w:rsidRPr="000D2905" w:rsidRDefault="004B1FC6" w:rsidP="002661E2">
      <w:pPr>
        <w:tabs>
          <w:tab w:val="left" w:pos="3905"/>
        </w:tabs>
        <w:spacing w:line="255" w:lineRule="exact"/>
        <w:ind w:left="827"/>
        <w:rPr>
          <w:rFonts w:ascii="Calibri"/>
          <w:sz w:val="21"/>
        </w:rPr>
      </w:pPr>
      <w:r>
        <w:rPr>
          <w:rFonts w:ascii="Calibri"/>
          <w:sz w:val="21"/>
        </w:rPr>
        <w:tab/>
      </w:r>
    </w:p>
    <w:p w14:paraId="34AD14F3" w14:textId="77777777" w:rsidR="008806B4" w:rsidRDefault="008806B4" w:rsidP="002661E2">
      <w:pPr>
        <w:pStyle w:val="BodyText"/>
        <w:spacing w:before="8"/>
        <w:rPr>
          <w:sz w:val="21"/>
        </w:rPr>
      </w:pPr>
    </w:p>
    <w:p w14:paraId="6F098C16" w14:textId="22D293F8" w:rsidR="008806B4" w:rsidRDefault="008806B4" w:rsidP="002661E2">
      <w:pPr>
        <w:rPr>
          <w:sz w:val="21"/>
        </w:rPr>
        <w:sectPr w:rsidR="008806B4">
          <w:footerReference w:type="default" r:id="rId77"/>
          <w:pgSz w:w="12240" w:h="15840"/>
          <w:pgMar w:top="280" w:right="140" w:bottom="500" w:left="80" w:header="0" w:footer="318" w:gutter="0"/>
          <w:cols w:space="720"/>
        </w:sectPr>
      </w:pPr>
    </w:p>
    <w:p w14:paraId="4C9FF71C" w14:textId="77777777" w:rsidR="00EA56B7" w:rsidRDefault="00EA56B7" w:rsidP="002661E2">
      <w:pPr>
        <w:ind w:left="947"/>
        <w:rPr>
          <w:b/>
          <w:sz w:val="21"/>
          <w:szCs w:val="21"/>
          <w:u w:val="single"/>
        </w:rPr>
      </w:pPr>
    </w:p>
    <w:p w14:paraId="5C5011B7" w14:textId="34EB942B" w:rsidR="008806B4" w:rsidRPr="000A0721" w:rsidRDefault="008806B4" w:rsidP="002661E2">
      <w:pPr>
        <w:ind w:left="947"/>
        <w:rPr>
          <w:b/>
          <w:sz w:val="21"/>
          <w:szCs w:val="21"/>
        </w:rPr>
      </w:pPr>
      <w:r w:rsidRPr="000A0721">
        <w:rPr>
          <w:b/>
          <w:sz w:val="21"/>
          <w:szCs w:val="21"/>
          <w:u w:val="single"/>
        </w:rPr>
        <w:t>PHYSICAL</w:t>
      </w:r>
      <w:r w:rsidRPr="000A0721">
        <w:rPr>
          <w:b/>
          <w:spacing w:val="-9"/>
          <w:sz w:val="21"/>
          <w:szCs w:val="21"/>
          <w:u w:val="single"/>
        </w:rPr>
        <w:t xml:space="preserve"> </w:t>
      </w:r>
      <w:r w:rsidRPr="000A0721">
        <w:rPr>
          <w:b/>
          <w:spacing w:val="-2"/>
          <w:sz w:val="21"/>
          <w:szCs w:val="21"/>
          <w:u w:val="single"/>
        </w:rPr>
        <w:t>DEMANDS:</w:t>
      </w:r>
    </w:p>
    <w:p w14:paraId="06C47EB6" w14:textId="77777777" w:rsidR="008806B4" w:rsidRDefault="008806B4" w:rsidP="002661E2">
      <w:pPr>
        <w:pStyle w:val="BodyText"/>
        <w:rPr>
          <w:b/>
          <w:sz w:val="24"/>
        </w:rPr>
      </w:pPr>
    </w:p>
    <w:p w14:paraId="3B3DCECE" w14:textId="77777777" w:rsidR="008806B4" w:rsidRDefault="008806B4" w:rsidP="002661E2">
      <w:pPr>
        <w:pStyle w:val="BodyText"/>
        <w:spacing w:before="8"/>
        <w:rPr>
          <w:b/>
          <w:sz w:val="18"/>
        </w:rPr>
      </w:pPr>
    </w:p>
    <w:p w14:paraId="4D3381A3" w14:textId="77777777" w:rsidR="008806B4" w:rsidRPr="000A0721" w:rsidRDefault="008806B4" w:rsidP="002661E2">
      <w:pPr>
        <w:ind w:left="947"/>
        <w:rPr>
          <w:b/>
          <w:sz w:val="21"/>
          <w:szCs w:val="21"/>
        </w:rPr>
      </w:pPr>
      <w:r w:rsidRPr="000A0721">
        <w:rPr>
          <w:b/>
          <w:sz w:val="21"/>
          <w:szCs w:val="21"/>
          <w:u w:val="single"/>
        </w:rPr>
        <w:t>EMPLOYER</w:t>
      </w:r>
      <w:r w:rsidRPr="000A0721">
        <w:rPr>
          <w:b/>
          <w:spacing w:val="-9"/>
          <w:sz w:val="21"/>
          <w:szCs w:val="21"/>
          <w:u w:val="single"/>
        </w:rPr>
        <w:t xml:space="preserve"> </w:t>
      </w:r>
      <w:r w:rsidRPr="000A0721">
        <w:rPr>
          <w:b/>
          <w:spacing w:val="-2"/>
          <w:sz w:val="21"/>
          <w:szCs w:val="21"/>
          <w:u w:val="single"/>
        </w:rPr>
        <w:t>EXPECTATIONS:</w:t>
      </w:r>
    </w:p>
    <w:p w14:paraId="4C012B06" w14:textId="77777777" w:rsidR="008806B4" w:rsidRDefault="008806B4" w:rsidP="002661E2">
      <w:pPr>
        <w:pStyle w:val="BodyText"/>
        <w:rPr>
          <w:b/>
          <w:sz w:val="24"/>
        </w:rPr>
      </w:pPr>
    </w:p>
    <w:p w14:paraId="63DC52BB" w14:textId="77777777" w:rsidR="008806B4" w:rsidRDefault="008806B4" w:rsidP="002661E2">
      <w:pPr>
        <w:pStyle w:val="BodyText"/>
        <w:spacing w:before="9"/>
        <w:rPr>
          <w:b/>
          <w:sz w:val="34"/>
        </w:rPr>
      </w:pPr>
    </w:p>
    <w:p w14:paraId="165EA9B3" w14:textId="77777777" w:rsidR="008806B4" w:rsidRPr="000A0721" w:rsidRDefault="008806B4" w:rsidP="002661E2">
      <w:pPr>
        <w:ind w:left="928"/>
        <w:rPr>
          <w:b/>
          <w:sz w:val="21"/>
          <w:szCs w:val="21"/>
        </w:rPr>
      </w:pPr>
      <w:r w:rsidRPr="000A0721">
        <w:rPr>
          <w:b/>
          <w:sz w:val="21"/>
          <w:szCs w:val="21"/>
          <w:u w:val="single"/>
        </w:rPr>
        <w:t>SAFETY</w:t>
      </w:r>
      <w:r w:rsidRPr="000A0721">
        <w:rPr>
          <w:b/>
          <w:spacing w:val="-4"/>
          <w:sz w:val="21"/>
          <w:szCs w:val="21"/>
          <w:u w:val="single"/>
        </w:rPr>
        <w:t xml:space="preserve"> </w:t>
      </w:r>
      <w:r w:rsidRPr="000A0721">
        <w:rPr>
          <w:b/>
          <w:spacing w:val="-2"/>
          <w:sz w:val="21"/>
          <w:szCs w:val="21"/>
          <w:u w:val="single"/>
        </w:rPr>
        <w:t>REQUIREMENTS:</w:t>
      </w:r>
    </w:p>
    <w:p w14:paraId="48A102BB" w14:textId="77777777" w:rsidR="008806B4" w:rsidRDefault="008806B4" w:rsidP="002661E2">
      <w:pPr>
        <w:pStyle w:val="BodyText"/>
        <w:rPr>
          <w:b/>
          <w:sz w:val="24"/>
        </w:rPr>
      </w:pPr>
    </w:p>
    <w:p w14:paraId="63F29D71" w14:textId="77777777" w:rsidR="008806B4" w:rsidRDefault="008806B4" w:rsidP="002661E2">
      <w:pPr>
        <w:pStyle w:val="BodyText"/>
        <w:rPr>
          <w:b/>
          <w:sz w:val="24"/>
        </w:rPr>
      </w:pPr>
    </w:p>
    <w:p w14:paraId="1F0ABBFB" w14:textId="77777777" w:rsidR="008806B4" w:rsidRDefault="008806B4" w:rsidP="00080FAA">
      <w:pPr>
        <w:spacing w:before="240"/>
        <w:ind w:left="928"/>
        <w:rPr>
          <w:b/>
          <w:sz w:val="20"/>
        </w:rPr>
      </w:pPr>
      <w:r>
        <w:rPr>
          <w:b/>
          <w:sz w:val="20"/>
          <w:u w:val="single"/>
        </w:rPr>
        <w:t>EMPLOYMENT</w:t>
      </w:r>
      <w:r>
        <w:rPr>
          <w:b/>
          <w:spacing w:val="-11"/>
          <w:sz w:val="20"/>
          <w:u w:val="single"/>
        </w:rPr>
        <w:t xml:space="preserve"> </w:t>
      </w:r>
      <w:r>
        <w:rPr>
          <w:b/>
          <w:spacing w:val="-2"/>
          <w:sz w:val="20"/>
          <w:u w:val="single"/>
        </w:rPr>
        <w:t>OPPORTUNITIES:</w:t>
      </w:r>
    </w:p>
    <w:p w14:paraId="79DA468D" w14:textId="77777777" w:rsidR="008806B4" w:rsidRDefault="008806B4" w:rsidP="002661E2">
      <w:pPr>
        <w:pStyle w:val="BodyText"/>
        <w:spacing w:before="4"/>
        <w:rPr>
          <w:b/>
          <w:sz w:val="29"/>
        </w:rPr>
      </w:pPr>
    </w:p>
    <w:p w14:paraId="45D17C2B" w14:textId="77777777" w:rsidR="008806B4" w:rsidRDefault="008806B4" w:rsidP="002661E2">
      <w:pPr>
        <w:spacing w:line="475" w:lineRule="auto"/>
        <w:ind w:left="947" w:right="-4"/>
        <w:rPr>
          <w:b/>
          <w:sz w:val="20"/>
        </w:rPr>
      </w:pPr>
      <w:r>
        <w:rPr>
          <w:b/>
          <w:sz w:val="20"/>
          <w:u w:val="single"/>
        </w:rPr>
        <w:t>LENGTH OF COURSE:</w:t>
      </w:r>
      <w:r>
        <w:rPr>
          <w:b/>
          <w:sz w:val="20"/>
        </w:rPr>
        <w:t xml:space="preserve"> </w:t>
      </w:r>
      <w:r>
        <w:rPr>
          <w:b/>
          <w:sz w:val="20"/>
          <w:u w:val="single"/>
        </w:rPr>
        <w:t>GRADUATION</w:t>
      </w:r>
      <w:r>
        <w:rPr>
          <w:b/>
          <w:spacing w:val="-14"/>
          <w:sz w:val="20"/>
          <w:u w:val="single"/>
        </w:rPr>
        <w:t xml:space="preserve"> </w:t>
      </w:r>
      <w:r>
        <w:rPr>
          <w:b/>
          <w:sz w:val="20"/>
          <w:u w:val="single"/>
        </w:rPr>
        <w:t>REQUIREMENTS:</w:t>
      </w:r>
    </w:p>
    <w:p w14:paraId="10955BA9" w14:textId="77777777" w:rsidR="008806B4" w:rsidRDefault="008806B4" w:rsidP="002661E2">
      <w:pPr>
        <w:pStyle w:val="BodyText"/>
        <w:rPr>
          <w:b/>
          <w:sz w:val="24"/>
        </w:rPr>
      </w:pPr>
    </w:p>
    <w:p w14:paraId="4CEA144C" w14:textId="77777777" w:rsidR="008806B4" w:rsidRDefault="008806B4" w:rsidP="002661E2">
      <w:pPr>
        <w:pStyle w:val="BodyText"/>
        <w:rPr>
          <w:b/>
          <w:sz w:val="24"/>
        </w:rPr>
      </w:pPr>
    </w:p>
    <w:p w14:paraId="4B198066" w14:textId="77777777" w:rsidR="008806B4" w:rsidRDefault="008806B4" w:rsidP="002661E2">
      <w:pPr>
        <w:pStyle w:val="BodyText"/>
        <w:rPr>
          <w:b/>
          <w:sz w:val="24"/>
        </w:rPr>
      </w:pPr>
    </w:p>
    <w:p w14:paraId="2C5FAC43" w14:textId="77777777" w:rsidR="008806B4" w:rsidRDefault="008806B4" w:rsidP="002661E2">
      <w:pPr>
        <w:pStyle w:val="BodyText"/>
        <w:rPr>
          <w:b/>
          <w:sz w:val="24"/>
        </w:rPr>
      </w:pPr>
    </w:p>
    <w:p w14:paraId="7941B167" w14:textId="77777777" w:rsidR="00236C87" w:rsidRDefault="00236C87" w:rsidP="00040C6C">
      <w:pPr>
        <w:spacing w:before="208"/>
        <w:ind w:left="720" w:firstLine="227"/>
        <w:rPr>
          <w:b/>
          <w:spacing w:val="-2"/>
          <w:sz w:val="20"/>
          <w:u w:val="single"/>
        </w:rPr>
      </w:pPr>
    </w:p>
    <w:p w14:paraId="226B3802" w14:textId="20EB2D9D" w:rsidR="008806B4" w:rsidRDefault="008806B4" w:rsidP="00236C87">
      <w:pPr>
        <w:spacing w:before="120"/>
        <w:ind w:left="720" w:firstLine="227"/>
        <w:rPr>
          <w:b/>
          <w:sz w:val="20"/>
        </w:rPr>
      </w:pPr>
      <w:r>
        <w:rPr>
          <w:b/>
          <w:spacing w:val="-2"/>
          <w:sz w:val="20"/>
          <w:u w:val="single"/>
        </w:rPr>
        <w:t>ATTAINMENTS:</w:t>
      </w:r>
    </w:p>
    <w:p w14:paraId="06507B93" w14:textId="77777777" w:rsidR="008806B4" w:rsidRDefault="008806B4" w:rsidP="002661E2">
      <w:pPr>
        <w:pStyle w:val="BodyText"/>
        <w:spacing w:before="240" w:line="254" w:lineRule="auto"/>
        <w:ind w:left="232" w:right="431"/>
      </w:pPr>
      <w:r>
        <w:br w:type="column"/>
      </w:r>
      <w:r>
        <w:t>Consists of but not limited to. The physical demands consist of having the ability</w:t>
      </w:r>
      <w:r>
        <w:rPr>
          <w:spacing w:val="-7"/>
        </w:rPr>
        <w:t xml:space="preserve"> </w:t>
      </w:r>
      <w:r>
        <w:t>to</w:t>
      </w:r>
      <w:r>
        <w:rPr>
          <w:spacing w:val="-6"/>
        </w:rPr>
        <w:t xml:space="preserve"> </w:t>
      </w:r>
      <w:r>
        <w:t>work</w:t>
      </w:r>
      <w:r>
        <w:rPr>
          <w:spacing w:val="-8"/>
        </w:rPr>
        <w:t xml:space="preserve"> </w:t>
      </w:r>
      <w:r>
        <w:t>in</w:t>
      </w:r>
      <w:r>
        <w:rPr>
          <w:spacing w:val="-7"/>
        </w:rPr>
        <w:t xml:space="preserve"> </w:t>
      </w:r>
      <w:r>
        <w:t>a</w:t>
      </w:r>
      <w:r>
        <w:rPr>
          <w:spacing w:val="-2"/>
        </w:rPr>
        <w:t xml:space="preserve"> </w:t>
      </w:r>
      <w:r>
        <w:t>sitting</w:t>
      </w:r>
      <w:r>
        <w:rPr>
          <w:spacing w:val="-9"/>
        </w:rPr>
        <w:t xml:space="preserve"> </w:t>
      </w:r>
      <w:r>
        <w:t>position</w:t>
      </w:r>
      <w:r>
        <w:rPr>
          <w:spacing w:val="-7"/>
        </w:rPr>
        <w:t xml:space="preserve"> </w:t>
      </w:r>
      <w:r>
        <w:t>and</w:t>
      </w:r>
      <w:r>
        <w:rPr>
          <w:spacing w:val="-7"/>
        </w:rPr>
        <w:t xml:space="preserve"> </w:t>
      </w:r>
      <w:r>
        <w:t>have</w:t>
      </w:r>
      <w:r>
        <w:rPr>
          <w:spacing w:val="-10"/>
        </w:rPr>
        <w:t xml:space="preserve"> </w:t>
      </w:r>
      <w:r>
        <w:t>no</w:t>
      </w:r>
      <w:r>
        <w:rPr>
          <w:spacing w:val="-6"/>
        </w:rPr>
        <w:t xml:space="preserve"> </w:t>
      </w:r>
      <w:r>
        <w:t>allergies</w:t>
      </w:r>
      <w:r>
        <w:rPr>
          <w:spacing w:val="-6"/>
        </w:rPr>
        <w:t xml:space="preserve"> </w:t>
      </w:r>
      <w:r>
        <w:t>to</w:t>
      </w:r>
      <w:r>
        <w:rPr>
          <w:spacing w:val="-1"/>
        </w:rPr>
        <w:t xml:space="preserve"> </w:t>
      </w:r>
      <w:r>
        <w:t>chemicals</w:t>
      </w:r>
      <w:r>
        <w:rPr>
          <w:spacing w:val="-9"/>
        </w:rPr>
        <w:t xml:space="preserve"> </w:t>
      </w:r>
      <w:r>
        <w:rPr>
          <w:spacing w:val="-2"/>
        </w:rPr>
        <w:t>used.</w:t>
      </w:r>
    </w:p>
    <w:p w14:paraId="58A15785" w14:textId="77777777" w:rsidR="008806B4" w:rsidRDefault="008806B4" w:rsidP="002661E2">
      <w:pPr>
        <w:pStyle w:val="BodyText"/>
        <w:spacing w:before="5"/>
        <w:rPr>
          <w:sz w:val="21"/>
        </w:rPr>
      </w:pPr>
    </w:p>
    <w:p w14:paraId="40A76E18" w14:textId="77777777" w:rsidR="008806B4" w:rsidRDefault="008806B4" w:rsidP="002661E2">
      <w:pPr>
        <w:pStyle w:val="BodyText"/>
        <w:spacing w:line="254" w:lineRule="auto"/>
        <w:ind w:left="232" w:right="431"/>
      </w:pPr>
      <w:r>
        <w:t>Employers</w:t>
      </w:r>
      <w:r>
        <w:rPr>
          <w:spacing w:val="-5"/>
        </w:rPr>
        <w:t xml:space="preserve"> </w:t>
      </w:r>
      <w:r>
        <w:t>primarily</w:t>
      </w:r>
      <w:r>
        <w:rPr>
          <w:spacing w:val="-6"/>
        </w:rPr>
        <w:t xml:space="preserve"> </w:t>
      </w:r>
      <w:r>
        <w:t>expect</w:t>
      </w:r>
      <w:r>
        <w:rPr>
          <w:spacing w:val="-5"/>
        </w:rPr>
        <w:t xml:space="preserve"> </w:t>
      </w:r>
      <w:r>
        <w:t>employees</w:t>
      </w:r>
      <w:r>
        <w:rPr>
          <w:spacing w:val="-5"/>
        </w:rPr>
        <w:t xml:space="preserve"> </w:t>
      </w:r>
      <w:r>
        <w:t>to</w:t>
      </w:r>
      <w:r>
        <w:rPr>
          <w:spacing w:val="-6"/>
        </w:rPr>
        <w:t xml:space="preserve"> </w:t>
      </w:r>
      <w:r>
        <w:t>be</w:t>
      </w:r>
      <w:r>
        <w:rPr>
          <w:spacing w:val="-8"/>
        </w:rPr>
        <w:t xml:space="preserve"> </w:t>
      </w:r>
      <w:r>
        <w:t>on</w:t>
      </w:r>
      <w:r>
        <w:rPr>
          <w:spacing w:val="-2"/>
        </w:rPr>
        <w:t xml:space="preserve"> </w:t>
      </w:r>
      <w:r>
        <w:t>time,</w:t>
      </w:r>
      <w:r>
        <w:rPr>
          <w:spacing w:val="-2"/>
        </w:rPr>
        <w:t xml:space="preserve"> </w:t>
      </w:r>
      <w:r>
        <w:t>dressed</w:t>
      </w:r>
      <w:r>
        <w:rPr>
          <w:spacing w:val="-6"/>
        </w:rPr>
        <w:t xml:space="preserve"> </w:t>
      </w:r>
      <w:proofErr w:type="gramStart"/>
      <w:r>
        <w:t>professional</w:t>
      </w:r>
      <w:proofErr w:type="gramEnd"/>
      <w:r>
        <w:t xml:space="preserve">, provide good customer service, and to be technically skilled in chosen </w:t>
      </w:r>
      <w:r>
        <w:rPr>
          <w:spacing w:val="-2"/>
        </w:rPr>
        <w:t>profession.</w:t>
      </w:r>
    </w:p>
    <w:p w14:paraId="72377452" w14:textId="77777777" w:rsidR="008806B4" w:rsidRDefault="008806B4" w:rsidP="002661E2">
      <w:pPr>
        <w:pStyle w:val="BodyText"/>
        <w:spacing w:before="5"/>
        <w:rPr>
          <w:sz w:val="21"/>
        </w:rPr>
      </w:pPr>
    </w:p>
    <w:p w14:paraId="54765351" w14:textId="77777777" w:rsidR="008806B4" w:rsidRDefault="008806B4" w:rsidP="002661E2">
      <w:pPr>
        <w:pStyle w:val="BodyText"/>
        <w:spacing w:line="252" w:lineRule="auto"/>
        <w:ind w:left="232" w:right="431"/>
      </w:pPr>
      <w:r>
        <w:t>The</w:t>
      </w:r>
      <w:r>
        <w:rPr>
          <w:spacing w:val="-2"/>
        </w:rPr>
        <w:t xml:space="preserve"> </w:t>
      </w:r>
      <w:r>
        <w:t>safety</w:t>
      </w:r>
      <w:r>
        <w:rPr>
          <w:spacing w:val="-3"/>
        </w:rPr>
        <w:t xml:space="preserve"> </w:t>
      </w:r>
      <w:r>
        <w:t>requirements</w:t>
      </w:r>
      <w:r>
        <w:rPr>
          <w:spacing w:val="-6"/>
        </w:rPr>
        <w:t xml:space="preserve"> </w:t>
      </w:r>
      <w:r>
        <w:t>of</w:t>
      </w:r>
      <w:r>
        <w:rPr>
          <w:spacing w:val="-1"/>
        </w:rPr>
        <w:t xml:space="preserve"> </w:t>
      </w:r>
      <w:r>
        <w:t>an</w:t>
      </w:r>
      <w:r>
        <w:rPr>
          <w:spacing w:val="-3"/>
        </w:rPr>
        <w:t xml:space="preserve"> </w:t>
      </w:r>
      <w:r>
        <w:t>Esthetician</w:t>
      </w:r>
      <w:r>
        <w:rPr>
          <w:spacing w:val="-3"/>
        </w:rPr>
        <w:t xml:space="preserve"> </w:t>
      </w:r>
      <w:r>
        <w:t>are</w:t>
      </w:r>
      <w:r>
        <w:rPr>
          <w:spacing w:val="-7"/>
        </w:rPr>
        <w:t xml:space="preserve"> </w:t>
      </w:r>
      <w:r>
        <w:t>to</w:t>
      </w:r>
      <w:r>
        <w:rPr>
          <w:spacing w:val="-3"/>
        </w:rPr>
        <w:t xml:space="preserve"> </w:t>
      </w:r>
      <w:r>
        <w:t>consistently</w:t>
      </w:r>
      <w:r>
        <w:rPr>
          <w:spacing w:val="-7"/>
        </w:rPr>
        <w:t xml:space="preserve"> </w:t>
      </w:r>
      <w:r>
        <w:t>be</w:t>
      </w:r>
      <w:r>
        <w:rPr>
          <w:spacing w:val="-2"/>
        </w:rPr>
        <w:t xml:space="preserve"> </w:t>
      </w:r>
      <w:r>
        <w:t>aware</w:t>
      </w:r>
      <w:r>
        <w:rPr>
          <w:spacing w:val="-6"/>
        </w:rPr>
        <w:t xml:space="preserve"> </w:t>
      </w:r>
      <w:r>
        <w:t>of electrical hazards, manufacturer’s directions and skin dangers in the profession which occur if negligent.</w:t>
      </w:r>
    </w:p>
    <w:p w14:paraId="5A67290F" w14:textId="77777777" w:rsidR="008806B4" w:rsidRDefault="008806B4" w:rsidP="002661E2">
      <w:pPr>
        <w:pStyle w:val="BodyText"/>
        <w:rPr>
          <w:sz w:val="22"/>
        </w:rPr>
      </w:pPr>
    </w:p>
    <w:p w14:paraId="429F0E19" w14:textId="18555E67" w:rsidR="008806B4" w:rsidRDefault="008806B4" w:rsidP="002661E2">
      <w:pPr>
        <w:pStyle w:val="BodyText"/>
        <w:ind w:left="232" w:right="431"/>
      </w:pPr>
      <w:r>
        <w:t>Included</w:t>
      </w:r>
      <w:r>
        <w:rPr>
          <w:spacing w:val="-5"/>
        </w:rPr>
        <w:t xml:space="preserve"> </w:t>
      </w:r>
      <w:r>
        <w:t>but</w:t>
      </w:r>
      <w:r>
        <w:rPr>
          <w:spacing w:val="-7"/>
        </w:rPr>
        <w:t xml:space="preserve"> </w:t>
      </w:r>
      <w:r>
        <w:t>not</w:t>
      </w:r>
      <w:r>
        <w:rPr>
          <w:spacing w:val="-7"/>
        </w:rPr>
        <w:t xml:space="preserve"> </w:t>
      </w:r>
      <w:r>
        <w:t>limited</w:t>
      </w:r>
      <w:r>
        <w:rPr>
          <w:spacing w:val="-5"/>
        </w:rPr>
        <w:t xml:space="preserve"> </w:t>
      </w:r>
      <w:r>
        <w:t>to</w:t>
      </w:r>
      <w:r>
        <w:rPr>
          <w:spacing w:val="-7"/>
        </w:rPr>
        <w:t xml:space="preserve"> </w:t>
      </w:r>
      <w:r>
        <w:t>Owner,</w:t>
      </w:r>
      <w:r>
        <w:rPr>
          <w:spacing w:val="-8"/>
        </w:rPr>
        <w:t xml:space="preserve"> </w:t>
      </w:r>
      <w:r>
        <w:t>Master</w:t>
      </w:r>
      <w:r>
        <w:rPr>
          <w:spacing w:val="-4"/>
        </w:rPr>
        <w:t xml:space="preserve"> </w:t>
      </w:r>
      <w:r>
        <w:t>Esthetician, Instructor,</w:t>
      </w:r>
      <w:r>
        <w:rPr>
          <w:spacing w:val="-4"/>
        </w:rPr>
        <w:t xml:space="preserve"> </w:t>
      </w:r>
      <w:r>
        <w:t xml:space="preserve">Educator, </w:t>
      </w:r>
      <w:r w:rsidR="00B74A4E">
        <w:t>Physician’s</w:t>
      </w:r>
      <w:r>
        <w:t xml:space="preserve"> Assistant, Sales, </w:t>
      </w:r>
      <w:proofErr w:type="gramStart"/>
      <w:r>
        <w:t>and Etc.</w:t>
      </w:r>
      <w:proofErr w:type="gramEnd"/>
    </w:p>
    <w:p w14:paraId="6AECB344" w14:textId="77777777" w:rsidR="008806B4" w:rsidRDefault="008806B4" w:rsidP="002661E2">
      <w:pPr>
        <w:pStyle w:val="BodyText"/>
        <w:spacing w:before="11"/>
        <w:rPr>
          <w:sz w:val="19"/>
        </w:rPr>
      </w:pPr>
    </w:p>
    <w:p w14:paraId="15A61DE9" w14:textId="77777777" w:rsidR="008806B4" w:rsidRDefault="008806B4" w:rsidP="002661E2">
      <w:pPr>
        <w:pStyle w:val="BodyText"/>
        <w:ind w:left="232"/>
      </w:pPr>
      <w:r>
        <w:t>1200</w:t>
      </w:r>
      <w:r>
        <w:rPr>
          <w:spacing w:val="-5"/>
        </w:rPr>
        <w:t xml:space="preserve"> </w:t>
      </w:r>
      <w:r>
        <w:t>clock</w:t>
      </w:r>
      <w:r>
        <w:rPr>
          <w:spacing w:val="-7"/>
        </w:rPr>
        <w:t xml:space="preserve"> </w:t>
      </w:r>
      <w:r>
        <w:t>hours</w:t>
      </w:r>
      <w:r>
        <w:rPr>
          <w:spacing w:val="-5"/>
        </w:rPr>
        <w:t xml:space="preserve"> </w:t>
      </w:r>
      <w:r>
        <w:t>(Utah</w:t>
      </w:r>
      <w:r>
        <w:rPr>
          <w:spacing w:val="-5"/>
        </w:rPr>
        <w:t xml:space="preserve"> </w:t>
      </w:r>
      <w:r>
        <w:t>State</w:t>
      </w:r>
      <w:r>
        <w:rPr>
          <w:spacing w:val="-9"/>
        </w:rPr>
        <w:t xml:space="preserve"> </w:t>
      </w:r>
      <w:r>
        <w:rPr>
          <w:spacing w:val="-2"/>
        </w:rPr>
        <w:t>Requirement)</w:t>
      </w:r>
    </w:p>
    <w:p w14:paraId="20D61DD5" w14:textId="77777777" w:rsidR="008806B4" w:rsidRDefault="008806B4" w:rsidP="002661E2">
      <w:pPr>
        <w:pStyle w:val="BodyText"/>
        <w:spacing w:before="11"/>
        <w:rPr>
          <w:sz w:val="19"/>
        </w:rPr>
      </w:pPr>
    </w:p>
    <w:p w14:paraId="514331F8" w14:textId="77777777" w:rsidR="008806B4" w:rsidRDefault="008806B4" w:rsidP="002661E2">
      <w:pPr>
        <w:pStyle w:val="BodyText"/>
        <w:spacing w:before="1" w:line="254" w:lineRule="auto"/>
        <w:ind w:left="232" w:right="431"/>
      </w:pPr>
      <w:r>
        <w:t>Completion</w:t>
      </w:r>
      <w:r>
        <w:rPr>
          <w:spacing w:val="-3"/>
        </w:rPr>
        <w:t xml:space="preserve"> </w:t>
      </w:r>
      <w:r>
        <w:t>of</w:t>
      </w:r>
      <w:r>
        <w:rPr>
          <w:spacing w:val="-1"/>
        </w:rPr>
        <w:t xml:space="preserve"> </w:t>
      </w:r>
      <w:r>
        <w:t>1200</w:t>
      </w:r>
      <w:r>
        <w:rPr>
          <w:spacing w:val="-5"/>
        </w:rPr>
        <w:t xml:space="preserve"> </w:t>
      </w:r>
      <w:r>
        <w:t>clock</w:t>
      </w:r>
      <w:r>
        <w:rPr>
          <w:spacing w:val="-5"/>
        </w:rPr>
        <w:t xml:space="preserve"> </w:t>
      </w:r>
      <w:r>
        <w:t>hours,</w:t>
      </w:r>
      <w:r>
        <w:rPr>
          <w:spacing w:val="-3"/>
        </w:rPr>
        <w:t xml:space="preserve"> </w:t>
      </w:r>
      <w:r>
        <w:t>which</w:t>
      </w:r>
      <w:r>
        <w:rPr>
          <w:spacing w:val="-3"/>
        </w:rPr>
        <w:t xml:space="preserve"> </w:t>
      </w:r>
      <w:r>
        <w:t>is</w:t>
      </w:r>
      <w:r>
        <w:rPr>
          <w:spacing w:val="-5"/>
        </w:rPr>
        <w:t xml:space="preserve"> </w:t>
      </w:r>
      <w:r>
        <w:t>a</w:t>
      </w:r>
      <w:r>
        <w:rPr>
          <w:spacing w:val="-4"/>
        </w:rPr>
        <w:t xml:space="preserve"> </w:t>
      </w:r>
      <w:r>
        <w:t>State</w:t>
      </w:r>
      <w:r>
        <w:rPr>
          <w:spacing w:val="-5"/>
        </w:rPr>
        <w:t xml:space="preserve"> </w:t>
      </w:r>
      <w:r>
        <w:t>of</w:t>
      </w:r>
      <w:r>
        <w:rPr>
          <w:spacing w:val="-5"/>
        </w:rPr>
        <w:t xml:space="preserve"> </w:t>
      </w:r>
      <w:r>
        <w:t>Utah</w:t>
      </w:r>
      <w:r>
        <w:rPr>
          <w:spacing w:val="-3"/>
        </w:rPr>
        <w:t xml:space="preserve"> </w:t>
      </w:r>
      <w:r>
        <w:t>requirement.</w:t>
      </w:r>
      <w:r>
        <w:rPr>
          <w:spacing w:val="-3"/>
        </w:rPr>
        <w:t xml:space="preserve"> </w:t>
      </w:r>
      <w:r>
        <w:t xml:space="preserve">Taking approximately 30-75 weeks to complete depending on </w:t>
      </w:r>
      <w:proofErr w:type="gramStart"/>
      <w:r>
        <w:t>specified</w:t>
      </w:r>
      <w:proofErr w:type="gramEnd"/>
      <w:r>
        <w:t xml:space="preserve"> schedule. Completion of course and all testing maintaining 75% GPA and 75% CAR or </w:t>
      </w:r>
      <w:r>
        <w:rPr>
          <w:spacing w:val="-2"/>
        </w:rPr>
        <w:t>above.</w:t>
      </w:r>
    </w:p>
    <w:p w14:paraId="19E0DCC6" w14:textId="77777777" w:rsidR="008806B4" w:rsidRDefault="008806B4" w:rsidP="002661E2">
      <w:pPr>
        <w:pStyle w:val="BodyText"/>
        <w:spacing w:before="3"/>
        <w:rPr>
          <w:sz w:val="21"/>
        </w:rPr>
      </w:pPr>
    </w:p>
    <w:p w14:paraId="62825E10" w14:textId="543ECCBF" w:rsidR="008806B4" w:rsidRDefault="008806B4" w:rsidP="002661E2">
      <w:pPr>
        <w:pStyle w:val="BodyText"/>
        <w:spacing w:before="1" w:line="254" w:lineRule="auto"/>
        <w:ind w:left="232" w:right="431"/>
      </w:pPr>
      <w:r>
        <w:t>Must</w:t>
      </w:r>
      <w:r>
        <w:rPr>
          <w:spacing w:val="-7"/>
        </w:rPr>
        <w:t xml:space="preserve"> </w:t>
      </w:r>
      <w:r>
        <w:t>have</w:t>
      </w:r>
      <w:r>
        <w:rPr>
          <w:spacing w:val="-7"/>
        </w:rPr>
        <w:t xml:space="preserve"> </w:t>
      </w:r>
      <w:r>
        <w:t>all financial</w:t>
      </w:r>
      <w:r>
        <w:rPr>
          <w:spacing w:val="-4"/>
        </w:rPr>
        <w:t xml:space="preserve"> </w:t>
      </w:r>
      <w:r w:rsidR="004B1FC6">
        <w:t>obligations</w:t>
      </w:r>
      <w:r>
        <w:rPr>
          <w:spacing w:val="-1"/>
        </w:rPr>
        <w:t xml:space="preserve"> </w:t>
      </w:r>
      <w:r>
        <w:t>to</w:t>
      </w:r>
      <w:r>
        <w:rPr>
          <w:spacing w:val="-5"/>
        </w:rPr>
        <w:t xml:space="preserve"> </w:t>
      </w:r>
      <w:r>
        <w:t>school</w:t>
      </w:r>
      <w:r>
        <w:rPr>
          <w:spacing w:val="-4"/>
        </w:rPr>
        <w:t xml:space="preserve"> </w:t>
      </w:r>
      <w:r>
        <w:t>met</w:t>
      </w:r>
      <w:r>
        <w:rPr>
          <w:spacing w:val="-4"/>
        </w:rPr>
        <w:t xml:space="preserve"> </w:t>
      </w:r>
      <w:r>
        <w:t>unless</w:t>
      </w:r>
      <w:r>
        <w:rPr>
          <w:spacing w:val="-4"/>
        </w:rPr>
        <w:t xml:space="preserve"> </w:t>
      </w:r>
      <w:r>
        <w:t>finance</w:t>
      </w:r>
      <w:r>
        <w:rPr>
          <w:spacing w:val="-7"/>
        </w:rPr>
        <w:t xml:space="preserve"> </w:t>
      </w:r>
      <w:r>
        <w:t>arrangements are made.</w:t>
      </w:r>
    </w:p>
    <w:p w14:paraId="3E5F6640" w14:textId="77777777" w:rsidR="008806B4" w:rsidRDefault="008806B4" w:rsidP="002661E2">
      <w:pPr>
        <w:pStyle w:val="BodyText"/>
        <w:spacing w:before="3"/>
      </w:pPr>
    </w:p>
    <w:p w14:paraId="575A2EDA" w14:textId="39D0F18F" w:rsidR="00DB77C4" w:rsidRDefault="00DB77C4" w:rsidP="002661E2">
      <w:pPr>
        <w:tabs>
          <w:tab w:val="left" w:pos="4117"/>
        </w:tabs>
        <w:rPr>
          <w:sz w:val="20"/>
        </w:rPr>
      </w:pPr>
      <w:r>
        <w:rPr>
          <w:sz w:val="20"/>
        </w:rPr>
        <w:t xml:space="preserve">   Diploma</w:t>
      </w:r>
      <w:r>
        <w:rPr>
          <w:spacing w:val="-4"/>
          <w:sz w:val="20"/>
        </w:rPr>
        <w:t xml:space="preserve"> </w:t>
      </w:r>
      <w:r>
        <w:rPr>
          <w:sz w:val="20"/>
        </w:rPr>
        <w:t>-</w:t>
      </w:r>
      <w:r>
        <w:rPr>
          <w:spacing w:val="-6"/>
          <w:sz w:val="20"/>
        </w:rPr>
        <w:t xml:space="preserve"> </w:t>
      </w:r>
      <w:r>
        <w:rPr>
          <w:sz w:val="20"/>
        </w:rPr>
        <w:t>issued</w:t>
      </w:r>
      <w:r>
        <w:rPr>
          <w:spacing w:val="-5"/>
          <w:sz w:val="20"/>
        </w:rPr>
        <w:t xml:space="preserve"> </w:t>
      </w:r>
      <w:r>
        <w:rPr>
          <w:sz w:val="20"/>
        </w:rPr>
        <w:t xml:space="preserve">upon graduation. </w:t>
      </w:r>
    </w:p>
    <w:p w14:paraId="39C4435A" w14:textId="7FBE124C" w:rsidR="00DB77C4" w:rsidRDefault="00DB77C4" w:rsidP="002661E2">
      <w:pPr>
        <w:tabs>
          <w:tab w:val="left" w:pos="4117"/>
        </w:tabs>
        <w:ind w:left="144"/>
        <w:rPr>
          <w:sz w:val="20"/>
        </w:rPr>
      </w:pPr>
      <w:r>
        <w:rPr>
          <w:sz w:val="20"/>
        </w:rPr>
        <w:t>State</w:t>
      </w:r>
      <w:r>
        <w:rPr>
          <w:spacing w:val="-3"/>
          <w:sz w:val="20"/>
        </w:rPr>
        <w:t xml:space="preserve"> </w:t>
      </w:r>
      <w:r>
        <w:rPr>
          <w:sz w:val="20"/>
        </w:rPr>
        <w:t>License -</w:t>
      </w:r>
      <w:r>
        <w:rPr>
          <w:spacing w:val="-6"/>
          <w:sz w:val="20"/>
        </w:rPr>
        <w:t xml:space="preserve"> </w:t>
      </w:r>
      <w:r>
        <w:rPr>
          <w:sz w:val="20"/>
        </w:rPr>
        <w:t>issued</w:t>
      </w:r>
      <w:r>
        <w:rPr>
          <w:spacing w:val="-5"/>
          <w:sz w:val="20"/>
        </w:rPr>
        <w:t xml:space="preserve"> </w:t>
      </w:r>
      <w:r>
        <w:rPr>
          <w:sz w:val="20"/>
        </w:rPr>
        <w:t>upon</w:t>
      </w:r>
      <w:r>
        <w:rPr>
          <w:spacing w:val="-4"/>
          <w:sz w:val="20"/>
        </w:rPr>
        <w:t xml:space="preserve"> </w:t>
      </w:r>
      <w:r>
        <w:rPr>
          <w:sz w:val="20"/>
        </w:rPr>
        <w:t>passing</w:t>
      </w:r>
      <w:r>
        <w:rPr>
          <w:spacing w:val="-7"/>
          <w:sz w:val="20"/>
        </w:rPr>
        <w:t xml:space="preserve"> </w:t>
      </w:r>
      <w:r>
        <w:rPr>
          <w:sz w:val="20"/>
        </w:rPr>
        <w:t>National and State Exams and submitting           licensure application to licensing division.</w:t>
      </w:r>
    </w:p>
    <w:p w14:paraId="4C7C318F" w14:textId="77777777" w:rsidR="008806B4" w:rsidRDefault="008806B4" w:rsidP="002661E2">
      <w:pPr>
        <w:sectPr w:rsidR="008806B4">
          <w:type w:val="continuous"/>
          <w:pgSz w:w="12240" w:h="15840"/>
          <w:pgMar w:top="640" w:right="140" w:bottom="600" w:left="80" w:header="0" w:footer="318" w:gutter="0"/>
          <w:cols w:num="2" w:space="720" w:equalWidth="0">
            <w:col w:w="3777" w:space="40"/>
            <w:col w:w="8203"/>
          </w:cols>
        </w:sectPr>
      </w:pPr>
    </w:p>
    <w:p w14:paraId="71D36A29" w14:textId="77777777" w:rsidR="008806B4" w:rsidRDefault="008806B4" w:rsidP="002661E2">
      <w:pPr>
        <w:tabs>
          <w:tab w:val="left" w:pos="4443"/>
          <w:tab w:val="left" w:pos="10191"/>
          <w:tab w:val="left" w:pos="10585"/>
        </w:tabs>
        <w:ind w:left="875"/>
        <w:rPr>
          <w:sz w:val="20"/>
        </w:rPr>
      </w:pPr>
      <w:r>
        <w:rPr>
          <w:b/>
          <w:sz w:val="20"/>
          <w:u w:val="single"/>
        </w:rPr>
        <w:lastRenderedPageBreak/>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r>
        <w:rPr>
          <w:b/>
          <w:sz w:val="20"/>
        </w:rPr>
        <w:tab/>
      </w:r>
      <w:r>
        <w:rPr>
          <w:spacing w:val="-2"/>
          <w:sz w:val="20"/>
        </w:rPr>
        <w:t>Application</w:t>
      </w:r>
      <w:r>
        <w:rPr>
          <w:spacing w:val="5"/>
          <w:sz w:val="20"/>
        </w:rPr>
        <w:t xml:space="preserve"> </w:t>
      </w:r>
      <w:r>
        <w:rPr>
          <w:spacing w:val="-2"/>
          <w:sz w:val="20"/>
        </w:rPr>
        <w:t>Fee</w:t>
      </w:r>
      <w:r>
        <w:rPr>
          <w:spacing w:val="8"/>
          <w:sz w:val="20"/>
        </w:rPr>
        <w:t xml:space="preserve"> </w:t>
      </w:r>
      <w:r>
        <w:rPr>
          <w:spacing w:val="-2"/>
          <w:sz w:val="20"/>
        </w:rPr>
        <w:t>(non-refundable,</w:t>
      </w:r>
      <w:r>
        <w:rPr>
          <w:spacing w:val="9"/>
          <w:sz w:val="20"/>
        </w:rPr>
        <w:t xml:space="preserve"> </w:t>
      </w:r>
      <w:r>
        <w:rPr>
          <w:spacing w:val="-2"/>
          <w:sz w:val="20"/>
        </w:rPr>
        <w:t>non-transferrable)</w:t>
      </w:r>
      <w:r>
        <w:rPr>
          <w:sz w:val="20"/>
        </w:rPr>
        <w:tab/>
      </w:r>
      <w:r>
        <w:rPr>
          <w:spacing w:val="-10"/>
          <w:sz w:val="20"/>
        </w:rPr>
        <w:t>$</w:t>
      </w:r>
      <w:r>
        <w:rPr>
          <w:sz w:val="20"/>
        </w:rPr>
        <w:tab/>
      </w:r>
      <w:r>
        <w:rPr>
          <w:spacing w:val="-2"/>
          <w:sz w:val="20"/>
        </w:rPr>
        <w:t>100.00</w:t>
      </w:r>
    </w:p>
    <w:p w14:paraId="569C8D3F" w14:textId="77777777" w:rsidR="008806B4" w:rsidRDefault="008806B4" w:rsidP="002661E2">
      <w:pPr>
        <w:pStyle w:val="BodyText"/>
        <w:tabs>
          <w:tab w:val="left" w:pos="10191"/>
        </w:tabs>
        <w:spacing w:line="245" w:lineRule="exact"/>
        <w:ind w:left="4429"/>
      </w:pPr>
      <w:r>
        <w:rPr>
          <w:spacing w:val="-2"/>
        </w:rPr>
        <w:t>Tuition</w:t>
      </w:r>
      <w:r>
        <w:tab/>
        <w:t>$</w:t>
      </w:r>
      <w:r>
        <w:rPr>
          <w:spacing w:val="56"/>
        </w:rPr>
        <w:t xml:space="preserve"> </w:t>
      </w:r>
      <w:r>
        <w:rPr>
          <w:spacing w:val="-2"/>
        </w:rPr>
        <w:t>7,144.00</w:t>
      </w:r>
    </w:p>
    <w:p w14:paraId="4EE38885" w14:textId="77777777" w:rsidR="008806B4" w:rsidRDefault="008806B4" w:rsidP="002661E2">
      <w:pPr>
        <w:pStyle w:val="BodyText"/>
        <w:tabs>
          <w:tab w:val="left" w:pos="10191"/>
        </w:tabs>
        <w:spacing w:line="245" w:lineRule="exact"/>
        <w:ind w:left="4429"/>
      </w:pPr>
      <w:r>
        <w:t>Kit</w:t>
      </w:r>
      <w:r>
        <w:rPr>
          <w:spacing w:val="-3"/>
        </w:rPr>
        <w:t xml:space="preserve"> </w:t>
      </w:r>
      <w:r>
        <w:t>fee</w:t>
      </w:r>
      <w:r>
        <w:rPr>
          <w:spacing w:val="-6"/>
        </w:rPr>
        <w:t xml:space="preserve"> </w:t>
      </w:r>
      <w:r>
        <w:t>(Books</w:t>
      </w:r>
      <w:r>
        <w:rPr>
          <w:spacing w:val="-2"/>
        </w:rPr>
        <w:t xml:space="preserve"> Included)</w:t>
      </w:r>
      <w:r>
        <w:tab/>
        <w:t>$</w:t>
      </w:r>
      <w:r>
        <w:rPr>
          <w:spacing w:val="56"/>
        </w:rPr>
        <w:t xml:space="preserve"> </w:t>
      </w:r>
      <w:r>
        <w:rPr>
          <w:spacing w:val="-2"/>
        </w:rPr>
        <w:t>1,872.00</w:t>
      </w:r>
    </w:p>
    <w:p w14:paraId="09F93FF8" w14:textId="77777777" w:rsidR="008806B4" w:rsidRDefault="008806B4" w:rsidP="002661E2">
      <w:pPr>
        <w:pStyle w:val="BodyText"/>
        <w:tabs>
          <w:tab w:val="left" w:pos="10191"/>
          <w:tab w:val="left" w:pos="10585"/>
        </w:tabs>
        <w:spacing w:line="245" w:lineRule="exact"/>
        <w:ind w:left="4429"/>
      </w:pPr>
      <w:r>
        <w:t>Utah</w:t>
      </w:r>
      <w:r>
        <w:rPr>
          <w:spacing w:val="-3"/>
        </w:rPr>
        <w:t xml:space="preserve"> </w:t>
      </w:r>
      <w:r>
        <w:t>State</w:t>
      </w:r>
      <w:r>
        <w:rPr>
          <w:spacing w:val="-6"/>
        </w:rPr>
        <w:t xml:space="preserve"> </w:t>
      </w:r>
      <w:r>
        <w:t>Sales</w:t>
      </w:r>
      <w:r>
        <w:rPr>
          <w:spacing w:val="-6"/>
        </w:rPr>
        <w:t xml:space="preserve"> </w:t>
      </w:r>
      <w:r>
        <w:t>Tax</w:t>
      </w:r>
      <w:r>
        <w:rPr>
          <w:spacing w:val="-4"/>
        </w:rPr>
        <w:t xml:space="preserve"> </w:t>
      </w:r>
      <w:r>
        <w:t>(Kit)</w:t>
      </w:r>
      <w:r>
        <w:rPr>
          <w:spacing w:val="-7"/>
        </w:rPr>
        <w:t xml:space="preserve"> </w:t>
      </w:r>
      <w:r>
        <w:t>(Subject</w:t>
      </w:r>
      <w:r>
        <w:rPr>
          <w:spacing w:val="-9"/>
        </w:rPr>
        <w:t xml:space="preserve"> </w:t>
      </w:r>
      <w:r>
        <w:t>to</w:t>
      </w:r>
      <w:r>
        <w:rPr>
          <w:spacing w:val="-6"/>
        </w:rPr>
        <w:t xml:space="preserve"> </w:t>
      </w:r>
      <w:r>
        <w:rPr>
          <w:spacing w:val="-2"/>
        </w:rPr>
        <w:t>change)</w:t>
      </w:r>
      <w:r>
        <w:tab/>
      </w:r>
      <w:r>
        <w:rPr>
          <w:spacing w:val="-10"/>
        </w:rPr>
        <w:t>$</w:t>
      </w:r>
      <w:r>
        <w:tab/>
      </w:r>
      <w:r>
        <w:rPr>
          <w:spacing w:val="-2"/>
        </w:rPr>
        <w:t>139.46</w:t>
      </w:r>
    </w:p>
    <w:p w14:paraId="3A17C4EB" w14:textId="5CA325ED" w:rsidR="008806B4" w:rsidRDefault="008806B4" w:rsidP="002661E2">
      <w:pPr>
        <w:pStyle w:val="BodyText"/>
        <w:tabs>
          <w:tab w:val="left" w:pos="10191"/>
          <w:tab w:val="left" w:pos="10585"/>
        </w:tabs>
        <w:spacing w:before="5" w:line="245" w:lineRule="exact"/>
        <w:ind w:left="4429"/>
      </w:pPr>
      <w:r>
        <w:t>Nuts</w:t>
      </w:r>
      <w:r>
        <w:rPr>
          <w:spacing w:val="-6"/>
        </w:rPr>
        <w:t xml:space="preserve"> </w:t>
      </w:r>
      <w:r>
        <w:t>and</w:t>
      </w:r>
      <w:r>
        <w:rPr>
          <w:spacing w:val="1"/>
        </w:rPr>
        <w:t xml:space="preserve"> </w:t>
      </w:r>
      <w:r w:rsidR="00026A39">
        <w:rPr>
          <w:spacing w:val="-2"/>
        </w:rPr>
        <w:t>Bolts</w:t>
      </w:r>
      <w:r>
        <w:tab/>
      </w:r>
      <w:r>
        <w:rPr>
          <w:spacing w:val="-10"/>
        </w:rPr>
        <w:t>$</w:t>
      </w:r>
      <w:r>
        <w:tab/>
      </w:r>
      <w:r>
        <w:rPr>
          <w:spacing w:val="-2"/>
        </w:rPr>
        <w:t>500.00</w:t>
      </w:r>
    </w:p>
    <w:p w14:paraId="3CEA2B36" w14:textId="77777777" w:rsidR="008806B4" w:rsidRDefault="008806B4" w:rsidP="002661E2">
      <w:pPr>
        <w:pStyle w:val="BodyText"/>
        <w:tabs>
          <w:tab w:val="left" w:pos="10191"/>
          <w:tab w:val="left" w:pos="10584"/>
          <w:tab w:val="left" w:pos="10695"/>
        </w:tabs>
        <w:ind w:left="4429" w:right="826"/>
      </w:pPr>
      <w:r>
        <w:t>Sales Tax on Nuts and Bolts</w:t>
      </w:r>
      <w:r>
        <w:rPr>
          <w:spacing w:val="40"/>
        </w:rPr>
        <w:t xml:space="preserve"> </w:t>
      </w:r>
      <w:r>
        <w:t>(Subject to change)</w:t>
      </w:r>
      <w:r>
        <w:tab/>
      </w:r>
      <w:r>
        <w:rPr>
          <w:spacing w:val="-10"/>
        </w:rPr>
        <w:t>$</w:t>
      </w:r>
      <w:r>
        <w:tab/>
      </w:r>
      <w:r>
        <w:tab/>
      </w:r>
      <w:r>
        <w:rPr>
          <w:spacing w:val="-2"/>
        </w:rPr>
        <w:t>37.25 Qnity</w:t>
      </w:r>
      <w:r>
        <w:tab/>
      </w:r>
      <w:r>
        <w:rPr>
          <w:spacing w:val="-10"/>
        </w:rPr>
        <w:t>$</w:t>
      </w:r>
      <w:r>
        <w:tab/>
      </w:r>
      <w:r>
        <w:rPr>
          <w:spacing w:val="-2"/>
        </w:rPr>
        <w:t>100.00</w:t>
      </w:r>
    </w:p>
    <w:p w14:paraId="7E888729" w14:textId="77777777" w:rsidR="008806B4" w:rsidRDefault="008806B4" w:rsidP="002661E2">
      <w:pPr>
        <w:pStyle w:val="BodyText"/>
        <w:tabs>
          <w:tab w:val="left" w:pos="10191"/>
          <w:tab w:val="right" w:pos="11191"/>
        </w:tabs>
        <w:spacing w:line="245" w:lineRule="exact"/>
        <w:ind w:left="4429"/>
      </w:pPr>
      <w:r>
        <w:t>Sales</w:t>
      </w:r>
      <w:r>
        <w:rPr>
          <w:spacing w:val="-8"/>
        </w:rPr>
        <w:t xml:space="preserve"> </w:t>
      </w:r>
      <w:r>
        <w:t>Tax</w:t>
      </w:r>
      <w:r>
        <w:rPr>
          <w:spacing w:val="-12"/>
        </w:rPr>
        <w:t xml:space="preserve"> </w:t>
      </w:r>
      <w:r>
        <w:t>on</w:t>
      </w:r>
      <w:r>
        <w:rPr>
          <w:spacing w:val="-4"/>
        </w:rPr>
        <w:t xml:space="preserve"> </w:t>
      </w:r>
      <w:r>
        <w:t>Qnity</w:t>
      </w:r>
      <w:r>
        <w:rPr>
          <w:spacing w:val="53"/>
        </w:rPr>
        <w:t xml:space="preserve"> </w:t>
      </w:r>
      <w:r>
        <w:t>(Subject</w:t>
      </w:r>
      <w:r>
        <w:rPr>
          <w:spacing w:val="-3"/>
        </w:rPr>
        <w:t xml:space="preserve"> </w:t>
      </w:r>
      <w:r>
        <w:t>to</w:t>
      </w:r>
      <w:r>
        <w:rPr>
          <w:spacing w:val="1"/>
        </w:rPr>
        <w:t xml:space="preserve"> </w:t>
      </w:r>
      <w:r>
        <w:rPr>
          <w:spacing w:val="-2"/>
        </w:rPr>
        <w:t>change)</w:t>
      </w:r>
      <w:r>
        <w:tab/>
      </w:r>
      <w:r>
        <w:rPr>
          <w:spacing w:val="-10"/>
        </w:rPr>
        <w:t>$</w:t>
      </w:r>
      <w:r>
        <w:tab/>
      </w:r>
      <w:r>
        <w:rPr>
          <w:spacing w:val="-4"/>
        </w:rPr>
        <w:t>7.45</w:t>
      </w:r>
    </w:p>
    <w:p w14:paraId="56B63A36" w14:textId="639232FA" w:rsidR="008806B4" w:rsidRDefault="008806B4" w:rsidP="002661E2">
      <w:pPr>
        <w:pStyle w:val="BodyText"/>
        <w:tabs>
          <w:tab w:val="left" w:pos="10191"/>
        </w:tabs>
        <w:spacing w:line="245" w:lineRule="exact"/>
        <w:ind w:left="4429"/>
      </w:pPr>
      <w:r>
        <w:t>Grand</w:t>
      </w:r>
      <w:r>
        <w:rPr>
          <w:spacing w:val="-4"/>
        </w:rPr>
        <w:t xml:space="preserve"> </w:t>
      </w:r>
      <w:r>
        <w:rPr>
          <w:spacing w:val="-2"/>
        </w:rPr>
        <w:t>Total</w:t>
      </w:r>
      <w:r>
        <w:tab/>
      </w:r>
      <w:r>
        <w:rPr>
          <w:spacing w:val="-2"/>
        </w:rPr>
        <w:t>$</w:t>
      </w:r>
      <w:r w:rsidR="002661E2">
        <w:rPr>
          <w:spacing w:val="-2"/>
        </w:rPr>
        <w:t xml:space="preserve"> </w:t>
      </w:r>
      <w:r>
        <w:rPr>
          <w:spacing w:val="-2"/>
        </w:rPr>
        <w:t>10,903.61</w:t>
      </w:r>
    </w:p>
    <w:p w14:paraId="27E40F72" w14:textId="77777777" w:rsidR="008806B4" w:rsidRDefault="008806B4" w:rsidP="002661E2">
      <w:pPr>
        <w:pStyle w:val="BodyText"/>
        <w:rPr>
          <w:sz w:val="24"/>
        </w:rPr>
      </w:pPr>
    </w:p>
    <w:p w14:paraId="73315C7B" w14:textId="77777777" w:rsidR="008806B4" w:rsidRDefault="008806B4" w:rsidP="002661E2">
      <w:pPr>
        <w:pStyle w:val="BodyText"/>
        <w:rPr>
          <w:sz w:val="24"/>
        </w:rPr>
      </w:pPr>
    </w:p>
    <w:p w14:paraId="47B5D33E" w14:textId="77777777" w:rsidR="008806B4" w:rsidRDefault="008806B4" w:rsidP="002661E2">
      <w:pPr>
        <w:pStyle w:val="BodyText"/>
        <w:spacing w:before="6"/>
        <w:rPr>
          <w:sz w:val="34"/>
        </w:rPr>
      </w:pPr>
    </w:p>
    <w:p w14:paraId="2575D568" w14:textId="77777777" w:rsidR="008806B4" w:rsidRDefault="008806B4" w:rsidP="002661E2">
      <w:pPr>
        <w:tabs>
          <w:tab w:val="left" w:pos="4357"/>
        </w:tabs>
        <w:ind w:left="875"/>
        <w:rPr>
          <w:sz w:val="20"/>
        </w:rPr>
      </w:pPr>
      <w:r>
        <w:rPr>
          <w:b/>
          <w:sz w:val="20"/>
          <w:u w:val="single"/>
        </w:rPr>
        <w:t>DUE</w:t>
      </w:r>
      <w:r>
        <w:rPr>
          <w:b/>
          <w:spacing w:val="-4"/>
          <w:sz w:val="20"/>
          <w:u w:val="single"/>
        </w:rPr>
        <w:t xml:space="preserve"> </w:t>
      </w:r>
      <w:r>
        <w:rPr>
          <w:b/>
          <w:sz w:val="20"/>
          <w:u w:val="single"/>
        </w:rPr>
        <w:t>AT</w:t>
      </w:r>
      <w:r>
        <w:rPr>
          <w:b/>
          <w:spacing w:val="1"/>
          <w:sz w:val="20"/>
          <w:u w:val="single"/>
        </w:rPr>
        <w:t xml:space="preserve"> </w:t>
      </w:r>
      <w:r>
        <w:rPr>
          <w:b/>
          <w:spacing w:val="-2"/>
          <w:sz w:val="20"/>
          <w:u w:val="single"/>
        </w:rPr>
        <w:t>REGISTRATION</w:t>
      </w:r>
      <w:r>
        <w:rPr>
          <w:rFonts w:ascii="Calibri"/>
          <w:b/>
          <w:spacing w:val="-2"/>
          <w:sz w:val="20"/>
          <w:u w:val="single"/>
        </w:rPr>
        <w:t>:</w:t>
      </w:r>
      <w:r>
        <w:rPr>
          <w:rFonts w:ascii="Calibri"/>
          <w:b/>
          <w:sz w:val="20"/>
        </w:rPr>
        <w:tab/>
      </w:r>
      <w:r>
        <w:rPr>
          <w:spacing w:val="-2"/>
          <w:sz w:val="20"/>
        </w:rPr>
        <w:t>$100.00</w:t>
      </w:r>
      <w:r>
        <w:rPr>
          <w:spacing w:val="8"/>
          <w:sz w:val="20"/>
        </w:rPr>
        <w:t xml:space="preserve"> </w:t>
      </w:r>
      <w:r>
        <w:rPr>
          <w:spacing w:val="-2"/>
          <w:sz w:val="20"/>
        </w:rPr>
        <w:t>non-refundable,</w:t>
      </w:r>
      <w:r>
        <w:rPr>
          <w:spacing w:val="8"/>
          <w:sz w:val="20"/>
        </w:rPr>
        <w:t xml:space="preserve"> </w:t>
      </w:r>
      <w:r>
        <w:rPr>
          <w:spacing w:val="-2"/>
          <w:sz w:val="20"/>
        </w:rPr>
        <w:t>non-transferable</w:t>
      </w:r>
      <w:r>
        <w:rPr>
          <w:spacing w:val="3"/>
          <w:sz w:val="20"/>
        </w:rPr>
        <w:t xml:space="preserve"> </w:t>
      </w:r>
      <w:r>
        <w:rPr>
          <w:spacing w:val="-2"/>
          <w:sz w:val="20"/>
        </w:rPr>
        <w:t>application</w:t>
      </w:r>
      <w:r>
        <w:rPr>
          <w:spacing w:val="13"/>
          <w:sz w:val="20"/>
        </w:rPr>
        <w:t xml:space="preserve"> </w:t>
      </w:r>
      <w:r>
        <w:rPr>
          <w:spacing w:val="-5"/>
          <w:sz w:val="20"/>
        </w:rPr>
        <w:t>fee</w:t>
      </w:r>
    </w:p>
    <w:p w14:paraId="3488AF21" w14:textId="77777777" w:rsidR="008806B4" w:rsidRDefault="008806B4" w:rsidP="002661E2">
      <w:pPr>
        <w:pStyle w:val="BodyText"/>
        <w:spacing w:before="3"/>
        <w:rPr>
          <w:sz w:val="13"/>
        </w:rPr>
      </w:pPr>
    </w:p>
    <w:p w14:paraId="7AB34F3D" w14:textId="77777777" w:rsidR="008806B4" w:rsidRDefault="008806B4" w:rsidP="002661E2">
      <w:pPr>
        <w:tabs>
          <w:tab w:val="left" w:pos="3510"/>
        </w:tabs>
        <w:spacing w:before="102" w:line="245" w:lineRule="exact"/>
        <w:ind w:right="692"/>
        <w:jc w:val="center"/>
        <w:rPr>
          <w:sz w:val="20"/>
        </w:rPr>
      </w:pPr>
      <w:r>
        <w:rPr>
          <w:b/>
          <w:sz w:val="20"/>
          <w:u w:val="single"/>
        </w:rPr>
        <w:t>PAYMENT</w:t>
      </w:r>
      <w:r>
        <w:rPr>
          <w:b/>
          <w:spacing w:val="-7"/>
          <w:sz w:val="20"/>
          <w:u w:val="single"/>
        </w:rPr>
        <w:t xml:space="preserve"> </w:t>
      </w:r>
      <w:r>
        <w:rPr>
          <w:b/>
          <w:spacing w:val="-2"/>
          <w:sz w:val="20"/>
          <w:u w:val="single"/>
        </w:rPr>
        <w:t>OPTIONS:</w:t>
      </w:r>
      <w:r>
        <w:rPr>
          <w:b/>
          <w:sz w:val="20"/>
        </w:rPr>
        <w:tab/>
      </w:r>
      <w:r>
        <w:rPr>
          <w:sz w:val="20"/>
        </w:rPr>
        <w:t>Payment</w:t>
      </w:r>
      <w:r>
        <w:rPr>
          <w:spacing w:val="-12"/>
          <w:sz w:val="20"/>
        </w:rPr>
        <w:t xml:space="preserve"> </w:t>
      </w:r>
      <w:r>
        <w:rPr>
          <w:sz w:val="20"/>
        </w:rPr>
        <w:t>in</w:t>
      </w:r>
      <w:r>
        <w:rPr>
          <w:spacing w:val="-4"/>
          <w:sz w:val="20"/>
        </w:rPr>
        <w:t xml:space="preserve"> </w:t>
      </w:r>
      <w:r>
        <w:rPr>
          <w:sz w:val="20"/>
        </w:rPr>
        <w:t>full</w:t>
      </w:r>
      <w:r>
        <w:rPr>
          <w:spacing w:val="-6"/>
          <w:sz w:val="20"/>
        </w:rPr>
        <w:t xml:space="preserve"> </w:t>
      </w:r>
      <w:r>
        <w:rPr>
          <w:sz w:val="20"/>
        </w:rPr>
        <w:t>by</w:t>
      </w:r>
      <w:r>
        <w:rPr>
          <w:spacing w:val="-7"/>
          <w:sz w:val="20"/>
        </w:rPr>
        <w:t xml:space="preserve"> </w:t>
      </w:r>
      <w:r>
        <w:rPr>
          <w:sz w:val="20"/>
        </w:rPr>
        <w:t>cash,</w:t>
      </w:r>
      <w:r>
        <w:rPr>
          <w:spacing w:val="-4"/>
          <w:sz w:val="20"/>
        </w:rPr>
        <w:t xml:space="preserve"> </w:t>
      </w:r>
      <w:r>
        <w:rPr>
          <w:sz w:val="20"/>
        </w:rPr>
        <w:t>check,</w:t>
      </w:r>
      <w:r>
        <w:rPr>
          <w:spacing w:val="-8"/>
          <w:sz w:val="20"/>
        </w:rPr>
        <w:t xml:space="preserve"> </w:t>
      </w:r>
      <w:r>
        <w:rPr>
          <w:sz w:val="20"/>
        </w:rPr>
        <w:t>credit</w:t>
      </w:r>
      <w:r>
        <w:rPr>
          <w:spacing w:val="-9"/>
          <w:sz w:val="20"/>
        </w:rPr>
        <w:t xml:space="preserve"> </w:t>
      </w:r>
      <w:r>
        <w:rPr>
          <w:sz w:val="20"/>
        </w:rPr>
        <w:t>card,</w:t>
      </w:r>
      <w:r>
        <w:rPr>
          <w:spacing w:val="-4"/>
          <w:sz w:val="20"/>
        </w:rPr>
        <w:t xml:space="preserve"> </w:t>
      </w:r>
      <w:r>
        <w:rPr>
          <w:sz w:val="20"/>
        </w:rPr>
        <w:t>money</w:t>
      </w:r>
      <w:r>
        <w:rPr>
          <w:spacing w:val="-7"/>
          <w:sz w:val="20"/>
        </w:rPr>
        <w:t xml:space="preserve"> </w:t>
      </w:r>
      <w:r>
        <w:rPr>
          <w:sz w:val="20"/>
        </w:rPr>
        <w:t>order,</w:t>
      </w:r>
      <w:r>
        <w:rPr>
          <w:spacing w:val="-3"/>
          <w:sz w:val="20"/>
        </w:rPr>
        <w:t xml:space="preserve"> </w:t>
      </w:r>
      <w:r>
        <w:rPr>
          <w:spacing w:val="-2"/>
          <w:sz w:val="20"/>
        </w:rPr>
        <w:t>Title</w:t>
      </w:r>
    </w:p>
    <w:p w14:paraId="4BF3D796" w14:textId="77777777" w:rsidR="008806B4" w:rsidRDefault="008806B4" w:rsidP="002661E2">
      <w:pPr>
        <w:pStyle w:val="BodyText"/>
        <w:spacing w:line="245" w:lineRule="exact"/>
        <w:ind w:left="4429"/>
      </w:pPr>
      <w:r>
        <w:t>IV,</w:t>
      </w:r>
      <w:r>
        <w:rPr>
          <w:spacing w:val="-5"/>
        </w:rPr>
        <w:t xml:space="preserve"> </w:t>
      </w:r>
      <w:r>
        <w:t>and/or</w:t>
      </w:r>
      <w:r>
        <w:rPr>
          <w:spacing w:val="-4"/>
        </w:rPr>
        <w:t xml:space="preserve"> </w:t>
      </w:r>
      <w:r>
        <w:t>Loan</w:t>
      </w:r>
      <w:r>
        <w:rPr>
          <w:spacing w:val="-4"/>
        </w:rPr>
        <w:t xml:space="preserve"> etc.</w:t>
      </w:r>
    </w:p>
    <w:p w14:paraId="64A27C38" w14:textId="77777777" w:rsidR="008806B4" w:rsidRDefault="008806B4" w:rsidP="002661E2">
      <w:pPr>
        <w:pStyle w:val="BodyText"/>
        <w:spacing w:before="11"/>
        <w:rPr>
          <w:sz w:val="19"/>
        </w:rPr>
      </w:pPr>
    </w:p>
    <w:p w14:paraId="48844B4E" w14:textId="77777777" w:rsidR="008806B4" w:rsidRDefault="008806B4" w:rsidP="002661E2">
      <w:pPr>
        <w:pStyle w:val="BodyText"/>
        <w:spacing w:before="1"/>
        <w:ind w:left="4429" w:right="1898"/>
      </w:pPr>
      <w:r>
        <w:t>A</w:t>
      </w:r>
      <w:r>
        <w:rPr>
          <w:spacing w:val="-3"/>
        </w:rPr>
        <w:t xml:space="preserve"> </w:t>
      </w:r>
      <w:r>
        <w:t>personal</w:t>
      </w:r>
      <w:r>
        <w:rPr>
          <w:spacing w:val="-4"/>
        </w:rPr>
        <w:t xml:space="preserve"> </w:t>
      </w:r>
      <w:r>
        <w:t>loan</w:t>
      </w:r>
      <w:r>
        <w:rPr>
          <w:spacing w:val="-1"/>
        </w:rPr>
        <w:t xml:space="preserve"> </w:t>
      </w:r>
      <w:r>
        <w:t>from</w:t>
      </w:r>
      <w:r>
        <w:rPr>
          <w:spacing w:val="-4"/>
        </w:rPr>
        <w:t xml:space="preserve"> </w:t>
      </w:r>
      <w:r>
        <w:t>a</w:t>
      </w:r>
      <w:r>
        <w:rPr>
          <w:spacing w:val="-6"/>
        </w:rPr>
        <w:t xml:space="preserve"> </w:t>
      </w:r>
      <w:r>
        <w:t>financial</w:t>
      </w:r>
      <w:r>
        <w:rPr>
          <w:spacing w:val="-4"/>
        </w:rPr>
        <w:t xml:space="preserve"> </w:t>
      </w:r>
      <w:r>
        <w:t>institution</w:t>
      </w:r>
      <w:r>
        <w:rPr>
          <w:spacing w:val="-1"/>
        </w:rPr>
        <w:t xml:space="preserve"> </w:t>
      </w:r>
      <w:r>
        <w:t>such</w:t>
      </w:r>
      <w:r>
        <w:rPr>
          <w:spacing w:val="-5"/>
        </w:rPr>
        <w:t xml:space="preserve"> </w:t>
      </w:r>
      <w:r>
        <w:t>as</w:t>
      </w:r>
      <w:r>
        <w:rPr>
          <w:spacing w:val="-12"/>
        </w:rPr>
        <w:t xml:space="preserve"> </w:t>
      </w:r>
      <w:r>
        <w:t>a</w:t>
      </w:r>
      <w:r>
        <w:rPr>
          <w:spacing w:val="-6"/>
        </w:rPr>
        <w:t xml:space="preserve"> </w:t>
      </w:r>
      <w:r>
        <w:t>bank or credit union. some banking institutions may have an educational loan option.</w:t>
      </w:r>
    </w:p>
    <w:p w14:paraId="1649DCCF" w14:textId="77777777" w:rsidR="008806B4" w:rsidRDefault="008806B4" w:rsidP="002661E2">
      <w:pPr>
        <w:pStyle w:val="BodyText"/>
        <w:spacing w:before="10"/>
        <w:rPr>
          <w:sz w:val="19"/>
        </w:rPr>
      </w:pPr>
    </w:p>
    <w:p w14:paraId="24ED1990" w14:textId="24CC37C3" w:rsidR="008806B4" w:rsidRPr="009C035F" w:rsidRDefault="008806B4" w:rsidP="002661E2">
      <w:pPr>
        <w:pStyle w:val="BodyText"/>
        <w:spacing w:before="1"/>
        <w:ind w:left="4429" w:right="1858"/>
        <w:rPr>
          <w:rFonts w:ascii="Calibri"/>
          <w:sz w:val="21"/>
        </w:rPr>
      </w:pPr>
      <w:r>
        <w:t>Financial aid is available for those who qualify. Apply for Pell</w:t>
      </w:r>
      <w:r>
        <w:rPr>
          <w:spacing w:val="-4"/>
        </w:rPr>
        <w:t xml:space="preserve"> </w:t>
      </w:r>
      <w:r>
        <w:t>Grant</w:t>
      </w:r>
      <w:r>
        <w:rPr>
          <w:spacing w:val="-8"/>
        </w:rPr>
        <w:t xml:space="preserve"> </w:t>
      </w:r>
      <w:r>
        <w:t>and</w:t>
      </w:r>
      <w:r>
        <w:rPr>
          <w:spacing w:val="-6"/>
        </w:rPr>
        <w:t xml:space="preserve"> </w:t>
      </w:r>
      <w:r>
        <w:t>Stafford</w:t>
      </w:r>
      <w:r>
        <w:rPr>
          <w:spacing w:val="-2"/>
        </w:rPr>
        <w:t xml:space="preserve"> </w:t>
      </w:r>
      <w:r>
        <w:t>Loans</w:t>
      </w:r>
      <w:r>
        <w:rPr>
          <w:spacing w:val="-8"/>
        </w:rPr>
        <w:t xml:space="preserve"> </w:t>
      </w:r>
      <w:r>
        <w:t>online</w:t>
      </w:r>
      <w:r>
        <w:rPr>
          <w:spacing w:val="-4"/>
        </w:rPr>
        <w:t xml:space="preserve"> </w:t>
      </w:r>
      <w:r>
        <w:t>at</w:t>
      </w:r>
      <w:r>
        <w:rPr>
          <w:spacing w:val="-3"/>
        </w:rPr>
        <w:t xml:space="preserve"> </w:t>
      </w:r>
      <w:r w:rsidR="009C035F">
        <w:rPr>
          <w:rFonts w:ascii="Calibri"/>
          <w:sz w:val="21"/>
        </w:rPr>
        <w:t>https://studentaid.gov.</w:t>
      </w:r>
      <w:r>
        <w:t>(school</w:t>
      </w:r>
      <w:r>
        <w:rPr>
          <w:spacing w:val="-1"/>
        </w:rPr>
        <w:t xml:space="preserve"> </w:t>
      </w:r>
      <w:r>
        <w:t>code:</w:t>
      </w:r>
      <w:r>
        <w:rPr>
          <w:spacing w:val="-5"/>
        </w:rPr>
        <w:t xml:space="preserve"> </w:t>
      </w:r>
      <w:r>
        <w:t>039213)</w:t>
      </w:r>
      <w:r>
        <w:rPr>
          <w:spacing w:val="-5"/>
        </w:rPr>
        <w:t xml:space="preserve"> </w:t>
      </w:r>
      <w:r>
        <w:t>FAFSA</w:t>
      </w:r>
      <w:r>
        <w:rPr>
          <w:spacing w:val="-7"/>
        </w:rPr>
        <w:t xml:space="preserve"> </w:t>
      </w:r>
      <w:r>
        <w:t>must</w:t>
      </w:r>
      <w:r>
        <w:rPr>
          <w:spacing w:val="-8"/>
        </w:rPr>
        <w:t xml:space="preserve"> </w:t>
      </w:r>
      <w:r>
        <w:t>be</w:t>
      </w:r>
      <w:r>
        <w:rPr>
          <w:spacing w:val="-5"/>
        </w:rPr>
        <w:t xml:space="preserve"> </w:t>
      </w:r>
      <w:r>
        <w:t>submitted</w:t>
      </w:r>
      <w:r>
        <w:rPr>
          <w:spacing w:val="-3"/>
        </w:rPr>
        <w:t xml:space="preserve"> </w:t>
      </w:r>
      <w:r>
        <w:t xml:space="preserve">by </w:t>
      </w:r>
      <w:r w:rsidR="00026A39">
        <w:t>the class</w:t>
      </w:r>
      <w:r>
        <w:t xml:space="preserve"> start date to avoid monthly</w:t>
      </w:r>
      <w:r w:rsidR="009C035F">
        <w:t xml:space="preserve"> </w:t>
      </w:r>
      <w:r>
        <w:t>financing.</w:t>
      </w:r>
    </w:p>
    <w:p w14:paraId="36FA669B" w14:textId="77777777" w:rsidR="008806B4" w:rsidRDefault="008806B4" w:rsidP="002661E2">
      <w:pPr>
        <w:pStyle w:val="BodyText"/>
        <w:ind w:left="4429" w:right="1687"/>
      </w:pPr>
      <w:r>
        <w:t>*</w:t>
      </w:r>
      <w:r>
        <w:rPr>
          <w:spacing w:val="-1"/>
        </w:rPr>
        <w:t xml:space="preserve"> </w:t>
      </w:r>
      <w:r>
        <w:t>If</w:t>
      </w:r>
      <w:r>
        <w:rPr>
          <w:spacing w:val="-2"/>
        </w:rPr>
        <w:t xml:space="preserve"> </w:t>
      </w:r>
      <w:r>
        <w:t>a</w:t>
      </w:r>
      <w:r>
        <w:rPr>
          <w:spacing w:val="-5"/>
        </w:rPr>
        <w:t xml:space="preserve"> </w:t>
      </w:r>
      <w:r>
        <w:t>tuition</w:t>
      </w:r>
      <w:r>
        <w:rPr>
          <w:spacing w:val="-4"/>
        </w:rPr>
        <w:t xml:space="preserve"> </w:t>
      </w:r>
      <w:r>
        <w:t>balance</w:t>
      </w:r>
      <w:r>
        <w:rPr>
          <w:spacing w:val="-8"/>
        </w:rPr>
        <w:t xml:space="preserve"> </w:t>
      </w:r>
      <w:r>
        <w:t>exists,</w:t>
      </w:r>
      <w:r>
        <w:rPr>
          <w:spacing w:val="-4"/>
        </w:rPr>
        <w:t xml:space="preserve"> </w:t>
      </w:r>
      <w:r>
        <w:t>this</w:t>
      </w:r>
      <w:r>
        <w:rPr>
          <w:spacing w:val="-7"/>
        </w:rPr>
        <w:t xml:space="preserve"> </w:t>
      </w:r>
      <w:r>
        <w:t>balance</w:t>
      </w:r>
      <w:r>
        <w:rPr>
          <w:spacing w:val="-7"/>
        </w:rPr>
        <w:t xml:space="preserve"> </w:t>
      </w:r>
      <w:r>
        <w:t>will</w:t>
      </w:r>
      <w:r>
        <w:rPr>
          <w:spacing w:val="-3"/>
        </w:rPr>
        <w:t xml:space="preserve"> </w:t>
      </w:r>
      <w:r>
        <w:t>be</w:t>
      </w:r>
      <w:r>
        <w:rPr>
          <w:spacing w:val="-3"/>
        </w:rPr>
        <w:t xml:space="preserve"> </w:t>
      </w:r>
      <w:r>
        <w:t>financed through</w:t>
      </w:r>
      <w:r>
        <w:rPr>
          <w:spacing w:val="-9"/>
        </w:rPr>
        <w:t xml:space="preserve"> </w:t>
      </w:r>
      <w:r>
        <w:t>TFC</w:t>
      </w:r>
      <w:r>
        <w:rPr>
          <w:spacing w:val="-6"/>
        </w:rPr>
        <w:t xml:space="preserve"> </w:t>
      </w:r>
      <w:r>
        <w:t>Credit</w:t>
      </w:r>
      <w:r>
        <w:rPr>
          <w:spacing w:val="-7"/>
        </w:rPr>
        <w:t xml:space="preserve"> </w:t>
      </w:r>
      <w:r>
        <w:t>Corporation.</w:t>
      </w:r>
      <w:r>
        <w:rPr>
          <w:spacing w:val="-9"/>
        </w:rPr>
        <w:t xml:space="preserve"> </w:t>
      </w:r>
      <w:r>
        <w:t>These</w:t>
      </w:r>
      <w:r>
        <w:rPr>
          <w:spacing w:val="-10"/>
        </w:rPr>
        <w:t xml:space="preserve"> </w:t>
      </w:r>
      <w:r>
        <w:t>payments</w:t>
      </w:r>
      <w:r>
        <w:rPr>
          <w:spacing w:val="-11"/>
        </w:rPr>
        <w:t xml:space="preserve"> </w:t>
      </w:r>
      <w:r>
        <w:t>will</w:t>
      </w:r>
      <w:r>
        <w:rPr>
          <w:spacing w:val="-7"/>
        </w:rPr>
        <w:t xml:space="preserve"> </w:t>
      </w:r>
      <w:proofErr w:type="gramStart"/>
      <w:r>
        <w:rPr>
          <w:spacing w:val="-5"/>
        </w:rPr>
        <w:t>be</w:t>
      </w:r>
      <w:proofErr w:type="gramEnd"/>
    </w:p>
    <w:p w14:paraId="3F3F121D" w14:textId="77777777" w:rsidR="008806B4" w:rsidRDefault="008806B4" w:rsidP="002661E2">
      <w:pPr>
        <w:pStyle w:val="BodyText"/>
        <w:spacing w:line="244" w:lineRule="exact"/>
        <w:ind w:left="4429"/>
      </w:pPr>
      <w:r>
        <w:t>$25.00-</w:t>
      </w:r>
      <w:r>
        <w:rPr>
          <w:spacing w:val="-4"/>
        </w:rPr>
        <w:t xml:space="preserve"> </w:t>
      </w:r>
      <w:r>
        <w:t>$50.00</w:t>
      </w:r>
      <w:r>
        <w:rPr>
          <w:spacing w:val="-6"/>
        </w:rPr>
        <w:t xml:space="preserve"> </w:t>
      </w:r>
      <w:r>
        <w:t>a</w:t>
      </w:r>
      <w:r>
        <w:rPr>
          <w:spacing w:val="-3"/>
        </w:rPr>
        <w:t xml:space="preserve"> </w:t>
      </w:r>
      <w:r>
        <w:t>month</w:t>
      </w:r>
      <w:r>
        <w:rPr>
          <w:spacing w:val="-6"/>
        </w:rPr>
        <w:t xml:space="preserve"> </w:t>
      </w:r>
      <w:r>
        <w:t>at</w:t>
      </w:r>
      <w:r>
        <w:rPr>
          <w:spacing w:val="-6"/>
        </w:rPr>
        <w:t xml:space="preserve"> </w:t>
      </w:r>
      <w:r>
        <w:t>0%</w:t>
      </w:r>
      <w:r>
        <w:rPr>
          <w:spacing w:val="-7"/>
        </w:rPr>
        <w:t xml:space="preserve"> </w:t>
      </w:r>
      <w:r>
        <w:t>interest</w:t>
      </w:r>
      <w:r>
        <w:rPr>
          <w:spacing w:val="-9"/>
        </w:rPr>
        <w:t xml:space="preserve"> </w:t>
      </w:r>
      <w:r>
        <w:t>until</w:t>
      </w:r>
      <w:r>
        <w:rPr>
          <w:spacing w:val="-5"/>
        </w:rPr>
        <w:t xml:space="preserve"> </w:t>
      </w:r>
      <w:r>
        <w:rPr>
          <w:spacing w:val="-2"/>
        </w:rPr>
        <w:t>graduation.</w:t>
      </w:r>
    </w:p>
    <w:p w14:paraId="71A6B926" w14:textId="77777777" w:rsidR="008806B4" w:rsidRDefault="008806B4" w:rsidP="002661E2">
      <w:pPr>
        <w:pStyle w:val="BodyText"/>
        <w:spacing w:before="3"/>
      </w:pPr>
    </w:p>
    <w:p w14:paraId="2419E61C" w14:textId="3506D019" w:rsidR="008806B4" w:rsidRDefault="008806B4" w:rsidP="002661E2">
      <w:pPr>
        <w:pStyle w:val="BodyText"/>
        <w:ind w:left="4429" w:right="2382"/>
      </w:pPr>
      <w:r>
        <w:t>If</w:t>
      </w:r>
      <w:r>
        <w:rPr>
          <w:spacing w:val="-4"/>
        </w:rPr>
        <w:t xml:space="preserve"> </w:t>
      </w:r>
      <w:r>
        <w:t>a</w:t>
      </w:r>
      <w:r>
        <w:rPr>
          <w:spacing w:val="-7"/>
        </w:rPr>
        <w:t xml:space="preserve"> </w:t>
      </w:r>
      <w:r>
        <w:t>balance</w:t>
      </w:r>
      <w:r>
        <w:rPr>
          <w:spacing w:val="-5"/>
        </w:rPr>
        <w:t xml:space="preserve"> </w:t>
      </w:r>
      <w:r>
        <w:t>still</w:t>
      </w:r>
      <w:r>
        <w:rPr>
          <w:spacing w:val="-2"/>
        </w:rPr>
        <w:t xml:space="preserve"> </w:t>
      </w:r>
      <w:r>
        <w:t>exists</w:t>
      </w:r>
      <w:r>
        <w:rPr>
          <w:spacing w:val="-9"/>
        </w:rPr>
        <w:t xml:space="preserve"> </w:t>
      </w:r>
      <w:r>
        <w:t>upon</w:t>
      </w:r>
      <w:r>
        <w:rPr>
          <w:spacing w:val="-3"/>
        </w:rPr>
        <w:t xml:space="preserve"> </w:t>
      </w:r>
      <w:r>
        <w:t>graduation,</w:t>
      </w:r>
      <w:r>
        <w:rPr>
          <w:spacing w:val="-6"/>
        </w:rPr>
        <w:t xml:space="preserve"> </w:t>
      </w:r>
      <w:r w:rsidR="00026A39">
        <w:t>students</w:t>
      </w:r>
      <w:r>
        <w:rPr>
          <w:spacing w:val="-5"/>
        </w:rPr>
        <w:t xml:space="preserve"> </w:t>
      </w:r>
      <w:r>
        <w:t>can refinance for $200.00 a month at 12% interest</w:t>
      </w:r>
      <w:r w:rsidR="00026A39">
        <w:t xml:space="preserve"> unless other arrangements are made.</w:t>
      </w:r>
    </w:p>
    <w:p w14:paraId="109D8B07" w14:textId="77777777" w:rsidR="008806B4" w:rsidRDefault="008806B4" w:rsidP="002661E2">
      <w:pPr>
        <w:pStyle w:val="BodyText"/>
      </w:pPr>
    </w:p>
    <w:p w14:paraId="06EB50A1" w14:textId="77777777" w:rsidR="008806B4" w:rsidRDefault="008806B4" w:rsidP="002661E2">
      <w:pPr>
        <w:pStyle w:val="BodyText"/>
        <w:ind w:left="4429" w:right="1898"/>
      </w:pPr>
      <w:r>
        <w:t>In-House monthly payment plan through TFC Credit Corporation. Balance financed in equal monthly installments</w:t>
      </w:r>
      <w:r>
        <w:rPr>
          <w:spacing w:val="-7"/>
        </w:rPr>
        <w:t xml:space="preserve"> </w:t>
      </w:r>
      <w:r>
        <w:t>based</w:t>
      </w:r>
      <w:r>
        <w:rPr>
          <w:spacing w:val="-5"/>
        </w:rPr>
        <w:t xml:space="preserve"> </w:t>
      </w:r>
      <w:r>
        <w:t>on</w:t>
      </w:r>
      <w:r>
        <w:rPr>
          <w:spacing w:val="-4"/>
        </w:rPr>
        <w:t xml:space="preserve"> </w:t>
      </w:r>
      <w:r>
        <w:t>original</w:t>
      </w:r>
      <w:r>
        <w:rPr>
          <w:spacing w:val="-3"/>
        </w:rPr>
        <w:t xml:space="preserve"> </w:t>
      </w:r>
      <w:r>
        <w:t>contract</w:t>
      </w:r>
      <w:r>
        <w:rPr>
          <w:spacing w:val="-7"/>
        </w:rPr>
        <w:t xml:space="preserve"> </w:t>
      </w:r>
      <w:r>
        <w:t>date</w:t>
      </w:r>
      <w:r>
        <w:rPr>
          <w:spacing w:val="-8"/>
        </w:rPr>
        <w:t xml:space="preserve"> </w:t>
      </w:r>
      <w:r>
        <w:t>at</w:t>
      </w:r>
      <w:r>
        <w:rPr>
          <w:spacing w:val="-7"/>
        </w:rPr>
        <w:t xml:space="preserve"> </w:t>
      </w:r>
      <w:r>
        <w:t>0%</w:t>
      </w:r>
      <w:r>
        <w:rPr>
          <w:spacing w:val="-9"/>
        </w:rPr>
        <w:t xml:space="preserve"> </w:t>
      </w:r>
      <w:r>
        <w:t>interest.</w:t>
      </w:r>
    </w:p>
    <w:p w14:paraId="0C80F61A" w14:textId="77777777" w:rsidR="008806B4" w:rsidRDefault="008806B4" w:rsidP="002661E2">
      <w:pPr>
        <w:pStyle w:val="BodyText"/>
        <w:spacing w:before="10"/>
        <w:rPr>
          <w:sz w:val="19"/>
        </w:rPr>
      </w:pPr>
    </w:p>
    <w:p w14:paraId="4A6DED1B" w14:textId="77777777" w:rsidR="008806B4" w:rsidRDefault="008806B4" w:rsidP="002661E2">
      <w:pPr>
        <w:pStyle w:val="BodyText"/>
        <w:ind w:left="4429" w:right="2382"/>
      </w:pPr>
      <w:r>
        <w:t>Tuition</w:t>
      </w:r>
      <w:r>
        <w:rPr>
          <w:spacing w:val="-6"/>
        </w:rPr>
        <w:t xml:space="preserve"> </w:t>
      </w:r>
      <w:r>
        <w:t>assistance</w:t>
      </w:r>
      <w:r>
        <w:rPr>
          <w:spacing w:val="-5"/>
        </w:rPr>
        <w:t xml:space="preserve"> </w:t>
      </w:r>
      <w:r>
        <w:t>through</w:t>
      </w:r>
      <w:r>
        <w:rPr>
          <w:spacing w:val="-3"/>
        </w:rPr>
        <w:t xml:space="preserve"> </w:t>
      </w:r>
      <w:r>
        <w:t>Utah</w:t>
      </w:r>
      <w:r>
        <w:rPr>
          <w:spacing w:val="-6"/>
        </w:rPr>
        <w:t xml:space="preserve"> </w:t>
      </w:r>
      <w:r>
        <w:t>State</w:t>
      </w:r>
      <w:r>
        <w:rPr>
          <w:spacing w:val="-10"/>
        </w:rPr>
        <w:t xml:space="preserve"> </w:t>
      </w:r>
      <w:r>
        <w:t>Office</w:t>
      </w:r>
      <w:r>
        <w:rPr>
          <w:spacing w:val="-9"/>
        </w:rPr>
        <w:t xml:space="preserve"> </w:t>
      </w:r>
      <w:r>
        <w:t>of Rehabilitation for those who qualify.</w:t>
      </w:r>
    </w:p>
    <w:p w14:paraId="762DFE58" w14:textId="77777777" w:rsidR="008806B4" w:rsidRDefault="008806B4" w:rsidP="002661E2">
      <w:pPr>
        <w:sectPr w:rsidR="008806B4">
          <w:footerReference w:type="default" r:id="rId78"/>
          <w:pgSz w:w="12240" w:h="15840"/>
          <w:pgMar w:top="1820" w:right="140" w:bottom="500" w:left="80" w:header="0" w:footer="318" w:gutter="0"/>
          <w:cols w:space="720"/>
        </w:sectPr>
      </w:pPr>
    </w:p>
    <w:p w14:paraId="17B263CD" w14:textId="3632B126" w:rsidR="008806B4" w:rsidRDefault="008806B4" w:rsidP="00492A97">
      <w:pPr>
        <w:tabs>
          <w:tab w:val="left" w:pos="4429"/>
        </w:tabs>
        <w:spacing w:before="102"/>
        <w:ind w:left="4429" w:right="1440" w:hanging="3333"/>
        <w:rPr>
          <w:sz w:val="20"/>
        </w:rPr>
      </w:pPr>
      <w:r>
        <w:rPr>
          <w:b/>
          <w:sz w:val="20"/>
          <w:u w:val="single"/>
        </w:rPr>
        <w:lastRenderedPageBreak/>
        <w:t>AVAILABLE SCHEDULE:</w:t>
      </w:r>
      <w:r w:rsidR="00492A97">
        <w:rPr>
          <w:b/>
          <w:sz w:val="20"/>
        </w:rPr>
        <w:t xml:space="preserve">        </w:t>
      </w:r>
      <w:r>
        <w:rPr>
          <w:sz w:val="20"/>
        </w:rPr>
        <w:t>Classes</w:t>
      </w:r>
      <w:r>
        <w:rPr>
          <w:spacing w:val="-7"/>
          <w:sz w:val="20"/>
        </w:rPr>
        <w:t xml:space="preserve"> </w:t>
      </w:r>
      <w:r>
        <w:rPr>
          <w:sz w:val="20"/>
        </w:rPr>
        <w:t>begin</w:t>
      </w:r>
      <w:r>
        <w:rPr>
          <w:spacing w:val="-1"/>
          <w:sz w:val="20"/>
        </w:rPr>
        <w:t xml:space="preserve"> </w:t>
      </w:r>
      <w:r>
        <w:rPr>
          <w:sz w:val="20"/>
        </w:rPr>
        <w:t>the</w:t>
      </w:r>
      <w:r>
        <w:rPr>
          <w:spacing w:val="-4"/>
          <w:sz w:val="20"/>
        </w:rPr>
        <w:t xml:space="preserve"> </w:t>
      </w:r>
      <w:r>
        <w:rPr>
          <w:sz w:val="20"/>
        </w:rPr>
        <w:t>first</w:t>
      </w:r>
      <w:r>
        <w:rPr>
          <w:spacing w:val="-7"/>
          <w:sz w:val="20"/>
        </w:rPr>
        <w:t xml:space="preserve"> </w:t>
      </w:r>
      <w:r>
        <w:rPr>
          <w:sz w:val="20"/>
        </w:rPr>
        <w:t>Tuesday</w:t>
      </w:r>
      <w:r>
        <w:rPr>
          <w:spacing w:val="-8"/>
          <w:sz w:val="20"/>
        </w:rPr>
        <w:t xml:space="preserve"> </w:t>
      </w:r>
      <w:r>
        <w:rPr>
          <w:sz w:val="20"/>
        </w:rPr>
        <w:t>of</w:t>
      </w:r>
      <w:r>
        <w:rPr>
          <w:spacing w:val="-3"/>
          <w:sz w:val="20"/>
        </w:rPr>
        <w:t xml:space="preserve"> </w:t>
      </w:r>
      <w:r>
        <w:rPr>
          <w:sz w:val="20"/>
        </w:rPr>
        <w:t>every</w:t>
      </w:r>
      <w:r>
        <w:rPr>
          <w:spacing w:val="-5"/>
          <w:sz w:val="20"/>
        </w:rPr>
        <w:t xml:space="preserve"> </w:t>
      </w:r>
      <w:r>
        <w:rPr>
          <w:sz w:val="20"/>
        </w:rPr>
        <w:t>month</w:t>
      </w:r>
      <w:r>
        <w:rPr>
          <w:spacing w:val="-5"/>
          <w:sz w:val="20"/>
        </w:rPr>
        <w:t xml:space="preserve"> </w:t>
      </w:r>
      <w:r>
        <w:rPr>
          <w:sz w:val="20"/>
        </w:rPr>
        <w:t xml:space="preserve">providing openings are </w:t>
      </w:r>
      <w:r w:rsidR="00026A39">
        <w:rPr>
          <w:sz w:val="20"/>
        </w:rPr>
        <w:t>available.</w:t>
      </w:r>
    </w:p>
    <w:p w14:paraId="6D3BFC82" w14:textId="77777777" w:rsidR="00371AFC" w:rsidRDefault="00371AFC" w:rsidP="00737776">
      <w:pPr>
        <w:tabs>
          <w:tab w:val="left" w:pos="4429"/>
        </w:tabs>
        <w:spacing w:before="102"/>
        <w:ind w:left="4429" w:right="2181" w:hanging="3333"/>
        <w:rPr>
          <w:sz w:val="20"/>
        </w:rPr>
      </w:pPr>
    </w:p>
    <w:p w14:paraId="31AB63C6" w14:textId="17CEE8AF" w:rsidR="008806B4" w:rsidRDefault="00371AFC" w:rsidP="00737776">
      <w:pPr>
        <w:pStyle w:val="BodyText"/>
        <w:tabs>
          <w:tab w:val="left" w:pos="7146"/>
          <w:tab w:val="left" w:pos="8721"/>
        </w:tabs>
        <w:spacing w:line="231" w:lineRule="exact"/>
        <w:ind w:left="4176"/>
        <w:rPr>
          <w:spacing w:val="-5"/>
        </w:rPr>
      </w:pPr>
      <w:bookmarkStart w:id="11" w:name="_Hlk152406426"/>
      <w:r>
        <w:t xml:space="preserve">  </w:t>
      </w:r>
      <w:r w:rsidR="008806B4">
        <w:t>Full</w:t>
      </w:r>
      <w:r w:rsidR="008806B4">
        <w:rPr>
          <w:spacing w:val="-3"/>
        </w:rPr>
        <w:t xml:space="preserve"> </w:t>
      </w:r>
      <w:r w:rsidR="008806B4">
        <w:rPr>
          <w:spacing w:val="-4"/>
        </w:rPr>
        <w:t>Time</w:t>
      </w:r>
      <w:r>
        <w:rPr>
          <w:spacing w:val="-4"/>
        </w:rPr>
        <w:t xml:space="preserve">                                     </w:t>
      </w:r>
      <w:r w:rsidR="008806B4">
        <w:t xml:space="preserve">Tues </w:t>
      </w:r>
      <w:r>
        <w:t>–</w:t>
      </w:r>
      <w:r w:rsidR="008806B4">
        <w:rPr>
          <w:spacing w:val="-2"/>
        </w:rPr>
        <w:t xml:space="preserve"> </w:t>
      </w:r>
      <w:r w:rsidR="008806B4">
        <w:rPr>
          <w:spacing w:val="-5"/>
        </w:rPr>
        <w:t>Sat</w:t>
      </w:r>
      <w:r>
        <w:t xml:space="preserve">           </w:t>
      </w:r>
      <w:r w:rsidR="008806B4">
        <w:t>8:30</w:t>
      </w:r>
      <w:r w:rsidR="008806B4">
        <w:rPr>
          <w:spacing w:val="-4"/>
        </w:rPr>
        <w:t xml:space="preserve"> </w:t>
      </w:r>
      <w:r w:rsidR="008806B4">
        <w:t>am</w:t>
      </w:r>
      <w:r w:rsidR="008806B4">
        <w:rPr>
          <w:spacing w:val="-3"/>
        </w:rPr>
        <w:t xml:space="preserve"> </w:t>
      </w:r>
      <w:r w:rsidR="008806B4">
        <w:t>-</w:t>
      </w:r>
      <w:r w:rsidR="008806B4">
        <w:rPr>
          <w:spacing w:val="-1"/>
        </w:rPr>
        <w:t xml:space="preserve"> </w:t>
      </w:r>
      <w:r w:rsidR="008806B4">
        <w:t>5:00</w:t>
      </w:r>
      <w:r w:rsidR="008806B4">
        <w:rPr>
          <w:spacing w:val="-3"/>
        </w:rPr>
        <w:t xml:space="preserve"> </w:t>
      </w:r>
      <w:r w:rsidR="008806B4">
        <w:rPr>
          <w:spacing w:val="-5"/>
        </w:rPr>
        <w:t>pm</w:t>
      </w:r>
    </w:p>
    <w:p w14:paraId="171F7488" w14:textId="33E3AC1E" w:rsidR="008806B4" w:rsidRPr="00737776" w:rsidRDefault="00737776" w:rsidP="00737776">
      <w:pPr>
        <w:spacing w:line="231" w:lineRule="exact"/>
        <w:ind w:left="3600" w:firstLine="576"/>
        <w:rPr>
          <w:sz w:val="16"/>
          <w:szCs w:val="16"/>
        </w:rPr>
        <w:sectPr w:rsidR="008806B4" w:rsidRPr="00737776" w:rsidSect="00371AFC">
          <w:footerReference w:type="default" r:id="rId79"/>
          <w:pgSz w:w="12240" w:h="15840"/>
          <w:pgMar w:top="720" w:right="230" w:bottom="504" w:left="230" w:header="0" w:footer="317" w:gutter="0"/>
          <w:cols w:space="720"/>
        </w:sectPr>
      </w:pPr>
      <w:r>
        <w:rPr>
          <w:sz w:val="16"/>
          <w:szCs w:val="16"/>
        </w:rPr>
        <w:t xml:space="preserve">  </w:t>
      </w:r>
      <w:r w:rsidRPr="00737776">
        <w:rPr>
          <w:sz w:val="16"/>
          <w:szCs w:val="16"/>
        </w:rPr>
        <w:t>(15 Weeks)</w:t>
      </w:r>
    </w:p>
    <w:p w14:paraId="2D380218" w14:textId="77777777" w:rsidR="00737776" w:rsidRDefault="008806B4" w:rsidP="00737776">
      <w:pPr>
        <w:pStyle w:val="BodyText"/>
        <w:tabs>
          <w:tab w:val="left" w:pos="7146"/>
        </w:tabs>
        <w:spacing w:before="167"/>
        <w:ind w:left="7146" w:hanging="2684"/>
      </w:pPr>
      <w:r>
        <w:t>Part Time Morning</w:t>
      </w:r>
      <w:r>
        <w:tab/>
        <w:t>Tues</w:t>
      </w:r>
      <w:r>
        <w:rPr>
          <w:spacing w:val="-14"/>
        </w:rPr>
        <w:t xml:space="preserve"> </w:t>
      </w:r>
      <w:r>
        <w:t>-</w:t>
      </w:r>
      <w:r>
        <w:rPr>
          <w:spacing w:val="-14"/>
        </w:rPr>
        <w:t xml:space="preserve"> </w:t>
      </w:r>
      <w:r>
        <w:t xml:space="preserve">Fri </w:t>
      </w:r>
    </w:p>
    <w:p w14:paraId="2CC63177" w14:textId="3F7824A9" w:rsidR="008806B4" w:rsidRDefault="00737776" w:rsidP="00737776">
      <w:pPr>
        <w:pStyle w:val="BodyText"/>
        <w:tabs>
          <w:tab w:val="left" w:pos="7146"/>
        </w:tabs>
        <w:ind w:left="7146" w:hanging="2684"/>
      </w:pPr>
      <w:r w:rsidRPr="00737776">
        <w:rPr>
          <w:spacing w:val="-4"/>
          <w:sz w:val="16"/>
          <w:szCs w:val="16"/>
        </w:rPr>
        <w:t xml:space="preserve">(23 </w:t>
      </w:r>
      <w:proofErr w:type="gramStart"/>
      <w:r w:rsidRPr="00737776">
        <w:rPr>
          <w:spacing w:val="-4"/>
          <w:sz w:val="16"/>
          <w:szCs w:val="16"/>
        </w:rPr>
        <w:t>Weeks)</w:t>
      </w:r>
      <w:r>
        <w:rPr>
          <w:spacing w:val="-4"/>
        </w:rPr>
        <w:t xml:space="preserve">   </w:t>
      </w:r>
      <w:proofErr w:type="gramEnd"/>
      <w:r>
        <w:rPr>
          <w:spacing w:val="-4"/>
        </w:rPr>
        <w:t xml:space="preserve">                                 </w:t>
      </w:r>
      <w:r w:rsidR="008806B4">
        <w:rPr>
          <w:spacing w:val="-4"/>
        </w:rPr>
        <w:t>Sat</w:t>
      </w:r>
    </w:p>
    <w:p w14:paraId="0AD91D26" w14:textId="545A9977" w:rsidR="008806B4" w:rsidRDefault="008806B4" w:rsidP="00737776">
      <w:pPr>
        <w:pStyle w:val="BodyText"/>
        <w:tabs>
          <w:tab w:val="left" w:pos="7146"/>
        </w:tabs>
        <w:spacing w:before="148"/>
        <w:ind w:left="4458"/>
      </w:pPr>
      <w:r>
        <w:t>Part</w:t>
      </w:r>
      <w:r>
        <w:rPr>
          <w:spacing w:val="-7"/>
        </w:rPr>
        <w:t xml:space="preserve"> </w:t>
      </w:r>
      <w:r>
        <w:t>Time</w:t>
      </w:r>
      <w:r>
        <w:rPr>
          <w:spacing w:val="-7"/>
        </w:rPr>
        <w:t xml:space="preserve"> </w:t>
      </w:r>
      <w:r>
        <w:t>Morning</w:t>
      </w:r>
      <w:r>
        <w:rPr>
          <w:spacing w:val="-7"/>
        </w:rPr>
        <w:t xml:space="preserve"> </w:t>
      </w:r>
      <w:r>
        <w:rPr>
          <w:spacing w:val="-5"/>
        </w:rPr>
        <w:t>Ext</w:t>
      </w:r>
      <w:r>
        <w:tab/>
        <w:t>Tues -</w:t>
      </w:r>
      <w:r>
        <w:rPr>
          <w:spacing w:val="-2"/>
        </w:rPr>
        <w:t xml:space="preserve"> </w:t>
      </w:r>
      <w:r>
        <w:rPr>
          <w:spacing w:val="-5"/>
        </w:rPr>
        <w:t>Fri</w:t>
      </w:r>
    </w:p>
    <w:p w14:paraId="477FE122" w14:textId="52A7156D" w:rsidR="00737776" w:rsidRPr="00737776" w:rsidRDefault="00737776" w:rsidP="00737776">
      <w:pPr>
        <w:pStyle w:val="BodyText"/>
        <w:tabs>
          <w:tab w:val="left" w:pos="7146"/>
        </w:tabs>
        <w:ind w:left="4458"/>
      </w:pPr>
      <w:r w:rsidRPr="00737776">
        <w:rPr>
          <w:sz w:val="16"/>
          <w:szCs w:val="16"/>
        </w:rPr>
        <w:t>(19 Weeks)</w:t>
      </w:r>
      <w:r>
        <w:rPr>
          <w:sz w:val="16"/>
          <w:szCs w:val="16"/>
        </w:rPr>
        <w:t xml:space="preserve"> </w:t>
      </w:r>
      <w:r>
        <w:rPr>
          <w:sz w:val="16"/>
          <w:szCs w:val="16"/>
        </w:rPr>
        <w:tab/>
        <w:t xml:space="preserve"> </w:t>
      </w:r>
      <w:r w:rsidRPr="00737776">
        <w:t>Sat</w:t>
      </w:r>
    </w:p>
    <w:p w14:paraId="463FE3F1" w14:textId="77777777" w:rsidR="008806B4" w:rsidRDefault="008806B4" w:rsidP="00737776">
      <w:pPr>
        <w:pStyle w:val="BodyText"/>
        <w:spacing w:before="163"/>
        <w:ind w:left="697"/>
      </w:pPr>
      <w:r>
        <w:br w:type="column"/>
      </w:r>
      <w:r>
        <w:t>8:30</w:t>
      </w:r>
      <w:r>
        <w:rPr>
          <w:spacing w:val="-4"/>
        </w:rPr>
        <w:t xml:space="preserve"> </w:t>
      </w:r>
      <w:r>
        <w:t>am</w:t>
      </w:r>
      <w:r>
        <w:rPr>
          <w:spacing w:val="-3"/>
        </w:rPr>
        <w:t xml:space="preserve"> </w:t>
      </w:r>
      <w:r>
        <w:t>-</w:t>
      </w:r>
      <w:r>
        <w:rPr>
          <w:spacing w:val="-1"/>
        </w:rPr>
        <w:t xml:space="preserve"> </w:t>
      </w:r>
      <w:r>
        <w:t>1:00</w:t>
      </w:r>
      <w:r>
        <w:rPr>
          <w:spacing w:val="-3"/>
        </w:rPr>
        <w:t xml:space="preserve"> </w:t>
      </w:r>
      <w:r>
        <w:rPr>
          <w:spacing w:val="-5"/>
        </w:rPr>
        <w:t>pm</w:t>
      </w:r>
    </w:p>
    <w:p w14:paraId="1C1863AD" w14:textId="77777777" w:rsidR="008806B4" w:rsidRDefault="008806B4" w:rsidP="00737776">
      <w:pPr>
        <w:pStyle w:val="BodyText"/>
        <w:spacing w:before="4"/>
        <w:ind w:left="697"/>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6EB4B67E" w14:textId="77777777" w:rsidR="008806B4" w:rsidRDefault="008806B4" w:rsidP="00737776">
      <w:pPr>
        <w:pStyle w:val="BodyText"/>
        <w:spacing w:before="144"/>
        <w:ind w:left="697"/>
      </w:pPr>
      <w:r>
        <w:t>8:30</w:t>
      </w:r>
      <w:r>
        <w:rPr>
          <w:spacing w:val="-4"/>
        </w:rPr>
        <w:t xml:space="preserve"> </w:t>
      </w:r>
      <w:r>
        <w:t>am</w:t>
      </w:r>
      <w:r>
        <w:rPr>
          <w:spacing w:val="-3"/>
        </w:rPr>
        <w:t xml:space="preserve"> </w:t>
      </w:r>
      <w:r>
        <w:t>-</w:t>
      </w:r>
      <w:r>
        <w:rPr>
          <w:spacing w:val="-1"/>
        </w:rPr>
        <w:t xml:space="preserve"> </w:t>
      </w:r>
      <w:r>
        <w:t>3:00</w:t>
      </w:r>
      <w:r>
        <w:rPr>
          <w:spacing w:val="-3"/>
        </w:rPr>
        <w:t xml:space="preserve"> </w:t>
      </w:r>
      <w:r>
        <w:rPr>
          <w:spacing w:val="-5"/>
        </w:rPr>
        <w:t>pm</w:t>
      </w:r>
    </w:p>
    <w:p w14:paraId="25C9E707" w14:textId="77777777" w:rsidR="008806B4" w:rsidRDefault="008806B4" w:rsidP="00737776">
      <w:pPr>
        <w:pStyle w:val="BodyText"/>
        <w:spacing w:before="4"/>
        <w:ind w:left="697"/>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4DB0B6B5" w14:textId="77777777" w:rsidR="008806B4" w:rsidRDefault="008806B4" w:rsidP="00737776">
      <w:pPr>
        <w:sectPr w:rsidR="008806B4">
          <w:type w:val="continuous"/>
          <w:pgSz w:w="12240" w:h="15840"/>
          <w:pgMar w:top="640" w:right="140" w:bottom="600" w:left="80" w:header="0" w:footer="318" w:gutter="0"/>
          <w:cols w:num="2" w:space="720" w:equalWidth="0">
            <w:col w:w="7937" w:space="40"/>
            <w:col w:w="4043"/>
          </w:cols>
        </w:sectPr>
      </w:pPr>
    </w:p>
    <w:p w14:paraId="0F5E1C51" w14:textId="778887D4" w:rsidR="008806B4" w:rsidRDefault="008806B4" w:rsidP="00737776">
      <w:pPr>
        <w:pStyle w:val="BodyText"/>
        <w:tabs>
          <w:tab w:val="left" w:pos="7146"/>
          <w:tab w:val="left" w:pos="8716"/>
        </w:tabs>
        <w:spacing w:before="96"/>
        <w:ind w:left="4458"/>
      </w:pPr>
      <w:r>
        <w:t>Part</w:t>
      </w:r>
      <w:r>
        <w:rPr>
          <w:spacing w:val="-6"/>
        </w:rPr>
        <w:t xml:space="preserve"> </w:t>
      </w:r>
      <w:r>
        <w:t>Time</w:t>
      </w:r>
      <w:r>
        <w:rPr>
          <w:spacing w:val="-1"/>
        </w:rPr>
        <w:t xml:space="preserve"> </w:t>
      </w:r>
      <w:r>
        <w:rPr>
          <w:spacing w:val="-2"/>
        </w:rPr>
        <w:t>Afternoon</w:t>
      </w:r>
      <w:r>
        <w:tab/>
        <w:t xml:space="preserve">Tues </w:t>
      </w:r>
      <w:r w:rsidR="00737776">
        <w:t>–</w:t>
      </w:r>
      <w:r>
        <w:rPr>
          <w:spacing w:val="-2"/>
        </w:rPr>
        <w:t xml:space="preserve"> </w:t>
      </w:r>
      <w:r>
        <w:rPr>
          <w:spacing w:val="-4"/>
        </w:rPr>
        <w:t>Thurs</w:t>
      </w:r>
      <w:r w:rsidR="00737776">
        <w:t xml:space="preserve">        </w:t>
      </w:r>
      <w:r>
        <w:t>1:00</w:t>
      </w:r>
      <w:r>
        <w:rPr>
          <w:spacing w:val="-4"/>
        </w:rPr>
        <w:t xml:space="preserve"> </w:t>
      </w:r>
      <w:r>
        <w:t>pm</w:t>
      </w:r>
      <w:r>
        <w:rPr>
          <w:spacing w:val="-3"/>
        </w:rPr>
        <w:t xml:space="preserve"> </w:t>
      </w:r>
      <w:r>
        <w:t>-</w:t>
      </w:r>
      <w:r>
        <w:rPr>
          <w:spacing w:val="-1"/>
        </w:rPr>
        <w:t xml:space="preserve"> </w:t>
      </w:r>
      <w:r>
        <w:t>6:30</w:t>
      </w:r>
      <w:r>
        <w:rPr>
          <w:spacing w:val="-7"/>
        </w:rPr>
        <w:t xml:space="preserve"> </w:t>
      </w:r>
      <w:r>
        <w:rPr>
          <w:spacing w:val="-5"/>
        </w:rPr>
        <w:t>pm</w:t>
      </w:r>
    </w:p>
    <w:p w14:paraId="28710BBF" w14:textId="77777777" w:rsidR="008806B4" w:rsidRDefault="008806B4" w:rsidP="00737776">
      <w:pPr>
        <w:sectPr w:rsidR="008806B4">
          <w:type w:val="continuous"/>
          <w:pgSz w:w="12240" w:h="15840"/>
          <w:pgMar w:top="640" w:right="140" w:bottom="600" w:left="80" w:header="0" w:footer="318" w:gutter="0"/>
          <w:cols w:space="720"/>
        </w:sectPr>
      </w:pPr>
    </w:p>
    <w:p w14:paraId="509E319D" w14:textId="77777777" w:rsidR="00371AFC" w:rsidRDefault="008806B4" w:rsidP="00737776">
      <w:pPr>
        <w:tabs>
          <w:tab w:val="left" w:pos="7146"/>
        </w:tabs>
        <w:spacing w:before="28" w:line="245" w:lineRule="exact"/>
        <w:ind w:left="4462"/>
        <w:rPr>
          <w:spacing w:val="-5"/>
          <w:sz w:val="20"/>
        </w:rPr>
      </w:pPr>
      <w:r>
        <w:rPr>
          <w:sz w:val="14"/>
        </w:rPr>
        <w:t>(Orientation</w:t>
      </w:r>
      <w:r>
        <w:rPr>
          <w:spacing w:val="-6"/>
          <w:sz w:val="14"/>
        </w:rPr>
        <w:t xml:space="preserve"> </w:t>
      </w:r>
      <w:r>
        <w:rPr>
          <w:sz w:val="14"/>
        </w:rPr>
        <w:t>must</w:t>
      </w:r>
      <w:r>
        <w:rPr>
          <w:spacing w:val="-6"/>
          <w:sz w:val="14"/>
        </w:rPr>
        <w:t xml:space="preserve"> </w:t>
      </w:r>
      <w:r>
        <w:rPr>
          <w:sz w:val="14"/>
        </w:rPr>
        <w:t>be</w:t>
      </w:r>
      <w:r>
        <w:rPr>
          <w:spacing w:val="-7"/>
          <w:sz w:val="14"/>
        </w:rPr>
        <w:t xml:space="preserve"> </w:t>
      </w:r>
      <w:r>
        <w:rPr>
          <w:spacing w:val="-2"/>
          <w:sz w:val="14"/>
        </w:rPr>
        <w:t>complete)</w:t>
      </w:r>
      <w:r>
        <w:rPr>
          <w:sz w:val="14"/>
        </w:rPr>
        <w:tab/>
      </w:r>
      <w:r>
        <w:rPr>
          <w:spacing w:val="-5"/>
          <w:sz w:val="20"/>
        </w:rPr>
        <w:t>Fri</w:t>
      </w:r>
    </w:p>
    <w:p w14:paraId="537ECDA1" w14:textId="2CB2D4C3" w:rsidR="008946F9" w:rsidRDefault="00371AFC" w:rsidP="008946F9">
      <w:pPr>
        <w:tabs>
          <w:tab w:val="left" w:pos="7146"/>
        </w:tabs>
        <w:spacing w:line="245" w:lineRule="exact"/>
        <w:rPr>
          <w:spacing w:val="-5"/>
          <w:sz w:val="12"/>
          <w:szCs w:val="12"/>
        </w:rPr>
      </w:pPr>
      <w:r>
        <w:rPr>
          <w:spacing w:val="-5"/>
          <w:sz w:val="12"/>
          <w:szCs w:val="12"/>
        </w:rPr>
        <w:t xml:space="preserve">                                                                                                                                                          </w:t>
      </w:r>
      <w:r w:rsidR="008946F9">
        <w:rPr>
          <w:spacing w:val="-5"/>
          <w:sz w:val="12"/>
          <w:szCs w:val="12"/>
        </w:rPr>
        <w:t xml:space="preserve">    </w:t>
      </w:r>
      <w:r w:rsidRPr="00371AFC">
        <w:rPr>
          <w:spacing w:val="-5"/>
          <w:sz w:val="12"/>
          <w:szCs w:val="12"/>
        </w:rPr>
        <w:t>(</w:t>
      </w:r>
      <w:r w:rsidR="008946F9">
        <w:rPr>
          <w:spacing w:val="-5"/>
          <w:sz w:val="12"/>
          <w:szCs w:val="12"/>
        </w:rPr>
        <w:t xml:space="preserve">15-30 </w:t>
      </w:r>
      <w:r w:rsidRPr="00371AFC">
        <w:rPr>
          <w:spacing w:val="-5"/>
          <w:sz w:val="12"/>
          <w:szCs w:val="12"/>
        </w:rPr>
        <w:t xml:space="preserve">weeks may vary depending on </w:t>
      </w:r>
      <w:r w:rsidR="008946F9">
        <w:rPr>
          <w:spacing w:val="-5"/>
          <w:sz w:val="12"/>
          <w:szCs w:val="12"/>
        </w:rPr>
        <w:t xml:space="preserve">                       </w:t>
      </w:r>
      <w:r w:rsidR="008946F9" w:rsidRPr="00737776">
        <w:rPr>
          <w:spacing w:val="-5"/>
          <w:sz w:val="20"/>
          <w:szCs w:val="20"/>
        </w:rPr>
        <w:t>Sat</w:t>
      </w:r>
    </w:p>
    <w:p w14:paraId="07822E59" w14:textId="6917BA0C" w:rsidR="008806B4" w:rsidRDefault="008946F9" w:rsidP="008946F9">
      <w:pPr>
        <w:tabs>
          <w:tab w:val="left" w:pos="7146"/>
        </w:tabs>
      </w:pPr>
      <w:r>
        <w:rPr>
          <w:spacing w:val="-5"/>
          <w:sz w:val="12"/>
          <w:szCs w:val="12"/>
        </w:rPr>
        <w:t xml:space="preserve">                                                                                                                                                                </w:t>
      </w:r>
      <w:r w:rsidR="00371AFC" w:rsidRPr="00371AFC">
        <w:rPr>
          <w:spacing w:val="-5"/>
          <w:sz w:val="12"/>
          <w:szCs w:val="12"/>
        </w:rPr>
        <w:t>original schedule</w:t>
      </w:r>
      <w:r w:rsidR="00371AFC">
        <w:rPr>
          <w:spacing w:val="-5"/>
          <w:sz w:val="12"/>
          <w:szCs w:val="12"/>
        </w:rPr>
        <w:t>)</w:t>
      </w:r>
      <w:r w:rsidR="00737776">
        <w:rPr>
          <w:spacing w:val="-5"/>
          <w:sz w:val="12"/>
          <w:szCs w:val="12"/>
        </w:rPr>
        <w:t xml:space="preserve"> </w:t>
      </w:r>
      <w:r w:rsidR="00371AFC">
        <w:rPr>
          <w:spacing w:val="-5"/>
        </w:rPr>
        <w:t xml:space="preserve"> </w:t>
      </w:r>
    </w:p>
    <w:p w14:paraId="2838BA0A" w14:textId="77777777" w:rsidR="008806B4" w:rsidRDefault="008806B4" w:rsidP="00737776">
      <w:pPr>
        <w:pStyle w:val="BodyText"/>
        <w:spacing w:before="19"/>
        <w:ind w:left="1178"/>
      </w:pPr>
      <w:r>
        <w:br w:type="column"/>
      </w:r>
      <w:r>
        <w:t>1:00</w:t>
      </w:r>
      <w:r>
        <w:rPr>
          <w:spacing w:val="-4"/>
        </w:rPr>
        <w:t xml:space="preserve"> </w:t>
      </w:r>
      <w:r>
        <w:t>pm</w:t>
      </w:r>
      <w:r>
        <w:rPr>
          <w:spacing w:val="-3"/>
        </w:rPr>
        <w:t xml:space="preserve"> </w:t>
      </w:r>
      <w:r>
        <w:t>-</w:t>
      </w:r>
      <w:r>
        <w:rPr>
          <w:spacing w:val="-1"/>
        </w:rPr>
        <w:t xml:space="preserve"> </w:t>
      </w:r>
      <w:r>
        <w:t>5:00</w:t>
      </w:r>
      <w:r>
        <w:rPr>
          <w:spacing w:val="-7"/>
        </w:rPr>
        <w:t xml:space="preserve"> </w:t>
      </w:r>
      <w:r>
        <w:rPr>
          <w:spacing w:val="-5"/>
        </w:rPr>
        <w:t>pm</w:t>
      </w:r>
    </w:p>
    <w:p w14:paraId="2345E3D5" w14:textId="77777777" w:rsidR="008806B4" w:rsidRDefault="008806B4" w:rsidP="00737776">
      <w:pPr>
        <w:pStyle w:val="BodyText"/>
        <w:spacing w:before="4"/>
        <w:ind w:left="1178"/>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4B421FD2" w14:textId="77777777" w:rsidR="008806B4" w:rsidRDefault="008806B4" w:rsidP="00737776">
      <w:pPr>
        <w:sectPr w:rsidR="008806B4">
          <w:type w:val="continuous"/>
          <w:pgSz w:w="12240" w:h="15840"/>
          <w:pgMar w:top="640" w:right="140" w:bottom="600" w:left="80" w:header="0" w:footer="318" w:gutter="0"/>
          <w:cols w:num="2" w:space="720" w:equalWidth="0">
            <w:col w:w="7455" w:space="40"/>
            <w:col w:w="4525"/>
          </w:cols>
        </w:sectPr>
      </w:pPr>
    </w:p>
    <w:p w14:paraId="42CB9308" w14:textId="75DCE32E" w:rsidR="008806B4" w:rsidRDefault="008806B4" w:rsidP="00737776">
      <w:pPr>
        <w:pStyle w:val="BodyText"/>
        <w:tabs>
          <w:tab w:val="left" w:pos="7146"/>
          <w:tab w:val="left" w:pos="8721"/>
        </w:tabs>
        <w:spacing w:before="96"/>
        <w:ind w:left="4462"/>
      </w:pPr>
      <w:r>
        <w:t>Part</w:t>
      </w:r>
      <w:r>
        <w:rPr>
          <w:spacing w:val="-10"/>
        </w:rPr>
        <w:t xml:space="preserve"> </w:t>
      </w:r>
      <w:r>
        <w:t>Time</w:t>
      </w:r>
      <w:r>
        <w:rPr>
          <w:spacing w:val="-5"/>
        </w:rPr>
        <w:t xml:space="preserve"> </w:t>
      </w:r>
      <w:r>
        <w:t>Afternoon</w:t>
      </w:r>
      <w:r>
        <w:rPr>
          <w:spacing w:val="-6"/>
        </w:rPr>
        <w:t xml:space="preserve"> </w:t>
      </w:r>
      <w:r>
        <w:rPr>
          <w:spacing w:val="-5"/>
        </w:rPr>
        <w:t>Ext</w:t>
      </w:r>
      <w:r>
        <w:tab/>
        <w:t xml:space="preserve">Tues </w:t>
      </w:r>
      <w:r w:rsidR="00737776">
        <w:t>–</w:t>
      </w:r>
      <w:r>
        <w:rPr>
          <w:spacing w:val="-2"/>
        </w:rPr>
        <w:t xml:space="preserve"> </w:t>
      </w:r>
      <w:r>
        <w:rPr>
          <w:spacing w:val="-4"/>
        </w:rPr>
        <w:t>Thurs</w:t>
      </w:r>
      <w:r w:rsidR="00737776">
        <w:t xml:space="preserve">        </w:t>
      </w:r>
      <w:r>
        <w:t>1:00</w:t>
      </w:r>
      <w:r>
        <w:rPr>
          <w:spacing w:val="-4"/>
        </w:rPr>
        <w:t xml:space="preserve"> </w:t>
      </w:r>
      <w:r>
        <w:t>pm</w:t>
      </w:r>
      <w:r>
        <w:rPr>
          <w:spacing w:val="-3"/>
        </w:rPr>
        <w:t xml:space="preserve"> </w:t>
      </w:r>
      <w:r>
        <w:t>-</w:t>
      </w:r>
      <w:r>
        <w:rPr>
          <w:spacing w:val="-1"/>
        </w:rPr>
        <w:t xml:space="preserve"> </w:t>
      </w:r>
      <w:r>
        <w:t>9:30</w:t>
      </w:r>
      <w:r>
        <w:rPr>
          <w:spacing w:val="-7"/>
        </w:rPr>
        <w:t xml:space="preserve"> </w:t>
      </w:r>
      <w:r>
        <w:rPr>
          <w:spacing w:val="-5"/>
        </w:rPr>
        <w:t>pm</w:t>
      </w:r>
    </w:p>
    <w:p w14:paraId="16D46849" w14:textId="77777777" w:rsidR="008806B4" w:rsidRDefault="008806B4" w:rsidP="00737776">
      <w:pPr>
        <w:sectPr w:rsidR="008806B4">
          <w:type w:val="continuous"/>
          <w:pgSz w:w="12240" w:h="15840"/>
          <w:pgMar w:top="640" w:right="140" w:bottom="600" w:left="80" w:header="0" w:footer="318" w:gutter="0"/>
          <w:cols w:space="720"/>
        </w:sectPr>
      </w:pPr>
    </w:p>
    <w:p w14:paraId="3676AE39" w14:textId="77777777" w:rsidR="00371AFC" w:rsidRDefault="008806B4" w:rsidP="00737776">
      <w:pPr>
        <w:tabs>
          <w:tab w:val="left" w:pos="7146"/>
        </w:tabs>
        <w:spacing w:before="24" w:line="245" w:lineRule="exact"/>
        <w:ind w:left="4462"/>
        <w:rPr>
          <w:spacing w:val="-5"/>
          <w:sz w:val="20"/>
        </w:rPr>
      </w:pPr>
      <w:r>
        <w:rPr>
          <w:sz w:val="14"/>
        </w:rPr>
        <w:t>(Orientation</w:t>
      </w:r>
      <w:r>
        <w:rPr>
          <w:spacing w:val="-6"/>
          <w:sz w:val="14"/>
        </w:rPr>
        <w:t xml:space="preserve"> </w:t>
      </w:r>
      <w:r>
        <w:rPr>
          <w:sz w:val="14"/>
        </w:rPr>
        <w:t>must</w:t>
      </w:r>
      <w:r>
        <w:rPr>
          <w:spacing w:val="-6"/>
          <w:sz w:val="14"/>
        </w:rPr>
        <w:t xml:space="preserve"> </w:t>
      </w:r>
      <w:r>
        <w:rPr>
          <w:sz w:val="14"/>
        </w:rPr>
        <w:t>be</w:t>
      </w:r>
      <w:r>
        <w:rPr>
          <w:spacing w:val="-7"/>
          <w:sz w:val="14"/>
        </w:rPr>
        <w:t xml:space="preserve"> </w:t>
      </w:r>
      <w:r>
        <w:rPr>
          <w:spacing w:val="-2"/>
          <w:sz w:val="14"/>
        </w:rPr>
        <w:t>complete)</w:t>
      </w:r>
      <w:r>
        <w:rPr>
          <w:sz w:val="14"/>
        </w:rPr>
        <w:tab/>
      </w:r>
      <w:r>
        <w:rPr>
          <w:spacing w:val="-5"/>
          <w:sz w:val="20"/>
        </w:rPr>
        <w:t>Fri</w:t>
      </w:r>
    </w:p>
    <w:p w14:paraId="29AF9868" w14:textId="2F5EABF0" w:rsidR="008946F9" w:rsidRDefault="00371AFC" w:rsidP="008946F9">
      <w:pPr>
        <w:tabs>
          <w:tab w:val="left" w:pos="7146"/>
        </w:tabs>
        <w:spacing w:before="24"/>
        <w:rPr>
          <w:spacing w:val="-5"/>
          <w:sz w:val="12"/>
          <w:szCs w:val="12"/>
        </w:rPr>
      </w:pPr>
      <w:r>
        <w:rPr>
          <w:spacing w:val="-5"/>
          <w:sz w:val="12"/>
          <w:szCs w:val="12"/>
        </w:rPr>
        <w:t xml:space="preserve">                                                                                                                                                          </w:t>
      </w:r>
      <w:r w:rsidR="008946F9">
        <w:rPr>
          <w:spacing w:val="-5"/>
          <w:sz w:val="12"/>
          <w:szCs w:val="12"/>
        </w:rPr>
        <w:t xml:space="preserve">    </w:t>
      </w:r>
      <w:r w:rsidRPr="00371AFC">
        <w:rPr>
          <w:spacing w:val="-5"/>
          <w:sz w:val="12"/>
          <w:szCs w:val="12"/>
        </w:rPr>
        <w:t>(</w:t>
      </w:r>
      <w:r w:rsidR="008946F9">
        <w:rPr>
          <w:spacing w:val="-5"/>
          <w:sz w:val="12"/>
          <w:szCs w:val="12"/>
        </w:rPr>
        <w:t>15-30 w</w:t>
      </w:r>
      <w:r w:rsidRPr="00371AFC">
        <w:rPr>
          <w:spacing w:val="-5"/>
          <w:sz w:val="12"/>
          <w:szCs w:val="12"/>
        </w:rPr>
        <w:t xml:space="preserve">eeks may vary depending on </w:t>
      </w:r>
      <w:r w:rsidR="008946F9">
        <w:rPr>
          <w:spacing w:val="-5"/>
          <w:sz w:val="12"/>
          <w:szCs w:val="12"/>
        </w:rPr>
        <w:t xml:space="preserve">                      </w:t>
      </w:r>
      <w:r w:rsidR="008946F9" w:rsidRPr="00737776">
        <w:rPr>
          <w:spacing w:val="-5"/>
          <w:sz w:val="20"/>
          <w:szCs w:val="20"/>
        </w:rPr>
        <w:t>Sat</w:t>
      </w:r>
    </w:p>
    <w:p w14:paraId="4A832791" w14:textId="3D01B8DA" w:rsidR="008806B4" w:rsidRDefault="008946F9" w:rsidP="008946F9">
      <w:pPr>
        <w:tabs>
          <w:tab w:val="left" w:pos="7146"/>
        </w:tabs>
      </w:pPr>
      <w:r>
        <w:rPr>
          <w:spacing w:val="-5"/>
          <w:sz w:val="12"/>
          <w:szCs w:val="12"/>
        </w:rPr>
        <w:t xml:space="preserve">                                                                                                                                                               </w:t>
      </w:r>
      <w:r w:rsidR="00371AFC" w:rsidRPr="00371AFC">
        <w:rPr>
          <w:spacing w:val="-5"/>
          <w:sz w:val="12"/>
          <w:szCs w:val="12"/>
        </w:rPr>
        <w:t>original schedule</w:t>
      </w:r>
      <w:r w:rsidR="00737776">
        <w:rPr>
          <w:spacing w:val="-5"/>
          <w:sz w:val="12"/>
          <w:szCs w:val="12"/>
        </w:rPr>
        <w:t>)</w:t>
      </w:r>
      <w:r w:rsidR="00371AFC">
        <w:rPr>
          <w:spacing w:val="-5"/>
        </w:rPr>
        <w:t xml:space="preserve"> </w:t>
      </w:r>
      <w:r w:rsidR="00737776">
        <w:rPr>
          <w:spacing w:val="-5"/>
        </w:rPr>
        <w:t xml:space="preserve"> </w:t>
      </w:r>
    </w:p>
    <w:p w14:paraId="2491C74F" w14:textId="0974B3EA" w:rsidR="008806B4" w:rsidRDefault="008806B4" w:rsidP="00737776">
      <w:pPr>
        <w:pStyle w:val="BodyText"/>
        <w:tabs>
          <w:tab w:val="left" w:pos="7146"/>
        </w:tabs>
        <w:spacing w:before="120"/>
        <w:ind w:left="7146" w:hanging="2684"/>
        <w:rPr>
          <w:spacing w:val="-4"/>
        </w:rPr>
      </w:pPr>
      <w:r>
        <w:t>Part Time Evening</w:t>
      </w:r>
      <w:r>
        <w:tab/>
        <w:t>Tues</w:t>
      </w:r>
      <w:r>
        <w:rPr>
          <w:spacing w:val="-14"/>
        </w:rPr>
        <w:t xml:space="preserve"> </w:t>
      </w:r>
      <w:r>
        <w:t>-</w:t>
      </w:r>
      <w:r>
        <w:rPr>
          <w:spacing w:val="-14"/>
        </w:rPr>
        <w:t xml:space="preserve"> </w:t>
      </w:r>
      <w:r>
        <w:t xml:space="preserve">Thurs </w:t>
      </w:r>
    </w:p>
    <w:p w14:paraId="337BCFAE" w14:textId="5D8A9D62" w:rsidR="00737776" w:rsidRDefault="00737776" w:rsidP="00737776">
      <w:pPr>
        <w:pStyle w:val="BodyText"/>
        <w:tabs>
          <w:tab w:val="left" w:pos="7146"/>
        </w:tabs>
        <w:ind w:left="7146" w:hanging="2684"/>
      </w:pPr>
      <w:r w:rsidRPr="00737776">
        <w:rPr>
          <w:spacing w:val="-4"/>
          <w:sz w:val="16"/>
          <w:szCs w:val="16"/>
        </w:rPr>
        <w:t>(30 Weeks)</w:t>
      </w:r>
      <w:r>
        <w:rPr>
          <w:spacing w:val="-4"/>
        </w:rPr>
        <w:tab/>
        <w:t>Sat</w:t>
      </w:r>
    </w:p>
    <w:p w14:paraId="0797EF2E" w14:textId="77777777" w:rsidR="008806B4" w:rsidRDefault="008806B4" w:rsidP="00737776">
      <w:pPr>
        <w:pStyle w:val="BodyText"/>
        <w:spacing w:before="14"/>
        <w:ind w:left="424"/>
      </w:pPr>
      <w:r>
        <w:br w:type="column"/>
      </w:r>
      <w:r>
        <w:t>1:00</w:t>
      </w:r>
      <w:r>
        <w:rPr>
          <w:spacing w:val="-4"/>
        </w:rPr>
        <w:t xml:space="preserve"> </w:t>
      </w:r>
      <w:r>
        <w:t>pm</w:t>
      </w:r>
      <w:r>
        <w:rPr>
          <w:spacing w:val="-3"/>
        </w:rPr>
        <w:t xml:space="preserve"> </w:t>
      </w:r>
      <w:r>
        <w:t>-</w:t>
      </w:r>
      <w:r>
        <w:rPr>
          <w:spacing w:val="-1"/>
        </w:rPr>
        <w:t xml:space="preserve"> </w:t>
      </w:r>
      <w:r>
        <w:t>5:00</w:t>
      </w:r>
      <w:r>
        <w:rPr>
          <w:spacing w:val="-7"/>
        </w:rPr>
        <w:t xml:space="preserve"> </w:t>
      </w:r>
      <w:r>
        <w:rPr>
          <w:spacing w:val="-5"/>
        </w:rPr>
        <w:t>pm</w:t>
      </w:r>
    </w:p>
    <w:p w14:paraId="6ABF6424" w14:textId="77777777" w:rsidR="008806B4" w:rsidRDefault="008806B4" w:rsidP="00737776">
      <w:pPr>
        <w:pStyle w:val="BodyText"/>
        <w:spacing w:before="5"/>
        <w:ind w:left="424"/>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p w14:paraId="55AEE268" w14:textId="77777777" w:rsidR="008946F9" w:rsidRDefault="008946F9" w:rsidP="00737776">
      <w:pPr>
        <w:pStyle w:val="BodyText"/>
        <w:spacing w:before="119" w:line="238" w:lineRule="exact"/>
        <w:ind w:left="424"/>
      </w:pPr>
    </w:p>
    <w:p w14:paraId="4B71AE44" w14:textId="331F5FE7" w:rsidR="008806B4" w:rsidRDefault="008806B4" w:rsidP="008946F9">
      <w:pPr>
        <w:pStyle w:val="BodyText"/>
        <w:spacing w:line="238" w:lineRule="exact"/>
        <w:ind w:left="424"/>
      </w:pPr>
      <w:r>
        <w:t>5:30</w:t>
      </w:r>
      <w:r>
        <w:rPr>
          <w:spacing w:val="-4"/>
        </w:rPr>
        <w:t xml:space="preserve"> </w:t>
      </w:r>
      <w:r>
        <w:t>pm</w:t>
      </w:r>
      <w:r>
        <w:rPr>
          <w:spacing w:val="-3"/>
        </w:rPr>
        <w:t xml:space="preserve"> </w:t>
      </w:r>
      <w:r>
        <w:t>-</w:t>
      </w:r>
      <w:r>
        <w:rPr>
          <w:spacing w:val="-1"/>
        </w:rPr>
        <w:t xml:space="preserve"> </w:t>
      </w:r>
      <w:r>
        <w:t>9:30</w:t>
      </w:r>
      <w:r>
        <w:rPr>
          <w:spacing w:val="-7"/>
        </w:rPr>
        <w:t xml:space="preserve"> </w:t>
      </w:r>
      <w:r>
        <w:rPr>
          <w:spacing w:val="-5"/>
        </w:rPr>
        <w:t>pm</w:t>
      </w:r>
    </w:p>
    <w:p w14:paraId="633743D6" w14:textId="77777777" w:rsidR="008806B4" w:rsidRDefault="008806B4" w:rsidP="00737776">
      <w:pPr>
        <w:pStyle w:val="BodyText"/>
        <w:spacing w:line="238" w:lineRule="exact"/>
        <w:ind w:left="424"/>
      </w:pPr>
      <w:r>
        <w:t>8:30</w:t>
      </w:r>
      <w:r>
        <w:rPr>
          <w:spacing w:val="-4"/>
        </w:rPr>
        <w:t xml:space="preserve"> </w:t>
      </w:r>
      <w:r>
        <w:t>am</w:t>
      </w:r>
      <w:r>
        <w:rPr>
          <w:spacing w:val="-3"/>
        </w:rPr>
        <w:t xml:space="preserve"> </w:t>
      </w:r>
      <w:r>
        <w:t>-</w:t>
      </w:r>
      <w:r>
        <w:rPr>
          <w:spacing w:val="-1"/>
        </w:rPr>
        <w:t xml:space="preserve"> </w:t>
      </w:r>
      <w:r>
        <w:t>5:00</w:t>
      </w:r>
      <w:r>
        <w:rPr>
          <w:spacing w:val="-3"/>
        </w:rPr>
        <w:t xml:space="preserve"> </w:t>
      </w:r>
      <w:r>
        <w:rPr>
          <w:spacing w:val="-5"/>
        </w:rPr>
        <w:t>pm</w:t>
      </w:r>
    </w:p>
    <w:bookmarkEnd w:id="11"/>
    <w:p w14:paraId="5A32607A" w14:textId="77777777" w:rsidR="008806B4" w:rsidRDefault="008806B4" w:rsidP="002661E2">
      <w:pPr>
        <w:spacing w:line="238" w:lineRule="exact"/>
        <w:sectPr w:rsidR="008806B4">
          <w:type w:val="continuous"/>
          <w:pgSz w:w="12240" w:h="15840"/>
          <w:pgMar w:top="640" w:right="140" w:bottom="600" w:left="80" w:header="0" w:footer="318" w:gutter="0"/>
          <w:cols w:num="2" w:space="720" w:equalWidth="0">
            <w:col w:w="8210" w:space="40"/>
            <w:col w:w="3770"/>
          </w:cols>
        </w:sectPr>
      </w:pPr>
    </w:p>
    <w:p w14:paraId="59AC0C33" w14:textId="77777777" w:rsidR="008806B4" w:rsidRDefault="008806B4" w:rsidP="002661E2">
      <w:pPr>
        <w:pStyle w:val="BodyText"/>
      </w:pPr>
    </w:p>
    <w:p w14:paraId="385CDF3D" w14:textId="77777777" w:rsidR="008806B4" w:rsidRDefault="008806B4" w:rsidP="002661E2">
      <w:pPr>
        <w:pStyle w:val="BodyText"/>
        <w:spacing w:before="3"/>
      </w:pPr>
    </w:p>
    <w:p w14:paraId="5DECF16A" w14:textId="7BBA0D3F" w:rsidR="008806B4" w:rsidRDefault="008806B4" w:rsidP="002661E2">
      <w:pPr>
        <w:pStyle w:val="Heading9"/>
        <w:ind w:left="683"/>
      </w:pPr>
      <w:r>
        <w:t>Students</w:t>
      </w:r>
      <w:r>
        <w:rPr>
          <w:spacing w:val="-10"/>
        </w:rPr>
        <w:t xml:space="preserve"> </w:t>
      </w:r>
      <w:r>
        <w:t>are</w:t>
      </w:r>
      <w:r>
        <w:rPr>
          <w:spacing w:val="-6"/>
        </w:rPr>
        <w:t xml:space="preserve"> </w:t>
      </w:r>
      <w:r>
        <w:t>expected</w:t>
      </w:r>
      <w:r>
        <w:rPr>
          <w:spacing w:val="-5"/>
        </w:rPr>
        <w:t xml:space="preserve"> </w:t>
      </w:r>
      <w:r>
        <w:t>to</w:t>
      </w:r>
      <w:r>
        <w:rPr>
          <w:spacing w:val="-9"/>
        </w:rPr>
        <w:t xml:space="preserve"> </w:t>
      </w:r>
      <w:r>
        <w:t>be</w:t>
      </w:r>
      <w:r>
        <w:rPr>
          <w:spacing w:val="-6"/>
        </w:rPr>
        <w:t xml:space="preserve"> </w:t>
      </w:r>
      <w:r>
        <w:t>in</w:t>
      </w:r>
      <w:r>
        <w:rPr>
          <w:spacing w:val="-11"/>
        </w:rPr>
        <w:t xml:space="preserve"> </w:t>
      </w:r>
      <w:r>
        <w:t>attendance</w:t>
      </w:r>
      <w:r>
        <w:rPr>
          <w:spacing w:val="-10"/>
        </w:rPr>
        <w:t xml:space="preserve"> </w:t>
      </w:r>
      <w:r>
        <w:t>according</w:t>
      </w:r>
      <w:r>
        <w:rPr>
          <w:spacing w:val="-8"/>
        </w:rPr>
        <w:t xml:space="preserve"> </w:t>
      </w:r>
      <w:r>
        <w:t>to</w:t>
      </w:r>
      <w:r>
        <w:rPr>
          <w:spacing w:val="-10"/>
        </w:rPr>
        <w:t xml:space="preserve"> </w:t>
      </w:r>
      <w:r w:rsidR="00026A39">
        <w:t>the schedule</w:t>
      </w:r>
      <w:r>
        <w:rPr>
          <w:spacing w:val="-10"/>
        </w:rPr>
        <w:t xml:space="preserve"> </w:t>
      </w:r>
      <w:r>
        <w:t>specified</w:t>
      </w:r>
      <w:r>
        <w:rPr>
          <w:spacing w:val="-8"/>
        </w:rPr>
        <w:t xml:space="preserve"> </w:t>
      </w:r>
      <w:r>
        <w:t>above</w:t>
      </w:r>
      <w:r>
        <w:rPr>
          <w:spacing w:val="-4"/>
        </w:rPr>
        <w:t xml:space="preserve"> </w:t>
      </w:r>
      <w:r>
        <w:t>-</w:t>
      </w:r>
      <w:r>
        <w:rPr>
          <w:spacing w:val="-9"/>
        </w:rPr>
        <w:t xml:space="preserve"> </w:t>
      </w:r>
      <w:r>
        <w:t>see</w:t>
      </w:r>
      <w:r>
        <w:rPr>
          <w:spacing w:val="-9"/>
        </w:rPr>
        <w:t xml:space="preserve"> </w:t>
      </w:r>
      <w:r>
        <w:t>attendance</w:t>
      </w:r>
      <w:r>
        <w:rPr>
          <w:spacing w:val="-5"/>
        </w:rPr>
        <w:t xml:space="preserve"> </w:t>
      </w:r>
      <w:r>
        <w:rPr>
          <w:spacing w:val="-2"/>
        </w:rPr>
        <w:t>policy.</w:t>
      </w:r>
    </w:p>
    <w:p w14:paraId="65F64992" w14:textId="77777777" w:rsidR="008806B4" w:rsidRDefault="008806B4" w:rsidP="002661E2">
      <w:pPr>
        <w:pStyle w:val="BodyText"/>
        <w:spacing w:before="5" w:line="245" w:lineRule="exact"/>
        <w:ind w:left="1259"/>
      </w:pPr>
      <w:r>
        <w:t>In</w:t>
      </w:r>
      <w:r>
        <w:rPr>
          <w:spacing w:val="-7"/>
        </w:rPr>
        <w:t xml:space="preserve"> </w:t>
      </w:r>
      <w:r>
        <w:t>extenuating</w:t>
      </w:r>
      <w:r>
        <w:rPr>
          <w:spacing w:val="-11"/>
        </w:rPr>
        <w:t xml:space="preserve"> </w:t>
      </w:r>
      <w:r>
        <w:t>circumstances,</w:t>
      </w:r>
      <w:r>
        <w:rPr>
          <w:spacing w:val="-8"/>
        </w:rPr>
        <w:t xml:space="preserve"> </w:t>
      </w:r>
      <w:r>
        <w:t>a</w:t>
      </w:r>
      <w:r>
        <w:rPr>
          <w:spacing w:val="-4"/>
        </w:rPr>
        <w:t xml:space="preserve"> </w:t>
      </w:r>
      <w:r>
        <w:t>schedule</w:t>
      </w:r>
      <w:r>
        <w:rPr>
          <w:spacing w:val="-11"/>
        </w:rPr>
        <w:t xml:space="preserve"> </w:t>
      </w:r>
      <w:r>
        <w:t>variation</w:t>
      </w:r>
      <w:r>
        <w:rPr>
          <w:spacing w:val="-4"/>
        </w:rPr>
        <w:t xml:space="preserve"> </w:t>
      </w:r>
      <w:r>
        <w:t>may</w:t>
      </w:r>
      <w:r>
        <w:rPr>
          <w:spacing w:val="-8"/>
        </w:rPr>
        <w:t xml:space="preserve"> </w:t>
      </w:r>
      <w:r>
        <w:t>be</w:t>
      </w:r>
      <w:r>
        <w:rPr>
          <w:spacing w:val="-12"/>
        </w:rPr>
        <w:t xml:space="preserve"> </w:t>
      </w:r>
      <w:r>
        <w:t>requested.</w:t>
      </w:r>
      <w:r>
        <w:rPr>
          <w:spacing w:val="-8"/>
        </w:rPr>
        <w:t xml:space="preserve"> </w:t>
      </w:r>
      <w:r>
        <w:t>See</w:t>
      </w:r>
      <w:r>
        <w:rPr>
          <w:spacing w:val="-11"/>
        </w:rPr>
        <w:t xml:space="preserve"> </w:t>
      </w:r>
      <w:proofErr w:type="gramStart"/>
      <w:r>
        <w:rPr>
          <w:spacing w:val="-2"/>
        </w:rPr>
        <w:t>administration</w:t>
      </w:r>
      <w:proofErr w:type="gramEnd"/>
    </w:p>
    <w:p w14:paraId="34714C9E" w14:textId="77777777" w:rsidR="008806B4" w:rsidRDefault="008806B4" w:rsidP="002661E2">
      <w:pPr>
        <w:pStyle w:val="BodyText"/>
        <w:spacing w:line="245" w:lineRule="exact"/>
        <w:ind w:left="1259"/>
      </w:pPr>
      <w:r>
        <w:t>office</w:t>
      </w:r>
      <w:r>
        <w:rPr>
          <w:spacing w:val="-12"/>
        </w:rPr>
        <w:t xml:space="preserve"> </w:t>
      </w:r>
      <w:r>
        <w:t>for</w:t>
      </w:r>
      <w:r>
        <w:rPr>
          <w:spacing w:val="-4"/>
        </w:rPr>
        <w:t xml:space="preserve"> </w:t>
      </w:r>
      <w:r>
        <w:t>“schedule</w:t>
      </w:r>
      <w:r>
        <w:rPr>
          <w:spacing w:val="-11"/>
        </w:rPr>
        <w:t xml:space="preserve"> </w:t>
      </w:r>
      <w:r>
        <w:t>variation</w:t>
      </w:r>
      <w:r>
        <w:rPr>
          <w:spacing w:val="-8"/>
        </w:rPr>
        <w:t xml:space="preserve"> </w:t>
      </w:r>
      <w:r>
        <w:t>request</w:t>
      </w:r>
      <w:r>
        <w:rPr>
          <w:spacing w:val="-6"/>
        </w:rPr>
        <w:t xml:space="preserve"> </w:t>
      </w:r>
      <w:r>
        <w:rPr>
          <w:spacing w:val="-2"/>
        </w:rPr>
        <w:t>form”.</w:t>
      </w:r>
    </w:p>
    <w:p w14:paraId="396B858A" w14:textId="77777777" w:rsidR="008806B4" w:rsidRDefault="008806B4" w:rsidP="002661E2">
      <w:pPr>
        <w:pStyle w:val="BodyText"/>
        <w:rPr>
          <w:sz w:val="24"/>
        </w:rPr>
      </w:pPr>
    </w:p>
    <w:p w14:paraId="6CEEE0FD" w14:textId="77777777" w:rsidR="008806B4" w:rsidRDefault="008806B4" w:rsidP="002661E2">
      <w:pPr>
        <w:pStyle w:val="BodyText"/>
        <w:spacing w:before="10"/>
        <w:rPr>
          <w:sz w:val="27"/>
        </w:rPr>
      </w:pPr>
    </w:p>
    <w:p w14:paraId="233A2C4B" w14:textId="77777777" w:rsidR="008806B4" w:rsidRDefault="008806B4" w:rsidP="002661E2">
      <w:pPr>
        <w:pStyle w:val="Heading9"/>
        <w:tabs>
          <w:tab w:val="left" w:pos="4429"/>
        </w:tabs>
        <w:spacing w:line="245" w:lineRule="exact"/>
        <w:ind w:left="1547"/>
      </w:pPr>
      <w:r>
        <w:rPr>
          <w:u w:val="single"/>
        </w:rPr>
        <w:t>SUPPLIES</w:t>
      </w:r>
      <w:r>
        <w:rPr>
          <w:spacing w:val="-11"/>
          <w:u w:val="single"/>
        </w:rPr>
        <w:t xml:space="preserve"> </w:t>
      </w:r>
      <w:r>
        <w:rPr>
          <w:spacing w:val="-2"/>
          <w:u w:val="single"/>
        </w:rPr>
        <w:t>NEEDED:</w:t>
      </w:r>
      <w:r>
        <w:tab/>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09C1FFC2" w14:textId="53464844" w:rsidR="008806B4" w:rsidRDefault="008806B4" w:rsidP="002661E2">
      <w:pPr>
        <w:pStyle w:val="BodyText"/>
        <w:ind w:left="5149" w:right="1370"/>
      </w:pPr>
      <w:r>
        <w:t>You</w:t>
      </w:r>
      <w:r>
        <w:rPr>
          <w:spacing w:val="-2"/>
        </w:rPr>
        <w:t xml:space="preserve"> </w:t>
      </w:r>
      <w:r>
        <w:t>do</w:t>
      </w:r>
      <w:r>
        <w:rPr>
          <w:spacing w:val="-2"/>
        </w:rPr>
        <w:t xml:space="preserve"> </w:t>
      </w:r>
      <w:r>
        <w:t>not</w:t>
      </w:r>
      <w:r>
        <w:rPr>
          <w:spacing w:val="-5"/>
        </w:rPr>
        <w:t xml:space="preserve"> </w:t>
      </w:r>
      <w:r>
        <w:t>need</w:t>
      </w:r>
      <w:r>
        <w:rPr>
          <w:spacing w:val="-3"/>
        </w:rPr>
        <w:t xml:space="preserve"> </w:t>
      </w:r>
      <w:r>
        <w:t>to</w:t>
      </w:r>
      <w:r>
        <w:rPr>
          <w:spacing w:val="-6"/>
        </w:rPr>
        <w:t xml:space="preserve"> </w:t>
      </w:r>
      <w:r>
        <w:t>be</w:t>
      </w:r>
      <w:r>
        <w:rPr>
          <w:spacing w:val="-5"/>
        </w:rPr>
        <w:t xml:space="preserve"> </w:t>
      </w:r>
      <w:r>
        <w:t>in</w:t>
      </w:r>
      <w:r>
        <w:rPr>
          <w:spacing w:val="-2"/>
        </w:rPr>
        <w:t xml:space="preserve"> </w:t>
      </w:r>
      <w:r>
        <w:t>dress</w:t>
      </w:r>
      <w:r>
        <w:rPr>
          <w:spacing w:val="-1"/>
        </w:rPr>
        <w:t xml:space="preserve"> </w:t>
      </w:r>
      <w:r>
        <w:t>code-professional</w:t>
      </w:r>
      <w:r>
        <w:rPr>
          <w:spacing w:val="-6"/>
        </w:rPr>
        <w:t xml:space="preserve"> </w:t>
      </w:r>
      <w:r>
        <w:t xml:space="preserve">attire for </w:t>
      </w:r>
      <w:r w:rsidR="00026A39">
        <w:t>orientation.</w:t>
      </w:r>
    </w:p>
    <w:p w14:paraId="727D6607" w14:textId="58084F62" w:rsidR="008806B4" w:rsidRDefault="008806B4" w:rsidP="002661E2">
      <w:pPr>
        <w:pStyle w:val="BodyText"/>
        <w:tabs>
          <w:tab w:val="left" w:pos="5964"/>
        </w:tabs>
        <w:spacing w:line="242" w:lineRule="auto"/>
        <w:ind w:left="5149" w:right="3102"/>
      </w:pPr>
      <w:r>
        <w:t xml:space="preserve">A padlock with 2 locking keys for your </w:t>
      </w:r>
      <w:r>
        <w:rPr>
          <w:spacing w:val="-2"/>
        </w:rPr>
        <w:t>locker</w:t>
      </w:r>
      <w:r>
        <w:tab/>
        <w:t>Permanent</w:t>
      </w:r>
      <w:r>
        <w:rPr>
          <w:spacing w:val="-13"/>
        </w:rPr>
        <w:t xml:space="preserve"> </w:t>
      </w:r>
      <w:r>
        <w:t>marker</w:t>
      </w:r>
      <w:r>
        <w:rPr>
          <w:spacing w:val="-11"/>
        </w:rPr>
        <w:t xml:space="preserve"> </w:t>
      </w:r>
      <w:r>
        <w:t>for</w:t>
      </w:r>
      <w:r>
        <w:rPr>
          <w:spacing w:val="-14"/>
        </w:rPr>
        <w:t xml:space="preserve"> </w:t>
      </w:r>
      <w:r>
        <w:t xml:space="preserve">marking your </w:t>
      </w:r>
      <w:r w:rsidR="00026A39">
        <w:t>supplies.</w:t>
      </w:r>
    </w:p>
    <w:p w14:paraId="4FC00F5B" w14:textId="274B5F6F" w:rsidR="008806B4" w:rsidRDefault="008806B4" w:rsidP="002661E2">
      <w:pPr>
        <w:pStyle w:val="BodyText"/>
        <w:spacing w:line="237" w:lineRule="auto"/>
        <w:ind w:left="5149" w:right="1687"/>
      </w:pPr>
      <w:r>
        <w:t>Large</w:t>
      </w:r>
      <w:r>
        <w:rPr>
          <w:spacing w:val="-3"/>
        </w:rPr>
        <w:t xml:space="preserve"> </w:t>
      </w:r>
      <w:r>
        <w:t>3"</w:t>
      </w:r>
      <w:r>
        <w:rPr>
          <w:spacing w:val="-6"/>
        </w:rPr>
        <w:t xml:space="preserve"> </w:t>
      </w:r>
      <w:r>
        <w:t>3</w:t>
      </w:r>
      <w:r>
        <w:rPr>
          <w:spacing w:val="-3"/>
        </w:rPr>
        <w:t xml:space="preserve"> </w:t>
      </w:r>
      <w:r>
        <w:t>ring</w:t>
      </w:r>
      <w:r>
        <w:rPr>
          <w:spacing w:val="-7"/>
        </w:rPr>
        <w:t xml:space="preserve"> </w:t>
      </w:r>
      <w:r>
        <w:t>binder,</w:t>
      </w:r>
      <w:r>
        <w:rPr>
          <w:spacing w:val="-4"/>
        </w:rPr>
        <w:t xml:space="preserve"> </w:t>
      </w:r>
      <w:r>
        <w:t>divider</w:t>
      </w:r>
      <w:r>
        <w:rPr>
          <w:spacing w:val="-4"/>
        </w:rPr>
        <w:t xml:space="preserve"> </w:t>
      </w:r>
      <w:r>
        <w:t>sheets</w:t>
      </w:r>
      <w:r>
        <w:rPr>
          <w:spacing w:val="-7"/>
        </w:rPr>
        <w:t xml:space="preserve"> </w:t>
      </w:r>
      <w:r>
        <w:t>and</w:t>
      </w:r>
      <w:r>
        <w:rPr>
          <w:spacing w:val="-5"/>
        </w:rPr>
        <w:t xml:space="preserve"> </w:t>
      </w:r>
      <w:r>
        <w:t>paper</w:t>
      </w:r>
      <w:r>
        <w:rPr>
          <w:spacing w:val="-4"/>
        </w:rPr>
        <w:t xml:space="preserve"> </w:t>
      </w:r>
      <w:r>
        <w:t xml:space="preserve">for notes Highlighter, pens, pencils, for taking notes Catalog that you received at </w:t>
      </w:r>
      <w:r w:rsidR="00026A39">
        <w:t>enrollments.</w:t>
      </w:r>
    </w:p>
    <w:p w14:paraId="1619F6CB" w14:textId="77777777" w:rsidR="008806B4" w:rsidRDefault="008806B4" w:rsidP="002661E2">
      <w:pPr>
        <w:pStyle w:val="BodyText"/>
        <w:spacing w:before="2"/>
        <w:ind w:left="5149" w:right="1370"/>
      </w:pPr>
      <w:r>
        <w:t>Admissions</w:t>
      </w:r>
      <w:r>
        <w:rPr>
          <w:spacing w:val="-10"/>
        </w:rPr>
        <w:t xml:space="preserve"> </w:t>
      </w:r>
      <w:r>
        <w:t>documents</w:t>
      </w:r>
      <w:r>
        <w:rPr>
          <w:spacing w:val="-11"/>
        </w:rPr>
        <w:t xml:space="preserve"> </w:t>
      </w:r>
      <w:r>
        <w:t>and</w:t>
      </w:r>
      <w:r>
        <w:rPr>
          <w:spacing w:val="-8"/>
        </w:rPr>
        <w:t xml:space="preserve"> </w:t>
      </w:r>
      <w:r>
        <w:t>final</w:t>
      </w:r>
      <w:r>
        <w:rPr>
          <w:spacing w:val="-6"/>
        </w:rPr>
        <w:t xml:space="preserve"> </w:t>
      </w:r>
      <w:r>
        <w:t>payment</w:t>
      </w:r>
      <w:r>
        <w:rPr>
          <w:spacing w:val="-10"/>
        </w:rPr>
        <w:t xml:space="preserve"> </w:t>
      </w:r>
      <w:r>
        <w:t>arrangements if applicable</w:t>
      </w:r>
    </w:p>
    <w:p w14:paraId="7D1D9053" w14:textId="77777777" w:rsidR="008806B4" w:rsidRDefault="008806B4" w:rsidP="002661E2">
      <w:pPr>
        <w:pStyle w:val="Heading8"/>
        <w:rPr>
          <w:rFonts w:ascii="Calibri Light"/>
        </w:rPr>
      </w:pPr>
      <w:r>
        <w:rPr>
          <w:rFonts w:ascii="Calibri Light"/>
        </w:rPr>
        <w:t>Please</w:t>
      </w:r>
      <w:r>
        <w:rPr>
          <w:rFonts w:ascii="Calibri Light"/>
          <w:spacing w:val="-3"/>
        </w:rPr>
        <w:t xml:space="preserve"> </w:t>
      </w:r>
      <w:r>
        <w:rPr>
          <w:rFonts w:ascii="Calibri Light"/>
        </w:rPr>
        <w:t>bring</w:t>
      </w:r>
      <w:r>
        <w:rPr>
          <w:rFonts w:ascii="Calibri Light"/>
          <w:spacing w:val="-1"/>
        </w:rPr>
        <w:t xml:space="preserve"> </w:t>
      </w:r>
      <w:r>
        <w:rPr>
          <w:rFonts w:ascii="Calibri Light"/>
        </w:rPr>
        <w:t>with</w:t>
      </w:r>
      <w:r>
        <w:rPr>
          <w:rFonts w:ascii="Calibri Light"/>
          <w:spacing w:val="-3"/>
        </w:rPr>
        <w:t xml:space="preserve"> </w:t>
      </w:r>
      <w:r>
        <w:rPr>
          <w:rFonts w:ascii="Calibri Light"/>
        </w:rPr>
        <w:t>you</w:t>
      </w:r>
      <w:r>
        <w:rPr>
          <w:rFonts w:ascii="Calibri Light"/>
          <w:spacing w:val="-4"/>
        </w:rPr>
        <w:t xml:space="preserve"> </w:t>
      </w:r>
      <w:r>
        <w:rPr>
          <w:rFonts w:ascii="Calibri Light"/>
        </w:rPr>
        <w:t>the</w:t>
      </w:r>
      <w:r>
        <w:rPr>
          <w:rFonts w:ascii="Calibri Light"/>
          <w:spacing w:val="-2"/>
        </w:rPr>
        <w:t xml:space="preserve"> </w:t>
      </w:r>
      <w:r>
        <w:rPr>
          <w:rFonts w:ascii="Calibri Light"/>
        </w:rPr>
        <w:t>second</w:t>
      </w:r>
      <w:r>
        <w:rPr>
          <w:rFonts w:ascii="Calibri Light"/>
          <w:spacing w:val="-3"/>
        </w:rPr>
        <w:t xml:space="preserve"> </w:t>
      </w:r>
      <w:r>
        <w:rPr>
          <w:rFonts w:ascii="Calibri Light"/>
        </w:rPr>
        <w:t>day</w:t>
      </w:r>
      <w:r>
        <w:rPr>
          <w:rFonts w:ascii="Calibri Light"/>
          <w:spacing w:val="-6"/>
        </w:rPr>
        <w:t xml:space="preserve"> </w:t>
      </w:r>
      <w:r>
        <w:rPr>
          <w:rFonts w:ascii="Calibri Light"/>
        </w:rPr>
        <w:t>of</w:t>
      </w:r>
      <w:r>
        <w:rPr>
          <w:rFonts w:ascii="Calibri Light"/>
          <w:spacing w:val="-2"/>
        </w:rPr>
        <w:t xml:space="preserve"> </w:t>
      </w:r>
      <w:r>
        <w:rPr>
          <w:rFonts w:ascii="Calibri Light"/>
        </w:rPr>
        <w:t>school</w:t>
      </w:r>
      <w:r>
        <w:rPr>
          <w:rFonts w:ascii="Calibri Light"/>
          <w:spacing w:val="-4"/>
        </w:rPr>
        <w:t xml:space="preserve"> </w:t>
      </w:r>
      <w:r>
        <w:rPr>
          <w:rFonts w:ascii="Calibri Light"/>
        </w:rPr>
        <w:t>(Nail</w:t>
      </w:r>
      <w:r>
        <w:rPr>
          <w:rFonts w:ascii="Calibri Light"/>
          <w:spacing w:val="-4"/>
        </w:rPr>
        <w:t xml:space="preserve"> </w:t>
      </w:r>
      <w:r>
        <w:rPr>
          <w:rFonts w:ascii="Calibri Light"/>
          <w:spacing w:val="-2"/>
        </w:rPr>
        <w:t>segment):</w:t>
      </w:r>
    </w:p>
    <w:p w14:paraId="7236C466" w14:textId="154DEDEF" w:rsidR="008806B4" w:rsidRDefault="008806B4" w:rsidP="002661E2">
      <w:pPr>
        <w:pStyle w:val="BodyText"/>
        <w:ind w:left="5149" w:right="2382" w:firstLine="14"/>
      </w:pPr>
      <w:r>
        <w:t>Meet</w:t>
      </w:r>
      <w:r>
        <w:rPr>
          <w:spacing w:val="-5"/>
        </w:rPr>
        <w:t xml:space="preserve"> </w:t>
      </w:r>
      <w:r>
        <w:t>at</w:t>
      </w:r>
      <w:r>
        <w:rPr>
          <w:spacing w:val="-8"/>
        </w:rPr>
        <w:t xml:space="preserve"> </w:t>
      </w:r>
      <w:r>
        <w:t>timeclock</w:t>
      </w:r>
      <w:r>
        <w:rPr>
          <w:spacing w:val="-4"/>
        </w:rPr>
        <w:t xml:space="preserve"> </w:t>
      </w:r>
      <w:r>
        <w:t>to</w:t>
      </w:r>
      <w:r>
        <w:rPr>
          <w:spacing w:val="-6"/>
        </w:rPr>
        <w:t xml:space="preserve"> </w:t>
      </w:r>
      <w:r>
        <w:t>receive</w:t>
      </w:r>
      <w:r>
        <w:rPr>
          <w:spacing w:val="-9"/>
        </w:rPr>
        <w:t xml:space="preserve"> </w:t>
      </w:r>
      <w:r>
        <w:t>clock</w:t>
      </w:r>
      <w:r>
        <w:rPr>
          <w:spacing w:val="-8"/>
        </w:rPr>
        <w:t xml:space="preserve"> </w:t>
      </w:r>
      <w:r>
        <w:t xml:space="preserve">in </w:t>
      </w:r>
      <w:r w:rsidR="00026A39">
        <w:rPr>
          <w:spacing w:val="-2"/>
        </w:rPr>
        <w:t>instructions.</w:t>
      </w:r>
    </w:p>
    <w:p w14:paraId="3A196DD3" w14:textId="77777777" w:rsidR="008806B4" w:rsidRDefault="008806B4" w:rsidP="002661E2">
      <w:pPr>
        <w:pStyle w:val="BodyText"/>
        <w:ind w:left="5149" w:right="2382" w:firstLine="14"/>
      </w:pPr>
      <w:r>
        <w:t>Approved scrubs from “The Freedom Company”</w:t>
      </w:r>
      <w:r>
        <w:rPr>
          <w:spacing w:val="-5"/>
        </w:rPr>
        <w:t xml:space="preserve"> </w:t>
      </w:r>
      <w:r>
        <w:t>5049</w:t>
      </w:r>
      <w:r>
        <w:rPr>
          <w:spacing w:val="-9"/>
        </w:rPr>
        <w:t xml:space="preserve"> </w:t>
      </w:r>
      <w:r>
        <w:t>S.</w:t>
      </w:r>
      <w:r>
        <w:rPr>
          <w:spacing w:val="-6"/>
        </w:rPr>
        <w:t xml:space="preserve"> </w:t>
      </w:r>
      <w:r>
        <w:t>State</w:t>
      </w:r>
      <w:r>
        <w:rPr>
          <w:spacing w:val="-10"/>
        </w:rPr>
        <w:t xml:space="preserve"> </w:t>
      </w:r>
      <w:r>
        <w:t>Street</w:t>
      </w:r>
      <w:r>
        <w:rPr>
          <w:spacing w:val="-9"/>
        </w:rPr>
        <w:t xml:space="preserve"> </w:t>
      </w:r>
      <w:r>
        <w:t>1-801-266-5858</w:t>
      </w:r>
    </w:p>
    <w:p w14:paraId="7C96F95C" w14:textId="77777777" w:rsidR="008806B4" w:rsidRDefault="008806B4" w:rsidP="002661E2">
      <w:pPr>
        <w:pStyle w:val="BodyText"/>
        <w:spacing w:line="240" w:lineRule="exact"/>
        <w:ind w:left="5163"/>
      </w:pPr>
      <w:r>
        <w:t>12</w:t>
      </w:r>
      <w:r>
        <w:rPr>
          <w:spacing w:val="-4"/>
        </w:rPr>
        <w:t xml:space="preserve"> </w:t>
      </w:r>
      <w:r>
        <w:t>Hand</w:t>
      </w:r>
      <w:r>
        <w:rPr>
          <w:spacing w:val="-5"/>
        </w:rPr>
        <w:t xml:space="preserve"> </w:t>
      </w:r>
      <w:r>
        <w:t>towels</w:t>
      </w:r>
      <w:r>
        <w:rPr>
          <w:spacing w:val="-8"/>
        </w:rPr>
        <w:t xml:space="preserve"> </w:t>
      </w:r>
      <w:r>
        <w:t>(Any</w:t>
      </w:r>
      <w:r>
        <w:rPr>
          <w:spacing w:val="-5"/>
        </w:rPr>
        <w:t xml:space="preserve"> </w:t>
      </w:r>
      <w:r>
        <w:t>Color)</w:t>
      </w:r>
      <w:r>
        <w:rPr>
          <w:spacing w:val="-8"/>
        </w:rPr>
        <w:t xml:space="preserve"> </w:t>
      </w:r>
      <w:r>
        <w:t>please</w:t>
      </w:r>
      <w:r>
        <w:rPr>
          <w:spacing w:val="-7"/>
        </w:rPr>
        <w:t xml:space="preserve"> </w:t>
      </w:r>
      <w:r>
        <w:t>no</w:t>
      </w:r>
      <w:r>
        <w:rPr>
          <w:spacing w:val="-4"/>
        </w:rPr>
        <w:t xml:space="preserve"> </w:t>
      </w:r>
      <w:r>
        <w:rPr>
          <w:spacing w:val="-2"/>
        </w:rPr>
        <w:t>washcloths.</w:t>
      </w:r>
    </w:p>
    <w:p w14:paraId="46E94A17" w14:textId="77777777" w:rsidR="008806B4" w:rsidRDefault="008806B4" w:rsidP="002661E2">
      <w:pPr>
        <w:pStyle w:val="BodyText"/>
        <w:spacing w:before="1"/>
        <w:ind w:left="5149" w:right="1370" w:firstLine="14"/>
      </w:pPr>
      <w:r>
        <w:t>(2)</w:t>
      </w:r>
      <w:r>
        <w:rPr>
          <w:spacing w:val="-6"/>
        </w:rPr>
        <w:t xml:space="preserve"> </w:t>
      </w:r>
      <w:r>
        <w:t>24-28oz</w:t>
      </w:r>
      <w:r>
        <w:rPr>
          <w:spacing w:val="-3"/>
        </w:rPr>
        <w:t xml:space="preserve"> </w:t>
      </w:r>
      <w:r>
        <w:t>square</w:t>
      </w:r>
      <w:r>
        <w:rPr>
          <w:spacing w:val="-9"/>
        </w:rPr>
        <w:t xml:space="preserve"> </w:t>
      </w:r>
      <w:r>
        <w:t>or</w:t>
      </w:r>
      <w:r>
        <w:rPr>
          <w:spacing w:val="-6"/>
        </w:rPr>
        <w:t xml:space="preserve"> </w:t>
      </w:r>
      <w:r>
        <w:t>rectangle</w:t>
      </w:r>
      <w:r>
        <w:rPr>
          <w:spacing w:val="-10"/>
        </w:rPr>
        <w:t xml:space="preserve"> </w:t>
      </w:r>
      <w:r>
        <w:t>sealed</w:t>
      </w:r>
      <w:r>
        <w:rPr>
          <w:spacing w:val="-3"/>
        </w:rPr>
        <w:t xml:space="preserve"> </w:t>
      </w:r>
      <w:r>
        <w:t>containers (Tupperware, Rubbermaid)</w:t>
      </w:r>
    </w:p>
    <w:p w14:paraId="7ECC1E02" w14:textId="77777777" w:rsidR="008806B4" w:rsidRDefault="008806B4" w:rsidP="002661E2">
      <w:pPr>
        <w:pStyle w:val="Heading8"/>
        <w:rPr>
          <w:rFonts w:ascii="Calibri Light"/>
        </w:rPr>
      </w:pPr>
      <w:r>
        <w:rPr>
          <w:rFonts w:ascii="Calibri Light"/>
        </w:rPr>
        <w:t>As</w:t>
      </w:r>
      <w:r>
        <w:rPr>
          <w:rFonts w:ascii="Calibri Light"/>
          <w:spacing w:val="-2"/>
        </w:rPr>
        <w:t xml:space="preserve"> </w:t>
      </w:r>
      <w:r>
        <w:rPr>
          <w:rFonts w:ascii="Calibri Light"/>
        </w:rPr>
        <w:t>advised</w:t>
      </w:r>
      <w:r>
        <w:rPr>
          <w:rFonts w:ascii="Calibri Light"/>
          <w:spacing w:val="-2"/>
        </w:rPr>
        <w:t xml:space="preserve"> </w:t>
      </w:r>
      <w:r>
        <w:rPr>
          <w:rFonts w:ascii="Calibri Light"/>
        </w:rPr>
        <w:t>by</w:t>
      </w:r>
      <w:r>
        <w:rPr>
          <w:rFonts w:ascii="Calibri Light"/>
          <w:spacing w:val="-4"/>
        </w:rPr>
        <w:t xml:space="preserve"> </w:t>
      </w:r>
      <w:r>
        <w:rPr>
          <w:rFonts w:ascii="Calibri Light"/>
        </w:rPr>
        <w:t>your</w:t>
      </w:r>
      <w:r>
        <w:rPr>
          <w:rFonts w:ascii="Calibri Light"/>
          <w:spacing w:val="-1"/>
        </w:rPr>
        <w:t xml:space="preserve"> </w:t>
      </w:r>
      <w:r>
        <w:rPr>
          <w:rFonts w:ascii="Calibri Light"/>
          <w:spacing w:val="-2"/>
        </w:rPr>
        <w:t>instructor:</w:t>
      </w:r>
    </w:p>
    <w:p w14:paraId="77A821C4" w14:textId="77777777" w:rsidR="008806B4" w:rsidRDefault="008806B4" w:rsidP="008806B4">
      <w:pPr>
        <w:pStyle w:val="BodyText"/>
        <w:spacing w:line="244" w:lineRule="auto"/>
        <w:ind w:left="5149" w:right="5214"/>
      </w:pPr>
      <w:r>
        <w:t>2</w:t>
      </w:r>
      <w:r>
        <w:rPr>
          <w:spacing w:val="-12"/>
        </w:rPr>
        <w:t xml:space="preserve"> </w:t>
      </w:r>
      <w:r>
        <w:t>Twin</w:t>
      </w:r>
      <w:r>
        <w:rPr>
          <w:spacing w:val="-13"/>
        </w:rPr>
        <w:t xml:space="preserve"> </w:t>
      </w:r>
      <w:r>
        <w:t>flat</w:t>
      </w:r>
      <w:r>
        <w:rPr>
          <w:spacing w:val="-12"/>
        </w:rPr>
        <w:t xml:space="preserve"> </w:t>
      </w:r>
      <w:r>
        <w:t>sheets 2 small ½ gallon</w:t>
      </w:r>
    </w:p>
    <w:p w14:paraId="082463E7" w14:textId="77777777" w:rsidR="008806B4" w:rsidRDefault="008806B4" w:rsidP="008806B4">
      <w:pPr>
        <w:pStyle w:val="BodyText"/>
        <w:spacing w:line="239" w:lineRule="exact"/>
        <w:ind w:left="5149"/>
      </w:pPr>
      <w:r>
        <w:t>buckets</w:t>
      </w:r>
      <w:r>
        <w:rPr>
          <w:spacing w:val="-11"/>
        </w:rPr>
        <w:t xml:space="preserve"> </w:t>
      </w:r>
      <w:r>
        <w:t>Clip</w:t>
      </w:r>
      <w:r>
        <w:rPr>
          <w:spacing w:val="-6"/>
        </w:rPr>
        <w:t xml:space="preserve"> </w:t>
      </w:r>
      <w:r>
        <w:rPr>
          <w:spacing w:val="-4"/>
        </w:rPr>
        <w:t>board</w:t>
      </w:r>
    </w:p>
    <w:p w14:paraId="77194698" w14:textId="77777777" w:rsidR="008806B4" w:rsidRDefault="008806B4" w:rsidP="008806B4">
      <w:pPr>
        <w:spacing w:line="239" w:lineRule="exact"/>
        <w:sectPr w:rsidR="008806B4">
          <w:type w:val="continuous"/>
          <w:pgSz w:w="12240" w:h="15840"/>
          <w:pgMar w:top="640" w:right="140" w:bottom="600" w:left="80" w:header="0" w:footer="318" w:gutter="0"/>
          <w:cols w:space="720"/>
        </w:sectPr>
      </w:pPr>
    </w:p>
    <w:p w14:paraId="1263D594" w14:textId="77777777" w:rsidR="004A1B67" w:rsidRDefault="004A1B67">
      <w:pPr>
        <w:pStyle w:val="Heading3"/>
        <w:jc w:val="left"/>
        <w:rPr>
          <w:color w:val="528135"/>
        </w:rPr>
      </w:pPr>
    </w:p>
    <w:p w14:paraId="4F1BCB6B" w14:textId="4EE716D5" w:rsidR="000563DC" w:rsidRDefault="00C55D50">
      <w:pPr>
        <w:pStyle w:val="Heading3"/>
        <w:jc w:val="left"/>
        <w:rPr>
          <w:color w:val="528135"/>
          <w:spacing w:val="-2"/>
        </w:rPr>
      </w:pPr>
      <w:r>
        <w:rPr>
          <w:color w:val="528135"/>
        </w:rPr>
        <w:t>MASTER</w:t>
      </w:r>
      <w:r>
        <w:rPr>
          <w:color w:val="528135"/>
          <w:spacing w:val="-8"/>
        </w:rPr>
        <w:t xml:space="preserve"> </w:t>
      </w:r>
      <w:r>
        <w:rPr>
          <w:color w:val="528135"/>
        </w:rPr>
        <w:t>ESTHETICS</w:t>
      </w:r>
      <w:r>
        <w:rPr>
          <w:color w:val="528135"/>
          <w:spacing w:val="-7"/>
        </w:rPr>
        <w:t xml:space="preserve"> </w:t>
      </w:r>
      <w:r>
        <w:rPr>
          <w:color w:val="528135"/>
        </w:rPr>
        <w:t>(FULL)</w:t>
      </w:r>
      <w:r>
        <w:rPr>
          <w:color w:val="528135"/>
          <w:spacing w:val="-12"/>
        </w:rPr>
        <w:t xml:space="preserve"> </w:t>
      </w:r>
      <w:r>
        <w:rPr>
          <w:color w:val="528135"/>
        </w:rPr>
        <w:t>COURSE</w:t>
      </w:r>
      <w:r>
        <w:rPr>
          <w:color w:val="528135"/>
          <w:spacing w:val="-6"/>
        </w:rPr>
        <w:t xml:space="preserve"> </w:t>
      </w:r>
      <w:r>
        <w:rPr>
          <w:color w:val="528135"/>
          <w:spacing w:val="-2"/>
        </w:rPr>
        <w:t>OUTLINE</w:t>
      </w:r>
    </w:p>
    <w:p w14:paraId="5567CED7" w14:textId="504FF8B8" w:rsidR="000563DC" w:rsidRDefault="000563DC" w:rsidP="004A1B67">
      <w:pPr>
        <w:pStyle w:val="BodyText"/>
        <w:spacing w:before="40"/>
        <w:ind w:left="144"/>
        <w:sectPr w:rsidR="000563DC">
          <w:footerReference w:type="default" r:id="rId80"/>
          <w:pgSz w:w="12240" w:h="15840"/>
          <w:pgMar w:top="940" w:right="140" w:bottom="500" w:left="80" w:header="0" w:footer="318" w:gutter="0"/>
          <w:cols w:num="2" w:space="720" w:equalWidth="0">
            <w:col w:w="3120" w:space="40"/>
            <w:col w:w="8860"/>
          </w:cols>
        </w:sectPr>
      </w:pPr>
    </w:p>
    <w:tbl>
      <w:tblPr>
        <w:tblStyle w:val="TableGrid"/>
        <w:tblpPr w:leftFromText="180" w:rightFromText="180" w:vertAnchor="text" w:horzAnchor="margin" w:tblpXSpec="center" w:tblpY="42"/>
        <w:tblW w:w="10438" w:type="dxa"/>
        <w:tblInd w:w="0" w:type="dxa"/>
        <w:tblCellMar>
          <w:bottom w:w="5" w:type="dxa"/>
        </w:tblCellMar>
        <w:tblLook w:val="04A0" w:firstRow="1" w:lastRow="0" w:firstColumn="1" w:lastColumn="0" w:noHBand="0" w:noVBand="1"/>
      </w:tblPr>
      <w:tblGrid>
        <w:gridCol w:w="2783"/>
        <w:gridCol w:w="7655"/>
      </w:tblGrid>
      <w:tr w:rsidR="006D160E" w14:paraId="56D3273B" w14:textId="77777777" w:rsidTr="00E93D96">
        <w:trPr>
          <w:trHeight w:val="2746"/>
        </w:trPr>
        <w:tc>
          <w:tcPr>
            <w:tcW w:w="2783" w:type="dxa"/>
            <w:tcBorders>
              <w:top w:val="nil"/>
              <w:left w:val="nil"/>
              <w:bottom w:val="nil"/>
              <w:right w:val="nil"/>
            </w:tcBorders>
          </w:tcPr>
          <w:p w14:paraId="190856C9" w14:textId="77777777" w:rsidR="00E93D96" w:rsidRDefault="00E93D96" w:rsidP="006D160E">
            <w:pPr>
              <w:rPr>
                <w:b/>
                <w:sz w:val="20"/>
                <w:u w:val="single" w:color="000000"/>
              </w:rPr>
            </w:pPr>
          </w:p>
          <w:p w14:paraId="5210F9B3" w14:textId="77777777" w:rsidR="00E93D96" w:rsidRDefault="00E93D96" w:rsidP="006D160E">
            <w:pPr>
              <w:rPr>
                <w:b/>
                <w:sz w:val="20"/>
                <w:u w:val="single" w:color="000000"/>
              </w:rPr>
            </w:pPr>
          </w:p>
          <w:p w14:paraId="2A65B156" w14:textId="6FF62C5E" w:rsidR="006D160E" w:rsidRDefault="006D160E" w:rsidP="006D160E">
            <w:pPr>
              <w:rPr>
                <w:b/>
                <w:sz w:val="20"/>
                <w:u w:val="single" w:color="000000"/>
              </w:rPr>
            </w:pPr>
            <w:r>
              <w:rPr>
                <w:b/>
                <w:sz w:val="20"/>
                <w:u w:val="single" w:color="000000"/>
              </w:rPr>
              <w:t>COURSE NAME:</w:t>
            </w:r>
          </w:p>
          <w:p w14:paraId="1A510BF5" w14:textId="77777777" w:rsidR="006D160E" w:rsidRDefault="006D160E" w:rsidP="006D160E">
            <w:pPr>
              <w:rPr>
                <w:b/>
                <w:sz w:val="20"/>
                <w:u w:val="single" w:color="000000"/>
              </w:rPr>
            </w:pPr>
          </w:p>
          <w:p w14:paraId="1FA1096B" w14:textId="62FB3C08" w:rsidR="006D160E" w:rsidRDefault="006D160E" w:rsidP="00E93D96">
            <w:pPr>
              <w:spacing w:after="100" w:afterAutospacing="1"/>
              <w:rPr>
                <w:b/>
                <w:sz w:val="20"/>
                <w:u w:val="single" w:color="000000"/>
              </w:rPr>
            </w:pPr>
            <w:r>
              <w:rPr>
                <w:b/>
                <w:sz w:val="20"/>
                <w:u w:val="single" w:color="000000"/>
              </w:rPr>
              <w:t>COURSE DESCRIPTION:</w:t>
            </w:r>
          </w:p>
          <w:p w14:paraId="7FF31B0B" w14:textId="77777777" w:rsidR="006D160E" w:rsidRDefault="006D160E" w:rsidP="006D160E">
            <w:pPr>
              <w:rPr>
                <w:b/>
                <w:sz w:val="20"/>
                <w:u w:val="single" w:color="000000"/>
              </w:rPr>
            </w:pPr>
          </w:p>
          <w:p w14:paraId="2C6178A6" w14:textId="77777777" w:rsidR="006D160E" w:rsidRDefault="006D160E" w:rsidP="006D160E">
            <w:pPr>
              <w:rPr>
                <w:b/>
                <w:sz w:val="20"/>
                <w:u w:val="single" w:color="000000"/>
              </w:rPr>
            </w:pPr>
          </w:p>
          <w:p w14:paraId="5AAA30D0" w14:textId="3581C230" w:rsidR="006D160E" w:rsidRDefault="0055476A" w:rsidP="006D160E">
            <w:pPr>
              <w:spacing w:before="100"/>
              <w:rPr>
                <w:b/>
                <w:sz w:val="20"/>
                <w:u w:val="single" w:color="000000"/>
              </w:rPr>
            </w:pPr>
            <w:r>
              <w:rPr>
                <w:b/>
                <w:sz w:val="20"/>
                <w:u w:val="single" w:color="000000"/>
              </w:rPr>
              <w:t>C</w:t>
            </w:r>
            <w:r w:rsidR="006D160E">
              <w:rPr>
                <w:b/>
                <w:sz w:val="20"/>
                <w:u w:val="single" w:color="000000"/>
              </w:rPr>
              <w:t>OURSE FORMAT:</w:t>
            </w:r>
          </w:p>
          <w:p w14:paraId="4E1F8583" w14:textId="77777777" w:rsidR="006D160E" w:rsidRDefault="006D160E" w:rsidP="006D160E">
            <w:pPr>
              <w:spacing w:before="100"/>
              <w:rPr>
                <w:sz w:val="20"/>
              </w:rPr>
            </w:pPr>
          </w:p>
          <w:p w14:paraId="2A51C649" w14:textId="77777777" w:rsidR="006D160E" w:rsidRDefault="006D160E" w:rsidP="006D160E">
            <w:pPr>
              <w:spacing w:before="100"/>
              <w:rPr>
                <w:sz w:val="20"/>
              </w:rPr>
            </w:pPr>
          </w:p>
          <w:p w14:paraId="1E30B43D" w14:textId="77777777" w:rsidR="006D160E" w:rsidRDefault="006D160E" w:rsidP="006D160E">
            <w:pPr>
              <w:spacing w:before="100"/>
              <w:rPr>
                <w:sz w:val="20"/>
              </w:rPr>
            </w:pPr>
          </w:p>
          <w:p w14:paraId="4D7F5A35" w14:textId="77777777" w:rsidR="006D160E" w:rsidRDefault="006D160E" w:rsidP="006D160E">
            <w:pPr>
              <w:spacing w:before="100"/>
              <w:rPr>
                <w:sz w:val="20"/>
              </w:rPr>
            </w:pPr>
          </w:p>
          <w:p w14:paraId="29B47920" w14:textId="77777777" w:rsidR="006D160E" w:rsidRDefault="006D160E" w:rsidP="006D160E">
            <w:pPr>
              <w:spacing w:before="100"/>
              <w:rPr>
                <w:sz w:val="20"/>
              </w:rPr>
            </w:pPr>
          </w:p>
          <w:p w14:paraId="0B977A40" w14:textId="77777777" w:rsidR="006D160E" w:rsidRDefault="006D160E" w:rsidP="006D160E">
            <w:pPr>
              <w:spacing w:before="100"/>
              <w:rPr>
                <w:b/>
                <w:sz w:val="20"/>
                <w:u w:val="single" w:color="000000"/>
              </w:rPr>
            </w:pPr>
            <w:r>
              <w:rPr>
                <w:b/>
                <w:sz w:val="20"/>
                <w:u w:val="single" w:color="000000"/>
              </w:rPr>
              <w:t>EDUCATIONAL OBJECTIVES:</w:t>
            </w:r>
          </w:p>
          <w:p w14:paraId="4D399083" w14:textId="77777777" w:rsidR="006D160E" w:rsidRDefault="006D160E" w:rsidP="006D160E">
            <w:pPr>
              <w:spacing w:before="100"/>
              <w:rPr>
                <w:sz w:val="20"/>
              </w:rPr>
            </w:pPr>
          </w:p>
          <w:p w14:paraId="3469D253" w14:textId="77777777" w:rsidR="006D160E" w:rsidRDefault="006D160E" w:rsidP="006D160E">
            <w:pPr>
              <w:spacing w:before="100"/>
              <w:rPr>
                <w:sz w:val="20"/>
              </w:rPr>
            </w:pPr>
            <w:r>
              <w:rPr>
                <w:b/>
                <w:sz w:val="20"/>
                <w:u w:val="single" w:color="000000"/>
              </w:rPr>
              <w:t>GRADING PROCEDURES:</w:t>
            </w:r>
          </w:p>
        </w:tc>
        <w:tc>
          <w:tcPr>
            <w:tcW w:w="7655" w:type="dxa"/>
            <w:tcBorders>
              <w:top w:val="nil"/>
              <w:left w:val="nil"/>
              <w:bottom w:val="nil"/>
              <w:right w:val="nil"/>
            </w:tcBorders>
            <w:vAlign w:val="bottom"/>
          </w:tcPr>
          <w:p w14:paraId="1A761141" w14:textId="77777777" w:rsidR="00E93D96" w:rsidRDefault="00E93D96" w:rsidP="00E93D96">
            <w:pPr>
              <w:rPr>
                <w:sz w:val="20"/>
              </w:rPr>
            </w:pPr>
          </w:p>
          <w:p w14:paraId="68D017EB" w14:textId="77777777" w:rsidR="00E93D96" w:rsidRDefault="00E93D96" w:rsidP="00E93D96">
            <w:pPr>
              <w:rPr>
                <w:sz w:val="20"/>
              </w:rPr>
            </w:pPr>
          </w:p>
          <w:p w14:paraId="5AB680BC" w14:textId="6F09B87B" w:rsidR="006D160E" w:rsidRDefault="00E93D96" w:rsidP="00E93D96">
            <w:pPr>
              <w:rPr>
                <w:sz w:val="20"/>
              </w:rPr>
            </w:pPr>
            <w:r>
              <w:rPr>
                <w:sz w:val="20"/>
              </w:rPr>
              <w:t xml:space="preserve">      </w:t>
            </w:r>
            <w:r w:rsidR="006D160E">
              <w:rPr>
                <w:sz w:val="20"/>
              </w:rPr>
              <w:t xml:space="preserve">Master Esthetics (Full) </w:t>
            </w:r>
          </w:p>
          <w:p w14:paraId="26758A2F" w14:textId="77777777" w:rsidR="006D160E" w:rsidRDefault="006D160E" w:rsidP="006D160E">
            <w:pPr>
              <w:ind w:left="379"/>
            </w:pPr>
          </w:p>
          <w:p w14:paraId="61E2B10E" w14:textId="77777777" w:rsidR="001356A2" w:rsidRDefault="001356A2" w:rsidP="006D160E">
            <w:pPr>
              <w:spacing w:after="264"/>
              <w:ind w:left="354"/>
              <w:rPr>
                <w:rStyle w:val="cf01"/>
                <w:rFonts w:ascii="Century Gothic" w:hAnsi="Century Gothic"/>
                <w:sz w:val="20"/>
                <w:szCs w:val="20"/>
              </w:rPr>
            </w:pPr>
            <w:r w:rsidRPr="001356A2">
              <w:rPr>
                <w:rStyle w:val="cf01"/>
                <w:rFonts w:ascii="Century Gothic" w:hAnsi="Century Gothic"/>
                <w:sz w:val="20"/>
                <w:szCs w:val="20"/>
              </w:rPr>
              <w:t>This program is a comprehensive program including both Basic (Level 1) and Master Esthetics (Level 2) which consist of all levels of Skincare</w:t>
            </w:r>
            <w:r>
              <w:rPr>
                <w:rStyle w:val="cf01"/>
                <w:rFonts w:ascii="Century Gothic" w:hAnsi="Century Gothic"/>
                <w:sz w:val="20"/>
                <w:szCs w:val="20"/>
              </w:rPr>
              <w:t>.</w:t>
            </w:r>
          </w:p>
          <w:p w14:paraId="5C79E9F2" w14:textId="006C9D7F" w:rsidR="006D160E" w:rsidRPr="001356A2" w:rsidRDefault="001356A2" w:rsidP="001356A2">
            <w:pPr>
              <w:spacing w:after="120"/>
              <w:ind w:left="354"/>
              <w:rPr>
                <w:sz w:val="20"/>
                <w:szCs w:val="20"/>
              </w:rPr>
            </w:pPr>
            <w:r w:rsidRPr="001356A2">
              <w:rPr>
                <w:rStyle w:val="cf01"/>
                <w:rFonts w:ascii="Century Gothic" w:hAnsi="Century Gothic"/>
                <w:sz w:val="20"/>
                <w:szCs w:val="20"/>
              </w:rPr>
              <w:t xml:space="preserve"> </w:t>
            </w:r>
            <w:r w:rsidR="006D160E" w:rsidRPr="001356A2">
              <w:rPr>
                <w:sz w:val="20"/>
                <w:szCs w:val="20"/>
              </w:rPr>
              <w:t xml:space="preserve">  </w:t>
            </w:r>
          </w:p>
          <w:p w14:paraId="4C10BF02" w14:textId="1DD64A46" w:rsidR="006D160E" w:rsidRDefault="006D160E" w:rsidP="006D160E">
            <w:pPr>
              <w:spacing w:after="278" w:line="247" w:lineRule="auto"/>
              <w:ind w:left="359" w:right="19"/>
            </w:pPr>
            <w:r>
              <w:rPr>
                <w:sz w:val="20"/>
              </w:rPr>
              <w:t xml:space="preserve">Course Format/Instructional Methods include both theoretical, demonstrations, and practical instruction using Milady’s Comprehensive Textbook for Estheticians. Methods such as lectures, round table discussions, demonstrations, practical </w:t>
            </w:r>
            <w:proofErr w:type="gramStart"/>
            <w:r>
              <w:rPr>
                <w:sz w:val="20"/>
              </w:rPr>
              <w:t>applications</w:t>
            </w:r>
            <w:proofErr w:type="gramEnd"/>
            <w:r>
              <w:rPr>
                <w:sz w:val="20"/>
              </w:rPr>
              <w:t xml:space="preserve"> and assessments are included in sources of instruction. Methods also include associated worksheets, library, computer lab with internet access and audio/visual materials. </w:t>
            </w:r>
            <w:r>
              <w:rPr>
                <w:sz w:val="22"/>
              </w:rPr>
              <w:t xml:space="preserve"> </w:t>
            </w:r>
          </w:p>
          <w:p w14:paraId="397C7E41" w14:textId="77777777" w:rsidR="006D160E" w:rsidRDefault="006D160E" w:rsidP="006D160E">
            <w:pPr>
              <w:spacing w:after="282" w:line="239" w:lineRule="auto"/>
              <w:ind w:left="358"/>
            </w:pPr>
            <w:r>
              <w:rPr>
                <w:sz w:val="20"/>
              </w:rPr>
              <w:t xml:space="preserve">To provide educational training in the Full Esthetics profession leading to licensure and employment. </w:t>
            </w:r>
            <w:r>
              <w:rPr>
                <w:sz w:val="22"/>
              </w:rPr>
              <w:t xml:space="preserve"> </w:t>
            </w:r>
          </w:p>
          <w:p w14:paraId="780444DF" w14:textId="3F28B519" w:rsidR="006D160E" w:rsidRDefault="006D160E" w:rsidP="00E93D96">
            <w:pPr>
              <w:ind w:left="359" w:right="48" w:hanging="5"/>
            </w:pPr>
            <w:r>
              <w:rPr>
                <w:sz w:val="20"/>
              </w:rPr>
              <w:t xml:space="preserve">Grading is performed on a percentage system ranging from 0% to 100+%. A minimum of 75% CGPA is required. </w:t>
            </w:r>
            <w:r>
              <w:rPr>
                <w:sz w:val="22"/>
              </w:rPr>
              <w:t xml:space="preserve"> </w:t>
            </w:r>
          </w:p>
        </w:tc>
      </w:tr>
      <w:tr w:rsidR="00E93D96" w14:paraId="0C213E45" w14:textId="77777777" w:rsidTr="00E93D96">
        <w:trPr>
          <w:trHeight w:val="2746"/>
        </w:trPr>
        <w:tc>
          <w:tcPr>
            <w:tcW w:w="2783" w:type="dxa"/>
            <w:tcBorders>
              <w:top w:val="nil"/>
              <w:left w:val="nil"/>
              <w:bottom w:val="nil"/>
              <w:right w:val="nil"/>
            </w:tcBorders>
          </w:tcPr>
          <w:p w14:paraId="7D466822" w14:textId="77777777" w:rsidR="00E93D96" w:rsidRDefault="00E93D96" w:rsidP="006D160E">
            <w:pPr>
              <w:rPr>
                <w:b/>
                <w:sz w:val="20"/>
                <w:u w:val="single" w:color="000000"/>
              </w:rPr>
            </w:pPr>
          </w:p>
        </w:tc>
        <w:tc>
          <w:tcPr>
            <w:tcW w:w="7655" w:type="dxa"/>
            <w:tcBorders>
              <w:top w:val="nil"/>
              <w:left w:val="nil"/>
              <w:bottom w:val="nil"/>
              <w:right w:val="nil"/>
            </w:tcBorders>
            <w:vAlign w:val="bottom"/>
          </w:tcPr>
          <w:p w14:paraId="1115CB34" w14:textId="77777777" w:rsidR="00E93D96" w:rsidRDefault="00E93D96" w:rsidP="00E93D96">
            <w:pPr>
              <w:rPr>
                <w:sz w:val="20"/>
              </w:rPr>
            </w:pPr>
          </w:p>
        </w:tc>
      </w:tr>
    </w:tbl>
    <w:p w14:paraId="0A76E9BF" w14:textId="77777777" w:rsidR="000563DC" w:rsidRDefault="000563DC">
      <w:pPr>
        <w:pStyle w:val="BodyText"/>
        <w:spacing w:before="10"/>
        <w:rPr>
          <w:sz w:val="12"/>
        </w:rPr>
      </w:pPr>
    </w:p>
    <w:p w14:paraId="4FFF7598" w14:textId="77777777" w:rsidR="006D160E" w:rsidRDefault="006D160E" w:rsidP="006D160E">
      <w:pPr>
        <w:pStyle w:val="Heading3"/>
        <w:jc w:val="left"/>
        <w:rPr>
          <w:color w:val="528135"/>
        </w:rPr>
      </w:pPr>
    </w:p>
    <w:p w14:paraId="164F3278" w14:textId="77777777" w:rsidR="006D160E" w:rsidRDefault="006D160E" w:rsidP="006D160E">
      <w:pPr>
        <w:pStyle w:val="Heading3"/>
        <w:jc w:val="left"/>
        <w:rPr>
          <w:color w:val="528135"/>
        </w:rPr>
      </w:pPr>
    </w:p>
    <w:p w14:paraId="3E1DFBB8" w14:textId="77777777" w:rsidR="006D160E" w:rsidRDefault="006D160E" w:rsidP="006D160E">
      <w:pPr>
        <w:sectPr w:rsidR="006D160E">
          <w:footerReference w:type="default" r:id="rId81"/>
          <w:type w:val="continuous"/>
          <w:pgSz w:w="12240" w:h="15840"/>
          <w:pgMar w:top="640" w:right="140" w:bottom="600" w:left="80" w:header="0" w:footer="318" w:gutter="0"/>
          <w:cols w:num="2" w:space="720" w:equalWidth="0">
            <w:col w:w="4103" w:space="40"/>
            <w:col w:w="7877"/>
          </w:cols>
        </w:sectPr>
      </w:pPr>
    </w:p>
    <w:p w14:paraId="1F4E96AA" w14:textId="77777777" w:rsidR="006D160E" w:rsidRDefault="006D160E" w:rsidP="006D160E">
      <w:pPr>
        <w:pStyle w:val="BodyText"/>
      </w:pPr>
    </w:p>
    <w:p w14:paraId="24F6C2EA" w14:textId="77777777" w:rsidR="006D160E" w:rsidRDefault="006D160E" w:rsidP="006D160E">
      <w:pPr>
        <w:pStyle w:val="BodyText"/>
        <w:spacing w:before="1"/>
        <w:rPr>
          <w:sz w:val="26"/>
        </w:rPr>
      </w:pPr>
    </w:p>
    <w:p w14:paraId="686F0F79" w14:textId="77777777" w:rsidR="000563DC" w:rsidRDefault="000563DC">
      <w:pPr>
        <w:spacing w:line="249" w:lineRule="auto"/>
      </w:pPr>
    </w:p>
    <w:p w14:paraId="41808568" w14:textId="77777777" w:rsidR="006D160E" w:rsidRPr="006D160E" w:rsidRDefault="006D160E" w:rsidP="006D160E"/>
    <w:p w14:paraId="3512A7B5" w14:textId="77777777" w:rsidR="006D160E" w:rsidRPr="006D160E" w:rsidRDefault="006D160E" w:rsidP="006D160E"/>
    <w:p w14:paraId="6E7010D7" w14:textId="77777777" w:rsidR="006D160E" w:rsidRPr="006D160E" w:rsidRDefault="006D160E" w:rsidP="006D160E"/>
    <w:p w14:paraId="11C81A47" w14:textId="77777777" w:rsidR="006D160E" w:rsidRPr="006D160E" w:rsidRDefault="006D160E" w:rsidP="006D160E"/>
    <w:p w14:paraId="02B5B7A1" w14:textId="77777777" w:rsidR="006D160E" w:rsidRPr="006D160E" w:rsidRDefault="006D160E" w:rsidP="006D160E"/>
    <w:p w14:paraId="3E7BA4A0" w14:textId="77777777" w:rsidR="006D160E" w:rsidRPr="006D160E" w:rsidRDefault="006D160E" w:rsidP="006D160E"/>
    <w:p w14:paraId="1F601F2F" w14:textId="77777777" w:rsidR="006D160E" w:rsidRPr="006D160E" w:rsidRDefault="006D160E" w:rsidP="006D160E"/>
    <w:p w14:paraId="1D0DAB2B" w14:textId="77777777" w:rsidR="006D160E" w:rsidRPr="006D160E" w:rsidRDefault="006D160E" w:rsidP="006D160E"/>
    <w:p w14:paraId="474064F1" w14:textId="77777777" w:rsidR="006D160E" w:rsidRPr="006D160E" w:rsidRDefault="006D160E" w:rsidP="006D160E"/>
    <w:p w14:paraId="556E29F8" w14:textId="77777777" w:rsidR="006D160E" w:rsidRPr="006D160E" w:rsidRDefault="006D160E" w:rsidP="006D160E"/>
    <w:p w14:paraId="67DBA722" w14:textId="77777777" w:rsidR="006D160E" w:rsidRPr="006D160E" w:rsidRDefault="006D160E" w:rsidP="006D160E"/>
    <w:p w14:paraId="6A65A58A" w14:textId="77777777" w:rsidR="006D160E" w:rsidRPr="006D160E" w:rsidRDefault="006D160E" w:rsidP="006D160E"/>
    <w:p w14:paraId="2179A994" w14:textId="77777777" w:rsidR="006D160E" w:rsidRPr="006D160E" w:rsidRDefault="006D160E" w:rsidP="006D160E"/>
    <w:p w14:paraId="56D13A6B" w14:textId="77777777" w:rsidR="006D160E" w:rsidRPr="006D160E" w:rsidRDefault="006D160E" w:rsidP="006D160E"/>
    <w:p w14:paraId="259E438D" w14:textId="77777777" w:rsidR="006D160E" w:rsidRPr="006D160E" w:rsidRDefault="006D160E" w:rsidP="006D160E"/>
    <w:p w14:paraId="5C2166FD" w14:textId="77777777" w:rsidR="006D160E" w:rsidRPr="006D160E" w:rsidRDefault="006D160E" w:rsidP="006D160E"/>
    <w:p w14:paraId="1EE27B1D" w14:textId="77777777" w:rsidR="006D160E" w:rsidRPr="006D160E" w:rsidRDefault="006D160E" w:rsidP="006D160E"/>
    <w:p w14:paraId="331DE2F3" w14:textId="77777777" w:rsidR="006D160E" w:rsidRPr="006D160E" w:rsidRDefault="006D160E" w:rsidP="006D160E"/>
    <w:p w14:paraId="1C81F505" w14:textId="77777777" w:rsidR="006D160E" w:rsidRPr="006D160E" w:rsidRDefault="006D160E" w:rsidP="006D160E"/>
    <w:p w14:paraId="10FC449F" w14:textId="77777777" w:rsidR="006D160E" w:rsidRPr="006D160E" w:rsidRDefault="006D160E" w:rsidP="006D160E"/>
    <w:p w14:paraId="36B841A8" w14:textId="77777777" w:rsidR="006D160E" w:rsidRPr="006D160E" w:rsidRDefault="006D160E" w:rsidP="006D160E"/>
    <w:p w14:paraId="193742F2" w14:textId="77777777" w:rsidR="006D160E" w:rsidRPr="006D160E" w:rsidRDefault="006D160E" w:rsidP="006D160E"/>
    <w:p w14:paraId="1A7DAF08" w14:textId="77777777" w:rsidR="006D160E" w:rsidRPr="006D160E" w:rsidRDefault="006D160E" w:rsidP="006D160E"/>
    <w:p w14:paraId="29DF573D" w14:textId="77777777" w:rsidR="006D160E" w:rsidRPr="006D160E" w:rsidRDefault="006D160E" w:rsidP="006D160E"/>
    <w:p w14:paraId="5DC55B2D" w14:textId="77777777" w:rsidR="006D160E" w:rsidRPr="006D160E" w:rsidRDefault="006D160E" w:rsidP="006D160E"/>
    <w:p w14:paraId="165B0648" w14:textId="77777777" w:rsidR="006D160E" w:rsidRPr="006D160E" w:rsidRDefault="006D160E" w:rsidP="006D160E"/>
    <w:p w14:paraId="29973DBC" w14:textId="77777777" w:rsidR="006D160E" w:rsidRPr="006D160E" w:rsidRDefault="006D160E" w:rsidP="006D160E"/>
    <w:p w14:paraId="5DBA1C08" w14:textId="77777777" w:rsidR="006D160E" w:rsidRPr="006D160E" w:rsidRDefault="006D160E" w:rsidP="006D160E"/>
    <w:p w14:paraId="67114678" w14:textId="77777777" w:rsidR="006D160E" w:rsidRPr="006D160E" w:rsidRDefault="006D160E" w:rsidP="006D160E"/>
    <w:p w14:paraId="7500D362" w14:textId="77777777" w:rsidR="006D160E" w:rsidRPr="006D160E" w:rsidRDefault="006D160E" w:rsidP="006D160E"/>
    <w:p w14:paraId="7575FC08" w14:textId="77777777" w:rsidR="006D160E" w:rsidRPr="006D160E" w:rsidRDefault="006D160E" w:rsidP="006D160E"/>
    <w:p w14:paraId="5FB1B293" w14:textId="77777777" w:rsidR="006D160E" w:rsidRPr="006D160E" w:rsidRDefault="006D160E" w:rsidP="006D160E"/>
    <w:p w14:paraId="48441699" w14:textId="77777777" w:rsidR="006D160E" w:rsidRPr="006D160E" w:rsidRDefault="006D160E" w:rsidP="006D160E"/>
    <w:p w14:paraId="2FFB0D32" w14:textId="77777777" w:rsidR="006D160E" w:rsidRPr="006D160E" w:rsidRDefault="006D160E" w:rsidP="006D160E"/>
    <w:p w14:paraId="2C3D3BCC" w14:textId="77777777" w:rsidR="006D160E" w:rsidRPr="006D160E" w:rsidRDefault="006D160E" w:rsidP="006D160E"/>
    <w:p w14:paraId="60E034EE" w14:textId="77777777" w:rsidR="006D160E" w:rsidRPr="006D160E" w:rsidRDefault="006D160E" w:rsidP="006D160E"/>
    <w:p w14:paraId="16466F66" w14:textId="77777777" w:rsidR="006D160E" w:rsidRPr="006D160E" w:rsidRDefault="006D160E" w:rsidP="006D160E"/>
    <w:p w14:paraId="77B0AE65" w14:textId="41CD4A9A" w:rsidR="006D160E" w:rsidRDefault="006D160E" w:rsidP="006D160E">
      <w:pPr>
        <w:pStyle w:val="BodyText"/>
        <w:spacing w:before="102" w:line="249" w:lineRule="auto"/>
        <w:ind w:left="3267" w:hanging="908"/>
      </w:pPr>
      <w:r>
        <w:tab/>
      </w:r>
    </w:p>
    <w:p w14:paraId="5C3C81B5" w14:textId="501F3D9F" w:rsidR="006D160E" w:rsidRDefault="006D160E" w:rsidP="006D160E">
      <w:pPr>
        <w:tabs>
          <w:tab w:val="left" w:pos="3255"/>
        </w:tabs>
      </w:pPr>
    </w:p>
    <w:p w14:paraId="037E8DAD" w14:textId="1848E2CF" w:rsidR="006D160E" w:rsidRPr="006D160E" w:rsidRDefault="006D160E" w:rsidP="006D160E">
      <w:pPr>
        <w:tabs>
          <w:tab w:val="left" w:pos="3255"/>
        </w:tabs>
        <w:sectPr w:rsidR="006D160E" w:rsidRPr="006D160E">
          <w:type w:val="continuous"/>
          <w:pgSz w:w="12240" w:h="15840"/>
          <w:pgMar w:top="640" w:right="140" w:bottom="600" w:left="80" w:header="0" w:footer="318" w:gutter="0"/>
          <w:cols w:space="720"/>
        </w:sectPr>
      </w:pPr>
      <w:r>
        <w:tab/>
      </w:r>
    </w:p>
    <w:p w14:paraId="290DCF96" w14:textId="77777777" w:rsidR="000563DC" w:rsidRDefault="00C55D50" w:rsidP="00A43937">
      <w:pPr>
        <w:ind w:left="1621" w:right="1256"/>
        <w:jc w:val="center"/>
        <w:rPr>
          <w:b/>
          <w:sz w:val="20"/>
        </w:rPr>
      </w:pPr>
      <w:r>
        <w:rPr>
          <w:b/>
          <w:sz w:val="20"/>
          <w:u w:val="single"/>
        </w:rPr>
        <w:lastRenderedPageBreak/>
        <w:t>MASTER</w:t>
      </w:r>
      <w:r>
        <w:rPr>
          <w:b/>
          <w:spacing w:val="-10"/>
          <w:sz w:val="20"/>
          <w:u w:val="single"/>
        </w:rPr>
        <w:t xml:space="preserve"> </w:t>
      </w:r>
      <w:r>
        <w:rPr>
          <w:b/>
          <w:sz w:val="20"/>
          <w:u w:val="single"/>
        </w:rPr>
        <w:t>ESTHETICS</w:t>
      </w:r>
      <w:r>
        <w:rPr>
          <w:b/>
          <w:spacing w:val="-7"/>
          <w:sz w:val="20"/>
          <w:u w:val="single"/>
        </w:rPr>
        <w:t xml:space="preserve"> </w:t>
      </w:r>
      <w:r>
        <w:rPr>
          <w:b/>
          <w:sz w:val="20"/>
          <w:u w:val="single"/>
        </w:rPr>
        <w:t>(FULL)</w:t>
      </w:r>
      <w:r>
        <w:rPr>
          <w:b/>
          <w:spacing w:val="-11"/>
          <w:sz w:val="20"/>
          <w:u w:val="single"/>
        </w:rPr>
        <w:t xml:space="preserve"> </w:t>
      </w:r>
      <w:r>
        <w:rPr>
          <w:b/>
          <w:sz w:val="20"/>
          <w:u w:val="single"/>
        </w:rPr>
        <w:t>COURSE</w:t>
      </w:r>
      <w:r>
        <w:rPr>
          <w:b/>
          <w:spacing w:val="-11"/>
          <w:sz w:val="20"/>
          <w:u w:val="single"/>
        </w:rPr>
        <w:t xml:space="preserve"> </w:t>
      </w:r>
      <w:r>
        <w:rPr>
          <w:b/>
          <w:spacing w:val="-2"/>
          <w:sz w:val="20"/>
          <w:u w:val="single"/>
        </w:rPr>
        <w:t>CURRICULUM</w:t>
      </w:r>
    </w:p>
    <w:p w14:paraId="11E167A4" w14:textId="77777777" w:rsidR="000563DC" w:rsidRDefault="00C55D50">
      <w:pPr>
        <w:tabs>
          <w:tab w:val="left" w:pos="7607"/>
          <w:tab w:val="left" w:pos="8428"/>
        </w:tabs>
        <w:spacing w:before="174"/>
        <w:ind w:left="2057"/>
        <w:rPr>
          <w:b/>
          <w:sz w:val="16"/>
        </w:rPr>
      </w:pPr>
      <w:r>
        <w:rPr>
          <w:b/>
          <w:spacing w:val="-2"/>
          <w:sz w:val="16"/>
        </w:rPr>
        <w:t>General</w:t>
      </w:r>
      <w:r>
        <w:rPr>
          <w:b/>
          <w:sz w:val="16"/>
        </w:rPr>
        <w:tab/>
      </w:r>
      <w:r>
        <w:rPr>
          <w:b/>
          <w:spacing w:val="-2"/>
          <w:sz w:val="16"/>
        </w:rPr>
        <w:t>THEORY</w:t>
      </w:r>
      <w:r>
        <w:rPr>
          <w:b/>
          <w:sz w:val="16"/>
        </w:rPr>
        <w:tab/>
      </w:r>
      <w:r>
        <w:rPr>
          <w:b/>
          <w:spacing w:val="-2"/>
          <w:sz w:val="16"/>
        </w:rPr>
        <w:t>PRACTICAL</w:t>
      </w:r>
    </w:p>
    <w:p w14:paraId="0F51B042" w14:textId="77777777" w:rsidR="000563DC" w:rsidRDefault="000563DC">
      <w:pPr>
        <w:rPr>
          <w:sz w:val="16"/>
        </w:rPr>
        <w:sectPr w:rsidR="000563DC">
          <w:footerReference w:type="default" r:id="rId82"/>
          <w:pgSz w:w="12240" w:h="15840"/>
          <w:pgMar w:top="580" w:right="140" w:bottom="500" w:left="80" w:header="0" w:footer="318" w:gutter="0"/>
          <w:cols w:space="720"/>
        </w:sectPr>
      </w:pPr>
    </w:p>
    <w:p w14:paraId="4BE397DC" w14:textId="77777777" w:rsidR="000563DC" w:rsidRDefault="000563DC">
      <w:pPr>
        <w:pStyle w:val="BodyText"/>
        <w:spacing w:before="2"/>
        <w:rPr>
          <w:b/>
          <w:sz w:val="11"/>
        </w:rPr>
      </w:pPr>
    </w:p>
    <w:p w14:paraId="7545C27D" w14:textId="77777777" w:rsidR="000563DC" w:rsidRDefault="00C55D50">
      <w:pPr>
        <w:ind w:left="2085"/>
        <w:rPr>
          <w:b/>
          <w:sz w:val="12"/>
        </w:rPr>
      </w:pPr>
      <w:r>
        <w:rPr>
          <w:b/>
          <w:sz w:val="12"/>
        </w:rPr>
        <w:t>Orientation</w:t>
      </w:r>
      <w:r>
        <w:rPr>
          <w:b/>
          <w:spacing w:val="-3"/>
          <w:sz w:val="12"/>
        </w:rPr>
        <w:t xml:space="preserve"> </w:t>
      </w:r>
      <w:r>
        <w:rPr>
          <w:b/>
          <w:sz w:val="12"/>
        </w:rPr>
        <w:t xml:space="preserve">(Day </w:t>
      </w:r>
      <w:r>
        <w:rPr>
          <w:b/>
          <w:spacing w:val="-5"/>
          <w:sz w:val="12"/>
        </w:rPr>
        <w:t>1)</w:t>
      </w:r>
    </w:p>
    <w:p w14:paraId="10432103" w14:textId="77777777" w:rsidR="000563DC" w:rsidRDefault="00C55D50">
      <w:pPr>
        <w:spacing w:before="2"/>
        <w:ind w:left="2810" w:right="579"/>
        <w:rPr>
          <w:sz w:val="12"/>
        </w:rPr>
      </w:pPr>
      <w:r>
        <w:rPr>
          <w:sz w:val="12"/>
        </w:rPr>
        <w:t>Instructional/Program</w:t>
      </w:r>
      <w:r>
        <w:rPr>
          <w:spacing w:val="-9"/>
          <w:sz w:val="12"/>
        </w:rPr>
        <w:t xml:space="preserve"> </w:t>
      </w:r>
      <w:r>
        <w:rPr>
          <w:sz w:val="12"/>
        </w:rPr>
        <w:t>Information</w:t>
      </w:r>
      <w:r>
        <w:rPr>
          <w:spacing w:val="40"/>
          <w:sz w:val="12"/>
        </w:rPr>
        <w:t xml:space="preserve"> </w:t>
      </w:r>
      <w:r>
        <w:rPr>
          <w:sz w:val="12"/>
        </w:rPr>
        <w:t>Educational</w:t>
      </w:r>
      <w:r>
        <w:rPr>
          <w:spacing w:val="-7"/>
          <w:sz w:val="12"/>
        </w:rPr>
        <w:t xml:space="preserve"> </w:t>
      </w:r>
      <w:r>
        <w:rPr>
          <w:sz w:val="12"/>
        </w:rPr>
        <w:t>Objective</w:t>
      </w:r>
    </w:p>
    <w:p w14:paraId="7A561D45" w14:textId="77777777" w:rsidR="000563DC" w:rsidRDefault="00C55D50">
      <w:pPr>
        <w:ind w:left="2810"/>
        <w:rPr>
          <w:sz w:val="12"/>
        </w:rPr>
      </w:pPr>
      <w:r>
        <w:rPr>
          <w:sz w:val="12"/>
        </w:rPr>
        <w:t>Administrative</w:t>
      </w:r>
      <w:r>
        <w:rPr>
          <w:spacing w:val="-9"/>
          <w:sz w:val="12"/>
        </w:rPr>
        <w:t xml:space="preserve"> </w:t>
      </w:r>
      <w:r>
        <w:rPr>
          <w:sz w:val="12"/>
        </w:rPr>
        <w:t>polices</w:t>
      </w:r>
      <w:r>
        <w:rPr>
          <w:spacing w:val="-8"/>
          <w:sz w:val="12"/>
        </w:rPr>
        <w:t xml:space="preserve"> </w:t>
      </w:r>
      <w:r>
        <w:rPr>
          <w:sz w:val="12"/>
        </w:rPr>
        <w:t>affecting</w:t>
      </w:r>
      <w:r>
        <w:rPr>
          <w:spacing w:val="-8"/>
          <w:sz w:val="12"/>
        </w:rPr>
        <w:t xml:space="preserve"> </w:t>
      </w:r>
      <w:r>
        <w:rPr>
          <w:sz w:val="12"/>
        </w:rPr>
        <w:t>students</w:t>
      </w:r>
      <w:r>
        <w:rPr>
          <w:spacing w:val="40"/>
          <w:sz w:val="12"/>
        </w:rPr>
        <w:t xml:space="preserve"> </w:t>
      </w:r>
      <w:r>
        <w:rPr>
          <w:sz w:val="12"/>
        </w:rPr>
        <w:t>Support</w:t>
      </w:r>
      <w:r>
        <w:rPr>
          <w:spacing w:val="-3"/>
          <w:sz w:val="12"/>
        </w:rPr>
        <w:t xml:space="preserve"> </w:t>
      </w:r>
      <w:r>
        <w:rPr>
          <w:sz w:val="12"/>
        </w:rPr>
        <w:t>Services</w:t>
      </w:r>
    </w:p>
    <w:p w14:paraId="54ADCE36" w14:textId="77777777" w:rsidR="000563DC" w:rsidRDefault="00C55D50">
      <w:pPr>
        <w:spacing w:before="1" w:line="146" w:lineRule="exact"/>
        <w:ind w:left="2810"/>
        <w:rPr>
          <w:sz w:val="12"/>
        </w:rPr>
      </w:pPr>
      <w:r>
        <w:rPr>
          <w:sz w:val="12"/>
        </w:rPr>
        <w:t>Student</w:t>
      </w:r>
      <w:r>
        <w:rPr>
          <w:spacing w:val="-1"/>
          <w:sz w:val="12"/>
        </w:rPr>
        <w:t xml:space="preserve"> </w:t>
      </w:r>
      <w:r>
        <w:rPr>
          <w:sz w:val="12"/>
        </w:rPr>
        <w:t>Kit</w:t>
      </w:r>
      <w:r>
        <w:rPr>
          <w:spacing w:val="-1"/>
          <w:sz w:val="12"/>
        </w:rPr>
        <w:t xml:space="preserve"> </w:t>
      </w:r>
      <w:r>
        <w:rPr>
          <w:spacing w:val="-2"/>
          <w:sz w:val="12"/>
        </w:rPr>
        <w:t>Distribution</w:t>
      </w:r>
    </w:p>
    <w:p w14:paraId="2ACCC80F" w14:textId="77777777" w:rsidR="000563DC" w:rsidRDefault="00C55D50">
      <w:pPr>
        <w:spacing w:line="146" w:lineRule="exact"/>
        <w:ind w:left="2090"/>
        <w:rPr>
          <w:b/>
          <w:sz w:val="12"/>
        </w:rPr>
      </w:pPr>
      <w:r>
        <w:rPr>
          <w:b/>
          <w:sz w:val="12"/>
        </w:rPr>
        <w:t>Introduction</w:t>
      </w:r>
      <w:r>
        <w:rPr>
          <w:b/>
          <w:spacing w:val="-1"/>
          <w:sz w:val="12"/>
        </w:rPr>
        <w:t xml:space="preserve"> </w:t>
      </w:r>
      <w:r>
        <w:rPr>
          <w:b/>
          <w:sz w:val="12"/>
        </w:rPr>
        <w:t>to</w:t>
      </w:r>
      <w:r>
        <w:rPr>
          <w:b/>
          <w:spacing w:val="-6"/>
          <w:sz w:val="12"/>
        </w:rPr>
        <w:t xml:space="preserve"> </w:t>
      </w:r>
      <w:r>
        <w:rPr>
          <w:b/>
          <w:sz w:val="12"/>
        </w:rPr>
        <w:t>Master</w:t>
      </w:r>
      <w:r>
        <w:rPr>
          <w:b/>
          <w:spacing w:val="-1"/>
          <w:sz w:val="12"/>
        </w:rPr>
        <w:t xml:space="preserve"> </w:t>
      </w:r>
      <w:r>
        <w:rPr>
          <w:b/>
          <w:sz w:val="12"/>
        </w:rPr>
        <w:t xml:space="preserve">Esthetics </w:t>
      </w:r>
      <w:r>
        <w:rPr>
          <w:b/>
          <w:spacing w:val="-2"/>
          <w:sz w:val="12"/>
        </w:rPr>
        <w:t>(Full)</w:t>
      </w:r>
    </w:p>
    <w:p w14:paraId="0D23A425" w14:textId="77777777" w:rsidR="000563DC" w:rsidRDefault="00C55D50">
      <w:pPr>
        <w:spacing w:before="2"/>
        <w:ind w:left="2810" w:right="579"/>
        <w:rPr>
          <w:sz w:val="12"/>
        </w:rPr>
      </w:pPr>
      <w:r>
        <w:rPr>
          <w:sz w:val="12"/>
        </w:rPr>
        <w:t>Introduction</w:t>
      </w:r>
      <w:r>
        <w:rPr>
          <w:spacing w:val="-9"/>
          <w:sz w:val="12"/>
        </w:rPr>
        <w:t xml:space="preserve"> </w:t>
      </w:r>
      <w:r>
        <w:rPr>
          <w:sz w:val="12"/>
        </w:rPr>
        <w:t>to</w:t>
      </w:r>
      <w:r>
        <w:rPr>
          <w:spacing w:val="-8"/>
          <w:sz w:val="12"/>
        </w:rPr>
        <w:t xml:space="preserve"> </w:t>
      </w:r>
      <w:r>
        <w:rPr>
          <w:sz w:val="12"/>
        </w:rPr>
        <w:t>Esthetics</w:t>
      </w:r>
      <w:r>
        <w:rPr>
          <w:spacing w:val="-8"/>
          <w:sz w:val="12"/>
        </w:rPr>
        <w:t xml:space="preserve"> </w:t>
      </w:r>
      <w:r>
        <w:rPr>
          <w:sz w:val="12"/>
        </w:rPr>
        <w:t>History</w:t>
      </w:r>
      <w:r>
        <w:rPr>
          <w:spacing w:val="40"/>
          <w:sz w:val="12"/>
        </w:rPr>
        <w:t xml:space="preserve"> </w:t>
      </w:r>
      <w:r>
        <w:rPr>
          <w:sz w:val="12"/>
        </w:rPr>
        <w:t>Curriculum</w:t>
      </w:r>
      <w:r>
        <w:rPr>
          <w:spacing w:val="-3"/>
          <w:sz w:val="12"/>
        </w:rPr>
        <w:t xml:space="preserve"> </w:t>
      </w:r>
      <w:r>
        <w:rPr>
          <w:sz w:val="12"/>
        </w:rPr>
        <w:t>Overview</w:t>
      </w:r>
    </w:p>
    <w:p w14:paraId="2B5CD7DD" w14:textId="77777777" w:rsidR="000563DC" w:rsidRDefault="00C55D50">
      <w:pPr>
        <w:spacing w:line="146" w:lineRule="exact"/>
        <w:ind w:left="2090"/>
        <w:rPr>
          <w:b/>
          <w:sz w:val="12"/>
        </w:rPr>
      </w:pPr>
      <w:r>
        <w:rPr>
          <w:b/>
          <w:spacing w:val="-2"/>
          <w:sz w:val="12"/>
        </w:rPr>
        <w:t>Professionalism</w:t>
      </w:r>
    </w:p>
    <w:p w14:paraId="23D20A82" w14:textId="77777777" w:rsidR="000563DC" w:rsidRDefault="00C55D50">
      <w:pPr>
        <w:spacing w:before="2" w:line="146" w:lineRule="exact"/>
        <w:ind w:left="2810"/>
        <w:rPr>
          <w:sz w:val="12"/>
        </w:rPr>
      </w:pPr>
      <w:r>
        <w:rPr>
          <w:sz w:val="12"/>
        </w:rPr>
        <w:t>Reception</w:t>
      </w:r>
      <w:r>
        <w:rPr>
          <w:spacing w:val="-7"/>
          <w:sz w:val="12"/>
        </w:rPr>
        <w:t xml:space="preserve"> </w:t>
      </w:r>
      <w:r>
        <w:rPr>
          <w:sz w:val="12"/>
        </w:rPr>
        <w:t>Duties</w:t>
      </w:r>
      <w:r>
        <w:rPr>
          <w:spacing w:val="-1"/>
          <w:sz w:val="12"/>
        </w:rPr>
        <w:t xml:space="preserve"> </w:t>
      </w:r>
      <w:r>
        <w:rPr>
          <w:spacing w:val="-2"/>
          <w:sz w:val="12"/>
        </w:rPr>
        <w:t>Ethics</w:t>
      </w:r>
    </w:p>
    <w:p w14:paraId="4BE9F32B" w14:textId="77777777" w:rsidR="000563DC" w:rsidRDefault="00C55D50">
      <w:pPr>
        <w:spacing w:line="146" w:lineRule="exact"/>
        <w:ind w:left="2090"/>
        <w:rPr>
          <w:b/>
          <w:sz w:val="12"/>
        </w:rPr>
      </w:pPr>
      <w:r>
        <w:rPr>
          <w:b/>
          <w:sz w:val="12"/>
        </w:rPr>
        <w:t>Client</w:t>
      </w:r>
      <w:r>
        <w:rPr>
          <w:b/>
          <w:spacing w:val="-1"/>
          <w:sz w:val="12"/>
        </w:rPr>
        <w:t xml:space="preserve"> </w:t>
      </w:r>
      <w:r>
        <w:rPr>
          <w:b/>
          <w:spacing w:val="-4"/>
          <w:sz w:val="12"/>
        </w:rPr>
        <w:t>Care</w:t>
      </w:r>
    </w:p>
    <w:p w14:paraId="69229F92" w14:textId="77777777" w:rsidR="000563DC" w:rsidRDefault="00C55D50" w:rsidP="001170AE">
      <w:pPr>
        <w:ind w:left="2810"/>
        <w:rPr>
          <w:spacing w:val="-5"/>
          <w:sz w:val="12"/>
        </w:rPr>
      </w:pPr>
      <w:r>
        <w:rPr>
          <w:spacing w:val="-5"/>
          <w:sz w:val="12"/>
        </w:rPr>
        <w:t>CPR</w:t>
      </w:r>
    </w:p>
    <w:p w14:paraId="28D1C1E3" w14:textId="0CC89973" w:rsidR="00BD046D" w:rsidRDefault="00BD046D">
      <w:pPr>
        <w:spacing w:before="2"/>
        <w:ind w:left="2810"/>
        <w:rPr>
          <w:sz w:val="12"/>
        </w:rPr>
      </w:pPr>
      <w:r>
        <w:rPr>
          <w:spacing w:val="-5"/>
          <w:sz w:val="12"/>
        </w:rPr>
        <w:t>First Aid</w:t>
      </w:r>
    </w:p>
    <w:p w14:paraId="705093E8" w14:textId="77777777" w:rsidR="000563DC" w:rsidRDefault="00C55D50">
      <w:pPr>
        <w:spacing w:before="1" w:line="146" w:lineRule="exact"/>
        <w:ind w:left="2810"/>
        <w:rPr>
          <w:spacing w:val="-2"/>
          <w:sz w:val="12"/>
        </w:rPr>
      </w:pPr>
      <w:r>
        <w:rPr>
          <w:sz w:val="12"/>
        </w:rPr>
        <w:t>Health</w:t>
      </w:r>
      <w:r>
        <w:rPr>
          <w:spacing w:val="-6"/>
          <w:sz w:val="12"/>
        </w:rPr>
        <w:t xml:space="preserve"> </w:t>
      </w:r>
      <w:r>
        <w:rPr>
          <w:spacing w:val="-2"/>
          <w:sz w:val="12"/>
        </w:rPr>
        <w:t>Conditions</w:t>
      </w:r>
    </w:p>
    <w:p w14:paraId="29A454DE" w14:textId="5A5F77EF" w:rsidR="00BD046D" w:rsidRDefault="00BD046D">
      <w:pPr>
        <w:spacing w:before="1" w:line="146" w:lineRule="exact"/>
        <w:ind w:left="2810"/>
        <w:rPr>
          <w:sz w:val="12"/>
        </w:rPr>
      </w:pPr>
      <w:r>
        <w:rPr>
          <w:spacing w:val="-2"/>
          <w:sz w:val="12"/>
        </w:rPr>
        <w:t>Health Risks</w:t>
      </w:r>
    </w:p>
    <w:p w14:paraId="5E470C63" w14:textId="77777777" w:rsidR="000563DC" w:rsidRDefault="00C55D50">
      <w:pPr>
        <w:spacing w:line="146" w:lineRule="exact"/>
        <w:ind w:left="2090"/>
        <w:rPr>
          <w:b/>
          <w:sz w:val="12"/>
        </w:rPr>
      </w:pPr>
      <w:r>
        <w:rPr>
          <w:b/>
          <w:spacing w:val="-2"/>
          <w:sz w:val="12"/>
        </w:rPr>
        <w:t>Bacteriology/Sterilization/Sanitation</w:t>
      </w:r>
    </w:p>
    <w:p w14:paraId="66B31B63" w14:textId="77777777" w:rsidR="000563DC" w:rsidRDefault="00C55D50">
      <w:pPr>
        <w:spacing w:before="2"/>
        <w:ind w:left="2810"/>
        <w:rPr>
          <w:sz w:val="12"/>
        </w:rPr>
      </w:pPr>
      <w:r>
        <w:rPr>
          <w:sz w:val="12"/>
        </w:rPr>
        <w:t>Infection</w:t>
      </w:r>
      <w:r>
        <w:rPr>
          <w:spacing w:val="-6"/>
          <w:sz w:val="12"/>
        </w:rPr>
        <w:t xml:space="preserve"> </w:t>
      </w:r>
      <w:r>
        <w:rPr>
          <w:spacing w:val="-2"/>
          <w:sz w:val="12"/>
        </w:rPr>
        <w:t>Control</w:t>
      </w:r>
    </w:p>
    <w:p w14:paraId="002E949D" w14:textId="77777777" w:rsidR="000563DC" w:rsidRDefault="00C55D50">
      <w:pPr>
        <w:spacing w:before="4" w:line="235" w:lineRule="auto"/>
        <w:ind w:left="2085" w:right="579" w:firstLine="4"/>
        <w:rPr>
          <w:b/>
          <w:sz w:val="12"/>
        </w:rPr>
      </w:pPr>
      <w:r>
        <w:rPr>
          <w:b/>
          <w:sz w:val="12"/>
        </w:rPr>
        <w:t>Anatomy and Physiology</w:t>
      </w:r>
      <w:r>
        <w:rPr>
          <w:b/>
          <w:spacing w:val="40"/>
          <w:sz w:val="12"/>
        </w:rPr>
        <w:t xml:space="preserve"> </w:t>
      </w:r>
      <w:r>
        <w:rPr>
          <w:b/>
          <w:sz w:val="12"/>
        </w:rPr>
        <w:t>Physiology/Nutrition/Aging</w:t>
      </w:r>
      <w:r>
        <w:rPr>
          <w:b/>
          <w:spacing w:val="-9"/>
          <w:sz w:val="12"/>
        </w:rPr>
        <w:t xml:space="preserve"> </w:t>
      </w:r>
      <w:r>
        <w:rPr>
          <w:b/>
          <w:sz w:val="12"/>
        </w:rPr>
        <w:t>Factors</w:t>
      </w:r>
      <w:r>
        <w:rPr>
          <w:b/>
          <w:spacing w:val="-8"/>
          <w:sz w:val="12"/>
        </w:rPr>
        <w:t xml:space="preserve"> </w:t>
      </w:r>
      <w:r>
        <w:rPr>
          <w:b/>
          <w:sz w:val="12"/>
        </w:rPr>
        <w:t>of</w:t>
      </w:r>
      <w:r>
        <w:rPr>
          <w:b/>
          <w:spacing w:val="-9"/>
          <w:sz w:val="12"/>
        </w:rPr>
        <w:t xml:space="preserve"> </w:t>
      </w:r>
      <w:r>
        <w:rPr>
          <w:b/>
          <w:sz w:val="12"/>
        </w:rPr>
        <w:t>the</w:t>
      </w:r>
      <w:r>
        <w:rPr>
          <w:b/>
          <w:spacing w:val="-8"/>
          <w:sz w:val="12"/>
        </w:rPr>
        <w:t xml:space="preserve"> </w:t>
      </w:r>
      <w:r>
        <w:rPr>
          <w:b/>
          <w:sz w:val="12"/>
        </w:rPr>
        <w:t>Skin</w:t>
      </w:r>
    </w:p>
    <w:p w14:paraId="1607F0E0" w14:textId="0280B42D" w:rsidR="000563DC" w:rsidRDefault="00C55D50">
      <w:pPr>
        <w:spacing w:before="2"/>
        <w:ind w:left="2825"/>
        <w:rPr>
          <w:sz w:val="12"/>
        </w:rPr>
      </w:pPr>
      <w:r>
        <w:rPr>
          <w:spacing w:val="-2"/>
          <w:sz w:val="12"/>
        </w:rPr>
        <w:t>Analysis</w:t>
      </w:r>
      <w:r w:rsidR="00BD046D">
        <w:rPr>
          <w:spacing w:val="-2"/>
          <w:sz w:val="12"/>
        </w:rPr>
        <w:t>/Diseases/Disorders of the skin</w:t>
      </w:r>
    </w:p>
    <w:p w14:paraId="49B090CD" w14:textId="1D5E0109" w:rsidR="000563DC" w:rsidRDefault="00C55D50">
      <w:pPr>
        <w:spacing w:before="2"/>
        <w:ind w:left="2085"/>
        <w:rPr>
          <w:b/>
          <w:sz w:val="12"/>
        </w:rPr>
      </w:pPr>
      <w:r>
        <w:rPr>
          <w:b/>
          <w:sz w:val="12"/>
        </w:rPr>
        <w:t>Advanced</w:t>
      </w:r>
      <w:r>
        <w:rPr>
          <w:b/>
          <w:spacing w:val="-2"/>
          <w:sz w:val="12"/>
        </w:rPr>
        <w:t xml:space="preserve"> </w:t>
      </w:r>
      <w:r>
        <w:rPr>
          <w:b/>
          <w:sz w:val="12"/>
        </w:rPr>
        <w:t>Physiology</w:t>
      </w:r>
      <w:r>
        <w:rPr>
          <w:b/>
          <w:spacing w:val="-1"/>
          <w:sz w:val="12"/>
        </w:rPr>
        <w:t xml:space="preserve"> </w:t>
      </w:r>
      <w:r w:rsidR="00BD046D">
        <w:rPr>
          <w:b/>
          <w:sz w:val="12"/>
        </w:rPr>
        <w:t>of</w:t>
      </w:r>
      <w:r>
        <w:rPr>
          <w:b/>
          <w:spacing w:val="-3"/>
          <w:sz w:val="12"/>
        </w:rPr>
        <w:t xml:space="preserve"> </w:t>
      </w:r>
      <w:r>
        <w:rPr>
          <w:b/>
          <w:sz w:val="12"/>
        </w:rPr>
        <w:t>The</w:t>
      </w:r>
      <w:r>
        <w:rPr>
          <w:b/>
          <w:spacing w:val="-3"/>
          <w:sz w:val="12"/>
        </w:rPr>
        <w:t xml:space="preserve"> </w:t>
      </w:r>
      <w:r>
        <w:rPr>
          <w:b/>
          <w:spacing w:val="-2"/>
          <w:sz w:val="12"/>
        </w:rPr>
        <w:t>Skin/Analysis</w:t>
      </w:r>
    </w:p>
    <w:p w14:paraId="170AB67B" w14:textId="3A5A6BC5" w:rsidR="000563DC" w:rsidRDefault="00C55D50" w:rsidP="00BD046D">
      <w:pPr>
        <w:spacing w:before="4" w:line="235" w:lineRule="auto"/>
        <w:ind w:left="2810" w:right="35"/>
        <w:rPr>
          <w:sz w:val="11"/>
        </w:rPr>
      </w:pPr>
      <w:r>
        <w:rPr>
          <w:sz w:val="12"/>
        </w:rPr>
        <w:t>Sun Damage Conditions and Treatments</w:t>
      </w:r>
      <w:r>
        <w:rPr>
          <w:spacing w:val="40"/>
          <w:sz w:val="12"/>
        </w:rPr>
        <w:t xml:space="preserve"> </w:t>
      </w:r>
      <w:r>
        <w:rPr>
          <w:sz w:val="12"/>
        </w:rPr>
        <w:t>Skin</w:t>
      </w:r>
      <w:r>
        <w:rPr>
          <w:spacing w:val="-9"/>
          <w:sz w:val="12"/>
        </w:rPr>
        <w:t xml:space="preserve"> </w:t>
      </w:r>
      <w:r>
        <w:rPr>
          <w:sz w:val="12"/>
        </w:rPr>
        <w:t>Cancers/Acne/Aging/Fitzpatrick</w:t>
      </w:r>
      <w:r>
        <w:rPr>
          <w:spacing w:val="-8"/>
          <w:sz w:val="12"/>
        </w:rPr>
        <w:t xml:space="preserve"> </w:t>
      </w:r>
      <w:r>
        <w:rPr>
          <w:sz w:val="12"/>
        </w:rPr>
        <w:t>Types</w:t>
      </w:r>
      <w:r>
        <w:br w:type="column"/>
      </w:r>
    </w:p>
    <w:p w14:paraId="110737FF" w14:textId="77777777" w:rsidR="000563DC" w:rsidRDefault="00C55D50">
      <w:pPr>
        <w:ind w:left="2085"/>
        <w:rPr>
          <w:sz w:val="12"/>
        </w:rPr>
      </w:pPr>
      <w:r>
        <w:rPr>
          <w:sz w:val="12"/>
        </w:rPr>
        <w:t>3</w:t>
      </w:r>
    </w:p>
    <w:p w14:paraId="5CFBE4A9" w14:textId="77777777" w:rsidR="000563DC" w:rsidRDefault="000563DC">
      <w:pPr>
        <w:pStyle w:val="BodyText"/>
        <w:rPr>
          <w:sz w:val="14"/>
        </w:rPr>
      </w:pPr>
    </w:p>
    <w:p w14:paraId="46801BFC" w14:textId="77777777" w:rsidR="000563DC" w:rsidRDefault="000563DC">
      <w:pPr>
        <w:pStyle w:val="BodyText"/>
        <w:rPr>
          <w:sz w:val="14"/>
        </w:rPr>
      </w:pPr>
    </w:p>
    <w:p w14:paraId="3BBE5E4D" w14:textId="77777777" w:rsidR="000563DC" w:rsidRDefault="000563DC">
      <w:pPr>
        <w:pStyle w:val="BodyText"/>
        <w:rPr>
          <w:sz w:val="14"/>
        </w:rPr>
      </w:pPr>
    </w:p>
    <w:p w14:paraId="11347BF4" w14:textId="77777777" w:rsidR="000563DC" w:rsidRDefault="000563DC">
      <w:pPr>
        <w:pStyle w:val="BodyText"/>
        <w:spacing w:before="2"/>
        <w:rPr>
          <w:sz w:val="12"/>
        </w:rPr>
      </w:pPr>
    </w:p>
    <w:p w14:paraId="5320CB6A" w14:textId="00F9E268" w:rsidR="000563DC" w:rsidRDefault="00C55D50" w:rsidP="001170AE">
      <w:pPr>
        <w:spacing w:before="80" w:after="80"/>
        <w:ind w:left="2085"/>
        <w:rPr>
          <w:sz w:val="14"/>
        </w:rPr>
      </w:pPr>
      <w:r>
        <w:rPr>
          <w:sz w:val="12"/>
        </w:rPr>
        <w:t>5</w:t>
      </w:r>
    </w:p>
    <w:p w14:paraId="2C287727" w14:textId="77777777" w:rsidR="000563DC" w:rsidRDefault="000563DC">
      <w:pPr>
        <w:pStyle w:val="BodyText"/>
        <w:rPr>
          <w:sz w:val="15"/>
        </w:rPr>
      </w:pPr>
    </w:p>
    <w:p w14:paraId="276FDE3F" w14:textId="77777777" w:rsidR="000563DC" w:rsidRDefault="00C55D50" w:rsidP="001170AE">
      <w:pPr>
        <w:tabs>
          <w:tab w:val="left" w:pos="2666"/>
        </w:tabs>
        <w:spacing w:after="120"/>
        <w:ind w:left="2085"/>
        <w:rPr>
          <w:sz w:val="12"/>
        </w:rPr>
      </w:pPr>
      <w:r>
        <w:rPr>
          <w:spacing w:val="-5"/>
          <w:position w:val="1"/>
          <w:sz w:val="12"/>
        </w:rPr>
        <w:t>10</w:t>
      </w:r>
      <w:r>
        <w:rPr>
          <w:position w:val="1"/>
          <w:sz w:val="12"/>
        </w:rPr>
        <w:tab/>
      </w:r>
      <w:r>
        <w:rPr>
          <w:spacing w:val="-5"/>
          <w:sz w:val="12"/>
        </w:rPr>
        <w:t>10</w:t>
      </w:r>
    </w:p>
    <w:p w14:paraId="09ADF0E1" w14:textId="77777777" w:rsidR="000563DC" w:rsidRDefault="00C55D50" w:rsidP="001170AE">
      <w:pPr>
        <w:spacing w:before="113" w:after="200"/>
        <w:ind w:left="2085"/>
        <w:rPr>
          <w:spacing w:val="-5"/>
          <w:sz w:val="12"/>
        </w:rPr>
      </w:pPr>
      <w:r>
        <w:rPr>
          <w:spacing w:val="-5"/>
          <w:sz w:val="12"/>
        </w:rPr>
        <w:t>10</w:t>
      </w:r>
    </w:p>
    <w:p w14:paraId="0428D933" w14:textId="77777777" w:rsidR="001170AE" w:rsidRDefault="001170AE">
      <w:pPr>
        <w:spacing w:before="113"/>
        <w:ind w:left="2085"/>
        <w:rPr>
          <w:spacing w:val="-5"/>
          <w:sz w:val="12"/>
        </w:rPr>
      </w:pPr>
    </w:p>
    <w:p w14:paraId="70FEA0FB" w14:textId="77777777" w:rsidR="000563DC" w:rsidRDefault="000563DC">
      <w:pPr>
        <w:pStyle w:val="BodyText"/>
        <w:rPr>
          <w:sz w:val="14"/>
        </w:rPr>
      </w:pPr>
    </w:p>
    <w:p w14:paraId="7372B4B1" w14:textId="77777777" w:rsidR="000563DC" w:rsidRDefault="00C55D50">
      <w:pPr>
        <w:spacing w:before="122"/>
        <w:ind w:left="2085"/>
        <w:rPr>
          <w:sz w:val="12"/>
        </w:rPr>
      </w:pPr>
      <w:r>
        <w:rPr>
          <w:spacing w:val="-5"/>
          <w:sz w:val="12"/>
        </w:rPr>
        <w:t>20</w:t>
      </w:r>
    </w:p>
    <w:p w14:paraId="128ADFB7" w14:textId="77777777" w:rsidR="000563DC" w:rsidRDefault="000563DC">
      <w:pPr>
        <w:pStyle w:val="BodyText"/>
        <w:spacing w:before="11"/>
        <w:rPr>
          <w:sz w:val="11"/>
        </w:rPr>
      </w:pPr>
    </w:p>
    <w:p w14:paraId="74B53B3B" w14:textId="77777777" w:rsidR="000563DC" w:rsidRDefault="00C55D50">
      <w:pPr>
        <w:ind w:left="2085"/>
        <w:rPr>
          <w:sz w:val="12"/>
        </w:rPr>
      </w:pPr>
      <w:r>
        <w:rPr>
          <w:spacing w:val="-5"/>
          <w:sz w:val="12"/>
        </w:rPr>
        <w:t>10</w:t>
      </w:r>
    </w:p>
    <w:p w14:paraId="67AE38C6" w14:textId="77777777" w:rsidR="000563DC" w:rsidRDefault="00C55D50">
      <w:pPr>
        <w:spacing w:before="2"/>
        <w:ind w:left="2085"/>
        <w:rPr>
          <w:sz w:val="12"/>
        </w:rPr>
      </w:pPr>
      <w:r>
        <w:rPr>
          <w:spacing w:val="-5"/>
          <w:sz w:val="12"/>
        </w:rPr>
        <w:t>10</w:t>
      </w:r>
    </w:p>
    <w:p w14:paraId="21C4E4F7" w14:textId="77777777" w:rsidR="000563DC" w:rsidRDefault="000563DC">
      <w:pPr>
        <w:pStyle w:val="BodyText"/>
        <w:spacing w:before="11"/>
        <w:rPr>
          <w:sz w:val="11"/>
        </w:rPr>
      </w:pPr>
    </w:p>
    <w:p w14:paraId="199093D3" w14:textId="77777777" w:rsidR="000563DC" w:rsidRDefault="00C55D50">
      <w:pPr>
        <w:ind w:left="2085"/>
        <w:rPr>
          <w:sz w:val="12"/>
        </w:rPr>
      </w:pPr>
      <w:r>
        <w:rPr>
          <w:spacing w:val="-5"/>
          <w:sz w:val="12"/>
        </w:rPr>
        <w:t>10</w:t>
      </w:r>
    </w:p>
    <w:p w14:paraId="5A83D30D" w14:textId="77777777" w:rsidR="000563DC" w:rsidRDefault="000563DC">
      <w:pPr>
        <w:rPr>
          <w:sz w:val="12"/>
        </w:rPr>
        <w:sectPr w:rsidR="000563DC">
          <w:type w:val="continuous"/>
          <w:pgSz w:w="12240" w:h="15840"/>
          <w:pgMar w:top="640" w:right="140" w:bottom="600" w:left="80" w:header="0" w:footer="318" w:gutter="0"/>
          <w:cols w:num="2" w:space="720" w:equalWidth="0">
            <w:col w:w="5344" w:space="418"/>
            <w:col w:w="6258"/>
          </w:cols>
        </w:sectPr>
      </w:pPr>
    </w:p>
    <w:tbl>
      <w:tblPr>
        <w:tblW w:w="0" w:type="auto"/>
        <w:tblInd w:w="2062" w:type="dxa"/>
        <w:tblLayout w:type="fixed"/>
        <w:tblCellMar>
          <w:left w:w="0" w:type="dxa"/>
          <w:right w:w="0" w:type="dxa"/>
        </w:tblCellMar>
        <w:tblLook w:val="01E0" w:firstRow="1" w:lastRow="1" w:firstColumn="1" w:lastColumn="1" w:noHBand="0" w:noVBand="0"/>
      </w:tblPr>
      <w:tblGrid>
        <w:gridCol w:w="4552"/>
        <w:gridCol w:w="1668"/>
        <w:gridCol w:w="458"/>
      </w:tblGrid>
      <w:tr w:rsidR="000563DC" w14:paraId="74ECC1EC" w14:textId="77777777">
        <w:trPr>
          <w:trHeight w:val="339"/>
        </w:trPr>
        <w:tc>
          <w:tcPr>
            <w:tcW w:w="4552" w:type="dxa"/>
          </w:tcPr>
          <w:p w14:paraId="0E448BEB" w14:textId="77777777" w:rsidR="000563DC" w:rsidRDefault="00C55D50">
            <w:pPr>
              <w:pStyle w:val="TableParagraph"/>
              <w:ind w:left="30"/>
              <w:rPr>
                <w:b/>
                <w:sz w:val="12"/>
              </w:rPr>
            </w:pPr>
            <w:r>
              <w:rPr>
                <w:b/>
                <w:sz w:val="12"/>
              </w:rPr>
              <w:t>Advanced</w:t>
            </w:r>
            <w:r>
              <w:rPr>
                <w:b/>
                <w:spacing w:val="-7"/>
                <w:sz w:val="12"/>
              </w:rPr>
              <w:t xml:space="preserve"> </w:t>
            </w:r>
            <w:r>
              <w:rPr>
                <w:b/>
                <w:spacing w:val="-2"/>
                <w:sz w:val="12"/>
              </w:rPr>
              <w:t>Anatomy</w:t>
            </w:r>
          </w:p>
          <w:p w14:paraId="76B862F3" w14:textId="77777777" w:rsidR="000563DC" w:rsidRDefault="00C55D50">
            <w:pPr>
              <w:pStyle w:val="TableParagraph"/>
              <w:spacing w:before="1"/>
              <w:ind w:left="750"/>
              <w:rPr>
                <w:sz w:val="12"/>
              </w:rPr>
            </w:pPr>
            <w:r>
              <w:rPr>
                <w:spacing w:val="-2"/>
                <w:sz w:val="12"/>
              </w:rPr>
              <w:t>Endocrine/Bones/Muscles/Nerves</w:t>
            </w:r>
          </w:p>
        </w:tc>
        <w:tc>
          <w:tcPr>
            <w:tcW w:w="1668" w:type="dxa"/>
          </w:tcPr>
          <w:p w14:paraId="1AB90768" w14:textId="77777777" w:rsidR="000563DC" w:rsidRDefault="00C55D50">
            <w:pPr>
              <w:pStyle w:val="TableParagraph"/>
              <w:ind w:right="290"/>
              <w:jc w:val="right"/>
              <w:rPr>
                <w:sz w:val="12"/>
              </w:rPr>
            </w:pPr>
            <w:r>
              <w:rPr>
                <w:spacing w:val="-5"/>
                <w:sz w:val="12"/>
              </w:rPr>
              <w:t>15</w:t>
            </w:r>
          </w:p>
        </w:tc>
        <w:tc>
          <w:tcPr>
            <w:tcW w:w="458" w:type="dxa"/>
          </w:tcPr>
          <w:p w14:paraId="475DCF76" w14:textId="77777777" w:rsidR="000563DC" w:rsidRDefault="000563DC">
            <w:pPr>
              <w:pStyle w:val="TableParagraph"/>
              <w:rPr>
                <w:rFonts w:ascii="Times New Roman"/>
                <w:sz w:val="12"/>
              </w:rPr>
            </w:pPr>
          </w:p>
        </w:tc>
      </w:tr>
      <w:tr w:rsidR="000563DC" w14:paraId="7CD8A901" w14:textId="77777777">
        <w:trPr>
          <w:trHeight w:val="417"/>
        </w:trPr>
        <w:tc>
          <w:tcPr>
            <w:tcW w:w="4552" w:type="dxa"/>
          </w:tcPr>
          <w:p w14:paraId="39D875B1" w14:textId="77777777" w:rsidR="000563DC" w:rsidRDefault="00C55D50">
            <w:pPr>
              <w:pStyle w:val="TableParagraph"/>
              <w:spacing w:before="44"/>
              <w:ind w:left="32" w:right="1230"/>
              <w:jc w:val="center"/>
              <w:rPr>
                <w:b/>
                <w:sz w:val="12"/>
              </w:rPr>
            </w:pPr>
            <w:r>
              <w:rPr>
                <w:b/>
                <w:sz w:val="12"/>
              </w:rPr>
              <w:t>Chemistry</w:t>
            </w:r>
            <w:r>
              <w:rPr>
                <w:b/>
                <w:spacing w:val="-7"/>
                <w:sz w:val="12"/>
              </w:rPr>
              <w:t xml:space="preserve"> </w:t>
            </w:r>
            <w:r>
              <w:rPr>
                <w:b/>
                <w:sz w:val="12"/>
              </w:rPr>
              <w:t>as</w:t>
            </w:r>
            <w:r>
              <w:rPr>
                <w:b/>
                <w:spacing w:val="-1"/>
                <w:sz w:val="12"/>
              </w:rPr>
              <w:t xml:space="preserve"> </w:t>
            </w:r>
            <w:r>
              <w:rPr>
                <w:b/>
                <w:sz w:val="12"/>
              </w:rPr>
              <w:t>Applied to</w:t>
            </w:r>
            <w:r>
              <w:rPr>
                <w:b/>
                <w:spacing w:val="-6"/>
                <w:sz w:val="12"/>
              </w:rPr>
              <w:t xml:space="preserve"> </w:t>
            </w:r>
            <w:r>
              <w:rPr>
                <w:b/>
                <w:sz w:val="12"/>
              </w:rPr>
              <w:t>Cosmetics</w:t>
            </w:r>
            <w:r>
              <w:rPr>
                <w:b/>
                <w:spacing w:val="-1"/>
                <w:sz w:val="12"/>
              </w:rPr>
              <w:t xml:space="preserve"> </w:t>
            </w:r>
            <w:r>
              <w:rPr>
                <w:b/>
                <w:sz w:val="12"/>
              </w:rPr>
              <w:t>and Product</w:t>
            </w:r>
            <w:r>
              <w:rPr>
                <w:b/>
                <w:spacing w:val="1"/>
                <w:sz w:val="12"/>
              </w:rPr>
              <w:t xml:space="preserve"> </w:t>
            </w:r>
            <w:r>
              <w:rPr>
                <w:b/>
                <w:spacing w:val="-2"/>
                <w:sz w:val="12"/>
              </w:rPr>
              <w:t>Analysis</w:t>
            </w:r>
          </w:p>
          <w:p w14:paraId="4027E3FD" w14:textId="77777777" w:rsidR="000563DC" w:rsidRDefault="00C55D50">
            <w:pPr>
              <w:pStyle w:val="TableParagraph"/>
              <w:spacing w:before="1"/>
              <w:ind w:left="32" w:right="1187"/>
              <w:jc w:val="center"/>
              <w:rPr>
                <w:sz w:val="12"/>
              </w:rPr>
            </w:pPr>
            <w:r>
              <w:rPr>
                <w:sz w:val="12"/>
              </w:rPr>
              <w:t>Advanced</w:t>
            </w:r>
            <w:r>
              <w:rPr>
                <w:spacing w:val="-4"/>
                <w:sz w:val="12"/>
              </w:rPr>
              <w:t xml:space="preserve"> </w:t>
            </w:r>
            <w:r>
              <w:rPr>
                <w:sz w:val="12"/>
              </w:rPr>
              <w:t>Cosmetic</w:t>
            </w:r>
            <w:r>
              <w:rPr>
                <w:spacing w:val="-4"/>
                <w:sz w:val="12"/>
              </w:rPr>
              <w:t xml:space="preserve"> </w:t>
            </w:r>
            <w:r>
              <w:rPr>
                <w:spacing w:val="-2"/>
                <w:sz w:val="12"/>
              </w:rPr>
              <w:t>Ingredients</w:t>
            </w:r>
          </w:p>
        </w:tc>
        <w:tc>
          <w:tcPr>
            <w:tcW w:w="1668" w:type="dxa"/>
          </w:tcPr>
          <w:p w14:paraId="55622ED6" w14:textId="77777777" w:rsidR="000563DC" w:rsidRDefault="00C55D50">
            <w:pPr>
              <w:pStyle w:val="TableParagraph"/>
              <w:spacing w:before="44"/>
              <w:ind w:right="290"/>
              <w:jc w:val="right"/>
              <w:rPr>
                <w:sz w:val="12"/>
              </w:rPr>
            </w:pPr>
            <w:r>
              <w:rPr>
                <w:spacing w:val="-5"/>
                <w:sz w:val="12"/>
              </w:rPr>
              <w:t>10</w:t>
            </w:r>
          </w:p>
        </w:tc>
        <w:tc>
          <w:tcPr>
            <w:tcW w:w="458" w:type="dxa"/>
          </w:tcPr>
          <w:p w14:paraId="32AB9DFC" w14:textId="77777777" w:rsidR="000563DC" w:rsidRDefault="000563DC">
            <w:pPr>
              <w:pStyle w:val="TableParagraph"/>
              <w:rPr>
                <w:rFonts w:ascii="Times New Roman"/>
                <w:sz w:val="12"/>
              </w:rPr>
            </w:pPr>
          </w:p>
        </w:tc>
      </w:tr>
      <w:tr w:rsidR="000563DC" w14:paraId="2FB02896" w14:textId="77777777" w:rsidTr="00BD046D">
        <w:trPr>
          <w:trHeight w:val="332"/>
        </w:trPr>
        <w:tc>
          <w:tcPr>
            <w:tcW w:w="4552" w:type="dxa"/>
          </w:tcPr>
          <w:p w14:paraId="1ED8911D" w14:textId="77777777" w:rsidR="000563DC" w:rsidRDefault="00C55D50" w:rsidP="001170AE">
            <w:pPr>
              <w:pStyle w:val="TableParagraph"/>
              <w:ind w:left="32" w:right="2697"/>
              <w:jc w:val="center"/>
              <w:rPr>
                <w:b/>
                <w:sz w:val="12"/>
              </w:rPr>
            </w:pPr>
            <w:r>
              <w:rPr>
                <w:b/>
                <w:sz w:val="12"/>
              </w:rPr>
              <w:t>Client</w:t>
            </w:r>
            <w:r>
              <w:rPr>
                <w:b/>
                <w:spacing w:val="-1"/>
                <w:sz w:val="12"/>
              </w:rPr>
              <w:t xml:space="preserve"> </w:t>
            </w:r>
            <w:r>
              <w:rPr>
                <w:b/>
                <w:spacing w:val="-2"/>
                <w:sz w:val="12"/>
              </w:rPr>
              <w:t>Consultation/Preparation</w:t>
            </w:r>
          </w:p>
          <w:p w14:paraId="7543C1D9" w14:textId="231E9CD1" w:rsidR="000563DC" w:rsidRDefault="00C55D50">
            <w:pPr>
              <w:pStyle w:val="TableParagraph"/>
              <w:spacing w:before="1"/>
              <w:ind w:left="32" w:right="2603"/>
              <w:jc w:val="center"/>
              <w:rPr>
                <w:sz w:val="12"/>
              </w:rPr>
            </w:pPr>
            <w:r>
              <w:rPr>
                <w:spacing w:val="-2"/>
                <w:sz w:val="12"/>
              </w:rPr>
              <w:t>Pre/Post</w:t>
            </w:r>
            <w:r w:rsidR="00BD046D">
              <w:rPr>
                <w:spacing w:val="-2"/>
                <w:sz w:val="12"/>
              </w:rPr>
              <w:t xml:space="preserve">/Contraindications </w:t>
            </w:r>
          </w:p>
        </w:tc>
        <w:tc>
          <w:tcPr>
            <w:tcW w:w="1668" w:type="dxa"/>
          </w:tcPr>
          <w:p w14:paraId="4370AA80" w14:textId="77777777" w:rsidR="000563DC" w:rsidRDefault="00C55D50" w:rsidP="001170AE">
            <w:pPr>
              <w:pStyle w:val="TableParagraph"/>
              <w:ind w:right="290"/>
              <w:jc w:val="right"/>
              <w:rPr>
                <w:sz w:val="12"/>
              </w:rPr>
            </w:pPr>
            <w:r>
              <w:rPr>
                <w:spacing w:val="-5"/>
                <w:sz w:val="12"/>
              </w:rPr>
              <w:t>20</w:t>
            </w:r>
          </w:p>
        </w:tc>
        <w:tc>
          <w:tcPr>
            <w:tcW w:w="458" w:type="dxa"/>
          </w:tcPr>
          <w:p w14:paraId="5449D654" w14:textId="77777777" w:rsidR="000563DC" w:rsidRDefault="000563DC">
            <w:pPr>
              <w:pStyle w:val="TableParagraph"/>
              <w:rPr>
                <w:rFonts w:ascii="Times New Roman"/>
                <w:sz w:val="12"/>
              </w:rPr>
            </w:pPr>
          </w:p>
        </w:tc>
      </w:tr>
      <w:tr w:rsidR="000563DC" w14:paraId="744FFC93" w14:textId="77777777" w:rsidTr="00BD046D">
        <w:trPr>
          <w:trHeight w:val="72"/>
        </w:trPr>
        <w:tc>
          <w:tcPr>
            <w:tcW w:w="4552" w:type="dxa"/>
          </w:tcPr>
          <w:p w14:paraId="1411D4B1" w14:textId="77777777" w:rsidR="000563DC" w:rsidRDefault="00C55D50">
            <w:pPr>
              <w:pStyle w:val="TableParagraph"/>
              <w:spacing w:before="77" w:line="127" w:lineRule="exact"/>
              <w:ind w:left="30"/>
              <w:rPr>
                <w:b/>
                <w:sz w:val="12"/>
              </w:rPr>
            </w:pPr>
            <w:r>
              <w:rPr>
                <w:b/>
                <w:spacing w:val="-2"/>
                <w:sz w:val="12"/>
              </w:rPr>
              <w:t>Cleansing</w:t>
            </w:r>
          </w:p>
        </w:tc>
        <w:tc>
          <w:tcPr>
            <w:tcW w:w="1668" w:type="dxa"/>
          </w:tcPr>
          <w:p w14:paraId="0B1947BF" w14:textId="77777777" w:rsidR="000563DC" w:rsidRDefault="00C55D50" w:rsidP="001170AE">
            <w:pPr>
              <w:pStyle w:val="TableParagraph"/>
              <w:spacing w:before="80" w:line="127" w:lineRule="exact"/>
              <w:ind w:right="295"/>
              <w:jc w:val="right"/>
              <w:rPr>
                <w:sz w:val="12"/>
              </w:rPr>
            </w:pPr>
            <w:r>
              <w:rPr>
                <w:spacing w:val="-5"/>
                <w:sz w:val="12"/>
              </w:rPr>
              <w:t>15</w:t>
            </w:r>
          </w:p>
        </w:tc>
        <w:tc>
          <w:tcPr>
            <w:tcW w:w="458" w:type="dxa"/>
          </w:tcPr>
          <w:p w14:paraId="63E21BC3" w14:textId="77777777" w:rsidR="000563DC" w:rsidRDefault="00C55D50">
            <w:pPr>
              <w:pStyle w:val="TableParagraph"/>
              <w:spacing w:before="77" w:line="127" w:lineRule="exact"/>
              <w:ind w:left="292"/>
              <w:rPr>
                <w:sz w:val="12"/>
              </w:rPr>
            </w:pPr>
            <w:r>
              <w:rPr>
                <w:spacing w:val="-5"/>
                <w:sz w:val="12"/>
              </w:rPr>
              <w:t>20</w:t>
            </w:r>
          </w:p>
        </w:tc>
      </w:tr>
    </w:tbl>
    <w:p w14:paraId="3B999375" w14:textId="77777777" w:rsidR="000563DC" w:rsidRDefault="00C55D50">
      <w:pPr>
        <w:spacing w:before="7"/>
        <w:ind w:left="2805"/>
        <w:rPr>
          <w:sz w:val="12"/>
        </w:rPr>
      </w:pPr>
      <w:r>
        <w:rPr>
          <w:spacing w:val="-2"/>
          <w:sz w:val="12"/>
        </w:rPr>
        <w:t>Exfoliation/Extractions</w:t>
      </w:r>
    </w:p>
    <w:p w14:paraId="0DBAB351" w14:textId="77777777" w:rsidR="000563DC" w:rsidRDefault="000563DC">
      <w:pPr>
        <w:rPr>
          <w:sz w:val="12"/>
        </w:rPr>
        <w:sectPr w:rsidR="000563DC">
          <w:type w:val="continuous"/>
          <w:pgSz w:w="12240" w:h="15840"/>
          <w:pgMar w:top="640" w:right="140" w:bottom="600" w:left="80" w:header="0" w:footer="318" w:gutter="0"/>
          <w:cols w:space="720"/>
        </w:sectPr>
      </w:pPr>
    </w:p>
    <w:p w14:paraId="4FECFF1D" w14:textId="1BBC60B4" w:rsidR="000563DC" w:rsidRDefault="00C55D50">
      <w:pPr>
        <w:ind w:left="2085"/>
        <w:rPr>
          <w:b/>
          <w:sz w:val="12"/>
        </w:rPr>
      </w:pPr>
      <w:r>
        <w:rPr>
          <w:b/>
          <w:sz w:val="12"/>
        </w:rPr>
        <w:t>Massage</w:t>
      </w:r>
      <w:r>
        <w:rPr>
          <w:b/>
          <w:spacing w:val="-2"/>
          <w:sz w:val="12"/>
        </w:rPr>
        <w:t xml:space="preserve"> Techniques</w:t>
      </w:r>
      <w:r w:rsidR="007D6E52">
        <w:rPr>
          <w:b/>
          <w:spacing w:val="-2"/>
          <w:sz w:val="12"/>
        </w:rPr>
        <w:t xml:space="preserve">                                                                        </w:t>
      </w:r>
    </w:p>
    <w:p w14:paraId="771DC10E" w14:textId="24D688AC" w:rsidR="000563DC" w:rsidRDefault="00C55D50" w:rsidP="007D6E52">
      <w:pPr>
        <w:spacing w:line="235" w:lineRule="auto"/>
        <w:ind w:left="2736" w:right="-288" w:hanging="720"/>
        <w:rPr>
          <w:sz w:val="12"/>
        </w:rPr>
      </w:pPr>
      <w:r>
        <w:rPr>
          <w:sz w:val="12"/>
        </w:rPr>
        <w:t>Includes</w:t>
      </w:r>
      <w:r>
        <w:rPr>
          <w:spacing w:val="-8"/>
          <w:sz w:val="12"/>
        </w:rPr>
        <w:t xml:space="preserve"> </w:t>
      </w:r>
      <w:r>
        <w:rPr>
          <w:sz w:val="12"/>
        </w:rPr>
        <w:t>Manual</w:t>
      </w:r>
      <w:r>
        <w:rPr>
          <w:spacing w:val="-8"/>
          <w:sz w:val="12"/>
        </w:rPr>
        <w:t xml:space="preserve"> </w:t>
      </w:r>
      <w:r>
        <w:rPr>
          <w:sz w:val="12"/>
        </w:rPr>
        <w:t>Lymphatic</w:t>
      </w:r>
      <w:r>
        <w:rPr>
          <w:spacing w:val="-8"/>
          <w:sz w:val="12"/>
        </w:rPr>
        <w:t xml:space="preserve"> </w:t>
      </w:r>
      <w:r>
        <w:rPr>
          <w:sz w:val="12"/>
        </w:rPr>
        <w:t>Drainage</w:t>
      </w:r>
      <w:r>
        <w:rPr>
          <w:spacing w:val="-9"/>
          <w:sz w:val="12"/>
        </w:rPr>
        <w:t xml:space="preserve"> </w:t>
      </w:r>
      <w:r>
        <w:rPr>
          <w:sz w:val="12"/>
        </w:rPr>
        <w:t>of</w:t>
      </w:r>
      <w:r w:rsidR="007D6E52">
        <w:rPr>
          <w:spacing w:val="-7"/>
          <w:sz w:val="12"/>
        </w:rPr>
        <w:t xml:space="preserve"> </w:t>
      </w:r>
      <w:r>
        <w:rPr>
          <w:sz w:val="12"/>
        </w:rPr>
        <w:t>Face/Neck</w:t>
      </w:r>
      <w:r w:rsidR="007D6E52">
        <w:rPr>
          <w:sz w:val="12"/>
        </w:rPr>
        <w:t>/Body</w:t>
      </w:r>
    </w:p>
    <w:p w14:paraId="278B846E" w14:textId="4DF4C3D8" w:rsidR="000563DC" w:rsidRDefault="00C55D50" w:rsidP="007D6E52">
      <w:pPr>
        <w:tabs>
          <w:tab w:val="left" w:pos="2810"/>
        </w:tabs>
        <w:ind w:left="2102"/>
        <w:rPr>
          <w:sz w:val="12"/>
        </w:rPr>
        <w:sectPr w:rsidR="000563DC">
          <w:type w:val="continuous"/>
          <w:pgSz w:w="12240" w:h="15840"/>
          <w:pgMar w:top="640" w:right="140" w:bottom="600" w:left="80" w:header="0" w:footer="318" w:gutter="0"/>
          <w:cols w:num="2" w:space="720" w:equalWidth="0">
            <w:col w:w="5142" w:space="616"/>
            <w:col w:w="6262"/>
          </w:cols>
        </w:sectPr>
      </w:pPr>
      <w:r>
        <w:rPr>
          <w:spacing w:val="-5"/>
          <w:sz w:val="12"/>
        </w:rPr>
        <w:t>15</w:t>
      </w:r>
      <w:r>
        <w:rPr>
          <w:sz w:val="12"/>
        </w:rPr>
        <w:tab/>
      </w:r>
      <w:r>
        <w:rPr>
          <w:spacing w:val="-5"/>
          <w:sz w:val="12"/>
        </w:rPr>
        <w:t>70</w:t>
      </w:r>
    </w:p>
    <w:tbl>
      <w:tblPr>
        <w:tblW w:w="0" w:type="auto"/>
        <w:tblInd w:w="2062" w:type="dxa"/>
        <w:tblLayout w:type="fixed"/>
        <w:tblCellMar>
          <w:left w:w="0" w:type="dxa"/>
          <w:right w:w="0" w:type="dxa"/>
        </w:tblCellMar>
        <w:tblLook w:val="01E0" w:firstRow="1" w:lastRow="1" w:firstColumn="1" w:lastColumn="1" w:noHBand="0" w:noVBand="0"/>
      </w:tblPr>
      <w:tblGrid>
        <w:gridCol w:w="4420"/>
        <w:gridCol w:w="1803"/>
        <w:gridCol w:w="460"/>
      </w:tblGrid>
      <w:tr w:rsidR="000563DC" w14:paraId="1C646E3E" w14:textId="77777777">
        <w:trPr>
          <w:trHeight w:val="481"/>
        </w:trPr>
        <w:tc>
          <w:tcPr>
            <w:tcW w:w="4420" w:type="dxa"/>
          </w:tcPr>
          <w:p w14:paraId="574DBC35" w14:textId="77777777" w:rsidR="000563DC" w:rsidRDefault="00C55D50">
            <w:pPr>
              <w:pStyle w:val="TableParagraph"/>
              <w:spacing w:line="146" w:lineRule="exact"/>
              <w:ind w:left="30"/>
              <w:rPr>
                <w:b/>
                <w:sz w:val="12"/>
              </w:rPr>
            </w:pPr>
            <w:r>
              <w:rPr>
                <w:b/>
                <w:sz w:val="12"/>
              </w:rPr>
              <w:t>Facial</w:t>
            </w:r>
            <w:r>
              <w:rPr>
                <w:b/>
                <w:spacing w:val="-6"/>
                <w:sz w:val="12"/>
              </w:rPr>
              <w:t xml:space="preserve"> </w:t>
            </w:r>
            <w:r>
              <w:rPr>
                <w:b/>
                <w:spacing w:val="-2"/>
                <w:sz w:val="12"/>
              </w:rPr>
              <w:t>Treatments</w:t>
            </w:r>
          </w:p>
          <w:p w14:paraId="5C3A10DF" w14:textId="77777777" w:rsidR="000563DC" w:rsidRDefault="00C55D50">
            <w:pPr>
              <w:pStyle w:val="TableParagraph"/>
              <w:ind w:left="750" w:right="2482" w:firstLine="14"/>
              <w:rPr>
                <w:sz w:val="12"/>
              </w:rPr>
            </w:pPr>
            <w:r>
              <w:rPr>
                <w:spacing w:val="-2"/>
                <w:sz w:val="12"/>
              </w:rPr>
              <w:t>Types</w:t>
            </w:r>
            <w:r>
              <w:rPr>
                <w:spacing w:val="40"/>
                <w:sz w:val="12"/>
              </w:rPr>
              <w:t xml:space="preserve"> </w:t>
            </w:r>
            <w:r>
              <w:rPr>
                <w:spacing w:val="-2"/>
                <w:sz w:val="12"/>
              </w:rPr>
              <w:t>Masques/Packs</w:t>
            </w:r>
          </w:p>
        </w:tc>
        <w:tc>
          <w:tcPr>
            <w:tcW w:w="1803" w:type="dxa"/>
          </w:tcPr>
          <w:p w14:paraId="133885B0" w14:textId="6066EC8F" w:rsidR="007D6E52" w:rsidRDefault="007D6E52" w:rsidP="007D6E52">
            <w:pPr>
              <w:pStyle w:val="TableParagraph"/>
              <w:ind w:right="293"/>
              <w:jc w:val="right"/>
              <w:rPr>
                <w:spacing w:val="-5"/>
                <w:sz w:val="12"/>
              </w:rPr>
            </w:pPr>
            <w:r>
              <w:rPr>
                <w:spacing w:val="-5"/>
                <w:sz w:val="12"/>
              </w:rPr>
              <w:t>10</w:t>
            </w:r>
          </w:p>
          <w:p w14:paraId="3AA63020" w14:textId="7FF40F1B" w:rsidR="000563DC" w:rsidRDefault="000563DC" w:rsidP="007D6E52">
            <w:pPr>
              <w:pStyle w:val="TableParagraph"/>
              <w:spacing w:after="100" w:afterAutospacing="1"/>
              <w:ind w:right="293"/>
              <w:jc w:val="right"/>
              <w:rPr>
                <w:sz w:val="12"/>
              </w:rPr>
            </w:pPr>
          </w:p>
        </w:tc>
        <w:tc>
          <w:tcPr>
            <w:tcW w:w="460" w:type="dxa"/>
          </w:tcPr>
          <w:p w14:paraId="52C03C06" w14:textId="5BC85CB5" w:rsidR="007D6E52" w:rsidRDefault="007D6E52" w:rsidP="007D6E52">
            <w:pPr>
              <w:pStyle w:val="TableParagraph"/>
              <w:ind w:right="28"/>
              <w:jc w:val="center"/>
              <w:rPr>
                <w:spacing w:val="-5"/>
                <w:sz w:val="12"/>
              </w:rPr>
            </w:pPr>
            <w:r>
              <w:rPr>
                <w:spacing w:val="-5"/>
                <w:sz w:val="12"/>
              </w:rPr>
              <w:t xml:space="preserve">         40</w:t>
            </w:r>
          </w:p>
          <w:p w14:paraId="149111CC" w14:textId="0A0BD0AD" w:rsidR="000563DC" w:rsidRDefault="000563DC">
            <w:pPr>
              <w:pStyle w:val="TableParagraph"/>
              <w:ind w:right="28"/>
              <w:jc w:val="right"/>
              <w:rPr>
                <w:sz w:val="12"/>
              </w:rPr>
            </w:pPr>
          </w:p>
        </w:tc>
      </w:tr>
      <w:tr w:rsidR="000563DC" w14:paraId="7B49094C" w14:textId="77777777">
        <w:trPr>
          <w:trHeight w:val="360"/>
        </w:trPr>
        <w:tc>
          <w:tcPr>
            <w:tcW w:w="4420" w:type="dxa"/>
          </w:tcPr>
          <w:p w14:paraId="53E5FDAA" w14:textId="77777777" w:rsidR="000563DC" w:rsidRDefault="00C55D50">
            <w:pPr>
              <w:pStyle w:val="TableParagraph"/>
              <w:spacing w:before="41" w:line="146" w:lineRule="exact"/>
              <w:ind w:left="30"/>
              <w:rPr>
                <w:b/>
                <w:sz w:val="12"/>
              </w:rPr>
            </w:pPr>
            <w:r>
              <w:rPr>
                <w:b/>
                <w:sz w:val="12"/>
              </w:rPr>
              <w:t>Facial</w:t>
            </w:r>
            <w:r>
              <w:rPr>
                <w:b/>
                <w:spacing w:val="-8"/>
                <w:sz w:val="12"/>
              </w:rPr>
              <w:t xml:space="preserve"> </w:t>
            </w:r>
            <w:r>
              <w:rPr>
                <w:b/>
                <w:sz w:val="12"/>
              </w:rPr>
              <w:t>Treatments</w:t>
            </w:r>
            <w:r>
              <w:rPr>
                <w:b/>
                <w:spacing w:val="-1"/>
                <w:sz w:val="12"/>
              </w:rPr>
              <w:t xml:space="preserve"> </w:t>
            </w:r>
            <w:r>
              <w:rPr>
                <w:b/>
                <w:sz w:val="12"/>
              </w:rPr>
              <w:t>Without Use</w:t>
            </w:r>
            <w:r>
              <w:rPr>
                <w:b/>
                <w:spacing w:val="-1"/>
                <w:sz w:val="12"/>
              </w:rPr>
              <w:t xml:space="preserve"> </w:t>
            </w:r>
            <w:r>
              <w:rPr>
                <w:b/>
                <w:sz w:val="12"/>
              </w:rPr>
              <w:t>of</w:t>
            </w:r>
            <w:r>
              <w:rPr>
                <w:b/>
                <w:spacing w:val="-5"/>
                <w:sz w:val="12"/>
              </w:rPr>
              <w:t xml:space="preserve"> </w:t>
            </w:r>
            <w:r>
              <w:rPr>
                <w:b/>
                <w:spacing w:val="-2"/>
                <w:sz w:val="12"/>
              </w:rPr>
              <w:t>Machine</w:t>
            </w:r>
          </w:p>
          <w:p w14:paraId="394144FD" w14:textId="77777777" w:rsidR="000563DC" w:rsidRDefault="00C55D50">
            <w:pPr>
              <w:pStyle w:val="TableParagraph"/>
              <w:spacing w:line="146" w:lineRule="exact"/>
              <w:ind w:left="30"/>
              <w:rPr>
                <w:sz w:val="12"/>
              </w:rPr>
            </w:pPr>
            <w:r>
              <w:rPr>
                <w:sz w:val="12"/>
              </w:rPr>
              <w:t>Includes</w:t>
            </w:r>
            <w:r>
              <w:rPr>
                <w:spacing w:val="-2"/>
                <w:sz w:val="12"/>
              </w:rPr>
              <w:t xml:space="preserve"> </w:t>
            </w:r>
            <w:r>
              <w:rPr>
                <w:sz w:val="12"/>
              </w:rPr>
              <w:t>Manual</w:t>
            </w:r>
            <w:r>
              <w:rPr>
                <w:spacing w:val="-2"/>
                <w:sz w:val="12"/>
              </w:rPr>
              <w:t xml:space="preserve"> </w:t>
            </w:r>
            <w:r>
              <w:rPr>
                <w:sz w:val="12"/>
              </w:rPr>
              <w:t>Lymphatic</w:t>
            </w:r>
            <w:r>
              <w:rPr>
                <w:spacing w:val="-4"/>
                <w:sz w:val="12"/>
              </w:rPr>
              <w:t xml:space="preserve"> </w:t>
            </w:r>
            <w:r>
              <w:rPr>
                <w:sz w:val="12"/>
              </w:rPr>
              <w:t>Drainage</w:t>
            </w:r>
            <w:r>
              <w:rPr>
                <w:spacing w:val="-4"/>
                <w:sz w:val="12"/>
              </w:rPr>
              <w:t xml:space="preserve"> </w:t>
            </w:r>
            <w:r>
              <w:rPr>
                <w:sz w:val="12"/>
              </w:rPr>
              <w:t>of</w:t>
            </w:r>
            <w:r>
              <w:rPr>
                <w:spacing w:val="-2"/>
                <w:sz w:val="12"/>
              </w:rPr>
              <w:t xml:space="preserve"> Face/Neck</w:t>
            </w:r>
          </w:p>
        </w:tc>
        <w:tc>
          <w:tcPr>
            <w:tcW w:w="1803" w:type="dxa"/>
          </w:tcPr>
          <w:p w14:paraId="18007CC6" w14:textId="77777777" w:rsidR="000563DC" w:rsidRDefault="00C55D50" w:rsidP="006334F0">
            <w:pPr>
              <w:pStyle w:val="TableParagraph"/>
              <w:spacing w:before="60"/>
              <w:ind w:right="293"/>
              <w:jc w:val="right"/>
              <w:rPr>
                <w:sz w:val="12"/>
              </w:rPr>
            </w:pPr>
            <w:r>
              <w:rPr>
                <w:spacing w:val="-5"/>
                <w:sz w:val="12"/>
              </w:rPr>
              <w:t>15</w:t>
            </w:r>
          </w:p>
        </w:tc>
        <w:tc>
          <w:tcPr>
            <w:tcW w:w="460" w:type="dxa"/>
          </w:tcPr>
          <w:p w14:paraId="65BF69C1" w14:textId="77777777" w:rsidR="000563DC" w:rsidRDefault="00C55D50">
            <w:pPr>
              <w:pStyle w:val="TableParagraph"/>
              <w:spacing w:before="41"/>
              <w:ind w:right="28"/>
              <w:jc w:val="right"/>
              <w:rPr>
                <w:sz w:val="12"/>
              </w:rPr>
            </w:pPr>
            <w:r>
              <w:rPr>
                <w:spacing w:val="-5"/>
                <w:sz w:val="12"/>
              </w:rPr>
              <w:t>90</w:t>
            </w:r>
          </w:p>
        </w:tc>
      </w:tr>
      <w:tr w:rsidR="000563DC" w14:paraId="409F6E63" w14:textId="77777777">
        <w:trPr>
          <w:trHeight w:val="201"/>
        </w:trPr>
        <w:tc>
          <w:tcPr>
            <w:tcW w:w="4420" w:type="dxa"/>
          </w:tcPr>
          <w:p w14:paraId="3BF68FF0" w14:textId="3BCF680C" w:rsidR="000563DC" w:rsidRDefault="00C55D50">
            <w:pPr>
              <w:pStyle w:val="TableParagraph"/>
              <w:spacing w:before="27"/>
              <w:ind w:left="30"/>
              <w:rPr>
                <w:b/>
                <w:sz w:val="12"/>
              </w:rPr>
            </w:pPr>
            <w:r>
              <w:rPr>
                <w:b/>
                <w:sz w:val="12"/>
              </w:rPr>
              <w:t>Electricity</w:t>
            </w:r>
            <w:r>
              <w:rPr>
                <w:b/>
                <w:spacing w:val="-2"/>
                <w:sz w:val="12"/>
              </w:rPr>
              <w:t xml:space="preserve"> </w:t>
            </w:r>
            <w:r>
              <w:rPr>
                <w:b/>
                <w:sz w:val="12"/>
              </w:rPr>
              <w:t xml:space="preserve">and </w:t>
            </w:r>
            <w:r>
              <w:rPr>
                <w:b/>
                <w:spacing w:val="-2"/>
                <w:sz w:val="12"/>
              </w:rPr>
              <w:t>Machines</w:t>
            </w:r>
            <w:r w:rsidR="00BD046D">
              <w:rPr>
                <w:b/>
                <w:spacing w:val="-2"/>
                <w:sz w:val="12"/>
              </w:rPr>
              <w:t>/Medical Devices</w:t>
            </w:r>
          </w:p>
        </w:tc>
        <w:tc>
          <w:tcPr>
            <w:tcW w:w="1803" w:type="dxa"/>
          </w:tcPr>
          <w:p w14:paraId="7CFCB03E" w14:textId="77777777" w:rsidR="000563DC" w:rsidRDefault="00C55D50" w:rsidP="00B553DA">
            <w:pPr>
              <w:pStyle w:val="TableParagraph"/>
              <w:spacing w:before="40" w:after="80"/>
              <w:ind w:right="293"/>
              <w:jc w:val="right"/>
              <w:rPr>
                <w:sz w:val="12"/>
              </w:rPr>
            </w:pPr>
            <w:r>
              <w:rPr>
                <w:spacing w:val="-5"/>
                <w:sz w:val="12"/>
              </w:rPr>
              <w:t>10</w:t>
            </w:r>
          </w:p>
        </w:tc>
        <w:tc>
          <w:tcPr>
            <w:tcW w:w="460" w:type="dxa"/>
          </w:tcPr>
          <w:p w14:paraId="0502345C" w14:textId="77777777" w:rsidR="000563DC" w:rsidRDefault="000563DC">
            <w:pPr>
              <w:pStyle w:val="TableParagraph"/>
              <w:rPr>
                <w:rFonts w:ascii="Times New Roman"/>
                <w:sz w:val="12"/>
              </w:rPr>
            </w:pPr>
          </w:p>
        </w:tc>
      </w:tr>
      <w:tr w:rsidR="000563DC" w14:paraId="664C9D17" w14:textId="77777777">
        <w:trPr>
          <w:trHeight w:val="323"/>
        </w:trPr>
        <w:tc>
          <w:tcPr>
            <w:tcW w:w="4420" w:type="dxa"/>
          </w:tcPr>
          <w:p w14:paraId="3F5A91F3" w14:textId="77777777" w:rsidR="000563DC" w:rsidRDefault="00C55D50">
            <w:pPr>
              <w:pStyle w:val="TableParagraph"/>
              <w:spacing w:before="27"/>
              <w:ind w:left="30"/>
              <w:rPr>
                <w:b/>
                <w:sz w:val="12"/>
              </w:rPr>
            </w:pPr>
            <w:r>
              <w:rPr>
                <w:b/>
                <w:sz w:val="12"/>
              </w:rPr>
              <w:t>Facial</w:t>
            </w:r>
            <w:r>
              <w:rPr>
                <w:b/>
                <w:spacing w:val="-6"/>
                <w:sz w:val="12"/>
              </w:rPr>
              <w:t xml:space="preserve"> </w:t>
            </w:r>
            <w:r>
              <w:rPr>
                <w:b/>
                <w:sz w:val="12"/>
              </w:rPr>
              <w:t>Treatments</w:t>
            </w:r>
            <w:r>
              <w:rPr>
                <w:b/>
                <w:spacing w:val="1"/>
                <w:sz w:val="12"/>
              </w:rPr>
              <w:t xml:space="preserve"> </w:t>
            </w:r>
            <w:r>
              <w:rPr>
                <w:b/>
                <w:sz w:val="12"/>
              </w:rPr>
              <w:t>with</w:t>
            </w:r>
            <w:r>
              <w:rPr>
                <w:b/>
                <w:spacing w:val="-1"/>
                <w:sz w:val="12"/>
              </w:rPr>
              <w:t xml:space="preserve"> </w:t>
            </w:r>
            <w:r>
              <w:rPr>
                <w:b/>
                <w:sz w:val="12"/>
              </w:rPr>
              <w:t>Use of</w:t>
            </w:r>
            <w:r>
              <w:rPr>
                <w:b/>
                <w:spacing w:val="-5"/>
                <w:sz w:val="12"/>
              </w:rPr>
              <w:t xml:space="preserve"> </w:t>
            </w:r>
            <w:r>
              <w:rPr>
                <w:b/>
                <w:spacing w:val="-2"/>
                <w:sz w:val="12"/>
              </w:rPr>
              <w:t>Machine</w:t>
            </w:r>
          </w:p>
          <w:p w14:paraId="109DE3C8" w14:textId="77777777" w:rsidR="000563DC" w:rsidRDefault="00C55D50">
            <w:pPr>
              <w:pStyle w:val="TableParagraph"/>
              <w:spacing w:before="2" w:line="127" w:lineRule="exact"/>
              <w:ind w:left="30"/>
              <w:rPr>
                <w:sz w:val="12"/>
              </w:rPr>
            </w:pPr>
            <w:r>
              <w:rPr>
                <w:sz w:val="12"/>
              </w:rPr>
              <w:t>Includes</w:t>
            </w:r>
            <w:r>
              <w:rPr>
                <w:spacing w:val="-2"/>
                <w:sz w:val="12"/>
              </w:rPr>
              <w:t xml:space="preserve"> </w:t>
            </w:r>
            <w:r>
              <w:rPr>
                <w:sz w:val="12"/>
              </w:rPr>
              <w:t>Manual</w:t>
            </w:r>
            <w:r>
              <w:rPr>
                <w:spacing w:val="-2"/>
                <w:sz w:val="12"/>
              </w:rPr>
              <w:t xml:space="preserve"> </w:t>
            </w:r>
            <w:r>
              <w:rPr>
                <w:sz w:val="12"/>
              </w:rPr>
              <w:t>Lymphatic</w:t>
            </w:r>
            <w:r>
              <w:rPr>
                <w:spacing w:val="-4"/>
                <w:sz w:val="12"/>
              </w:rPr>
              <w:t xml:space="preserve"> </w:t>
            </w:r>
            <w:r>
              <w:rPr>
                <w:sz w:val="12"/>
              </w:rPr>
              <w:t>Drainage</w:t>
            </w:r>
            <w:r>
              <w:rPr>
                <w:spacing w:val="-4"/>
                <w:sz w:val="12"/>
              </w:rPr>
              <w:t xml:space="preserve"> </w:t>
            </w:r>
            <w:r>
              <w:rPr>
                <w:sz w:val="12"/>
              </w:rPr>
              <w:t>of</w:t>
            </w:r>
            <w:r>
              <w:rPr>
                <w:spacing w:val="-2"/>
                <w:sz w:val="12"/>
              </w:rPr>
              <w:t xml:space="preserve"> Face/Neck</w:t>
            </w:r>
          </w:p>
        </w:tc>
        <w:tc>
          <w:tcPr>
            <w:tcW w:w="1803" w:type="dxa"/>
          </w:tcPr>
          <w:p w14:paraId="14383498" w14:textId="77777777" w:rsidR="000563DC" w:rsidRDefault="00C55D50" w:rsidP="007D6E52">
            <w:pPr>
              <w:pStyle w:val="TableParagraph"/>
              <w:ind w:right="293"/>
              <w:jc w:val="right"/>
              <w:rPr>
                <w:sz w:val="12"/>
              </w:rPr>
            </w:pPr>
            <w:r>
              <w:rPr>
                <w:spacing w:val="-5"/>
                <w:sz w:val="12"/>
              </w:rPr>
              <w:t>15</w:t>
            </w:r>
          </w:p>
        </w:tc>
        <w:tc>
          <w:tcPr>
            <w:tcW w:w="460" w:type="dxa"/>
          </w:tcPr>
          <w:p w14:paraId="4B4662E4" w14:textId="77777777" w:rsidR="000563DC" w:rsidRDefault="00C55D50">
            <w:pPr>
              <w:pStyle w:val="TableParagraph"/>
              <w:spacing w:before="27"/>
              <w:ind w:right="28"/>
              <w:jc w:val="right"/>
              <w:rPr>
                <w:sz w:val="12"/>
              </w:rPr>
            </w:pPr>
            <w:r>
              <w:rPr>
                <w:spacing w:val="-5"/>
                <w:sz w:val="12"/>
              </w:rPr>
              <w:t>90</w:t>
            </w:r>
          </w:p>
        </w:tc>
      </w:tr>
    </w:tbl>
    <w:p w14:paraId="24337A83" w14:textId="77777777" w:rsidR="000563DC" w:rsidRDefault="00C55D50">
      <w:pPr>
        <w:spacing w:before="3" w:line="242" w:lineRule="auto"/>
        <w:ind w:left="2805" w:right="7213"/>
        <w:rPr>
          <w:sz w:val="12"/>
        </w:rPr>
      </w:pPr>
      <w:r>
        <w:rPr>
          <w:sz w:val="12"/>
        </w:rPr>
        <w:t>Electrical</w:t>
      </w:r>
      <w:r>
        <w:rPr>
          <w:spacing w:val="-9"/>
          <w:sz w:val="12"/>
        </w:rPr>
        <w:t xml:space="preserve"> </w:t>
      </w:r>
      <w:r>
        <w:rPr>
          <w:sz w:val="12"/>
        </w:rPr>
        <w:t>Brushes/Vacuum</w:t>
      </w:r>
      <w:r>
        <w:rPr>
          <w:spacing w:val="-8"/>
          <w:sz w:val="12"/>
        </w:rPr>
        <w:t xml:space="preserve"> </w:t>
      </w:r>
      <w:r>
        <w:rPr>
          <w:sz w:val="12"/>
        </w:rPr>
        <w:t>Suction</w:t>
      </w:r>
      <w:r>
        <w:rPr>
          <w:spacing w:val="40"/>
          <w:sz w:val="12"/>
        </w:rPr>
        <w:t xml:space="preserve"> </w:t>
      </w:r>
      <w:r>
        <w:rPr>
          <w:spacing w:val="-2"/>
          <w:sz w:val="12"/>
        </w:rPr>
        <w:t>Steaming/Pulverization</w:t>
      </w:r>
    </w:p>
    <w:p w14:paraId="65EFB06E" w14:textId="77777777" w:rsidR="000563DC" w:rsidRDefault="00C55D50">
      <w:pPr>
        <w:spacing w:before="3" w:after="2" w:line="235" w:lineRule="auto"/>
        <w:ind w:left="2805" w:right="6028" w:firstLine="4"/>
        <w:rPr>
          <w:sz w:val="12"/>
        </w:rPr>
      </w:pPr>
      <w:r>
        <w:rPr>
          <w:sz w:val="12"/>
        </w:rPr>
        <w:t>Electrical</w:t>
      </w:r>
      <w:r>
        <w:rPr>
          <w:spacing w:val="-9"/>
          <w:sz w:val="12"/>
        </w:rPr>
        <w:t xml:space="preserve"> </w:t>
      </w:r>
      <w:r>
        <w:rPr>
          <w:sz w:val="12"/>
        </w:rPr>
        <w:t>Currents</w:t>
      </w:r>
      <w:r>
        <w:rPr>
          <w:spacing w:val="-8"/>
          <w:sz w:val="12"/>
        </w:rPr>
        <w:t xml:space="preserve"> </w:t>
      </w:r>
      <w:r>
        <w:rPr>
          <w:sz w:val="12"/>
        </w:rPr>
        <w:t>(Galvanic/High</w:t>
      </w:r>
      <w:r>
        <w:rPr>
          <w:spacing w:val="-8"/>
          <w:sz w:val="12"/>
        </w:rPr>
        <w:t xml:space="preserve"> </w:t>
      </w:r>
      <w:r>
        <w:rPr>
          <w:sz w:val="12"/>
        </w:rPr>
        <w:t>Frequency)</w:t>
      </w:r>
      <w:r>
        <w:rPr>
          <w:spacing w:val="40"/>
          <w:sz w:val="12"/>
        </w:rPr>
        <w:t xml:space="preserve"> </w:t>
      </w:r>
      <w:r>
        <w:rPr>
          <w:sz w:val="12"/>
        </w:rPr>
        <w:t>Equipment</w:t>
      </w:r>
      <w:r>
        <w:rPr>
          <w:spacing w:val="-3"/>
          <w:sz w:val="12"/>
        </w:rPr>
        <w:t xml:space="preserve"> </w:t>
      </w:r>
      <w:r>
        <w:rPr>
          <w:sz w:val="12"/>
        </w:rPr>
        <w:t>Maintenance/Care</w:t>
      </w:r>
    </w:p>
    <w:tbl>
      <w:tblPr>
        <w:tblW w:w="0" w:type="auto"/>
        <w:tblInd w:w="2062" w:type="dxa"/>
        <w:tblLayout w:type="fixed"/>
        <w:tblCellMar>
          <w:left w:w="0" w:type="dxa"/>
          <w:right w:w="0" w:type="dxa"/>
        </w:tblCellMar>
        <w:tblLook w:val="01E0" w:firstRow="1" w:lastRow="1" w:firstColumn="1" w:lastColumn="1" w:noHBand="0" w:noVBand="0"/>
      </w:tblPr>
      <w:tblGrid>
        <w:gridCol w:w="4512"/>
        <w:gridCol w:w="1707"/>
        <w:gridCol w:w="466"/>
      </w:tblGrid>
      <w:tr w:rsidR="000563DC" w14:paraId="045CB3B5" w14:textId="77777777">
        <w:trPr>
          <w:trHeight w:val="339"/>
        </w:trPr>
        <w:tc>
          <w:tcPr>
            <w:tcW w:w="4512" w:type="dxa"/>
          </w:tcPr>
          <w:p w14:paraId="58620BFA" w14:textId="77777777" w:rsidR="00BD046D" w:rsidRDefault="00C55D50" w:rsidP="00BD046D">
            <w:pPr>
              <w:pStyle w:val="TableParagraph"/>
              <w:ind w:left="750" w:right="1872" w:hanging="720"/>
              <w:rPr>
                <w:b/>
                <w:sz w:val="12"/>
              </w:rPr>
            </w:pPr>
            <w:r>
              <w:rPr>
                <w:b/>
                <w:sz w:val="12"/>
              </w:rPr>
              <w:t>Spa</w:t>
            </w:r>
            <w:r>
              <w:rPr>
                <w:b/>
                <w:spacing w:val="-9"/>
                <w:sz w:val="12"/>
              </w:rPr>
              <w:t xml:space="preserve"> </w:t>
            </w:r>
            <w:r>
              <w:rPr>
                <w:b/>
                <w:sz w:val="12"/>
              </w:rPr>
              <w:t>Manicuring/Pedicuring</w:t>
            </w:r>
          </w:p>
          <w:p w14:paraId="375058AF" w14:textId="7DE3E70A" w:rsidR="000563DC" w:rsidRDefault="00BD046D" w:rsidP="00BD046D">
            <w:pPr>
              <w:pStyle w:val="TableParagraph"/>
              <w:ind w:left="750" w:right="1872" w:hanging="720"/>
              <w:rPr>
                <w:sz w:val="12"/>
              </w:rPr>
            </w:pPr>
            <w:r>
              <w:rPr>
                <w:b/>
                <w:sz w:val="12"/>
              </w:rPr>
              <w:t xml:space="preserve">                      </w:t>
            </w:r>
            <w:r w:rsidR="00C55D50">
              <w:rPr>
                <w:b/>
                <w:spacing w:val="-8"/>
                <w:sz w:val="12"/>
              </w:rPr>
              <w:t xml:space="preserve"> </w:t>
            </w:r>
            <w:r w:rsidR="00C55D50">
              <w:rPr>
                <w:sz w:val="12"/>
              </w:rPr>
              <w:t>Callous</w:t>
            </w:r>
            <w:r w:rsidR="00C55D50">
              <w:rPr>
                <w:spacing w:val="40"/>
                <w:sz w:val="12"/>
              </w:rPr>
              <w:t xml:space="preserve"> </w:t>
            </w:r>
            <w:r w:rsidR="00C55D50">
              <w:rPr>
                <w:spacing w:val="-2"/>
                <w:sz w:val="12"/>
              </w:rPr>
              <w:t>Removal</w:t>
            </w:r>
          </w:p>
        </w:tc>
        <w:tc>
          <w:tcPr>
            <w:tcW w:w="1707" w:type="dxa"/>
          </w:tcPr>
          <w:p w14:paraId="2066FA8E" w14:textId="77777777" w:rsidR="000563DC" w:rsidRDefault="00C55D50">
            <w:pPr>
              <w:pStyle w:val="TableParagraph"/>
              <w:ind w:right="294"/>
              <w:jc w:val="right"/>
              <w:rPr>
                <w:sz w:val="12"/>
              </w:rPr>
            </w:pPr>
            <w:r>
              <w:rPr>
                <w:spacing w:val="-5"/>
                <w:sz w:val="12"/>
              </w:rPr>
              <w:t>20</w:t>
            </w:r>
          </w:p>
        </w:tc>
        <w:tc>
          <w:tcPr>
            <w:tcW w:w="466" w:type="dxa"/>
          </w:tcPr>
          <w:p w14:paraId="29A6F048" w14:textId="77777777" w:rsidR="000563DC" w:rsidRDefault="00C55D50">
            <w:pPr>
              <w:pStyle w:val="TableParagraph"/>
              <w:ind w:right="40"/>
              <w:jc w:val="right"/>
              <w:rPr>
                <w:sz w:val="12"/>
              </w:rPr>
            </w:pPr>
            <w:r>
              <w:rPr>
                <w:spacing w:val="-5"/>
                <w:sz w:val="12"/>
              </w:rPr>
              <w:t>80</w:t>
            </w:r>
          </w:p>
        </w:tc>
      </w:tr>
      <w:tr w:rsidR="000563DC" w14:paraId="61AFAB2F" w14:textId="77777777">
        <w:trPr>
          <w:trHeight w:val="371"/>
        </w:trPr>
        <w:tc>
          <w:tcPr>
            <w:tcW w:w="4512" w:type="dxa"/>
          </w:tcPr>
          <w:p w14:paraId="7366C70C" w14:textId="77777777" w:rsidR="000563DC" w:rsidRDefault="00C55D50" w:rsidP="001170AE">
            <w:pPr>
              <w:pStyle w:val="TableParagraph"/>
              <w:ind w:left="28" w:right="1267"/>
              <w:jc w:val="center"/>
              <w:rPr>
                <w:b/>
                <w:sz w:val="12"/>
              </w:rPr>
            </w:pPr>
            <w:r>
              <w:rPr>
                <w:b/>
                <w:sz w:val="12"/>
              </w:rPr>
              <w:t>Treatments</w:t>
            </w:r>
            <w:r>
              <w:rPr>
                <w:b/>
                <w:spacing w:val="-2"/>
                <w:sz w:val="12"/>
              </w:rPr>
              <w:t xml:space="preserve"> </w:t>
            </w:r>
            <w:r>
              <w:rPr>
                <w:b/>
                <w:sz w:val="12"/>
              </w:rPr>
              <w:t>and</w:t>
            </w:r>
            <w:r>
              <w:rPr>
                <w:b/>
                <w:spacing w:val="1"/>
                <w:sz w:val="12"/>
              </w:rPr>
              <w:t xml:space="preserve"> </w:t>
            </w:r>
            <w:r>
              <w:rPr>
                <w:b/>
                <w:sz w:val="12"/>
              </w:rPr>
              <w:t>Temporary</w:t>
            </w:r>
            <w:r>
              <w:rPr>
                <w:b/>
                <w:spacing w:val="-4"/>
                <w:sz w:val="12"/>
              </w:rPr>
              <w:t xml:space="preserve"> </w:t>
            </w:r>
            <w:r>
              <w:rPr>
                <w:b/>
                <w:sz w:val="12"/>
              </w:rPr>
              <w:t>Removal</w:t>
            </w:r>
            <w:r>
              <w:rPr>
                <w:b/>
                <w:spacing w:val="-1"/>
                <w:sz w:val="12"/>
              </w:rPr>
              <w:t xml:space="preserve"> </w:t>
            </w:r>
            <w:r>
              <w:rPr>
                <w:b/>
                <w:sz w:val="12"/>
              </w:rPr>
              <w:t>of</w:t>
            </w:r>
            <w:r>
              <w:rPr>
                <w:b/>
                <w:spacing w:val="-1"/>
                <w:sz w:val="12"/>
              </w:rPr>
              <w:t xml:space="preserve"> </w:t>
            </w:r>
            <w:r>
              <w:rPr>
                <w:b/>
                <w:sz w:val="12"/>
              </w:rPr>
              <w:t>Superfluous</w:t>
            </w:r>
            <w:r>
              <w:rPr>
                <w:b/>
                <w:spacing w:val="-1"/>
                <w:sz w:val="12"/>
              </w:rPr>
              <w:t xml:space="preserve"> </w:t>
            </w:r>
            <w:r>
              <w:rPr>
                <w:b/>
                <w:spacing w:val="-4"/>
                <w:sz w:val="12"/>
              </w:rPr>
              <w:t>Hair</w:t>
            </w:r>
          </w:p>
          <w:p w14:paraId="48EEFC36" w14:textId="77777777" w:rsidR="000563DC" w:rsidRDefault="00C55D50">
            <w:pPr>
              <w:pStyle w:val="TableParagraph"/>
              <w:spacing w:before="1"/>
              <w:ind w:left="746" w:right="1896"/>
              <w:jc w:val="center"/>
              <w:rPr>
                <w:sz w:val="12"/>
              </w:rPr>
            </w:pPr>
            <w:r>
              <w:rPr>
                <w:sz w:val="12"/>
              </w:rPr>
              <w:t>Advanced</w:t>
            </w:r>
            <w:r>
              <w:rPr>
                <w:spacing w:val="-5"/>
                <w:sz w:val="12"/>
              </w:rPr>
              <w:t xml:space="preserve"> </w:t>
            </w:r>
            <w:r>
              <w:rPr>
                <w:sz w:val="12"/>
              </w:rPr>
              <w:t>Waxing</w:t>
            </w:r>
            <w:r>
              <w:rPr>
                <w:spacing w:val="-4"/>
                <w:sz w:val="12"/>
              </w:rPr>
              <w:t xml:space="preserve"> </w:t>
            </w:r>
            <w:r>
              <w:rPr>
                <w:spacing w:val="-2"/>
                <w:sz w:val="12"/>
              </w:rPr>
              <w:t>(Face/Body)</w:t>
            </w:r>
          </w:p>
        </w:tc>
        <w:tc>
          <w:tcPr>
            <w:tcW w:w="1707" w:type="dxa"/>
          </w:tcPr>
          <w:p w14:paraId="134E9057" w14:textId="77777777" w:rsidR="000563DC" w:rsidRDefault="00C55D50">
            <w:pPr>
              <w:pStyle w:val="TableParagraph"/>
              <w:spacing w:before="44"/>
              <w:ind w:right="289"/>
              <w:jc w:val="right"/>
              <w:rPr>
                <w:sz w:val="12"/>
              </w:rPr>
            </w:pPr>
            <w:r>
              <w:rPr>
                <w:spacing w:val="-5"/>
                <w:sz w:val="12"/>
              </w:rPr>
              <w:t>10</w:t>
            </w:r>
          </w:p>
        </w:tc>
        <w:tc>
          <w:tcPr>
            <w:tcW w:w="466" w:type="dxa"/>
          </w:tcPr>
          <w:p w14:paraId="48042296" w14:textId="77777777" w:rsidR="000563DC" w:rsidRDefault="00C55D50">
            <w:pPr>
              <w:pStyle w:val="TableParagraph"/>
              <w:spacing w:before="44"/>
              <w:ind w:right="30"/>
              <w:jc w:val="right"/>
              <w:rPr>
                <w:sz w:val="12"/>
              </w:rPr>
            </w:pPr>
            <w:r>
              <w:rPr>
                <w:spacing w:val="-5"/>
                <w:sz w:val="12"/>
              </w:rPr>
              <w:t>20</w:t>
            </w:r>
          </w:p>
        </w:tc>
      </w:tr>
      <w:tr w:rsidR="000563DC" w14:paraId="66A27F98" w14:textId="77777777">
        <w:trPr>
          <w:trHeight w:val="213"/>
        </w:trPr>
        <w:tc>
          <w:tcPr>
            <w:tcW w:w="4512" w:type="dxa"/>
          </w:tcPr>
          <w:p w14:paraId="2B4709FC" w14:textId="77777777" w:rsidR="000563DC" w:rsidRDefault="00C55D50" w:rsidP="001170AE">
            <w:pPr>
              <w:pStyle w:val="TableParagraph"/>
              <w:ind w:left="30"/>
              <w:rPr>
                <w:b/>
                <w:sz w:val="12"/>
              </w:rPr>
            </w:pPr>
            <w:r>
              <w:rPr>
                <w:b/>
                <w:sz w:val="12"/>
              </w:rPr>
              <w:t>Skin</w:t>
            </w:r>
            <w:r>
              <w:rPr>
                <w:b/>
                <w:spacing w:val="-2"/>
                <w:sz w:val="12"/>
              </w:rPr>
              <w:t xml:space="preserve"> </w:t>
            </w:r>
            <w:r>
              <w:rPr>
                <w:b/>
                <w:sz w:val="12"/>
              </w:rPr>
              <w:t>Care</w:t>
            </w:r>
            <w:r>
              <w:rPr>
                <w:b/>
                <w:spacing w:val="-1"/>
                <w:sz w:val="12"/>
              </w:rPr>
              <w:t xml:space="preserve"> </w:t>
            </w:r>
            <w:r>
              <w:rPr>
                <w:b/>
                <w:sz w:val="12"/>
              </w:rPr>
              <w:t>Procedures</w:t>
            </w:r>
            <w:r>
              <w:rPr>
                <w:b/>
                <w:spacing w:val="-1"/>
                <w:sz w:val="12"/>
              </w:rPr>
              <w:t xml:space="preserve"> </w:t>
            </w:r>
            <w:r>
              <w:rPr>
                <w:b/>
                <w:sz w:val="12"/>
              </w:rPr>
              <w:t>for</w:t>
            </w:r>
            <w:r>
              <w:rPr>
                <w:b/>
                <w:spacing w:val="-5"/>
                <w:sz w:val="12"/>
              </w:rPr>
              <w:t xml:space="preserve"> Men</w:t>
            </w:r>
          </w:p>
        </w:tc>
        <w:tc>
          <w:tcPr>
            <w:tcW w:w="1707" w:type="dxa"/>
          </w:tcPr>
          <w:p w14:paraId="5F56CF34" w14:textId="77777777" w:rsidR="000563DC" w:rsidRDefault="00C55D50">
            <w:pPr>
              <w:pStyle w:val="TableParagraph"/>
              <w:spacing w:before="32"/>
              <w:ind w:right="289"/>
              <w:jc w:val="right"/>
              <w:rPr>
                <w:sz w:val="12"/>
              </w:rPr>
            </w:pPr>
            <w:r>
              <w:rPr>
                <w:spacing w:val="-5"/>
                <w:sz w:val="12"/>
              </w:rPr>
              <w:t>15</w:t>
            </w:r>
          </w:p>
        </w:tc>
        <w:tc>
          <w:tcPr>
            <w:tcW w:w="466" w:type="dxa"/>
          </w:tcPr>
          <w:p w14:paraId="2057E2BF" w14:textId="77777777" w:rsidR="000563DC" w:rsidRDefault="00C55D50">
            <w:pPr>
              <w:pStyle w:val="TableParagraph"/>
              <w:spacing w:before="32"/>
              <w:ind w:right="30"/>
              <w:jc w:val="right"/>
              <w:rPr>
                <w:sz w:val="12"/>
              </w:rPr>
            </w:pPr>
            <w:r>
              <w:rPr>
                <w:spacing w:val="-5"/>
                <w:sz w:val="12"/>
              </w:rPr>
              <w:t>30</w:t>
            </w:r>
          </w:p>
        </w:tc>
      </w:tr>
      <w:tr w:rsidR="000563DC" w14:paraId="7FEE835F" w14:textId="77777777">
        <w:trPr>
          <w:trHeight w:val="209"/>
        </w:trPr>
        <w:tc>
          <w:tcPr>
            <w:tcW w:w="4512" w:type="dxa"/>
          </w:tcPr>
          <w:p w14:paraId="0305CBA1" w14:textId="77777777" w:rsidR="000563DC" w:rsidRDefault="00C55D50" w:rsidP="001170AE">
            <w:pPr>
              <w:pStyle w:val="TableParagraph"/>
              <w:ind w:left="30"/>
              <w:rPr>
                <w:b/>
                <w:sz w:val="12"/>
              </w:rPr>
            </w:pPr>
            <w:r>
              <w:rPr>
                <w:b/>
                <w:sz w:val="12"/>
              </w:rPr>
              <w:t>Advanced</w:t>
            </w:r>
            <w:r>
              <w:rPr>
                <w:b/>
                <w:spacing w:val="-5"/>
                <w:sz w:val="12"/>
              </w:rPr>
              <w:t xml:space="preserve"> </w:t>
            </w:r>
            <w:r>
              <w:rPr>
                <w:b/>
                <w:spacing w:val="-2"/>
                <w:sz w:val="12"/>
              </w:rPr>
              <w:t>Aromatherapy</w:t>
            </w:r>
          </w:p>
        </w:tc>
        <w:tc>
          <w:tcPr>
            <w:tcW w:w="1707" w:type="dxa"/>
          </w:tcPr>
          <w:p w14:paraId="10619810" w14:textId="77777777" w:rsidR="000563DC" w:rsidRDefault="00C55D50">
            <w:pPr>
              <w:pStyle w:val="TableParagraph"/>
              <w:spacing w:before="34"/>
              <w:ind w:right="289"/>
              <w:jc w:val="right"/>
              <w:rPr>
                <w:sz w:val="12"/>
              </w:rPr>
            </w:pPr>
            <w:r>
              <w:rPr>
                <w:spacing w:val="-5"/>
                <w:sz w:val="12"/>
              </w:rPr>
              <w:t>17</w:t>
            </w:r>
          </w:p>
        </w:tc>
        <w:tc>
          <w:tcPr>
            <w:tcW w:w="466" w:type="dxa"/>
          </w:tcPr>
          <w:p w14:paraId="0B13569D" w14:textId="77777777" w:rsidR="000563DC" w:rsidRDefault="000563DC">
            <w:pPr>
              <w:pStyle w:val="TableParagraph"/>
              <w:rPr>
                <w:rFonts w:ascii="Times New Roman"/>
                <w:sz w:val="12"/>
              </w:rPr>
            </w:pPr>
          </w:p>
        </w:tc>
      </w:tr>
      <w:tr w:rsidR="000563DC" w14:paraId="4DC4ACEA" w14:textId="77777777">
        <w:trPr>
          <w:trHeight w:val="179"/>
        </w:trPr>
        <w:tc>
          <w:tcPr>
            <w:tcW w:w="4512" w:type="dxa"/>
          </w:tcPr>
          <w:p w14:paraId="7C32D882" w14:textId="77777777" w:rsidR="000563DC" w:rsidRDefault="00C55D50">
            <w:pPr>
              <w:pStyle w:val="TableParagraph"/>
              <w:spacing w:before="32" w:line="127" w:lineRule="exact"/>
              <w:ind w:left="30"/>
              <w:rPr>
                <w:b/>
                <w:sz w:val="12"/>
              </w:rPr>
            </w:pPr>
            <w:r>
              <w:rPr>
                <w:b/>
                <w:sz w:val="12"/>
              </w:rPr>
              <w:t>Color</w:t>
            </w:r>
            <w:r>
              <w:rPr>
                <w:b/>
                <w:spacing w:val="-2"/>
                <w:sz w:val="12"/>
              </w:rPr>
              <w:t xml:space="preserve"> </w:t>
            </w:r>
            <w:r>
              <w:rPr>
                <w:b/>
                <w:sz w:val="12"/>
              </w:rPr>
              <w:t>Theory and</w:t>
            </w:r>
            <w:r>
              <w:rPr>
                <w:b/>
                <w:spacing w:val="1"/>
                <w:sz w:val="12"/>
              </w:rPr>
              <w:t xml:space="preserve"> </w:t>
            </w:r>
            <w:r>
              <w:rPr>
                <w:b/>
                <w:sz w:val="12"/>
              </w:rPr>
              <w:t>Make-Up</w:t>
            </w:r>
            <w:r>
              <w:rPr>
                <w:b/>
                <w:spacing w:val="-4"/>
                <w:sz w:val="12"/>
              </w:rPr>
              <w:t xml:space="preserve"> </w:t>
            </w:r>
            <w:r>
              <w:rPr>
                <w:b/>
                <w:spacing w:val="-2"/>
                <w:sz w:val="12"/>
              </w:rPr>
              <w:t>Techniques</w:t>
            </w:r>
          </w:p>
        </w:tc>
        <w:tc>
          <w:tcPr>
            <w:tcW w:w="1707" w:type="dxa"/>
          </w:tcPr>
          <w:p w14:paraId="45A8DCF3" w14:textId="77777777" w:rsidR="000563DC" w:rsidRDefault="00C55D50">
            <w:pPr>
              <w:pStyle w:val="TableParagraph"/>
              <w:spacing w:before="27" w:line="132" w:lineRule="exact"/>
              <w:ind w:right="289"/>
              <w:jc w:val="right"/>
              <w:rPr>
                <w:sz w:val="12"/>
              </w:rPr>
            </w:pPr>
            <w:r>
              <w:rPr>
                <w:spacing w:val="-5"/>
                <w:sz w:val="12"/>
              </w:rPr>
              <w:t>15</w:t>
            </w:r>
          </w:p>
        </w:tc>
        <w:tc>
          <w:tcPr>
            <w:tcW w:w="466" w:type="dxa"/>
          </w:tcPr>
          <w:p w14:paraId="7A313B81" w14:textId="77777777" w:rsidR="000563DC" w:rsidRDefault="00C55D50">
            <w:pPr>
              <w:pStyle w:val="TableParagraph"/>
              <w:spacing w:before="27" w:line="132" w:lineRule="exact"/>
              <w:ind w:right="30"/>
              <w:jc w:val="right"/>
              <w:rPr>
                <w:sz w:val="12"/>
              </w:rPr>
            </w:pPr>
            <w:r>
              <w:rPr>
                <w:spacing w:val="-5"/>
                <w:sz w:val="12"/>
              </w:rPr>
              <w:t>50</w:t>
            </w:r>
          </w:p>
        </w:tc>
      </w:tr>
    </w:tbl>
    <w:p w14:paraId="0D2A59F6" w14:textId="77777777" w:rsidR="000563DC" w:rsidRDefault="00C55D50">
      <w:pPr>
        <w:spacing w:before="12" w:line="235" w:lineRule="auto"/>
        <w:ind w:left="2805" w:right="8210"/>
        <w:rPr>
          <w:sz w:val="12"/>
        </w:rPr>
      </w:pPr>
      <w:r>
        <w:rPr>
          <w:sz w:val="12"/>
        </w:rPr>
        <w:t>Lash/Brow</w:t>
      </w:r>
      <w:r>
        <w:rPr>
          <w:spacing w:val="-9"/>
          <w:sz w:val="12"/>
        </w:rPr>
        <w:t xml:space="preserve"> </w:t>
      </w:r>
      <w:r>
        <w:rPr>
          <w:sz w:val="12"/>
        </w:rPr>
        <w:t>Tinting</w:t>
      </w:r>
      <w:r>
        <w:rPr>
          <w:spacing w:val="40"/>
          <w:sz w:val="12"/>
        </w:rPr>
        <w:t xml:space="preserve"> </w:t>
      </w:r>
      <w:r>
        <w:rPr>
          <w:sz w:val="12"/>
        </w:rPr>
        <w:t>Lash</w:t>
      </w:r>
      <w:r>
        <w:rPr>
          <w:spacing w:val="-9"/>
          <w:sz w:val="12"/>
        </w:rPr>
        <w:t xml:space="preserve"> </w:t>
      </w:r>
      <w:r>
        <w:rPr>
          <w:sz w:val="12"/>
        </w:rPr>
        <w:t>Lift</w:t>
      </w:r>
    </w:p>
    <w:p w14:paraId="2CC9FAC0" w14:textId="77777777" w:rsidR="000563DC" w:rsidRDefault="00C55D50">
      <w:pPr>
        <w:spacing w:before="2"/>
        <w:ind w:left="2805"/>
        <w:rPr>
          <w:sz w:val="12"/>
        </w:rPr>
      </w:pPr>
      <w:r>
        <w:rPr>
          <w:spacing w:val="-2"/>
          <w:sz w:val="12"/>
        </w:rPr>
        <w:t>Eyelash</w:t>
      </w:r>
      <w:r>
        <w:rPr>
          <w:spacing w:val="3"/>
          <w:sz w:val="12"/>
        </w:rPr>
        <w:t xml:space="preserve"> </w:t>
      </w:r>
      <w:r>
        <w:rPr>
          <w:spacing w:val="-2"/>
          <w:sz w:val="12"/>
        </w:rPr>
        <w:t>Extension</w:t>
      </w:r>
    </w:p>
    <w:p w14:paraId="5BA55D0F" w14:textId="77777777" w:rsidR="000563DC" w:rsidRDefault="00C55D50">
      <w:pPr>
        <w:tabs>
          <w:tab w:val="left" w:pos="7843"/>
          <w:tab w:val="right" w:pos="8697"/>
        </w:tabs>
        <w:spacing w:before="1"/>
        <w:ind w:left="2085"/>
        <w:rPr>
          <w:sz w:val="12"/>
        </w:rPr>
      </w:pPr>
      <w:r>
        <w:rPr>
          <w:b/>
          <w:sz w:val="12"/>
        </w:rPr>
        <w:t>Advanced</w:t>
      </w:r>
      <w:r>
        <w:rPr>
          <w:b/>
          <w:spacing w:val="-1"/>
          <w:sz w:val="12"/>
        </w:rPr>
        <w:t xml:space="preserve"> </w:t>
      </w:r>
      <w:r>
        <w:rPr>
          <w:b/>
          <w:sz w:val="12"/>
        </w:rPr>
        <w:t>Esthetic</w:t>
      </w:r>
      <w:r>
        <w:rPr>
          <w:b/>
          <w:spacing w:val="-6"/>
          <w:sz w:val="12"/>
        </w:rPr>
        <w:t xml:space="preserve"> </w:t>
      </w:r>
      <w:r>
        <w:rPr>
          <w:b/>
          <w:spacing w:val="-2"/>
          <w:sz w:val="12"/>
        </w:rPr>
        <w:t>Treatments/Procedures</w:t>
      </w:r>
      <w:r>
        <w:rPr>
          <w:b/>
          <w:sz w:val="12"/>
        </w:rPr>
        <w:tab/>
      </w:r>
      <w:r>
        <w:rPr>
          <w:spacing w:val="-5"/>
          <w:sz w:val="12"/>
        </w:rPr>
        <w:t>10</w:t>
      </w:r>
      <w:r>
        <w:rPr>
          <w:sz w:val="12"/>
        </w:rPr>
        <w:tab/>
      </w:r>
      <w:r>
        <w:rPr>
          <w:spacing w:val="-5"/>
          <w:sz w:val="12"/>
        </w:rPr>
        <w:t>50</w:t>
      </w:r>
    </w:p>
    <w:p w14:paraId="71EFE2F6" w14:textId="77777777" w:rsidR="000563DC" w:rsidRDefault="00C55D50">
      <w:pPr>
        <w:spacing w:before="12" w:line="144" w:lineRule="exact"/>
        <w:ind w:left="2810"/>
        <w:rPr>
          <w:sz w:val="12"/>
        </w:rPr>
      </w:pPr>
      <w:r>
        <w:rPr>
          <w:sz w:val="12"/>
        </w:rPr>
        <w:t>Stone</w:t>
      </w:r>
      <w:r>
        <w:rPr>
          <w:spacing w:val="-8"/>
          <w:sz w:val="12"/>
        </w:rPr>
        <w:t xml:space="preserve"> </w:t>
      </w:r>
      <w:r>
        <w:rPr>
          <w:sz w:val="12"/>
        </w:rPr>
        <w:t>Therapy/Body</w:t>
      </w:r>
      <w:r>
        <w:rPr>
          <w:spacing w:val="-8"/>
          <w:sz w:val="12"/>
        </w:rPr>
        <w:t xml:space="preserve"> </w:t>
      </w:r>
      <w:r>
        <w:rPr>
          <w:spacing w:val="-2"/>
          <w:sz w:val="12"/>
        </w:rPr>
        <w:t>Bronzing/Hyfrecator</w:t>
      </w:r>
    </w:p>
    <w:p w14:paraId="1AE2E165" w14:textId="77777777" w:rsidR="000563DC" w:rsidRDefault="000563DC">
      <w:pPr>
        <w:spacing w:line="144" w:lineRule="exact"/>
        <w:rPr>
          <w:sz w:val="12"/>
        </w:rPr>
        <w:sectPr w:rsidR="000563DC">
          <w:type w:val="continuous"/>
          <w:pgSz w:w="12240" w:h="15840"/>
          <w:pgMar w:top="640" w:right="140" w:bottom="600" w:left="80" w:header="0" w:footer="318" w:gutter="0"/>
          <w:cols w:space="720"/>
        </w:sectPr>
      </w:pPr>
    </w:p>
    <w:p w14:paraId="0CED9412" w14:textId="77777777" w:rsidR="000563DC" w:rsidRDefault="00C55D50">
      <w:pPr>
        <w:ind w:left="2085"/>
        <w:rPr>
          <w:b/>
          <w:sz w:val="12"/>
        </w:rPr>
      </w:pPr>
      <w:r>
        <w:rPr>
          <w:b/>
          <w:sz w:val="12"/>
        </w:rPr>
        <w:t>Advanced</w:t>
      </w:r>
      <w:r>
        <w:rPr>
          <w:b/>
          <w:spacing w:val="-1"/>
          <w:sz w:val="12"/>
        </w:rPr>
        <w:t xml:space="preserve"> </w:t>
      </w:r>
      <w:r>
        <w:rPr>
          <w:b/>
          <w:sz w:val="12"/>
        </w:rPr>
        <w:t>Exfoliation</w:t>
      </w:r>
      <w:r>
        <w:rPr>
          <w:b/>
          <w:spacing w:val="-7"/>
          <w:sz w:val="12"/>
        </w:rPr>
        <w:t xml:space="preserve"> </w:t>
      </w:r>
      <w:r>
        <w:rPr>
          <w:b/>
          <w:spacing w:val="-2"/>
          <w:sz w:val="12"/>
        </w:rPr>
        <w:t>Techniques</w:t>
      </w:r>
    </w:p>
    <w:p w14:paraId="115628BF" w14:textId="77777777" w:rsidR="000563DC" w:rsidRDefault="00C55D50">
      <w:pPr>
        <w:spacing w:before="1"/>
        <w:ind w:left="2805" w:firstLine="4"/>
        <w:rPr>
          <w:sz w:val="12"/>
        </w:rPr>
      </w:pPr>
      <w:r>
        <w:rPr>
          <w:sz w:val="12"/>
        </w:rPr>
        <w:t>Chemical</w:t>
      </w:r>
      <w:r>
        <w:rPr>
          <w:spacing w:val="-9"/>
          <w:sz w:val="12"/>
        </w:rPr>
        <w:t xml:space="preserve"> </w:t>
      </w:r>
      <w:r>
        <w:rPr>
          <w:sz w:val="12"/>
        </w:rPr>
        <w:t>Acid</w:t>
      </w:r>
      <w:r>
        <w:rPr>
          <w:spacing w:val="-8"/>
          <w:sz w:val="12"/>
        </w:rPr>
        <w:t xml:space="preserve"> </w:t>
      </w:r>
      <w:r>
        <w:rPr>
          <w:sz w:val="12"/>
        </w:rPr>
        <w:t>Peeling</w:t>
      </w:r>
      <w:r>
        <w:rPr>
          <w:spacing w:val="-8"/>
          <w:sz w:val="12"/>
        </w:rPr>
        <w:t xml:space="preserve"> </w:t>
      </w:r>
      <w:r>
        <w:rPr>
          <w:sz w:val="12"/>
        </w:rPr>
        <w:t>AHA/BHA/</w:t>
      </w:r>
      <w:proofErr w:type="spellStart"/>
      <w:r>
        <w:rPr>
          <w:sz w:val="12"/>
        </w:rPr>
        <w:t>Jessner</w:t>
      </w:r>
      <w:proofErr w:type="spellEnd"/>
      <w:r>
        <w:rPr>
          <w:sz w:val="12"/>
        </w:rPr>
        <w:t>/TCA</w:t>
      </w:r>
      <w:r>
        <w:rPr>
          <w:spacing w:val="40"/>
          <w:sz w:val="12"/>
        </w:rPr>
        <w:t xml:space="preserve"> </w:t>
      </w:r>
      <w:r>
        <w:rPr>
          <w:spacing w:val="-2"/>
          <w:sz w:val="12"/>
        </w:rPr>
        <w:t>Microdermabrasion</w:t>
      </w:r>
    </w:p>
    <w:p w14:paraId="3165CF53" w14:textId="77777777" w:rsidR="000563DC" w:rsidRDefault="00C55D50">
      <w:pPr>
        <w:spacing w:line="146" w:lineRule="exact"/>
        <w:ind w:left="2085"/>
        <w:rPr>
          <w:b/>
          <w:sz w:val="12"/>
        </w:rPr>
      </w:pPr>
      <w:r>
        <w:rPr>
          <w:b/>
          <w:sz w:val="12"/>
        </w:rPr>
        <w:t>Spa</w:t>
      </w:r>
      <w:r>
        <w:rPr>
          <w:b/>
          <w:spacing w:val="-6"/>
          <w:sz w:val="12"/>
        </w:rPr>
        <w:t xml:space="preserve"> </w:t>
      </w:r>
      <w:r>
        <w:rPr>
          <w:b/>
          <w:sz w:val="12"/>
        </w:rPr>
        <w:t>Body</w:t>
      </w:r>
      <w:r>
        <w:rPr>
          <w:b/>
          <w:spacing w:val="2"/>
          <w:sz w:val="12"/>
        </w:rPr>
        <w:t xml:space="preserve"> </w:t>
      </w:r>
      <w:r>
        <w:rPr>
          <w:b/>
          <w:spacing w:val="-2"/>
          <w:sz w:val="12"/>
        </w:rPr>
        <w:t>Treatments</w:t>
      </w:r>
    </w:p>
    <w:p w14:paraId="29CF75E0" w14:textId="77777777" w:rsidR="000563DC" w:rsidRDefault="00C55D50">
      <w:pPr>
        <w:spacing w:before="2"/>
        <w:ind w:left="2805"/>
        <w:rPr>
          <w:sz w:val="12"/>
        </w:rPr>
      </w:pPr>
      <w:r>
        <w:rPr>
          <w:sz w:val="12"/>
        </w:rPr>
        <w:t>Body</w:t>
      </w:r>
      <w:r>
        <w:rPr>
          <w:spacing w:val="-6"/>
          <w:sz w:val="12"/>
        </w:rPr>
        <w:t xml:space="preserve"> </w:t>
      </w:r>
      <w:r>
        <w:rPr>
          <w:sz w:val="12"/>
        </w:rPr>
        <w:t>Wraps/Cellulite</w:t>
      </w:r>
      <w:r>
        <w:rPr>
          <w:spacing w:val="-5"/>
          <w:sz w:val="12"/>
        </w:rPr>
        <w:t xml:space="preserve"> </w:t>
      </w:r>
      <w:r>
        <w:rPr>
          <w:spacing w:val="-2"/>
          <w:sz w:val="12"/>
        </w:rPr>
        <w:t>Treatment</w:t>
      </w:r>
    </w:p>
    <w:p w14:paraId="16E9DA3C" w14:textId="77777777" w:rsidR="000563DC" w:rsidRDefault="00C55D50">
      <w:pPr>
        <w:spacing w:before="4" w:line="235" w:lineRule="auto"/>
        <w:ind w:left="2805"/>
        <w:rPr>
          <w:sz w:val="12"/>
        </w:rPr>
      </w:pPr>
      <w:r>
        <w:rPr>
          <w:sz w:val="12"/>
        </w:rPr>
        <w:t>Manual</w:t>
      </w:r>
      <w:r>
        <w:rPr>
          <w:spacing w:val="-9"/>
          <w:sz w:val="12"/>
        </w:rPr>
        <w:t xml:space="preserve"> </w:t>
      </w:r>
      <w:r>
        <w:rPr>
          <w:sz w:val="12"/>
        </w:rPr>
        <w:t>Lymphatic</w:t>
      </w:r>
      <w:r>
        <w:rPr>
          <w:spacing w:val="-8"/>
          <w:sz w:val="12"/>
        </w:rPr>
        <w:t xml:space="preserve"> </w:t>
      </w:r>
      <w:r>
        <w:rPr>
          <w:sz w:val="12"/>
        </w:rPr>
        <w:t>Drainage</w:t>
      </w:r>
      <w:r>
        <w:rPr>
          <w:spacing w:val="-8"/>
          <w:sz w:val="12"/>
        </w:rPr>
        <w:t xml:space="preserve"> </w:t>
      </w:r>
      <w:r>
        <w:rPr>
          <w:sz w:val="12"/>
        </w:rPr>
        <w:t>(Face/Body)</w:t>
      </w:r>
      <w:r>
        <w:rPr>
          <w:spacing w:val="40"/>
          <w:sz w:val="12"/>
        </w:rPr>
        <w:t xml:space="preserve"> </w:t>
      </w:r>
      <w:r>
        <w:rPr>
          <w:spacing w:val="-2"/>
          <w:sz w:val="12"/>
        </w:rPr>
        <w:t>Hydrotherapy</w:t>
      </w:r>
    </w:p>
    <w:p w14:paraId="3B405405" w14:textId="77777777" w:rsidR="00BD046D" w:rsidRDefault="00C55D50">
      <w:pPr>
        <w:spacing w:before="53" w:line="235" w:lineRule="auto"/>
        <w:ind w:left="2805" w:hanging="720"/>
        <w:rPr>
          <w:b/>
          <w:spacing w:val="-8"/>
          <w:sz w:val="12"/>
        </w:rPr>
      </w:pPr>
      <w:r>
        <w:rPr>
          <w:b/>
          <w:sz w:val="12"/>
        </w:rPr>
        <w:t>Developing</w:t>
      </w:r>
      <w:r>
        <w:rPr>
          <w:b/>
          <w:spacing w:val="-9"/>
          <w:sz w:val="12"/>
        </w:rPr>
        <w:t xml:space="preserve"> </w:t>
      </w:r>
      <w:r>
        <w:rPr>
          <w:b/>
          <w:sz w:val="12"/>
        </w:rPr>
        <w:t>a</w:t>
      </w:r>
      <w:r>
        <w:rPr>
          <w:b/>
          <w:spacing w:val="-8"/>
          <w:sz w:val="12"/>
        </w:rPr>
        <w:t xml:space="preserve"> </w:t>
      </w:r>
      <w:r>
        <w:rPr>
          <w:b/>
          <w:sz w:val="12"/>
        </w:rPr>
        <w:t>Practice/Business</w:t>
      </w:r>
      <w:r>
        <w:rPr>
          <w:b/>
          <w:spacing w:val="-9"/>
          <w:sz w:val="12"/>
        </w:rPr>
        <w:t xml:space="preserve"> </w:t>
      </w:r>
      <w:r>
        <w:rPr>
          <w:b/>
          <w:sz w:val="12"/>
        </w:rPr>
        <w:t>Management</w:t>
      </w:r>
      <w:r>
        <w:rPr>
          <w:b/>
          <w:spacing w:val="-8"/>
          <w:sz w:val="12"/>
        </w:rPr>
        <w:t xml:space="preserve"> </w:t>
      </w:r>
    </w:p>
    <w:p w14:paraId="5325B065" w14:textId="77777777" w:rsidR="00BD046D" w:rsidRDefault="00BD046D" w:rsidP="001170AE">
      <w:pPr>
        <w:spacing w:line="235" w:lineRule="auto"/>
        <w:ind w:left="2805" w:hanging="720"/>
        <w:rPr>
          <w:bCs/>
          <w:spacing w:val="-8"/>
          <w:sz w:val="12"/>
        </w:rPr>
      </w:pPr>
      <w:r>
        <w:rPr>
          <w:b/>
          <w:spacing w:val="-8"/>
          <w:sz w:val="12"/>
        </w:rPr>
        <w:t xml:space="preserve">                             </w:t>
      </w:r>
      <w:r w:rsidRPr="00BD046D">
        <w:rPr>
          <w:bCs/>
          <w:spacing w:val="-8"/>
          <w:sz w:val="12"/>
        </w:rPr>
        <w:t xml:space="preserve">Developing Clientele  </w:t>
      </w:r>
    </w:p>
    <w:p w14:paraId="6137F5D9" w14:textId="357AE0D0" w:rsidR="00B605BB" w:rsidRDefault="00B605BB" w:rsidP="001170AE">
      <w:pPr>
        <w:spacing w:line="235" w:lineRule="auto"/>
        <w:ind w:left="2805" w:hanging="720"/>
        <w:rPr>
          <w:bCs/>
          <w:spacing w:val="-8"/>
          <w:sz w:val="12"/>
        </w:rPr>
      </w:pPr>
      <w:r>
        <w:rPr>
          <w:bCs/>
          <w:spacing w:val="-8"/>
          <w:sz w:val="12"/>
        </w:rPr>
        <w:tab/>
        <w:t xml:space="preserve"> Professionalism</w:t>
      </w:r>
    </w:p>
    <w:p w14:paraId="51CF2C8D" w14:textId="21344D45" w:rsidR="00BD046D" w:rsidRPr="00BD046D" w:rsidRDefault="00BD046D" w:rsidP="001170AE">
      <w:pPr>
        <w:spacing w:line="235" w:lineRule="auto"/>
        <w:ind w:left="2805" w:hanging="720"/>
        <w:rPr>
          <w:bCs/>
          <w:spacing w:val="-8"/>
          <w:sz w:val="12"/>
        </w:rPr>
      </w:pPr>
      <w:r>
        <w:rPr>
          <w:bCs/>
          <w:spacing w:val="-8"/>
          <w:sz w:val="12"/>
        </w:rPr>
        <w:t xml:space="preserve">                             Professional Image</w:t>
      </w:r>
      <w:r w:rsidR="001170AE">
        <w:rPr>
          <w:bCs/>
          <w:spacing w:val="-8"/>
          <w:sz w:val="12"/>
        </w:rPr>
        <w:t>/Ethics</w:t>
      </w:r>
      <w:r w:rsidRPr="00BD046D">
        <w:rPr>
          <w:bCs/>
          <w:spacing w:val="-8"/>
          <w:sz w:val="12"/>
        </w:rPr>
        <w:t xml:space="preserve">                 </w:t>
      </w:r>
    </w:p>
    <w:p w14:paraId="2465EAB1" w14:textId="0FA78324" w:rsidR="000563DC" w:rsidRDefault="00BD046D" w:rsidP="00BD046D">
      <w:pPr>
        <w:spacing w:line="235" w:lineRule="auto"/>
        <w:ind w:left="2805" w:hanging="720"/>
        <w:rPr>
          <w:sz w:val="12"/>
        </w:rPr>
      </w:pPr>
      <w:r>
        <w:rPr>
          <w:sz w:val="12"/>
        </w:rPr>
        <w:t xml:space="preserve">                      </w:t>
      </w:r>
      <w:r w:rsidR="00C55D50">
        <w:rPr>
          <w:sz w:val="12"/>
        </w:rPr>
        <w:t>Professional</w:t>
      </w:r>
      <w:r>
        <w:rPr>
          <w:sz w:val="12"/>
        </w:rPr>
        <w:t xml:space="preserve"> </w:t>
      </w:r>
      <w:r w:rsidR="00C55D50">
        <w:rPr>
          <w:spacing w:val="-2"/>
          <w:sz w:val="12"/>
        </w:rPr>
        <w:t>Associations</w:t>
      </w:r>
    </w:p>
    <w:p w14:paraId="74E9594C" w14:textId="7751DF2F" w:rsidR="000563DC" w:rsidRDefault="001170AE" w:rsidP="001170AE">
      <w:pPr>
        <w:spacing w:line="259" w:lineRule="auto"/>
        <w:ind w:left="2810" w:right="172" w:hanging="5"/>
        <w:rPr>
          <w:sz w:val="12"/>
        </w:rPr>
      </w:pPr>
      <w:r>
        <w:rPr>
          <w:sz w:val="12"/>
        </w:rPr>
        <w:t xml:space="preserve"> </w:t>
      </w:r>
      <w:r w:rsidR="00C55D50">
        <w:rPr>
          <w:sz w:val="12"/>
        </w:rPr>
        <w:t>Legal</w:t>
      </w:r>
      <w:r>
        <w:rPr>
          <w:spacing w:val="40"/>
          <w:sz w:val="12"/>
        </w:rPr>
        <w:t xml:space="preserve"> </w:t>
      </w:r>
      <w:r w:rsidR="00C55D50">
        <w:rPr>
          <w:spacing w:val="-2"/>
          <w:sz w:val="12"/>
        </w:rPr>
        <w:t>Issues</w:t>
      </w:r>
      <w:r>
        <w:rPr>
          <w:spacing w:val="-2"/>
          <w:sz w:val="12"/>
        </w:rPr>
        <w:t>/Regulatory Agencies/Tax Laws</w:t>
      </w:r>
    </w:p>
    <w:p w14:paraId="2B263143" w14:textId="1AEC05BD" w:rsidR="001170AE" w:rsidRDefault="001170AE" w:rsidP="001170AE">
      <w:pPr>
        <w:spacing w:before="1" w:line="235" w:lineRule="auto"/>
        <w:ind w:left="2805" w:right="720"/>
        <w:rPr>
          <w:spacing w:val="-2"/>
          <w:sz w:val="12"/>
        </w:rPr>
      </w:pPr>
      <w:r>
        <w:rPr>
          <w:spacing w:val="-2"/>
          <w:sz w:val="12"/>
        </w:rPr>
        <w:t xml:space="preserve"> </w:t>
      </w:r>
      <w:r w:rsidR="00C55D50">
        <w:rPr>
          <w:spacing w:val="-2"/>
          <w:sz w:val="12"/>
        </w:rPr>
        <w:t>Public</w:t>
      </w:r>
      <w:r w:rsidR="00C55D50">
        <w:rPr>
          <w:spacing w:val="-7"/>
          <w:sz w:val="12"/>
        </w:rPr>
        <w:t xml:space="preserve"> </w:t>
      </w:r>
      <w:r w:rsidR="00C55D50">
        <w:rPr>
          <w:spacing w:val="-2"/>
          <w:sz w:val="12"/>
        </w:rPr>
        <w:t>Relations</w:t>
      </w:r>
      <w:r>
        <w:rPr>
          <w:spacing w:val="-2"/>
          <w:sz w:val="12"/>
        </w:rPr>
        <w:t xml:space="preserve"> </w:t>
      </w:r>
      <w:r w:rsidR="00C55D50">
        <w:rPr>
          <w:spacing w:val="-2"/>
          <w:sz w:val="12"/>
        </w:rPr>
        <w:t>Advertising</w:t>
      </w:r>
    </w:p>
    <w:p w14:paraId="06EE600C" w14:textId="013C6D3F" w:rsidR="000563DC" w:rsidRDefault="001170AE" w:rsidP="00B553DA">
      <w:pPr>
        <w:spacing w:before="1" w:line="235" w:lineRule="auto"/>
        <w:ind w:left="2088" w:right="720"/>
        <w:rPr>
          <w:sz w:val="12"/>
        </w:rPr>
      </w:pPr>
      <w:r>
        <w:rPr>
          <w:sz w:val="12"/>
        </w:rPr>
        <w:t xml:space="preserve"> Interview/Resume/Job</w:t>
      </w:r>
      <w:r>
        <w:rPr>
          <w:spacing w:val="-9"/>
          <w:sz w:val="12"/>
        </w:rPr>
        <w:t xml:space="preserve"> </w:t>
      </w:r>
      <w:r>
        <w:rPr>
          <w:sz w:val="12"/>
        </w:rPr>
        <w:t>Search</w:t>
      </w:r>
      <w:r>
        <w:rPr>
          <w:spacing w:val="-8"/>
          <w:sz w:val="12"/>
        </w:rPr>
        <w:t xml:space="preserve"> </w:t>
      </w:r>
      <w:r>
        <w:rPr>
          <w:sz w:val="12"/>
        </w:rPr>
        <w:t>Skill</w:t>
      </w:r>
      <w:r w:rsidR="00C55D50">
        <w:br w:type="column"/>
      </w:r>
      <w:r w:rsidR="00C55D50">
        <w:rPr>
          <w:spacing w:val="-5"/>
          <w:sz w:val="12"/>
        </w:rPr>
        <w:t>30</w:t>
      </w:r>
      <w:r w:rsidR="00B553DA">
        <w:rPr>
          <w:sz w:val="12"/>
        </w:rPr>
        <w:t xml:space="preserve">                  </w:t>
      </w:r>
      <w:r w:rsidR="00C55D50">
        <w:rPr>
          <w:spacing w:val="-5"/>
          <w:sz w:val="12"/>
        </w:rPr>
        <w:t>125</w:t>
      </w:r>
    </w:p>
    <w:p w14:paraId="01E74E62" w14:textId="77777777" w:rsidR="000563DC" w:rsidRDefault="000563DC">
      <w:pPr>
        <w:pStyle w:val="BodyText"/>
        <w:spacing w:before="10"/>
        <w:rPr>
          <w:sz w:val="17"/>
        </w:rPr>
      </w:pPr>
    </w:p>
    <w:p w14:paraId="21B6A48D" w14:textId="77777777" w:rsidR="000563DC" w:rsidRDefault="00C55D50" w:rsidP="00B553DA">
      <w:pPr>
        <w:tabs>
          <w:tab w:val="left" w:pos="2805"/>
        </w:tabs>
        <w:ind w:left="2085"/>
        <w:rPr>
          <w:sz w:val="12"/>
        </w:rPr>
      </w:pPr>
      <w:r>
        <w:rPr>
          <w:spacing w:val="-5"/>
          <w:sz w:val="12"/>
        </w:rPr>
        <w:t>20</w:t>
      </w:r>
      <w:r>
        <w:rPr>
          <w:sz w:val="12"/>
        </w:rPr>
        <w:tab/>
      </w:r>
      <w:r>
        <w:rPr>
          <w:spacing w:val="-5"/>
          <w:sz w:val="12"/>
        </w:rPr>
        <w:t>125</w:t>
      </w:r>
    </w:p>
    <w:p w14:paraId="76D3695F" w14:textId="77777777" w:rsidR="000563DC" w:rsidRDefault="000563DC">
      <w:pPr>
        <w:pStyle w:val="BodyText"/>
        <w:rPr>
          <w:sz w:val="14"/>
        </w:rPr>
      </w:pPr>
    </w:p>
    <w:p w14:paraId="277E628A" w14:textId="77777777" w:rsidR="000563DC" w:rsidRDefault="000563DC">
      <w:pPr>
        <w:pStyle w:val="BodyText"/>
        <w:rPr>
          <w:sz w:val="14"/>
        </w:rPr>
      </w:pPr>
    </w:p>
    <w:p w14:paraId="369719E1" w14:textId="77777777" w:rsidR="000563DC" w:rsidRDefault="000563DC">
      <w:pPr>
        <w:pStyle w:val="BodyText"/>
        <w:spacing w:before="1"/>
        <w:rPr>
          <w:sz w:val="12"/>
        </w:rPr>
      </w:pPr>
    </w:p>
    <w:p w14:paraId="5DC8AD18" w14:textId="77777777" w:rsidR="000563DC" w:rsidRDefault="00C55D50">
      <w:pPr>
        <w:ind w:left="2085"/>
        <w:rPr>
          <w:sz w:val="12"/>
        </w:rPr>
      </w:pPr>
      <w:r>
        <w:rPr>
          <w:spacing w:val="-5"/>
          <w:sz w:val="12"/>
        </w:rPr>
        <w:t>20</w:t>
      </w:r>
    </w:p>
    <w:p w14:paraId="76A5622F" w14:textId="77777777" w:rsidR="000563DC" w:rsidRDefault="000563DC">
      <w:pPr>
        <w:rPr>
          <w:sz w:val="12"/>
        </w:rPr>
        <w:sectPr w:rsidR="000563DC">
          <w:type w:val="continuous"/>
          <w:pgSz w:w="12240" w:h="15840"/>
          <w:pgMar w:top="640" w:right="140" w:bottom="600" w:left="80" w:header="0" w:footer="318" w:gutter="0"/>
          <w:cols w:num="2" w:space="720" w:equalWidth="0">
            <w:col w:w="5531" w:space="227"/>
            <w:col w:w="6262"/>
          </w:cols>
        </w:sectPr>
      </w:pPr>
    </w:p>
    <w:p w14:paraId="41B49791" w14:textId="77777777" w:rsidR="000563DC" w:rsidRDefault="00C55D50" w:rsidP="00B553DA">
      <w:pPr>
        <w:tabs>
          <w:tab w:val="right" w:pos="7977"/>
        </w:tabs>
        <w:ind w:left="2085"/>
        <w:rPr>
          <w:spacing w:val="-5"/>
          <w:sz w:val="12"/>
        </w:rPr>
      </w:pPr>
      <w:r>
        <w:rPr>
          <w:b/>
          <w:spacing w:val="-2"/>
          <w:sz w:val="12"/>
        </w:rPr>
        <w:t>Electives</w:t>
      </w:r>
      <w:r>
        <w:rPr>
          <w:b/>
          <w:sz w:val="12"/>
        </w:rPr>
        <w:tab/>
      </w:r>
      <w:r>
        <w:rPr>
          <w:spacing w:val="-5"/>
          <w:sz w:val="12"/>
        </w:rPr>
        <w:t>20</w:t>
      </w:r>
    </w:p>
    <w:p w14:paraId="48275E22" w14:textId="1E4A8FCD" w:rsidR="000563DC" w:rsidRPr="00B553DA" w:rsidRDefault="00A43937" w:rsidP="00B553DA">
      <w:pPr>
        <w:tabs>
          <w:tab w:val="right" w:pos="7977"/>
        </w:tabs>
        <w:spacing w:line="206" w:lineRule="exact"/>
        <w:ind w:left="2085"/>
        <w:rPr>
          <w:b/>
          <w:sz w:val="12"/>
        </w:rPr>
      </w:pPr>
      <w:r>
        <w:rPr>
          <w:b/>
          <w:sz w:val="12"/>
        </w:rPr>
        <w:t>State board</w:t>
      </w:r>
      <w:r w:rsidR="00C55D50">
        <w:rPr>
          <w:b/>
          <w:spacing w:val="2"/>
          <w:sz w:val="12"/>
        </w:rPr>
        <w:t xml:space="preserve"> </w:t>
      </w:r>
      <w:r w:rsidR="00C55D50">
        <w:rPr>
          <w:b/>
          <w:sz w:val="12"/>
        </w:rPr>
        <w:t>Exam</w:t>
      </w:r>
      <w:r w:rsidR="00C55D50">
        <w:rPr>
          <w:b/>
          <w:spacing w:val="-3"/>
          <w:sz w:val="12"/>
        </w:rPr>
        <w:t xml:space="preserve"> </w:t>
      </w:r>
      <w:r w:rsidR="00C55D50">
        <w:rPr>
          <w:b/>
          <w:sz w:val="12"/>
        </w:rPr>
        <w:t>Review State</w:t>
      </w:r>
      <w:r w:rsidR="00C55D50">
        <w:rPr>
          <w:b/>
          <w:spacing w:val="-5"/>
          <w:sz w:val="12"/>
        </w:rPr>
        <w:t xml:space="preserve"> </w:t>
      </w:r>
      <w:r w:rsidR="00C55D50">
        <w:rPr>
          <w:b/>
          <w:sz w:val="12"/>
        </w:rPr>
        <w:t xml:space="preserve">Rules &amp; </w:t>
      </w:r>
      <w:r w:rsidR="00C55D50">
        <w:rPr>
          <w:b/>
          <w:spacing w:val="-2"/>
          <w:sz w:val="12"/>
        </w:rPr>
        <w:t>Regulations</w:t>
      </w:r>
      <w:proofErr w:type="gramStart"/>
      <w:r w:rsidR="00C55D50">
        <w:rPr>
          <w:b/>
          <w:sz w:val="12"/>
        </w:rPr>
        <w:tab/>
      </w:r>
      <w:r w:rsidR="00B553DA">
        <w:rPr>
          <w:b/>
          <w:sz w:val="12"/>
        </w:rPr>
        <w:t xml:space="preserve">  20</w:t>
      </w:r>
      <w:proofErr w:type="gramEnd"/>
    </w:p>
    <w:p w14:paraId="29530AA1" w14:textId="77777777" w:rsidR="000563DC" w:rsidRDefault="00C55D50">
      <w:pPr>
        <w:spacing w:line="146" w:lineRule="exact"/>
        <w:ind w:left="2085"/>
        <w:rPr>
          <w:b/>
          <w:sz w:val="12"/>
        </w:rPr>
      </w:pPr>
      <w:r>
        <w:rPr>
          <w:b/>
          <w:sz w:val="12"/>
        </w:rPr>
        <w:t>Practical</w:t>
      </w:r>
      <w:r>
        <w:rPr>
          <w:b/>
          <w:spacing w:val="-3"/>
          <w:sz w:val="12"/>
        </w:rPr>
        <w:t xml:space="preserve"> </w:t>
      </w:r>
      <w:r>
        <w:rPr>
          <w:b/>
          <w:sz w:val="12"/>
        </w:rPr>
        <w:t>Final</w:t>
      </w:r>
      <w:r>
        <w:rPr>
          <w:b/>
          <w:spacing w:val="-2"/>
          <w:sz w:val="12"/>
        </w:rPr>
        <w:t xml:space="preserve"> </w:t>
      </w:r>
      <w:r>
        <w:rPr>
          <w:b/>
          <w:sz w:val="12"/>
        </w:rPr>
        <w:t>Examination</w:t>
      </w:r>
      <w:r>
        <w:rPr>
          <w:b/>
          <w:spacing w:val="-7"/>
          <w:sz w:val="12"/>
        </w:rPr>
        <w:t xml:space="preserve"> </w:t>
      </w:r>
      <w:r>
        <w:rPr>
          <w:b/>
          <w:sz w:val="12"/>
        </w:rPr>
        <w:t>Theory Final</w:t>
      </w:r>
      <w:r>
        <w:rPr>
          <w:b/>
          <w:spacing w:val="-2"/>
          <w:sz w:val="12"/>
        </w:rPr>
        <w:t xml:space="preserve"> Examination</w:t>
      </w:r>
    </w:p>
    <w:p w14:paraId="71CB98E1" w14:textId="77777777" w:rsidR="000563DC" w:rsidRDefault="00C55D50">
      <w:pPr>
        <w:tabs>
          <w:tab w:val="left" w:pos="7848"/>
          <w:tab w:val="right" w:pos="8769"/>
        </w:tabs>
        <w:spacing w:before="199"/>
        <w:ind w:left="1365"/>
        <w:rPr>
          <w:b/>
          <w:sz w:val="12"/>
        </w:rPr>
      </w:pPr>
      <w:r>
        <w:rPr>
          <w:b/>
          <w:spacing w:val="-2"/>
          <w:sz w:val="12"/>
        </w:rPr>
        <w:t>TOTAL</w:t>
      </w:r>
      <w:r>
        <w:rPr>
          <w:b/>
          <w:sz w:val="12"/>
        </w:rPr>
        <w:tab/>
      </w:r>
      <w:r>
        <w:rPr>
          <w:b/>
          <w:spacing w:val="-5"/>
          <w:sz w:val="12"/>
        </w:rPr>
        <w:t>400</w:t>
      </w:r>
      <w:r>
        <w:rPr>
          <w:b/>
          <w:sz w:val="12"/>
        </w:rPr>
        <w:tab/>
      </w:r>
      <w:r>
        <w:rPr>
          <w:b/>
          <w:spacing w:val="-5"/>
          <w:sz w:val="12"/>
        </w:rPr>
        <w:t>800</w:t>
      </w:r>
    </w:p>
    <w:p w14:paraId="4E7D3DAC" w14:textId="77777777" w:rsidR="00A43937" w:rsidRDefault="00A43937">
      <w:pPr>
        <w:rPr>
          <w:sz w:val="12"/>
        </w:rPr>
      </w:pPr>
    </w:p>
    <w:p w14:paraId="2AB4DA23" w14:textId="673F6B99" w:rsidR="00A43937" w:rsidRPr="00A43937" w:rsidRDefault="00A43937">
      <w:pPr>
        <w:rPr>
          <w:b/>
          <w:bCs/>
          <w:sz w:val="12"/>
        </w:rPr>
        <w:sectPr w:rsidR="00A43937" w:rsidRPr="00A43937">
          <w:type w:val="continuous"/>
          <w:pgSz w:w="12240" w:h="15840"/>
          <w:pgMar w:top="640" w:right="140" w:bottom="600" w:left="80" w:header="0" w:footer="318" w:gutter="0"/>
          <w:cols w:space="720"/>
        </w:sectPr>
      </w:pPr>
      <w:r>
        <w:rPr>
          <w:sz w:val="12"/>
        </w:rPr>
        <w:tab/>
        <w:t xml:space="preserve">                   </w:t>
      </w:r>
      <w:r w:rsidRPr="00A43937">
        <w:rPr>
          <w:b/>
          <w:bCs/>
          <w:sz w:val="12"/>
        </w:rPr>
        <w:t>GRAND TOTAL</w:t>
      </w:r>
      <w:r>
        <w:rPr>
          <w:b/>
          <w:bCs/>
          <w:sz w:val="12"/>
        </w:rPr>
        <w:tab/>
      </w:r>
      <w:r>
        <w:rPr>
          <w:b/>
          <w:bCs/>
          <w:sz w:val="12"/>
        </w:rPr>
        <w:tab/>
      </w:r>
      <w:r>
        <w:rPr>
          <w:b/>
          <w:bCs/>
          <w:sz w:val="12"/>
        </w:rPr>
        <w:tab/>
      </w:r>
      <w:r>
        <w:rPr>
          <w:b/>
          <w:bCs/>
          <w:sz w:val="12"/>
        </w:rPr>
        <w:tab/>
      </w:r>
      <w:r>
        <w:rPr>
          <w:b/>
          <w:bCs/>
          <w:sz w:val="12"/>
        </w:rPr>
        <w:tab/>
      </w:r>
      <w:r>
        <w:rPr>
          <w:b/>
          <w:bCs/>
          <w:sz w:val="12"/>
        </w:rPr>
        <w:tab/>
      </w:r>
      <w:r>
        <w:rPr>
          <w:b/>
          <w:bCs/>
          <w:sz w:val="12"/>
        </w:rPr>
        <w:tab/>
      </w:r>
      <w:r>
        <w:rPr>
          <w:b/>
          <w:bCs/>
          <w:sz w:val="12"/>
        </w:rPr>
        <w:tab/>
        <w:t xml:space="preserve">                 1200</w:t>
      </w:r>
    </w:p>
    <w:p w14:paraId="772147DA" w14:textId="77777777" w:rsidR="000563DC" w:rsidRDefault="00C55D50">
      <w:pPr>
        <w:pStyle w:val="Heading2"/>
        <w:spacing w:before="88"/>
        <w:ind w:left="3948"/>
      </w:pPr>
      <w:r>
        <w:lastRenderedPageBreak/>
        <w:t>MASTER</w:t>
      </w:r>
      <w:r>
        <w:rPr>
          <w:spacing w:val="-9"/>
        </w:rPr>
        <w:t xml:space="preserve"> </w:t>
      </w:r>
      <w:r>
        <w:t>ESTHETICS</w:t>
      </w:r>
      <w:r>
        <w:rPr>
          <w:spacing w:val="-10"/>
        </w:rPr>
        <w:t xml:space="preserve"> </w:t>
      </w:r>
      <w:r>
        <w:t>(FULL)</w:t>
      </w:r>
      <w:r>
        <w:rPr>
          <w:spacing w:val="-9"/>
        </w:rPr>
        <w:t xml:space="preserve"> </w:t>
      </w:r>
      <w:r>
        <w:rPr>
          <w:spacing w:val="-2"/>
        </w:rPr>
        <w:t>COURSE</w:t>
      </w:r>
    </w:p>
    <w:p w14:paraId="506718D1" w14:textId="3ACF15BD" w:rsidR="000563DC" w:rsidRDefault="00C55D50" w:rsidP="0055476A">
      <w:pPr>
        <w:tabs>
          <w:tab w:val="left" w:pos="3857"/>
        </w:tabs>
        <w:spacing w:before="266"/>
        <w:ind w:left="3948" w:right="576" w:hanging="3075"/>
        <w:rPr>
          <w:rFonts w:ascii="Calibri"/>
          <w:sz w:val="21"/>
        </w:rPr>
      </w:pPr>
      <w:r w:rsidRPr="00A43937">
        <w:rPr>
          <w:b/>
          <w:sz w:val="21"/>
          <w:u w:val="single"/>
        </w:rPr>
        <w:t>LEARNING</w:t>
      </w:r>
      <w:r w:rsidRPr="00A43937">
        <w:rPr>
          <w:b/>
          <w:spacing w:val="-6"/>
          <w:sz w:val="21"/>
          <w:u w:val="single"/>
        </w:rPr>
        <w:t xml:space="preserve"> </w:t>
      </w:r>
      <w:r w:rsidRPr="00A43937">
        <w:rPr>
          <w:b/>
          <w:sz w:val="21"/>
          <w:u w:val="single"/>
        </w:rPr>
        <w:t>ALL</w:t>
      </w:r>
      <w:r w:rsidRPr="00A43937">
        <w:rPr>
          <w:b/>
          <w:spacing w:val="-9"/>
          <w:sz w:val="21"/>
          <w:u w:val="single"/>
        </w:rPr>
        <w:t xml:space="preserve"> </w:t>
      </w:r>
      <w:r w:rsidRPr="00A43937">
        <w:rPr>
          <w:b/>
          <w:sz w:val="21"/>
          <w:u w:val="single"/>
        </w:rPr>
        <w:t>PHASES</w:t>
      </w:r>
      <w:r w:rsidRPr="00A43937">
        <w:rPr>
          <w:b/>
          <w:spacing w:val="-5"/>
          <w:sz w:val="21"/>
          <w:u w:val="single"/>
        </w:rPr>
        <w:t xml:space="preserve"> OF</w:t>
      </w:r>
      <w:r w:rsidRPr="00A43937">
        <w:rPr>
          <w:spacing w:val="-5"/>
          <w:sz w:val="21"/>
        </w:rPr>
        <w:t>:</w:t>
      </w:r>
      <w:r>
        <w:rPr>
          <w:rFonts w:ascii="Calibri"/>
          <w:sz w:val="21"/>
        </w:rPr>
        <w:tab/>
      </w:r>
      <w:r w:rsidR="0055476A">
        <w:rPr>
          <w:rFonts w:ascii="Calibri"/>
          <w:sz w:val="21"/>
        </w:rPr>
        <w:tab/>
        <w:t xml:space="preserve">Esthetics (Basic -Level 1) training in all basic skin Care treatments, manicuring/ pedicuring as well as Master Esthetics (Level 2) training in all advanced skin care treatments and advanced manicuring/pedicuring, clinical </w:t>
      </w:r>
      <w:proofErr w:type="gramStart"/>
      <w:r w:rsidR="0055476A">
        <w:rPr>
          <w:rFonts w:ascii="Calibri"/>
          <w:sz w:val="21"/>
        </w:rPr>
        <w:t>treatments</w:t>
      </w:r>
      <w:proofErr w:type="gramEnd"/>
      <w:r w:rsidR="0055476A">
        <w:rPr>
          <w:rFonts w:ascii="Calibri"/>
          <w:sz w:val="21"/>
        </w:rPr>
        <w:t xml:space="preserve"> and medical esthetics treatments</w:t>
      </w:r>
    </w:p>
    <w:p w14:paraId="6D4551A2" w14:textId="77777777" w:rsidR="000563DC" w:rsidRDefault="000563DC">
      <w:pPr>
        <w:sectPr w:rsidR="000563DC">
          <w:footerReference w:type="default" r:id="rId83"/>
          <w:pgSz w:w="12240" w:h="15840"/>
          <w:pgMar w:top="1320" w:right="140" w:bottom="1220" w:left="80" w:header="0" w:footer="1038" w:gutter="0"/>
          <w:cols w:space="720"/>
        </w:sectPr>
      </w:pPr>
    </w:p>
    <w:p w14:paraId="1759A778" w14:textId="77777777" w:rsidR="000563DC" w:rsidRDefault="000563DC">
      <w:pPr>
        <w:pStyle w:val="BodyText"/>
        <w:spacing w:before="7"/>
        <w:rPr>
          <w:sz w:val="22"/>
        </w:rPr>
      </w:pPr>
    </w:p>
    <w:p w14:paraId="657A648F" w14:textId="77777777" w:rsidR="000563DC" w:rsidRDefault="00C55D50">
      <w:pPr>
        <w:ind w:left="846"/>
        <w:rPr>
          <w:b/>
          <w:sz w:val="20"/>
        </w:rPr>
      </w:pPr>
      <w:r>
        <w:rPr>
          <w:b/>
          <w:sz w:val="20"/>
          <w:u w:val="single"/>
        </w:rPr>
        <w:t>PHYSICAL</w:t>
      </w:r>
      <w:r>
        <w:rPr>
          <w:b/>
          <w:spacing w:val="-9"/>
          <w:sz w:val="20"/>
          <w:u w:val="single"/>
        </w:rPr>
        <w:t xml:space="preserve"> </w:t>
      </w:r>
      <w:r>
        <w:rPr>
          <w:b/>
          <w:spacing w:val="-2"/>
          <w:sz w:val="20"/>
          <w:u w:val="single"/>
        </w:rPr>
        <w:t>DEMANDS:</w:t>
      </w:r>
    </w:p>
    <w:p w14:paraId="2370A41B" w14:textId="77777777" w:rsidR="000563DC" w:rsidRDefault="000563DC">
      <w:pPr>
        <w:pStyle w:val="BodyText"/>
        <w:rPr>
          <w:b/>
          <w:sz w:val="24"/>
        </w:rPr>
      </w:pPr>
    </w:p>
    <w:p w14:paraId="335477B3" w14:textId="77777777" w:rsidR="000563DC" w:rsidRDefault="000563DC">
      <w:pPr>
        <w:pStyle w:val="BodyText"/>
        <w:spacing w:before="8"/>
        <w:rPr>
          <w:b/>
          <w:sz w:val="18"/>
        </w:rPr>
      </w:pPr>
    </w:p>
    <w:p w14:paraId="4A80EA57" w14:textId="77777777" w:rsidR="000563DC" w:rsidRDefault="00C55D50">
      <w:pPr>
        <w:ind w:left="846"/>
        <w:rPr>
          <w:b/>
          <w:sz w:val="20"/>
        </w:rPr>
      </w:pPr>
      <w:r>
        <w:rPr>
          <w:b/>
          <w:sz w:val="20"/>
          <w:u w:val="single"/>
        </w:rPr>
        <w:t>EMPLOYER</w:t>
      </w:r>
      <w:r>
        <w:rPr>
          <w:b/>
          <w:spacing w:val="-7"/>
          <w:sz w:val="20"/>
          <w:u w:val="single"/>
        </w:rPr>
        <w:t xml:space="preserve"> </w:t>
      </w:r>
      <w:r>
        <w:rPr>
          <w:b/>
          <w:spacing w:val="-2"/>
          <w:sz w:val="20"/>
          <w:u w:val="single"/>
        </w:rPr>
        <w:t>EXPECTATIONS:</w:t>
      </w:r>
    </w:p>
    <w:p w14:paraId="4EAADD0D" w14:textId="77777777" w:rsidR="000563DC" w:rsidRDefault="000563DC">
      <w:pPr>
        <w:pStyle w:val="BodyText"/>
        <w:rPr>
          <w:b/>
          <w:sz w:val="24"/>
        </w:rPr>
      </w:pPr>
    </w:p>
    <w:p w14:paraId="0BEF2693" w14:textId="77777777" w:rsidR="000563DC" w:rsidRDefault="000563DC">
      <w:pPr>
        <w:pStyle w:val="BodyText"/>
        <w:spacing w:before="9"/>
        <w:rPr>
          <w:b/>
          <w:sz w:val="34"/>
        </w:rPr>
      </w:pPr>
    </w:p>
    <w:p w14:paraId="70A789A0" w14:textId="77777777" w:rsidR="000563DC" w:rsidRDefault="00C55D50" w:rsidP="006D160E">
      <w:pPr>
        <w:ind w:left="827"/>
        <w:rPr>
          <w:b/>
          <w:sz w:val="20"/>
        </w:rPr>
      </w:pPr>
      <w:r>
        <w:rPr>
          <w:b/>
          <w:sz w:val="20"/>
          <w:u w:val="single"/>
        </w:rPr>
        <w:t>SAFETY</w:t>
      </w:r>
      <w:r>
        <w:rPr>
          <w:b/>
          <w:spacing w:val="-4"/>
          <w:sz w:val="20"/>
          <w:u w:val="single"/>
        </w:rPr>
        <w:t xml:space="preserve"> </w:t>
      </w:r>
      <w:r>
        <w:rPr>
          <w:b/>
          <w:spacing w:val="-2"/>
          <w:sz w:val="20"/>
          <w:u w:val="single"/>
        </w:rPr>
        <w:t>REQUIREMENTS:</w:t>
      </w:r>
    </w:p>
    <w:p w14:paraId="6657B01D" w14:textId="77777777" w:rsidR="000563DC" w:rsidRDefault="000563DC">
      <w:pPr>
        <w:pStyle w:val="BodyText"/>
        <w:rPr>
          <w:b/>
          <w:sz w:val="24"/>
        </w:rPr>
      </w:pPr>
    </w:p>
    <w:p w14:paraId="4D0C4571" w14:textId="77777777" w:rsidR="000563DC" w:rsidRDefault="000563DC">
      <w:pPr>
        <w:pStyle w:val="BodyText"/>
        <w:rPr>
          <w:b/>
          <w:sz w:val="24"/>
        </w:rPr>
      </w:pPr>
    </w:p>
    <w:p w14:paraId="6AD0D205" w14:textId="77777777" w:rsidR="000563DC" w:rsidRDefault="000563DC">
      <w:pPr>
        <w:pStyle w:val="BodyText"/>
        <w:spacing w:before="4"/>
        <w:rPr>
          <w:b/>
          <w:sz w:val="30"/>
        </w:rPr>
      </w:pPr>
    </w:p>
    <w:p w14:paraId="6815FF14" w14:textId="77777777" w:rsidR="000563DC" w:rsidRDefault="00C55D50">
      <w:pPr>
        <w:ind w:left="827"/>
        <w:rPr>
          <w:b/>
          <w:sz w:val="20"/>
        </w:rPr>
      </w:pPr>
      <w:r>
        <w:rPr>
          <w:b/>
          <w:sz w:val="20"/>
          <w:u w:val="single"/>
        </w:rPr>
        <w:t>EMPLOYMENT</w:t>
      </w:r>
      <w:r>
        <w:rPr>
          <w:b/>
          <w:spacing w:val="-11"/>
          <w:sz w:val="20"/>
          <w:u w:val="single"/>
        </w:rPr>
        <w:t xml:space="preserve"> </w:t>
      </w:r>
      <w:r>
        <w:rPr>
          <w:b/>
          <w:spacing w:val="-2"/>
          <w:sz w:val="20"/>
          <w:u w:val="single"/>
        </w:rPr>
        <w:t>OPPORTUNITIES:</w:t>
      </w:r>
    </w:p>
    <w:p w14:paraId="2EE78672" w14:textId="77777777" w:rsidR="000563DC" w:rsidRDefault="000563DC">
      <w:pPr>
        <w:pStyle w:val="BodyText"/>
        <w:spacing w:before="4"/>
        <w:rPr>
          <w:b/>
          <w:sz w:val="29"/>
        </w:rPr>
      </w:pPr>
    </w:p>
    <w:p w14:paraId="031D97A3" w14:textId="77777777" w:rsidR="000563DC" w:rsidRDefault="00C55D50">
      <w:pPr>
        <w:spacing w:line="475" w:lineRule="auto"/>
        <w:ind w:left="846" w:right="-4"/>
        <w:rPr>
          <w:b/>
          <w:sz w:val="20"/>
        </w:rPr>
      </w:pPr>
      <w:r>
        <w:rPr>
          <w:b/>
          <w:sz w:val="20"/>
          <w:u w:val="single"/>
        </w:rPr>
        <w:t>LENGTH OF COURSE:</w:t>
      </w:r>
      <w:r>
        <w:rPr>
          <w:b/>
          <w:sz w:val="20"/>
        </w:rPr>
        <w:t xml:space="preserve"> </w:t>
      </w:r>
      <w:r>
        <w:rPr>
          <w:b/>
          <w:sz w:val="20"/>
          <w:u w:val="single"/>
        </w:rPr>
        <w:t>GRADUATION</w:t>
      </w:r>
      <w:r>
        <w:rPr>
          <w:b/>
          <w:spacing w:val="-14"/>
          <w:sz w:val="20"/>
          <w:u w:val="single"/>
        </w:rPr>
        <w:t xml:space="preserve"> </w:t>
      </w:r>
      <w:r>
        <w:rPr>
          <w:b/>
          <w:sz w:val="20"/>
          <w:u w:val="single"/>
        </w:rPr>
        <w:t>REQUIREMENTS:</w:t>
      </w:r>
    </w:p>
    <w:p w14:paraId="214F01FD" w14:textId="77777777" w:rsidR="000563DC" w:rsidRDefault="000563DC">
      <w:pPr>
        <w:pStyle w:val="BodyText"/>
        <w:rPr>
          <w:b/>
          <w:sz w:val="24"/>
        </w:rPr>
      </w:pPr>
    </w:p>
    <w:p w14:paraId="6F0BFC1C" w14:textId="77777777" w:rsidR="000563DC" w:rsidRDefault="000563DC">
      <w:pPr>
        <w:pStyle w:val="BodyText"/>
        <w:rPr>
          <w:b/>
          <w:sz w:val="24"/>
        </w:rPr>
      </w:pPr>
    </w:p>
    <w:p w14:paraId="39D3ADAA" w14:textId="77777777" w:rsidR="000563DC" w:rsidRDefault="000563DC">
      <w:pPr>
        <w:pStyle w:val="BodyText"/>
        <w:rPr>
          <w:b/>
          <w:sz w:val="24"/>
        </w:rPr>
      </w:pPr>
    </w:p>
    <w:p w14:paraId="08BA3764" w14:textId="77777777" w:rsidR="000563DC" w:rsidRDefault="000563DC">
      <w:pPr>
        <w:pStyle w:val="BodyText"/>
        <w:rPr>
          <w:b/>
          <w:sz w:val="24"/>
        </w:rPr>
      </w:pPr>
    </w:p>
    <w:p w14:paraId="6AEBA8A1" w14:textId="77777777" w:rsidR="000563DC" w:rsidRDefault="000563DC">
      <w:pPr>
        <w:pStyle w:val="BodyText"/>
        <w:rPr>
          <w:b/>
          <w:sz w:val="24"/>
        </w:rPr>
      </w:pPr>
    </w:p>
    <w:p w14:paraId="6DB11641" w14:textId="77777777" w:rsidR="000563DC" w:rsidRDefault="00C55D50">
      <w:pPr>
        <w:spacing w:before="208"/>
        <w:ind w:left="904"/>
        <w:rPr>
          <w:b/>
          <w:sz w:val="20"/>
        </w:rPr>
      </w:pPr>
      <w:r>
        <w:rPr>
          <w:b/>
          <w:spacing w:val="-2"/>
          <w:sz w:val="20"/>
          <w:u w:val="single"/>
        </w:rPr>
        <w:t>ATTAINMENTS:</w:t>
      </w:r>
    </w:p>
    <w:p w14:paraId="3DAFBFDD" w14:textId="77777777" w:rsidR="000563DC" w:rsidRDefault="000563DC">
      <w:pPr>
        <w:pStyle w:val="BodyText"/>
        <w:rPr>
          <w:b/>
          <w:sz w:val="24"/>
        </w:rPr>
      </w:pPr>
    </w:p>
    <w:p w14:paraId="1A604BB1" w14:textId="77777777" w:rsidR="000563DC" w:rsidRDefault="000563DC">
      <w:pPr>
        <w:pStyle w:val="BodyText"/>
        <w:rPr>
          <w:b/>
          <w:sz w:val="24"/>
        </w:rPr>
      </w:pPr>
    </w:p>
    <w:p w14:paraId="7B4486EF" w14:textId="77777777" w:rsidR="000563DC" w:rsidRDefault="000563DC">
      <w:pPr>
        <w:pStyle w:val="BodyText"/>
        <w:spacing w:before="6"/>
        <w:rPr>
          <w:b/>
          <w:sz w:val="31"/>
        </w:rPr>
      </w:pPr>
    </w:p>
    <w:p w14:paraId="0EF98387" w14:textId="6684FEC0" w:rsidR="000563DC" w:rsidRDefault="00C55D50">
      <w:pPr>
        <w:ind w:left="904"/>
        <w:rPr>
          <w:b/>
          <w:sz w:val="20"/>
        </w:rPr>
      </w:pPr>
      <w:r>
        <w:rPr>
          <w:b/>
          <w:sz w:val="20"/>
          <w:u w:val="single"/>
        </w:rPr>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p>
    <w:p w14:paraId="15377988" w14:textId="77777777" w:rsidR="000563DC" w:rsidRDefault="00C55D50">
      <w:pPr>
        <w:spacing w:before="7"/>
        <w:rPr>
          <w:b/>
        </w:rPr>
      </w:pPr>
      <w:r>
        <w:br w:type="column"/>
      </w:r>
    </w:p>
    <w:p w14:paraId="0C3E25AF" w14:textId="77777777" w:rsidR="000563DC" w:rsidRDefault="00C55D50">
      <w:pPr>
        <w:pStyle w:val="BodyText"/>
        <w:spacing w:line="254" w:lineRule="auto"/>
        <w:ind w:left="237" w:right="527"/>
      </w:pPr>
      <w:r>
        <w:t>Consists of but not limited to. The physical demands consist of having the ability</w:t>
      </w:r>
      <w:r>
        <w:rPr>
          <w:spacing w:val="-7"/>
        </w:rPr>
        <w:t xml:space="preserve"> </w:t>
      </w:r>
      <w:r>
        <w:t>to</w:t>
      </w:r>
      <w:r>
        <w:rPr>
          <w:spacing w:val="-6"/>
        </w:rPr>
        <w:t xml:space="preserve"> </w:t>
      </w:r>
      <w:r>
        <w:t>work</w:t>
      </w:r>
      <w:r>
        <w:rPr>
          <w:spacing w:val="-8"/>
        </w:rPr>
        <w:t xml:space="preserve"> </w:t>
      </w:r>
      <w:r>
        <w:t>in</w:t>
      </w:r>
      <w:r>
        <w:rPr>
          <w:spacing w:val="-7"/>
        </w:rPr>
        <w:t xml:space="preserve"> </w:t>
      </w:r>
      <w:r>
        <w:t>a</w:t>
      </w:r>
      <w:r>
        <w:rPr>
          <w:spacing w:val="-2"/>
        </w:rPr>
        <w:t xml:space="preserve"> </w:t>
      </w:r>
      <w:r>
        <w:t>sitting</w:t>
      </w:r>
      <w:r>
        <w:rPr>
          <w:spacing w:val="-9"/>
        </w:rPr>
        <w:t xml:space="preserve"> </w:t>
      </w:r>
      <w:r>
        <w:t>position</w:t>
      </w:r>
      <w:r>
        <w:rPr>
          <w:spacing w:val="-7"/>
        </w:rPr>
        <w:t xml:space="preserve"> </w:t>
      </w:r>
      <w:r>
        <w:t>and</w:t>
      </w:r>
      <w:r>
        <w:rPr>
          <w:spacing w:val="-7"/>
        </w:rPr>
        <w:t xml:space="preserve"> </w:t>
      </w:r>
      <w:proofErr w:type="gramStart"/>
      <w:r>
        <w:t>have</w:t>
      </w:r>
      <w:proofErr w:type="gramEnd"/>
      <w:r>
        <w:rPr>
          <w:spacing w:val="-10"/>
        </w:rPr>
        <w:t xml:space="preserve"> </w:t>
      </w:r>
      <w:r>
        <w:t>no</w:t>
      </w:r>
      <w:r>
        <w:rPr>
          <w:spacing w:val="-6"/>
        </w:rPr>
        <w:t xml:space="preserve"> </w:t>
      </w:r>
      <w:r>
        <w:t>allergies</w:t>
      </w:r>
      <w:r>
        <w:rPr>
          <w:spacing w:val="-6"/>
        </w:rPr>
        <w:t xml:space="preserve"> </w:t>
      </w:r>
      <w:r>
        <w:t>to</w:t>
      </w:r>
      <w:r>
        <w:rPr>
          <w:spacing w:val="-1"/>
        </w:rPr>
        <w:t xml:space="preserve"> </w:t>
      </w:r>
      <w:r>
        <w:t>chemicals</w:t>
      </w:r>
      <w:r>
        <w:rPr>
          <w:spacing w:val="-9"/>
        </w:rPr>
        <w:t xml:space="preserve"> </w:t>
      </w:r>
      <w:r>
        <w:rPr>
          <w:spacing w:val="-2"/>
        </w:rPr>
        <w:t>used.</w:t>
      </w:r>
    </w:p>
    <w:p w14:paraId="473864CB" w14:textId="77777777" w:rsidR="000563DC" w:rsidRDefault="000563DC">
      <w:pPr>
        <w:pStyle w:val="BodyText"/>
        <w:spacing w:before="5"/>
        <w:rPr>
          <w:sz w:val="21"/>
        </w:rPr>
      </w:pPr>
    </w:p>
    <w:p w14:paraId="597F9EC1" w14:textId="77777777" w:rsidR="000563DC" w:rsidRDefault="00C55D50">
      <w:pPr>
        <w:pStyle w:val="BodyText"/>
        <w:spacing w:line="254" w:lineRule="auto"/>
        <w:ind w:left="237" w:right="527"/>
      </w:pPr>
      <w:r>
        <w:t>Employers</w:t>
      </w:r>
      <w:r>
        <w:rPr>
          <w:spacing w:val="-5"/>
        </w:rPr>
        <w:t xml:space="preserve"> </w:t>
      </w:r>
      <w:r>
        <w:t>primarily</w:t>
      </w:r>
      <w:r>
        <w:rPr>
          <w:spacing w:val="-6"/>
        </w:rPr>
        <w:t xml:space="preserve"> </w:t>
      </w:r>
      <w:r>
        <w:t>expect</w:t>
      </w:r>
      <w:r>
        <w:rPr>
          <w:spacing w:val="-5"/>
        </w:rPr>
        <w:t xml:space="preserve"> </w:t>
      </w:r>
      <w:r>
        <w:t>employees</w:t>
      </w:r>
      <w:r>
        <w:rPr>
          <w:spacing w:val="-5"/>
        </w:rPr>
        <w:t xml:space="preserve"> </w:t>
      </w:r>
      <w:r>
        <w:t>to</w:t>
      </w:r>
      <w:r>
        <w:rPr>
          <w:spacing w:val="-6"/>
        </w:rPr>
        <w:t xml:space="preserve"> </w:t>
      </w:r>
      <w:r>
        <w:t>be</w:t>
      </w:r>
      <w:r>
        <w:rPr>
          <w:spacing w:val="-8"/>
        </w:rPr>
        <w:t xml:space="preserve"> </w:t>
      </w:r>
      <w:r>
        <w:t>on</w:t>
      </w:r>
      <w:r>
        <w:rPr>
          <w:spacing w:val="-2"/>
        </w:rPr>
        <w:t xml:space="preserve"> </w:t>
      </w:r>
      <w:r>
        <w:t>time,</w:t>
      </w:r>
      <w:r>
        <w:rPr>
          <w:spacing w:val="-2"/>
        </w:rPr>
        <w:t xml:space="preserve"> </w:t>
      </w:r>
      <w:r>
        <w:t>dressed</w:t>
      </w:r>
      <w:r>
        <w:rPr>
          <w:spacing w:val="-6"/>
        </w:rPr>
        <w:t xml:space="preserve"> </w:t>
      </w:r>
      <w:proofErr w:type="gramStart"/>
      <w:r>
        <w:t>professional</w:t>
      </w:r>
      <w:proofErr w:type="gramEnd"/>
      <w:r>
        <w:t xml:space="preserve">, provide good customer service, and to be technically skilled in chosen </w:t>
      </w:r>
      <w:r>
        <w:rPr>
          <w:spacing w:val="-2"/>
        </w:rPr>
        <w:t>profession.</w:t>
      </w:r>
    </w:p>
    <w:p w14:paraId="0FFA383E" w14:textId="77777777" w:rsidR="000563DC" w:rsidRDefault="000563DC">
      <w:pPr>
        <w:pStyle w:val="BodyText"/>
        <w:spacing w:before="5"/>
        <w:rPr>
          <w:sz w:val="21"/>
        </w:rPr>
      </w:pPr>
    </w:p>
    <w:p w14:paraId="0D4C6C1B" w14:textId="77777777" w:rsidR="000563DC" w:rsidRDefault="00C55D50">
      <w:pPr>
        <w:pStyle w:val="BodyText"/>
        <w:spacing w:line="254" w:lineRule="auto"/>
        <w:ind w:left="237" w:right="527"/>
      </w:pPr>
      <w:r>
        <w:t>The</w:t>
      </w:r>
      <w:r>
        <w:rPr>
          <w:spacing w:val="-2"/>
        </w:rPr>
        <w:t xml:space="preserve"> </w:t>
      </w:r>
      <w:r>
        <w:t>safety</w:t>
      </w:r>
      <w:r>
        <w:rPr>
          <w:spacing w:val="-3"/>
        </w:rPr>
        <w:t xml:space="preserve"> </w:t>
      </w:r>
      <w:r>
        <w:t>requirements</w:t>
      </w:r>
      <w:r>
        <w:rPr>
          <w:spacing w:val="-6"/>
        </w:rPr>
        <w:t xml:space="preserve"> </w:t>
      </w:r>
      <w:r>
        <w:t>of</w:t>
      </w:r>
      <w:r>
        <w:rPr>
          <w:spacing w:val="-1"/>
        </w:rPr>
        <w:t xml:space="preserve"> </w:t>
      </w:r>
      <w:r>
        <w:t>an</w:t>
      </w:r>
      <w:r>
        <w:rPr>
          <w:spacing w:val="-3"/>
        </w:rPr>
        <w:t xml:space="preserve"> </w:t>
      </w:r>
      <w:r>
        <w:t>Esthetician</w:t>
      </w:r>
      <w:r>
        <w:rPr>
          <w:spacing w:val="-3"/>
        </w:rPr>
        <w:t xml:space="preserve"> </w:t>
      </w:r>
      <w:r>
        <w:t>are</w:t>
      </w:r>
      <w:r>
        <w:rPr>
          <w:spacing w:val="-7"/>
        </w:rPr>
        <w:t xml:space="preserve"> </w:t>
      </w:r>
      <w:r>
        <w:t>to</w:t>
      </w:r>
      <w:r>
        <w:rPr>
          <w:spacing w:val="-3"/>
        </w:rPr>
        <w:t xml:space="preserve"> </w:t>
      </w:r>
      <w:r>
        <w:t>consistently</w:t>
      </w:r>
      <w:r>
        <w:rPr>
          <w:spacing w:val="-7"/>
        </w:rPr>
        <w:t xml:space="preserve"> </w:t>
      </w:r>
      <w:r>
        <w:t>be</w:t>
      </w:r>
      <w:r>
        <w:rPr>
          <w:spacing w:val="-2"/>
        </w:rPr>
        <w:t xml:space="preserve"> </w:t>
      </w:r>
      <w:r>
        <w:t>aware</w:t>
      </w:r>
      <w:r>
        <w:rPr>
          <w:spacing w:val="-6"/>
        </w:rPr>
        <w:t xml:space="preserve"> </w:t>
      </w:r>
      <w:r>
        <w:t>of electrical hazards, manufacturer’s directions and skin dangers in the profession which occur if negligent.</w:t>
      </w:r>
    </w:p>
    <w:p w14:paraId="47DC0985" w14:textId="77777777" w:rsidR="000563DC" w:rsidRDefault="000563DC">
      <w:pPr>
        <w:pStyle w:val="BodyText"/>
        <w:spacing w:before="5"/>
        <w:rPr>
          <w:sz w:val="21"/>
        </w:rPr>
      </w:pPr>
    </w:p>
    <w:p w14:paraId="5F66189E" w14:textId="77777777" w:rsidR="000563DC" w:rsidRDefault="00C55D50">
      <w:pPr>
        <w:pStyle w:val="BodyText"/>
        <w:ind w:left="237" w:right="527"/>
      </w:pPr>
      <w:r>
        <w:t>Included</w:t>
      </w:r>
      <w:r>
        <w:rPr>
          <w:spacing w:val="-5"/>
        </w:rPr>
        <w:t xml:space="preserve"> </w:t>
      </w:r>
      <w:r>
        <w:t>but</w:t>
      </w:r>
      <w:r>
        <w:rPr>
          <w:spacing w:val="-7"/>
        </w:rPr>
        <w:t xml:space="preserve"> </w:t>
      </w:r>
      <w:r>
        <w:t>not</w:t>
      </w:r>
      <w:r>
        <w:rPr>
          <w:spacing w:val="-7"/>
        </w:rPr>
        <w:t xml:space="preserve"> </w:t>
      </w:r>
      <w:r>
        <w:t>limited</w:t>
      </w:r>
      <w:r>
        <w:rPr>
          <w:spacing w:val="-5"/>
        </w:rPr>
        <w:t xml:space="preserve"> </w:t>
      </w:r>
      <w:r>
        <w:t>to</w:t>
      </w:r>
      <w:r>
        <w:rPr>
          <w:spacing w:val="-7"/>
        </w:rPr>
        <w:t xml:space="preserve"> </w:t>
      </w:r>
      <w:r>
        <w:t>Owner,</w:t>
      </w:r>
      <w:r>
        <w:rPr>
          <w:spacing w:val="-8"/>
        </w:rPr>
        <w:t xml:space="preserve"> </w:t>
      </w:r>
      <w:r>
        <w:t>Master</w:t>
      </w:r>
      <w:r>
        <w:rPr>
          <w:spacing w:val="-4"/>
        </w:rPr>
        <w:t xml:space="preserve"> </w:t>
      </w:r>
      <w:r>
        <w:t>Esthetician, Instructor,</w:t>
      </w:r>
      <w:r>
        <w:rPr>
          <w:spacing w:val="-4"/>
        </w:rPr>
        <w:t xml:space="preserve"> </w:t>
      </w:r>
      <w:r>
        <w:t xml:space="preserve">Educator, </w:t>
      </w:r>
      <w:proofErr w:type="spellStart"/>
      <w:r>
        <w:t>Physicians</w:t>
      </w:r>
      <w:proofErr w:type="spellEnd"/>
      <w:r>
        <w:t xml:space="preserve"> Assistant, Sales, </w:t>
      </w:r>
      <w:proofErr w:type="gramStart"/>
      <w:r>
        <w:t>and Etc.</w:t>
      </w:r>
      <w:proofErr w:type="gramEnd"/>
    </w:p>
    <w:p w14:paraId="6ACB556A" w14:textId="77777777" w:rsidR="000563DC" w:rsidRDefault="000563DC">
      <w:pPr>
        <w:pStyle w:val="BodyText"/>
        <w:spacing w:before="11"/>
        <w:rPr>
          <w:sz w:val="19"/>
        </w:rPr>
      </w:pPr>
    </w:p>
    <w:p w14:paraId="1598B28E" w14:textId="77777777" w:rsidR="000563DC" w:rsidRDefault="00C55D50">
      <w:pPr>
        <w:pStyle w:val="BodyText"/>
        <w:ind w:left="237"/>
      </w:pPr>
      <w:r>
        <w:t>1200</w:t>
      </w:r>
      <w:r>
        <w:rPr>
          <w:spacing w:val="-5"/>
        </w:rPr>
        <w:t xml:space="preserve"> </w:t>
      </w:r>
      <w:r>
        <w:t>clock</w:t>
      </w:r>
      <w:r>
        <w:rPr>
          <w:spacing w:val="-7"/>
        </w:rPr>
        <w:t xml:space="preserve"> </w:t>
      </w:r>
      <w:r>
        <w:t>hours</w:t>
      </w:r>
      <w:r>
        <w:rPr>
          <w:spacing w:val="-5"/>
        </w:rPr>
        <w:t xml:space="preserve"> </w:t>
      </w:r>
      <w:r>
        <w:t>(Utah</w:t>
      </w:r>
      <w:r>
        <w:rPr>
          <w:spacing w:val="-5"/>
        </w:rPr>
        <w:t xml:space="preserve"> </w:t>
      </w:r>
      <w:r>
        <w:t>State</w:t>
      </w:r>
      <w:r>
        <w:rPr>
          <w:spacing w:val="-9"/>
        </w:rPr>
        <w:t xml:space="preserve"> </w:t>
      </w:r>
      <w:r>
        <w:rPr>
          <w:spacing w:val="-2"/>
        </w:rPr>
        <w:t>Requirement)</w:t>
      </w:r>
    </w:p>
    <w:p w14:paraId="1E06AC8F" w14:textId="77777777" w:rsidR="000563DC" w:rsidRDefault="000563DC">
      <w:pPr>
        <w:pStyle w:val="BodyText"/>
        <w:spacing w:before="4"/>
      </w:pPr>
    </w:p>
    <w:p w14:paraId="01169B8E" w14:textId="77777777" w:rsidR="000563DC" w:rsidRDefault="00C55D50">
      <w:pPr>
        <w:pStyle w:val="BodyText"/>
        <w:spacing w:line="254" w:lineRule="auto"/>
        <w:ind w:left="237" w:right="527"/>
      </w:pPr>
      <w:r>
        <w:t>Completion</w:t>
      </w:r>
      <w:r>
        <w:rPr>
          <w:spacing w:val="-3"/>
        </w:rPr>
        <w:t xml:space="preserve"> </w:t>
      </w:r>
      <w:r>
        <w:t>of</w:t>
      </w:r>
      <w:r>
        <w:rPr>
          <w:spacing w:val="-1"/>
        </w:rPr>
        <w:t xml:space="preserve"> </w:t>
      </w:r>
      <w:r>
        <w:t>1200</w:t>
      </w:r>
      <w:r>
        <w:rPr>
          <w:spacing w:val="-5"/>
        </w:rPr>
        <w:t xml:space="preserve"> </w:t>
      </w:r>
      <w:r>
        <w:t>clock</w:t>
      </w:r>
      <w:r>
        <w:rPr>
          <w:spacing w:val="-5"/>
        </w:rPr>
        <w:t xml:space="preserve"> </w:t>
      </w:r>
      <w:r>
        <w:t>hours,</w:t>
      </w:r>
      <w:r>
        <w:rPr>
          <w:spacing w:val="-3"/>
        </w:rPr>
        <w:t xml:space="preserve"> </w:t>
      </w:r>
      <w:r>
        <w:t>which</w:t>
      </w:r>
      <w:r>
        <w:rPr>
          <w:spacing w:val="-3"/>
        </w:rPr>
        <w:t xml:space="preserve"> </w:t>
      </w:r>
      <w:r>
        <w:t>is</w:t>
      </w:r>
      <w:r>
        <w:rPr>
          <w:spacing w:val="-5"/>
        </w:rPr>
        <w:t xml:space="preserve"> </w:t>
      </w:r>
      <w:r>
        <w:t>a</w:t>
      </w:r>
      <w:r>
        <w:rPr>
          <w:spacing w:val="-4"/>
        </w:rPr>
        <w:t xml:space="preserve"> </w:t>
      </w:r>
      <w:r>
        <w:t>State</w:t>
      </w:r>
      <w:r>
        <w:rPr>
          <w:spacing w:val="-5"/>
        </w:rPr>
        <w:t xml:space="preserve"> </w:t>
      </w:r>
      <w:r>
        <w:t>of</w:t>
      </w:r>
      <w:r>
        <w:rPr>
          <w:spacing w:val="-5"/>
        </w:rPr>
        <w:t xml:space="preserve"> </w:t>
      </w:r>
      <w:r>
        <w:t>Utah</w:t>
      </w:r>
      <w:r>
        <w:rPr>
          <w:spacing w:val="-3"/>
        </w:rPr>
        <w:t xml:space="preserve"> </w:t>
      </w:r>
      <w:r>
        <w:t>requirement.</w:t>
      </w:r>
      <w:r>
        <w:rPr>
          <w:spacing w:val="-3"/>
        </w:rPr>
        <w:t xml:space="preserve"> </w:t>
      </w:r>
      <w:r>
        <w:t xml:space="preserve">Taking approximately 30-75 weeks to complete depending on </w:t>
      </w:r>
      <w:proofErr w:type="gramStart"/>
      <w:r>
        <w:t>specified</w:t>
      </w:r>
      <w:proofErr w:type="gramEnd"/>
      <w:r>
        <w:t xml:space="preserve"> schedule. Completion of course and all testing maintaining 75% GPA and 75% CAR or </w:t>
      </w:r>
      <w:r>
        <w:rPr>
          <w:spacing w:val="-2"/>
        </w:rPr>
        <w:t>above.</w:t>
      </w:r>
    </w:p>
    <w:p w14:paraId="5B5A5380" w14:textId="77777777" w:rsidR="000563DC" w:rsidRDefault="000563DC">
      <w:pPr>
        <w:pStyle w:val="BodyText"/>
        <w:spacing w:before="11"/>
      </w:pPr>
    </w:p>
    <w:p w14:paraId="33424931" w14:textId="1DB03147" w:rsidR="000563DC" w:rsidRDefault="00C55D50">
      <w:pPr>
        <w:pStyle w:val="BodyText"/>
        <w:spacing w:before="1" w:line="259" w:lineRule="auto"/>
        <w:ind w:left="237" w:right="527"/>
      </w:pPr>
      <w:r>
        <w:t>Must</w:t>
      </w:r>
      <w:r>
        <w:rPr>
          <w:spacing w:val="-7"/>
        </w:rPr>
        <w:t xml:space="preserve"> </w:t>
      </w:r>
      <w:r>
        <w:t>have</w:t>
      </w:r>
      <w:r>
        <w:rPr>
          <w:spacing w:val="-7"/>
        </w:rPr>
        <w:t xml:space="preserve"> </w:t>
      </w:r>
      <w:r>
        <w:t>all financial</w:t>
      </w:r>
      <w:r>
        <w:rPr>
          <w:spacing w:val="-3"/>
        </w:rPr>
        <w:t xml:space="preserve"> </w:t>
      </w:r>
      <w:r w:rsidR="006D160E">
        <w:t>obligations</w:t>
      </w:r>
      <w:r>
        <w:rPr>
          <w:spacing w:val="-1"/>
        </w:rPr>
        <w:t xml:space="preserve"> </w:t>
      </w:r>
      <w:r>
        <w:t>to</w:t>
      </w:r>
      <w:r>
        <w:rPr>
          <w:spacing w:val="-4"/>
        </w:rPr>
        <w:t xml:space="preserve"> </w:t>
      </w:r>
      <w:r>
        <w:t>school met</w:t>
      </w:r>
      <w:r>
        <w:rPr>
          <w:spacing w:val="-3"/>
        </w:rPr>
        <w:t xml:space="preserve"> </w:t>
      </w:r>
      <w:r>
        <w:t>unless</w:t>
      </w:r>
      <w:r>
        <w:rPr>
          <w:spacing w:val="-2"/>
        </w:rPr>
        <w:t xml:space="preserve"> </w:t>
      </w:r>
      <w:r>
        <w:t>finance</w:t>
      </w:r>
      <w:r>
        <w:rPr>
          <w:spacing w:val="-7"/>
        </w:rPr>
        <w:t xml:space="preserve"> </w:t>
      </w:r>
      <w:r>
        <w:t>arrangements are made.</w:t>
      </w:r>
    </w:p>
    <w:p w14:paraId="10FEAD21" w14:textId="77777777" w:rsidR="000563DC" w:rsidRDefault="000563DC">
      <w:pPr>
        <w:pStyle w:val="BodyText"/>
        <w:spacing w:before="5"/>
        <w:rPr>
          <w:sz w:val="19"/>
        </w:rPr>
      </w:pPr>
    </w:p>
    <w:p w14:paraId="02656398" w14:textId="24283B01" w:rsidR="00DB77C4" w:rsidRDefault="00DB77C4" w:rsidP="00DB77C4">
      <w:pPr>
        <w:tabs>
          <w:tab w:val="left" w:pos="4117"/>
        </w:tabs>
        <w:rPr>
          <w:sz w:val="20"/>
        </w:rPr>
      </w:pPr>
      <w:r>
        <w:t xml:space="preserve">   </w:t>
      </w:r>
      <w:r>
        <w:rPr>
          <w:sz w:val="20"/>
        </w:rPr>
        <w:t>Diploma</w:t>
      </w:r>
      <w:r>
        <w:rPr>
          <w:spacing w:val="-4"/>
          <w:sz w:val="20"/>
        </w:rPr>
        <w:t xml:space="preserve"> </w:t>
      </w:r>
      <w:r>
        <w:rPr>
          <w:sz w:val="20"/>
        </w:rPr>
        <w:t>-</w:t>
      </w:r>
      <w:r>
        <w:rPr>
          <w:spacing w:val="-6"/>
          <w:sz w:val="20"/>
        </w:rPr>
        <w:t xml:space="preserve"> </w:t>
      </w:r>
      <w:r>
        <w:rPr>
          <w:sz w:val="20"/>
        </w:rPr>
        <w:t>issued</w:t>
      </w:r>
      <w:r>
        <w:rPr>
          <w:spacing w:val="-5"/>
          <w:sz w:val="20"/>
        </w:rPr>
        <w:t xml:space="preserve"> </w:t>
      </w:r>
      <w:r>
        <w:rPr>
          <w:sz w:val="20"/>
        </w:rPr>
        <w:t xml:space="preserve">upon graduation. </w:t>
      </w:r>
    </w:p>
    <w:p w14:paraId="06AA74B2" w14:textId="274F316F" w:rsidR="00DB77C4" w:rsidRDefault="00DB77C4" w:rsidP="00DB77C4">
      <w:pPr>
        <w:tabs>
          <w:tab w:val="left" w:pos="4117"/>
        </w:tabs>
        <w:ind w:left="189"/>
        <w:rPr>
          <w:sz w:val="20"/>
        </w:rPr>
      </w:pPr>
      <w:r>
        <w:rPr>
          <w:sz w:val="20"/>
        </w:rPr>
        <w:t>State</w:t>
      </w:r>
      <w:r>
        <w:rPr>
          <w:spacing w:val="-3"/>
          <w:sz w:val="20"/>
        </w:rPr>
        <w:t xml:space="preserve"> </w:t>
      </w:r>
      <w:r>
        <w:rPr>
          <w:sz w:val="20"/>
        </w:rPr>
        <w:t>License -</w:t>
      </w:r>
      <w:r>
        <w:rPr>
          <w:spacing w:val="-6"/>
          <w:sz w:val="20"/>
        </w:rPr>
        <w:t xml:space="preserve"> </w:t>
      </w:r>
      <w:r>
        <w:rPr>
          <w:sz w:val="20"/>
        </w:rPr>
        <w:t>issued</w:t>
      </w:r>
      <w:r>
        <w:rPr>
          <w:spacing w:val="-5"/>
          <w:sz w:val="20"/>
        </w:rPr>
        <w:t xml:space="preserve"> </w:t>
      </w:r>
      <w:r>
        <w:rPr>
          <w:sz w:val="20"/>
        </w:rPr>
        <w:t>upon</w:t>
      </w:r>
      <w:r>
        <w:rPr>
          <w:spacing w:val="-4"/>
          <w:sz w:val="20"/>
        </w:rPr>
        <w:t xml:space="preserve"> </w:t>
      </w:r>
      <w:r>
        <w:rPr>
          <w:sz w:val="20"/>
        </w:rPr>
        <w:t>passing</w:t>
      </w:r>
      <w:r>
        <w:rPr>
          <w:spacing w:val="-7"/>
          <w:sz w:val="20"/>
        </w:rPr>
        <w:t xml:space="preserve"> </w:t>
      </w:r>
      <w:r>
        <w:rPr>
          <w:sz w:val="20"/>
        </w:rPr>
        <w:t>National and State Exams and submitting       licensure application to licensing division.</w:t>
      </w:r>
    </w:p>
    <w:p w14:paraId="4027230D" w14:textId="544B862A" w:rsidR="000563DC" w:rsidRDefault="000563DC" w:rsidP="00DB77C4">
      <w:pPr>
        <w:pStyle w:val="BodyText"/>
        <w:spacing w:before="1" w:line="245" w:lineRule="exact"/>
        <w:ind w:left="237"/>
        <w:rPr>
          <w:sz w:val="24"/>
        </w:rPr>
      </w:pPr>
    </w:p>
    <w:p w14:paraId="38788ECD" w14:textId="1516F827" w:rsidR="000563DC" w:rsidRDefault="00C55D50">
      <w:pPr>
        <w:pStyle w:val="BodyText"/>
        <w:tabs>
          <w:tab w:val="left" w:pos="5726"/>
        </w:tabs>
        <w:spacing w:before="199"/>
        <w:ind w:left="189" w:right="1523"/>
        <w:jc w:val="both"/>
      </w:pPr>
      <w:r>
        <w:t>Application Fee</w:t>
      </w:r>
      <w:r>
        <w:rPr>
          <w:spacing w:val="-7"/>
        </w:rPr>
        <w:t xml:space="preserve"> </w:t>
      </w:r>
      <w:r>
        <w:t>(non-refundable,</w:t>
      </w:r>
      <w:r>
        <w:rPr>
          <w:spacing w:val="-8"/>
        </w:rPr>
        <w:t xml:space="preserve"> </w:t>
      </w:r>
      <w:r>
        <w:t>non-</w:t>
      </w:r>
      <w:r w:rsidR="0055476A">
        <w:t>transferrable)</w:t>
      </w:r>
      <w:r w:rsidR="0055476A">
        <w:rPr>
          <w:spacing w:val="80"/>
          <w:w w:val="150"/>
        </w:rPr>
        <w:t xml:space="preserve"> $</w:t>
      </w:r>
      <w:r>
        <w:rPr>
          <w:spacing w:val="80"/>
        </w:rPr>
        <w:t xml:space="preserve"> </w:t>
      </w:r>
      <w:r>
        <w:t xml:space="preserve">100.00 </w:t>
      </w:r>
      <w:r>
        <w:rPr>
          <w:spacing w:val="-2"/>
        </w:rPr>
        <w:t>Tuition</w:t>
      </w:r>
      <w:r>
        <w:tab/>
        <w:t>$</w:t>
      </w:r>
      <w:r>
        <w:rPr>
          <w:spacing w:val="-2"/>
        </w:rPr>
        <w:t xml:space="preserve"> 14,454.00</w:t>
      </w:r>
    </w:p>
    <w:p w14:paraId="040B2997" w14:textId="5F4C56B7" w:rsidR="000563DC" w:rsidRDefault="00C55D50">
      <w:pPr>
        <w:pStyle w:val="BodyText"/>
        <w:tabs>
          <w:tab w:val="left" w:pos="5726"/>
        </w:tabs>
        <w:ind w:left="189" w:right="1523"/>
        <w:jc w:val="both"/>
      </w:pPr>
      <w:r>
        <w:t>Kit Fee (Books Included)</w:t>
      </w:r>
      <w:r>
        <w:tab/>
        <w:t>$ 2,187.00 Utah State Sales Tax (Kit) (Subject to change)</w:t>
      </w:r>
      <w:r>
        <w:tab/>
      </w:r>
      <w:r>
        <w:rPr>
          <w:spacing w:val="-14"/>
        </w:rPr>
        <w:t xml:space="preserve"> </w:t>
      </w:r>
      <w:r>
        <w:t>$</w:t>
      </w:r>
      <w:r>
        <w:rPr>
          <w:spacing w:val="40"/>
        </w:rPr>
        <w:t xml:space="preserve"> </w:t>
      </w:r>
      <w:r>
        <w:t>162.93 Nuts</w:t>
      </w:r>
      <w:r>
        <w:rPr>
          <w:spacing w:val="-7"/>
        </w:rPr>
        <w:t xml:space="preserve"> </w:t>
      </w:r>
      <w:r>
        <w:t>and</w:t>
      </w:r>
      <w:r>
        <w:rPr>
          <w:spacing w:val="-6"/>
        </w:rPr>
        <w:t xml:space="preserve"> </w:t>
      </w:r>
      <w:r w:rsidR="006D160E">
        <w:rPr>
          <w:spacing w:val="-2"/>
        </w:rPr>
        <w:t>Bolts</w:t>
      </w:r>
      <w:r>
        <w:tab/>
        <w:t>$</w:t>
      </w:r>
      <w:r>
        <w:rPr>
          <w:spacing w:val="55"/>
        </w:rPr>
        <w:t xml:space="preserve">   </w:t>
      </w:r>
      <w:r>
        <w:rPr>
          <w:spacing w:val="-2"/>
        </w:rPr>
        <w:t>500.00</w:t>
      </w:r>
    </w:p>
    <w:p w14:paraId="3B473489" w14:textId="77777777" w:rsidR="000563DC" w:rsidRDefault="00C55D50">
      <w:pPr>
        <w:pStyle w:val="BodyText"/>
        <w:tabs>
          <w:tab w:val="left" w:pos="5730"/>
          <w:tab w:val="right" w:pos="6778"/>
        </w:tabs>
        <w:spacing w:line="244" w:lineRule="exact"/>
        <w:ind w:left="189"/>
      </w:pPr>
      <w:r>
        <w:t>Sales</w:t>
      </w:r>
      <w:r>
        <w:rPr>
          <w:spacing w:val="-9"/>
        </w:rPr>
        <w:t xml:space="preserve"> </w:t>
      </w:r>
      <w:r>
        <w:t>Tax</w:t>
      </w:r>
      <w:r>
        <w:rPr>
          <w:spacing w:val="-11"/>
        </w:rPr>
        <w:t xml:space="preserve"> </w:t>
      </w:r>
      <w:r>
        <w:t>on</w:t>
      </w:r>
      <w:r>
        <w:rPr>
          <w:spacing w:val="-5"/>
        </w:rPr>
        <w:t xml:space="preserve"> </w:t>
      </w:r>
      <w:r>
        <w:t>Nuts</w:t>
      </w:r>
      <w:r>
        <w:rPr>
          <w:spacing w:val="-8"/>
        </w:rPr>
        <w:t xml:space="preserve"> </w:t>
      </w:r>
      <w:r>
        <w:t>and</w:t>
      </w:r>
      <w:r>
        <w:rPr>
          <w:spacing w:val="-5"/>
        </w:rPr>
        <w:t xml:space="preserve"> </w:t>
      </w:r>
      <w:r>
        <w:t>Bolts (Subject</w:t>
      </w:r>
      <w:r>
        <w:rPr>
          <w:spacing w:val="-3"/>
        </w:rPr>
        <w:t xml:space="preserve"> </w:t>
      </w:r>
      <w:r>
        <w:t>to</w:t>
      </w:r>
      <w:r>
        <w:rPr>
          <w:spacing w:val="1"/>
        </w:rPr>
        <w:t xml:space="preserve"> </w:t>
      </w:r>
      <w:r>
        <w:rPr>
          <w:spacing w:val="-2"/>
        </w:rPr>
        <w:t>change)</w:t>
      </w:r>
      <w:r>
        <w:tab/>
      </w:r>
      <w:r>
        <w:rPr>
          <w:spacing w:val="-10"/>
        </w:rPr>
        <w:t>$</w:t>
      </w:r>
      <w:r>
        <w:tab/>
      </w:r>
      <w:r>
        <w:rPr>
          <w:spacing w:val="-2"/>
        </w:rPr>
        <w:t>37.25</w:t>
      </w:r>
    </w:p>
    <w:p w14:paraId="35B74BD4" w14:textId="77777777" w:rsidR="000563DC" w:rsidRDefault="00C55D50">
      <w:pPr>
        <w:pStyle w:val="BodyText"/>
        <w:tabs>
          <w:tab w:val="left" w:pos="5726"/>
          <w:tab w:val="left" w:pos="6172"/>
        </w:tabs>
        <w:spacing w:line="245" w:lineRule="exact"/>
        <w:ind w:left="184"/>
      </w:pPr>
      <w:r>
        <w:rPr>
          <w:spacing w:val="-2"/>
        </w:rPr>
        <w:t>Qnity</w:t>
      </w:r>
      <w:r>
        <w:tab/>
      </w:r>
      <w:r>
        <w:rPr>
          <w:spacing w:val="-10"/>
        </w:rPr>
        <w:t>$</w:t>
      </w:r>
      <w:r>
        <w:tab/>
      </w:r>
      <w:r>
        <w:rPr>
          <w:spacing w:val="-2"/>
        </w:rPr>
        <w:t>100.00</w:t>
      </w:r>
    </w:p>
    <w:p w14:paraId="53E4D89C" w14:textId="77777777" w:rsidR="000563DC" w:rsidRDefault="00C55D50">
      <w:pPr>
        <w:pStyle w:val="BodyText"/>
        <w:tabs>
          <w:tab w:val="left" w:pos="2124"/>
          <w:tab w:val="left" w:pos="5726"/>
          <w:tab w:val="right" w:pos="6778"/>
        </w:tabs>
        <w:spacing w:line="245" w:lineRule="exact"/>
        <w:ind w:left="189"/>
      </w:pPr>
      <w:r>
        <w:t>Sales</w:t>
      </w:r>
      <w:r>
        <w:rPr>
          <w:spacing w:val="-6"/>
        </w:rPr>
        <w:t xml:space="preserve"> </w:t>
      </w:r>
      <w:r>
        <w:t>Tax</w:t>
      </w:r>
      <w:r>
        <w:rPr>
          <w:spacing w:val="-10"/>
        </w:rPr>
        <w:t xml:space="preserve"> </w:t>
      </w:r>
      <w:r>
        <w:t>on</w:t>
      </w:r>
      <w:r>
        <w:rPr>
          <w:spacing w:val="-1"/>
        </w:rPr>
        <w:t xml:space="preserve"> </w:t>
      </w:r>
      <w:r>
        <w:rPr>
          <w:spacing w:val="-2"/>
        </w:rPr>
        <w:t>Qnity</w:t>
      </w:r>
      <w:r>
        <w:tab/>
        <w:t>(Subject</w:t>
      </w:r>
      <w:r>
        <w:rPr>
          <w:spacing w:val="-6"/>
        </w:rPr>
        <w:t xml:space="preserve"> </w:t>
      </w:r>
      <w:r>
        <w:t>to</w:t>
      </w:r>
      <w:r>
        <w:rPr>
          <w:spacing w:val="-2"/>
        </w:rPr>
        <w:t xml:space="preserve"> change)</w:t>
      </w:r>
      <w:r>
        <w:tab/>
      </w:r>
      <w:r>
        <w:rPr>
          <w:spacing w:val="-10"/>
        </w:rPr>
        <w:t>$</w:t>
      </w:r>
      <w:r>
        <w:tab/>
      </w:r>
      <w:r>
        <w:rPr>
          <w:spacing w:val="-4"/>
        </w:rPr>
        <w:t>7.45</w:t>
      </w:r>
    </w:p>
    <w:p w14:paraId="0D56B549" w14:textId="4DE1F490" w:rsidR="000563DC" w:rsidRDefault="00C55D50">
      <w:pPr>
        <w:pStyle w:val="BodyText"/>
        <w:tabs>
          <w:tab w:val="left" w:pos="5730"/>
        </w:tabs>
        <w:spacing w:line="245" w:lineRule="exact"/>
        <w:ind w:left="184"/>
      </w:pPr>
      <w:r>
        <w:t>Grand</w:t>
      </w:r>
      <w:r>
        <w:rPr>
          <w:spacing w:val="-4"/>
        </w:rPr>
        <w:t xml:space="preserve"> </w:t>
      </w:r>
      <w:r>
        <w:rPr>
          <w:spacing w:val="-2"/>
        </w:rPr>
        <w:t>Total</w:t>
      </w:r>
      <w:r>
        <w:tab/>
      </w:r>
      <w:r>
        <w:rPr>
          <w:spacing w:val="-2"/>
        </w:rPr>
        <w:t>$</w:t>
      </w:r>
      <w:r w:rsidR="006D160E">
        <w:rPr>
          <w:spacing w:val="-2"/>
        </w:rPr>
        <w:t xml:space="preserve"> </w:t>
      </w:r>
      <w:r>
        <w:rPr>
          <w:spacing w:val="-2"/>
        </w:rPr>
        <w:t>17,548.63</w:t>
      </w:r>
    </w:p>
    <w:p w14:paraId="5275787A" w14:textId="77777777" w:rsidR="000563DC" w:rsidRDefault="000563DC">
      <w:pPr>
        <w:spacing w:line="245" w:lineRule="exact"/>
        <w:sectPr w:rsidR="000563DC">
          <w:type w:val="continuous"/>
          <w:pgSz w:w="12240" w:h="15840"/>
          <w:pgMar w:top="640" w:right="140" w:bottom="600" w:left="80" w:header="0" w:footer="1038" w:gutter="0"/>
          <w:cols w:num="2" w:space="720" w:equalWidth="0">
            <w:col w:w="3676" w:space="40"/>
            <w:col w:w="8304"/>
          </w:cols>
        </w:sectPr>
      </w:pPr>
    </w:p>
    <w:p w14:paraId="126208C9" w14:textId="77777777" w:rsidR="004A1B67" w:rsidRDefault="004A1B67">
      <w:pPr>
        <w:tabs>
          <w:tab w:val="left" w:pos="3866"/>
        </w:tabs>
        <w:spacing w:before="129"/>
        <w:ind w:left="726"/>
        <w:rPr>
          <w:b/>
          <w:sz w:val="20"/>
        </w:rPr>
      </w:pPr>
    </w:p>
    <w:p w14:paraId="1455A7AA" w14:textId="0F88B14A" w:rsidR="000563DC" w:rsidRDefault="004A1B67" w:rsidP="004A1B67">
      <w:pPr>
        <w:tabs>
          <w:tab w:val="left" w:pos="3866"/>
        </w:tabs>
        <w:spacing w:before="129"/>
        <w:ind w:left="726"/>
        <w:rPr>
          <w:sz w:val="20"/>
        </w:rPr>
      </w:pPr>
      <w:r w:rsidRPr="004A1B67">
        <w:rPr>
          <w:b/>
          <w:sz w:val="20"/>
          <w:u w:val="single"/>
        </w:rPr>
        <w:t>DUE AT REGISTRATION:</w:t>
      </w:r>
      <w:r w:rsidR="00C55D50">
        <w:rPr>
          <w:b/>
          <w:sz w:val="20"/>
        </w:rPr>
        <w:tab/>
      </w:r>
      <w:r w:rsidR="00C55D50">
        <w:rPr>
          <w:spacing w:val="-2"/>
          <w:position w:val="1"/>
          <w:sz w:val="20"/>
        </w:rPr>
        <w:t>$100.00</w:t>
      </w:r>
      <w:r w:rsidR="00C55D50">
        <w:rPr>
          <w:spacing w:val="8"/>
          <w:position w:val="1"/>
          <w:sz w:val="20"/>
        </w:rPr>
        <w:t xml:space="preserve"> </w:t>
      </w:r>
      <w:r w:rsidR="00C55D50">
        <w:rPr>
          <w:spacing w:val="-2"/>
          <w:position w:val="1"/>
          <w:sz w:val="20"/>
        </w:rPr>
        <w:t>non-refundable,</w:t>
      </w:r>
      <w:r w:rsidR="00C55D50">
        <w:rPr>
          <w:spacing w:val="8"/>
          <w:position w:val="1"/>
          <w:sz w:val="20"/>
        </w:rPr>
        <w:t xml:space="preserve"> </w:t>
      </w:r>
      <w:r w:rsidR="00C55D50">
        <w:rPr>
          <w:spacing w:val="-2"/>
          <w:position w:val="1"/>
          <w:sz w:val="20"/>
        </w:rPr>
        <w:t>non-transferable</w:t>
      </w:r>
      <w:r w:rsidR="00C55D50">
        <w:rPr>
          <w:spacing w:val="4"/>
          <w:position w:val="1"/>
          <w:sz w:val="20"/>
        </w:rPr>
        <w:t xml:space="preserve"> </w:t>
      </w:r>
      <w:r w:rsidR="00C55D50">
        <w:rPr>
          <w:spacing w:val="-2"/>
          <w:position w:val="1"/>
          <w:sz w:val="20"/>
        </w:rPr>
        <w:t>application</w:t>
      </w:r>
      <w:r w:rsidR="00C55D50">
        <w:rPr>
          <w:spacing w:val="8"/>
          <w:position w:val="1"/>
          <w:sz w:val="20"/>
        </w:rPr>
        <w:t xml:space="preserve"> </w:t>
      </w:r>
      <w:r w:rsidR="00C55D50">
        <w:rPr>
          <w:spacing w:val="-5"/>
          <w:position w:val="1"/>
          <w:sz w:val="20"/>
        </w:rPr>
        <w:t>fee</w:t>
      </w:r>
    </w:p>
    <w:p w14:paraId="0CA0204C" w14:textId="56D5C655" w:rsidR="004A1B67" w:rsidRDefault="004A1B67" w:rsidP="004A1B67">
      <w:pPr>
        <w:rPr>
          <w:b/>
          <w:sz w:val="20"/>
        </w:rPr>
      </w:pPr>
    </w:p>
    <w:p w14:paraId="708BF7B0" w14:textId="1E787B6B" w:rsidR="000563DC" w:rsidRDefault="004A1B67" w:rsidP="00365264">
      <w:pPr>
        <w:pStyle w:val="BodyText"/>
        <w:spacing w:before="1" w:line="244" w:lineRule="auto"/>
        <w:ind w:left="720"/>
      </w:pPr>
      <w:r>
        <w:rPr>
          <w:b/>
          <w:u w:val="single"/>
        </w:rPr>
        <w:t>PAYMENT</w:t>
      </w:r>
      <w:r>
        <w:rPr>
          <w:b/>
          <w:spacing w:val="-8"/>
          <w:u w:val="single"/>
        </w:rPr>
        <w:t xml:space="preserve"> </w:t>
      </w:r>
      <w:r>
        <w:rPr>
          <w:b/>
          <w:spacing w:val="-2"/>
          <w:u w:val="single"/>
        </w:rPr>
        <w:t>OPTIONS:</w:t>
      </w:r>
      <w:r w:rsidRPr="004A1B67">
        <w:rPr>
          <w:b/>
          <w:spacing w:val="-2"/>
        </w:rPr>
        <w:t xml:space="preserve">                      </w:t>
      </w:r>
      <w:r w:rsidRPr="004160A1">
        <w:t>Payment in full by cash, check, credit card, money order, Title IV, and/or Loan</w:t>
      </w:r>
      <w:r>
        <w:t xml:space="preserve"> </w:t>
      </w:r>
      <w:proofErr w:type="spellStart"/>
      <w:r w:rsidR="00365264">
        <w:t>ect</w:t>
      </w:r>
      <w:proofErr w:type="spellEnd"/>
      <w:r w:rsidR="00365264">
        <w:t xml:space="preserve">.                                   </w:t>
      </w:r>
    </w:p>
    <w:p w14:paraId="44AA16A5" w14:textId="77777777" w:rsidR="000563DC" w:rsidRDefault="00C55D50">
      <w:pPr>
        <w:pStyle w:val="BodyText"/>
        <w:spacing w:before="162"/>
        <w:ind w:left="3823"/>
      </w:pPr>
      <w:r>
        <w:t>A</w:t>
      </w:r>
      <w:r>
        <w:rPr>
          <w:spacing w:val="-1"/>
        </w:rPr>
        <w:t xml:space="preserve"> </w:t>
      </w:r>
      <w:r>
        <w:t>personal</w:t>
      </w:r>
      <w:r>
        <w:rPr>
          <w:spacing w:val="-2"/>
        </w:rPr>
        <w:t xml:space="preserve"> </w:t>
      </w:r>
      <w:r>
        <w:t>loan from</w:t>
      </w:r>
      <w:r>
        <w:rPr>
          <w:spacing w:val="-2"/>
        </w:rPr>
        <w:t xml:space="preserve"> </w:t>
      </w:r>
      <w:r>
        <w:t>a</w:t>
      </w:r>
      <w:r>
        <w:rPr>
          <w:spacing w:val="-4"/>
        </w:rPr>
        <w:t xml:space="preserve"> </w:t>
      </w:r>
      <w:r>
        <w:t>financial</w:t>
      </w:r>
      <w:r>
        <w:rPr>
          <w:spacing w:val="-2"/>
        </w:rPr>
        <w:t xml:space="preserve"> </w:t>
      </w:r>
      <w:r>
        <w:t>institution such</w:t>
      </w:r>
      <w:r>
        <w:rPr>
          <w:spacing w:val="-3"/>
        </w:rPr>
        <w:t xml:space="preserve"> </w:t>
      </w:r>
      <w:r>
        <w:t>as</w:t>
      </w:r>
      <w:r>
        <w:rPr>
          <w:spacing w:val="-11"/>
        </w:rPr>
        <w:t xml:space="preserve"> </w:t>
      </w:r>
      <w:r>
        <w:t>a</w:t>
      </w:r>
      <w:r>
        <w:rPr>
          <w:spacing w:val="-4"/>
        </w:rPr>
        <w:t xml:space="preserve"> </w:t>
      </w:r>
      <w:r>
        <w:t>bank</w:t>
      </w:r>
      <w:r>
        <w:rPr>
          <w:spacing w:val="-5"/>
        </w:rPr>
        <w:t xml:space="preserve"> </w:t>
      </w:r>
      <w:r>
        <w:t>or</w:t>
      </w:r>
      <w:r>
        <w:rPr>
          <w:spacing w:val="-3"/>
        </w:rPr>
        <w:t xml:space="preserve"> </w:t>
      </w:r>
      <w:r>
        <w:t>credit</w:t>
      </w:r>
      <w:r>
        <w:rPr>
          <w:spacing w:val="-11"/>
        </w:rPr>
        <w:t xml:space="preserve"> </w:t>
      </w:r>
      <w:r>
        <w:t>union.</w:t>
      </w:r>
      <w:r>
        <w:rPr>
          <w:spacing w:val="-3"/>
        </w:rPr>
        <w:t xml:space="preserve"> </w:t>
      </w:r>
      <w:r>
        <w:t xml:space="preserve">Some </w:t>
      </w:r>
      <w:r>
        <w:rPr>
          <w:spacing w:val="-2"/>
        </w:rPr>
        <w:t>banking</w:t>
      </w:r>
    </w:p>
    <w:p w14:paraId="4C338D96" w14:textId="77777777" w:rsidR="000563DC" w:rsidRDefault="00C55D50">
      <w:pPr>
        <w:pStyle w:val="BodyText"/>
        <w:spacing w:before="9"/>
        <w:ind w:left="3823"/>
      </w:pPr>
      <w:r>
        <w:t>institutions</w:t>
      </w:r>
      <w:r>
        <w:rPr>
          <w:spacing w:val="-8"/>
        </w:rPr>
        <w:t xml:space="preserve"> </w:t>
      </w:r>
      <w:r>
        <w:t>may</w:t>
      </w:r>
      <w:r>
        <w:rPr>
          <w:spacing w:val="-11"/>
        </w:rPr>
        <w:t xml:space="preserve"> </w:t>
      </w:r>
      <w:r>
        <w:t>have</w:t>
      </w:r>
      <w:r>
        <w:rPr>
          <w:spacing w:val="-11"/>
        </w:rPr>
        <w:t xml:space="preserve"> </w:t>
      </w:r>
      <w:r>
        <w:t>an</w:t>
      </w:r>
      <w:r>
        <w:rPr>
          <w:spacing w:val="-5"/>
        </w:rPr>
        <w:t xml:space="preserve"> </w:t>
      </w:r>
      <w:r>
        <w:t>educational</w:t>
      </w:r>
      <w:r>
        <w:rPr>
          <w:spacing w:val="-7"/>
        </w:rPr>
        <w:t xml:space="preserve"> </w:t>
      </w:r>
      <w:r>
        <w:t>loan</w:t>
      </w:r>
      <w:r>
        <w:rPr>
          <w:spacing w:val="-8"/>
        </w:rPr>
        <w:t xml:space="preserve"> </w:t>
      </w:r>
      <w:r>
        <w:rPr>
          <w:spacing w:val="-2"/>
        </w:rPr>
        <w:t>option.</w:t>
      </w:r>
    </w:p>
    <w:p w14:paraId="70CB7E91" w14:textId="77777777" w:rsidR="000563DC" w:rsidRDefault="00C55D50">
      <w:pPr>
        <w:pStyle w:val="BodyText"/>
        <w:spacing w:before="168" w:line="242" w:lineRule="auto"/>
        <w:ind w:left="3823"/>
      </w:pPr>
      <w:r>
        <w:t>Financial</w:t>
      </w:r>
      <w:r>
        <w:rPr>
          <w:spacing w:val="-2"/>
        </w:rPr>
        <w:t xml:space="preserve"> </w:t>
      </w:r>
      <w:r>
        <w:t>aid</w:t>
      </w:r>
      <w:r>
        <w:rPr>
          <w:spacing w:val="-4"/>
        </w:rPr>
        <w:t xml:space="preserve"> </w:t>
      </w:r>
      <w:r>
        <w:t>is</w:t>
      </w:r>
      <w:r>
        <w:rPr>
          <w:spacing w:val="-7"/>
        </w:rPr>
        <w:t xml:space="preserve"> </w:t>
      </w:r>
      <w:r>
        <w:t>available</w:t>
      </w:r>
      <w:r>
        <w:rPr>
          <w:spacing w:val="-2"/>
        </w:rPr>
        <w:t xml:space="preserve"> </w:t>
      </w:r>
      <w:r>
        <w:t>for</w:t>
      </w:r>
      <w:r>
        <w:rPr>
          <w:spacing w:val="-3"/>
        </w:rPr>
        <w:t xml:space="preserve"> </w:t>
      </w:r>
      <w:r>
        <w:t>those</w:t>
      </w:r>
      <w:r>
        <w:rPr>
          <w:spacing w:val="-6"/>
        </w:rPr>
        <w:t xml:space="preserve"> </w:t>
      </w:r>
      <w:r>
        <w:t>who</w:t>
      </w:r>
      <w:r>
        <w:rPr>
          <w:spacing w:val="-3"/>
        </w:rPr>
        <w:t xml:space="preserve"> </w:t>
      </w:r>
      <w:r>
        <w:t>qualify.</w:t>
      </w:r>
      <w:r>
        <w:rPr>
          <w:spacing w:val="-3"/>
        </w:rPr>
        <w:t xml:space="preserve"> </w:t>
      </w:r>
      <w:r>
        <w:t>Apply</w:t>
      </w:r>
      <w:r>
        <w:rPr>
          <w:spacing w:val="-3"/>
        </w:rPr>
        <w:t xml:space="preserve"> </w:t>
      </w:r>
      <w:r>
        <w:t>for</w:t>
      </w:r>
      <w:r>
        <w:rPr>
          <w:spacing w:val="-3"/>
        </w:rPr>
        <w:t xml:space="preserve"> </w:t>
      </w:r>
      <w:r>
        <w:t>Pell</w:t>
      </w:r>
      <w:r>
        <w:rPr>
          <w:spacing w:val="-2"/>
        </w:rPr>
        <w:t xml:space="preserve"> </w:t>
      </w:r>
      <w:r>
        <w:t>Grants</w:t>
      </w:r>
      <w:r>
        <w:rPr>
          <w:spacing w:val="-6"/>
        </w:rPr>
        <w:t xml:space="preserve"> </w:t>
      </w:r>
      <w:r>
        <w:t>and</w:t>
      </w:r>
      <w:r>
        <w:rPr>
          <w:spacing w:val="-4"/>
        </w:rPr>
        <w:t xml:space="preserve"> </w:t>
      </w:r>
      <w:r>
        <w:t>Stafford Loans online at https://studentaid.gov</w:t>
      </w:r>
      <w:r>
        <w:rPr>
          <w:spacing w:val="40"/>
        </w:rPr>
        <w:t xml:space="preserve"> </w:t>
      </w:r>
      <w:r>
        <w:t>school code: 039213) FAFSA must be submitted by class start date to avoid monthly financing.</w:t>
      </w:r>
    </w:p>
    <w:p w14:paraId="49C38107" w14:textId="3FA685AD" w:rsidR="000563DC" w:rsidRDefault="00C55D50">
      <w:pPr>
        <w:pStyle w:val="BodyText"/>
        <w:spacing w:before="169"/>
        <w:ind w:left="3823" w:right="452"/>
      </w:pPr>
      <w:r>
        <w:t>*If</w:t>
      </w:r>
      <w:r>
        <w:rPr>
          <w:spacing w:val="-1"/>
        </w:rPr>
        <w:t xml:space="preserve"> </w:t>
      </w:r>
      <w:r w:rsidR="003B3D72">
        <w:t>a student</w:t>
      </w:r>
      <w:r>
        <w:rPr>
          <w:spacing w:val="-6"/>
        </w:rPr>
        <w:t xml:space="preserve"> </w:t>
      </w:r>
      <w:r>
        <w:t>has</w:t>
      </w:r>
      <w:r>
        <w:rPr>
          <w:spacing w:val="-2"/>
        </w:rPr>
        <w:t xml:space="preserve"> </w:t>
      </w:r>
      <w:r>
        <w:t>tuition</w:t>
      </w:r>
      <w:r>
        <w:rPr>
          <w:spacing w:val="-8"/>
        </w:rPr>
        <w:t xml:space="preserve"> </w:t>
      </w:r>
      <w:r>
        <w:t>balance</w:t>
      </w:r>
      <w:r>
        <w:rPr>
          <w:spacing w:val="-6"/>
        </w:rPr>
        <w:t xml:space="preserve"> </w:t>
      </w:r>
      <w:r>
        <w:t>beyond</w:t>
      </w:r>
      <w:r>
        <w:rPr>
          <w:spacing w:val="-4"/>
        </w:rPr>
        <w:t xml:space="preserve"> </w:t>
      </w:r>
      <w:r>
        <w:t>1</w:t>
      </w:r>
      <w:proofErr w:type="spellStart"/>
      <w:r>
        <w:rPr>
          <w:position w:val="5"/>
          <w:sz w:val="13"/>
        </w:rPr>
        <w:t>st</w:t>
      </w:r>
      <w:proofErr w:type="spellEnd"/>
      <w:r>
        <w:rPr>
          <w:spacing w:val="-4"/>
          <w:position w:val="5"/>
          <w:sz w:val="13"/>
        </w:rPr>
        <w:t xml:space="preserve"> </w:t>
      </w:r>
      <w:r>
        <w:t>Award</w:t>
      </w:r>
      <w:r>
        <w:rPr>
          <w:spacing w:val="-4"/>
        </w:rPr>
        <w:t xml:space="preserve"> </w:t>
      </w:r>
      <w:r>
        <w:t>Year</w:t>
      </w:r>
      <w:r>
        <w:rPr>
          <w:spacing w:val="-3"/>
        </w:rPr>
        <w:t xml:space="preserve"> </w:t>
      </w:r>
      <w:r>
        <w:t>and enrollment</w:t>
      </w:r>
      <w:r>
        <w:rPr>
          <w:spacing w:val="-2"/>
        </w:rPr>
        <w:t xml:space="preserve"> </w:t>
      </w:r>
      <w:r>
        <w:t>extends into 2</w:t>
      </w:r>
      <w:proofErr w:type="spellStart"/>
      <w:r>
        <w:rPr>
          <w:position w:val="5"/>
          <w:sz w:val="13"/>
        </w:rPr>
        <w:t>nd</w:t>
      </w:r>
      <w:proofErr w:type="spellEnd"/>
      <w:r>
        <w:rPr>
          <w:position w:val="5"/>
          <w:sz w:val="13"/>
        </w:rPr>
        <w:t xml:space="preserve"> </w:t>
      </w:r>
      <w:r>
        <w:t>Award Year (July 1</w:t>
      </w:r>
      <w:proofErr w:type="spellStart"/>
      <w:r>
        <w:rPr>
          <w:position w:val="5"/>
          <w:sz w:val="13"/>
        </w:rPr>
        <w:t>st</w:t>
      </w:r>
      <w:proofErr w:type="spellEnd"/>
      <w:r>
        <w:t>) tuition will be financed through TFC Credit Corporation at $25-$50.00 a month at 0% interest.</w:t>
      </w:r>
    </w:p>
    <w:p w14:paraId="6C39C939" w14:textId="77777777" w:rsidR="000563DC" w:rsidRDefault="00C55D50">
      <w:pPr>
        <w:pStyle w:val="BodyText"/>
        <w:ind w:left="3679" w:right="227"/>
      </w:pPr>
      <w:r>
        <w:t>*After</w:t>
      </w:r>
      <w:r>
        <w:rPr>
          <w:spacing w:val="-1"/>
        </w:rPr>
        <w:t xml:space="preserve"> </w:t>
      </w:r>
      <w:proofErr w:type="gramStart"/>
      <w:r>
        <w:t>2</w:t>
      </w:r>
      <w:proofErr w:type="spellStart"/>
      <w:r>
        <w:rPr>
          <w:position w:val="5"/>
          <w:sz w:val="13"/>
        </w:rPr>
        <w:t>nd</w:t>
      </w:r>
      <w:proofErr w:type="spellEnd"/>
      <w:proofErr w:type="gramEnd"/>
      <w:r>
        <w:rPr>
          <w:spacing w:val="-2"/>
          <w:position w:val="5"/>
          <w:sz w:val="13"/>
        </w:rPr>
        <w:t xml:space="preserve"> </w:t>
      </w:r>
      <w:r>
        <w:t>Award</w:t>
      </w:r>
      <w:r>
        <w:rPr>
          <w:spacing w:val="-2"/>
        </w:rPr>
        <w:t xml:space="preserve"> </w:t>
      </w:r>
      <w:r>
        <w:t>Year</w:t>
      </w:r>
      <w:r>
        <w:rPr>
          <w:spacing w:val="-4"/>
        </w:rPr>
        <w:t xml:space="preserve"> </w:t>
      </w:r>
      <w:r>
        <w:t>FAFSA</w:t>
      </w:r>
      <w:r>
        <w:rPr>
          <w:spacing w:val="-6"/>
        </w:rPr>
        <w:t xml:space="preserve"> </w:t>
      </w:r>
      <w:r>
        <w:t>is</w:t>
      </w:r>
      <w:r>
        <w:rPr>
          <w:spacing w:val="-7"/>
        </w:rPr>
        <w:t xml:space="preserve"> </w:t>
      </w:r>
      <w:r>
        <w:t>processed,</w:t>
      </w:r>
      <w:r>
        <w:rPr>
          <w:spacing w:val="-4"/>
        </w:rPr>
        <w:t xml:space="preserve"> </w:t>
      </w:r>
      <w:r>
        <w:t>a</w:t>
      </w:r>
      <w:r>
        <w:rPr>
          <w:spacing w:val="-1"/>
        </w:rPr>
        <w:t xml:space="preserve"> </w:t>
      </w:r>
      <w:r>
        <w:t>financial</w:t>
      </w:r>
      <w:r>
        <w:rPr>
          <w:spacing w:val="-3"/>
        </w:rPr>
        <w:t xml:space="preserve"> </w:t>
      </w:r>
      <w:r>
        <w:t>assessment</w:t>
      </w:r>
      <w:r>
        <w:rPr>
          <w:spacing w:val="-7"/>
        </w:rPr>
        <w:t xml:space="preserve"> </w:t>
      </w:r>
      <w:r>
        <w:t>will</w:t>
      </w:r>
      <w:r>
        <w:rPr>
          <w:spacing w:val="-3"/>
        </w:rPr>
        <w:t xml:space="preserve"> </w:t>
      </w:r>
      <w:r>
        <w:t>be</w:t>
      </w:r>
      <w:r>
        <w:rPr>
          <w:spacing w:val="-3"/>
        </w:rPr>
        <w:t xml:space="preserve"> </w:t>
      </w:r>
      <w:r>
        <w:t>conducted by the Financial Aid Advisor.</w:t>
      </w:r>
    </w:p>
    <w:p w14:paraId="7FE98E2F" w14:textId="77777777" w:rsidR="000563DC" w:rsidRDefault="00C55D50">
      <w:pPr>
        <w:pStyle w:val="BodyText"/>
        <w:ind w:left="3679" w:right="336"/>
      </w:pPr>
      <w:r>
        <w:t>*If a tuition balance still exists after 2</w:t>
      </w:r>
      <w:proofErr w:type="spellStart"/>
      <w:r>
        <w:rPr>
          <w:position w:val="5"/>
          <w:sz w:val="13"/>
        </w:rPr>
        <w:t>nd</w:t>
      </w:r>
      <w:proofErr w:type="spellEnd"/>
      <w:r>
        <w:rPr>
          <w:position w:val="5"/>
          <w:sz w:val="13"/>
        </w:rPr>
        <w:t xml:space="preserve"> </w:t>
      </w:r>
      <w:r>
        <w:t>Award Year, balance will be financed through TFC Credit Corporation. Balance will be divided equally into monthly payments</w:t>
      </w:r>
      <w:r>
        <w:rPr>
          <w:spacing w:val="-7"/>
        </w:rPr>
        <w:t xml:space="preserve"> </w:t>
      </w:r>
      <w:r>
        <w:t>with 0%</w:t>
      </w:r>
      <w:r>
        <w:rPr>
          <w:spacing w:val="-4"/>
        </w:rPr>
        <w:t xml:space="preserve"> </w:t>
      </w:r>
      <w:r>
        <w:t>interest</w:t>
      </w:r>
      <w:r>
        <w:rPr>
          <w:spacing w:val="-7"/>
        </w:rPr>
        <w:t xml:space="preserve"> </w:t>
      </w:r>
      <w:r>
        <w:t>until contract</w:t>
      </w:r>
      <w:r>
        <w:rPr>
          <w:spacing w:val="-7"/>
        </w:rPr>
        <w:t xml:space="preserve"> </w:t>
      </w:r>
      <w:r>
        <w:t>graduation</w:t>
      </w:r>
      <w:r>
        <w:rPr>
          <w:spacing w:val="-4"/>
        </w:rPr>
        <w:t xml:space="preserve"> </w:t>
      </w:r>
      <w:r>
        <w:t>date</w:t>
      </w:r>
      <w:r>
        <w:rPr>
          <w:spacing w:val="-3"/>
        </w:rPr>
        <w:t xml:space="preserve"> </w:t>
      </w:r>
      <w:r>
        <w:t>(If</w:t>
      </w:r>
      <w:r>
        <w:rPr>
          <w:spacing w:val="-2"/>
        </w:rPr>
        <w:t xml:space="preserve"> </w:t>
      </w:r>
      <w:r>
        <w:t>a</w:t>
      </w:r>
      <w:r>
        <w:rPr>
          <w:spacing w:val="-5"/>
        </w:rPr>
        <w:t xml:space="preserve"> </w:t>
      </w:r>
      <w:r>
        <w:t>change</w:t>
      </w:r>
      <w:r>
        <w:rPr>
          <w:spacing w:val="-7"/>
        </w:rPr>
        <w:t xml:space="preserve"> </w:t>
      </w:r>
      <w:r>
        <w:t>of</w:t>
      </w:r>
      <w:r>
        <w:rPr>
          <w:spacing w:val="-2"/>
        </w:rPr>
        <w:t xml:space="preserve"> </w:t>
      </w:r>
      <w:r>
        <w:t>schedule is made this may affect the monthly payments).</w:t>
      </w:r>
    </w:p>
    <w:p w14:paraId="3E00924B" w14:textId="77777777" w:rsidR="000563DC" w:rsidRDefault="00C55D50">
      <w:pPr>
        <w:pStyle w:val="BodyText"/>
        <w:spacing w:before="2"/>
        <w:ind w:left="3679" w:right="227"/>
      </w:pPr>
      <w:r>
        <w:t>Any</w:t>
      </w:r>
      <w:r>
        <w:rPr>
          <w:spacing w:val="-3"/>
        </w:rPr>
        <w:t xml:space="preserve"> </w:t>
      </w:r>
      <w:r>
        <w:t>remaining</w:t>
      </w:r>
      <w:r>
        <w:rPr>
          <w:spacing w:val="-6"/>
        </w:rPr>
        <w:t xml:space="preserve"> </w:t>
      </w:r>
      <w:r>
        <w:t>balance</w:t>
      </w:r>
      <w:r>
        <w:rPr>
          <w:spacing w:val="-6"/>
        </w:rPr>
        <w:t xml:space="preserve"> </w:t>
      </w:r>
      <w:r>
        <w:t>upon graduation will</w:t>
      </w:r>
      <w:r>
        <w:rPr>
          <w:spacing w:val="-3"/>
        </w:rPr>
        <w:t xml:space="preserve"> </w:t>
      </w:r>
      <w:r>
        <w:t>be</w:t>
      </w:r>
      <w:r>
        <w:rPr>
          <w:spacing w:val="-7"/>
        </w:rPr>
        <w:t xml:space="preserve"> </w:t>
      </w:r>
      <w:r>
        <w:t>refinanced</w:t>
      </w:r>
      <w:r>
        <w:rPr>
          <w:spacing w:val="-4"/>
        </w:rPr>
        <w:t xml:space="preserve"> </w:t>
      </w:r>
      <w:r>
        <w:t>at</w:t>
      </w:r>
      <w:r>
        <w:rPr>
          <w:spacing w:val="-3"/>
        </w:rPr>
        <w:t xml:space="preserve"> </w:t>
      </w:r>
      <w:r>
        <w:t>$200.00</w:t>
      </w:r>
      <w:r>
        <w:rPr>
          <w:spacing w:val="-3"/>
        </w:rPr>
        <w:t xml:space="preserve"> </w:t>
      </w:r>
      <w:r>
        <w:t>a</w:t>
      </w:r>
      <w:r>
        <w:rPr>
          <w:spacing w:val="-4"/>
        </w:rPr>
        <w:t xml:space="preserve"> </w:t>
      </w:r>
      <w:r>
        <w:t>month</w:t>
      </w:r>
      <w:r>
        <w:rPr>
          <w:spacing w:val="-3"/>
        </w:rPr>
        <w:t xml:space="preserve"> </w:t>
      </w:r>
      <w:r>
        <w:t>at 12% interest.</w:t>
      </w:r>
    </w:p>
    <w:p w14:paraId="36F90C68" w14:textId="146A0B61" w:rsidR="000563DC" w:rsidRDefault="006D160E">
      <w:pPr>
        <w:ind w:left="3679" w:right="227"/>
        <w:rPr>
          <w:b/>
          <w:sz w:val="20"/>
        </w:rPr>
      </w:pPr>
      <w:r>
        <w:rPr>
          <w:sz w:val="20"/>
        </w:rPr>
        <w:t>In-house</w:t>
      </w:r>
      <w:r w:rsidR="00C55D50">
        <w:rPr>
          <w:spacing w:val="-3"/>
          <w:sz w:val="20"/>
        </w:rPr>
        <w:t xml:space="preserve"> </w:t>
      </w:r>
      <w:r w:rsidR="00C55D50">
        <w:rPr>
          <w:sz w:val="20"/>
        </w:rPr>
        <w:t>monthly</w:t>
      </w:r>
      <w:r w:rsidR="00C55D50">
        <w:rPr>
          <w:spacing w:val="-8"/>
          <w:sz w:val="20"/>
        </w:rPr>
        <w:t xml:space="preserve"> </w:t>
      </w:r>
      <w:r w:rsidR="00C55D50">
        <w:rPr>
          <w:sz w:val="20"/>
        </w:rPr>
        <w:t>payment</w:t>
      </w:r>
      <w:r w:rsidR="00C55D50">
        <w:rPr>
          <w:spacing w:val="-7"/>
          <w:sz w:val="20"/>
        </w:rPr>
        <w:t xml:space="preserve"> </w:t>
      </w:r>
      <w:r w:rsidR="00C55D50">
        <w:rPr>
          <w:sz w:val="20"/>
        </w:rPr>
        <w:t>plan</w:t>
      </w:r>
      <w:r w:rsidR="00C55D50">
        <w:rPr>
          <w:spacing w:val="-4"/>
          <w:sz w:val="20"/>
        </w:rPr>
        <w:t xml:space="preserve"> </w:t>
      </w:r>
      <w:r w:rsidR="00C55D50">
        <w:rPr>
          <w:sz w:val="20"/>
        </w:rPr>
        <w:t>through TFC</w:t>
      </w:r>
      <w:r w:rsidR="00C55D50">
        <w:rPr>
          <w:spacing w:val="-7"/>
          <w:sz w:val="20"/>
        </w:rPr>
        <w:t xml:space="preserve"> </w:t>
      </w:r>
      <w:r w:rsidR="00C55D50">
        <w:rPr>
          <w:sz w:val="20"/>
        </w:rPr>
        <w:t>Credit</w:t>
      </w:r>
      <w:r w:rsidR="00C55D50">
        <w:rPr>
          <w:spacing w:val="-3"/>
          <w:sz w:val="20"/>
        </w:rPr>
        <w:t xml:space="preserve"> </w:t>
      </w:r>
      <w:r w:rsidR="00C55D50">
        <w:rPr>
          <w:sz w:val="20"/>
        </w:rPr>
        <w:t>Corporation.</w:t>
      </w:r>
      <w:r w:rsidR="00C55D50">
        <w:rPr>
          <w:spacing w:val="-4"/>
          <w:sz w:val="20"/>
        </w:rPr>
        <w:t xml:space="preserve"> </w:t>
      </w:r>
      <w:r w:rsidR="00C55D50">
        <w:rPr>
          <w:sz w:val="20"/>
        </w:rPr>
        <w:t>Balance</w:t>
      </w:r>
      <w:r w:rsidR="00C55D50">
        <w:rPr>
          <w:spacing w:val="-8"/>
          <w:sz w:val="20"/>
        </w:rPr>
        <w:t xml:space="preserve"> </w:t>
      </w:r>
      <w:r w:rsidR="00C55D50">
        <w:rPr>
          <w:sz w:val="20"/>
        </w:rPr>
        <w:t>financed in equal monthly installments based on original contract date at 0% interest First payment due at the time of registration.</w:t>
      </w:r>
      <w:r w:rsidR="00C55D50">
        <w:rPr>
          <w:spacing w:val="40"/>
          <w:sz w:val="20"/>
        </w:rPr>
        <w:t xml:space="preserve"> </w:t>
      </w:r>
      <w:proofErr w:type="gramStart"/>
      <w:r w:rsidR="00C55D50">
        <w:rPr>
          <w:b/>
          <w:sz w:val="20"/>
        </w:rPr>
        <w:t>Change</w:t>
      </w:r>
      <w:proofErr w:type="gramEnd"/>
      <w:r w:rsidR="00C55D50">
        <w:rPr>
          <w:b/>
          <w:sz w:val="20"/>
        </w:rPr>
        <w:t xml:space="preserve"> of schedule may affect the monthly payments.</w:t>
      </w:r>
    </w:p>
    <w:p w14:paraId="25C71CD0" w14:textId="77777777" w:rsidR="00A43937" w:rsidRDefault="00A43937">
      <w:pPr>
        <w:pStyle w:val="BodyText"/>
        <w:ind w:left="3679" w:right="452"/>
      </w:pPr>
    </w:p>
    <w:p w14:paraId="0B5DBE5D" w14:textId="254D6923" w:rsidR="000563DC" w:rsidRDefault="00C55D50">
      <w:pPr>
        <w:pStyle w:val="BodyText"/>
        <w:ind w:left="3679" w:right="452"/>
      </w:pPr>
      <w:r>
        <w:t>Tuition</w:t>
      </w:r>
      <w:r>
        <w:rPr>
          <w:spacing w:val="-4"/>
        </w:rPr>
        <w:t xml:space="preserve"> </w:t>
      </w:r>
      <w:r>
        <w:t>assistance</w:t>
      </w:r>
      <w:r>
        <w:rPr>
          <w:spacing w:val="-3"/>
        </w:rPr>
        <w:t xml:space="preserve"> </w:t>
      </w:r>
      <w:r>
        <w:t>through</w:t>
      </w:r>
      <w:r>
        <w:rPr>
          <w:spacing w:val="-1"/>
        </w:rPr>
        <w:t xml:space="preserve"> </w:t>
      </w:r>
      <w:r>
        <w:t>Utah State</w:t>
      </w:r>
      <w:r>
        <w:rPr>
          <w:spacing w:val="-7"/>
        </w:rPr>
        <w:t xml:space="preserve"> </w:t>
      </w:r>
      <w:r>
        <w:t>Office</w:t>
      </w:r>
      <w:r>
        <w:rPr>
          <w:spacing w:val="-8"/>
        </w:rPr>
        <w:t xml:space="preserve"> </w:t>
      </w:r>
      <w:r>
        <w:t>of</w:t>
      </w:r>
      <w:r>
        <w:rPr>
          <w:spacing w:val="-12"/>
        </w:rPr>
        <w:t xml:space="preserve"> </w:t>
      </w:r>
      <w:r>
        <w:t>Rehabilitation for those who qualify.</w:t>
      </w:r>
    </w:p>
    <w:p w14:paraId="19989F34" w14:textId="77777777" w:rsidR="00A43937" w:rsidRDefault="00A43937">
      <w:pPr>
        <w:tabs>
          <w:tab w:val="left" w:pos="3679"/>
        </w:tabs>
        <w:spacing w:before="224"/>
        <w:ind w:left="3679" w:right="1265" w:hanging="2833"/>
        <w:rPr>
          <w:b/>
          <w:position w:val="2"/>
          <w:sz w:val="21"/>
          <w:szCs w:val="21"/>
          <w:u w:val="single"/>
        </w:rPr>
      </w:pPr>
    </w:p>
    <w:p w14:paraId="63A682C0" w14:textId="77777777" w:rsidR="00A43937" w:rsidRDefault="00A43937">
      <w:pPr>
        <w:tabs>
          <w:tab w:val="left" w:pos="3679"/>
        </w:tabs>
        <w:spacing w:before="224"/>
        <w:ind w:left="3679" w:right="1265" w:hanging="2833"/>
        <w:rPr>
          <w:b/>
          <w:position w:val="2"/>
          <w:sz w:val="21"/>
          <w:szCs w:val="21"/>
          <w:u w:val="single"/>
        </w:rPr>
      </w:pPr>
    </w:p>
    <w:p w14:paraId="521EF5AE" w14:textId="77777777" w:rsidR="00A43937" w:rsidRDefault="00A43937">
      <w:pPr>
        <w:tabs>
          <w:tab w:val="left" w:pos="3679"/>
        </w:tabs>
        <w:spacing w:before="224"/>
        <w:ind w:left="3679" w:right="1265" w:hanging="2833"/>
        <w:rPr>
          <w:b/>
          <w:position w:val="2"/>
          <w:sz w:val="21"/>
          <w:szCs w:val="21"/>
          <w:u w:val="single"/>
        </w:rPr>
      </w:pPr>
    </w:p>
    <w:p w14:paraId="6081AF88" w14:textId="77777777" w:rsidR="00A43937" w:rsidRDefault="00A43937">
      <w:pPr>
        <w:tabs>
          <w:tab w:val="left" w:pos="3679"/>
        </w:tabs>
        <w:spacing w:before="224"/>
        <w:ind w:left="3679" w:right="1265" w:hanging="2833"/>
        <w:rPr>
          <w:b/>
          <w:position w:val="2"/>
          <w:sz w:val="21"/>
          <w:szCs w:val="21"/>
          <w:u w:val="single"/>
        </w:rPr>
      </w:pPr>
    </w:p>
    <w:p w14:paraId="79BC5AE2" w14:textId="77777777" w:rsidR="00A43937" w:rsidRDefault="00A43937">
      <w:pPr>
        <w:tabs>
          <w:tab w:val="left" w:pos="3679"/>
        </w:tabs>
        <w:spacing w:before="224"/>
        <w:ind w:left="3679" w:right="1265" w:hanging="2833"/>
        <w:rPr>
          <w:b/>
          <w:position w:val="2"/>
          <w:sz w:val="21"/>
          <w:szCs w:val="21"/>
          <w:u w:val="single"/>
        </w:rPr>
      </w:pPr>
    </w:p>
    <w:p w14:paraId="38F4D742" w14:textId="77777777" w:rsidR="00A43937" w:rsidRDefault="00A43937">
      <w:pPr>
        <w:tabs>
          <w:tab w:val="left" w:pos="3679"/>
        </w:tabs>
        <w:spacing w:before="224"/>
        <w:ind w:left="3679" w:right="1265" w:hanging="2833"/>
        <w:rPr>
          <w:b/>
          <w:position w:val="2"/>
          <w:sz w:val="21"/>
          <w:szCs w:val="21"/>
          <w:u w:val="single"/>
        </w:rPr>
      </w:pPr>
    </w:p>
    <w:p w14:paraId="3363DEE8" w14:textId="77777777" w:rsidR="00A43937" w:rsidRDefault="00A43937">
      <w:pPr>
        <w:tabs>
          <w:tab w:val="left" w:pos="3679"/>
        </w:tabs>
        <w:spacing w:before="224"/>
        <w:ind w:left="3679" w:right="1265" w:hanging="2833"/>
        <w:rPr>
          <w:b/>
          <w:position w:val="2"/>
          <w:sz w:val="21"/>
          <w:szCs w:val="21"/>
          <w:u w:val="single"/>
        </w:rPr>
      </w:pPr>
    </w:p>
    <w:p w14:paraId="73F5B7A2" w14:textId="77777777" w:rsidR="005D66C5" w:rsidRDefault="005D66C5" w:rsidP="005D66C5">
      <w:pPr>
        <w:tabs>
          <w:tab w:val="left" w:pos="3679"/>
        </w:tabs>
        <w:spacing w:before="224"/>
        <w:ind w:left="3553" w:right="1265" w:hanging="2833"/>
        <w:rPr>
          <w:b/>
          <w:position w:val="2"/>
          <w:sz w:val="21"/>
          <w:szCs w:val="21"/>
          <w:u w:val="single"/>
        </w:rPr>
      </w:pPr>
    </w:p>
    <w:p w14:paraId="3F303854" w14:textId="77777777" w:rsidR="00A43937" w:rsidRDefault="00A43937">
      <w:pPr>
        <w:tabs>
          <w:tab w:val="left" w:pos="3679"/>
        </w:tabs>
        <w:spacing w:before="224"/>
        <w:ind w:left="3679" w:right="1265" w:hanging="2833"/>
        <w:rPr>
          <w:b/>
          <w:position w:val="2"/>
          <w:sz w:val="21"/>
          <w:szCs w:val="21"/>
          <w:u w:val="single"/>
        </w:rPr>
      </w:pPr>
    </w:p>
    <w:p w14:paraId="3668D109" w14:textId="77777777" w:rsidR="00A43937" w:rsidRDefault="00A43937">
      <w:pPr>
        <w:tabs>
          <w:tab w:val="left" w:pos="3679"/>
        </w:tabs>
        <w:spacing w:before="224"/>
        <w:ind w:left="3679" w:right="1265" w:hanging="2833"/>
        <w:rPr>
          <w:b/>
          <w:position w:val="2"/>
          <w:sz w:val="21"/>
          <w:szCs w:val="21"/>
          <w:u w:val="single"/>
        </w:rPr>
      </w:pPr>
    </w:p>
    <w:p w14:paraId="138D0D8C" w14:textId="77777777" w:rsidR="00A43937" w:rsidRDefault="00A43937">
      <w:pPr>
        <w:tabs>
          <w:tab w:val="left" w:pos="3679"/>
        </w:tabs>
        <w:spacing w:before="224"/>
        <w:ind w:left="3679" w:right="1265" w:hanging="2833"/>
        <w:rPr>
          <w:b/>
          <w:position w:val="2"/>
          <w:sz w:val="21"/>
          <w:szCs w:val="21"/>
          <w:u w:val="single"/>
        </w:rPr>
      </w:pPr>
    </w:p>
    <w:p w14:paraId="7B17F8C3" w14:textId="6E281A7D" w:rsidR="000563DC" w:rsidRDefault="00C55D50">
      <w:pPr>
        <w:tabs>
          <w:tab w:val="left" w:pos="3679"/>
        </w:tabs>
        <w:spacing w:before="224"/>
        <w:ind w:left="3679" w:right="1265" w:hanging="2833"/>
        <w:rPr>
          <w:sz w:val="21"/>
        </w:rPr>
      </w:pPr>
      <w:r w:rsidRPr="00A43937">
        <w:rPr>
          <w:b/>
          <w:position w:val="2"/>
          <w:sz w:val="21"/>
          <w:szCs w:val="21"/>
          <w:u w:val="single"/>
        </w:rPr>
        <w:lastRenderedPageBreak/>
        <w:t>AVAILABLE SCHEDULES:</w:t>
      </w:r>
      <w:r>
        <w:rPr>
          <w:rFonts w:ascii="Calibri"/>
          <w:b/>
          <w:position w:val="2"/>
          <w:sz w:val="20"/>
        </w:rPr>
        <w:tab/>
      </w:r>
      <w:r>
        <w:rPr>
          <w:sz w:val="21"/>
        </w:rPr>
        <w:t>Classes</w:t>
      </w:r>
      <w:r>
        <w:rPr>
          <w:spacing w:val="-4"/>
          <w:sz w:val="21"/>
        </w:rPr>
        <w:t xml:space="preserve"> </w:t>
      </w:r>
      <w:r>
        <w:rPr>
          <w:sz w:val="21"/>
        </w:rPr>
        <w:t>begin</w:t>
      </w:r>
      <w:r>
        <w:rPr>
          <w:spacing w:val="-3"/>
          <w:sz w:val="21"/>
        </w:rPr>
        <w:t xml:space="preserve"> </w:t>
      </w:r>
      <w:r>
        <w:rPr>
          <w:sz w:val="21"/>
        </w:rPr>
        <w:t>the</w:t>
      </w:r>
      <w:r>
        <w:rPr>
          <w:spacing w:val="-2"/>
          <w:sz w:val="21"/>
        </w:rPr>
        <w:t xml:space="preserve"> </w:t>
      </w:r>
      <w:r>
        <w:rPr>
          <w:sz w:val="21"/>
        </w:rPr>
        <w:t>first</w:t>
      </w:r>
      <w:r>
        <w:rPr>
          <w:spacing w:val="-4"/>
          <w:sz w:val="21"/>
        </w:rPr>
        <w:t xml:space="preserve"> </w:t>
      </w:r>
      <w:r>
        <w:rPr>
          <w:sz w:val="21"/>
        </w:rPr>
        <w:t>Tuesday</w:t>
      </w:r>
      <w:r>
        <w:rPr>
          <w:spacing w:val="-2"/>
          <w:sz w:val="21"/>
        </w:rPr>
        <w:t xml:space="preserve"> </w:t>
      </w:r>
      <w:r>
        <w:rPr>
          <w:sz w:val="21"/>
        </w:rPr>
        <w:t>of</w:t>
      </w:r>
      <w:r>
        <w:rPr>
          <w:spacing w:val="-8"/>
          <w:sz w:val="21"/>
        </w:rPr>
        <w:t xml:space="preserve"> </w:t>
      </w:r>
      <w:r>
        <w:rPr>
          <w:sz w:val="21"/>
        </w:rPr>
        <w:t>every</w:t>
      </w:r>
      <w:r>
        <w:rPr>
          <w:spacing w:val="-2"/>
          <w:sz w:val="21"/>
        </w:rPr>
        <w:t xml:space="preserve"> </w:t>
      </w:r>
      <w:r>
        <w:rPr>
          <w:sz w:val="21"/>
        </w:rPr>
        <w:t>month</w:t>
      </w:r>
      <w:r>
        <w:rPr>
          <w:spacing w:val="-3"/>
          <w:sz w:val="21"/>
        </w:rPr>
        <w:t xml:space="preserve"> </w:t>
      </w:r>
      <w:r>
        <w:rPr>
          <w:sz w:val="21"/>
        </w:rPr>
        <w:t>providing</w:t>
      </w:r>
      <w:r>
        <w:rPr>
          <w:spacing w:val="-7"/>
          <w:sz w:val="21"/>
        </w:rPr>
        <w:t xml:space="preserve"> </w:t>
      </w:r>
      <w:r>
        <w:rPr>
          <w:sz w:val="21"/>
        </w:rPr>
        <w:t>openings</w:t>
      </w:r>
      <w:r>
        <w:rPr>
          <w:spacing w:val="-4"/>
          <w:sz w:val="21"/>
        </w:rPr>
        <w:t xml:space="preserve"> </w:t>
      </w:r>
      <w:r>
        <w:rPr>
          <w:sz w:val="21"/>
        </w:rPr>
        <w:t xml:space="preserve">are </w:t>
      </w:r>
      <w:r w:rsidR="006D160E">
        <w:rPr>
          <w:spacing w:val="-2"/>
          <w:sz w:val="21"/>
        </w:rPr>
        <w:t>available.</w:t>
      </w:r>
    </w:p>
    <w:p w14:paraId="61AF3F6F" w14:textId="77777777" w:rsidR="000563DC" w:rsidRDefault="000563DC">
      <w:pPr>
        <w:pStyle w:val="BodyText"/>
        <w:rPr>
          <w:sz w:val="21"/>
        </w:rPr>
      </w:pPr>
    </w:p>
    <w:p w14:paraId="3AE5C38C" w14:textId="4F1E0E80" w:rsidR="00220394" w:rsidRPr="00220394" w:rsidRDefault="00C55D50" w:rsidP="005D66C5">
      <w:pPr>
        <w:tabs>
          <w:tab w:val="left" w:pos="3260"/>
        </w:tabs>
        <w:spacing w:before="1"/>
        <w:ind w:right="2219"/>
        <w:jc w:val="right"/>
        <w:rPr>
          <w:spacing w:val="-5"/>
          <w:sz w:val="21"/>
        </w:rPr>
      </w:pPr>
      <w:r>
        <w:rPr>
          <w:sz w:val="21"/>
        </w:rPr>
        <w:t>Full</w:t>
      </w:r>
      <w:r>
        <w:rPr>
          <w:spacing w:val="-4"/>
          <w:sz w:val="21"/>
        </w:rPr>
        <w:t xml:space="preserve"> </w:t>
      </w:r>
      <w:r>
        <w:rPr>
          <w:sz w:val="21"/>
        </w:rPr>
        <w:t>Time</w:t>
      </w:r>
      <w:r>
        <w:rPr>
          <w:spacing w:val="-1"/>
          <w:sz w:val="21"/>
        </w:rPr>
        <w:t xml:space="preserve"> </w:t>
      </w:r>
      <w:r>
        <w:rPr>
          <w:spacing w:val="-2"/>
          <w:sz w:val="21"/>
        </w:rPr>
        <w:t>Extended</w:t>
      </w:r>
      <w:r>
        <w:rPr>
          <w:sz w:val="21"/>
        </w:rPr>
        <w:tab/>
        <w:t>Tues</w:t>
      </w:r>
      <w:r>
        <w:rPr>
          <w:spacing w:val="-4"/>
          <w:sz w:val="21"/>
        </w:rPr>
        <w:t xml:space="preserve"> </w:t>
      </w:r>
      <w:r>
        <w:rPr>
          <w:sz w:val="21"/>
        </w:rPr>
        <w:t>–</w:t>
      </w:r>
      <w:r>
        <w:rPr>
          <w:spacing w:val="-2"/>
          <w:sz w:val="21"/>
        </w:rPr>
        <w:t xml:space="preserve"> </w:t>
      </w:r>
      <w:r>
        <w:rPr>
          <w:sz w:val="21"/>
        </w:rPr>
        <w:t>Sat</w:t>
      </w:r>
      <w:r>
        <w:rPr>
          <w:spacing w:val="17"/>
          <w:sz w:val="21"/>
        </w:rPr>
        <w:t xml:space="preserve"> </w:t>
      </w:r>
      <w:r w:rsidR="00D3346C">
        <w:rPr>
          <w:spacing w:val="17"/>
          <w:sz w:val="21"/>
        </w:rPr>
        <w:t xml:space="preserve">   </w:t>
      </w:r>
      <w:r>
        <w:rPr>
          <w:sz w:val="21"/>
        </w:rPr>
        <w:t>8:30</w:t>
      </w:r>
      <w:r>
        <w:rPr>
          <w:spacing w:val="-4"/>
          <w:sz w:val="21"/>
        </w:rPr>
        <w:t xml:space="preserve"> </w:t>
      </w:r>
      <w:r>
        <w:rPr>
          <w:sz w:val="21"/>
        </w:rPr>
        <w:t>pm</w:t>
      </w:r>
      <w:r>
        <w:rPr>
          <w:spacing w:val="-3"/>
          <w:sz w:val="21"/>
        </w:rPr>
        <w:t xml:space="preserve"> </w:t>
      </w:r>
      <w:r>
        <w:rPr>
          <w:sz w:val="21"/>
        </w:rPr>
        <w:t>-</w:t>
      </w:r>
      <w:r>
        <w:rPr>
          <w:spacing w:val="1"/>
          <w:sz w:val="21"/>
        </w:rPr>
        <w:t xml:space="preserve"> </w:t>
      </w:r>
      <w:r>
        <w:rPr>
          <w:sz w:val="21"/>
        </w:rPr>
        <w:t>5:00</w:t>
      </w:r>
      <w:r>
        <w:rPr>
          <w:spacing w:val="1"/>
          <w:sz w:val="21"/>
        </w:rPr>
        <w:t xml:space="preserve"> </w:t>
      </w:r>
      <w:r>
        <w:rPr>
          <w:spacing w:val="-5"/>
          <w:sz w:val="21"/>
        </w:rPr>
        <w:t>pm</w:t>
      </w:r>
    </w:p>
    <w:p w14:paraId="6AE21934" w14:textId="10BB9739" w:rsidR="000563DC" w:rsidRPr="00220394" w:rsidRDefault="005D66C5" w:rsidP="005D66C5">
      <w:pPr>
        <w:pStyle w:val="BodyText"/>
        <w:spacing w:before="11"/>
        <w:ind w:left="2736" w:firstLine="720"/>
        <w:rPr>
          <w:sz w:val="16"/>
          <w:szCs w:val="16"/>
        </w:rPr>
      </w:pPr>
      <w:r>
        <w:rPr>
          <w:sz w:val="16"/>
          <w:szCs w:val="16"/>
        </w:rPr>
        <w:t xml:space="preserve"> </w:t>
      </w:r>
      <w:r w:rsidR="00220394" w:rsidRPr="00220394">
        <w:rPr>
          <w:sz w:val="16"/>
          <w:szCs w:val="16"/>
        </w:rPr>
        <w:t>(30 Weeks)</w:t>
      </w:r>
    </w:p>
    <w:p w14:paraId="69F01839" w14:textId="77777777" w:rsidR="00220394" w:rsidRDefault="00C55D50" w:rsidP="005D66C5">
      <w:pPr>
        <w:tabs>
          <w:tab w:val="left" w:pos="6916"/>
          <w:tab w:val="left" w:pos="8001"/>
        </w:tabs>
        <w:spacing w:before="120"/>
        <w:ind w:left="6731" w:right="2219" w:hanging="3275"/>
        <w:jc w:val="right"/>
        <w:rPr>
          <w:sz w:val="21"/>
        </w:rPr>
      </w:pPr>
      <w:r>
        <w:rPr>
          <w:sz w:val="21"/>
        </w:rPr>
        <w:t>Part Time</w:t>
      </w:r>
      <w:r>
        <w:rPr>
          <w:sz w:val="21"/>
        </w:rPr>
        <w:tab/>
        <w:t>Tues - Fri</w:t>
      </w:r>
      <w:r>
        <w:rPr>
          <w:sz w:val="21"/>
        </w:rPr>
        <w:tab/>
        <w:t>8:30</w:t>
      </w:r>
      <w:r>
        <w:rPr>
          <w:spacing w:val="-12"/>
          <w:sz w:val="21"/>
        </w:rPr>
        <w:t xml:space="preserve"> </w:t>
      </w:r>
      <w:r>
        <w:rPr>
          <w:sz w:val="21"/>
        </w:rPr>
        <w:t>pm</w:t>
      </w:r>
      <w:r>
        <w:rPr>
          <w:spacing w:val="-11"/>
          <w:sz w:val="21"/>
        </w:rPr>
        <w:t xml:space="preserve"> </w:t>
      </w:r>
      <w:r>
        <w:rPr>
          <w:sz w:val="21"/>
        </w:rPr>
        <w:t>-</w:t>
      </w:r>
      <w:r>
        <w:rPr>
          <w:spacing w:val="-9"/>
          <w:sz w:val="21"/>
        </w:rPr>
        <w:t xml:space="preserve"> </w:t>
      </w:r>
      <w:r>
        <w:rPr>
          <w:sz w:val="21"/>
        </w:rPr>
        <w:t>1:00</w:t>
      </w:r>
      <w:r>
        <w:rPr>
          <w:spacing w:val="-8"/>
          <w:sz w:val="21"/>
        </w:rPr>
        <w:t xml:space="preserve"> </w:t>
      </w:r>
      <w:r>
        <w:rPr>
          <w:sz w:val="21"/>
        </w:rPr>
        <w:t xml:space="preserve">pm </w:t>
      </w:r>
    </w:p>
    <w:p w14:paraId="7EEDC929" w14:textId="07A520D4" w:rsidR="000563DC" w:rsidRDefault="00220394" w:rsidP="005D66C5">
      <w:pPr>
        <w:tabs>
          <w:tab w:val="left" w:pos="6916"/>
          <w:tab w:val="left" w:pos="8001"/>
        </w:tabs>
        <w:ind w:left="6155" w:right="2219" w:hanging="3275"/>
        <w:rPr>
          <w:sz w:val="21"/>
        </w:rPr>
      </w:pPr>
      <w:r>
        <w:rPr>
          <w:spacing w:val="-5"/>
          <w:sz w:val="16"/>
          <w:szCs w:val="16"/>
        </w:rPr>
        <w:t xml:space="preserve">              </w:t>
      </w:r>
      <w:r w:rsidR="005D66C5">
        <w:rPr>
          <w:spacing w:val="-5"/>
          <w:sz w:val="16"/>
          <w:szCs w:val="16"/>
        </w:rPr>
        <w:t xml:space="preserve">  </w:t>
      </w:r>
      <w:r w:rsidRPr="00220394">
        <w:rPr>
          <w:spacing w:val="-5"/>
          <w:sz w:val="16"/>
          <w:szCs w:val="16"/>
        </w:rPr>
        <w:t>(46 Weeks)</w:t>
      </w:r>
      <w:r>
        <w:rPr>
          <w:spacing w:val="-5"/>
          <w:sz w:val="16"/>
          <w:szCs w:val="16"/>
        </w:rPr>
        <w:tab/>
      </w:r>
      <w:r w:rsidR="00D3346C">
        <w:rPr>
          <w:spacing w:val="-5"/>
          <w:sz w:val="16"/>
          <w:szCs w:val="16"/>
        </w:rPr>
        <w:t xml:space="preserve">              </w:t>
      </w:r>
      <w:r>
        <w:rPr>
          <w:spacing w:val="-5"/>
          <w:sz w:val="21"/>
        </w:rPr>
        <w:t xml:space="preserve"> </w:t>
      </w:r>
      <w:r w:rsidR="00C55D50">
        <w:rPr>
          <w:spacing w:val="-5"/>
          <w:sz w:val="21"/>
        </w:rPr>
        <w:t>Sat</w:t>
      </w:r>
      <w:r w:rsidR="00C55D50">
        <w:rPr>
          <w:sz w:val="21"/>
        </w:rPr>
        <w:tab/>
      </w:r>
      <w:r>
        <w:rPr>
          <w:sz w:val="21"/>
        </w:rPr>
        <w:t xml:space="preserve"> </w:t>
      </w:r>
      <w:r w:rsidR="00C55D50">
        <w:rPr>
          <w:sz w:val="21"/>
        </w:rPr>
        <w:t>8:30</w:t>
      </w:r>
      <w:r w:rsidR="00C55D50">
        <w:rPr>
          <w:spacing w:val="-8"/>
          <w:sz w:val="21"/>
        </w:rPr>
        <w:t xml:space="preserve"> </w:t>
      </w:r>
      <w:r w:rsidR="00C55D50">
        <w:rPr>
          <w:sz w:val="21"/>
        </w:rPr>
        <w:t>am</w:t>
      </w:r>
      <w:r w:rsidR="00C55D50">
        <w:rPr>
          <w:spacing w:val="-4"/>
          <w:sz w:val="21"/>
        </w:rPr>
        <w:t xml:space="preserve"> </w:t>
      </w:r>
      <w:r w:rsidR="00C55D50">
        <w:rPr>
          <w:sz w:val="21"/>
        </w:rPr>
        <w:t>-</w:t>
      </w:r>
      <w:r w:rsidR="00C55D50">
        <w:rPr>
          <w:spacing w:val="-2"/>
          <w:sz w:val="21"/>
        </w:rPr>
        <w:t xml:space="preserve"> </w:t>
      </w:r>
      <w:r w:rsidR="00C55D50">
        <w:rPr>
          <w:sz w:val="21"/>
        </w:rPr>
        <w:t>5:00</w:t>
      </w:r>
      <w:r w:rsidR="00C55D50">
        <w:rPr>
          <w:spacing w:val="-5"/>
          <w:sz w:val="21"/>
        </w:rPr>
        <w:t>pm</w:t>
      </w:r>
    </w:p>
    <w:p w14:paraId="034B320B" w14:textId="77777777" w:rsidR="000563DC" w:rsidRDefault="000563DC" w:rsidP="005D66C5">
      <w:pPr>
        <w:pStyle w:val="BodyText"/>
        <w:rPr>
          <w:sz w:val="21"/>
        </w:rPr>
      </w:pPr>
    </w:p>
    <w:p w14:paraId="3694989A" w14:textId="4DD2A042" w:rsidR="00220394" w:rsidRDefault="00C55D50" w:rsidP="005D66C5">
      <w:pPr>
        <w:tabs>
          <w:tab w:val="left" w:pos="6969"/>
          <w:tab w:val="left" w:pos="8001"/>
        </w:tabs>
        <w:ind w:left="6443" w:right="1872" w:hanging="3275"/>
        <w:jc w:val="center"/>
        <w:rPr>
          <w:sz w:val="21"/>
        </w:rPr>
      </w:pPr>
      <w:r>
        <w:rPr>
          <w:sz w:val="21"/>
        </w:rPr>
        <w:t>Part Time Extended</w:t>
      </w:r>
      <w:r>
        <w:rPr>
          <w:sz w:val="21"/>
        </w:rPr>
        <w:tab/>
        <w:t>Tues</w:t>
      </w:r>
      <w:r>
        <w:rPr>
          <w:spacing w:val="-5"/>
          <w:sz w:val="21"/>
        </w:rPr>
        <w:t xml:space="preserve"> </w:t>
      </w:r>
      <w:r>
        <w:rPr>
          <w:sz w:val="21"/>
        </w:rPr>
        <w:t>-</w:t>
      </w:r>
      <w:r>
        <w:rPr>
          <w:spacing w:val="-3"/>
          <w:sz w:val="21"/>
        </w:rPr>
        <w:t xml:space="preserve"> </w:t>
      </w:r>
      <w:r>
        <w:rPr>
          <w:sz w:val="21"/>
        </w:rPr>
        <w:t>Fri</w:t>
      </w:r>
      <w:r>
        <w:rPr>
          <w:spacing w:val="80"/>
          <w:w w:val="150"/>
          <w:sz w:val="21"/>
        </w:rPr>
        <w:t xml:space="preserve"> </w:t>
      </w:r>
      <w:r w:rsidR="00D3346C">
        <w:rPr>
          <w:spacing w:val="80"/>
          <w:w w:val="150"/>
          <w:sz w:val="21"/>
        </w:rPr>
        <w:t xml:space="preserve">  </w:t>
      </w:r>
      <w:r>
        <w:rPr>
          <w:sz w:val="21"/>
        </w:rPr>
        <w:t>8:30</w:t>
      </w:r>
      <w:r>
        <w:rPr>
          <w:spacing w:val="-7"/>
          <w:sz w:val="21"/>
        </w:rPr>
        <w:t xml:space="preserve"> </w:t>
      </w:r>
      <w:r>
        <w:rPr>
          <w:sz w:val="21"/>
        </w:rPr>
        <w:t>pm</w:t>
      </w:r>
      <w:r>
        <w:rPr>
          <w:spacing w:val="-6"/>
          <w:sz w:val="21"/>
        </w:rPr>
        <w:t xml:space="preserve"> </w:t>
      </w:r>
      <w:r>
        <w:rPr>
          <w:sz w:val="21"/>
        </w:rPr>
        <w:t>-</w:t>
      </w:r>
      <w:r>
        <w:rPr>
          <w:spacing w:val="-3"/>
          <w:sz w:val="21"/>
        </w:rPr>
        <w:t xml:space="preserve"> </w:t>
      </w:r>
      <w:r>
        <w:rPr>
          <w:sz w:val="21"/>
        </w:rPr>
        <w:t>3:00</w:t>
      </w:r>
      <w:r>
        <w:rPr>
          <w:spacing w:val="-2"/>
          <w:sz w:val="21"/>
        </w:rPr>
        <w:t xml:space="preserve"> </w:t>
      </w:r>
      <w:r>
        <w:rPr>
          <w:sz w:val="21"/>
        </w:rPr>
        <w:t xml:space="preserve">pm </w:t>
      </w:r>
    </w:p>
    <w:p w14:paraId="76CB851E" w14:textId="64E9248E" w:rsidR="000563DC" w:rsidRDefault="00220394" w:rsidP="005D66C5">
      <w:pPr>
        <w:tabs>
          <w:tab w:val="left" w:pos="6969"/>
          <w:tab w:val="left" w:pos="8001"/>
        </w:tabs>
        <w:ind w:left="3275" w:hanging="3275"/>
        <w:jc w:val="center"/>
        <w:rPr>
          <w:sz w:val="21"/>
        </w:rPr>
      </w:pPr>
      <w:r>
        <w:rPr>
          <w:spacing w:val="-5"/>
          <w:sz w:val="21"/>
        </w:rPr>
        <w:t xml:space="preserve">            </w:t>
      </w:r>
      <w:r w:rsidR="005F4616">
        <w:rPr>
          <w:spacing w:val="-5"/>
          <w:sz w:val="21"/>
        </w:rPr>
        <w:t xml:space="preserve">             </w:t>
      </w:r>
      <w:r w:rsidR="005D66C5">
        <w:rPr>
          <w:spacing w:val="-5"/>
          <w:sz w:val="21"/>
        </w:rPr>
        <w:t xml:space="preserve"> </w:t>
      </w:r>
      <w:r w:rsidRPr="00220394">
        <w:rPr>
          <w:spacing w:val="-5"/>
          <w:sz w:val="16"/>
          <w:szCs w:val="16"/>
        </w:rPr>
        <w:t>(38 Weeks)</w:t>
      </w:r>
      <w:r>
        <w:rPr>
          <w:spacing w:val="-5"/>
          <w:sz w:val="21"/>
        </w:rPr>
        <w:t xml:space="preserve"> </w:t>
      </w:r>
      <w:r>
        <w:rPr>
          <w:spacing w:val="-5"/>
          <w:sz w:val="21"/>
        </w:rPr>
        <w:tab/>
        <w:t xml:space="preserve">        </w:t>
      </w:r>
      <w:r w:rsidR="008E1B19">
        <w:rPr>
          <w:spacing w:val="-5"/>
          <w:sz w:val="21"/>
        </w:rPr>
        <w:t xml:space="preserve"> </w:t>
      </w:r>
      <w:r w:rsidR="005F4616">
        <w:rPr>
          <w:spacing w:val="-5"/>
          <w:sz w:val="21"/>
        </w:rPr>
        <w:t xml:space="preserve">                Sat              </w:t>
      </w:r>
      <w:r>
        <w:rPr>
          <w:sz w:val="21"/>
        </w:rPr>
        <w:t xml:space="preserve">   </w:t>
      </w:r>
      <w:r w:rsidR="005F4616">
        <w:rPr>
          <w:sz w:val="21"/>
        </w:rPr>
        <w:t xml:space="preserve">  8</w:t>
      </w:r>
      <w:r w:rsidR="00C55D50">
        <w:rPr>
          <w:sz w:val="21"/>
        </w:rPr>
        <w:t>:30</w:t>
      </w:r>
      <w:r w:rsidR="00C55D50">
        <w:rPr>
          <w:spacing w:val="-8"/>
          <w:sz w:val="21"/>
        </w:rPr>
        <w:t xml:space="preserve"> </w:t>
      </w:r>
      <w:r w:rsidR="00C55D50">
        <w:rPr>
          <w:sz w:val="21"/>
        </w:rPr>
        <w:t>am</w:t>
      </w:r>
      <w:r w:rsidR="00C55D50">
        <w:rPr>
          <w:spacing w:val="-4"/>
          <w:sz w:val="21"/>
        </w:rPr>
        <w:t xml:space="preserve"> </w:t>
      </w:r>
      <w:r w:rsidR="00C55D50">
        <w:rPr>
          <w:sz w:val="21"/>
        </w:rPr>
        <w:t>-</w:t>
      </w:r>
      <w:r w:rsidR="00C55D50">
        <w:rPr>
          <w:spacing w:val="-2"/>
          <w:sz w:val="21"/>
        </w:rPr>
        <w:t xml:space="preserve"> </w:t>
      </w:r>
      <w:r w:rsidR="00C55D50">
        <w:rPr>
          <w:sz w:val="21"/>
        </w:rPr>
        <w:t xml:space="preserve">5:00 </w:t>
      </w:r>
      <w:r w:rsidR="00C55D50">
        <w:rPr>
          <w:spacing w:val="-5"/>
          <w:sz w:val="21"/>
        </w:rPr>
        <w:t>pm</w:t>
      </w:r>
    </w:p>
    <w:p w14:paraId="78BEC7C8" w14:textId="77777777" w:rsidR="000563DC" w:rsidRDefault="000563DC" w:rsidP="005D66C5">
      <w:pPr>
        <w:pStyle w:val="BodyText"/>
        <w:spacing w:before="1"/>
        <w:rPr>
          <w:sz w:val="21"/>
        </w:rPr>
      </w:pPr>
    </w:p>
    <w:p w14:paraId="7A520036" w14:textId="1957C4C5" w:rsidR="005F4616" w:rsidRDefault="00220394" w:rsidP="005D66C5">
      <w:pPr>
        <w:pStyle w:val="BodyText"/>
        <w:spacing w:before="1"/>
        <w:rPr>
          <w:sz w:val="21"/>
        </w:rPr>
      </w:pPr>
      <w:r>
        <w:rPr>
          <w:sz w:val="21"/>
        </w:rPr>
        <w:tab/>
      </w:r>
      <w:r>
        <w:rPr>
          <w:sz w:val="21"/>
        </w:rPr>
        <w:tab/>
      </w:r>
      <w:r>
        <w:rPr>
          <w:sz w:val="21"/>
        </w:rPr>
        <w:tab/>
      </w:r>
      <w:r>
        <w:rPr>
          <w:sz w:val="21"/>
        </w:rPr>
        <w:tab/>
      </w:r>
      <w:r w:rsidR="005F4616">
        <w:rPr>
          <w:sz w:val="21"/>
        </w:rPr>
        <w:t xml:space="preserve">        </w:t>
      </w:r>
      <w:r>
        <w:rPr>
          <w:sz w:val="21"/>
        </w:rPr>
        <w:t xml:space="preserve">  Part Time </w:t>
      </w:r>
      <w:r w:rsidR="00D3346C">
        <w:rPr>
          <w:sz w:val="21"/>
        </w:rPr>
        <w:t>Afternoon</w:t>
      </w:r>
      <w:r w:rsidR="00D3346C">
        <w:rPr>
          <w:sz w:val="21"/>
        </w:rPr>
        <w:tab/>
      </w:r>
      <w:r w:rsidR="00D3346C">
        <w:rPr>
          <w:sz w:val="21"/>
        </w:rPr>
        <w:tab/>
        <w:t xml:space="preserve">    Tues – Thurs </w:t>
      </w:r>
      <w:r w:rsidR="005F4616">
        <w:rPr>
          <w:sz w:val="21"/>
        </w:rPr>
        <w:t xml:space="preserve">  1:00 pm </w:t>
      </w:r>
      <w:r w:rsidR="005D66C5">
        <w:rPr>
          <w:sz w:val="21"/>
        </w:rPr>
        <w:t>-</w:t>
      </w:r>
      <w:r w:rsidR="005F4616">
        <w:rPr>
          <w:sz w:val="21"/>
        </w:rPr>
        <w:t xml:space="preserve"> 6:30 pm</w:t>
      </w:r>
    </w:p>
    <w:p w14:paraId="41E3BADD" w14:textId="61206F36" w:rsidR="00220394" w:rsidRDefault="00220394" w:rsidP="005D66C5">
      <w:pPr>
        <w:pStyle w:val="BodyText"/>
        <w:tabs>
          <w:tab w:val="left" w:pos="3931"/>
        </w:tabs>
        <w:spacing w:before="1"/>
        <w:rPr>
          <w:sz w:val="21"/>
          <w:szCs w:val="21"/>
        </w:rPr>
      </w:pPr>
      <w:r>
        <w:rPr>
          <w:sz w:val="21"/>
        </w:rPr>
        <w:t xml:space="preserve">    </w:t>
      </w:r>
      <w:r w:rsidR="005F4616">
        <w:rPr>
          <w:sz w:val="21"/>
        </w:rPr>
        <w:t xml:space="preserve">                               </w:t>
      </w:r>
      <w:r w:rsidR="005D66C5">
        <w:rPr>
          <w:sz w:val="21"/>
        </w:rPr>
        <w:t xml:space="preserve">                       </w:t>
      </w:r>
      <w:r w:rsidR="005F4616">
        <w:rPr>
          <w:sz w:val="21"/>
        </w:rPr>
        <w:t xml:space="preserve"> </w:t>
      </w:r>
      <w:r w:rsidR="005D66C5">
        <w:rPr>
          <w:sz w:val="21"/>
        </w:rPr>
        <w:t xml:space="preserve"> </w:t>
      </w:r>
      <w:r w:rsidR="005D66C5" w:rsidRPr="005D66C5">
        <w:rPr>
          <w:sz w:val="12"/>
          <w:szCs w:val="12"/>
        </w:rPr>
        <w:t>(</w:t>
      </w:r>
      <w:r w:rsidR="005F4616" w:rsidRPr="005D66C5">
        <w:rPr>
          <w:sz w:val="12"/>
          <w:szCs w:val="12"/>
        </w:rPr>
        <w:t xml:space="preserve">Orientation must be </w:t>
      </w:r>
      <w:proofErr w:type="gramStart"/>
      <w:r w:rsidR="005F4616" w:rsidRPr="005D66C5">
        <w:rPr>
          <w:sz w:val="12"/>
          <w:szCs w:val="12"/>
        </w:rPr>
        <w:t>complete</w:t>
      </w:r>
      <w:r w:rsidR="005D66C5" w:rsidRPr="005D66C5">
        <w:rPr>
          <w:sz w:val="12"/>
          <w:szCs w:val="12"/>
        </w:rPr>
        <w:t>)</w:t>
      </w:r>
      <w:r w:rsidR="005D66C5">
        <w:rPr>
          <w:sz w:val="12"/>
          <w:szCs w:val="12"/>
        </w:rPr>
        <w:t xml:space="preserve">   </w:t>
      </w:r>
      <w:proofErr w:type="gramEnd"/>
      <w:r w:rsidR="005D66C5">
        <w:rPr>
          <w:sz w:val="12"/>
          <w:szCs w:val="12"/>
        </w:rPr>
        <w:t xml:space="preserve">                                     </w:t>
      </w:r>
      <w:r w:rsidR="005D66C5" w:rsidRPr="005D66C5">
        <w:rPr>
          <w:sz w:val="21"/>
          <w:szCs w:val="21"/>
        </w:rPr>
        <w:t xml:space="preserve"> Fri</w:t>
      </w:r>
      <w:r w:rsidR="005D66C5">
        <w:rPr>
          <w:sz w:val="21"/>
          <w:szCs w:val="21"/>
        </w:rPr>
        <w:tab/>
      </w:r>
      <w:r w:rsidR="005D66C5">
        <w:rPr>
          <w:sz w:val="21"/>
          <w:szCs w:val="21"/>
        </w:rPr>
        <w:tab/>
        <w:t xml:space="preserve">  1:00 pm - 5:00 pm</w:t>
      </w:r>
    </w:p>
    <w:p w14:paraId="4617117E" w14:textId="19576D0C" w:rsidR="008946F9" w:rsidRDefault="005D66C5" w:rsidP="005D66C5">
      <w:pPr>
        <w:pStyle w:val="BodyText"/>
        <w:tabs>
          <w:tab w:val="left" w:pos="3931"/>
        </w:tabs>
        <w:spacing w:before="1"/>
        <w:rPr>
          <w:spacing w:val="-5"/>
          <w:sz w:val="12"/>
          <w:szCs w:val="12"/>
        </w:rPr>
      </w:pPr>
      <w:r>
        <w:rPr>
          <w:sz w:val="12"/>
          <w:szCs w:val="12"/>
        </w:rPr>
        <w:t xml:space="preserve">                                                                                                         </w:t>
      </w:r>
      <w:r w:rsidRPr="00B607D5">
        <w:rPr>
          <w:spacing w:val="-5"/>
          <w:sz w:val="12"/>
          <w:szCs w:val="12"/>
        </w:rPr>
        <w:t>(</w:t>
      </w:r>
      <w:r w:rsidR="008946F9">
        <w:rPr>
          <w:spacing w:val="-5"/>
          <w:sz w:val="12"/>
          <w:szCs w:val="12"/>
        </w:rPr>
        <w:t xml:space="preserve">30-60 </w:t>
      </w:r>
      <w:r w:rsidRPr="00B607D5">
        <w:rPr>
          <w:spacing w:val="-5"/>
          <w:sz w:val="12"/>
          <w:szCs w:val="12"/>
        </w:rPr>
        <w:t xml:space="preserve">weeks may vary depending on </w:t>
      </w:r>
      <w:r w:rsidR="008946F9">
        <w:rPr>
          <w:spacing w:val="-5"/>
          <w:sz w:val="12"/>
          <w:szCs w:val="12"/>
        </w:rPr>
        <w:t xml:space="preserve">                                          </w:t>
      </w:r>
      <w:r w:rsidR="008946F9" w:rsidRPr="005D66C5">
        <w:rPr>
          <w:spacing w:val="-5"/>
          <w:sz w:val="21"/>
          <w:szCs w:val="21"/>
        </w:rPr>
        <w:t>Sat</w:t>
      </w:r>
      <w:r w:rsidR="008946F9">
        <w:rPr>
          <w:spacing w:val="-5"/>
          <w:sz w:val="21"/>
          <w:szCs w:val="21"/>
        </w:rPr>
        <w:tab/>
      </w:r>
      <w:r w:rsidR="008946F9">
        <w:rPr>
          <w:spacing w:val="-5"/>
          <w:sz w:val="21"/>
          <w:szCs w:val="21"/>
        </w:rPr>
        <w:tab/>
        <w:t xml:space="preserve">   8:30 am - 5:00 pm</w:t>
      </w:r>
    </w:p>
    <w:p w14:paraId="0ED9B631" w14:textId="18BCBF1A" w:rsidR="005D66C5" w:rsidRDefault="008946F9" w:rsidP="008946F9">
      <w:pPr>
        <w:pStyle w:val="BodyText"/>
        <w:tabs>
          <w:tab w:val="left" w:pos="3931"/>
        </w:tabs>
        <w:rPr>
          <w:spacing w:val="-5"/>
          <w:sz w:val="21"/>
          <w:szCs w:val="21"/>
        </w:rPr>
      </w:pPr>
      <w:r>
        <w:rPr>
          <w:spacing w:val="-5"/>
          <w:sz w:val="12"/>
          <w:szCs w:val="12"/>
        </w:rPr>
        <w:t xml:space="preserve">                                                                                                                            </w:t>
      </w:r>
      <w:r w:rsidR="005D66C5" w:rsidRPr="00B607D5">
        <w:rPr>
          <w:spacing w:val="-5"/>
          <w:sz w:val="12"/>
          <w:szCs w:val="12"/>
        </w:rPr>
        <w:t>original schedule</w:t>
      </w:r>
      <w:r w:rsidR="005D66C5">
        <w:rPr>
          <w:spacing w:val="-5"/>
          <w:sz w:val="12"/>
          <w:szCs w:val="12"/>
        </w:rPr>
        <w:t xml:space="preserve">)                   </w:t>
      </w:r>
    </w:p>
    <w:p w14:paraId="7C3CCF7D" w14:textId="77777777" w:rsidR="005D66C5" w:rsidRDefault="005D66C5" w:rsidP="005D66C5">
      <w:pPr>
        <w:pStyle w:val="BodyText"/>
        <w:tabs>
          <w:tab w:val="left" w:pos="3931"/>
        </w:tabs>
        <w:spacing w:before="1"/>
        <w:rPr>
          <w:spacing w:val="-5"/>
          <w:sz w:val="21"/>
          <w:szCs w:val="21"/>
        </w:rPr>
      </w:pPr>
    </w:p>
    <w:p w14:paraId="259EA3D3" w14:textId="10C4D34C" w:rsidR="005D66C5" w:rsidRDefault="005D66C5" w:rsidP="005D66C5">
      <w:pPr>
        <w:pStyle w:val="BodyText"/>
        <w:spacing w:before="1"/>
        <w:ind w:left="2880"/>
        <w:rPr>
          <w:sz w:val="21"/>
        </w:rPr>
      </w:pPr>
      <w:r>
        <w:rPr>
          <w:sz w:val="21"/>
        </w:rPr>
        <w:t xml:space="preserve">          Part Time Afternoon Ext</w:t>
      </w:r>
      <w:r>
        <w:rPr>
          <w:sz w:val="21"/>
        </w:rPr>
        <w:tab/>
        <w:t xml:space="preserve">    Tues – Thurs   1:00 pm - 9:30 pm</w:t>
      </w:r>
    </w:p>
    <w:p w14:paraId="51FF9A83" w14:textId="1D33FAFD" w:rsidR="005D66C5" w:rsidRDefault="005D66C5" w:rsidP="005D66C5">
      <w:pPr>
        <w:pStyle w:val="BodyText"/>
        <w:tabs>
          <w:tab w:val="left" w:pos="3931"/>
        </w:tabs>
        <w:spacing w:before="1"/>
        <w:rPr>
          <w:sz w:val="21"/>
          <w:szCs w:val="21"/>
        </w:rPr>
      </w:pPr>
      <w:r>
        <w:rPr>
          <w:sz w:val="21"/>
        </w:rPr>
        <w:t xml:space="preserve">                                                            </w:t>
      </w:r>
      <w:r w:rsidRPr="005D66C5">
        <w:rPr>
          <w:sz w:val="12"/>
          <w:szCs w:val="12"/>
        </w:rPr>
        <w:t xml:space="preserve">(Orientation must be </w:t>
      </w:r>
      <w:proofErr w:type="gramStart"/>
      <w:r w:rsidRPr="005D66C5">
        <w:rPr>
          <w:sz w:val="12"/>
          <w:szCs w:val="12"/>
        </w:rPr>
        <w:t>complete)</w:t>
      </w:r>
      <w:r>
        <w:rPr>
          <w:sz w:val="12"/>
          <w:szCs w:val="12"/>
        </w:rPr>
        <w:t xml:space="preserve">   </w:t>
      </w:r>
      <w:proofErr w:type="gramEnd"/>
      <w:r>
        <w:rPr>
          <w:sz w:val="12"/>
          <w:szCs w:val="12"/>
        </w:rPr>
        <w:t xml:space="preserve">                                       </w:t>
      </w:r>
      <w:r w:rsidRPr="005D66C5">
        <w:rPr>
          <w:sz w:val="21"/>
          <w:szCs w:val="21"/>
        </w:rPr>
        <w:t>Fri</w:t>
      </w:r>
      <w:r>
        <w:rPr>
          <w:sz w:val="21"/>
          <w:szCs w:val="21"/>
        </w:rPr>
        <w:tab/>
      </w:r>
      <w:r>
        <w:rPr>
          <w:sz w:val="21"/>
          <w:szCs w:val="21"/>
        </w:rPr>
        <w:tab/>
        <w:t xml:space="preserve">  1:00 pm - 5:00 pm</w:t>
      </w:r>
    </w:p>
    <w:p w14:paraId="426205E3" w14:textId="6E30833D" w:rsidR="008946F9" w:rsidRDefault="005D66C5" w:rsidP="005D66C5">
      <w:pPr>
        <w:pStyle w:val="BodyText"/>
        <w:tabs>
          <w:tab w:val="left" w:pos="3931"/>
        </w:tabs>
        <w:spacing w:before="1"/>
        <w:rPr>
          <w:spacing w:val="-5"/>
          <w:sz w:val="12"/>
          <w:szCs w:val="12"/>
        </w:rPr>
      </w:pPr>
      <w:r>
        <w:rPr>
          <w:sz w:val="12"/>
          <w:szCs w:val="12"/>
        </w:rPr>
        <w:t xml:space="preserve">                                                                                                        </w:t>
      </w:r>
      <w:r w:rsidR="008946F9">
        <w:rPr>
          <w:sz w:val="12"/>
          <w:szCs w:val="12"/>
        </w:rPr>
        <w:t xml:space="preserve"> </w:t>
      </w:r>
      <w:r w:rsidRPr="00B607D5">
        <w:rPr>
          <w:spacing w:val="-5"/>
          <w:sz w:val="12"/>
          <w:szCs w:val="12"/>
        </w:rPr>
        <w:t>(</w:t>
      </w:r>
      <w:r w:rsidR="008946F9">
        <w:rPr>
          <w:spacing w:val="-5"/>
          <w:sz w:val="12"/>
          <w:szCs w:val="12"/>
        </w:rPr>
        <w:t xml:space="preserve">30-60 </w:t>
      </w:r>
      <w:r w:rsidRPr="00B607D5">
        <w:rPr>
          <w:spacing w:val="-5"/>
          <w:sz w:val="12"/>
          <w:szCs w:val="12"/>
        </w:rPr>
        <w:t xml:space="preserve">weeks may vary depending on </w:t>
      </w:r>
      <w:r w:rsidR="008946F9">
        <w:rPr>
          <w:spacing w:val="-5"/>
          <w:sz w:val="12"/>
          <w:szCs w:val="12"/>
        </w:rPr>
        <w:t xml:space="preserve">                                          </w:t>
      </w:r>
      <w:r w:rsidR="008946F9" w:rsidRPr="005D66C5">
        <w:rPr>
          <w:spacing w:val="-5"/>
          <w:sz w:val="21"/>
          <w:szCs w:val="21"/>
        </w:rPr>
        <w:t>Sat</w:t>
      </w:r>
      <w:r w:rsidR="008946F9">
        <w:rPr>
          <w:spacing w:val="-5"/>
          <w:sz w:val="21"/>
          <w:szCs w:val="21"/>
        </w:rPr>
        <w:tab/>
      </w:r>
      <w:r w:rsidR="008946F9">
        <w:rPr>
          <w:spacing w:val="-5"/>
          <w:sz w:val="21"/>
          <w:szCs w:val="21"/>
        </w:rPr>
        <w:tab/>
        <w:t xml:space="preserve">   8:30 am - 5:00 pm</w:t>
      </w:r>
      <w:r w:rsidR="008946F9">
        <w:rPr>
          <w:spacing w:val="-5"/>
          <w:sz w:val="12"/>
          <w:szCs w:val="12"/>
        </w:rPr>
        <w:t xml:space="preserve"> </w:t>
      </w:r>
    </w:p>
    <w:p w14:paraId="55D76AA8" w14:textId="0A1E0B53" w:rsidR="005D66C5" w:rsidRDefault="008946F9" w:rsidP="008946F9">
      <w:pPr>
        <w:pStyle w:val="BodyText"/>
        <w:tabs>
          <w:tab w:val="left" w:pos="3931"/>
        </w:tabs>
        <w:rPr>
          <w:spacing w:val="-5"/>
          <w:sz w:val="21"/>
          <w:szCs w:val="21"/>
        </w:rPr>
      </w:pPr>
      <w:r>
        <w:rPr>
          <w:spacing w:val="-5"/>
          <w:sz w:val="12"/>
          <w:szCs w:val="12"/>
        </w:rPr>
        <w:t xml:space="preserve">                                                                                                                            </w:t>
      </w:r>
      <w:r w:rsidR="005D66C5" w:rsidRPr="00B607D5">
        <w:rPr>
          <w:spacing w:val="-5"/>
          <w:sz w:val="12"/>
          <w:szCs w:val="12"/>
        </w:rPr>
        <w:t>original schedule</w:t>
      </w:r>
      <w:r w:rsidR="005D66C5">
        <w:rPr>
          <w:spacing w:val="-5"/>
          <w:sz w:val="12"/>
          <w:szCs w:val="12"/>
        </w:rPr>
        <w:t xml:space="preserve">)                    </w:t>
      </w:r>
    </w:p>
    <w:p w14:paraId="0C71F533" w14:textId="77777777" w:rsidR="005D66C5" w:rsidRPr="005D66C5" w:rsidRDefault="005D66C5" w:rsidP="005D66C5">
      <w:pPr>
        <w:pStyle w:val="BodyText"/>
        <w:tabs>
          <w:tab w:val="left" w:pos="3931"/>
        </w:tabs>
        <w:spacing w:before="1"/>
        <w:rPr>
          <w:sz w:val="12"/>
          <w:szCs w:val="12"/>
        </w:rPr>
      </w:pPr>
    </w:p>
    <w:p w14:paraId="5D348802" w14:textId="77777777" w:rsidR="005D66C5" w:rsidRDefault="00C55D50" w:rsidP="005D66C5">
      <w:pPr>
        <w:tabs>
          <w:tab w:val="left" w:pos="6940"/>
          <w:tab w:val="left" w:pos="8001"/>
        </w:tabs>
        <w:ind w:left="6731" w:right="2219" w:hanging="3275"/>
        <w:jc w:val="right"/>
        <w:rPr>
          <w:sz w:val="21"/>
        </w:rPr>
      </w:pPr>
      <w:r>
        <w:rPr>
          <w:sz w:val="21"/>
        </w:rPr>
        <w:t>Part Time Evening</w:t>
      </w:r>
      <w:r>
        <w:rPr>
          <w:sz w:val="21"/>
        </w:rPr>
        <w:tab/>
        <w:t>Tues - Fri</w:t>
      </w:r>
      <w:r>
        <w:rPr>
          <w:sz w:val="21"/>
        </w:rPr>
        <w:tab/>
        <w:t>5:30</w:t>
      </w:r>
      <w:r>
        <w:rPr>
          <w:spacing w:val="-12"/>
          <w:sz w:val="21"/>
        </w:rPr>
        <w:t xml:space="preserve"> </w:t>
      </w:r>
      <w:r>
        <w:rPr>
          <w:sz w:val="21"/>
        </w:rPr>
        <w:t>pm</w:t>
      </w:r>
      <w:r>
        <w:rPr>
          <w:spacing w:val="-11"/>
          <w:sz w:val="21"/>
        </w:rPr>
        <w:t xml:space="preserve"> </w:t>
      </w:r>
      <w:r>
        <w:rPr>
          <w:sz w:val="21"/>
        </w:rPr>
        <w:t>-</w:t>
      </w:r>
      <w:r>
        <w:rPr>
          <w:spacing w:val="-9"/>
          <w:sz w:val="21"/>
        </w:rPr>
        <w:t xml:space="preserve"> </w:t>
      </w:r>
      <w:r>
        <w:rPr>
          <w:sz w:val="21"/>
        </w:rPr>
        <w:t>9:30</w:t>
      </w:r>
      <w:r>
        <w:rPr>
          <w:spacing w:val="-8"/>
          <w:sz w:val="21"/>
        </w:rPr>
        <w:t xml:space="preserve"> </w:t>
      </w:r>
      <w:r>
        <w:rPr>
          <w:sz w:val="21"/>
        </w:rPr>
        <w:t xml:space="preserve">pm </w:t>
      </w:r>
    </w:p>
    <w:p w14:paraId="3547FB32" w14:textId="28F0621A" w:rsidR="006D160E" w:rsidRDefault="005D66C5" w:rsidP="005D66C5">
      <w:pPr>
        <w:tabs>
          <w:tab w:val="left" w:pos="6940"/>
          <w:tab w:val="left" w:pos="8001"/>
        </w:tabs>
        <w:ind w:left="6731" w:right="2016" w:hanging="3275"/>
        <w:rPr>
          <w:spacing w:val="-5"/>
          <w:sz w:val="21"/>
        </w:rPr>
      </w:pPr>
      <w:r w:rsidRPr="005D66C5">
        <w:rPr>
          <w:spacing w:val="-5"/>
          <w:sz w:val="16"/>
          <w:szCs w:val="16"/>
        </w:rPr>
        <w:t xml:space="preserve"> (60 Weeks) </w:t>
      </w:r>
      <w:r>
        <w:rPr>
          <w:spacing w:val="-5"/>
          <w:sz w:val="21"/>
        </w:rPr>
        <w:tab/>
        <w:t xml:space="preserve"> </w:t>
      </w:r>
      <w:r w:rsidR="00C55D50">
        <w:rPr>
          <w:spacing w:val="-5"/>
          <w:sz w:val="21"/>
        </w:rPr>
        <w:t>Sat</w:t>
      </w:r>
      <w:r w:rsidR="00C55D50">
        <w:rPr>
          <w:sz w:val="21"/>
        </w:rPr>
        <w:tab/>
      </w:r>
      <w:r>
        <w:rPr>
          <w:sz w:val="21"/>
        </w:rPr>
        <w:t xml:space="preserve"> </w:t>
      </w:r>
      <w:r w:rsidR="00C55D50">
        <w:rPr>
          <w:sz w:val="21"/>
        </w:rPr>
        <w:t>8:30</w:t>
      </w:r>
      <w:r w:rsidR="00C55D50">
        <w:rPr>
          <w:spacing w:val="-8"/>
          <w:sz w:val="21"/>
        </w:rPr>
        <w:t xml:space="preserve"> </w:t>
      </w:r>
      <w:r w:rsidR="00C55D50">
        <w:rPr>
          <w:sz w:val="21"/>
        </w:rPr>
        <w:t>am</w:t>
      </w:r>
      <w:r w:rsidR="00C55D50">
        <w:rPr>
          <w:spacing w:val="-4"/>
          <w:sz w:val="21"/>
        </w:rPr>
        <w:t xml:space="preserve"> </w:t>
      </w:r>
      <w:r w:rsidR="00C55D50">
        <w:rPr>
          <w:sz w:val="21"/>
        </w:rPr>
        <w:t>-</w:t>
      </w:r>
      <w:r w:rsidR="00C55D50">
        <w:rPr>
          <w:spacing w:val="-2"/>
          <w:sz w:val="21"/>
        </w:rPr>
        <w:t xml:space="preserve"> </w:t>
      </w:r>
      <w:r w:rsidR="00C55D50">
        <w:rPr>
          <w:sz w:val="21"/>
        </w:rPr>
        <w:t xml:space="preserve">5:00 </w:t>
      </w:r>
      <w:r w:rsidR="00C55D50">
        <w:rPr>
          <w:spacing w:val="-5"/>
          <w:sz w:val="21"/>
        </w:rPr>
        <w:t>pm</w:t>
      </w:r>
    </w:p>
    <w:p w14:paraId="337C983F" w14:textId="77777777" w:rsidR="006D160E" w:rsidRDefault="006D160E">
      <w:pPr>
        <w:tabs>
          <w:tab w:val="left" w:pos="6940"/>
          <w:tab w:val="left" w:pos="8001"/>
        </w:tabs>
        <w:ind w:left="6954" w:right="2219" w:hanging="3275"/>
        <w:jc w:val="right"/>
        <w:rPr>
          <w:spacing w:val="-5"/>
          <w:sz w:val="21"/>
        </w:rPr>
      </w:pPr>
    </w:p>
    <w:p w14:paraId="7B9C91AA" w14:textId="77777777" w:rsidR="000563DC" w:rsidRDefault="000563DC">
      <w:pPr>
        <w:pStyle w:val="BodyText"/>
        <w:rPr>
          <w:sz w:val="26"/>
        </w:rPr>
      </w:pPr>
    </w:p>
    <w:p w14:paraId="408D1BCC" w14:textId="77777777" w:rsidR="000563DC" w:rsidRDefault="00C55D50">
      <w:pPr>
        <w:pStyle w:val="Heading9"/>
        <w:tabs>
          <w:tab w:val="left" w:pos="3550"/>
        </w:tabs>
        <w:spacing w:before="199"/>
        <w:ind w:left="770"/>
      </w:pPr>
      <w:r>
        <w:rPr>
          <w:u w:val="single"/>
        </w:rPr>
        <w:t>SUPPLIES</w:t>
      </w:r>
      <w:r>
        <w:rPr>
          <w:spacing w:val="-11"/>
          <w:u w:val="single"/>
        </w:rPr>
        <w:t xml:space="preserve"> </w:t>
      </w:r>
      <w:r>
        <w:rPr>
          <w:spacing w:val="-2"/>
          <w:u w:val="single"/>
        </w:rPr>
        <w:t>NEEDED:</w:t>
      </w:r>
      <w:r>
        <w:tab/>
        <w:t>Please</w:t>
      </w:r>
      <w:r>
        <w:rPr>
          <w:spacing w:val="-8"/>
        </w:rPr>
        <w:t xml:space="preserve"> </w:t>
      </w:r>
      <w:r>
        <w:t>bring</w:t>
      </w:r>
      <w:r>
        <w:rPr>
          <w:spacing w:val="-5"/>
        </w:rPr>
        <w:t xml:space="preserve"> </w:t>
      </w:r>
      <w:r>
        <w:t>with</w:t>
      </w:r>
      <w:r>
        <w:rPr>
          <w:spacing w:val="-3"/>
        </w:rPr>
        <w:t xml:space="preserve"> </w:t>
      </w:r>
      <w:r>
        <w:t>you</w:t>
      </w:r>
      <w:r>
        <w:rPr>
          <w:spacing w:val="-6"/>
        </w:rPr>
        <w:t xml:space="preserve"> </w:t>
      </w:r>
      <w:r>
        <w:t>the</w:t>
      </w:r>
      <w:r>
        <w:rPr>
          <w:spacing w:val="-6"/>
        </w:rPr>
        <w:t xml:space="preserve"> </w:t>
      </w:r>
      <w:r>
        <w:t>first</w:t>
      </w:r>
      <w:r>
        <w:rPr>
          <w:spacing w:val="-4"/>
        </w:rPr>
        <w:t xml:space="preserve"> </w:t>
      </w:r>
      <w:r>
        <w:t>day</w:t>
      </w:r>
      <w:r>
        <w:rPr>
          <w:spacing w:val="-8"/>
        </w:rPr>
        <w:t xml:space="preserve"> </w:t>
      </w:r>
      <w:r>
        <w:t>of</w:t>
      </w:r>
      <w:r>
        <w:rPr>
          <w:spacing w:val="-4"/>
        </w:rPr>
        <w:t xml:space="preserve"> </w:t>
      </w:r>
      <w:r>
        <w:rPr>
          <w:spacing w:val="-2"/>
        </w:rPr>
        <w:t>school:</w:t>
      </w:r>
    </w:p>
    <w:p w14:paraId="00703076" w14:textId="1E16C39A" w:rsidR="000563DC" w:rsidRDefault="00C55D50">
      <w:pPr>
        <w:pStyle w:val="BodyText"/>
        <w:spacing w:before="19"/>
        <w:ind w:left="4039" w:right="1190"/>
      </w:pPr>
      <w:r>
        <w:t>You</w:t>
      </w:r>
      <w:r>
        <w:rPr>
          <w:spacing w:val="-2"/>
        </w:rPr>
        <w:t xml:space="preserve"> </w:t>
      </w:r>
      <w:r>
        <w:t>do</w:t>
      </w:r>
      <w:r>
        <w:rPr>
          <w:spacing w:val="-2"/>
        </w:rPr>
        <w:t xml:space="preserve"> </w:t>
      </w:r>
      <w:r>
        <w:t>not</w:t>
      </w:r>
      <w:r>
        <w:rPr>
          <w:spacing w:val="-5"/>
        </w:rPr>
        <w:t xml:space="preserve"> </w:t>
      </w:r>
      <w:r>
        <w:t>need</w:t>
      </w:r>
      <w:r>
        <w:rPr>
          <w:spacing w:val="-3"/>
        </w:rPr>
        <w:t xml:space="preserve"> </w:t>
      </w:r>
      <w:r>
        <w:t>to</w:t>
      </w:r>
      <w:r>
        <w:rPr>
          <w:spacing w:val="-6"/>
        </w:rPr>
        <w:t xml:space="preserve"> </w:t>
      </w:r>
      <w:r>
        <w:t>be</w:t>
      </w:r>
      <w:r>
        <w:rPr>
          <w:spacing w:val="-5"/>
        </w:rPr>
        <w:t xml:space="preserve"> </w:t>
      </w:r>
      <w:r>
        <w:t>in</w:t>
      </w:r>
      <w:r>
        <w:rPr>
          <w:spacing w:val="-2"/>
        </w:rPr>
        <w:t xml:space="preserve"> </w:t>
      </w:r>
      <w:r>
        <w:t>dress</w:t>
      </w:r>
      <w:r>
        <w:rPr>
          <w:spacing w:val="-1"/>
        </w:rPr>
        <w:t xml:space="preserve"> </w:t>
      </w:r>
      <w:r>
        <w:t>code-professional</w:t>
      </w:r>
      <w:r>
        <w:rPr>
          <w:spacing w:val="-6"/>
        </w:rPr>
        <w:t xml:space="preserve"> </w:t>
      </w:r>
      <w:r>
        <w:t>attire</w:t>
      </w:r>
      <w:r>
        <w:rPr>
          <w:spacing w:val="-6"/>
        </w:rPr>
        <w:t xml:space="preserve"> </w:t>
      </w:r>
      <w:r>
        <w:t>for</w:t>
      </w:r>
      <w:r>
        <w:rPr>
          <w:spacing w:val="-2"/>
        </w:rPr>
        <w:t xml:space="preserve"> </w:t>
      </w:r>
      <w:r>
        <w:t xml:space="preserve">orientation A padlock with 2 locking keys for your </w:t>
      </w:r>
      <w:r w:rsidR="006D160E">
        <w:t>locker.</w:t>
      </w:r>
    </w:p>
    <w:p w14:paraId="6AFFE00D" w14:textId="18E6EE04" w:rsidR="000563DC" w:rsidRDefault="00C55D50">
      <w:pPr>
        <w:pStyle w:val="BodyText"/>
        <w:spacing w:before="19"/>
        <w:ind w:left="4039"/>
      </w:pPr>
      <w:r>
        <w:t>Permanent</w:t>
      </w:r>
      <w:r>
        <w:rPr>
          <w:spacing w:val="-10"/>
        </w:rPr>
        <w:t xml:space="preserve"> </w:t>
      </w:r>
      <w:r>
        <w:t>marker</w:t>
      </w:r>
      <w:r>
        <w:rPr>
          <w:spacing w:val="-7"/>
        </w:rPr>
        <w:t xml:space="preserve"> </w:t>
      </w:r>
      <w:r>
        <w:t>for</w:t>
      </w:r>
      <w:r>
        <w:rPr>
          <w:spacing w:val="-4"/>
        </w:rPr>
        <w:t xml:space="preserve"> </w:t>
      </w:r>
      <w:r>
        <w:t>marking</w:t>
      </w:r>
      <w:r>
        <w:rPr>
          <w:spacing w:val="-9"/>
        </w:rPr>
        <w:t xml:space="preserve"> </w:t>
      </w:r>
      <w:r>
        <w:t>your</w:t>
      </w:r>
      <w:r>
        <w:rPr>
          <w:spacing w:val="-7"/>
        </w:rPr>
        <w:t xml:space="preserve"> </w:t>
      </w:r>
      <w:r w:rsidR="006D160E">
        <w:rPr>
          <w:spacing w:val="-2"/>
        </w:rPr>
        <w:t>supplies.</w:t>
      </w:r>
    </w:p>
    <w:p w14:paraId="754353F9" w14:textId="3A10DA46" w:rsidR="000563DC" w:rsidRDefault="00C55D50">
      <w:pPr>
        <w:pStyle w:val="BodyText"/>
        <w:spacing w:before="18" w:line="259" w:lineRule="auto"/>
        <w:ind w:left="4039" w:right="2382"/>
      </w:pPr>
      <w:r>
        <w:t>Large</w:t>
      </w:r>
      <w:r>
        <w:rPr>
          <w:spacing w:val="-3"/>
        </w:rPr>
        <w:t xml:space="preserve"> </w:t>
      </w:r>
      <w:r>
        <w:t>3"</w:t>
      </w:r>
      <w:r>
        <w:rPr>
          <w:spacing w:val="-6"/>
        </w:rPr>
        <w:t xml:space="preserve"> </w:t>
      </w:r>
      <w:r>
        <w:t>3</w:t>
      </w:r>
      <w:r>
        <w:rPr>
          <w:spacing w:val="-3"/>
        </w:rPr>
        <w:t xml:space="preserve"> </w:t>
      </w:r>
      <w:r>
        <w:t>ring</w:t>
      </w:r>
      <w:r>
        <w:rPr>
          <w:spacing w:val="-7"/>
        </w:rPr>
        <w:t xml:space="preserve"> </w:t>
      </w:r>
      <w:r>
        <w:t>binder,</w:t>
      </w:r>
      <w:r>
        <w:rPr>
          <w:spacing w:val="-4"/>
        </w:rPr>
        <w:t xml:space="preserve"> </w:t>
      </w:r>
      <w:r>
        <w:t>divider</w:t>
      </w:r>
      <w:r>
        <w:rPr>
          <w:spacing w:val="-4"/>
        </w:rPr>
        <w:t xml:space="preserve"> </w:t>
      </w:r>
      <w:r>
        <w:t>sheets</w:t>
      </w:r>
      <w:r>
        <w:rPr>
          <w:spacing w:val="-7"/>
        </w:rPr>
        <w:t xml:space="preserve"> </w:t>
      </w:r>
      <w:r>
        <w:t>and</w:t>
      </w:r>
      <w:r>
        <w:rPr>
          <w:spacing w:val="-5"/>
        </w:rPr>
        <w:t xml:space="preserve"> </w:t>
      </w:r>
      <w:r>
        <w:t>paper</w:t>
      </w:r>
      <w:r>
        <w:rPr>
          <w:spacing w:val="-4"/>
        </w:rPr>
        <w:t xml:space="preserve"> </w:t>
      </w:r>
      <w:r>
        <w:t>for</w:t>
      </w:r>
      <w:r>
        <w:rPr>
          <w:spacing w:val="-4"/>
        </w:rPr>
        <w:t xml:space="preserve"> </w:t>
      </w:r>
      <w:r>
        <w:t xml:space="preserve">notes Highlighter, pens, pencils, for taking </w:t>
      </w:r>
      <w:r w:rsidR="006D160E">
        <w:t>notes.</w:t>
      </w:r>
    </w:p>
    <w:p w14:paraId="32F96993" w14:textId="21B88C17" w:rsidR="000563DC" w:rsidRDefault="00C55D50">
      <w:pPr>
        <w:pStyle w:val="BodyText"/>
        <w:spacing w:line="244" w:lineRule="exact"/>
        <w:ind w:left="4039"/>
      </w:pPr>
      <w:r>
        <w:t>Catalog</w:t>
      </w:r>
      <w:r>
        <w:rPr>
          <w:spacing w:val="-9"/>
        </w:rPr>
        <w:t xml:space="preserve"> </w:t>
      </w:r>
      <w:r>
        <w:t>that</w:t>
      </w:r>
      <w:r>
        <w:rPr>
          <w:spacing w:val="-4"/>
        </w:rPr>
        <w:t xml:space="preserve"> </w:t>
      </w:r>
      <w:r>
        <w:t>you</w:t>
      </w:r>
      <w:r>
        <w:rPr>
          <w:spacing w:val="-6"/>
        </w:rPr>
        <w:t xml:space="preserve"> </w:t>
      </w:r>
      <w:r>
        <w:t>received</w:t>
      </w:r>
      <w:r>
        <w:rPr>
          <w:spacing w:val="-6"/>
        </w:rPr>
        <w:t xml:space="preserve"> </w:t>
      </w:r>
      <w:r>
        <w:t>at</w:t>
      </w:r>
      <w:r>
        <w:rPr>
          <w:spacing w:val="-4"/>
        </w:rPr>
        <w:t xml:space="preserve"> </w:t>
      </w:r>
      <w:r w:rsidR="006D160E">
        <w:rPr>
          <w:spacing w:val="-2"/>
        </w:rPr>
        <w:t>enrollments.</w:t>
      </w:r>
    </w:p>
    <w:p w14:paraId="2553F875" w14:textId="77777777" w:rsidR="000563DC" w:rsidRDefault="00C55D50">
      <w:pPr>
        <w:pStyle w:val="BodyText"/>
        <w:spacing w:before="24"/>
        <w:ind w:left="4039"/>
      </w:pPr>
      <w:r>
        <w:t>Admissions</w:t>
      </w:r>
      <w:r>
        <w:rPr>
          <w:spacing w:val="-14"/>
        </w:rPr>
        <w:t xml:space="preserve"> </w:t>
      </w:r>
      <w:r>
        <w:t>documents</w:t>
      </w:r>
      <w:r>
        <w:rPr>
          <w:spacing w:val="-12"/>
        </w:rPr>
        <w:t xml:space="preserve"> </w:t>
      </w:r>
      <w:r>
        <w:t>and</w:t>
      </w:r>
      <w:r>
        <w:rPr>
          <w:spacing w:val="-9"/>
        </w:rPr>
        <w:t xml:space="preserve"> </w:t>
      </w:r>
      <w:r>
        <w:t>final</w:t>
      </w:r>
      <w:r>
        <w:rPr>
          <w:spacing w:val="-8"/>
        </w:rPr>
        <w:t xml:space="preserve"> </w:t>
      </w:r>
      <w:r>
        <w:t>payment</w:t>
      </w:r>
      <w:r>
        <w:rPr>
          <w:spacing w:val="-11"/>
        </w:rPr>
        <w:t xml:space="preserve"> </w:t>
      </w:r>
      <w:r>
        <w:t>arrangements</w:t>
      </w:r>
      <w:r>
        <w:rPr>
          <w:spacing w:val="-8"/>
        </w:rPr>
        <w:t xml:space="preserve"> </w:t>
      </w:r>
      <w:r>
        <w:t>if</w:t>
      </w:r>
      <w:r>
        <w:rPr>
          <w:spacing w:val="-11"/>
        </w:rPr>
        <w:t xml:space="preserve"> </w:t>
      </w:r>
      <w:r>
        <w:rPr>
          <w:spacing w:val="-2"/>
        </w:rPr>
        <w:t>applicable</w:t>
      </w:r>
    </w:p>
    <w:p w14:paraId="216F61FE" w14:textId="77777777" w:rsidR="000563DC" w:rsidRDefault="000563DC">
      <w:pPr>
        <w:pStyle w:val="BodyText"/>
        <w:rPr>
          <w:sz w:val="24"/>
        </w:rPr>
      </w:pPr>
    </w:p>
    <w:p w14:paraId="490F1DAC" w14:textId="77777777" w:rsidR="000563DC" w:rsidRDefault="00C55D50">
      <w:pPr>
        <w:pStyle w:val="Heading9"/>
        <w:spacing w:before="157"/>
        <w:ind w:left="3497"/>
      </w:pPr>
      <w:r>
        <w:t>Please</w:t>
      </w:r>
      <w:r>
        <w:rPr>
          <w:spacing w:val="-3"/>
        </w:rPr>
        <w:t xml:space="preserve"> </w:t>
      </w:r>
      <w:r>
        <w:t>bring</w:t>
      </w:r>
      <w:r>
        <w:rPr>
          <w:spacing w:val="-7"/>
        </w:rPr>
        <w:t xml:space="preserve"> </w:t>
      </w:r>
      <w:r>
        <w:t>with</w:t>
      </w:r>
      <w:r>
        <w:rPr>
          <w:spacing w:val="-4"/>
        </w:rPr>
        <w:t xml:space="preserve"> </w:t>
      </w:r>
      <w:r>
        <w:t>you</w:t>
      </w:r>
      <w:r>
        <w:rPr>
          <w:spacing w:val="-4"/>
        </w:rPr>
        <w:t xml:space="preserve"> </w:t>
      </w:r>
      <w:r>
        <w:t>the</w:t>
      </w:r>
      <w:r>
        <w:rPr>
          <w:spacing w:val="-7"/>
        </w:rPr>
        <w:t xml:space="preserve"> </w:t>
      </w:r>
      <w:r>
        <w:t>second</w:t>
      </w:r>
      <w:r>
        <w:rPr>
          <w:spacing w:val="-7"/>
        </w:rPr>
        <w:t xml:space="preserve"> </w:t>
      </w:r>
      <w:r>
        <w:t>day</w:t>
      </w:r>
      <w:r>
        <w:rPr>
          <w:spacing w:val="-6"/>
        </w:rPr>
        <w:t xml:space="preserve"> </w:t>
      </w:r>
      <w:r>
        <w:t>of</w:t>
      </w:r>
      <w:r>
        <w:rPr>
          <w:spacing w:val="-11"/>
        </w:rPr>
        <w:t xml:space="preserve"> </w:t>
      </w:r>
      <w:r>
        <w:t>school</w:t>
      </w:r>
      <w:r>
        <w:rPr>
          <w:spacing w:val="-3"/>
        </w:rPr>
        <w:t xml:space="preserve"> </w:t>
      </w:r>
      <w:r>
        <w:t>(Nail</w:t>
      </w:r>
      <w:r>
        <w:rPr>
          <w:spacing w:val="-8"/>
        </w:rPr>
        <w:t xml:space="preserve"> </w:t>
      </w:r>
      <w:r>
        <w:rPr>
          <w:spacing w:val="-2"/>
        </w:rPr>
        <w:t>segment):</w:t>
      </w:r>
    </w:p>
    <w:p w14:paraId="63F22580" w14:textId="473FDC4F" w:rsidR="000563DC" w:rsidRDefault="00C55D50">
      <w:pPr>
        <w:pStyle w:val="BodyText"/>
        <w:spacing w:before="211"/>
        <w:ind w:left="4098"/>
      </w:pPr>
      <w:r>
        <w:t>Meet</w:t>
      </w:r>
      <w:r>
        <w:rPr>
          <w:spacing w:val="-9"/>
        </w:rPr>
        <w:t xml:space="preserve"> </w:t>
      </w:r>
      <w:r>
        <w:t>at</w:t>
      </w:r>
      <w:r>
        <w:rPr>
          <w:spacing w:val="-4"/>
        </w:rPr>
        <w:t xml:space="preserve"> </w:t>
      </w:r>
      <w:r>
        <w:t>timeclock</w:t>
      </w:r>
      <w:r>
        <w:rPr>
          <w:spacing w:val="-8"/>
        </w:rPr>
        <w:t xml:space="preserve"> </w:t>
      </w:r>
      <w:r>
        <w:t>to</w:t>
      </w:r>
      <w:r>
        <w:rPr>
          <w:spacing w:val="-6"/>
        </w:rPr>
        <w:t xml:space="preserve"> </w:t>
      </w:r>
      <w:r>
        <w:t>receive</w:t>
      </w:r>
      <w:r>
        <w:rPr>
          <w:spacing w:val="-4"/>
        </w:rPr>
        <w:t xml:space="preserve"> </w:t>
      </w:r>
      <w:r>
        <w:t>clock</w:t>
      </w:r>
      <w:r>
        <w:rPr>
          <w:spacing w:val="-7"/>
        </w:rPr>
        <w:t xml:space="preserve"> </w:t>
      </w:r>
      <w:r>
        <w:t>in</w:t>
      </w:r>
      <w:r>
        <w:rPr>
          <w:spacing w:val="-5"/>
        </w:rPr>
        <w:t xml:space="preserve"> </w:t>
      </w:r>
      <w:r w:rsidR="006D160E">
        <w:rPr>
          <w:spacing w:val="-2"/>
        </w:rPr>
        <w:t>instructions.</w:t>
      </w:r>
    </w:p>
    <w:p w14:paraId="5B958D6B" w14:textId="77777777" w:rsidR="000563DC" w:rsidRDefault="00C55D50">
      <w:pPr>
        <w:pStyle w:val="BodyText"/>
        <w:spacing w:before="5"/>
        <w:ind w:left="4039"/>
      </w:pPr>
      <w:r>
        <w:t>Approved</w:t>
      </w:r>
      <w:r>
        <w:rPr>
          <w:spacing w:val="-6"/>
        </w:rPr>
        <w:t xml:space="preserve"> </w:t>
      </w:r>
      <w:r>
        <w:t>scrubs</w:t>
      </w:r>
      <w:r>
        <w:rPr>
          <w:spacing w:val="-8"/>
        </w:rPr>
        <w:t xml:space="preserve"> </w:t>
      </w:r>
      <w:r>
        <w:t>from</w:t>
      </w:r>
      <w:r>
        <w:rPr>
          <w:spacing w:val="-12"/>
        </w:rPr>
        <w:t xml:space="preserve"> </w:t>
      </w:r>
      <w:r>
        <w:t>“The</w:t>
      </w:r>
      <w:r>
        <w:rPr>
          <w:spacing w:val="-7"/>
        </w:rPr>
        <w:t xml:space="preserve"> </w:t>
      </w:r>
      <w:r>
        <w:t>Freedom</w:t>
      </w:r>
      <w:r>
        <w:rPr>
          <w:spacing w:val="-12"/>
        </w:rPr>
        <w:t xml:space="preserve"> </w:t>
      </w:r>
      <w:r>
        <w:t>Company”</w:t>
      </w:r>
      <w:r>
        <w:rPr>
          <w:spacing w:val="-7"/>
        </w:rPr>
        <w:t xml:space="preserve"> </w:t>
      </w:r>
      <w:r>
        <w:rPr>
          <w:spacing w:val="-4"/>
        </w:rPr>
        <w:t>5049</w:t>
      </w:r>
    </w:p>
    <w:p w14:paraId="135F2D9F" w14:textId="77777777" w:rsidR="000563DC" w:rsidRDefault="00C55D50">
      <w:pPr>
        <w:pStyle w:val="BodyText"/>
        <w:spacing w:before="18"/>
        <w:ind w:left="4039"/>
      </w:pPr>
      <w:r>
        <w:t>S.</w:t>
      </w:r>
      <w:r>
        <w:rPr>
          <w:spacing w:val="-9"/>
        </w:rPr>
        <w:t xml:space="preserve"> </w:t>
      </w:r>
      <w:r>
        <w:t>State</w:t>
      </w:r>
      <w:r>
        <w:rPr>
          <w:spacing w:val="-8"/>
        </w:rPr>
        <w:t xml:space="preserve"> </w:t>
      </w:r>
      <w:r>
        <w:t>Street</w:t>
      </w:r>
      <w:r>
        <w:rPr>
          <w:spacing w:val="-7"/>
        </w:rPr>
        <w:t xml:space="preserve"> </w:t>
      </w:r>
      <w:r>
        <w:t>1-801-266-</w:t>
      </w:r>
      <w:r>
        <w:rPr>
          <w:spacing w:val="-4"/>
        </w:rPr>
        <w:t>5858</w:t>
      </w:r>
    </w:p>
    <w:p w14:paraId="4565E7E1" w14:textId="77777777" w:rsidR="000563DC" w:rsidRDefault="00C55D50">
      <w:pPr>
        <w:pStyle w:val="BodyText"/>
        <w:spacing w:before="19"/>
        <w:ind w:left="4039"/>
      </w:pPr>
      <w:r>
        <w:t>12</w:t>
      </w:r>
      <w:r>
        <w:rPr>
          <w:spacing w:val="-4"/>
        </w:rPr>
        <w:t xml:space="preserve"> </w:t>
      </w:r>
      <w:r>
        <w:t>Hand</w:t>
      </w:r>
      <w:r>
        <w:rPr>
          <w:spacing w:val="-5"/>
        </w:rPr>
        <w:t xml:space="preserve"> </w:t>
      </w:r>
      <w:r>
        <w:t>towels</w:t>
      </w:r>
      <w:r>
        <w:rPr>
          <w:spacing w:val="-8"/>
        </w:rPr>
        <w:t xml:space="preserve"> </w:t>
      </w:r>
      <w:r>
        <w:t>(Any</w:t>
      </w:r>
      <w:r>
        <w:rPr>
          <w:spacing w:val="-5"/>
        </w:rPr>
        <w:t xml:space="preserve"> </w:t>
      </w:r>
      <w:r>
        <w:t>Color)</w:t>
      </w:r>
      <w:r>
        <w:rPr>
          <w:spacing w:val="-8"/>
        </w:rPr>
        <w:t xml:space="preserve"> </w:t>
      </w:r>
      <w:r>
        <w:t>please</w:t>
      </w:r>
      <w:r>
        <w:rPr>
          <w:spacing w:val="-7"/>
        </w:rPr>
        <w:t xml:space="preserve"> </w:t>
      </w:r>
      <w:r>
        <w:t>no</w:t>
      </w:r>
      <w:r>
        <w:rPr>
          <w:spacing w:val="-4"/>
        </w:rPr>
        <w:t xml:space="preserve"> </w:t>
      </w:r>
      <w:r>
        <w:rPr>
          <w:spacing w:val="-2"/>
        </w:rPr>
        <w:t>washcloths.</w:t>
      </w:r>
    </w:p>
    <w:p w14:paraId="717D88A3" w14:textId="77777777" w:rsidR="000563DC" w:rsidRDefault="00C55D50">
      <w:pPr>
        <w:pStyle w:val="BodyText"/>
        <w:spacing w:before="19"/>
        <w:ind w:left="4039"/>
      </w:pPr>
      <w:r>
        <w:t>(2)</w:t>
      </w:r>
      <w:r>
        <w:rPr>
          <w:spacing w:val="-12"/>
        </w:rPr>
        <w:t xml:space="preserve"> </w:t>
      </w:r>
      <w:r>
        <w:t>24-28oz</w:t>
      </w:r>
      <w:r>
        <w:rPr>
          <w:spacing w:val="-7"/>
        </w:rPr>
        <w:t xml:space="preserve"> </w:t>
      </w:r>
      <w:r>
        <w:t>square</w:t>
      </w:r>
      <w:r>
        <w:rPr>
          <w:spacing w:val="-12"/>
        </w:rPr>
        <w:t xml:space="preserve"> </w:t>
      </w:r>
      <w:r>
        <w:t>or</w:t>
      </w:r>
      <w:r>
        <w:rPr>
          <w:spacing w:val="-9"/>
        </w:rPr>
        <w:t xml:space="preserve"> </w:t>
      </w:r>
      <w:r>
        <w:t>rectangle</w:t>
      </w:r>
      <w:r>
        <w:rPr>
          <w:spacing w:val="-13"/>
        </w:rPr>
        <w:t xml:space="preserve"> </w:t>
      </w:r>
      <w:r>
        <w:t>sealed</w:t>
      </w:r>
      <w:r>
        <w:rPr>
          <w:spacing w:val="-7"/>
        </w:rPr>
        <w:t xml:space="preserve"> </w:t>
      </w:r>
      <w:r>
        <w:t>containers</w:t>
      </w:r>
      <w:r>
        <w:rPr>
          <w:spacing w:val="-12"/>
        </w:rPr>
        <w:t xml:space="preserve"> </w:t>
      </w:r>
      <w:r>
        <w:t>(Tupperware,</w:t>
      </w:r>
      <w:r>
        <w:rPr>
          <w:spacing w:val="-9"/>
        </w:rPr>
        <w:t xml:space="preserve"> </w:t>
      </w:r>
      <w:r>
        <w:rPr>
          <w:spacing w:val="-2"/>
        </w:rPr>
        <w:t>Rubbermaid)</w:t>
      </w:r>
    </w:p>
    <w:p w14:paraId="77EFD69D" w14:textId="77777777" w:rsidR="000563DC" w:rsidRDefault="000563DC">
      <w:pPr>
        <w:pStyle w:val="BodyText"/>
        <w:spacing w:before="4"/>
      </w:pPr>
    </w:p>
    <w:p w14:paraId="4709398C" w14:textId="77777777" w:rsidR="000563DC" w:rsidRDefault="00C55D50">
      <w:pPr>
        <w:ind w:left="3497"/>
        <w:rPr>
          <w:b/>
          <w:sz w:val="20"/>
        </w:rPr>
      </w:pPr>
      <w:r>
        <w:rPr>
          <w:b/>
          <w:sz w:val="20"/>
        </w:rPr>
        <w:t>As</w:t>
      </w:r>
      <w:r>
        <w:rPr>
          <w:b/>
          <w:spacing w:val="-5"/>
          <w:sz w:val="20"/>
        </w:rPr>
        <w:t xml:space="preserve"> </w:t>
      </w:r>
      <w:r>
        <w:rPr>
          <w:b/>
          <w:sz w:val="20"/>
        </w:rPr>
        <w:t>advised</w:t>
      </w:r>
      <w:r>
        <w:rPr>
          <w:b/>
          <w:spacing w:val="-5"/>
          <w:sz w:val="20"/>
        </w:rPr>
        <w:t xml:space="preserve"> </w:t>
      </w:r>
      <w:r>
        <w:rPr>
          <w:b/>
          <w:sz w:val="20"/>
        </w:rPr>
        <w:t>by</w:t>
      </w:r>
      <w:r>
        <w:rPr>
          <w:b/>
          <w:spacing w:val="-4"/>
          <w:sz w:val="20"/>
        </w:rPr>
        <w:t xml:space="preserve"> </w:t>
      </w:r>
      <w:r>
        <w:rPr>
          <w:b/>
          <w:sz w:val="20"/>
        </w:rPr>
        <w:t>your</w:t>
      </w:r>
      <w:r>
        <w:rPr>
          <w:b/>
          <w:spacing w:val="-4"/>
          <w:sz w:val="20"/>
        </w:rPr>
        <w:t xml:space="preserve"> </w:t>
      </w:r>
      <w:r>
        <w:rPr>
          <w:b/>
          <w:spacing w:val="-2"/>
          <w:sz w:val="20"/>
        </w:rPr>
        <w:t>instructor</w:t>
      </w:r>
    </w:p>
    <w:p w14:paraId="47F19B15" w14:textId="77777777" w:rsidR="000563DC" w:rsidRDefault="000563DC">
      <w:pPr>
        <w:pStyle w:val="BodyText"/>
        <w:spacing w:before="1"/>
        <w:rPr>
          <w:b/>
        </w:rPr>
      </w:pPr>
    </w:p>
    <w:p w14:paraId="1AD74BB3" w14:textId="77777777" w:rsidR="000563DC" w:rsidRDefault="00C55D50">
      <w:pPr>
        <w:ind w:left="4122"/>
        <w:rPr>
          <w:rFonts w:ascii="Calibri"/>
          <w:sz w:val="21"/>
        </w:rPr>
      </w:pPr>
      <w:r>
        <w:rPr>
          <w:rFonts w:ascii="Calibri"/>
          <w:sz w:val="21"/>
        </w:rPr>
        <w:t>2</w:t>
      </w:r>
      <w:r>
        <w:rPr>
          <w:rFonts w:ascii="Calibri"/>
          <w:spacing w:val="-4"/>
          <w:sz w:val="21"/>
        </w:rPr>
        <w:t xml:space="preserve"> </w:t>
      </w:r>
      <w:r>
        <w:rPr>
          <w:rFonts w:ascii="Calibri"/>
          <w:sz w:val="21"/>
        </w:rPr>
        <w:t>twin</w:t>
      </w:r>
      <w:r>
        <w:rPr>
          <w:rFonts w:ascii="Calibri"/>
          <w:spacing w:val="-3"/>
          <w:sz w:val="21"/>
        </w:rPr>
        <w:t xml:space="preserve"> </w:t>
      </w:r>
      <w:r>
        <w:rPr>
          <w:rFonts w:ascii="Calibri"/>
          <w:sz w:val="21"/>
        </w:rPr>
        <w:t>flat</w:t>
      </w:r>
      <w:r>
        <w:rPr>
          <w:rFonts w:ascii="Calibri"/>
          <w:spacing w:val="-1"/>
          <w:sz w:val="21"/>
        </w:rPr>
        <w:t xml:space="preserve"> </w:t>
      </w:r>
      <w:r>
        <w:rPr>
          <w:rFonts w:ascii="Calibri"/>
          <w:spacing w:val="-2"/>
          <w:sz w:val="21"/>
        </w:rPr>
        <w:t>sheets</w:t>
      </w:r>
    </w:p>
    <w:p w14:paraId="507FC80D" w14:textId="77777777" w:rsidR="000563DC" w:rsidRDefault="00C55D50">
      <w:pPr>
        <w:spacing w:before="3"/>
        <w:ind w:left="4122" w:right="5770"/>
        <w:rPr>
          <w:rFonts w:ascii="Calibri" w:hAnsi="Calibri"/>
          <w:sz w:val="21"/>
        </w:rPr>
      </w:pPr>
      <w:r>
        <w:rPr>
          <w:rFonts w:ascii="Calibri" w:hAnsi="Calibri"/>
          <w:sz w:val="21"/>
        </w:rPr>
        <w:t>2</w:t>
      </w:r>
      <w:r>
        <w:rPr>
          <w:rFonts w:ascii="Calibri" w:hAnsi="Calibri"/>
          <w:spacing w:val="-10"/>
          <w:sz w:val="21"/>
        </w:rPr>
        <w:t xml:space="preserve"> </w:t>
      </w:r>
      <w:r>
        <w:rPr>
          <w:rFonts w:ascii="Calibri" w:hAnsi="Calibri"/>
          <w:sz w:val="21"/>
        </w:rPr>
        <w:t>small</w:t>
      </w:r>
      <w:r>
        <w:rPr>
          <w:rFonts w:ascii="Calibri" w:hAnsi="Calibri"/>
          <w:spacing w:val="-8"/>
          <w:sz w:val="21"/>
        </w:rPr>
        <w:t xml:space="preserve"> </w:t>
      </w:r>
      <w:r>
        <w:rPr>
          <w:rFonts w:ascii="Calibri" w:hAnsi="Calibri"/>
          <w:sz w:val="21"/>
        </w:rPr>
        <w:t>½</w:t>
      </w:r>
      <w:r>
        <w:rPr>
          <w:rFonts w:ascii="Calibri" w:hAnsi="Calibri"/>
          <w:spacing w:val="-11"/>
          <w:sz w:val="21"/>
        </w:rPr>
        <w:t xml:space="preserve"> </w:t>
      </w:r>
      <w:r>
        <w:rPr>
          <w:rFonts w:ascii="Calibri" w:hAnsi="Calibri"/>
          <w:sz w:val="21"/>
        </w:rPr>
        <w:t>gallon</w:t>
      </w:r>
      <w:r>
        <w:rPr>
          <w:rFonts w:ascii="Calibri" w:hAnsi="Calibri"/>
          <w:spacing w:val="-8"/>
          <w:sz w:val="21"/>
        </w:rPr>
        <w:t xml:space="preserve"> </w:t>
      </w:r>
      <w:r>
        <w:rPr>
          <w:rFonts w:ascii="Calibri" w:hAnsi="Calibri"/>
          <w:sz w:val="21"/>
        </w:rPr>
        <w:t>buckets A clipboard</w:t>
      </w:r>
    </w:p>
    <w:p w14:paraId="512A7323" w14:textId="77777777" w:rsidR="000563DC" w:rsidRDefault="000563DC">
      <w:pPr>
        <w:rPr>
          <w:rFonts w:ascii="Calibri" w:hAnsi="Calibri"/>
          <w:sz w:val="21"/>
        </w:rPr>
        <w:sectPr w:rsidR="000563DC" w:rsidSect="005D66C5">
          <w:footerReference w:type="default" r:id="rId84"/>
          <w:pgSz w:w="12240" w:h="15840"/>
          <w:pgMar w:top="720" w:right="144" w:bottom="1224" w:left="86" w:header="0" w:footer="1037" w:gutter="0"/>
          <w:cols w:space="720"/>
        </w:sectPr>
      </w:pPr>
    </w:p>
    <w:p w14:paraId="648FEC71" w14:textId="77777777" w:rsidR="000563DC" w:rsidRDefault="00C55D50">
      <w:pPr>
        <w:pStyle w:val="Heading1"/>
        <w:ind w:left="986"/>
        <w:jc w:val="left"/>
      </w:pPr>
      <w:bookmarkStart w:id="12" w:name="_bookmark10"/>
      <w:bookmarkEnd w:id="12"/>
      <w:r>
        <w:rPr>
          <w:color w:val="528135"/>
        </w:rPr>
        <w:lastRenderedPageBreak/>
        <w:t>GENERAL</w:t>
      </w:r>
      <w:r>
        <w:rPr>
          <w:color w:val="528135"/>
          <w:spacing w:val="-13"/>
        </w:rPr>
        <w:t xml:space="preserve"> </w:t>
      </w:r>
      <w:r>
        <w:rPr>
          <w:color w:val="528135"/>
          <w:spacing w:val="-2"/>
        </w:rPr>
        <w:t>INFORMATION</w:t>
      </w:r>
    </w:p>
    <w:p w14:paraId="198CB299" w14:textId="359FD1D8" w:rsidR="000563DC" w:rsidRDefault="00406472">
      <w:pPr>
        <w:pStyle w:val="BodyText"/>
        <w:spacing w:before="3"/>
        <w:rPr>
          <w:sz w:val="23"/>
        </w:rPr>
      </w:pPr>
      <w:r>
        <w:rPr>
          <w:sz w:val="23"/>
        </w:rPr>
        <w:tab/>
        <w:t xml:space="preserve">     </w:t>
      </w:r>
    </w:p>
    <w:p w14:paraId="0904487E" w14:textId="6FFEABE5" w:rsidR="000563DC" w:rsidRDefault="0008129F">
      <w:pPr>
        <w:spacing w:before="101" w:line="252" w:lineRule="auto"/>
        <w:ind w:left="1053" w:right="1086" w:hanging="10"/>
        <w:rPr>
          <w:sz w:val="21"/>
        </w:rPr>
      </w:pPr>
      <w:r>
        <w:rPr>
          <w:sz w:val="21"/>
        </w:rPr>
        <w:t>Students</w:t>
      </w:r>
      <w:r w:rsidR="00C55D50">
        <w:rPr>
          <w:sz w:val="21"/>
        </w:rPr>
        <w:t xml:space="preserve"> must maintain a minimum average monthly of a "C" or 75%. Upon completion of the required</w:t>
      </w:r>
      <w:r w:rsidR="00C55D50">
        <w:rPr>
          <w:spacing w:val="-5"/>
          <w:sz w:val="21"/>
        </w:rPr>
        <w:t xml:space="preserve"> </w:t>
      </w:r>
      <w:r w:rsidR="00C55D50">
        <w:rPr>
          <w:sz w:val="21"/>
        </w:rPr>
        <w:t>clock</w:t>
      </w:r>
      <w:r w:rsidR="00C55D50">
        <w:rPr>
          <w:spacing w:val="-4"/>
          <w:sz w:val="21"/>
        </w:rPr>
        <w:t xml:space="preserve"> </w:t>
      </w:r>
      <w:r w:rsidR="00C55D50">
        <w:rPr>
          <w:sz w:val="21"/>
        </w:rPr>
        <w:t>hours,</w:t>
      </w:r>
      <w:r w:rsidR="00C55D50">
        <w:rPr>
          <w:spacing w:val="-5"/>
          <w:sz w:val="21"/>
        </w:rPr>
        <w:t xml:space="preserve"> </w:t>
      </w:r>
      <w:r>
        <w:rPr>
          <w:sz w:val="21"/>
        </w:rPr>
        <w:t>students</w:t>
      </w:r>
      <w:r w:rsidR="00C55D50">
        <w:rPr>
          <w:spacing w:val="-3"/>
          <w:sz w:val="21"/>
        </w:rPr>
        <w:t xml:space="preserve"> </w:t>
      </w:r>
      <w:r w:rsidR="00C55D50">
        <w:rPr>
          <w:sz w:val="21"/>
        </w:rPr>
        <w:t>will</w:t>
      </w:r>
      <w:r w:rsidR="00C55D50">
        <w:rPr>
          <w:spacing w:val="-3"/>
          <w:sz w:val="21"/>
        </w:rPr>
        <w:t xml:space="preserve"> </w:t>
      </w:r>
      <w:r w:rsidR="00C55D50">
        <w:rPr>
          <w:sz w:val="21"/>
        </w:rPr>
        <w:t>receive</w:t>
      </w:r>
      <w:r w:rsidR="00C55D50">
        <w:rPr>
          <w:spacing w:val="-2"/>
          <w:sz w:val="21"/>
        </w:rPr>
        <w:t xml:space="preserve"> </w:t>
      </w:r>
      <w:r w:rsidR="00C55D50">
        <w:rPr>
          <w:sz w:val="21"/>
        </w:rPr>
        <w:t>a</w:t>
      </w:r>
      <w:r w:rsidR="00C55D50">
        <w:rPr>
          <w:spacing w:val="-9"/>
          <w:sz w:val="21"/>
        </w:rPr>
        <w:t xml:space="preserve"> </w:t>
      </w:r>
      <w:r w:rsidR="00C55D50">
        <w:rPr>
          <w:sz w:val="21"/>
        </w:rPr>
        <w:t>Certificate</w:t>
      </w:r>
      <w:r w:rsidR="00C55D50">
        <w:rPr>
          <w:spacing w:val="-2"/>
          <w:sz w:val="21"/>
        </w:rPr>
        <w:t xml:space="preserve"> </w:t>
      </w:r>
      <w:r w:rsidR="00C55D50">
        <w:rPr>
          <w:sz w:val="21"/>
        </w:rPr>
        <w:t>of</w:t>
      </w:r>
      <w:r w:rsidR="00C55D50">
        <w:rPr>
          <w:spacing w:val="-3"/>
          <w:sz w:val="21"/>
        </w:rPr>
        <w:t xml:space="preserve"> </w:t>
      </w:r>
      <w:r w:rsidR="00C55D50">
        <w:rPr>
          <w:sz w:val="21"/>
        </w:rPr>
        <w:t>Completion,</w:t>
      </w:r>
      <w:r w:rsidR="00C55D50">
        <w:rPr>
          <w:spacing w:val="-5"/>
          <w:sz w:val="21"/>
        </w:rPr>
        <w:t xml:space="preserve"> </w:t>
      </w:r>
      <w:r w:rsidR="00C55D50">
        <w:rPr>
          <w:sz w:val="21"/>
        </w:rPr>
        <w:t>Verification</w:t>
      </w:r>
      <w:r w:rsidR="00C55D50">
        <w:rPr>
          <w:spacing w:val="-8"/>
          <w:sz w:val="21"/>
        </w:rPr>
        <w:t xml:space="preserve"> </w:t>
      </w:r>
      <w:r w:rsidR="00C55D50">
        <w:rPr>
          <w:sz w:val="21"/>
        </w:rPr>
        <w:t>of</w:t>
      </w:r>
      <w:r w:rsidR="00C55D50">
        <w:rPr>
          <w:spacing w:val="-3"/>
          <w:sz w:val="21"/>
        </w:rPr>
        <w:t xml:space="preserve"> </w:t>
      </w:r>
      <w:r w:rsidR="00C55D50">
        <w:rPr>
          <w:sz w:val="21"/>
        </w:rPr>
        <w:t>Graduation, and Diploma which enables them to take the Utah State Board Exam.</w:t>
      </w:r>
    </w:p>
    <w:p w14:paraId="045DC785" w14:textId="77777777" w:rsidR="000563DC" w:rsidRDefault="00C55D50">
      <w:pPr>
        <w:spacing w:before="10" w:line="249" w:lineRule="auto"/>
        <w:ind w:left="1053" w:right="1190" w:hanging="10"/>
        <w:rPr>
          <w:sz w:val="21"/>
        </w:rPr>
      </w:pPr>
      <w:r>
        <w:rPr>
          <w:sz w:val="21"/>
        </w:rPr>
        <w:t>Revenues from services performed by students contribute to the cost of training, thereby reducing</w:t>
      </w:r>
      <w:r>
        <w:rPr>
          <w:spacing w:val="-2"/>
          <w:sz w:val="21"/>
        </w:rPr>
        <w:t xml:space="preserve"> </w:t>
      </w:r>
      <w:r>
        <w:rPr>
          <w:sz w:val="21"/>
        </w:rPr>
        <w:t>the</w:t>
      </w:r>
      <w:r>
        <w:rPr>
          <w:spacing w:val="-2"/>
          <w:sz w:val="21"/>
        </w:rPr>
        <w:t xml:space="preserve"> </w:t>
      </w:r>
      <w:r>
        <w:rPr>
          <w:sz w:val="21"/>
        </w:rPr>
        <w:t>amount</w:t>
      </w:r>
      <w:r>
        <w:rPr>
          <w:spacing w:val="-3"/>
          <w:sz w:val="21"/>
        </w:rPr>
        <w:t xml:space="preserve"> </w:t>
      </w:r>
      <w:r>
        <w:rPr>
          <w:sz w:val="21"/>
        </w:rPr>
        <w:t>students</w:t>
      </w:r>
      <w:r>
        <w:rPr>
          <w:spacing w:val="-4"/>
          <w:sz w:val="21"/>
        </w:rPr>
        <w:t xml:space="preserve"> </w:t>
      </w:r>
      <w:r>
        <w:rPr>
          <w:sz w:val="21"/>
        </w:rPr>
        <w:t>would</w:t>
      </w:r>
      <w:r>
        <w:rPr>
          <w:spacing w:val="-4"/>
          <w:sz w:val="21"/>
        </w:rPr>
        <w:t xml:space="preserve"> </w:t>
      </w:r>
      <w:r>
        <w:rPr>
          <w:sz w:val="21"/>
        </w:rPr>
        <w:t>otherwise</w:t>
      </w:r>
      <w:r>
        <w:rPr>
          <w:spacing w:val="-6"/>
          <w:sz w:val="21"/>
        </w:rPr>
        <w:t xml:space="preserve"> </w:t>
      </w:r>
      <w:r>
        <w:rPr>
          <w:sz w:val="21"/>
        </w:rPr>
        <w:t>pay</w:t>
      </w:r>
      <w:r>
        <w:rPr>
          <w:spacing w:val="-3"/>
          <w:sz w:val="21"/>
        </w:rPr>
        <w:t xml:space="preserve"> </w:t>
      </w:r>
      <w:r>
        <w:rPr>
          <w:sz w:val="21"/>
        </w:rPr>
        <w:t>for</w:t>
      </w:r>
      <w:r>
        <w:rPr>
          <w:spacing w:val="-4"/>
          <w:sz w:val="21"/>
        </w:rPr>
        <w:t xml:space="preserve"> </w:t>
      </w:r>
      <w:r>
        <w:rPr>
          <w:sz w:val="21"/>
        </w:rPr>
        <w:t>training.</w:t>
      </w:r>
      <w:r>
        <w:rPr>
          <w:spacing w:val="-4"/>
          <w:sz w:val="21"/>
        </w:rPr>
        <w:t xml:space="preserve"> </w:t>
      </w:r>
      <w:r>
        <w:rPr>
          <w:sz w:val="21"/>
        </w:rPr>
        <w:t>If</w:t>
      </w:r>
      <w:r>
        <w:rPr>
          <w:spacing w:val="-3"/>
          <w:sz w:val="21"/>
        </w:rPr>
        <w:t xml:space="preserve"> </w:t>
      </w:r>
      <w:r>
        <w:rPr>
          <w:sz w:val="21"/>
        </w:rPr>
        <w:t>an</w:t>
      </w:r>
      <w:r>
        <w:rPr>
          <w:spacing w:val="-3"/>
          <w:sz w:val="21"/>
        </w:rPr>
        <w:t xml:space="preserve"> </w:t>
      </w:r>
      <w:r>
        <w:rPr>
          <w:sz w:val="21"/>
        </w:rPr>
        <w:t>applicant</w:t>
      </w:r>
      <w:r>
        <w:rPr>
          <w:spacing w:val="-3"/>
          <w:sz w:val="21"/>
        </w:rPr>
        <w:t xml:space="preserve"> </w:t>
      </w:r>
      <w:r>
        <w:rPr>
          <w:sz w:val="21"/>
        </w:rPr>
        <w:t>is</w:t>
      </w:r>
      <w:r>
        <w:rPr>
          <w:spacing w:val="-4"/>
          <w:sz w:val="21"/>
        </w:rPr>
        <w:t xml:space="preserve"> </w:t>
      </w:r>
      <w:r>
        <w:rPr>
          <w:sz w:val="21"/>
        </w:rPr>
        <w:t>not</w:t>
      </w:r>
      <w:r>
        <w:rPr>
          <w:spacing w:val="-3"/>
          <w:sz w:val="21"/>
        </w:rPr>
        <w:t xml:space="preserve"> </w:t>
      </w:r>
      <w:r>
        <w:rPr>
          <w:sz w:val="21"/>
        </w:rPr>
        <w:t>accepted by the school, they shall be entitled to a full refund of all monies paid to the school.</w:t>
      </w:r>
    </w:p>
    <w:p w14:paraId="56894BAD" w14:textId="77777777" w:rsidR="00406472" w:rsidRDefault="00406472" w:rsidP="00406472">
      <w:pPr>
        <w:spacing w:before="37"/>
        <w:ind w:left="986"/>
        <w:rPr>
          <w:b/>
          <w:spacing w:val="-2"/>
          <w:sz w:val="20"/>
        </w:rPr>
      </w:pPr>
    </w:p>
    <w:p w14:paraId="159F2E73" w14:textId="04F217D7" w:rsidR="00406472" w:rsidRDefault="00406472" w:rsidP="00406472">
      <w:pPr>
        <w:spacing w:before="37"/>
        <w:ind w:left="986"/>
        <w:rPr>
          <w:b/>
          <w:sz w:val="20"/>
        </w:rPr>
      </w:pPr>
      <w:r>
        <w:rPr>
          <w:b/>
          <w:spacing w:val="-2"/>
          <w:sz w:val="20"/>
        </w:rPr>
        <w:t>DISCOUNTS</w:t>
      </w:r>
    </w:p>
    <w:p w14:paraId="1CBBE035" w14:textId="6C290B01" w:rsidR="000563DC" w:rsidRDefault="00406472" w:rsidP="00406472">
      <w:pPr>
        <w:spacing w:line="249" w:lineRule="auto"/>
        <w:ind w:left="1053" w:right="1370" w:hanging="10"/>
        <w:rPr>
          <w:sz w:val="29"/>
        </w:rPr>
      </w:pPr>
      <w:r>
        <w:rPr>
          <w:sz w:val="21"/>
        </w:rPr>
        <w:t>Some</w:t>
      </w:r>
      <w:r>
        <w:rPr>
          <w:spacing w:val="-2"/>
          <w:sz w:val="21"/>
        </w:rPr>
        <w:t xml:space="preserve"> </w:t>
      </w:r>
      <w:r>
        <w:rPr>
          <w:sz w:val="21"/>
        </w:rPr>
        <w:t>discounts</w:t>
      </w:r>
      <w:r>
        <w:rPr>
          <w:spacing w:val="-3"/>
          <w:sz w:val="21"/>
        </w:rPr>
        <w:t xml:space="preserve"> </w:t>
      </w:r>
      <w:r w:rsidRPr="00DB77C4">
        <w:rPr>
          <w:sz w:val="21"/>
        </w:rPr>
        <w:t>may</w:t>
      </w:r>
      <w:r>
        <w:rPr>
          <w:sz w:val="21"/>
        </w:rPr>
        <w:t xml:space="preserve"> apply</w:t>
      </w:r>
      <w:r>
        <w:rPr>
          <w:spacing w:val="-2"/>
          <w:sz w:val="21"/>
        </w:rPr>
        <w:t xml:space="preserve"> </w:t>
      </w:r>
      <w:r>
        <w:rPr>
          <w:sz w:val="21"/>
        </w:rPr>
        <w:t>for</w:t>
      </w:r>
      <w:r>
        <w:rPr>
          <w:spacing w:val="-5"/>
          <w:sz w:val="21"/>
        </w:rPr>
        <w:t xml:space="preserve"> </w:t>
      </w:r>
      <w:r>
        <w:rPr>
          <w:sz w:val="21"/>
        </w:rPr>
        <w:t>students</w:t>
      </w:r>
      <w:r>
        <w:rPr>
          <w:spacing w:val="-4"/>
          <w:sz w:val="21"/>
        </w:rPr>
        <w:t xml:space="preserve"> </w:t>
      </w:r>
      <w:r>
        <w:rPr>
          <w:sz w:val="21"/>
        </w:rPr>
        <w:t>who</w:t>
      </w:r>
      <w:r>
        <w:rPr>
          <w:spacing w:val="-3"/>
          <w:sz w:val="21"/>
        </w:rPr>
        <w:t xml:space="preserve"> </w:t>
      </w:r>
      <w:r>
        <w:rPr>
          <w:sz w:val="21"/>
        </w:rPr>
        <w:t>complete</w:t>
      </w:r>
      <w:r>
        <w:rPr>
          <w:spacing w:val="-2"/>
          <w:sz w:val="21"/>
        </w:rPr>
        <w:t xml:space="preserve"> </w:t>
      </w:r>
      <w:proofErr w:type="gramStart"/>
      <w:r>
        <w:rPr>
          <w:sz w:val="21"/>
        </w:rPr>
        <w:t>a</w:t>
      </w:r>
      <w:r>
        <w:rPr>
          <w:spacing w:val="-4"/>
          <w:sz w:val="21"/>
        </w:rPr>
        <w:t xml:space="preserve"> </w:t>
      </w:r>
      <w:r>
        <w:rPr>
          <w:sz w:val="21"/>
        </w:rPr>
        <w:t>course</w:t>
      </w:r>
      <w:proofErr w:type="gramEnd"/>
      <w:r>
        <w:rPr>
          <w:spacing w:val="-2"/>
          <w:sz w:val="21"/>
        </w:rPr>
        <w:t xml:space="preserve"> </w:t>
      </w:r>
      <w:r>
        <w:rPr>
          <w:sz w:val="21"/>
        </w:rPr>
        <w:t>and</w:t>
      </w:r>
      <w:r>
        <w:rPr>
          <w:spacing w:val="-4"/>
          <w:sz w:val="21"/>
        </w:rPr>
        <w:t xml:space="preserve"> </w:t>
      </w:r>
      <w:r>
        <w:rPr>
          <w:sz w:val="21"/>
        </w:rPr>
        <w:t>enroll</w:t>
      </w:r>
      <w:r>
        <w:rPr>
          <w:spacing w:val="-3"/>
          <w:sz w:val="21"/>
        </w:rPr>
        <w:t xml:space="preserve"> </w:t>
      </w:r>
      <w:r>
        <w:rPr>
          <w:sz w:val="21"/>
        </w:rPr>
        <w:t>into</w:t>
      </w:r>
      <w:r>
        <w:rPr>
          <w:spacing w:val="-3"/>
          <w:sz w:val="21"/>
        </w:rPr>
        <w:t xml:space="preserve"> </w:t>
      </w:r>
      <w:r>
        <w:rPr>
          <w:sz w:val="21"/>
        </w:rPr>
        <w:t>another.</w:t>
      </w:r>
      <w:r>
        <w:rPr>
          <w:spacing w:val="-5"/>
          <w:sz w:val="21"/>
        </w:rPr>
        <w:t xml:space="preserve"> </w:t>
      </w:r>
      <w:r>
        <w:rPr>
          <w:sz w:val="21"/>
        </w:rPr>
        <w:t>Please refer to Registration Application Contract Agreement.</w:t>
      </w:r>
    </w:p>
    <w:p w14:paraId="6840B651" w14:textId="77777777" w:rsidR="00406472" w:rsidRDefault="00406472">
      <w:pPr>
        <w:pStyle w:val="BodyText"/>
        <w:spacing w:before="7"/>
        <w:rPr>
          <w:sz w:val="29"/>
        </w:rPr>
      </w:pPr>
    </w:p>
    <w:p w14:paraId="6E950F24" w14:textId="77777777" w:rsidR="000563DC" w:rsidRDefault="00C55D50">
      <w:pPr>
        <w:pStyle w:val="Heading4"/>
        <w:rPr>
          <w:u w:val="none"/>
        </w:rPr>
      </w:pPr>
      <w:bookmarkStart w:id="13" w:name="_bookmark11"/>
      <w:bookmarkEnd w:id="13"/>
      <w:r>
        <w:rPr>
          <w:color w:val="528135"/>
          <w:u w:color="528135"/>
        </w:rPr>
        <w:t xml:space="preserve">ADMISSION </w:t>
      </w:r>
      <w:r>
        <w:rPr>
          <w:color w:val="528135"/>
          <w:spacing w:val="-2"/>
          <w:u w:color="528135"/>
        </w:rPr>
        <w:t>REQUIREMENTS:</w:t>
      </w:r>
    </w:p>
    <w:p w14:paraId="6772D9A1" w14:textId="49E8C131" w:rsidR="000563DC" w:rsidRPr="006057C2" w:rsidRDefault="00C55D50" w:rsidP="006057C2">
      <w:pPr>
        <w:pStyle w:val="ListParagraph"/>
        <w:numPr>
          <w:ilvl w:val="1"/>
          <w:numId w:val="27"/>
        </w:numPr>
        <w:spacing w:before="38" w:line="256" w:lineRule="exact"/>
        <w:rPr>
          <w:sz w:val="21"/>
        </w:rPr>
      </w:pPr>
      <w:r w:rsidRPr="006057C2">
        <w:rPr>
          <w:color w:val="1F1F1E"/>
          <w:sz w:val="21"/>
        </w:rPr>
        <w:t>Must</w:t>
      </w:r>
      <w:r w:rsidRPr="006057C2">
        <w:rPr>
          <w:color w:val="1F1F1E"/>
          <w:spacing w:val="-3"/>
          <w:sz w:val="21"/>
        </w:rPr>
        <w:t xml:space="preserve"> </w:t>
      </w:r>
      <w:r w:rsidRPr="006057C2">
        <w:rPr>
          <w:color w:val="1F1F1E"/>
          <w:sz w:val="21"/>
        </w:rPr>
        <w:t>be</w:t>
      </w:r>
      <w:r w:rsidRPr="006057C2">
        <w:rPr>
          <w:color w:val="1F1F1E"/>
          <w:spacing w:val="-1"/>
          <w:sz w:val="21"/>
        </w:rPr>
        <w:t xml:space="preserve"> </w:t>
      </w:r>
      <w:r w:rsidRPr="006057C2">
        <w:rPr>
          <w:color w:val="1F1F1E"/>
          <w:sz w:val="21"/>
        </w:rPr>
        <w:t>at</w:t>
      </w:r>
      <w:r w:rsidRPr="006057C2">
        <w:rPr>
          <w:color w:val="1F1F1E"/>
          <w:spacing w:val="-3"/>
          <w:sz w:val="21"/>
        </w:rPr>
        <w:t xml:space="preserve"> </w:t>
      </w:r>
      <w:r w:rsidRPr="006057C2">
        <w:rPr>
          <w:color w:val="1F1F1E"/>
          <w:sz w:val="21"/>
        </w:rPr>
        <w:t>least</w:t>
      </w:r>
      <w:r w:rsidRPr="006057C2">
        <w:rPr>
          <w:color w:val="1F1F1E"/>
          <w:spacing w:val="-3"/>
          <w:sz w:val="21"/>
        </w:rPr>
        <w:t xml:space="preserve"> </w:t>
      </w:r>
      <w:r w:rsidRPr="006057C2">
        <w:rPr>
          <w:color w:val="1F1F1E"/>
          <w:sz w:val="21"/>
        </w:rPr>
        <w:t>16</w:t>
      </w:r>
      <w:r w:rsidRPr="006057C2">
        <w:rPr>
          <w:color w:val="1F1F1E"/>
          <w:spacing w:val="-4"/>
          <w:sz w:val="21"/>
        </w:rPr>
        <w:t xml:space="preserve"> </w:t>
      </w:r>
      <w:r w:rsidRPr="006057C2">
        <w:rPr>
          <w:color w:val="1F1F1E"/>
          <w:sz w:val="21"/>
        </w:rPr>
        <w:t>years</w:t>
      </w:r>
      <w:r w:rsidRPr="006057C2">
        <w:rPr>
          <w:color w:val="1F1F1E"/>
          <w:spacing w:val="-3"/>
          <w:sz w:val="21"/>
        </w:rPr>
        <w:t xml:space="preserve"> </w:t>
      </w:r>
      <w:r w:rsidRPr="006057C2">
        <w:rPr>
          <w:color w:val="1F1F1E"/>
          <w:sz w:val="21"/>
        </w:rPr>
        <w:t>of</w:t>
      </w:r>
      <w:r w:rsidRPr="006057C2">
        <w:rPr>
          <w:color w:val="1F1F1E"/>
          <w:spacing w:val="-1"/>
          <w:sz w:val="21"/>
        </w:rPr>
        <w:t xml:space="preserve"> </w:t>
      </w:r>
      <w:r w:rsidR="006D160E" w:rsidRPr="006057C2">
        <w:rPr>
          <w:color w:val="1F1F1E"/>
          <w:spacing w:val="-5"/>
          <w:sz w:val="21"/>
        </w:rPr>
        <w:t>age.</w:t>
      </w:r>
    </w:p>
    <w:p w14:paraId="59D9CAC8" w14:textId="770C1E32" w:rsidR="006057C2" w:rsidRPr="006057C2" w:rsidRDefault="00C55D50" w:rsidP="006057C2">
      <w:pPr>
        <w:pStyle w:val="ListParagraph"/>
        <w:numPr>
          <w:ilvl w:val="1"/>
          <w:numId w:val="27"/>
        </w:numPr>
        <w:ind w:right="1013"/>
        <w:rPr>
          <w:sz w:val="21"/>
        </w:rPr>
      </w:pPr>
      <w:r w:rsidRPr="006057C2">
        <w:rPr>
          <w:color w:val="1F1F1E"/>
          <w:sz w:val="21"/>
        </w:rPr>
        <w:t>Must</w:t>
      </w:r>
      <w:r w:rsidRPr="006057C2">
        <w:rPr>
          <w:color w:val="1F1F1E"/>
          <w:spacing w:val="-4"/>
          <w:sz w:val="21"/>
        </w:rPr>
        <w:t xml:space="preserve"> </w:t>
      </w:r>
      <w:r w:rsidRPr="006057C2">
        <w:rPr>
          <w:color w:val="1F1F1E"/>
          <w:sz w:val="21"/>
        </w:rPr>
        <w:t>submit</w:t>
      </w:r>
      <w:r w:rsidRPr="006057C2">
        <w:rPr>
          <w:color w:val="1F1F1E"/>
          <w:spacing w:val="-3"/>
          <w:sz w:val="21"/>
        </w:rPr>
        <w:t xml:space="preserve"> </w:t>
      </w:r>
      <w:r w:rsidRPr="006057C2">
        <w:rPr>
          <w:color w:val="1F1F1E"/>
          <w:sz w:val="21"/>
        </w:rPr>
        <w:t>application</w:t>
      </w:r>
      <w:r w:rsidRPr="006057C2">
        <w:rPr>
          <w:color w:val="1F1F1E"/>
          <w:spacing w:val="-7"/>
          <w:sz w:val="21"/>
        </w:rPr>
        <w:t xml:space="preserve"> </w:t>
      </w:r>
      <w:r w:rsidRPr="006057C2">
        <w:rPr>
          <w:color w:val="1F1F1E"/>
          <w:sz w:val="21"/>
        </w:rPr>
        <w:t>with</w:t>
      </w:r>
      <w:r w:rsidRPr="006057C2">
        <w:rPr>
          <w:color w:val="1F1F1E"/>
          <w:spacing w:val="-3"/>
          <w:sz w:val="21"/>
        </w:rPr>
        <w:t xml:space="preserve"> </w:t>
      </w:r>
      <w:r w:rsidRPr="006057C2">
        <w:rPr>
          <w:color w:val="1F1F1E"/>
          <w:sz w:val="21"/>
        </w:rPr>
        <w:t>$100.00</w:t>
      </w:r>
      <w:r w:rsidRPr="006057C2">
        <w:rPr>
          <w:color w:val="1F1F1E"/>
          <w:spacing w:val="-5"/>
          <w:sz w:val="21"/>
        </w:rPr>
        <w:t xml:space="preserve"> </w:t>
      </w:r>
      <w:r w:rsidRPr="006057C2">
        <w:rPr>
          <w:color w:val="1F1F1E"/>
          <w:sz w:val="21"/>
        </w:rPr>
        <w:t>non-refundable,</w:t>
      </w:r>
      <w:r w:rsidRPr="006057C2">
        <w:rPr>
          <w:color w:val="1F1F1E"/>
          <w:spacing w:val="-3"/>
          <w:sz w:val="21"/>
        </w:rPr>
        <w:t xml:space="preserve"> </w:t>
      </w:r>
      <w:r w:rsidRPr="006057C2">
        <w:rPr>
          <w:color w:val="1F1F1E"/>
          <w:sz w:val="21"/>
        </w:rPr>
        <w:t>non-transferrable</w:t>
      </w:r>
      <w:r w:rsidRPr="006057C2">
        <w:rPr>
          <w:color w:val="1F1F1E"/>
          <w:spacing w:val="-1"/>
          <w:sz w:val="21"/>
        </w:rPr>
        <w:t xml:space="preserve"> </w:t>
      </w:r>
      <w:r w:rsidRPr="006057C2">
        <w:rPr>
          <w:color w:val="1F1F1E"/>
          <w:sz w:val="21"/>
        </w:rPr>
        <w:t>application</w:t>
      </w:r>
      <w:r w:rsidRPr="006057C2">
        <w:rPr>
          <w:color w:val="1F1F1E"/>
          <w:spacing w:val="-2"/>
          <w:sz w:val="21"/>
        </w:rPr>
        <w:t xml:space="preserve"> </w:t>
      </w:r>
      <w:r w:rsidR="006057C2" w:rsidRPr="006057C2">
        <w:rPr>
          <w:color w:val="1F1F1E"/>
          <w:sz w:val="21"/>
        </w:rPr>
        <w:t>fee.</w:t>
      </w:r>
      <w:r w:rsidRPr="006057C2">
        <w:rPr>
          <w:color w:val="1F1F1E"/>
          <w:spacing w:val="-2"/>
          <w:sz w:val="21"/>
        </w:rPr>
        <w:t xml:space="preserve"> </w:t>
      </w:r>
    </w:p>
    <w:p w14:paraId="3C13D193" w14:textId="43A2DBDF" w:rsidR="000563DC" w:rsidRPr="006057C2" w:rsidRDefault="00C55D50" w:rsidP="006057C2">
      <w:pPr>
        <w:pStyle w:val="ListParagraph"/>
        <w:numPr>
          <w:ilvl w:val="1"/>
          <w:numId w:val="27"/>
        </w:numPr>
        <w:ind w:right="1013"/>
        <w:rPr>
          <w:sz w:val="21"/>
        </w:rPr>
      </w:pPr>
      <w:r w:rsidRPr="006057C2">
        <w:rPr>
          <w:color w:val="1F1F1E"/>
          <w:sz w:val="21"/>
        </w:rPr>
        <w:t>Must</w:t>
      </w:r>
      <w:r w:rsidRPr="006057C2">
        <w:rPr>
          <w:color w:val="1F1F1E"/>
          <w:spacing w:val="-3"/>
          <w:sz w:val="21"/>
        </w:rPr>
        <w:t xml:space="preserve"> </w:t>
      </w:r>
      <w:r w:rsidRPr="006057C2">
        <w:rPr>
          <w:color w:val="1F1F1E"/>
          <w:sz w:val="21"/>
        </w:rPr>
        <w:t xml:space="preserve">have high school diploma, equivalent, pass ATB entrance exam or </w:t>
      </w:r>
      <w:r w:rsidRPr="006057C2">
        <w:rPr>
          <w:color w:val="232323"/>
          <w:sz w:val="21"/>
        </w:rPr>
        <w:t>proof of a</w:t>
      </w:r>
      <w:r w:rsidRPr="006057C2">
        <w:rPr>
          <w:sz w:val="21"/>
        </w:rPr>
        <w:t>tt</w:t>
      </w:r>
      <w:r w:rsidRPr="006057C2">
        <w:rPr>
          <w:color w:val="232323"/>
          <w:sz w:val="21"/>
        </w:rPr>
        <w:t>ainment of an associate degree or higher by providing a copy of a college transcript showing college comple</w:t>
      </w:r>
      <w:r w:rsidRPr="006057C2">
        <w:rPr>
          <w:sz w:val="21"/>
        </w:rPr>
        <w:t>ti</w:t>
      </w:r>
      <w:r w:rsidRPr="006057C2">
        <w:rPr>
          <w:color w:val="232323"/>
          <w:sz w:val="21"/>
        </w:rPr>
        <w:t>on or college degree/diploma etc.</w:t>
      </w:r>
    </w:p>
    <w:p w14:paraId="079AB649" w14:textId="77777777" w:rsidR="00406472" w:rsidRPr="00406472" w:rsidRDefault="00C55D50" w:rsidP="006057C2">
      <w:pPr>
        <w:pStyle w:val="ListParagraph"/>
        <w:numPr>
          <w:ilvl w:val="1"/>
          <w:numId w:val="27"/>
        </w:numPr>
        <w:spacing w:before="1"/>
        <w:rPr>
          <w:sz w:val="21"/>
        </w:rPr>
      </w:pPr>
      <w:r w:rsidRPr="006057C2">
        <w:rPr>
          <w:color w:val="1F1F1E"/>
          <w:sz w:val="21"/>
        </w:rPr>
        <w:t>Must</w:t>
      </w:r>
      <w:r w:rsidRPr="006057C2">
        <w:rPr>
          <w:color w:val="1F1F1E"/>
          <w:spacing w:val="-7"/>
          <w:sz w:val="21"/>
        </w:rPr>
        <w:t xml:space="preserve"> </w:t>
      </w:r>
      <w:r w:rsidRPr="006057C2">
        <w:rPr>
          <w:color w:val="1F1F1E"/>
          <w:sz w:val="21"/>
        </w:rPr>
        <w:t>have</w:t>
      </w:r>
      <w:r w:rsidRPr="006057C2">
        <w:rPr>
          <w:color w:val="1F1F1E"/>
          <w:spacing w:val="-9"/>
          <w:sz w:val="21"/>
        </w:rPr>
        <w:t xml:space="preserve"> </w:t>
      </w:r>
      <w:r w:rsidRPr="006057C2">
        <w:rPr>
          <w:color w:val="1F1F1E"/>
          <w:sz w:val="21"/>
        </w:rPr>
        <w:t>completed</w:t>
      </w:r>
      <w:r w:rsidRPr="006057C2">
        <w:rPr>
          <w:color w:val="1F1F1E"/>
          <w:spacing w:val="-6"/>
          <w:sz w:val="21"/>
        </w:rPr>
        <w:t xml:space="preserve"> </w:t>
      </w:r>
      <w:r w:rsidRPr="006057C2">
        <w:rPr>
          <w:color w:val="1F1F1E"/>
          <w:sz w:val="21"/>
        </w:rPr>
        <w:t>successful</w:t>
      </w:r>
      <w:r w:rsidRPr="006057C2">
        <w:rPr>
          <w:color w:val="1F1F1E"/>
          <w:spacing w:val="-6"/>
          <w:sz w:val="21"/>
        </w:rPr>
        <w:t xml:space="preserve"> </w:t>
      </w:r>
      <w:r w:rsidRPr="006057C2">
        <w:rPr>
          <w:color w:val="1F1F1E"/>
          <w:sz w:val="21"/>
        </w:rPr>
        <w:t>interview</w:t>
      </w:r>
      <w:r w:rsidRPr="006057C2">
        <w:rPr>
          <w:color w:val="1F1F1E"/>
          <w:spacing w:val="-8"/>
          <w:sz w:val="21"/>
        </w:rPr>
        <w:t xml:space="preserve"> </w:t>
      </w:r>
      <w:r w:rsidRPr="006057C2">
        <w:rPr>
          <w:color w:val="1F1F1E"/>
          <w:sz w:val="21"/>
        </w:rPr>
        <w:t>with</w:t>
      </w:r>
      <w:r w:rsidRPr="006057C2">
        <w:rPr>
          <w:color w:val="1F1F1E"/>
          <w:spacing w:val="-6"/>
          <w:sz w:val="21"/>
        </w:rPr>
        <w:t xml:space="preserve"> </w:t>
      </w:r>
      <w:r w:rsidRPr="006057C2">
        <w:rPr>
          <w:color w:val="1F1F1E"/>
          <w:spacing w:val="-2"/>
          <w:sz w:val="21"/>
        </w:rPr>
        <w:t>Admission.</w:t>
      </w:r>
      <w:r w:rsidR="00406472">
        <w:rPr>
          <w:color w:val="1F1F1E"/>
          <w:spacing w:val="-2"/>
          <w:sz w:val="21"/>
        </w:rPr>
        <w:t xml:space="preserve"> </w:t>
      </w:r>
    </w:p>
    <w:p w14:paraId="5F5BD74E" w14:textId="5D046D60" w:rsidR="000563DC" w:rsidRPr="00406472" w:rsidRDefault="00406472" w:rsidP="00406472">
      <w:pPr>
        <w:pStyle w:val="ListParagraph"/>
        <w:spacing w:before="1"/>
        <w:ind w:left="1440" w:firstLine="0"/>
        <w:rPr>
          <w:i/>
          <w:iCs/>
          <w:sz w:val="20"/>
          <w:szCs w:val="20"/>
        </w:rPr>
      </w:pPr>
      <w:r w:rsidRPr="00406472">
        <w:rPr>
          <w:rStyle w:val="cf01"/>
          <w:rFonts w:ascii="Century Gothic" w:hAnsi="Century Gothic"/>
          <w:i/>
          <w:iCs/>
          <w:sz w:val="20"/>
          <w:szCs w:val="20"/>
        </w:rPr>
        <w:t>A successful interview consists of but is not limited to demonstrating the ability to meet the Institutions Mission</w:t>
      </w:r>
    </w:p>
    <w:p w14:paraId="615FC28C" w14:textId="77777777" w:rsidR="000563DC" w:rsidRPr="006057C2" w:rsidRDefault="00C55D50" w:rsidP="006057C2">
      <w:pPr>
        <w:pStyle w:val="ListParagraph"/>
        <w:numPr>
          <w:ilvl w:val="1"/>
          <w:numId w:val="27"/>
        </w:numPr>
        <w:spacing w:before="4" w:line="237" w:lineRule="auto"/>
        <w:ind w:right="1370"/>
        <w:rPr>
          <w:sz w:val="21"/>
        </w:rPr>
      </w:pPr>
      <w:r w:rsidRPr="006057C2">
        <w:rPr>
          <w:color w:val="1F1F1E"/>
          <w:sz w:val="21"/>
        </w:rPr>
        <w:t>Photocopy (not</w:t>
      </w:r>
      <w:r w:rsidRPr="006057C2">
        <w:rPr>
          <w:color w:val="1F1F1E"/>
          <w:spacing w:val="-2"/>
          <w:sz w:val="21"/>
        </w:rPr>
        <w:t xml:space="preserve"> </w:t>
      </w:r>
      <w:r w:rsidRPr="006057C2">
        <w:rPr>
          <w:color w:val="1F1F1E"/>
          <w:sz w:val="21"/>
        </w:rPr>
        <w:t>original)</w:t>
      </w:r>
      <w:r w:rsidRPr="006057C2">
        <w:rPr>
          <w:color w:val="1F1F1E"/>
          <w:spacing w:val="-3"/>
          <w:sz w:val="21"/>
        </w:rPr>
        <w:t xml:space="preserve"> </w:t>
      </w:r>
      <w:r w:rsidRPr="006057C2">
        <w:rPr>
          <w:color w:val="1F1F1E"/>
          <w:sz w:val="21"/>
        </w:rPr>
        <w:t>of</w:t>
      </w:r>
      <w:r w:rsidRPr="006057C2">
        <w:rPr>
          <w:color w:val="1F1F1E"/>
          <w:spacing w:val="-2"/>
          <w:sz w:val="21"/>
        </w:rPr>
        <w:t xml:space="preserve"> </w:t>
      </w:r>
      <w:r w:rsidRPr="006057C2">
        <w:rPr>
          <w:color w:val="1F1F1E"/>
          <w:sz w:val="21"/>
        </w:rPr>
        <w:t>Driver’s</w:t>
      </w:r>
      <w:r w:rsidRPr="006057C2">
        <w:rPr>
          <w:color w:val="1F1F1E"/>
          <w:spacing w:val="-2"/>
          <w:sz w:val="21"/>
        </w:rPr>
        <w:t xml:space="preserve"> </w:t>
      </w:r>
      <w:r w:rsidRPr="006057C2">
        <w:rPr>
          <w:color w:val="1F1F1E"/>
          <w:sz w:val="21"/>
        </w:rPr>
        <w:t>License</w:t>
      </w:r>
      <w:r w:rsidRPr="006057C2">
        <w:rPr>
          <w:color w:val="1F1F1E"/>
          <w:spacing w:val="-5"/>
          <w:sz w:val="21"/>
        </w:rPr>
        <w:t xml:space="preserve"> </w:t>
      </w:r>
      <w:r w:rsidRPr="006057C2">
        <w:rPr>
          <w:color w:val="1F1F1E"/>
          <w:sz w:val="21"/>
        </w:rPr>
        <w:t>or</w:t>
      </w:r>
      <w:r w:rsidRPr="006057C2">
        <w:rPr>
          <w:color w:val="1F1F1E"/>
          <w:spacing w:val="-4"/>
          <w:sz w:val="21"/>
        </w:rPr>
        <w:t xml:space="preserve"> </w:t>
      </w:r>
      <w:r w:rsidRPr="006057C2">
        <w:rPr>
          <w:color w:val="1F1F1E"/>
          <w:sz w:val="21"/>
        </w:rPr>
        <w:t>Birth</w:t>
      </w:r>
      <w:r w:rsidRPr="006057C2">
        <w:rPr>
          <w:color w:val="1F1F1E"/>
          <w:spacing w:val="-2"/>
          <w:sz w:val="21"/>
        </w:rPr>
        <w:t xml:space="preserve"> </w:t>
      </w:r>
      <w:r w:rsidRPr="006057C2">
        <w:rPr>
          <w:color w:val="1F1F1E"/>
          <w:sz w:val="21"/>
        </w:rPr>
        <w:t>Certificate and</w:t>
      </w:r>
      <w:r w:rsidRPr="006057C2">
        <w:rPr>
          <w:color w:val="1F1F1E"/>
          <w:spacing w:val="-3"/>
          <w:sz w:val="21"/>
        </w:rPr>
        <w:t xml:space="preserve"> </w:t>
      </w:r>
      <w:r w:rsidRPr="006057C2">
        <w:rPr>
          <w:color w:val="1F1F1E"/>
          <w:sz w:val="21"/>
        </w:rPr>
        <w:t>a</w:t>
      </w:r>
      <w:r w:rsidRPr="006057C2">
        <w:rPr>
          <w:color w:val="1F1F1E"/>
          <w:spacing w:val="-3"/>
          <w:sz w:val="21"/>
        </w:rPr>
        <w:t xml:space="preserve"> </w:t>
      </w:r>
      <w:r w:rsidRPr="006057C2">
        <w:rPr>
          <w:color w:val="1F1F1E"/>
          <w:sz w:val="21"/>
        </w:rPr>
        <w:t>photograph</w:t>
      </w:r>
      <w:r w:rsidRPr="006057C2">
        <w:rPr>
          <w:color w:val="1F1F1E"/>
          <w:spacing w:val="-7"/>
          <w:sz w:val="21"/>
        </w:rPr>
        <w:t xml:space="preserve"> </w:t>
      </w:r>
      <w:r w:rsidRPr="006057C2">
        <w:rPr>
          <w:color w:val="1F1F1E"/>
          <w:sz w:val="21"/>
        </w:rPr>
        <w:t>of</w:t>
      </w:r>
      <w:r w:rsidRPr="006057C2">
        <w:rPr>
          <w:color w:val="1F1F1E"/>
          <w:spacing w:val="-2"/>
          <w:sz w:val="21"/>
        </w:rPr>
        <w:t xml:space="preserve"> </w:t>
      </w:r>
      <w:r w:rsidRPr="006057C2">
        <w:rPr>
          <w:color w:val="1F1F1E"/>
          <w:sz w:val="21"/>
        </w:rPr>
        <w:t>yourself Photocopy (not original) of High school Diploma, Transcript or Equivalent</w:t>
      </w:r>
    </w:p>
    <w:p w14:paraId="65A1C844" w14:textId="2D2F7259" w:rsidR="006057C2" w:rsidRPr="006057C2" w:rsidRDefault="00C55D50" w:rsidP="006057C2">
      <w:pPr>
        <w:pStyle w:val="ListParagraph"/>
        <w:numPr>
          <w:ilvl w:val="1"/>
          <w:numId w:val="27"/>
        </w:numPr>
        <w:spacing w:before="2"/>
        <w:ind w:right="1013"/>
        <w:rPr>
          <w:sz w:val="21"/>
        </w:rPr>
      </w:pPr>
      <w:r w:rsidRPr="006057C2">
        <w:rPr>
          <w:color w:val="1F1F1E"/>
          <w:sz w:val="21"/>
        </w:rPr>
        <w:t xml:space="preserve">Foreign Diplomas &amp; Transcripts - If you have academic credential from </w:t>
      </w:r>
      <w:r w:rsidR="0008129F" w:rsidRPr="006057C2">
        <w:rPr>
          <w:color w:val="1F1F1E"/>
          <w:sz w:val="21"/>
        </w:rPr>
        <w:t>non-U.S.</w:t>
      </w:r>
      <w:r w:rsidRPr="006057C2">
        <w:rPr>
          <w:color w:val="1F1F1E"/>
          <w:sz w:val="21"/>
        </w:rPr>
        <w:t xml:space="preserve"> institution, credentials must be translated in English by an outside firm which can verify qualifications are </w:t>
      </w:r>
      <w:r w:rsidRPr="006057C2">
        <w:rPr>
          <w:b/>
          <w:bCs/>
          <w:color w:val="1F1F1E"/>
          <w:sz w:val="21"/>
        </w:rPr>
        <w:t>equivalent to US High School diploma/GED</w:t>
      </w:r>
      <w:r w:rsidRPr="006057C2">
        <w:rPr>
          <w:color w:val="1F1F1E"/>
          <w:sz w:val="21"/>
        </w:rPr>
        <w:t>. The documentation shall be an education or credential evaluation from</w:t>
      </w:r>
      <w:r w:rsidRPr="006057C2">
        <w:rPr>
          <w:color w:val="1F1F1E"/>
          <w:spacing w:val="-6"/>
          <w:sz w:val="21"/>
        </w:rPr>
        <w:t xml:space="preserve"> </w:t>
      </w:r>
      <w:r w:rsidRPr="006057C2">
        <w:rPr>
          <w:color w:val="1F1F1E"/>
          <w:sz w:val="21"/>
        </w:rPr>
        <w:t>one</w:t>
      </w:r>
      <w:r w:rsidRPr="006057C2">
        <w:rPr>
          <w:color w:val="1F1F1E"/>
          <w:spacing w:val="-3"/>
          <w:sz w:val="21"/>
        </w:rPr>
        <w:t xml:space="preserve"> </w:t>
      </w:r>
      <w:r w:rsidRPr="006057C2">
        <w:rPr>
          <w:color w:val="1F1F1E"/>
          <w:sz w:val="21"/>
        </w:rPr>
        <w:t>of the following</w:t>
      </w:r>
      <w:r w:rsidRPr="006057C2">
        <w:rPr>
          <w:color w:val="1F1F1E"/>
          <w:spacing w:val="-3"/>
          <w:sz w:val="21"/>
        </w:rPr>
        <w:t xml:space="preserve"> </w:t>
      </w:r>
      <w:r w:rsidRPr="006057C2">
        <w:rPr>
          <w:color w:val="1F1F1E"/>
          <w:sz w:val="21"/>
        </w:rPr>
        <w:t>approved</w:t>
      </w:r>
      <w:r w:rsidRPr="006057C2">
        <w:rPr>
          <w:color w:val="1F1F1E"/>
          <w:spacing w:val="-5"/>
          <w:sz w:val="21"/>
        </w:rPr>
        <w:t xml:space="preserve"> </w:t>
      </w:r>
      <w:r w:rsidRPr="006057C2">
        <w:rPr>
          <w:color w:val="1F1F1E"/>
          <w:sz w:val="21"/>
        </w:rPr>
        <w:t>credential evaluation services:</w:t>
      </w:r>
      <w:r w:rsidRPr="006057C2">
        <w:rPr>
          <w:color w:val="1F1F1E"/>
          <w:spacing w:val="-1"/>
          <w:sz w:val="21"/>
        </w:rPr>
        <w:t xml:space="preserve"> </w:t>
      </w:r>
    </w:p>
    <w:p w14:paraId="71914D89" w14:textId="004552DB" w:rsidR="00406472" w:rsidRDefault="00C55D50" w:rsidP="00406472">
      <w:pPr>
        <w:pStyle w:val="ListParagraph"/>
        <w:numPr>
          <w:ilvl w:val="0"/>
          <w:numId w:val="28"/>
        </w:numPr>
        <w:spacing w:before="2"/>
        <w:ind w:right="1013"/>
        <w:rPr>
          <w:color w:val="1F1F1E"/>
          <w:spacing w:val="-6"/>
          <w:sz w:val="21"/>
        </w:rPr>
      </w:pPr>
      <w:r w:rsidRPr="006057C2">
        <w:rPr>
          <w:color w:val="1F1F1E"/>
          <w:sz w:val="21"/>
        </w:rPr>
        <w:t xml:space="preserve">Josef </w:t>
      </w:r>
      <w:proofErr w:type="spellStart"/>
      <w:r w:rsidRPr="006057C2">
        <w:rPr>
          <w:color w:val="1F1F1E"/>
          <w:sz w:val="21"/>
        </w:rPr>
        <w:t>Silny</w:t>
      </w:r>
      <w:proofErr w:type="spellEnd"/>
      <w:r w:rsidRPr="006057C2">
        <w:rPr>
          <w:color w:val="1F1F1E"/>
          <w:spacing w:val="-3"/>
          <w:sz w:val="21"/>
        </w:rPr>
        <w:t xml:space="preserve"> </w:t>
      </w:r>
      <w:r w:rsidRPr="006057C2">
        <w:rPr>
          <w:color w:val="1F1F1E"/>
          <w:sz w:val="21"/>
        </w:rPr>
        <w:t>and</w:t>
      </w:r>
      <w:r w:rsidRPr="006057C2">
        <w:rPr>
          <w:color w:val="1F1F1E"/>
          <w:spacing w:val="-5"/>
          <w:sz w:val="21"/>
        </w:rPr>
        <w:t xml:space="preserve"> </w:t>
      </w:r>
      <w:r w:rsidRPr="006057C2">
        <w:rPr>
          <w:color w:val="1F1F1E"/>
          <w:sz w:val="21"/>
        </w:rPr>
        <w:t>Associates</w:t>
      </w:r>
      <w:r w:rsidRPr="006057C2">
        <w:rPr>
          <w:color w:val="1F1F1E"/>
          <w:spacing w:val="-5"/>
          <w:sz w:val="21"/>
        </w:rPr>
        <w:t xml:space="preserve"> </w:t>
      </w:r>
      <w:r w:rsidRPr="006057C2">
        <w:rPr>
          <w:color w:val="1F1F1E"/>
          <w:sz w:val="21"/>
        </w:rPr>
        <w:t>Incorporated</w:t>
      </w:r>
      <w:r w:rsidRPr="006057C2">
        <w:rPr>
          <w:color w:val="1F1F1E"/>
          <w:spacing w:val="-6"/>
          <w:sz w:val="21"/>
        </w:rPr>
        <w:t xml:space="preserve"> </w:t>
      </w:r>
    </w:p>
    <w:p w14:paraId="55A12E06" w14:textId="7F8A860B" w:rsidR="006057C2" w:rsidRDefault="00C55D50" w:rsidP="00406472">
      <w:pPr>
        <w:pStyle w:val="ListParagraph"/>
        <w:numPr>
          <w:ilvl w:val="0"/>
          <w:numId w:val="28"/>
        </w:numPr>
        <w:spacing w:before="2"/>
        <w:ind w:right="1013"/>
        <w:rPr>
          <w:color w:val="1F1F1E"/>
          <w:sz w:val="21"/>
        </w:rPr>
      </w:pPr>
      <w:r w:rsidRPr="006057C2">
        <w:rPr>
          <w:color w:val="1F1F1E"/>
          <w:sz w:val="21"/>
        </w:rPr>
        <w:t>International</w:t>
      </w:r>
      <w:r w:rsidRPr="006057C2">
        <w:rPr>
          <w:color w:val="1F1F1E"/>
          <w:spacing w:val="-8"/>
          <w:sz w:val="21"/>
        </w:rPr>
        <w:t xml:space="preserve"> </w:t>
      </w:r>
      <w:r w:rsidRPr="006057C2">
        <w:rPr>
          <w:color w:val="1F1F1E"/>
          <w:sz w:val="21"/>
        </w:rPr>
        <w:t>Education</w:t>
      </w:r>
      <w:r w:rsidRPr="006057C2">
        <w:rPr>
          <w:color w:val="1F1F1E"/>
          <w:spacing w:val="-4"/>
          <w:sz w:val="21"/>
        </w:rPr>
        <w:t xml:space="preserve"> </w:t>
      </w:r>
      <w:r w:rsidRPr="006057C2">
        <w:rPr>
          <w:color w:val="1F1F1E"/>
          <w:sz w:val="21"/>
        </w:rPr>
        <w:t>Consultants</w:t>
      </w:r>
    </w:p>
    <w:p w14:paraId="4DC61898" w14:textId="33D3A411" w:rsidR="006057C2" w:rsidRDefault="00C55D50" w:rsidP="006057C2">
      <w:pPr>
        <w:pStyle w:val="ListParagraph"/>
        <w:spacing w:before="2"/>
        <w:ind w:left="1440" w:right="1013" w:firstLine="0"/>
        <w:rPr>
          <w:color w:val="1F1F1E"/>
          <w:sz w:val="21"/>
        </w:rPr>
      </w:pPr>
      <w:r w:rsidRPr="006057C2">
        <w:rPr>
          <w:color w:val="1F1F1E"/>
          <w:sz w:val="21"/>
        </w:rPr>
        <w:t>(</w:t>
      </w:r>
      <w:r w:rsidR="00406472">
        <w:rPr>
          <w:color w:val="1F1F1E"/>
          <w:sz w:val="21"/>
        </w:rPr>
        <w:t>c</w:t>
      </w:r>
      <w:r w:rsidRPr="006057C2">
        <w:rPr>
          <w:color w:val="1F1F1E"/>
          <w:sz w:val="21"/>
        </w:rPr>
        <w:t>)</w:t>
      </w:r>
      <w:r w:rsidRPr="006057C2">
        <w:rPr>
          <w:color w:val="1F1F1E"/>
          <w:spacing w:val="-6"/>
          <w:sz w:val="21"/>
        </w:rPr>
        <w:t xml:space="preserve"> </w:t>
      </w:r>
      <w:r w:rsidRPr="006057C2">
        <w:rPr>
          <w:color w:val="1F1F1E"/>
          <w:sz w:val="21"/>
        </w:rPr>
        <w:t>Educational</w:t>
      </w:r>
      <w:r w:rsidRPr="006057C2">
        <w:rPr>
          <w:color w:val="1F1F1E"/>
          <w:spacing w:val="-8"/>
          <w:sz w:val="21"/>
        </w:rPr>
        <w:t xml:space="preserve"> </w:t>
      </w:r>
      <w:r w:rsidRPr="006057C2">
        <w:rPr>
          <w:color w:val="1F1F1E"/>
          <w:sz w:val="21"/>
        </w:rPr>
        <w:t xml:space="preserve">Credential Evaluators Incorporated </w:t>
      </w:r>
    </w:p>
    <w:p w14:paraId="783E9098" w14:textId="38D09395" w:rsidR="006057C2" w:rsidRDefault="00C55D50" w:rsidP="006057C2">
      <w:pPr>
        <w:pStyle w:val="ListParagraph"/>
        <w:spacing w:before="2"/>
        <w:ind w:left="1440" w:right="1013" w:firstLine="0"/>
        <w:rPr>
          <w:color w:val="1F1F1E"/>
          <w:sz w:val="21"/>
        </w:rPr>
      </w:pPr>
      <w:r w:rsidRPr="006057C2">
        <w:rPr>
          <w:color w:val="1F1F1E"/>
          <w:sz w:val="21"/>
        </w:rPr>
        <w:t>(</w:t>
      </w:r>
      <w:r w:rsidR="00406472">
        <w:rPr>
          <w:color w:val="1F1F1E"/>
          <w:sz w:val="21"/>
        </w:rPr>
        <w:t>d</w:t>
      </w:r>
      <w:r w:rsidRPr="006057C2">
        <w:rPr>
          <w:color w:val="1F1F1E"/>
          <w:sz w:val="21"/>
        </w:rPr>
        <w:t xml:space="preserve">) National Association of State Boards of Accountancy (NASBA) </w:t>
      </w:r>
    </w:p>
    <w:p w14:paraId="31B74E53" w14:textId="72345F52" w:rsidR="000563DC" w:rsidRDefault="00C55D50" w:rsidP="006057C2">
      <w:pPr>
        <w:pStyle w:val="ListParagraph"/>
        <w:spacing w:before="2"/>
        <w:ind w:left="1440" w:right="1013" w:firstLine="0"/>
        <w:rPr>
          <w:color w:val="1F1F1E"/>
          <w:sz w:val="21"/>
        </w:rPr>
      </w:pPr>
      <w:r w:rsidRPr="006057C2">
        <w:rPr>
          <w:color w:val="1F1F1E"/>
          <w:sz w:val="21"/>
        </w:rPr>
        <w:t>(</w:t>
      </w:r>
      <w:r w:rsidR="00406472">
        <w:rPr>
          <w:color w:val="1F1F1E"/>
          <w:sz w:val="21"/>
        </w:rPr>
        <w:t>e</w:t>
      </w:r>
      <w:r w:rsidRPr="006057C2">
        <w:rPr>
          <w:color w:val="1F1F1E"/>
          <w:sz w:val="21"/>
        </w:rPr>
        <w:t xml:space="preserve">) </w:t>
      </w:r>
      <w:proofErr w:type="spellStart"/>
      <w:r w:rsidRPr="006057C2">
        <w:rPr>
          <w:color w:val="1F1F1E"/>
          <w:sz w:val="21"/>
        </w:rPr>
        <w:t>Validential</w:t>
      </w:r>
      <w:proofErr w:type="spellEnd"/>
      <w:r w:rsidRPr="006057C2">
        <w:rPr>
          <w:color w:val="1F1F1E"/>
          <w:sz w:val="21"/>
        </w:rPr>
        <w:t xml:space="preserve"> Corp.</w:t>
      </w:r>
    </w:p>
    <w:p w14:paraId="1EC240D6" w14:textId="77777777" w:rsidR="00406472" w:rsidRPr="006057C2" w:rsidRDefault="00406472" w:rsidP="006057C2">
      <w:pPr>
        <w:pStyle w:val="ListParagraph"/>
        <w:spacing w:before="2"/>
        <w:ind w:left="1440" w:right="1013" w:firstLine="0"/>
        <w:rPr>
          <w:sz w:val="21"/>
        </w:rPr>
      </w:pPr>
    </w:p>
    <w:p w14:paraId="60449B58" w14:textId="6FB8350E" w:rsidR="000563DC" w:rsidRDefault="00C55D50">
      <w:pPr>
        <w:spacing w:line="256" w:lineRule="exact"/>
        <w:ind w:left="986"/>
        <w:rPr>
          <w:b/>
          <w:sz w:val="21"/>
        </w:rPr>
      </w:pPr>
      <w:r>
        <w:rPr>
          <w:b/>
          <w:color w:val="1F1F1E"/>
          <w:sz w:val="21"/>
        </w:rPr>
        <w:t>*MASTER</w:t>
      </w:r>
      <w:r>
        <w:rPr>
          <w:b/>
          <w:color w:val="1F1F1E"/>
          <w:spacing w:val="-6"/>
          <w:sz w:val="21"/>
        </w:rPr>
        <w:t xml:space="preserve"> </w:t>
      </w:r>
      <w:r>
        <w:rPr>
          <w:b/>
          <w:color w:val="1F1F1E"/>
          <w:sz w:val="21"/>
        </w:rPr>
        <w:t>ESTHETICS</w:t>
      </w:r>
      <w:r>
        <w:rPr>
          <w:b/>
          <w:color w:val="1F1F1E"/>
          <w:spacing w:val="-7"/>
          <w:sz w:val="21"/>
        </w:rPr>
        <w:t xml:space="preserve"> </w:t>
      </w:r>
      <w:r>
        <w:rPr>
          <w:b/>
          <w:color w:val="1F1F1E"/>
          <w:sz w:val="21"/>
        </w:rPr>
        <w:t>LEVEL</w:t>
      </w:r>
      <w:r>
        <w:rPr>
          <w:b/>
          <w:color w:val="1F1F1E"/>
          <w:spacing w:val="-9"/>
          <w:sz w:val="21"/>
        </w:rPr>
        <w:t xml:space="preserve"> </w:t>
      </w:r>
      <w:r>
        <w:rPr>
          <w:b/>
          <w:color w:val="1F1F1E"/>
          <w:sz w:val="21"/>
        </w:rPr>
        <w:t>2</w:t>
      </w:r>
      <w:r>
        <w:rPr>
          <w:b/>
          <w:color w:val="1F1F1E"/>
          <w:spacing w:val="-6"/>
          <w:sz w:val="21"/>
        </w:rPr>
        <w:t xml:space="preserve"> </w:t>
      </w:r>
      <w:r>
        <w:rPr>
          <w:b/>
          <w:color w:val="1F1F1E"/>
          <w:sz w:val="21"/>
        </w:rPr>
        <w:t>PRE-REQUISITES</w:t>
      </w:r>
      <w:r w:rsidR="00DB77C4">
        <w:rPr>
          <w:b/>
          <w:color w:val="1F1F1E"/>
          <w:spacing w:val="-7"/>
          <w:sz w:val="21"/>
        </w:rPr>
        <w:t xml:space="preserve"> </w:t>
      </w:r>
      <w:r w:rsidR="00726AB0" w:rsidRPr="00DB77C4">
        <w:rPr>
          <w:b/>
          <w:color w:val="1F1F1E"/>
          <w:spacing w:val="-4"/>
          <w:sz w:val="21"/>
        </w:rPr>
        <w:t>(in addition to requirements above)</w:t>
      </w:r>
      <w:r w:rsidRPr="00DB77C4">
        <w:rPr>
          <w:b/>
          <w:color w:val="1F1F1E"/>
          <w:spacing w:val="-4"/>
          <w:sz w:val="21"/>
        </w:rPr>
        <w:t>:</w:t>
      </w:r>
    </w:p>
    <w:p w14:paraId="43086CF7" w14:textId="77777777" w:rsidR="000563DC" w:rsidRDefault="00C55D50">
      <w:pPr>
        <w:spacing w:before="4"/>
        <w:ind w:left="986" w:right="1086"/>
        <w:rPr>
          <w:rFonts w:ascii="Calibri"/>
        </w:rPr>
      </w:pPr>
      <w:r>
        <w:rPr>
          <w:rFonts w:ascii="Calibri"/>
        </w:rPr>
        <w:t>Must</w:t>
      </w:r>
      <w:r>
        <w:rPr>
          <w:rFonts w:ascii="Calibri"/>
          <w:spacing w:val="-6"/>
        </w:rPr>
        <w:t xml:space="preserve"> </w:t>
      </w:r>
      <w:r>
        <w:rPr>
          <w:rFonts w:ascii="Calibri"/>
        </w:rPr>
        <w:t>be</w:t>
      </w:r>
      <w:r>
        <w:rPr>
          <w:rFonts w:ascii="Calibri"/>
          <w:spacing w:val="-3"/>
        </w:rPr>
        <w:t xml:space="preserve"> </w:t>
      </w:r>
      <w:r>
        <w:rPr>
          <w:rFonts w:ascii="Calibri"/>
        </w:rPr>
        <w:t>a</w:t>
      </w:r>
      <w:r>
        <w:rPr>
          <w:rFonts w:ascii="Calibri"/>
          <w:spacing w:val="-4"/>
        </w:rPr>
        <w:t xml:space="preserve"> </w:t>
      </w:r>
      <w:r>
        <w:rPr>
          <w:rFonts w:ascii="Calibri"/>
        </w:rPr>
        <w:t>level</w:t>
      </w:r>
      <w:r>
        <w:rPr>
          <w:rFonts w:ascii="Calibri"/>
          <w:spacing w:val="-1"/>
        </w:rPr>
        <w:t xml:space="preserve"> </w:t>
      </w:r>
      <w:r>
        <w:rPr>
          <w:rFonts w:ascii="Calibri"/>
        </w:rPr>
        <w:t>1</w:t>
      </w:r>
      <w:r>
        <w:rPr>
          <w:rFonts w:ascii="Calibri"/>
          <w:spacing w:val="-6"/>
        </w:rPr>
        <w:t xml:space="preserve"> </w:t>
      </w:r>
      <w:r>
        <w:rPr>
          <w:rFonts w:ascii="Calibri"/>
        </w:rPr>
        <w:t>Esthetician</w:t>
      </w:r>
      <w:r>
        <w:rPr>
          <w:rFonts w:ascii="Calibri"/>
          <w:spacing w:val="-4"/>
        </w:rPr>
        <w:t xml:space="preserve"> </w:t>
      </w:r>
      <w:r>
        <w:rPr>
          <w:rFonts w:ascii="Calibri"/>
        </w:rPr>
        <w:t>Licensed,</w:t>
      </w:r>
      <w:r>
        <w:rPr>
          <w:rFonts w:ascii="Calibri"/>
          <w:spacing w:val="-2"/>
        </w:rPr>
        <w:t xml:space="preserve"> </w:t>
      </w:r>
      <w:r>
        <w:rPr>
          <w:rFonts w:ascii="Calibri"/>
        </w:rPr>
        <w:t>Cosmetologist</w:t>
      </w:r>
      <w:r>
        <w:rPr>
          <w:rFonts w:ascii="Calibri"/>
          <w:spacing w:val="-5"/>
        </w:rPr>
        <w:t xml:space="preserve"> </w:t>
      </w:r>
      <w:r>
        <w:rPr>
          <w:rFonts w:ascii="Calibri"/>
        </w:rPr>
        <w:t>Licensed</w:t>
      </w:r>
      <w:r>
        <w:rPr>
          <w:rFonts w:ascii="Calibri"/>
          <w:spacing w:val="-4"/>
        </w:rPr>
        <w:t xml:space="preserve"> </w:t>
      </w:r>
      <w:r>
        <w:rPr>
          <w:rFonts w:ascii="Calibri"/>
        </w:rPr>
        <w:t>or</w:t>
      </w:r>
      <w:r>
        <w:rPr>
          <w:rFonts w:ascii="Calibri"/>
          <w:spacing w:val="-5"/>
        </w:rPr>
        <w:t xml:space="preserve"> </w:t>
      </w:r>
      <w:r>
        <w:rPr>
          <w:rFonts w:ascii="Calibri"/>
        </w:rPr>
        <w:t>transcripts</w:t>
      </w:r>
      <w:r>
        <w:rPr>
          <w:rFonts w:ascii="Calibri"/>
          <w:spacing w:val="-3"/>
        </w:rPr>
        <w:t xml:space="preserve"> </w:t>
      </w:r>
      <w:r>
        <w:rPr>
          <w:rFonts w:ascii="Calibri"/>
        </w:rPr>
        <w:t>of 600</w:t>
      </w:r>
      <w:r>
        <w:rPr>
          <w:rFonts w:ascii="Calibri"/>
          <w:spacing w:val="-1"/>
        </w:rPr>
        <w:t xml:space="preserve"> </w:t>
      </w:r>
      <w:r>
        <w:rPr>
          <w:rFonts w:ascii="Calibri"/>
        </w:rPr>
        <w:t>hours of</w:t>
      </w:r>
      <w:r>
        <w:rPr>
          <w:rFonts w:ascii="Calibri"/>
          <w:spacing w:val="-4"/>
        </w:rPr>
        <w:t xml:space="preserve"> </w:t>
      </w:r>
      <w:r>
        <w:rPr>
          <w:rFonts w:ascii="Calibri"/>
        </w:rPr>
        <w:t>level</w:t>
      </w:r>
      <w:r>
        <w:rPr>
          <w:rFonts w:ascii="Calibri"/>
          <w:spacing w:val="-1"/>
        </w:rPr>
        <w:t xml:space="preserve"> </w:t>
      </w:r>
      <w:r>
        <w:rPr>
          <w:rFonts w:ascii="Calibri"/>
        </w:rPr>
        <w:t>1</w:t>
      </w:r>
      <w:r>
        <w:rPr>
          <w:rFonts w:ascii="Calibri"/>
          <w:spacing w:val="-6"/>
        </w:rPr>
        <w:t xml:space="preserve"> </w:t>
      </w:r>
      <w:r>
        <w:rPr>
          <w:rFonts w:ascii="Calibri"/>
        </w:rPr>
        <w:t>esthetics training to enroll in level 2 Master Esthetics Course.</w:t>
      </w:r>
    </w:p>
    <w:p w14:paraId="35490C15" w14:textId="77777777" w:rsidR="000563DC" w:rsidRDefault="000563DC">
      <w:pPr>
        <w:pStyle w:val="BodyText"/>
        <w:spacing w:before="6"/>
        <w:rPr>
          <w:rFonts w:ascii="Calibri"/>
          <w:sz w:val="16"/>
        </w:rPr>
      </w:pPr>
    </w:p>
    <w:p w14:paraId="4E615EFD" w14:textId="77777777" w:rsidR="000563DC" w:rsidRDefault="00C55D50">
      <w:pPr>
        <w:spacing w:before="1" w:line="292" w:lineRule="exact"/>
        <w:ind w:left="986"/>
        <w:rPr>
          <w:rFonts w:ascii="Calibri"/>
          <w:sz w:val="24"/>
        </w:rPr>
      </w:pPr>
      <w:r>
        <w:rPr>
          <w:rFonts w:ascii="Calibri"/>
          <w:sz w:val="24"/>
        </w:rPr>
        <w:t>HIGHSCHOOL</w:t>
      </w:r>
      <w:r>
        <w:rPr>
          <w:rFonts w:ascii="Calibri"/>
          <w:spacing w:val="-8"/>
          <w:sz w:val="24"/>
        </w:rPr>
        <w:t xml:space="preserve"> </w:t>
      </w:r>
      <w:r>
        <w:rPr>
          <w:rFonts w:ascii="Calibri"/>
          <w:sz w:val="24"/>
        </w:rPr>
        <w:t>STUDENTS/</w:t>
      </w:r>
      <w:r>
        <w:rPr>
          <w:rFonts w:ascii="Calibri"/>
          <w:spacing w:val="-5"/>
          <w:sz w:val="24"/>
        </w:rPr>
        <w:t xml:space="preserve"> </w:t>
      </w:r>
      <w:r>
        <w:rPr>
          <w:rFonts w:ascii="Calibri"/>
          <w:sz w:val="24"/>
        </w:rPr>
        <w:t>SECONDARY</w:t>
      </w:r>
      <w:r>
        <w:rPr>
          <w:rFonts w:ascii="Calibri"/>
          <w:spacing w:val="-9"/>
          <w:sz w:val="24"/>
        </w:rPr>
        <w:t xml:space="preserve"> </w:t>
      </w:r>
      <w:r>
        <w:rPr>
          <w:rFonts w:ascii="Calibri"/>
          <w:spacing w:val="-2"/>
          <w:sz w:val="24"/>
        </w:rPr>
        <w:t>STUDENTS</w:t>
      </w:r>
    </w:p>
    <w:p w14:paraId="0885F631" w14:textId="77777777" w:rsidR="000563DC" w:rsidRDefault="00C55D50">
      <w:pPr>
        <w:spacing w:line="255" w:lineRule="exact"/>
        <w:ind w:left="986"/>
        <w:jc w:val="both"/>
        <w:rPr>
          <w:sz w:val="21"/>
        </w:rPr>
      </w:pPr>
      <w:r>
        <w:rPr>
          <w:sz w:val="21"/>
        </w:rPr>
        <w:t>High</w:t>
      </w:r>
      <w:r>
        <w:rPr>
          <w:spacing w:val="-9"/>
          <w:sz w:val="21"/>
        </w:rPr>
        <w:t xml:space="preserve"> </w:t>
      </w:r>
      <w:r>
        <w:rPr>
          <w:sz w:val="21"/>
        </w:rPr>
        <w:t>school</w:t>
      </w:r>
      <w:r>
        <w:rPr>
          <w:spacing w:val="-6"/>
          <w:sz w:val="21"/>
        </w:rPr>
        <w:t xml:space="preserve"> </w:t>
      </w:r>
      <w:r>
        <w:rPr>
          <w:sz w:val="21"/>
        </w:rPr>
        <w:t>students</w:t>
      </w:r>
      <w:r>
        <w:rPr>
          <w:spacing w:val="-7"/>
          <w:sz w:val="21"/>
        </w:rPr>
        <w:t xml:space="preserve"> </w:t>
      </w:r>
      <w:r>
        <w:rPr>
          <w:sz w:val="21"/>
        </w:rPr>
        <w:t>are</w:t>
      </w:r>
      <w:r>
        <w:rPr>
          <w:spacing w:val="-9"/>
          <w:sz w:val="21"/>
        </w:rPr>
        <w:t xml:space="preserve"> </w:t>
      </w:r>
      <w:r>
        <w:rPr>
          <w:sz w:val="21"/>
        </w:rPr>
        <w:t>considered</w:t>
      </w:r>
      <w:r>
        <w:rPr>
          <w:spacing w:val="-8"/>
          <w:sz w:val="21"/>
        </w:rPr>
        <w:t xml:space="preserve"> </w:t>
      </w:r>
      <w:r>
        <w:rPr>
          <w:sz w:val="21"/>
        </w:rPr>
        <w:t>a</w:t>
      </w:r>
      <w:r>
        <w:rPr>
          <w:spacing w:val="-3"/>
          <w:sz w:val="21"/>
        </w:rPr>
        <w:t xml:space="preserve"> </w:t>
      </w:r>
      <w:r>
        <w:rPr>
          <w:sz w:val="21"/>
        </w:rPr>
        <w:t>secondary</w:t>
      </w:r>
      <w:r>
        <w:rPr>
          <w:spacing w:val="-5"/>
          <w:sz w:val="21"/>
        </w:rPr>
        <w:t xml:space="preserve"> </w:t>
      </w:r>
      <w:r>
        <w:rPr>
          <w:spacing w:val="-2"/>
          <w:sz w:val="21"/>
        </w:rPr>
        <w:t>student.</w:t>
      </w:r>
    </w:p>
    <w:p w14:paraId="164266F5" w14:textId="77777777" w:rsidR="000563DC" w:rsidRDefault="00C55D50">
      <w:pPr>
        <w:ind w:left="986" w:right="971"/>
        <w:jc w:val="both"/>
        <w:rPr>
          <w:sz w:val="21"/>
        </w:rPr>
      </w:pPr>
      <w:r>
        <w:rPr>
          <w:sz w:val="21"/>
        </w:rPr>
        <w:t>Secondary students</w:t>
      </w:r>
      <w:r>
        <w:rPr>
          <w:spacing w:val="-1"/>
          <w:sz w:val="21"/>
        </w:rPr>
        <w:t xml:space="preserve"> </w:t>
      </w:r>
      <w:r>
        <w:rPr>
          <w:sz w:val="21"/>
        </w:rPr>
        <w:t>are considered</w:t>
      </w:r>
      <w:r>
        <w:rPr>
          <w:spacing w:val="-6"/>
          <w:sz w:val="21"/>
        </w:rPr>
        <w:t xml:space="preserve"> </w:t>
      </w:r>
      <w:r>
        <w:rPr>
          <w:sz w:val="21"/>
        </w:rPr>
        <w:t>cash-</w:t>
      </w:r>
      <w:proofErr w:type="gramStart"/>
      <w:r>
        <w:rPr>
          <w:sz w:val="21"/>
        </w:rPr>
        <w:t>pay</w:t>
      </w:r>
      <w:proofErr w:type="gramEnd"/>
      <w:r>
        <w:rPr>
          <w:sz w:val="21"/>
        </w:rPr>
        <w:t xml:space="preserve"> and</w:t>
      </w:r>
      <w:r>
        <w:rPr>
          <w:spacing w:val="-2"/>
          <w:sz w:val="21"/>
        </w:rPr>
        <w:t xml:space="preserve"> </w:t>
      </w:r>
      <w:r>
        <w:rPr>
          <w:sz w:val="21"/>
        </w:rPr>
        <w:t>will not be enrolled</w:t>
      </w:r>
      <w:r>
        <w:rPr>
          <w:spacing w:val="-2"/>
          <w:sz w:val="21"/>
        </w:rPr>
        <w:t xml:space="preserve"> </w:t>
      </w:r>
      <w:r>
        <w:rPr>
          <w:sz w:val="21"/>
        </w:rPr>
        <w:t>under</w:t>
      </w:r>
      <w:r>
        <w:rPr>
          <w:spacing w:val="-2"/>
          <w:sz w:val="21"/>
        </w:rPr>
        <w:t xml:space="preserve"> </w:t>
      </w:r>
      <w:r>
        <w:rPr>
          <w:sz w:val="21"/>
        </w:rPr>
        <w:t>a</w:t>
      </w:r>
      <w:r>
        <w:rPr>
          <w:spacing w:val="-1"/>
          <w:sz w:val="21"/>
        </w:rPr>
        <w:t xml:space="preserve"> </w:t>
      </w:r>
      <w:r>
        <w:rPr>
          <w:sz w:val="21"/>
        </w:rPr>
        <w:t>training agreement. Secondary</w:t>
      </w:r>
      <w:r>
        <w:rPr>
          <w:spacing w:val="-2"/>
          <w:sz w:val="21"/>
        </w:rPr>
        <w:t xml:space="preserve"> </w:t>
      </w:r>
      <w:r>
        <w:rPr>
          <w:sz w:val="21"/>
        </w:rPr>
        <w:t>students</w:t>
      </w:r>
      <w:r>
        <w:rPr>
          <w:spacing w:val="-5"/>
          <w:sz w:val="21"/>
        </w:rPr>
        <w:t xml:space="preserve"> </w:t>
      </w:r>
      <w:r>
        <w:rPr>
          <w:sz w:val="21"/>
        </w:rPr>
        <w:t>are</w:t>
      </w:r>
      <w:r>
        <w:rPr>
          <w:spacing w:val="-3"/>
          <w:sz w:val="21"/>
        </w:rPr>
        <w:t xml:space="preserve"> </w:t>
      </w:r>
      <w:r>
        <w:rPr>
          <w:sz w:val="21"/>
        </w:rPr>
        <w:t>accepted</w:t>
      </w:r>
      <w:r>
        <w:rPr>
          <w:spacing w:val="-6"/>
          <w:sz w:val="21"/>
        </w:rPr>
        <w:t xml:space="preserve"> </w:t>
      </w:r>
      <w:r>
        <w:rPr>
          <w:sz w:val="21"/>
        </w:rPr>
        <w:t>providing</w:t>
      </w:r>
      <w:r>
        <w:rPr>
          <w:spacing w:val="-3"/>
          <w:sz w:val="21"/>
        </w:rPr>
        <w:t xml:space="preserve"> </w:t>
      </w:r>
      <w:r>
        <w:rPr>
          <w:sz w:val="21"/>
        </w:rPr>
        <w:t>successful</w:t>
      </w:r>
      <w:r>
        <w:rPr>
          <w:spacing w:val="-4"/>
          <w:sz w:val="21"/>
        </w:rPr>
        <w:t xml:space="preserve"> </w:t>
      </w:r>
      <w:r>
        <w:rPr>
          <w:sz w:val="21"/>
        </w:rPr>
        <w:t>passing</w:t>
      </w:r>
      <w:r>
        <w:rPr>
          <w:spacing w:val="-8"/>
          <w:sz w:val="21"/>
        </w:rPr>
        <w:t xml:space="preserve"> </w:t>
      </w:r>
      <w:r>
        <w:rPr>
          <w:sz w:val="21"/>
        </w:rPr>
        <w:t>of the</w:t>
      </w:r>
      <w:r>
        <w:rPr>
          <w:spacing w:val="-3"/>
          <w:sz w:val="21"/>
        </w:rPr>
        <w:t xml:space="preserve"> </w:t>
      </w:r>
      <w:r>
        <w:rPr>
          <w:sz w:val="21"/>
        </w:rPr>
        <w:t>Secondary</w:t>
      </w:r>
      <w:r>
        <w:rPr>
          <w:spacing w:val="-3"/>
          <w:sz w:val="21"/>
        </w:rPr>
        <w:t xml:space="preserve"> </w:t>
      </w:r>
      <w:r>
        <w:rPr>
          <w:sz w:val="21"/>
        </w:rPr>
        <w:t>Student</w:t>
      </w:r>
      <w:r>
        <w:rPr>
          <w:spacing w:val="-4"/>
          <w:sz w:val="21"/>
        </w:rPr>
        <w:t xml:space="preserve"> </w:t>
      </w:r>
      <w:r>
        <w:rPr>
          <w:sz w:val="21"/>
        </w:rPr>
        <w:t>Entrance Exam. Written permission from the secondary school will also be required prior to enrollment.</w:t>
      </w:r>
    </w:p>
    <w:p w14:paraId="0C747E7A" w14:textId="77777777" w:rsidR="000563DC" w:rsidRDefault="00C55D50">
      <w:pPr>
        <w:ind w:left="986"/>
        <w:jc w:val="both"/>
        <w:rPr>
          <w:sz w:val="21"/>
        </w:rPr>
      </w:pPr>
      <w:r>
        <w:rPr>
          <w:sz w:val="21"/>
        </w:rPr>
        <w:t>Secondary</w:t>
      </w:r>
      <w:r>
        <w:rPr>
          <w:spacing w:val="-3"/>
          <w:sz w:val="21"/>
        </w:rPr>
        <w:t xml:space="preserve"> </w:t>
      </w:r>
      <w:r>
        <w:rPr>
          <w:sz w:val="21"/>
        </w:rPr>
        <w:t>student</w:t>
      </w:r>
      <w:r>
        <w:rPr>
          <w:spacing w:val="-4"/>
          <w:sz w:val="21"/>
        </w:rPr>
        <w:t xml:space="preserve"> </w:t>
      </w:r>
      <w:r>
        <w:rPr>
          <w:sz w:val="21"/>
        </w:rPr>
        <w:t>must</w:t>
      </w:r>
      <w:r>
        <w:rPr>
          <w:spacing w:val="-5"/>
          <w:sz w:val="21"/>
        </w:rPr>
        <w:t xml:space="preserve"> </w:t>
      </w:r>
      <w:r>
        <w:rPr>
          <w:sz w:val="21"/>
        </w:rPr>
        <w:t>be</w:t>
      </w:r>
      <w:r>
        <w:rPr>
          <w:spacing w:val="-8"/>
          <w:sz w:val="21"/>
        </w:rPr>
        <w:t xml:space="preserve"> </w:t>
      </w:r>
      <w:r>
        <w:rPr>
          <w:sz w:val="21"/>
        </w:rPr>
        <w:t>of</w:t>
      </w:r>
      <w:r>
        <w:rPr>
          <w:spacing w:val="-5"/>
          <w:sz w:val="21"/>
        </w:rPr>
        <w:t xml:space="preserve"> </w:t>
      </w:r>
      <w:r>
        <w:rPr>
          <w:sz w:val="21"/>
        </w:rPr>
        <w:t>compulsory</w:t>
      </w:r>
      <w:r>
        <w:rPr>
          <w:spacing w:val="-3"/>
          <w:sz w:val="21"/>
        </w:rPr>
        <w:t xml:space="preserve"> </w:t>
      </w:r>
      <w:r>
        <w:rPr>
          <w:sz w:val="21"/>
        </w:rPr>
        <w:t>(16</w:t>
      </w:r>
      <w:r>
        <w:rPr>
          <w:spacing w:val="-7"/>
          <w:sz w:val="21"/>
        </w:rPr>
        <w:t xml:space="preserve"> </w:t>
      </w:r>
      <w:r>
        <w:rPr>
          <w:sz w:val="21"/>
        </w:rPr>
        <w:t>years)</w:t>
      </w:r>
      <w:r>
        <w:rPr>
          <w:spacing w:val="-6"/>
          <w:sz w:val="21"/>
        </w:rPr>
        <w:t xml:space="preserve"> </w:t>
      </w:r>
      <w:r>
        <w:rPr>
          <w:sz w:val="21"/>
        </w:rPr>
        <w:t>of</w:t>
      </w:r>
      <w:r>
        <w:rPr>
          <w:spacing w:val="-4"/>
          <w:sz w:val="21"/>
        </w:rPr>
        <w:t xml:space="preserve"> age.</w:t>
      </w:r>
    </w:p>
    <w:p w14:paraId="6C24CE02" w14:textId="77777777" w:rsidR="000563DC" w:rsidRDefault="000563DC">
      <w:pPr>
        <w:jc w:val="both"/>
        <w:rPr>
          <w:sz w:val="21"/>
        </w:rPr>
        <w:sectPr w:rsidR="000563DC">
          <w:footerReference w:type="default" r:id="rId85"/>
          <w:pgSz w:w="12240" w:h="15840"/>
          <w:pgMar w:top="1600" w:right="140" w:bottom="660" w:left="80" w:header="0" w:footer="462" w:gutter="0"/>
          <w:cols w:space="720"/>
        </w:sectPr>
      </w:pPr>
    </w:p>
    <w:p w14:paraId="5B000BB3" w14:textId="77777777" w:rsidR="000563DC" w:rsidRDefault="00C55D50">
      <w:pPr>
        <w:spacing w:before="42"/>
        <w:ind w:left="986"/>
        <w:rPr>
          <w:rFonts w:ascii="Calibri"/>
          <w:sz w:val="21"/>
        </w:rPr>
      </w:pPr>
      <w:r>
        <w:rPr>
          <w:rFonts w:ascii="Calibri"/>
          <w:sz w:val="21"/>
        </w:rPr>
        <w:lastRenderedPageBreak/>
        <w:t>ABILITY</w:t>
      </w:r>
      <w:r>
        <w:rPr>
          <w:rFonts w:ascii="Calibri"/>
          <w:spacing w:val="-7"/>
          <w:sz w:val="21"/>
        </w:rPr>
        <w:t xml:space="preserve"> </w:t>
      </w:r>
      <w:r>
        <w:rPr>
          <w:rFonts w:ascii="Calibri"/>
          <w:sz w:val="21"/>
        </w:rPr>
        <w:t>TO</w:t>
      </w:r>
      <w:r>
        <w:rPr>
          <w:rFonts w:ascii="Calibri"/>
          <w:spacing w:val="-4"/>
          <w:sz w:val="21"/>
        </w:rPr>
        <w:t xml:space="preserve"> </w:t>
      </w:r>
      <w:r>
        <w:rPr>
          <w:rFonts w:ascii="Calibri"/>
          <w:spacing w:val="-2"/>
          <w:sz w:val="21"/>
        </w:rPr>
        <w:t>BENEFIT</w:t>
      </w:r>
    </w:p>
    <w:p w14:paraId="2BCDBE4D" w14:textId="77777777" w:rsidR="000563DC" w:rsidRDefault="00C55D50">
      <w:pPr>
        <w:spacing w:before="49" w:line="249" w:lineRule="auto"/>
        <w:ind w:left="1053" w:right="452" w:hanging="10"/>
        <w:rPr>
          <w:sz w:val="21"/>
        </w:rPr>
      </w:pPr>
      <w:proofErr w:type="gramStart"/>
      <w:r>
        <w:rPr>
          <w:sz w:val="21"/>
        </w:rPr>
        <w:t>In</w:t>
      </w:r>
      <w:r>
        <w:rPr>
          <w:spacing w:val="-2"/>
          <w:sz w:val="21"/>
        </w:rPr>
        <w:t xml:space="preserve"> </w:t>
      </w:r>
      <w:r>
        <w:rPr>
          <w:sz w:val="21"/>
        </w:rPr>
        <w:t>order</w:t>
      </w:r>
      <w:r>
        <w:rPr>
          <w:spacing w:val="-4"/>
          <w:sz w:val="21"/>
        </w:rPr>
        <w:t xml:space="preserve"> </w:t>
      </w:r>
      <w:r>
        <w:rPr>
          <w:sz w:val="21"/>
        </w:rPr>
        <w:t>to</w:t>
      </w:r>
      <w:proofErr w:type="gramEnd"/>
      <w:r>
        <w:rPr>
          <w:spacing w:val="-7"/>
          <w:sz w:val="21"/>
        </w:rPr>
        <w:t xml:space="preserve"> </w:t>
      </w:r>
      <w:r>
        <w:rPr>
          <w:sz w:val="21"/>
        </w:rPr>
        <w:t>ensure</w:t>
      </w:r>
      <w:r>
        <w:rPr>
          <w:spacing w:val="-1"/>
          <w:sz w:val="21"/>
        </w:rPr>
        <w:t xml:space="preserve"> </w:t>
      </w:r>
      <w:r>
        <w:rPr>
          <w:sz w:val="21"/>
        </w:rPr>
        <w:t>a</w:t>
      </w:r>
      <w:r>
        <w:rPr>
          <w:spacing w:val="-3"/>
          <w:sz w:val="21"/>
        </w:rPr>
        <w:t xml:space="preserve"> </w:t>
      </w:r>
      <w:r>
        <w:rPr>
          <w:sz w:val="21"/>
        </w:rPr>
        <w:t>student</w:t>
      </w:r>
      <w:r>
        <w:rPr>
          <w:spacing w:val="-2"/>
          <w:sz w:val="21"/>
        </w:rPr>
        <w:t xml:space="preserve"> </w:t>
      </w:r>
      <w:r>
        <w:rPr>
          <w:sz w:val="21"/>
        </w:rPr>
        <w:t>has</w:t>
      </w:r>
      <w:r>
        <w:rPr>
          <w:spacing w:val="-3"/>
          <w:sz w:val="21"/>
        </w:rPr>
        <w:t xml:space="preserve"> </w:t>
      </w:r>
      <w:r>
        <w:rPr>
          <w:sz w:val="21"/>
        </w:rPr>
        <w:t>the</w:t>
      </w:r>
      <w:r>
        <w:rPr>
          <w:spacing w:val="-1"/>
          <w:sz w:val="21"/>
        </w:rPr>
        <w:t xml:space="preserve"> </w:t>
      </w:r>
      <w:r>
        <w:rPr>
          <w:sz w:val="21"/>
        </w:rPr>
        <w:t>ability</w:t>
      </w:r>
      <w:r>
        <w:rPr>
          <w:spacing w:val="-1"/>
          <w:sz w:val="21"/>
        </w:rPr>
        <w:t xml:space="preserve"> </w:t>
      </w:r>
      <w:r>
        <w:rPr>
          <w:sz w:val="21"/>
        </w:rPr>
        <w:t>to</w:t>
      </w:r>
      <w:r>
        <w:rPr>
          <w:spacing w:val="-2"/>
          <w:sz w:val="21"/>
        </w:rPr>
        <w:t xml:space="preserve"> </w:t>
      </w:r>
      <w:r>
        <w:rPr>
          <w:sz w:val="21"/>
        </w:rPr>
        <w:t>benefit</w:t>
      </w:r>
      <w:r>
        <w:rPr>
          <w:spacing w:val="-2"/>
          <w:sz w:val="21"/>
        </w:rPr>
        <w:t xml:space="preserve"> </w:t>
      </w:r>
      <w:r>
        <w:rPr>
          <w:sz w:val="21"/>
        </w:rPr>
        <w:t>from</w:t>
      </w:r>
      <w:r>
        <w:rPr>
          <w:spacing w:val="-4"/>
          <w:sz w:val="21"/>
        </w:rPr>
        <w:t xml:space="preserve"> </w:t>
      </w:r>
      <w:r>
        <w:rPr>
          <w:sz w:val="21"/>
        </w:rPr>
        <w:t>our</w:t>
      </w:r>
      <w:r>
        <w:rPr>
          <w:spacing w:val="-4"/>
          <w:sz w:val="21"/>
        </w:rPr>
        <w:t xml:space="preserve"> </w:t>
      </w:r>
      <w:r>
        <w:rPr>
          <w:sz w:val="21"/>
        </w:rPr>
        <w:t>program</w:t>
      </w:r>
      <w:r>
        <w:rPr>
          <w:spacing w:val="-4"/>
          <w:sz w:val="21"/>
        </w:rPr>
        <w:t xml:space="preserve"> </w:t>
      </w:r>
      <w:r>
        <w:rPr>
          <w:sz w:val="21"/>
        </w:rPr>
        <w:t>a</w:t>
      </w:r>
      <w:r>
        <w:rPr>
          <w:spacing w:val="-3"/>
          <w:sz w:val="21"/>
        </w:rPr>
        <w:t xml:space="preserve"> </w:t>
      </w:r>
      <w:r>
        <w:rPr>
          <w:sz w:val="21"/>
        </w:rPr>
        <w:t>High</w:t>
      </w:r>
      <w:r>
        <w:rPr>
          <w:spacing w:val="-2"/>
          <w:sz w:val="21"/>
        </w:rPr>
        <w:t xml:space="preserve"> </w:t>
      </w:r>
      <w:r>
        <w:rPr>
          <w:sz w:val="21"/>
        </w:rPr>
        <w:t>school</w:t>
      </w:r>
      <w:r>
        <w:rPr>
          <w:spacing w:val="-7"/>
          <w:sz w:val="21"/>
        </w:rPr>
        <w:t xml:space="preserve"> </w:t>
      </w:r>
      <w:r>
        <w:rPr>
          <w:sz w:val="21"/>
        </w:rPr>
        <w:t>Diploma, Equivalent, or successful passing of ATB Ability to Benefit test is required.</w:t>
      </w:r>
    </w:p>
    <w:p w14:paraId="0F0A5582" w14:textId="77777777" w:rsidR="000563DC" w:rsidRDefault="000563DC">
      <w:pPr>
        <w:pStyle w:val="BodyText"/>
        <w:rPr>
          <w:sz w:val="26"/>
        </w:rPr>
      </w:pPr>
    </w:p>
    <w:p w14:paraId="1A7F2549" w14:textId="77777777" w:rsidR="000563DC" w:rsidRDefault="000563DC">
      <w:pPr>
        <w:pStyle w:val="BodyText"/>
        <w:rPr>
          <w:sz w:val="26"/>
        </w:rPr>
      </w:pPr>
    </w:p>
    <w:p w14:paraId="1AC618D2" w14:textId="77777777" w:rsidR="000563DC" w:rsidRDefault="000563DC">
      <w:pPr>
        <w:pStyle w:val="BodyText"/>
        <w:rPr>
          <w:sz w:val="26"/>
        </w:rPr>
      </w:pPr>
    </w:p>
    <w:p w14:paraId="3CB2E5B7" w14:textId="77777777" w:rsidR="000563DC" w:rsidRDefault="00C55D50">
      <w:pPr>
        <w:pStyle w:val="Heading3"/>
        <w:spacing w:before="176"/>
        <w:ind w:left="1010"/>
        <w:jc w:val="left"/>
        <w:rPr>
          <w:rFonts w:ascii="Calibri Light"/>
        </w:rPr>
      </w:pPr>
      <w:bookmarkStart w:id="14" w:name="_bookmark12"/>
      <w:bookmarkEnd w:id="14"/>
      <w:r>
        <w:rPr>
          <w:rFonts w:ascii="Calibri Light"/>
          <w:color w:val="528135"/>
        </w:rPr>
        <w:t>TRANSFER</w:t>
      </w:r>
      <w:r>
        <w:rPr>
          <w:rFonts w:ascii="Calibri Light"/>
          <w:color w:val="528135"/>
          <w:spacing w:val="-12"/>
        </w:rPr>
        <w:t xml:space="preserve"> </w:t>
      </w:r>
      <w:r>
        <w:rPr>
          <w:rFonts w:ascii="Calibri Light"/>
          <w:color w:val="528135"/>
          <w:spacing w:val="-2"/>
        </w:rPr>
        <w:t>STUDENT</w:t>
      </w:r>
    </w:p>
    <w:p w14:paraId="36236483" w14:textId="77777777" w:rsidR="000563DC" w:rsidRDefault="00C55D50">
      <w:pPr>
        <w:spacing w:before="2"/>
        <w:ind w:left="1043"/>
        <w:rPr>
          <w:sz w:val="21"/>
        </w:rPr>
      </w:pPr>
      <w:r>
        <w:rPr>
          <w:sz w:val="21"/>
        </w:rPr>
        <w:t>Students</w:t>
      </w:r>
      <w:r>
        <w:rPr>
          <w:spacing w:val="-9"/>
          <w:sz w:val="21"/>
        </w:rPr>
        <w:t xml:space="preserve"> </w:t>
      </w:r>
      <w:r>
        <w:rPr>
          <w:sz w:val="21"/>
        </w:rPr>
        <w:t>transferring</w:t>
      </w:r>
      <w:r>
        <w:rPr>
          <w:spacing w:val="-4"/>
          <w:sz w:val="21"/>
        </w:rPr>
        <w:t xml:space="preserve"> </w:t>
      </w:r>
      <w:r>
        <w:rPr>
          <w:sz w:val="21"/>
        </w:rPr>
        <w:t>into</w:t>
      </w:r>
      <w:r>
        <w:rPr>
          <w:spacing w:val="-6"/>
          <w:sz w:val="21"/>
        </w:rPr>
        <w:t xml:space="preserve"> </w:t>
      </w:r>
      <w:r>
        <w:rPr>
          <w:sz w:val="21"/>
        </w:rPr>
        <w:t>said</w:t>
      </w:r>
      <w:r>
        <w:rPr>
          <w:spacing w:val="-6"/>
          <w:sz w:val="21"/>
        </w:rPr>
        <w:t xml:space="preserve"> </w:t>
      </w:r>
      <w:r>
        <w:rPr>
          <w:sz w:val="21"/>
        </w:rPr>
        <w:t>school</w:t>
      </w:r>
      <w:r>
        <w:rPr>
          <w:spacing w:val="-2"/>
          <w:sz w:val="21"/>
        </w:rPr>
        <w:t xml:space="preserve"> </w:t>
      </w:r>
      <w:r>
        <w:rPr>
          <w:sz w:val="21"/>
        </w:rPr>
        <w:t>-</w:t>
      </w:r>
      <w:r>
        <w:rPr>
          <w:spacing w:val="-9"/>
          <w:sz w:val="21"/>
        </w:rPr>
        <w:t xml:space="preserve"> </w:t>
      </w:r>
      <w:r>
        <w:rPr>
          <w:sz w:val="21"/>
        </w:rPr>
        <w:t>charges</w:t>
      </w:r>
      <w:r>
        <w:rPr>
          <w:spacing w:val="-7"/>
          <w:sz w:val="21"/>
        </w:rPr>
        <w:t xml:space="preserve"> </w:t>
      </w:r>
      <w:r>
        <w:rPr>
          <w:sz w:val="21"/>
        </w:rPr>
        <w:t>are</w:t>
      </w:r>
      <w:r>
        <w:rPr>
          <w:spacing w:val="-4"/>
          <w:sz w:val="21"/>
        </w:rPr>
        <w:t xml:space="preserve"> </w:t>
      </w:r>
      <w:r>
        <w:rPr>
          <w:sz w:val="21"/>
        </w:rPr>
        <w:t>as</w:t>
      </w:r>
      <w:r>
        <w:rPr>
          <w:spacing w:val="-7"/>
          <w:sz w:val="21"/>
        </w:rPr>
        <w:t xml:space="preserve"> </w:t>
      </w:r>
      <w:r>
        <w:rPr>
          <w:spacing w:val="-2"/>
          <w:sz w:val="21"/>
        </w:rPr>
        <w:t>follows:</w:t>
      </w:r>
    </w:p>
    <w:p w14:paraId="06D3D6ED" w14:textId="77777777" w:rsidR="000563DC" w:rsidRDefault="000563DC">
      <w:pPr>
        <w:pStyle w:val="BodyText"/>
        <w:spacing w:before="12"/>
      </w:pPr>
    </w:p>
    <w:p w14:paraId="07E8F3B4" w14:textId="77777777" w:rsidR="000563DC" w:rsidRDefault="00C55D50" w:rsidP="00365264">
      <w:pPr>
        <w:pStyle w:val="BodyText"/>
        <w:ind w:left="1483"/>
      </w:pPr>
      <w:r>
        <w:t>Non-Refundable</w:t>
      </w:r>
      <w:r>
        <w:rPr>
          <w:spacing w:val="-13"/>
        </w:rPr>
        <w:t xml:space="preserve"> </w:t>
      </w:r>
      <w:r>
        <w:t>Application</w:t>
      </w:r>
      <w:r>
        <w:rPr>
          <w:spacing w:val="-12"/>
        </w:rPr>
        <w:t xml:space="preserve"> </w:t>
      </w:r>
      <w:r>
        <w:t>Fee:</w:t>
      </w:r>
      <w:r>
        <w:rPr>
          <w:spacing w:val="-12"/>
        </w:rPr>
        <w:t xml:space="preserve"> </w:t>
      </w:r>
      <w:r>
        <w:t>$</w:t>
      </w:r>
      <w:r>
        <w:rPr>
          <w:spacing w:val="-10"/>
        </w:rPr>
        <w:t xml:space="preserve"> </w:t>
      </w:r>
      <w:r>
        <w:rPr>
          <w:spacing w:val="-2"/>
        </w:rPr>
        <w:t>100.00</w:t>
      </w:r>
    </w:p>
    <w:p w14:paraId="0ED9FD50" w14:textId="7E8B7493" w:rsidR="000563DC" w:rsidRDefault="00C55D50" w:rsidP="00365264">
      <w:pPr>
        <w:pStyle w:val="BodyText"/>
        <w:spacing w:before="14" w:line="249" w:lineRule="auto"/>
        <w:ind w:left="1152" w:right="1008" w:firstLine="321"/>
      </w:pPr>
      <w:r>
        <w:t>Supplies/Books</w:t>
      </w:r>
      <w:r>
        <w:rPr>
          <w:spacing w:val="-7"/>
        </w:rPr>
        <w:t xml:space="preserve"> </w:t>
      </w:r>
      <w:r>
        <w:t>Can either</w:t>
      </w:r>
      <w:r>
        <w:rPr>
          <w:spacing w:val="-3"/>
        </w:rPr>
        <w:t xml:space="preserve"> </w:t>
      </w:r>
      <w:r>
        <w:t>purchase</w:t>
      </w:r>
      <w:r>
        <w:rPr>
          <w:spacing w:val="-6"/>
        </w:rPr>
        <w:t xml:space="preserve"> </w:t>
      </w:r>
      <w:r>
        <w:t>a student</w:t>
      </w:r>
      <w:r>
        <w:rPr>
          <w:spacing w:val="-6"/>
        </w:rPr>
        <w:t xml:space="preserve"> </w:t>
      </w:r>
      <w:r>
        <w:t>kit</w:t>
      </w:r>
      <w:r>
        <w:rPr>
          <w:spacing w:val="-2"/>
        </w:rPr>
        <w:t xml:space="preserve"> </w:t>
      </w:r>
      <w:r>
        <w:t>(see</w:t>
      </w:r>
      <w:r>
        <w:rPr>
          <w:spacing w:val="-2"/>
        </w:rPr>
        <w:t xml:space="preserve"> </w:t>
      </w:r>
      <w:r>
        <w:t>specific</w:t>
      </w:r>
      <w:r>
        <w:rPr>
          <w:spacing w:val="-1"/>
        </w:rPr>
        <w:t xml:space="preserve"> </w:t>
      </w:r>
      <w:r>
        <w:t>course</w:t>
      </w:r>
      <w:r>
        <w:rPr>
          <w:spacing w:val="-2"/>
        </w:rPr>
        <w:t xml:space="preserve"> </w:t>
      </w:r>
      <w:r>
        <w:t>kit</w:t>
      </w:r>
      <w:r>
        <w:rPr>
          <w:spacing w:val="-2"/>
        </w:rPr>
        <w:t xml:space="preserve"> </w:t>
      </w:r>
      <w:r>
        <w:t>cost)</w:t>
      </w:r>
      <w:r>
        <w:rPr>
          <w:spacing w:val="-7"/>
        </w:rPr>
        <w:t xml:space="preserve"> </w:t>
      </w:r>
      <w:r>
        <w:t>or</w:t>
      </w:r>
      <w:r>
        <w:rPr>
          <w:spacing w:val="-3"/>
        </w:rPr>
        <w:t xml:space="preserve"> </w:t>
      </w:r>
      <w:r>
        <w:t>provide</w:t>
      </w:r>
      <w:r>
        <w:rPr>
          <w:spacing w:val="-7"/>
        </w:rPr>
        <w:t xml:space="preserve"> </w:t>
      </w:r>
      <w:r>
        <w:t>their</w:t>
      </w:r>
      <w:r w:rsidR="00365264">
        <w:t xml:space="preserve"> </w:t>
      </w:r>
      <w:r w:rsidR="00365264">
        <w:rPr>
          <w:spacing w:val="-4"/>
        </w:rPr>
        <w:t>own.</w:t>
      </w:r>
    </w:p>
    <w:p w14:paraId="5BD78D06" w14:textId="77777777" w:rsidR="000563DC" w:rsidRDefault="000563DC">
      <w:pPr>
        <w:pStyle w:val="BodyText"/>
        <w:spacing w:before="8"/>
        <w:rPr>
          <w:sz w:val="29"/>
        </w:rPr>
      </w:pPr>
    </w:p>
    <w:p w14:paraId="774A0A66" w14:textId="77777777" w:rsidR="000563DC" w:rsidRDefault="00C55D50">
      <w:pPr>
        <w:pStyle w:val="Heading9"/>
        <w:ind w:left="1038"/>
      </w:pPr>
      <w:r>
        <w:rPr>
          <w:spacing w:val="-2"/>
        </w:rPr>
        <w:t>Tuition</w:t>
      </w:r>
    </w:p>
    <w:p w14:paraId="6E7DE87B" w14:textId="77777777" w:rsidR="000563DC" w:rsidRDefault="000563DC">
      <w:pPr>
        <w:pStyle w:val="BodyText"/>
        <w:rPr>
          <w:b/>
          <w:sz w:val="27"/>
        </w:rPr>
      </w:pPr>
    </w:p>
    <w:p w14:paraId="6F4CB995" w14:textId="77777777" w:rsidR="000563DC" w:rsidRDefault="00C55D50">
      <w:pPr>
        <w:pStyle w:val="BodyText"/>
        <w:ind w:left="1034"/>
      </w:pPr>
      <w:r>
        <w:t>$</w:t>
      </w:r>
      <w:r>
        <w:rPr>
          <w:spacing w:val="-6"/>
        </w:rPr>
        <w:t xml:space="preserve"> </w:t>
      </w:r>
      <w:r>
        <w:t>12.00</w:t>
      </w:r>
      <w:r>
        <w:rPr>
          <w:spacing w:val="-6"/>
        </w:rPr>
        <w:t xml:space="preserve"> </w:t>
      </w:r>
      <w:r>
        <w:t>per</w:t>
      </w:r>
      <w:r>
        <w:rPr>
          <w:spacing w:val="-7"/>
        </w:rPr>
        <w:t xml:space="preserve"> </w:t>
      </w:r>
      <w:r>
        <w:t>hour</w:t>
      </w:r>
      <w:r>
        <w:rPr>
          <w:spacing w:val="-3"/>
        </w:rPr>
        <w:t xml:space="preserve"> </w:t>
      </w:r>
      <w:r>
        <w:t>enrolled</w:t>
      </w:r>
      <w:r>
        <w:rPr>
          <w:spacing w:val="-3"/>
        </w:rPr>
        <w:t xml:space="preserve"> </w:t>
      </w:r>
      <w:r>
        <w:rPr>
          <w:spacing w:val="-2"/>
        </w:rPr>
        <w:t>(Cosmetology/Barbering)</w:t>
      </w:r>
    </w:p>
    <w:p w14:paraId="6D786F8E" w14:textId="77777777" w:rsidR="000563DC" w:rsidRDefault="00C55D50">
      <w:pPr>
        <w:pStyle w:val="BodyText"/>
        <w:spacing w:before="14"/>
        <w:ind w:left="1038"/>
      </w:pPr>
      <w:r>
        <w:t>$</w:t>
      </w:r>
      <w:r>
        <w:rPr>
          <w:spacing w:val="-7"/>
        </w:rPr>
        <w:t xml:space="preserve"> </w:t>
      </w:r>
      <w:r>
        <w:t>12.00</w:t>
      </w:r>
      <w:r>
        <w:rPr>
          <w:spacing w:val="-6"/>
        </w:rPr>
        <w:t xml:space="preserve"> </w:t>
      </w:r>
      <w:r>
        <w:t>per</w:t>
      </w:r>
      <w:r>
        <w:rPr>
          <w:spacing w:val="-7"/>
        </w:rPr>
        <w:t xml:space="preserve"> </w:t>
      </w:r>
      <w:r>
        <w:t>hour</w:t>
      </w:r>
      <w:r>
        <w:rPr>
          <w:spacing w:val="-4"/>
        </w:rPr>
        <w:t xml:space="preserve"> </w:t>
      </w:r>
      <w:r>
        <w:t>enrolled</w:t>
      </w:r>
      <w:r>
        <w:rPr>
          <w:spacing w:val="-4"/>
        </w:rPr>
        <w:t xml:space="preserve"> </w:t>
      </w:r>
      <w:r>
        <w:t>(Hair</w:t>
      </w:r>
      <w:r>
        <w:rPr>
          <w:spacing w:val="-7"/>
        </w:rPr>
        <w:t xml:space="preserve"> </w:t>
      </w:r>
      <w:r>
        <w:rPr>
          <w:spacing w:val="-2"/>
        </w:rPr>
        <w:t>Design)</w:t>
      </w:r>
    </w:p>
    <w:p w14:paraId="405C801D" w14:textId="77777777" w:rsidR="000563DC" w:rsidRDefault="00C55D50">
      <w:pPr>
        <w:pStyle w:val="BodyText"/>
        <w:spacing w:before="14"/>
        <w:ind w:left="1038"/>
      </w:pPr>
      <w:r>
        <w:t>$</w:t>
      </w:r>
      <w:r>
        <w:rPr>
          <w:spacing w:val="-9"/>
        </w:rPr>
        <w:t xml:space="preserve"> </w:t>
      </w:r>
      <w:r>
        <w:t>14.00</w:t>
      </w:r>
      <w:r>
        <w:rPr>
          <w:spacing w:val="-7"/>
        </w:rPr>
        <w:t xml:space="preserve"> </w:t>
      </w:r>
      <w:r>
        <w:t>per</w:t>
      </w:r>
      <w:r>
        <w:rPr>
          <w:spacing w:val="-8"/>
        </w:rPr>
        <w:t xml:space="preserve"> </w:t>
      </w:r>
      <w:r>
        <w:t>hour</w:t>
      </w:r>
      <w:r>
        <w:rPr>
          <w:spacing w:val="-4"/>
        </w:rPr>
        <w:t xml:space="preserve"> </w:t>
      </w:r>
      <w:r>
        <w:t>enrolled</w:t>
      </w:r>
      <w:r>
        <w:rPr>
          <w:spacing w:val="-5"/>
        </w:rPr>
        <w:t xml:space="preserve"> </w:t>
      </w:r>
      <w:r>
        <w:t>(Esthetics</w:t>
      </w:r>
      <w:r>
        <w:rPr>
          <w:spacing w:val="-11"/>
        </w:rPr>
        <w:t xml:space="preserve"> </w:t>
      </w:r>
      <w:r>
        <w:t>(Basic</w:t>
      </w:r>
      <w:r>
        <w:rPr>
          <w:spacing w:val="-6"/>
        </w:rPr>
        <w:t xml:space="preserve"> </w:t>
      </w:r>
      <w:r>
        <w:t>–</w:t>
      </w:r>
      <w:r>
        <w:rPr>
          <w:spacing w:val="-5"/>
        </w:rPr>
        <w:t xml:space="preserve"> </w:t>
      </w:r>
      <w:r>
        <w:t>Level</w:t>
      </w:r>
      <w:r>
        <w:rPr>
          <w:spacing w:val="-3"/>
        </w:rPr>
        <w:t xml:space="preserve"> </w:t>
      </w:r>
      <w:r>
        <w:t>1|),</w:t>
      </w:r>
      <w:r>
        <w:rPr>
          <w:spacing w:val="-4"/>
        </w:rPr>
        <w:t xml:space="preserve"> </w:t>
      </w:r>
      <w:r>
        <w:t>Master</w:t>
      </w:r>
      <w:r>
        <w:rPr>
          <w:spacing w:val="-8"/>
        </w:rPr>
        <w:t xml:space="preserve"> </w:t>
      </w:r>
      <w:r>
        <w:t>Esthetics</w:t>
      </w:r>
      <w:r>
        <w:rPr>
          <w:spacing w:val="-6"/>
        </w:rPr>
        <w:t xml:space="preserve"> </w:t>
      </w:r>
      <w:r>
        <w:t>(Level</w:t>
      </w:r>
      <w:r>
        <w:rPr>
          <w:spacing w:val="-4"/>
        </w:rPr>
        <w:t xml:space="preserve"> </w:t>
      </w:r>
      <w:r>
        <w:t>2),</w:t>
      </w:r>
      <w:r>
        <w:rPr>
          <w:spacing w:val="-12"/>
        </w:rPr>
        <w:t xml:space="preserve"> </w:t>
      </w:r>
      <w:r>
        <w:t>Master</w:t>
      </w:r>
      <w:r>
        <w:rPr>
          <w:spacing w:val="-6"/>
        </w:rPr>
        <w:t xml:space="preserve"> </w:t>
      </w:r>
      <w:r>
        <w:t>Esthetics</w:t>
      </w:r>
      <w:r>
        <w:rPr>
          <w:spacing w:val="-11"/>
        </w:rPr>
        <w:t xml:space="preserve"> </w:t>
      </w:r>
      <w:r>
        <w:rPr>
          <w:spacing w:val="-2"/>
        </w:rPr>
        <w:t>(Full))</w:t>
      </w:r>
    </w:p>
    <w:p w14:paraId="37ABB72C" w14:textId="77777777" w:rsidR="000563DC" w:rsidRDefault="00C55D50">
      <w:pPr>
        <w:spacing w:before="15"/>
        <w:ind w:left="1019"/>
        <w:rPr>
          <w:sz w:val="18"/>
        </w:rPr>
      </w:pPr>
      <w:r>
        <w:rPr>
          <w:sz w:val="18"/>
        </w:rPr>
        <w:t>$</w:t>
      </w:r>
      <w:r>
        <w:rPr>
          <w:spacing w:val="-1"/>
          <w:sz w:val="18"/>
        </w:rPr>
        <w:t xml:space="preserve"> </w:t>
      </w:r>
      <w:r>
        <w:rPr>
          <w:sz w:val="18"/>
        </w:rPr>
        <w:t>12.00</w:t>
      </w:r>
      <w:r>
        <w:rPr>
          <w:spacing w:val="-4"/>
          <w:sz w:val="18"/>
        </w:rPr>
        <w:t xml:space="preserve"> </w:t>
      </w:r>
      <w:r>
        <w:rPr>
          <w:sz w:val="18"/>
        </w:rPr>
        <w:t>per</w:t>
      </w:r>
      <w:r>
        <w:rPr>
          <w:spacing w:val="-2"/>
          <w:sz w:val="18"/>
        </w:rPr>
        <w:t xml:space="preserve"> </w:t>
      </w:r>
      <w:r>
        <w:rPr>
          <w:sz w:val="18"/>
        </w:rPr>
        <w:t>hour</w:t>
      </w:r>
      <w:r>
        <w:rPr>
          <w:spacing w:val="-6"/>
          <w:sz w:val="18"/>
        </w:rPr>
        <w:t xml:space="preserve"> </w:t>
      </w:r>
      <w:r>
        <w:rPr>
          <w:sz w:val="18"/>
        </w:rPr>
        <w:t>enrolled</w:t>
      </w:r>
      <w:r>
        <w:rPr>
          <w:spacing w:val="-5"/>
          <w:sz w:val="18"/>
        </w:rPr>
        <w:t xml:space="preserve"> </w:t>
      </w:r>
      <w:r>
        <w:rPr>
          <w:sz w:val="18"/>
        </w:rPr>
        <w:t>(Nail</w:t>
      </w:r>
      <w:r>
        <w:rPr>
          <w:spacing w:val="2"/>
          <w:sz w:val="18"/>
        </w:rPr>
        <w:t xml:space="preserve"> </w:t>
      </w:r>
      <w:r>
        <w:rPr>
          <w:spacing w:val="-2"/>
          <w:sz w:val="18"/>
        </w:rPr>
        <w:t>Technology)</w:t>
      </w:r>
    </w:p>
    <w:p w14:paraId="519ED645" w14:textId="77777777" w:rsidR="000563DC" w:rsidRDefault="00C55D50">
      <w:pPr>
        <w:spacing w:before="44"/>
        <w:ind w:left="1019"/>
        <w:rPr>
          <w:sz w:val="18"/>
        </w:rPr>
      </w:pPr>
      <w:r>
        <w:rPr>
          <w:sz w:val="18"/>
        </w:rPr>
        <w:t>$ 12.00</w:t>
      </w:r>
      <w:r>
        <w:rPr>
          <w:spacing w:val="-4"/>
          <w:sz w:val="18"/>
        </w:rPr>
        <w:t xml:space="preserve"> </w:t>
      </w:r>
      <w:r>
        <w:rPr>
          <w:sz w:val="18"/>
        </w:rPr>
        <w:t>per</w:t>
      </w:r>
      <w:r>
        <w:rPr>
          <w:spacing w:val="-1"/>
          <w:sz w:val="18"/>
        </w:rPr>
        <w:t xml:space="preserve"> </w:t>
      </w:r>
      <w:r>
        <w:rPr>
          <w:sz w:val="18"/>
        </w:rPr>
        <w:t>hour</w:t>
      </w:r>
      <w:r>
        <w:rPr>
          <w:spacing w:val="-5"/>
          <w:sz w:val="18"/>
        </w:rPr>
        <w:t xml:space="preserve"> </w:t>
      </w:r>
      <w:r>
        <w:rPr>
          <w:sz w:val="18"/>
        </w:rPr>
        <w:t>enrolled</w:t>
      </w:r>
      <w:r>
        <w:rPr>
          <w:spacing w:val="-4"/>
          <w:sz w:val="18"/>
        </w:rPr>
        <w:t xml:space="preserve"> </w:t>
      </w:r>
      <w:r>
        <w:rPr>
          <w:spacing w:val="-2"/>
          <w:sz w:val="18"/>
        </w:rPr>
        <w:t>(Electrology)</w:t>
      </w:r>
    </w:p>
    <w:p w14:paraId="558EF340" w14:textId="77777777" w:rsidR="000563DC" w:rsidRDefault="000563DC">
      <w:pPr>
        <w:pStyle w:val="BodyText"/>
        <w:spacing w:before="5"/>
        <w:rPr>
          <w:sz w:val="23"/>
        </w:rPr>
      </w:pPr>
    </w:p>
    <w:p w14:paraId="6816C473" w14:textId="77777777" w:rsidR="000563DC" w:rsidRDefault="00C55D50">
      <w:pPr>
        <w:pStyle w:val="BodyText"/>
        <w:spacing w:line="252" w:lineRule="auto"/>
        <w:ind w:left="995" w:right="1086" w:hanging="10"/>
      </w:pPr>
      <w:r>
        <w:t>Transfer students</w:t>
      </w:r>
      <w:r>
        <w:rPr>
          <w:spacing w:val="-6"/>
        </w:rPr>
        <w:t xml:space="preserve"> </w:t>
      </w:r>
      <w:r>
        <w:t>are</w:t>
      </w:r>
      <w:r>
        <w:rPr>
          <w:spacing w:val="-2"/>
        </w:rPr>
        <w:t xml:space="preserve"> </w:t>
      </w:r>
      <w:r>
        <w:t>evaluated to</w:t>
      </w:r>
      <w:r>
        <w:rPr>
          <w:spacing w:val="-3"/>
        </w:rPr>
        <w:t xml:space="preserve"> </w:t>
      </w:r>
      <w:r>
        <w:t>determine</w:t>
      </w:r>
      <w:r>
        <w:rPr>
          <w:spacing w:val="-7"/>
        </w:rPr>
        <w:t xml:space="preserve"> </w:t>
      </w:r>
      <w:r>
        <w:t>credit</w:t>
      </w:r>
      <w:r>
        <w:rPr>
          <w:spacing w:val="-2"/>
        </w:rPr>
        <w:t xml:space="preserve"> </w:t>
      </w:r>
      <w:r>
        <w:t>to</w:t>
      </w:r>
      <w:r>
        <w:rPr>
          <w:spacing w:val="-3"/>
        </w:rPr>
        <w:t xml:space="preserve"> </w:t>
      </w:r>
      <w:r>
        <w:t>be</w:t>
      </w:r>
      <w:r>
        <w:rPr>
          <w:spacing w:val="-2"/>
        </w:rPr>
        <w:t xml:space="preserve"> </w:t>
      </w:r>
      <w:r>
        <w:t>given</w:t>
      </w:r>
      <w:r>
        <w:rPr>
          <w:spacing w:val="-8"/>
        </w:rPr>
        <w:t xml:space="preserve"> </w:t>
      </w:r>
      <w:r>
        <w:t>upon</w:t>
      </w:r>
      <w:r>
        <w:rPr>
          <w:spacing w:val="-3"/>
        </w:rPr>
        <w:t xml:space="preserve"> </w:t>
      </w:r>
      <w:r>
        <w:t>receipt</w:t>
      </w:r>
      <w:r>
        <w:rPr>
          <w:spacing w:val="-6"/>
        </w:rPr>
        <w:t xml:space="preserve"> </w:t>
      </w:r>
      <w:r>
        <w:t>of</w:t>
      </w:r>
      <w:r>
        <w:rPr>
          <w:spacing w:val="-1"/>
        </w:rPr>
        <w:t xml:space="preserve"> </w:t>
      </w:r>
      <w:r>
        <w:t>transcript</w:t>
      </w:r>
      <w:r>
        <w:rPr>
          <w:spacing w:val="-2"/>
        </w:rPr>
        <w:t xml:space="preserve"> </w:t>
      </w:r>
      <w:r>
        <w:t>from</w:t>
      </w:r>
      <w:r>
        <w:rPr>
          <w:spacing w:val="-2"/>
        </w:rPr>
        <w:t xml:space="preserve"> </w:t>
      </w:r>
      <w:r>
        <w:t>former school. In the event</w:t>
      </w:r>
      <w:r>
        <w:rPr>
          <w:spacing w:val="-3"/>
        </w:rPr>
        <w:t xml:space="preserve"> </w:t>
      </w:r>
      <w:r>
        <w:t>transfer student</w:t>
      </w:r>
      <w:r>
        <w:rPr>
          <w:spacing w:val="-3"/>
        </w:rPr>
        <w:t xml:space="preserve"> </w:t>
      </w:r>
      <w:r>
        <w:t>is from</w:t>
      </w:r>
      <w:r>
        <w:rPr>
          <w:spacing w:val="-4"/>
        </w:rPr>
        <w:t xml:space="preserve"> </w:t>
      </w:r>
      <w:r>
        <w:t>a school which has closed within 90</w:t>
      </w:r>
      <w:r>
        <w:rPr>
          <w:spacing w:val="-3"/>
        </w:rPr>
        <w:t xml:space="preserve"> </w:t>
      </w:r>
      <w:r>
        <w:t>days, progress</w:t>
      </w:r>
      <w:r>
        <w:rPr>
          <w:spacing w:val="-3"/>
        </w:rPr>
        <w:t xml:space="preserve"> </w:t>
      </w:r>
      <w:r>
        <w:t>reports may be accepted if official transcripts are not available from original school.</w:t>
      </w:r>
      <w:r>
        <w:rPr>
          <w:spacing w:val="40"/>
        </w:rPr>
        <w:t xml:space="preserve"> </w:t>
      </w:r>
      <w:r>
        <w:t>Tuition fees may be modified from traditional transfer student charges to minimize the hardship in which a student has experienced due to a school closure. Tuition charges are calculated according to students agreed contract regardless of student’s actual attendance. Refer to scale in refund policy herein.</w:t>
      </w:r>
    </w:p>
    <w:p w14:paraId="4C7B66B0" w14:textId="77777777" w:rsidR="000563DC" w:rsidRDefault="00C55D50">
      <w:pPr>
        <w:pStyle w:val="BodyText"/>
        <w:spacing w:before="6" w:line="249" w:lineRule="auto"/>
        <w:ind w:left="995" w:right="1370" w:hanging="10"/>
      </w:pPr>
      <w:r>
        <w:t>For</w:t>
      </w:r>
      <w:r>
        <w:rPr>
          <w:spacing w:val="-3"/>
        </w:rPr>
        <w:t xml:space="preserve"> </w:t>
      </w:r>
      <w:r>
        <w:t>any</w:t>
      </w:r>
      <w:r>
        <w:rPr>
          <w:spacing w:val="-3"/>
        </w:rPr>
        <w:t xml:space="preserve"> </w:t>
      </w:r>
      <w:r>
        <w:t>student</w:t>
      </w:r>
      <w:r>
        <w:rPr>
          <w:spacing w:val="-6"/>
        </w:rPr>
        <w:t xml:space="preserve"> </w:t>
      </w:r>
      <w:r>
        <w:t>who</w:t>
      </w:r>
      <w:r>
        <w:rPr>
          <w:spacing w:val="-3"/>
        </w:rPr>
        <w:t xml:space="preserve"> </w:t>
      </w:r>
      <w:r>
        <w:t>withdraws</w:t>
      </w:r>
      <w:r>
        <w:rPr>
          <w:spacing w:val="-6"/>
        </w:rPr>
        <w:t xml:space="preserve"> </w:t>
      </w:r>
      <w:r>
        <w:t>or</w:t>
      </w:r>
      <w:r>
        <w:rPr>
          <w:spacing w:val="-8"/>
        </w:rPr>
        <w:t xml:space="preserve"> </w:t>
      </w:r>
      <w:r>
        <w:t>is</w:t>
      </w:r>
      <w:r>
        <w:rPr>
          <w:spacing w:val="-2"/>
        </w:rPr>
        <w:t xml:space="preserve"> </w:t>
      </w:r>
      <w:r>
        <w:t>terminated, the</w:t>
      </w:r>
      <w:r>
        <w:rPr>
          <w:spacing w:val="-2"/>
        </w:rPr>
        <w:t xml:space="preserve"> </w:t>
      </w:r>
      <w:r>
        <w:t>school</w:t>
      </w:r>
      <w:r>
        <w:rPr>
          <w:spacing w:val="-2"/>
        </w:rPr>
        <w:t xml:space="preserve"> </w:t>
      </w:r>
      <w:r>
        <w:t>will follow</w:t>
      </w:r>
      <w:r>
        <w:rPr>
          <w:spacing w:val="-5"/>
        </w:rPr>
        <w:t xml:space="preserve"> </w:t>
      </w:r>
      <w:r>
        <w:t>its</w:t>
      </w:r>
      <w:r>
        <w:rPr>
          <w:spacing w:val="-7"/>
        </w:rPr>
        <w:t xml:space="preserve"> </w:t>
      </w:r>
      <w:r>
        <w:t>policies</w:t>
      </w:r>
      <w:r>
        <w:rPr>
          <w:spacing w:val="-2"/>
        </w:rPr>
        <w:t xml:space="preserve"> </w:t>
      </w:r>
      <w:r>
        <w:t>for</w:t>
      </w:r>
      <w:r>
        <w:rPr>
          <w:spacing w:val="-3"/>
        </w:rPr>
        <w:t xml:space="preserve"> </w:t>
      </w:r>
      <w:r>
        <w:t>termination</w:t>
      </w:r>
      <w:r>
        <w:rPr>
          <w:spacing w:val="-3"/>
        </w:rPr>
        <w:t xml:space="preserve"> </w:t>
      </w:r>
      <w:r>
        <w:t>or withdraw as outlined in the school contract with the student.</w:t>
      </w:r>
    </w:p>
    <w:p w14:paraId="351F51E5" w14:textId="77777777" w:rsidR="000563DC" w:rsidRDefault="000563DC">
      <w:pPr>
        <w:pStyle w:val="BodyText"/>
        <w:spacing w:before="5"/>
        <w:rPr>
          <w:sz w:val="19"/>
        </w:rPr>
      </w:pPr>
    </w:p>
    <w:p w14:paraId="0D957D82" w14:textId="77777777" w:rsidR="000563DC" w:rsidRDefault="00C55D50">
      <w:pPr>
        <w:spacing w:before="1"/>
        <w:ind w:left="986"/>
        <w:rPr>
          <w:b/>
          <w:sz w:val="20"/>
        </w:rPr>
      </w:pPr>
      <w:r>
        <w:rPr>
          <w:b/>
          <w:spacing w:val="-2"/>
          <w:sz w:val="20"/>
        </w:rPr>
        <w:t>RE-ENTRANCE</w:t>
      </w:r>
    </w:p>
    <w:p w14:paraId="3AFCAA5C" w14:textId="77777777" w:rsidR="000563DC" w:rsidRDefault="000563DC">
      <w:pPr>
        <w:pStyle w:val="BodyText"/>
        <w:spacing w:before="4"/>
        <w:rPr>
          <w:b/>
        </w:rPr>
      </w:pPr>
    </w:p>
    <w:p w14:paraId="0A2065DD" w14:textId="77777777" w:rsidR="000563DC" w:rsidRDefault="00C55D50">
      <w:pPr>
        <w:pStyle w:val="BodyText"/>
        <w:spacing w:line="249" w:lineRule="auto"/>
        <w:ind w:left="995" w:right="1013" w:hanging="10"/>
      </w:pPr>
      <w:r>
        <w:t>Students</w:t>
      </w:r>
      <w:r>
        <w:rPr>
          <w:spacing w:val="-1"/>
        </w:rPr>
        <w:t xml:space="preserve"> </w:t>
      </w:r>
      <w:r>
        <w:t>who</w:t>
      </w:r>
      <w:r>
        <w:rPr>
          <w:spacing w:val="-2"/>
        </w:rPr>
        <w:t xml:space="preserve"> </w:t>
      </w:r>
      <w:r>
        <w:t>are</w:t>
      </w:r>
      <w:r>
        <w:rPr>
          <w:spacing w:val="-6"/>
        </w:rPr>
        <w:t xml:space="preserve"> </w:t>
      </w:r>
      <w:r>
        <w:t>terminated may</w:t>
      </w:r>
      <w:r>
        <w:rPr>
          <w:spacing w:val="-2"/>
        </w:rPr>
        <w:t xml:space="preserve"> </w:t>
      </w:r>
      <w:r>
        <w:t>be</w:t>
      </w:r>
      <w:r>
        <w:rPr>
          <w:spacing w:val="-6"/>
        </w:rPr>
        <w:t xml:space="preserve"> </w:t>
      </w:r>
      <w:r>
        <w:t>eligible</w:t>
      </w:r>
      <w:r>
        <w:rPr>
          <w:spacing w:val="-1"/>
        </w:rPr>
        <w:t xml:space="preserve"> </w:t>
      </w:r>
      <w:r>
        <w:t>for</w:t>
      </w:r>
      <w:r>
        <w:rPr>
          <w:spacing w:val="-2"/>
        </w:rPr>
        <w:t xml:space="preserve"> </w:t>
      </w:r>
      <w:r>
        <w:t>re-entry</w:t>
      </w:r>
      <w:r>
        <w:rPr>
          <w:spacing w:val="-6"/>
        </w:rPr>
        <w:t xml:space="preserve"> </w:t>
      </w:r>
      <w:r>
        <w:t>after</w:t>
      </w:r>
      <w:r>
        <w:rPr>
          <w:spacing w:val="-2"/>
        </w:rPr>
        <w:t xml:space="preserve"> </w:t>
      </w:r>
      <w:r>
        <w:t>a minimum</w:t>
      </w:r>
      <w:r>
        <w:rPr>
          <w:spacing w:val="-1"/>
        </w:rPr>
        <w:t xml:space="preserve"> </w:t>
      </w:r>
      <w:r>
        <w:t>30</w:t>
      </w:r>
      <w:r>
        <w:rPr>
          <w:spacing w:val="-5"/>
        </w:rPr>
        <w:t xml:space="preserve"> </w:t>
      </w:r>
      <w:r>
        <w:t>days</w:t>
      </w:r>
      <w:r>
        <w:rPr>
          <w:spacing w:val="-5"/>
        </w:rPr>
        <w:t xml:space="preserve"> </w:t>
      </w:r>
      <w:r>
        <w:t>with</w:t>
      </w:r>
      <w:r>
        <w:rPr>
          <w:spacing w:val="-2"/>
        </w:rPr>
        <w:t xml:space="preserve"> </w:t>
      </w:r>
      <w:r>
        <w:t>re-entrance</w:t>
      </w:r>
      <w:r>
        <w:rPr>
          <w:spacing w:val="-1"/>
        </w:rPr>
        <w:t xml:space="preserve"> </w:t>
      </w:r>
      <w:r>
        <w:t>fee of $100.00 and re-entrance meeting with administration (see re-enrollment addendum).</w:t>
      </w:r>
    </w:p>
    <w:p w14:paraId="17F08BFB" w14:textId="77777777" w:rsidR="000563DC" w:rsidRDefault="000563DC">
      <w:pPr>
        <w:pStyle w:val="BodyText"/>
        <w:rPr>
          <w:sz w:val="24"/>
        </w:rPr>
      </w:pPr>
    </w:p>
    <w:p w14:paraId="0236D49C" w14:textId="77777777" w:rsidR="000563DC" w:rsidRDefault="000563DC">
      <w:pPr>
        <w:pStyle w:val="BodyText"/>
        <w:spacing w:before="11"/>
      </w:pPr>
    </w:p>
    <w:p w14:paraId="0C870F89" w14:textId="77777777" w:rsidR="000563DC" w:rsidRDefault="00C55D50">
      <w:pPr>
        <w:ind w:left="995"/>
        <w:rPr>
          <w:b/>
          <w:sz w:val="20"/>
        </w:rPr>
      </w:pPr>
      <w:r>
        <w:rPr>
          <w:b/>
          <w:spacing w:val="-2"/>
          <w:sz w:val="20"/>
        </w:rPr>
        <w:t>HOUSING</w:t>
      </w:r>
    </w:p>
    <w:p w14:paraId="346BAA5A" w14:textId="77777777" w:rsidR="000563DC" w:rsidRDefault="00C55D50">
      <w:pPr>
        <w:pStyle w:val="BodyText"/>
        <w:spacing w:before="29"/>
        <w:ind w:left="986"/>
      </w:pPr>
      <w:r>
        <w:t>The</w:t>
      </w:r>
      <w:r>
        <w:rPr>
          <w:spacing w:val="-6"/>
        </w:rPr>
        <w:t xml:space="preserve"> </w:t>
      </w:r>
      <w:r>
        <w:t>school</w:t>
      </w:r>
      <w:r>
        <w:rPr>
          <w:spacing w:val="-5"/>
        </w:rPr>
        <w:t xml:space="preserve"> </w:t>
      </w:r>
      <w:r>
        <w:t>has</w:t>
      </w:r>
      <w:r>
        <w:rPr>
          <w:spacing w:val="-9"/>
        </w:rPr>
        <w:t xml:space="preserve"> </w:t>
      </w:r>
      <w:r>
        <w:t>no</w:t>
      </w:r>
      <w:r>
        <w:rPr>
          <w:spacing w:val="-6"/>
        </w:rPr>
        <w:t xml:space="preserve"> </w:t>
      </w:r>
      <w:r>
        <w:t>available</w:t>
      </w:r>
      <w:r>
        <w:rPr>
          <w:spacing w:val="-9"/>
        </w:rPr>
        <w:t xml:space="preserve"> </w:t>
      </w:r>
      <w:r>
        <w:t>housing;</w:t>
      </w:r>
      <w:r>
        <w:rPr>
          <w:spacing w:val="-11"/>
        </w:rPr>
        <w:t xml:space="preserve"> </w:t>
      </w:r>
      <w:r>
        <w:t>however,</w:t>
      </w:r>
      <w:r>
        <w:rPr>
          <w:spacing w:val="-6"/>
        </w:rPr>
        <w:t xml:space="preserve"> </w:t>
      </w:r>
      <w:r>
        <w:t>a</w:t>
      </w:r>
      <w:r>
        <w:rPr>
          <w:spacing w:val="-7"/>
        </w:rPr>
        <w:t xml:space="preserve"> </w:t>
      </w:r>
      <w:r>
        <w:t>list</w:t>
      </w:r>
      <w:r>
        <w:rPr>
          <w:spacing w:val="-5"/>
        </w:rPr>
        <w:t xml:space="preserve"> </w:t>
      </w:r>
      <w:r>
        <w:t>of</w:t>
      </w:r>
      <w:r>
        <w:rPr>
          <w:spacing w:val="-9"/>
        </w:rPr>
        <w:t xml:space="preserve"> </w:t>
      </w:r>
      <w:r>
        <w:t>local</w:t>
      </w:r>
      <w:r>
        <w:rPr>
          <w:spacing w:val="-5"/>
        </w:rPr>
        <w:t xml:space="preserve"> </w:t>
      </w:r>
      <w:r>
        <w:t>resources</w:t>
      </w:r>
      <w:r>
        <w:rPr>
          <w:spacing w:val="-9"/>
        </w:rPr>
        <w:t xml:space="preserve"> </w:t>
      </w:r>
      <w:r>
        <w:t>is</w:t>
      </w:r>
      <w:r>
        <w:rPr>
          <w:spacing w:val="-5"/>
        </w:rPr>
        <w:t xml:space="preserve"> </w:t>
      </w:r>
      <w:r>
        <w:t>available</w:t>
      </w:r>
      <w:r>
        <w:rPr>
          <w:spacing w:val="-8"/>
        </w:rPr>
        <w:t xml:space="preserve"> </w:t>
      </w:r>
      <w:r>
        <w:t>upon</w:t>
      </w:r>
      <w:r>
        <w:rPr>
          <w:spacing w:val="-6"/>
        </w:rPr>
        <w:t xml:space="preserve"> </w:t>
      </w:r>
      <w:r>
        <w:rPr>
          <w:spacing w:val="-2"/>
        </w:rPr>
        <w:t>request.</w:t>
      </w:r>
    </w:p>
    <w:p w14:paraId="21731648" w14:textId="77777777" w:rsidR="000563DC" w:rsidRDefault="000563DC">
      <w:pPr>
        <w:pStyle w:val="BodyText"/>
        <w:spacing w:before="7"/>
        <w:rPr>
          <w:sz w:val="24"/>
        </w:rPr>
      </w:pPr>
    </w:p>
    <w:p w14:paraId="572A7958" w14:textId="77777777" w:rsidR="000563DC" w:rsidRDefault="00C55D50">
      <w:pPr>
        <w:pStyle w:val="Heading8"/>
        <w:spacing w:before="1"/>
      </w:pPr>
      <w:r>
        <w:t xml:space="preserve">STATE </w:t>
      </w:r>
      <w:r>
        <w:rPr>
          <w:spacing w:val="-2"/>
        </w:rPr>
        <w:t>EXAMINATION</w:t>
      </w:r>
    </w:p>
    <w:p w14:paraId="137E1B79" w14:textId="77777777" w:rsidR="000563DC" w:rsidRDefault="00C55D50">
      <w:pPr>
        <w:pStyle w:val="BodyText"/>
        <w:spacing w:before="50" w:line="249" w:lineRule="auto"/>
        <w:ind w:left="995" w:right="1086" w:hanging="10"/>
      </w:pPr>
      <w:r>
        <w:t>Upon course completion and financial obligations are met by the student, student will receive a Certificate</w:t>
      </w:r>
      <w:r>
        <w:rPr>
          <w:spacing w:val="-6"/>
        </w:rPr>
        <w:t xml:space="preserve"> </w:t>
      </w:r>
      <w:r>
        <w:t>of</w:t>
      </w:r>
      <w:r>
        <w:rPr>
          <w:spacing w:val="-5"/>
        </w:rPr>
        <w:t xml:space="preserve"> </w:t>
      </w:r>
      <w:r>
        <w:t>Completion</w:t>
      </w:r>
      <w:r>
        <w:rPr>
          <w:spacing w:val="-2"/>
        </w:rPr>
        <w:t xml:space="preserve"> </w:t>
      </w:r>
      <w:r>
        <w:t>and</w:t>
      </w:r>
      <w:r>
        <w:rPr>
          <w:spacing w:val="-3"/>
        </w:rPr>
        <w:t xml:space="preserve"> </w:t>
      </w:r>
      <w:r>
        <w:t>Verification</w:t>
      </w:r>
      <w:r>
        <w:rPr>
          <w:spacing w:val="-2"/>
        </w:rPr>
        <w:t xml:space="preserve"> </w:t>
      </w:r>
      <w:r>
        <w:t>of</w:t>
      </w:r>
      <w:r>
        <w:rPr>
          <w:spacing w:val="-5"/>
        </w:rPr>
        <w:t xml:space="preserve"> </w:t>
      </w:r>
      <w:r>
        <w:t>Graduation</w:t>
      </w:r>
      <w:r>
        <w:rPr>
          <w:spacing w:val="-2"/>
        </w:rPr>
        <w:t xml:space="preserve"> </w:t>
      </w:r>
      <w:r>
        <w:t>which enables</w:t>
      </w:r>
      <w:r>
        <w:rPr>
          <w:spacing w:val="-1"/>
        </w:rPr>
        <w:t xml:space="preserve"> </w:t>
      </w:r>
      <w:r>
        <w:t>them</w:t>
      </w:r>
      <w:r>
        <w:rPr>
          <w:spacing w:val="-6"/>
        </w:rPr>
        <w:t xml:space="preserve"> </w:t>
      </w:r>
      <w:r>
        <w:t>to</w:t>
      </w:r>
      <w:r>
        <w:rPr>
          <w:spacing w:val="-2"/>
        </w:rPr>
        <w:t xml:space="preserve"> </w:t>
      </w:r>
      <w:r>
        <w:t>take</w:t>
      </w:r>
      <w:r>
        <w:rPr>
          <w:spacing w:val="-6"/>
        </w:rPr>
        <w:t xml:space="preserve"> </w:t>
      </w:r>
      <w:r>
        <w:t>the</w:t>
      </w:r>
      <w:r>
        <w:rPr>
          <w:spacing w:val="-1"/>
        </w:rPr>
        <w:t xml:space="preserve"> </w:t>
      </w:r>
      <w:r>
        <w:t>Utah</w:t>
      </w:r>
      <w:r>
        <w:rPr>
          <w:spacing w:val="-2"/>
        </w:rPr>
        <w:t xml:space="preserve"> </w:t>
      </w:r>
      <w:r>
        <w:t>State Board Exam.</w:t>
      </w:r>
    </w:p>
    <w:p w14:paraId="67F09B5D" w14:textId="77777777" w:rsidR="000563DC" w:rsidRDefault="000563DC">
      <w:pPr>
        <w:pStyle w:val="BodyText"/>
        <w:spacing w:before="12"/>
        <w:rPr>
          <w:sz w:val="22"/>
        </w:rPr>
      </w:pPr>
    </w:p>
    <w:p w14:paraId="148537A6" w14:textId="77777777" w:rsidR="000563DC" w:rsidRDefault="00C55D50">
      <w:pPr>
        <w:ind w:left="986"/>
        <w:rPr>
          <w:b/>
          <w:sz w:val="20"/>
        </w:rPr>
      </w:pPr>
      <w:r>
        <w:rPr>
          <w:b/>
          <w:sz w:val="20"/>
        </w:rPr>
        <w:t>EMPLOYMENT</w:t>
      </w:r>
      <w:r>
        <w:rPr>
          <w:b/>
          <w:spacing w:val="-11"/>
          <w:sz w:val="20"/>
        </w:rPr>
        <w:t xml:space="preserve"> </w:t>
      </w:r>
      <w:r>
        <w:rPr>
          <w:b/>
          <w:spacing w:val="-2"/>
          <w:sz w:val="20"/>
        </w:rPr>
        <w:t>ASSISTANCE</w:t>
      </w:r>
    </w:p>
    <w:p w14:paraId="55B48E41" w14:textId="77777777" w:rsidR="000563DC" w:rsidRDefault="00C55D50">
      <w:pPr>
        <w:pStyle w:val="BodyText"/>
        <w:spacing w:before="47" w:line="249" w:lineRule="auto"/>
        <w:ind w:left="995" w:right="1086" w:hanging="10"/>
      </w:pPr>
      <w:r>
        <w:t xml:space="preserve">The school does not guarantee any employment; however, will assist in placement by </w:t>
      </w:r>
      <w:proofErr w:type="gramStart"/>
      <w:r>
        <w:t>providing assistance</w:t>
      </w:r>
      <w:proofErr w:type="gramEnd"/>
      <w:r>
        <w:rPr>
          <w:spacing w:val="-7"/>
        </w:rPr>
        <w:t xml:space="preserve"> </w:t>
      </w:r>
      <w:r>
        <w:t>in</w:t>
      </w:r>
      <w:r>
        <w:rPr>
          <w:spacing w:val="-4"/>
        </w:rPr>
        <w:t xml:space="preserve"> </w:t>
      </w:r>
      <w:r>
        <w:t>resume</w:t>
      </w:r>
      <w:r>
        <w:rPr>
          <w:spacing w:val="-3"/>
        </w:rPr>
        <w:t xml:space="preserve"> </w:t>
      </w:r>
      <w:r>
        <w:t>completion,</w:t>
      </w:r>
      <w:r>
        <w:rPr>
          <w:spacing w:val="-4"/>
        </w:rPr>
        <w:t xml:space="preserve"> </w:t>
      </w:r>
      <w:r>
        <w:t>letter</w:t>
      </w:r>
      <w:r>
        <w:rPr>
          <w:spacing w:val="-4"/>
        </w:rPr>
        <w:t xml:space="preserve"> </w:t>
      </w:r>
      <w:r>
        <w:t>writing,</w:t>
      </w:r>
      <w:r>
        <w:rPr>
          <w:spacing w:val="-4"/>
        </w:rPr>
        <w:t xml:space="preserve"> </w:t>
      </w:r>
      <w:r>
        <w:t>professional</w:t>
      </w:r>
      <w:r>
        <w:rPr>
          <w:spacing w:val="-3"/>
        </w:rPr>
        <w:t xml:space="preserve"> </w:t>
      </w:r>
      <w:r>
        <w:t>appearance</w:t>
      </w:r>
      <w:r>
        <w:rPr>
          <w:spacing w:val="-3"/>
        </w:rPr>
        <w:t xml:space="preserve"> </w:t>
      </w:r>
      <w:r>
        <w:t>guidelines,</w:t>
      </w:r>
      <w:r>
        <w:rPr>
          <w:spacing w:val="-4"/>
        </w:rPr>
        <w:t xml:space="preserve"> </w:t>
      </w:r>
      <w:r>
        <w:t>job</w:t>
      </w:r>
      <w:r>
        <w:rPr>
          <w:spacing w:val="-4"/>
        </w:rPr>
        <w:t xml:space="preserve"> </w:t>
      </w:r>
      <w:r>
        <w:t>referrals</w:t>
      </w:r>
      <w:r>
        <w:rPr>
          <w:spacing w:val="-8"/>
        </w:rPr>
        <w:t xml:space="preserve"> </w:t>
      </w:r>
      <w:r>
        <w:t>and</w:t>
      </w:r>
    </w:p>
    <w:p w14:paraId="0AC2413D" w14:textId="77777777" w:rsidR="000563DC" w:rsidRDefault="000563DC">
      <w:pPr>
        <w:spacing w:line="249" w:lineRule="auto"/>
        <w:sectPr w:rsidR="000563DC">
          <w:footerReference w:type="default" r:id="rId86"/>
          <w:pgSz w:w="12240" w:h="15840"/>
          <w:pgMar w:top="1400" w:right="140" w:bottom="660" w:left="80" w:header="0" w:footer="462" w:gutter="0"/>
          <w:cols w:space="720"/>
        </w:sectPr>
      </w:pPr>
    </w:p>
    <w:p w14:paraId="594D6AAB" w14:textId="649797DE" w:rsidR="000563DC" w:rsidRDefault="00C55D50">
      <w:pPr>
        <w:pStyle w:val="BodyText"/>
        <w:spacing w:before="81" w:line="244" w:lineRule="auto"/>
        <w:ind w:left="995" w:right="1086"/>
      </w:pPr>
      <w:r>
        <w:lastRenderedPageBreak/>
        <w:t>follow</w:t>
      </w:r>
      <w:r>
        <w:rPr>
          <w:spacing w:val="-5"/>
        </w:rPr>
        <w:t xml:space="preserve"> </w:t>
      </w:r>
      <w:r w:rsidR="006057C2">
        <w:t>up and</w:t>
      </w:r>
      <w:r>
        <w:rPr>
          <w:spacing w:val="-4"/>
        </w:rPr>
        <w:t xml:space="preserve"> </w:t>
      </w:r>
      <w:proofErr w:type="gramStart"/>
      <w:r>
        <w:t>assisting</w:t>
      </w:r>
      <w:proofErr w:type="gramEnd"/>
      <w:r>
        <w:rPr>
          <w:spacing w:val="-2"/>
        </w:rPr>
        <w:t xml:space="preserve"> </w:t>
      </w:r>
      <w:r>
        <w:t>students</w:t>
      </w:r>
      <w:r>
        <w:rPr>
          <w:spacing w:val="-7"/>
        </w:rPr>
        <w:t xml:space="preserve"> </w:t>
      </w:r>
      <w:r>
        <w:t>in making</w:t>
      </w:r>
      <w:r>
        <w:rPr>
          <w:spacing w:val="-6"/>
        </w:rPr>
        <w:t xml:space="preserve"> </w:t>
      </w:r>
      <w:r>
        <w:t>contacts</w:t>
      </w:r>
      <w:r>
        <w:rPr>
          <w:spacing w:val="-2"/>
        </w:rPr>
        <w:t xml:space="preserve"> </w:t>
      </w:r>
      <w:r>
        <w:t>with salons</w:t>
      </w:r>
      <w:r>
        <w:rPr>
          <w:spacing w:val="-2"/>
        </w:rPr>
        <w:t xml:space="preserve"> </w:t>
      </w:r>
      <w:r>
        <w:t>and</w:t>
      </w:r>
      <w:r>
        <w:rPr>
          <w:spacing w:val="-4"/>
        </w:rPr>
        <w:t xml:space="preserve"> </w:t>
      </w:r>
      <w:r>
        <w:t>by</w:t>
      </w:r>
      <w:r>
        <w:rPr>
          <w:spacing w:val="-3"/>
        </w:rPr>
        <w:t xml:space="preserve"> </w:t>
      </w:r>
      <w:r>
        <w:t>posting</w:t>
      </w:r>
      <w:r>
        <w:rPr>
          <w:spacing w:val="-6"/>
        </w:rPr>
        <w:t xml:space="preserve"> </w:t>
      </w:r>
      <w:r>
        <w:t>job</w:t>
      </w:r>
      <w:r>
        <w:rPr>
          <w:spacing w:val="-3"/>
        </w:rPr>
        <w:t xml:space="preserve"> </w:t>
      </w:r>
      <w:r>
        <w:t>bulletins</w:t>
      </w:r>
      <w:r>
        <w:rPr>
          <w:spacing w:val="-7"/>
        </w:rPr>
        <w:t xml:space="preserve"> </w:t>
      </w:r>
      <w:r>
        <w:t>on</w:t>
      </w:r>
      <w:r>
        <w:rPr>
          <w:spacing w:val="-3"/>
        </w:rPr>
        <w:t xml:space="preserve"> </w:t>
      </w:r>
      <w:r>
        <w:t xml:space="preserve">bulletin </w:t>
      </w:r>
      <w:r>
        <w:rPr>
          <w:spacing w:val="-2"/>
        </w:rPr>
        <w:t>boards</w:t>
      </w:r>
      <w:r w:rsidR="00726AB0">
        <w:rPr>
          <w:spacing w:val="-2"/>
        </w:rPr>
        <w:t xml:space="preserve"> </w:t>
      </w:r>
      <w:r w:rsidR="00726AB0" w:rsidRPr="006057C2">
        <w:rPr>
          <w:spacing w:val="-2"/>
        </w:rPr>
        <w:t>and electronic communications</w:t>
      </w:r>
      <w:r>
        <w:rPr>
          <w:spacing w:val="-2"/>
        </w:rPr>
        <w:t>.</w:t>
      </w:r>
    </w:p>
    <w:p w14:paraId="0A021417" w14:textId="77777777" w:rsidR="000563DC" w:rsidRDefault="000563DC">
      <w:pPr>
        <w:pStyle w:val="BodyText"/>
        <w:spacing w:before="10"/>
        <w:rPr>
          <w:sz w:val="23"/>
        </w:rPr>
      </w:pPr>
    </w:p>
    <w:p w14:paraId="0CC97466" w14:textId="77777777" w:rsidR="000563DC" w:rsidRDefault="00C55D50">
      <w:pPr>
        <w:ind w:left="986"/>
        <w:rPr>
          <w:b/>
          <w:sz w:val="20"/>
        </w:rPr>
      </w:pPr>
      <w:r>
        <w:rPr>
          <w:b/>
          <w:sz w:val="20"/>
        </w:rPr>
        <w:t>FIELD</w:t>
      </w:r>
      <w:r>
        <w:rPr>
          <w:b/>
          <w:spacing w:val="-12"/>
          <w:sz w:val="20"/>
        </w:rPr>
        <w:t xml:space="preserve"> </w:t>
      </w:r>
      <w:r>
        <w:rPr>
          <w:b/>
          <w:sz w:val="20"/>
        </w:rPr>
        <w:t>TRIPS/OUT</w:t>
      </w:r>
      <w:r>
        <w:rPr>
          <w:b/>
          <w:spacing w:val="-3"/>
          <w:sz w:val="20"/>
        </w:rPr>
        <w:t xml:space="preserve"> </w:t>
      </w:r>
      <w:r>
        <w:rPr>
          <w:b/>
          <w:sz w:val="20"/>
        </w:rPr>
        <w:t>OF</w:t>
      </w:r>
      <w:r>
        <w:rPr>
          <w:b/>
          <w:spacing w:val="-11"/>
          <w:sz w:val="20"/>
        </w:rPr>
        <w:t xml:space="preserve"> </w:t>
      </w:r>
      <w:r>
        <w:rPr>
          <w:b/>
          <w:sz w:val="20"/>
        </w:rPr>
        <w:t>SCHOOL</w:t>
      </w:r>
      <w:r>
        <w:rPr>
          <w:b/>
          <w:spacing w:val="-3"/>
          <w:sz w:val="20"/>
        </w:rPr>
        <w:t xml:space="preserve"> </w:t>
      </w:r>
      <w:r>
        <w:rPr>
          <w:b/>
          <w:spacing w:val="-2"/>
          <w:sz w:val="20"/>
        </w:rPr>
        <w:t>ACTIVITIES</w:t>
      </w:r>
    </w:p>
    <w:p w14:paraId="27832FD1" w14:textId="46D17F52" w:rsidR="000563DC" w:rsidRDefault="00C55D50">
      <w:pPr>
        <w:pStyle w:val="BodyText"/>
        <w:spacing w:before="47" w:line="249" w:lineRule="auto"/>
        <w:ind w:left="995" w:right="722" w:hanging="10"/>
      </w:pPr>
      <w:r>
        <w:t>On occasion students participate in field trips/out of school activities. The said school, its proprietors, officers,</w:t>
      </w:r>
      <w:r>
        <w:rPr>
          <w:spacing w:val="-1"/>
        </w:rPr>
        <w:t xml:space="preserve"> </w:t>
      </w:r>
      <w:proofErr w:type="gramStart"/>
      <w:r>
        <w:t>agents</w:t>
      </w:r>
      <w:proofErr w:type="gramEnd"/>
      <w:r>
        <w:rPr>
          <w:spacing w:val="-5"/>
        </w:rPr>
        <w:t xml:space="preserve"> </w:t>
      </w:r>
      <w:r>
        <w:t>or</w:t>
      </w:r>
      <w:r>
        <w:rPr>
          <w:spacing w:val="-1"/>
        </w:rPr>
        <w:t xml:space="preserve"> </w:t>
      </w:r>
      <w:r>
        <w:t>any</w:t>
      </w:r>
      <w:r>
        <w:rPr>
          <w:spacing w:val="-6"/>
        </w:rPr>
        <w:t xml:space="preserve"> </w:t>
      </w:r>
      <w:r>
        <w:t>of</w:t>
      </w:r>
      <w:r>
        <w:rPr>
          <w:spacing w:val="-4"/>
        </w:rPr>
        <w:t xml:space="preserve"> </w:t>
      </w:r>
      <w:r>
        <w:t>its</w:t>
      </w:r>
      <w:r>
        <w:rPr>
          <w:spacing w:val="-4"/>
        </w:rPr>
        <w:t xml:space="preserve"> </w:t>
      </w:r>
      <w:r>
        <w:t>operators</w:t>
      </w:r>
      <w:r>
        <w:rPr>
          <w:spacing w:val="-4"/>
        </w:rPr>
        <w:t xml:space="preserve"> </w:t>
      </w:r>
      <w:r>
        <w:t>are</w:t>
      </w:r>
      <w:r>
        <w:rPr>
          <w:spacing w:val="-5"/>
        </w:rPr>
        <w:t xml:space="preserve"> </w:t>
      </w:r>
      <w:r>
        <w:t>not</w:t>
      </w:r>
      <w:r>
        <w:rPr>
          <w:spacing w:val="-4"/>
        </w:rPr>
        <w:t xml:space="preserve"> </w:t>
      </w:r>
      <w:r>
        <w:t>responsible for</w:t>
      </w:r>
      <w:r>
        <w:rPr>
          <w:spacing w:val="-1"/>
        </w:rPr>
        <w:t xml:space="preserve"> </w:t>
      </w:r>
      <w:r>
        <w:t>any</w:t>
      </w:r>
      <w:r>
        <w:rPr>
          <w:spacing w:val="-5"/>
        </w:rPr>
        <w:t xml:space="preserve"> </w:t>
      </w:r>
      <w:r>
        <w:t>accidents or</w:t>
      </w:r>
      <w:r>
        <w:rPr>
          <w:spacing w:val="-1"/>
        </w:rPr>
        <w:t xml:space="preserve"> </w:t>
      </w:r>
      <w:r w:rsidR="006057C2">
        <w:t>damage</w:t>
      </w:r>
      <w:r>
        <w:t xml:space="preserve"> that</w:t>
      </w:r>
      <w:r>
        <w:rPr>
          <w:spacing w:val="-4"/>
        </w:rPr>
        <w:t xml:space="preserve"> </w:t>
      </w:r>
      <w:r>
        <w:t xml:space="preserve">arise from such activities. Students will be responsible for </w:t>
      </w:r>
      <w:r w:rsidR="006057C2">
        <w:t>their own</w:t>
      </w:r>
      <w:r>
        <w:t xml:space="preserve"> transportation.</w:t>
      </w:r>
    </w:p>
    <w:p w14:paraId="6ECE38B1" w14:textId="77777777" w:rsidR="000563DC" w:rsidRDefault="000563DC">
      <w:pPr>
        <w:pStyle w:val="BodyText"/>
        <w:spacing w:before="11"/>
        <w:rPr>
          <w:sz w:val="22"/>
        </w:rPr>
      </w:pPr>
    </w:p>
    <w:p w14:paraId="7861E159" w14:textId="77777777" w:rsidR="000563DC" w:rsidRDefault="00C55D50">
      <w:pPr>
        <w:pStyle w:val="Heading8"/>
        <w:spacing w:before="1"/>
      </w:pPr>
      <w:r>
        <w:t>NO</w:t>
      </w:r>
      <w:r>
        <w:rPr>
          <w:spacing w:val="-4"/>
        </w:rPr>
        <w:t xml:space="preserve"> </w:t>
      </w:r>
      <w:r>
        <w:t>COMPETE</w:t>
      </w:r>
      <w:r>
        <w:rPr>
          <w:spacing w:val="-4"/>
        </w:rPr>
        <w:t xml:space="preserve"> </w:t>
      </w:r>
      <w:r>
        <w:rPr>
          <w:spacing w:val="-2"/>
        </w:rPr>
        <w:t>CLAUSE</w:t>
      </w:r>
    </w:p>
    <w:p w14:paraId="5E0F07B2" w14:textId="77777777" w:rsidR="000563DC" w:rsidRDefault="00C55D50">
      <w:pPr>
        <w:pStyle w:val="BodyText"/>
        <w:spacing w:before="50" w:line="249" w:lineRule="auto"/>
        <w:ind w:left="995" w:right="1086" w:hanging="10"/>
      </w:pPr>
      <w:r>
        <w:t>Said</w:t>
      </w:r>
      <w:r>
        <w:rPr>
          <w:spacing w:val="-2"/>
        </w:rPr>
        <w:t xml:space="preserve"> </w:t>
      </w:r>
      <w:r>
        <w:t>student</w:t>
      </w:r>
      <w:r>
        <w:rPr>
          <w:spacing w:val="-7"/>
        </w:rPr>
        <w:t xml:space="preserve"> </w:t>
      </w:r>
      <w:r>
        <w:t>agrees</w:t>
      </w:r>
      <w:r>
        <w:rPr>
          <w:spacing w:val="-7"/>
        </w:rPr>
        <w:t xml:space="preserve"> </w:t>
      </w:r>
      <w:r>
        <w:t>and</w:t>
      </w:r>
      <w:r>
        <w:rPr>
          <w:spacing w:val="-5"/>
        </w:rPr>
        <w:t xml:space="preserve"> </w:t>
      </w:r>
      <w:r>
        <w:t>understands</w:t>
      </w:r>
      <w:r>
        <w:rPr>
          <w:spacing w:val="-4"/>
        </w:rPr>
        <w:t xml:space="preserve"> </w:t>
      </w:r>
      <w:r>
        <w:t>that</w:t>
      </w:r>
      <w:r>
        <w:rPr>
          <w:spacing w:val="-7"/>
        </w:rPr>
        <w:t xml:space="preserve"> </w:t>
      </w:r>
      <w:proofErr w:type="gramStart"/>
      <w:r>
        <w:t>any</w:t>
      </w:r>
      <w:r>
        <w:rPr>
          <w:spacing w:val="-4"/>
        </w:rPr>
        <w:t xml:space="preserve"> </w:t>
      </w:r>
      <w:r>
        <w:t>and</w:t>
      </w:r>
      <w:r>
        <w:rPr>
          <w:spacing w:val="-2"/>
        </w:rPr>
        <w:t xml:space="preserve"> </w:t>
      </w:r>
      <w:r>
        <w:t>all</w:t>
      </w:r>
      <w:proofErr w:type="gramEnd"/>
      <w:r>
        <w:t xml:space="preserve"> educational</w:t>
      </w:r>
      <w:r>
        <w:rPr>
          <w:spacing w:val="-4"/>
        </w:rPr>
        <w:t xml:space="preserve"> </w:t>
      </w:r>
      <w:r>
        <w:t>instruction</w:t>
      </w:r>
      <w:r>
        <w:rPr>
          <w:spacing w:val="-4"/>
        </w:rPr>
        <w:t xml:space="preserve"> </w:t>
      </w:r>
      <w:r>
        <w:t>and</w:t>
      </w:r>
      <w:r>
        <w:rPr>
          <w:spacing w:val="-2"/>
        </w:rPr>
        <w:t xml:space="preserve"> </w:t>
      </w:r>
      <w:r>
        <w:t>written</w:t>
      </w:r>
      <w:r>
        <w:rPr>
          <w:spacing w:val="-4"/>
        </w:rPr>
        <w:t xml:space="preserve"> </w:t>
      </w:r>
      <w:r>
        <w:t>information obtained in course is for professional use as a technician only. Student agrees and understands that under no circumstances</w:t>
      </w:r>
      <w:r>
        <w:rPr>
          <w:spacing w:val="-3"/>
        </w:rPr>
        <w:t xml:space="preserve"> </w:t>
      </w:r>
      <w:r>
        <w:t>is</w:t>
      </w:r>
      <w:r>
        <w:rPr>
          <w:spacing w:val="-3"/>
        </w:rPr>
        <w:t xml:space="preserve"> </w:t>
      </w:r>
      <w:r>
        <w:t>instructing</w:t>
      </w:r>
      <w:r>
        <w:rPr>
          <w:spacing w:val="-3"/>
        </w:rPr>
        <w:t xml:space="preserve"> </w:t>
      </w:r>
      <w:r>
        <w:t>or employment</w:t>
      </w:r>
      <w:r>
        <w:rPr>
          <w:spacing w:val="-3"/>
        </w:rPr>
        <w:t xml:space="preserve"> </w:t>
      </w:r>
      <w:r>
        <w:t>in any facility considered competition including apprenticing,</w:t>
      </w:r>
      <w:r>
        <w:rPr>
          <w:spacing w:val="-1"/>
        </w:rPr>
        <w:t xml:space="preserve"> </w:t>
      </w:r>
      <w:r>
        <w:t>other than</w:t>
      </w:r>
      <w:r>
        <w:rPr>
          <w:spacing w:val="-1"/>
        </w:rPr>
        <w:t xml:space="preserve"> </w:t>
      </w:r>
      <w:r>
        <w:t>said</w:t>
      </w:r>
      <w:r>
        <w:rPr>
          <w:spacing w:val="-2"/>
        </w:rPr>
        <w:t xml:space="preserve"> </w:t>
      </w:r>
      <w:r>
        <w:t>school permitted</w:t>
      </w:r>
      <w:r>
        <w:rPr>
          <w:spacing w:val="-2"/>
        </w:rPr>
        <w:t xml:space="preserve"> </w:t>
      </w:r>
      <w:r>
        <w:t>within the state</w:t>
      </w:r>
      <w:r>
        <w:rPr>
          <w:spacing w:val="-5"/>
        </w:rPr>
        <w:t xml:space="preserve"> </w:t>
      </w:r>
      <w:r>
        <w:t>of</w:t>
      </w:r>
      <w:r>
        <w:rPr>
          <w:spacing w:val="-4"/>
        </w:rPr>
        <w:t xml:space="preserve"> </w:t>
      </w:r>
      <w:r>
        <w:t>Utah for</w:t>
      </w:r>
      <w:r>
        <w:rPr>
          <w:spacing w:val="-1"/>
        </w:rPr>
        <w:t xml:space="preserve"> </w:t>
      </w:r>
      <w:r>
        <w:t>a</w:t>
      </w:r>
      <w:r>
        <w:rPr>
          <w:spacing w:val="-2"/>
        </w:rPr>
        <w:t xml:space="preserve"> </w:t>
      </w:r>
      <w:r>
        <w:t>minimum</w:t>
      </w:r>
      <w:r>
        <w:rPr>
          <w:spacing w:val="-5"/>
        </w:rPr>
        <w:t xml:space="preserve"> </w:t>
      </w:r>
      <w:r>
        <w:t>of</w:t>
      </w:r>
      <w:r>
        <w:rPr>
          <w:spacing w:val="-4"/>
        </w:rPr>
        <w:t xml:space="preserve"> </w:t>
      </w:r>
      <w:r>
        <w:t>one (1) year beyond graduation/ training date.</w:t>
      </w:r>
    </w:p>
    <w:p w14:paraId="01A714F4" w14:textId="77777777" w:rsidR="000563DC" w:rsidRDefault="000563DC">
      <w:pPr>
        <w:pStyle w:val="BodyText"/>
        <w:rPr>
          <w:sz w:val="24"/>
        </w:rPr>
      </w:pPr>
    </w:p>
    <w:p w14:paraId="01DB8D97" w14:textId="77777777" w:rsidR="000563DC" w:rsidRDefault="000563DC">
      <w:pPr>
        <w:pStyle w:val="BodyText"/>
        <w:spacing w:before="9"/>
        <w:rPr>
          <w:sz w:val="22"/>
        </w:rPr>
      </w:pPr>
    </w:p>
    <w:p w14:paraId="5ED38F21" w14:textId="77777777" w:rsidR="000563DC" w:rsidRDefault="00C55D50">
      <w:pPr>
        <w:spacing w:before="1"/>
        <w:ind w:left="986"/>
        <w:rPr>
          <w:b/>
          <w:sz w:val="20"/>
        </w:rPr>
      </w:pPr>
      <w:r>
        <w:rPr>
          <w:b/>
          <w:spacing w:val="-2"/>
          <w:sz w:val="20"/>
        </w:rPr>
        <w:t>FINANCIAL</w:t>
      </w:r>
    </w:p>
    <w:p w14:paraId="7526CFF1" w14:textId="6FB277F6" w:rsidR="000563DC" w:rsidRDefault="00C55D50">
      <w:pPr>
        <w:pStyle w:val="BodyText"/>
        <w:spacing w:before="52" w:line="244" w:lineRule="auto"/>
        <w:ind w:left="995" w:right="1086" w:hanging="10"/>
      </w:pPr>
      <w:r>
        <w:t>Payments</w:t>
      </w:r>
      <w:r>
        <w:rPr>
          <w:spacing w:val="-1"/>
        </w:rPr>
        <w:t xml:space="preserve"> </w:t>
      </w:r>
      <w:r>
        <w:t>made</w:t>
      </w:r>
      <w:r>
        <w:rPr>
          <w:spacing w:val="-5"/>
        </w:rPr>
        <w:t xml:space="preserve"> </w:t>
      </w:r>
      <w:r>
        <w:t>beyond</w:t>
      </w:r>
      <w:r w:rsidR="006057C2">
        <w:t xml:space="preserve"> start</w:t>
      </w:r>
      <w:r>
        <w:rPr>
          <w:spacing w:val="-1"/>
        </w:rPr>
        <w:t xml:space="preserve"> </w:t>
      </w:r>
      <w:r>
        <w:t>date</w:t>
      </w:r>
      <w:r w:rsidR="006057C2">
        <w:rPr>
          <w:spacing w:val="-5"/>
        </w:rPr>
        <w:t xml:space="preserve"> May</w:t>
      </w:r>
      <w:r>
        <w:rPr>
          <w:spacing w:val="-1"/>
        </w:rPr>
        <w:t xml:space="preserve"> </w:t>
      </w:r>
      <w:r>
        <w:t>be</w:t>
      </w:r>
      <w:r>
        <w:rPr>
          <w:spacing w:val="-1"/>
        </w:rPr>
        <w:t xml:space="preserve"> </w:t>
      </w:r>
      <w:r>
        <w:t>serviced</w:t>
      </w:r>
      <w:r>
        <w:rPr>
          <w:spacing w:val="-3"/>
        </w:rPr>
        <w:t xml:space="preserve"> </w:t>
      </w:r>
      <w:r>
        <w:t>by</w:t>
      </w:r>
      <w:r>
        <w:rPr>
          <w:spacing w:val="-2"/>
        </w:rPr>
        <w:t xml:space="preserve"> </w:t>
      </w:r>
      <w:r>
        <w:t>TFC Credit</w:t>
      </w:r>
      <w:r>
        <w:rPr>
          <w:spacing w:val="-1"/>
        </w:rPr>
        <w:t xml:space="preserve"> </w:t>
      </w:r>
      <w:r>
        <w:t>Corporation.</w:t>
      </w:r>
      <w:r>
        <w:rPr>
          <w:spacing w:val="-2"/>
        </w:rPr>
        <w:t xml:space="preserve"> </w:t>
      </w:r>
      <w:r>
        <w:t>Please</w:t>
      </w:r>
      <w:r>
        <w:rPr>
          <w:spacing w:val="-5"/>
        </w:rPr>
        <w:t xml:space="preserve"> </w:t>
      </w:r>
      <w:r>
        <w:t>note</w:t>
      </w:r>
      <w:r>
        <w:rPr>
          <w:spacing w:val="-1"/>
        </w:rPr>
        <w:t xml:space="preserve"> </w:t>
      </w:r>
      <w:r>
        <w:t>this</w:t>
      </w:r>
      <w:r>
        <w:rPr>
          <w:spacing w:val="-5"/>
        </w:rPr>
        <w:t xml:space="preserve"> </w:t>
      </w:r>
      <w:r>
        <w:t>is</w:t>
      </w:r>
      <w:r>
        <w:rPr>
          <w:spacing w:val="-5"/>
        </w:rPr>
        <w:t xml:space="preserve"> </w:t>
      </w:r>
      <w:r>
        <w:t>not</w:t>
      </w:r>
      <w:r>
        <w:rPr>
          <w:spacing w:val="-5"/>
        </w:rPr>
        <w:t xml:space="preserve"> </w:t>
      </w:r>
      <w:r>
        <w:t xml:space="preserve">a </w:t>
      </w:r>
      <w:r>
        <w:rPr>
          <w:spacing w:val="-2"/>
        </w:rPr>
        <w:t>loan.</w:t>
      </w:r>
    </w:p>
    <w:p w14:paraId="6D04582B" w14:textId="0A3B84D1" w:rsidR="000563DC" w:rsidRPr="00726AB0" w:rsidRDefault="00C55D50">
      <w:pPr>
        <w:pStyle w:val="BodyText"/>
        <w:spacing w:before="4" w:line="249" w:lineRule="auto"/>
        <w:ind w:left="1005" w:right="1370" w:hanging="15"/>
        <w:rPr>
          <w:strike/>
        </w:rPr>
      </w:pPr>
      <w:r>
        <w:t>Tuition</w:t>
      </w:r>
      <w:r>
        <w:rPr>
          <w:spacing w:val="-7"/>
        </w:rPr>
        <w:t xml:space="preserve"> </w:t>
      </w:r>
      <w:r>
        <w:t>payments</w:t>
      </w:r>
      <w:r>
        <w:rPr>
          <w:spacing w:val="-1"/>
        </w:rPr>
        <w:t xml:space="preserve"> </w:t>
      </w:r>
      <w:r>
        <w:t>that</w:t>
      </w:r>
      <w:r>
        <w:rPr>
          <w:spacing w:val="-5"/>
        </w:rPr>
        <w:t xml:space="preserve"> </w:t>
      </w:r>
      <w:r>
        <w:t>are</w:t>
      </w:r>
      <w:r>
        <w:rPr>
          <w:spacing w:val="-5"/>
        </w:rPr>
        <w:t xml:space="preserve"> </w:t>
      </w:r>
      <w:r>
        <w:t>past</w:t>
      </w:r>
      <w:r>
        <w:rPr>
          <w:spacing w:val="-5"/>
        </w:rPr>
        <w:t xml:space="preserve"> </w:t>
      </w:r>
      <w:r>
        <w:t>due</w:t>
      </w:r>
      <w:r>
        <w:rPr>
          <w:spacing w:val="-1"/>
        </w:rPr>
        <w:t xml:space="preserve"> </w:t>
      </w:r>
      <w:r>
        <w:t>60</w:t>
      </w:r>
      <w:r>
        <w:rPr>
          <w:spacing w:val="-5"/>
        </w:rPr>
        <w:t xml:space="preserve"> </w:t>
      </w:r>
      <w:r>
        <w:t>days</w:t>
      </w:r>
      <w:r>
        <w:rPr>
          <w:spacing w:val="-5"/>
        </w:rPr>
        <w:t xml:space="preserve"> </w:t>
      </w:r>
      <w:r>
        <w:t>or</w:t>
      </w:r>
      <w:r>
        <w:rPr>
          <w:spacing w:val="-2"/>
        </w:rPr>
        <w:t xml:space="preserve"> </w:t>
      </w:r>
      <w:r>
        <w:t>more</w:t>
      </w:r>
      <w:r>
        <w:rPr>
          <w:spacing w:val="-1"/>
        </w:rPr>
        <w:t xml:space="preserve"> </w:t>
      </w:r>
      <w:r w:rsidR="006057C2">
        <w:t>may</w:t>
      </w:r>
      <w:r w:rsidR="006057C2">
        <w:rPr>
          <w:rStyle w:val="CommentReference"/>
        </w:rPr>
        <w:t xml:space="preserve"> </w:t>
      </w:r>
      <w:r w:rsidR="006057C2">
        <w:t>be</w:t>
      </w:r>
      <w:r>
        <w:rPr>
          <w:spacing w:val="-5"/>
        </w:rPr>
        <w:t xml:space="preserve"> </w:t>
      </w:r>
      <w:r>
        <w:t>immediately</w:t>
      </w:r>
      <w:r>
        <w:rPr>
          <w:spacing w:val="-2"/>
        </w:rPr>
        <w:t xml:space="preserve"> </w:t>
      </w:r>
      <w:r>
        <w:t>turned</w:t>
      </w:r>
      <w:r>
        <w:rPr>
          <w:spacing w:val="-3"/>
        </w:rPr>
        <w:t xml:space="preserve"> </w:t>
      </w:r>
      <w:r>
        <w:t>over</w:t>
      </w:r>
      <w:r>
        <w:rPr>
          <w:spacing w:val="-2"/>
        </w:rPr>
        <w:t xml:space="preserve"> </w:t>
      </w:r>
      <w:r>
        <w:t>to</w:t>
      </w:r>
      <w:r>
        <w:rPr>
          <w:spacing w:val="-2"/>
        </w:rPr>
        <w:t xml:space="preserve"> </w:t>
      </w:r>
      <w:r>
        <w:t>collections.</w:t>
      </w:r>
      <w:r>
        <w:rPr>
          <w:spacing w:val="-2"/>
        </w:rPr>
        <w:t xml:space="preserve"> </w:t>
      </w:r>
      <w:r>
        <w:t>If this</w:t>
      </w:r>
      <w:r>
        <w:rPr>
          <w:spacing w:val="-2"/>
        </w:rPr>
        <w:t xml:space="preserve"> </w:t>
      </w:r>
      <w:r>
        <w:t>account</w:t>
      </w:r>
      <w:r>
        <w:rPr>
          <w:spacing w:val="-2"/>
        </w:rPr>
        <w:t xml:space="preserve"> </w:t>
      </w:r>
      <w:r>
        <w:t>is turned</w:t>
      </w:r>
      <w:r>
        <w:rPr>
          <w:spacing w:val="-6"/>
        </w:rPr>
        <w:t xml:space="preserve"> </w:t>
      </w:r>
      <w:r>
        <w:t xml:space="preserve">over to an agency for collection, in addition to the account balance you </w:t>
      </w:r>
      <w:r w:rsidR="006057C2">
        <w:t>may</w:t>
      </w:r>
      <w:r>
        <w:t xml:space="preserve"> also be responsible for: Attorney fees; Court Costs; and Collection Agency fees, commissions and charges up to 50% of the account balance</w:t>
      </w:r>
      <w:r w:rsidR="00726AB0">
        <w:t xml:space="preserve"> </w:t>
      </w:r>
      <w:r w:rsidR="00726AB0" w:rsidRPr="006057C2">
        <w:t>which may result in damage/destruction of your credit</w:t>
      </w:r>
      <w:r w:rsidRPr="006057C2">
        <w:t>.</w:t>
      </w:r>
    </w:p>
    <w:p w14:paraId="5AB76121" w14:textId="77777777" w:rsidR="000563DC" w:rsidRPr="00726AB0" w:rsidRDefault="000563DC">
      <w:pPr>
        <w:pStyle w:val="BodyText"/>
        <w:spacing w:before="11"/>
        <w:rPr>
          <w:strike/>
          <w:sz w:val="22"/>
        </w:rPr>
      </w:pPr>
    </w:p>
    <w:p w14:paraId="48162467" w14:textId="0CF23844" w:rsidR="000563DC" w:rsidRDefault="003D2A61">
      <w:pPr>
        <w:pStyle w:val="BodyText"/>
        <w:spacing w:line="249" w:lineRule="auto"/>
        <w:ind w:left="1005" w:right="2382" w:hanging="15"/>
      </w:pPr>
      <w:r>
        <w:t xml:space="preserve">If a </w:t>
      </w:r>
      <w:proofErr w:type="gramStart"/>
      <w:r w:rsidR="00C55D50">
        <w:t>Students</w:t>
      </w:r>
      <w:proofErr w:type="gramEnd"/>
      <w:r w:rsidR="00C55D50">
        <w:rPr>
          <w:spacing w:val="-3"/>
        </w:rPr>
        <w:t xml:space="preserve"> </w:t>
      </w:r>
      <w:r w:rsidR="00C55D50">
        <w:t>carr</w:t>
      </w:r>
      <w:r>
        <w:t>ies</w:t>
      </w:r>
      <w:r w:rsidR="00C55D50">
        <w:rPr>
          <w:spacing w:val="-7"/>
        </w:rPr>
        <w:t xml:space="preserve"> </w:t>
      </w:r>
      <w:r w:rsidR="00C55D50">
        <w:t>a</w:t>
      </w:r>
      <w:r w:rsidR="00C55D50">
        <w:rPr>
          <w:spacing w:val="-4"/>
        </w:rPr>
        <w:t xml:space="preserve"> </w:t>
      </w:r>
      <w:r w:rsidR="00C55D50">
        <w:t>balance</w:t>
      </w:r>
      <w:r w:rsidR="00C55D50">
        <w:rPr>
          <w:spacing w:val="-7"/>
        </w:rPr>
        <w:t xml:space="preserve"> </w:t>
      </w:r>
      <w:r w:rsidR="00C55D50">
        <w:t>beyond graduation</w:t>
      </w:r>
      <w:r>
        <w:t xml:space="preserve"> a payment plan may be set </w:t>
      </w:r>
      <w:r w:rsidR="0085308E">
        <w:t xml:space="preserve">up </w:t>
      </w:r>
      <w:r w:rsidR="0085308E">
        <w:rPr>
          <w:spacing w:val="-3"/>
        </w:rPr>
        <w:t>@</w:t>
      </w:r>
      <w:r w:rsidR="00C55D50">
        <w:rPr>
          <w:spacing w:val="-2"/>
        </w:rPr>
        <w:t xml:space="preserve"> </w:t>
      </w:r>
      <w:r w:rsidR="00C55D50">
        <w:t>12%</w:t>
      </w:r>
      <w:r w:rsidR="00C55D50">
        <w:rPr>
          <w:spacing w:val="-3"/>
        </w:rPr>
        <w:t xml:space="preserve"> </w:t>
      </w:r>
      <w:r w:rsidR="00C55D50">
        <w:t>interest.</w:t>
      </w:r>
      <w:r w:rsidR="00C55D50">
        <w:rPr>
          <w:spacing w:val="-3"/>
        </w:rPr>
        <w:t xml:space="preserve"> </w:t>
      </w:r>
      <w:r w:rsidR="00C55D50">
        <w:t>Payments</w:t>
      </w:r>
      <w:r w:rsidR="00C55D50">
        <w:rPr>
          <w:spacing w:val="-7"/>
        </w:rPr>
        <w:t xml:space="preserve"> </w:t>
      </w:r>
      <w:r w:rsidR="00C55D50">
        <w:t>must</w:t>
      </w:r>
      <w:r w:rsidR="00C55D50">
        <w:rPr>
          <w:spacing w:val="-6"/>
        </w:rPr>
        <w:t xml:space="preserve"> </w:t>
      </w:r>
      <w:r w:rsidR="00C55D50">
        <w:t>be</w:t>
      </w:r>
      <w:r w:rsidR="00C55D50">
        <w:rPr>
          <w:spacing w:val="-2"/>
        </w:rPr>
        <w:t xml:space="preserve"> </w:t>
      </w:r>
      <w:r w:rsidR="00C55D50">
        <w:t xml:space="preserve">kept current, if an account falls 60 days or more past due, the account </w:t>
      </w:r>
      <w:r w:rsidR="006057C2">
        <w:t>may</w:t>
      </w:r>
      <w:r w:rsidR="00C55D50">
        <w:t xml:space="preserve"> be turned over to collections.</w:t>
      </w:r>
      <w:r w:rsidR="00C55D50">
        <w:rPr>
          <w:spacing w:val="40"/>
        </w:rPr>
        <w:t xml:space="preserve"> </w:t>
      </w:r>
      <w:r w:rsidR="00C55D50">
        <w:t>Financial Aid is available to those who qualify.</w:t>
      </w:r>
    </w:p>
    <w:p w14:paraId="7C4EC1F3" w14:textId="77777777" w:rsidR="0085308E" w:rsidRDefault="0085308E">
      <w:pPr>
        <w:pStyle w:val="BodyText"/>
        <w:spacing w:line="249" w:lineRule="auto"/>
        <w:ind w:left="1005" w:right="2382" w:hanging="15"/>
      </w:pPr>
    </w:p>
    <w:p w14:paraId="147F4F19" w14:textId="1DFE0408" w:rsidR="000563DC" w:rsidRPr="0085308E" w:rsidRDefault="0085308E" w:rsidP="0085308E">
      <w:pPr>
        <w:pStyle w:val="BodyText"/>
        <w:spacing w:before="2"/>
        <w:ind w:left="270" w:firstLine="720"/>
        <w:rPr>
          <w:b/>
          <w:bCs/>
        </w:rPr>
      </w:pPr>
      <w:r w:rsidRPr="0085308E">
        <w:rPr>
          <w:b/>
          <w:bCs/>
        </w:rPr>
        <w:t>B</w:t>
      </w:r>
      <w:r>
        <w:rPr>
          <w:b/>
          <w:bCs/>
        </w:rPr>
        <w:t>OOKS AND SUPPLIES</w:t>
      </w:r>
    </w:p>
    <w:p w14:paraId="69F0525B" w14:textId="1CDC8CBB" w:rsidR="000563DC" w:rsidRDefault="00C55D50" w:rsidP="0085308E">
      <w:pPr>
        <w:pStyle w:val="BodyText"/>
        <w:spacing w:line="244" w:lineRule="auto"/>
        <w:ind w:left="1154" w:right="1255" w:hanging="10"/>
      </w:pPr>
      <w:r>
        <w:t>A</w:t>
      </w:r>
      <w:r>
        <w:rPr>
          <w:spacing w:val="-1"/>
        </w:rPr>
        <w:t xml:space="preserve"> </w:t>
      </w:r>
      <w:r>
        <w:t>student</w:t>
      </w:r>
      <w:r>
        <w:rPr>
          <w:spacing w:val="-2"/>
        </w:rPr>
        <w:t xml:space="preserve"> </w:t>
      </w:r>
      <w:r>
        <w:t>may</w:t>
      </w:r>
      <w:r>
        <w:rPr>
          <w:spacing w:val="-3"/>
        </w:rPr>
        <w:t xml:space="preserve"> </w:t>
      </w:r>
      <w:r>
        <w:t>decline</w:t>
      </w:r>
      <w:r>
        <w:rPr>
          <w:spacing w:val="-7"/>
        </w:rPr>
        <w:t xml:space="preserve"> </w:t>
      </w:r>
      <w:r>
        <w:t>to</w:t>
      </w:r>
      <w:r>
        <w:rPr>
          <w:spacing w:val="-3"/>
        </w:rPr>
        <w:t xml:space="preserve"> </w:t>
      </w:r>
      <w:r>
        <w:t>participate</w:t>
      </w:r>
      <w:r>
        <w:rPr>
          <w:spacing w:val="-6"/>
        </w:rPr>
        <w:t xml:space="preserve"> </w:t>
      </w:r>
      <w:r>
        <w:t>in</w:t>
      </w:r>
      <w:r>
        <w:rPr>
          <w:spacing w:val="-3"/>
        </w:rPr>
        <w:t xml:space="preserve"> </w:t>
      </w:r>
      <w:r>
        <w:t>the</w:t>
      </w:r>
      <w:r>
        <w:rPr>
          <w:spacing w:val="-7"/>
        </w:rPr>
        <w:t xml:space="preserve"> </w:t>
      </w:r>
      <w:r>
        <w:t>process</w:t>
      </w:r>
      <w:r>
        <w:rPr>
          <w:spacing w:val="-2"/>
        </w:rPr>
        <w:t xml:space="preserve"> </w:t>
      </w:r>
      <w:r>
        <w:t>Cameo College</w:t>
      </w:r>
      <w:r>
        <w:rPr>
          <w:spacing w:val="-6"/>
        </w:rPr>
        <w:t xml:space="preserve"> </w:t>
      </w:r>
      <w:r>
        <w:t>of</w:t>
      </w:r>
      <w:r>
        <w:rPr>
          <w:spacing w:val="-6"/>
        </w:rPr>
        <w:t xml:space="preserve"> </w:t>
      </w:r>
      <w:r>
        <w:t>Essential</w:t>
      </w:r>
      <w:r>
        <w:rPr>
          <w:spacing w:val="-2"/>
        </w:rPr>
        <w:t xml:space="preserve"> </w:t>
      </w:r>
      <w:r>
        <w:t>Beauty</w:t>
      </w:r>
      <w:r>
        <w:rPr>
          <w:spacing w:val="-3"/>
        </w:rPr>
        <w:t xml:space="preserve"> </w:t>
      </w:r>
      <w:r>
        <w:t>provides</w:t>
      </w:r>
      <w:r>
        <w:rPr>
          <w:spacing w:val="-2"/>
        </w:rPr>
        <w:t xml:space="preserve"> </w:t>
      </w:r>
      <w:r>
        <w:t>for the student to obtain or purchase books and supplies. A student must be able to purchase books and supplies at the beginning of the academic period. Therefore, by the seventh day of a payment period,</w:t>
      </w:r>
      <w:r w:rsidR="0085308E">
        <w:t xml:space="preserve"> </w:t>
      </w:r>
      <w:r>
        <w:t>Cameo</w:t>
      </w:r>
      <w:r>
        <w:rPr>
          <w:spacing w:val="-3"/>
        </w:rPr>
        <w:t xml:space="preserve"> </w:t>
      </w:r>
      <w:r>
        <w:t>College</w:t>
      </w:r>
      <w:r>
        <w:rPr>
          <w:spacing w:val="-5"/>
        </w:rPr>
        <w:t xml:space="preserve"> </w:t>
      </w:r>
      <w:r>
        <w:t>of</w:t>
      </w:r>
      <w:r>
        <w:rPr>
          <w:spacing w:val="-5"/>
        </w:rPr>
        <w:t xml:space="preserve"> </w:t>
      </w:r>
      <w:r>
        <w:t>Essential Beauty</w:t>
      </w:r>
      <w:r w:rsidR="006057C2" w:rsidRPr="006057C2">
        <w:t xml:space="preserve"> </w:t>
      </w:r>
      <w:r w:rsidR="006057C2">
        <w:t>may</w:t>
      </w:r>
      <w:r>
        <w:rPr>
          <w:spacing w:val="-2"/>
        </w:rPr>
        <w:t xml:space="preserve"> </w:t>
      </w:r>
      <w:r>
        <w:t>provide</w:t>
      </w:r>
      <w:r>
        <w:rPr>
          <w:spacing w:val="-6"/>
        </w:rPr>
        <w:t xml:space="preserve"> </w:t>
      </w:r>
      <w:r>
        <w:t>a</w:t>
      </w:r>
      <w:r>
        <w:rPr>
          <w:spacing w:val="-7"/>
        </w:rPr>
        <w:t xml:space="preserve"> </w:t>
      </w:r>
      <w:r>
        <w:t>way</w:t>
      </w:r>
      <w:r>
        <w:rPr>
          <w:spacing w:val="-3"/>
        </w:rPr>
        <w:t xml:space="preserve"> </w:t>
      </w:r>
      <w:r>
        <w:t>for</w:t>
      </w:r>
      <w:r>
        <w:rPr>
          <w:spacing w:val="-3"/>
        </w:rPr>
        <w:t xml:space="preserve"> </w:t>
      </w:r>
      <w:r>
        <w:t>a</w:t>
      </w:r>
      <w:r>
        <w:rPr>
          <w:spacing w:val="-3"/>
        </w:rPr>
        <w:t xml:space="preserve"> </w:t>
      </w:r>
      <w:r>
        <w:t>student</w:t>
      </w:r>
      <w:r>
        <w:rPr>
          <w:spacing w:val="-5"/>
        </w:rPr>
        <w:t xml:space="preserve"> </w:t>
      </w:r>
      <w:r>
        <w:t>who</w:t>
      </w:r>
      <w:r>
        <w:rPr>
          <w:spacing w:val="-3"/>
        </w:rPr>
        <w:t xml:space="preserve"> </w:t>
      </w:r>
      <w:r>
        <w:t>is</w:t>
      </w:r>
      <w:r>
        <w:rPr>
          <w:spacing w:val="-2"/>
        </w:rPr>
        <w:t xml:space="preserve"> </w:t>
      </w:r>
      <w:r>
        <w:t>eligible</w:t>
      </w:r>
      <w:r>
        <w:rPr>
          <w:spacing w:val="-2"/>
        </w:rPr>
        <w:t xml:space="preserve"> </w:t>
      </w:r>
      <w:r>
        <w:t>for</w:t>
      </w:r>
      <w:r>
        <w:rPr>
          <w:spacing w:val="-3"/>
        </w:rPr>
        <w:t xml:space="preserve"> </w:t>
      </w:r>
      <w:r>
        <w:t xml:space="preserve">Federal Student Aid to obtain or purchase the books and supplies required for the payment period. Student kits are provided to the </w:t>
      </w:r>
      <w:r w:rsidR="003D2A61">
        <w:t>students</w:t>
      </w:r>
      <w:r>
        <w:t xml:space="preserve"> below competitive market value.</w:t>
      </w:r>
    </w:p>
    <w:p w14:paraId="43946791" w14:textId="77777777" w:rsidR="000563DC" w:rsidRDefault="000563DC">
      <w:pPr>
        <w:pStyle w:val="BodyText"/>
        <w:spacing w:before="6"/>
        <w:rPr>
          <w:sz w:val="29"/>
        </w:rPr>
      </w:pPr>
    </w:p>
    <w:p w14:paraId="2F55FED7" w14:textId="77777777" w:rsidR="000563DC" w:rsidRDefault="00C55D50">
      <w:pPr>
        <w:pStyle w:val="Heading4"/>
        <w:rPr>
          <w:u w:val="none"/>
        </w:rPr>
      </w:pPr>
      <w:bookmarkStart w:id="15" w:name="_bookmark13"/>
      <w:bookmarkEnd w:id="15"/>
      <w:r>
        <w:rPr>
          <w:color w:val="528135"/>
          <w:u w:color="528135"/>
        </w:rPr>
        <w:t xml:space="preserve">TERMINATION/WITHDRAWAL SETTLEMENT </w:t>
      </w:r>
      <w:r>
        <w:rPr>
          <w:color w:val="528135"/>
          <w:spacing w:val="-2"/>
          <w:u w:color="528135"/>
        </w:rPr>
        <w:t>POLICY</w:t>
      </w:r>
    </w:p>
    <w:p w14:paraId="111E5DCB" w14:textId="77777777" w:rsidR="000563DC" w:rsidRDefault="00C55D50">
      <w:pPr>
        <w:pStyle w:val="BodyText"/>
        <w:spacing w:before="39"/>
        <w:ind w:left="986" w:right="452"/>
      </w:pPr>
      <w:r>
        <w:t>Withdrawn Student:</w:t>
      </w:r>
      <w:r>
        <w:rPr>
          <w:spacing w:val="-3"/>
        </w:rPr>
        <w:t xml:space="preserve"> </w:t>
      </w:r>
      <w:r>
        <w:t>A</w:t>
      </w:r>
      <w:r>
        <w:rPr>
          <w:spacing w:val="-2"/>
        </w:rPr>
        <w:t xml:space="preserve"> </w:t>
      </w:r>
      <w:r>
        <w:t>Student</w:t>
      </w:r>
      <w:r>
        <w:rPr>
          <w:spacing w:val="-6"/>
        </w:rPr>
        <w:t xml:space="preserve"> </w:t>
      </w:r>
      <w:r>
        <w:t>who</w:t>
      </w:r>
      <w:r>
        <w:rPr>
          <w:spacing w:val="-2"/>
        </w:rPr>
        <w:t xml:space="preserve"> </w:t>
      </w:r>
      <w:r>
        <w:t>has</w:t>
      </w:r>
      <w:r>
        <w:rPr>
          <w:spacing w:val="-2"/>
        </w:rPr>
        <w:t xml:space="preserve"> </w:t>
      </w:r>
      <w:r>
        <w:t>requested</w:t>
      </w:r>
      <w:r>
        <w:rPr>
          <w:spacing w:val="-4"/>
        </w:rPr>
        <w:t xml:space="preserve"> </w:t>
      </w:r>
      <w:r>
        <w:t>to withdraw</w:t>
      </w:r>
      <w:r>
        <w:rPr>
          <w:spacing w:val="-5"/>
        </w:rPr>
        <w:t xml:space="preserve"> </w:t>
      </w:r>
      <w:r>
        <w:t>from</w:t>
      </w:r>
      <w:r>
        <w:rPr>
          <w:spacing w:val="-2"/>
        </w:rPr>
        <w:t xml:space="preserve"> </w:t>
      </w:r>
      <w:r>
        <w:t>the</w:t>
      </w:r>
      <w:r>
        <w:rPr>
          <w:spacing w:val="-3"/>
        </w:rPr>
        <w:t xml:space="preserve"> </w:t>
      </w:r>
      <w:r>
        <w:t>institution/program</w:t>
      </w:r>
      <w:r>
        <w:rPr>
          <w:spacing w:val="-7"/>
        </w:rPr>
        <w:t xml:space="preserve"> </w:t>
      </w:r>
      <w:r>
        <w:t>and</w:t>
      </w:r>
      <w:r>
        <w:rPr>
          <w:spacing w:val="-4"/>
        </w:rPr>
        <w:t xml:space="preserve"> </w:t>
      </w:r>
      <w:r>
        <w:t xml:space="preserve">has </w:t>
      </w:r>
      <w:r>
        <w:rPr>
          <w:spacing w:val="-2"/>
        </w:rPr>
        <w:t>withdrawn.</w:t>
      </w:r>
    </w:p>
    <w:p w14:paraId="5500E67F" w14:textId="77777777" w:rsidR="000563DC" w:rsidRDefault="000563DC">
      <w:pPr>
        <w:pStyle w:val="BodyText"/>
        <w:spacing w:before="4"/>
        <w:rPr>
          <w:sz w:val="25"/>
        </w:rPr>
      </w:pPr>
    </w:p>
    <w:p w14:paraId="1E97875B" w14:textId="77777777" w:rsidR="000563DC" w:rsidRDefault="00C55D50">
      <w:pPr>
        <w:pStyle w:val="BodyText"/>
        <w:spacing w:before="1"/>
        <w:ind w:left="986"/>
      </w:pPr>
      <w:r>
        <w:t>Terminated</w:t>
      </w:r>
      <w:r>
        <w:rPr>
          <w:spacing w:val="-6"/>
        </w:rPr>
        <w:t xml:space="preserve"> </w:t>
      </w:r>
      <w:r>
        <w:t>Student:</w:t>
      </w:r>
      <w:r>
        <w:rPr>
          <w:spacing w:val="-6"/>
        </w:rPr>
        <w:t xml:space="preserve"> </w:t>
      </w:r>
      <w:r>
        <w:t>A</w:t>
      </w:r>
      <w:r>
        <w:rPr>
          <w:spacing w:val="-7"/>
        </w:rPr>
        <w:t xml:space="preserve"> </w:t>
      </w:r>
      <w:r>
        <w:t>Student</w:t>
      </w:r>
      <w:r>
        <w:rPr>
          <w:spacing w:val="-6"/>
        </w:rPr>
        <w:t xml:space="preserve"> </w:t>
      </w:r>
      <w:r>
        <w:t>who</w:t>
      </w:r>
      <w:r>
        <w:rPr>
          <w:spacing w:val="-6"/>
        </w:rPr>
        <w:t xml:space="preserve"> </w:t>
      </w:r>
      <w:r>
        <w:t>is</w:t>
      </w:r>
      <w:r>
        <w:rPr>
          <w:spacing w:val="-10"/>
        </w:rPr>
        <w:t xml:space="preserve"> </w:t>
      </w:r>
      <w:r>
        <w:t>terminated</w:t>
      </w:r>
      <w:r>
        <w:rPr>
          <w:spacing w:val="-7"/>
        </w:rPr>
        <w:t xml:space="preserve"> </w:t>
      </w:r>
      <w:r>
        <w:t>by</w:t>
      </w:r>
      <w:r>
        <w:rPr>
          <w:spacing w:val="-6"/>
        </w:rPr>
        <w:t xml:space="preserve"> </w:t>
      </w:r>
      <w:r>
        <w:t>the</w:t>
      </w:r>
      <w:r>
        <w:rPr>
          <w:spacing w:val="-9"/>
        </w:rPr>
        <w:t xml:space="preserve"> </w:t>
      </w:r>
      <w:r>
        <w:rPr>
          <w:spacing w:val="-2"/>
        </w:rPr>
        <w:t>institution.</w:t>
      </w:r>
    </w:p>
    <w:p w14:paraId="36307325" w14:textId="77777777" w:rsidR="000563DC" w:rsidRDefault="000563DC">
      <w:pPr>
        <w:pStyle w:val="BodyText"/>
        <w:spacing w:before="3"/>
      </w:pPr>
    </w:p>
    <w:p w14:paraId="7BBE180C" w14:textId="77777777" w:rsidR="000563DC" w:rsidRDefault="00C55D50">
      <w:pPr>
        <w:pStyle w:val="Heading9"/>
        <w:spacing w:before="1"/>
        <w:ind w:left="1043"/>
      </w:pPr>
      <w:r>
        <w:t>Grounds</w:t>
      </w:r>
      <w:r>
        <w:rPr>
          <w:spacing w:val="-6"/>
        </w:rPr>
        <w:t xml:space="preserve"> </w:t>
      </w:r>
      <w:r>
        <w:t>for</w:t>
      </w:r>
      <w:r>
        <w:rPr>
          <w:spacing w:val="-9"/>
        </w:rPr>
        <w:t xml:space="preserve"> </w:t>
      </w:r>
      <w:r>
        <w:t>Termination</w:t>
      </w:r>
      <w:r>
        <w:rPr>
          <w:spacing w:val="-11"/>
        </w:rPr>
        <w:t xml:space="preserve"> </w:t>
      </w:r>
      <w:r>
        <w:t>including</w:t>
      </w:r>
      <w:r>
        <w:rPr>
          <w:spacing w:val="-10"/>
        </w:rPr>
        <w:t xml:space="preserve"> </w:t>
      </w:r>
      <w:r>
        <w:t>but</w:t>
      </w:r>
      <w:r>
        <w:rPr>
          <w:spacing w:val="-10"/>
        </w:rPr>
        <w:t xml:space="preserve"> </w:t>
      </w:r>
      <w:r>
        <w:t>not</w:t>
      </w:r>
      <w:r>
        <w:rPr>
          <w:spacing w:val="-5"/>
        </w:rPr>
        <w:t xml:space="preserve"> </w:t>
      </w:r>
      <w:r>
        <w:t>limited</w:t>
      </w:r>
      <w:r>
        <w:rPr>
          <w:spacing w:val="-10"/>
        </w:rPr>
        <w:t xml:space="preserve"> </w:t>
      </w:r>
      <w:r>
        <w:rPr>
          <w:spacing w:val="-5"/>
        </w:rPr>
        <w:t>to:</w:t>
      </w:r>
    </w:p>
    <w:p w14:paraId="46AD7ABF" w14:textId="4CD11E4B" w:rsidR="000563DC" w:rsidRDefault="00C55D50">
      <w:pPr>
        <w:pStyle w:val="ListParagraph"/>
        <w:numPr>
          <w:ilvl w:val="0"/>
          <w:numId w:val="21"/>
        </w:numPr>
        <w:tabs>
          <w:tab w:val="left" w:pos="1706"/>
        </w:tabs>
        <w:spacing w:before="47"/>
        <w:ind w:hanging="360"/>
        <w:rPr>
          <w:sz w:val="20"/>
        </w:rPr>
      </w:pPr>
      <w:r>
        <w:rPr>
          <w:sz w:val="20"/>
        </w:rPr>
        <w:t>Failure</w:t>
      </w:r>
      <w:r>
        <w:rPr>
          <w:spacing w:val="-3"/>
          <w:sz w:val="20"/>
        </w:rPr>
        <w:t xml:space="preserve"> </w:t>
      </w:r>
      <w:r>
        <w:rPr>
          <w:sz w:val="20"/>
        </w:rPr>
        <w:t>to</w:t>
      </w:r>
      <w:r>
        <w:rPr>
          <w:spacing w:val="-4"/>
          <w:sz w:val="20"/>
        </w:rPr>
        <w:t xml:space="preserve"> </w:t>
      </w:r>
      <w:r>
        <w:rPr>
          <w:sz w:val="20"/>
        </w:rPr>
        <w:t>return</w:t>
      </w:r>
      <w:r>
        <w:rPr>
          <w:spacing w:val="-4"/>
          <w:sz w:val="20"/>
        </w:rPr>
        <w:t xml:space="preserve"> </w:t>
      </w:r>
      <w:r>
        <w:rPr>
          <w:sz w:val="20"/>
        </w:rPr>
        <w:t>from</w:t>
      </w:r>
      <w:r>
        <w:rPr>
          <w:spacing w:val="-7"/>
          <w:sz w:val="20"/>
        </w:rPr>
        <w:t xml:space="preserve"> </w:t>
      </w:r>
      <w:r>
        <w:rPr>
          <w:sz w:val="20"/>
        </w:rPr>
        <w:t>leave</w:t>
      </w:r>
      <w:r>
        <w:rPr>
          <w:spacing w:val="-8"/>
          <w:sz w:val="20"/>
        </w:rPr>
        <w:t xml:space="preserve"> </w:t>
      </w:r>
      <w:r>
        <w:rPr>
          <w:sz w:val="20"/>
        </w:rPr>
        <w:t>of</w:t>
      </w:r>
      <w:r>
        <w:rPr>
          <w:spacing w:val="-6"/>
          <w:sz w:val="20"/>
        </w:rPr>
        <w:t xml:space="preserve"> </w:t>
      </w:r>
      <w:r w:rsidR="003D2A61">
        <w:rPr>
          <w:spacing w:val="-2"/>
          <w:sz w:val="20"/>
        </w:rPr>
        <w:t>absence.</w:t>
      </w:r>
    </w:p>
    <w:p w14:paraId="084ACAEE" w14:textId="5E94EE7F" w:rsidR="000563DC" w:rsidRDefault="00C55D50">
      <w:pPr>
        <w:pStyle w:val="ListParagraph"/>
        <w:numPr>
          <w:ilvl w:val="0"/>
          <w:numId w:val="21"/>
        </w:numPr>
        <w:tabs>
          <w:tab w:val="left" w:pos="1706"/>
        </w:tabs>
        <w:spacing w:before="48"/>
        <w:ind w:hanging="360"/>
        <w:rPr>
          <w:sz w:val="20"/>
        </w:rPr>
      </w:pPr>
      <w:r>
        <w:rPr>
          <w:sz w:val="20"/>
        </w:rPr>
        <w:t>Exceeded</w:t>
      </w:r>
      <w:r>
        <w:rPr>
          <w:spacing w:val="-10"/>
          <w:sz w:val="20"/>
        </w:rPr>
        <w:t xml:space="preserve"> </w:t>
      </w:r>
      <w:r>
        <w:rPr>
          <w:sz w:val="20"/>
        </w:rPr>
        <w:t>consecutive</w:t>
      </w:r>
      <w:r>
        <w:rPr>
          <w:spacing w:val="-13"/>
          <w:sz w:val="20"/>
        </w:rPr>
        <w:t xml:space="preserve"> </w:t>
      </w:r>
      <w:r>
        <w:rPr>
          <w:sz w:val="20"/>
        </w:rPr>
        <w:t>days</w:t>
      </w:r>
      <w:r>
        <w:rPr>
          <w:spacing w:val="-8"/>
          <w:sz w:val="20"/>
        </w:rPr>
        <w:t xml:space="preserve"> </w:t>
      </w:r>
      <w:r>
        <w:rPr>
          <w:sz w:val="20"/>
        </w:rPr>
        <w:t>absent</w:t>
      </w:r>
      <w:r>
        <w:rPr>
          <w:spacing w:val="-11"/>
          <w:sz w:val="20"/>
        </w:rPr>
        <w:t xml:space="preserve"> </w:t>
      </w:r>
      <w:r w:rsidR="003D2A61">
        <w:rPr>
          <w:spacing w:val="-2"/>
          <w:sz w:val="20"/>
        </w:rPr>
        <w:t>policy.</w:t>
      </w:r>
    </w:p>
    <w:p w14:paraId="3857C243" w14:textId="77777777" w:rsidR="000563DC" w:rsidRDefault="00C55D50">
      <w:pPr>
        <w:pStyle w:val="ListParagraph"/>
        <w:numPr>
          <w:ilvl w:val="0"/>
          <w:numId w:val="21"/>
        </w:numPr>
        <w:tabs>
          <w:tab w:val="left" w:pos="1706"/>
        </w:tabs>
        <w:spacing w:before="53"/>
        <w:ind w:hanging="360"/>
        <w:rPr>
          <w:sz w:val="20"/>
        </w:rPr>
      </w:pPr>
      <w:r>
        <w:rPr>
          <w:sz w:val="20"/>
        </w:rPr>
        <w:t>Failure</w:t>
      </w:r>
      <w:r>
        <w:rPr>
          <w:spacing w:val="-10"/>
          <w:sz w:val="20"/>
        </w:rPr>
        <w:t xml:space="preserve"> </w:t>
      </w:r>
      <w:r>
        <w:rPr>
          <w:sz w:val="20"/>
        </w:rPr>
        <w:t>to</w:t>
      </w:r>
      <w:r>
        <w:rPr>
          <w:spacing w:val="-8"/>
          <w:sz w:val="20"/>
        </w:rPr>
        <w:t xml:space="preserve"> </w:t>
      </w:r>
      <w:r>
        <w:rPr>
          <w:sz w:val="20"/>
        </w:rPr>
        <w:t>achieve</w:t>
      </w:r>
      <w:r>
        <w:rPr>
          <w:spacing w:val="-10"/>
          <w:sz w:val="20"/>
        </w:rPr>
        <w:t xml:space="preserve"> </w:t>
      </w:r>
      <w:r>
        <w:rPr>
          <w:sz w:val="20"/>
        </w:rPr>
        <w:t>Satisfactory</w:t>
      </w:r>
      <w:r>
        <w:rPr>
          <w:spacing w:val="-8"/>
          <w:sz w:val="20"/>
        </w:rPr>
        <w:t xml:space="preserve"> </w:t>
      </w:r>
      <w:r>
        <w:rPr>
          <w:sz w:val="20"/>
        </w:rPr>
        <w:t>Academic</w:t>
      </w:r>
      <w:r>
        <w:rPr>
          <w:spacing w:val="-7"/>
          <w:sz w:val="20"/>
        </w:rPr>
        <w:t xml:space="preserve"> </w:t>
      </w:r>
      <w:r>
        <w:rPr>
          <w:sz w:val="20"/>
        </w:rPr>
        <w:t>and</w:t>
      </w:r>
      <w:r>
        <w:rPr>
          <w:spacing w:val="-9"/>
          <w:sz w:val="20"/>
        </w:rPr>
        <w:t xml:space="preserve"> </w:t>
      </w:r>
      <w:r>
        <w:rPr>
          <w:sz w:val="20"/>
        </w:rPr>
        <w:t>Attendance</w:t>
      </w:r>
      <w:r>
        <w:rPr>
          <w:spacing w:val="-9"/>
          <w:sz w:val="20"/>
        </w:rPr>
        <w:t xml:space="preserve"> </w:t>
      </w:r>
      <w:r>
        <w:rPr>
          <w:spacing w:val="-2"/>
          <w:sz w:val="20"/>
        </w:rPr>
        <w:t>Progress</w:t>
      </w:r>
    </w:p>
    <w:p w14:paraId="19C447DA" w14:textId="4EE46FD6" w:rsidR="000563DC" w:rsidRDefault="00C55D50">
      <w:pPr>
        <w:pStyle w:val="ListParagraph"/>
        <w:numPr>
          <w:ilvl w:val="0"/>
          <w:numId w:val="21"/>
        </w:numPr>
        <w:tabs>
          <w:tab w:val="left" w:pos="1706"/>
        </w:tabs>
        <w:spacing w:before="47"/>
        <w:ind w:hanging="360"/>
        <w:rPr>
          <w:sz w:val="20"/>
        </w:rPr>
      </w:pPr>
      <w:r>
        <w:rPr>
          <w:sz w:val="20"/>
        </w:rPr>
        <w:t>Failure</w:t>
      </w:r>
      <w:r>
        <w:rPr>
          <w:spacing w:val="-8"/>
          <w:sz w:val="20"/>
        </w:rPr>
        <w:t xml:space="preserve"> </w:t>
      </w:r>
      <w:r>
        <w:rPr>
          <w:sz w:val="20"/>
        </w:rPr>
        <w:t>to</w:t>
      </w:r>
      <w:r>
        <w:rPr>
          <w:spacing w:val="-5"/>
          <w:sz w:val="20"/>
        </w:rPr>
        <w:t xml:space="preserve"> </w:t>
      </w:r>
      <w:r>
        <w:rPr>
          <w:sz w:val="20"/>
        </w:rPr>
        <w:t>comply</w:t>
      </w:r>
      <w:r>
        <w:rPr>
          <w:spacing w:val="-12"/>
          <w:sz w:val="20"/>
        </w:rPr>
        <w:t xml:space="preserve"> </w:t>
      </w:r>
      <w:r>
        <w:rPr>
          <w:sz w:val="20"/>
        </w:rPr>
        <w:t>with</w:t>
      </w:r>
      <w:r>
        <w:rPr>
          <w:spacing w:val="-9"/>
          <w:sz w:val="20"/>
        </w:rPr>
        <w:t xml:space="preserve"> </w:t>
      </w:r>
      <w:r>
        <w:rPr>
          <w:sz w:val="20"/>
        </w:rPr>
        <w:t>drug/alcohol</w:t>
      </w:r>
      <w:r>
        <w:rPr>
          <w:spacing w:val="-7"/>
          <w:sz w:val="20"/>
        </w:rPr>
        <w:t xml:space="preserve"> </w:t>
      </w:r>
      <w:r w:rsidR="003D2A61">
        <w:rPr>
          <w:spacing w:val="-2"/>
          <w:sz w:val="20"/>
        </w:rPr>
        <w:t>policy.</w:t>
      </w:r>
    </w:p>
    <w:p w14:paraId="1A0542ED" w14:textId="77777777" w:rsidR="000563DC" w:rsidRDefault="00C55D50">
      <w:pPr>
        <w:pStyle w:val="ListParagraph"/>
        <w:numPr>
          <w:ilvl w:val="0"/>
          <w:numId w:val="21"/>
        </w:numPr>
        <w:tabs>
          <w:tab w:val="left" w:pos="1706"/>
        </w:tabs>
        <w:spacing w:before="48"/>
        <w:ind w:hanging="360"/>
        <w:rPr>
          <w:sz w:val="20"/>
        </w:rPr>
      </w:pPr>
      <w:r>
        <w:rPr>
          <w:sz w:val="20"/>
        </w:rPr>
        <w:t>Legal</w:t>
      </w:r>
      <w:r>
        <w:rPr>
          <w:spacing w:val="-5"/>
          <w:sz w:val="20"/>
        </w:rPr>
        <w:t xml:space="preserve"> </w:t>
      </w:r>
      <w:r>
        <w:rPr>
          <w:spacing w:val="-2"/>
          <w:sz w:val="20"/>
        </w:rPr>
        <w:t>Threats</w:t>
      </w:r>
    </w:p>
    <w:p w14:paraId="56E53193" w14:textId="77777777" w:rsidR="000563DC" w:rsidRDefault="000563DC">
      <w:pPr>
        <w:rPr>
          <w:sz w:val="20"/>
        </w:rPr>
        <w:sectPr w:rsidR="000563DC">
          <w:footerReference w:type="default" r:id="rId87"/>
          <w:pgSz w:w="12240" w:h="15840"/>
          <w:pgMar w:top="1360" w:right="140" w:bottom="660" w:left="80" w:header="0" w:footer="462" w:gutter="0"/>
          <w:cols w:space="720"/>
        </w:sectPr>
      </w:pPr>
    </w:p>
    <w:p w14:paraId="31ABA613" w14:textId="77777777" w:rsidR="000563DC" w:rsidRDefault="00C55D50">
      <w:pPr>
        <w:pStyle w:val="ListParagraph"/>
        <w:numPr>
          <w:ilvl w:val="0"/>
          <w:numId w:val="21"/>
        </w:numPr>
        <w:tabs>
          <w:tab w:val="left" w:pos="1706"/>
        </w:tabs>
        <w:spacing w:before="81"/>
        <w:ind w:hanging="360"/>
        <w:rPr>
          <w:sz w:val="20"/>
        </w:rPr>
      </w:pPr>
      <w:r>
        <w:rPr>
          <w:spacing w:val="-2"/>
          <w:sz w:val="20"/>
        </w:rPr>
        <w:lastRenderedPageBreak/>
        <w:t>Disparagement</w:t>
      </w:r>
    </w:p>
    <w:p w14:paraId="210F004B" w14:textId="755DED1F" w:rsidR="000563DC" w:rsidRDefault="00C55D50">
      <w:pPr>
        <w:pStyle w:val="ListParagraph"/>
        <w:numPr>
          <w:ilvl w:val="0"/>
          <w:numId w:val="21"/>
        </w:numPr>
        <w:tabs>
          <w:tab w:val="left" w:pos="1706"/>
        </w:tabs>
        <w:spacing w:before="47"/>
        <w:ind w:hanging="360"/>
        <w:rPr>
          <w:sz w:val="20"/>
        </w:rPr>
      </w:pPr>
      <w:r>
        <w:rPr>
          <w:sz w:val="20"/>
        </w:rPr>
        <w:t>Failure</w:t>
      </w:r>
      <w:r>
        <w:rPr>
          <w:spacing w:val="-6"/>
          <w:sz w:val="20"/>
        </w:rPr>
        <w:t xml:space="preserve"> </w:t>
      </w:r>
      <w:r>
        <w:rPr>
          <w:sz w:val="20"/>
        </w:rPr>
        <w:t>to</w:t>
      </w:r>
      <w:r>
        <w:rPr>
          <w:spacing w:val="-1"/>
          <w:sz w:val="20"/>
        </w:rPr>
        <w:t xml:space="preserve"> </w:t>
      </w:r>
      <w:r>
        <w:rPr>
          <w:sz w:val="20"/>
        </w:rPr>
        <w:t>contribute</w:t>
      </w:r>
      <w:r>
        <w:rPr>
          <w:spacing w:val="-6"/>
          <w:sz w:val="20"/>
        </w:rPr>
        <w:t xml:space="preserve"> </w:t>
      </w:r>
      <w:r>
        <w:rPr>
          <w:sz w:val="20"/>
        </w:rPr>
        <w:t>to</w:t>
      </w:r>
      <w:r>
        <w:rPr>
          <w:spacing w:val="-6"/>
          <w:sz w:val="20"/>
        </w:rPr>
        <w:t xml:space="preserve"> </w:t>
      </w:r>
      <w:r>
        <w:rPr>
          <w:sz w:val="20"/>
        </w:rPr>
        <w:t>a</w:t>
      </w:r>
      <w:r>
        <w:rPr>
          <w:spacing w:val="-7"/>
          <w:sz w:val="20"/>
        </w:rPr>
        <w:t xml:space="preserve"> </w:t>
      </w:r>
      <w:r>
        <w:rPr>
          <w:sz w:val="20"/>
        </w:rPr>
        <w:t>positive</w:t>
      </w:r>
      <w:r>
        <w:rPr>
          <w:spacing w:val="-14"/>
          <w:sz w:val="20"/>
        </w:rPr>
        <w:t xml:space="preserve"> </w:t>
      </w:r>
      <w:r>
        <w:rPr>
          <w:sz w:val="20"/>
        </w:rPr>
        <w:t>learning</w:t>
      </w:r>
      <w:r>
        <w:rPr>
          <w:spacing w:val="-8"/>
          <w:sz w:val="20"/>
        </w:rPr>
        <w:t xml:space="preserve"> </w:t>
      </w:r>
      <w:r w:rsidR="003D2A61">
        <w:rPr>
          <w:spacing w:val="-2"/>
          <w:sz w:val="20"/>
        </w:rPr>
        <w:t>environment.</w:t>
      </w:r>
    </w:p>
    <w:p w14:paraId="578B0B78" w14:textId="77777777" w:rsidR="000563DC" w:rsidRDefault="00C55D50">
      <w:pPr>
        <w:pStyle w:val="ListParagraph"/>
        <w:numPr>
          <w:ilvl w:val="0"/>
          <w:numId w:val="21"/>
        </w:numPr>
        <w:tabs>
          <w:tab w:val="left" w:pos="1706"/>
        </w:tabs>
        <w:spacing w:before="48"/>
        <w:ind w:hanging="360"/>
        <w:rPr>
          <w:sz w:val="20"/>
        </w:rPr>
      </w:pPr>
      <w:r>
        <w:rPr>
          <w:sz w:val="20"/>
        </w:rPr>
        <w:t>Disrespectful</w:t>
      </w:r>
      <w:r>
        <w:rPr>
          <w:spacing w:val="-8"/>
          <w:sz w:val="20"/>
        </w:rPr>
        <w:t xml:space="preserve"> </w:t>
      </w:r>
      <w:r>
        <w:rPr>
          <w:sz w:val="20"/>
        </w:rPr>
        <w:t>to</w:t>
      </w:r>
      <w:r>
        <w:rPr>
          <w:spacing w:val="-8"/>
          <w:sz w:val="20"/>
        </w:rPr>
        <w:t xml:space="preserve"> </w:t>
      </w:r>
      <w:r>
        <w:rPr>
          <w:spacing w:val="-2"/>
          <w:sz w:val="20"/>
        </w:rPr>
        <w:t>staff/student</w:t>
      </w:r>
    </w:p>
    <w:p w14:paraId="0C43ECB7" w14:textId="77777777" w:rsidR="000563DC" w:rsidRDefault="00C55D50">
      <w:pPr>
        <w:pStyle w:val="ListParagraph"/>
        <w:numPr>
          <w:ilvl w:val="0"/>
          <w:numId w:val="21"/>
        </w:numPr>
        <w:tabs>
          <w:tab w:val="left" w:pos="1706"/>
        </w:tabs>
        <w:spacing w:before="48"/>
        <w:ind w:hanging="360"/>
        <w:rPr>
          <w:sz w:val="20"/>
        </w:rPr>
      </w:pPr>
      <w:r>
        <w:rPr>
          <w:spacing w:val="-2"/>
          <w:sz w:val="20"/>
        </w:rPr>
        <w:t>Unprofessional</w:t>
      </w:r>
      <w:r>
        <w:rPr>
          <w:spacing w:val="14"/>
          <w:sz w:val="20"/>
        </w:rPr>
        <w:t xml:space="preserve"> </w:t>
      </w:r>
      <w:r>
        <w:rPr>
          <w:spacing w:val="-2"/>
          <w:sz w:val="20"/>
        </w:rPr>
        <w:t>conduct</w:t>
      </w:r>
    </w:p>
    <w:p w14:paraId="24DCCE19" w14:textId="77777777" w:rsidR="000563DC" w:rsidRDefault="00C55D50">
      <w:pPr>
        <w:pStyle w:val="ListParagraph"/>
        <w:numPr>
          <w:ilvl w:val="0"/>
          <w:numId w:val="21"/>
        </w:numPr>
        <w:tabs>
          <w:tab w:val="left" w:pos="1706"/>
        </w:tabs>
        <w:spacing w:before="52"/>
        <w:ind w:hanging="360"/>
        <w:rPr>
          <w:sz w:val="20"/>
        </w:rPr>
      </w:pPr>
      <w:r>
        <w:rPr>
          <w:spacing w:val="-2"/>
          <w:sz w:val="20"/>
        </w:rPr>
        <w:t>Gossip</w:t>
      </w:r>
    </w:p>
    <w:p w14:paraId="45DB4F9A" w14:textId="77777777" w:rsidR="000563DC" w:rsidRDefault="00C55D50">
      <w:pPr>
        <w:pStyle w:val="ListParagraph"/>
        <w:numPr>
          <w:ilvl w:val="0"/>
          <w:numId w:val="21"/>
        </w:numPr>
        <w:tabs>
          <w:tab w:val="left" w:pos="1706"/>
        </w:tabs>
        <w:spacing w:before="48"/>
        <w:ind w:hanging="360"/>
        <w:rPr>
          <w:sz w:val="20"/>
        </w:rPr>
      </w:pPr>
      <w:r>
        <w:rPr>
          <w:sz w:val="20"/>
        </w:rPr>
        <w:t>Disruptive</w:t>
      </w:r>
      <w:r>
        <w:rPr>
          <w:spacing w:val="-12"/>
          <w:sz w:val="20"/>
        </w:rPr>
        <w:t xml:space="preserve"> </w:t>
      </w:r>
      <w:r>
        <w:rPr>
          <w:spacing w:val="-2"/>
          <w:sz w:val="20"/>
        </w:rPr>
        <w:t>behavior</w:t>
      </w:r>
    </w:p>
    <w:p w14:paraId="09899B78" w14:textId="77777777" w:rsidR="000563DC" w:rsidRDefault="00C55D50">
      <w:pPr>
        <w:pStyle w:val="ListParagraph"/>
        <w:numPr>
          <w:ilvl w:val="0"/>
          <w:numId w:val="21"/>
        </w:numPr>
        <w:tabs>
          <w:tab w:val="left" w:pos="1706"/>
        </w:tabs>
        <w:spacing w:before="47"/>
        <w:ind w:hanging="360"/>
        <w:rPr>
          <w:sz w:val="20"/>
        </w:rPr>
      </w:pPr>
      <w:r>
        <w:rPr>
          <w:sz w:val="20"/>
        </w:rPr>
        <w:t>Illegal</w:t>
      </w:r>
      <w:r>
        <w:rPr>
          <w:spacing w:val="-7"/>
          <w:sz w:val="20"/>
        </w:rPr>
        <w:t xml:space="preserve"> </w:t>
      </w:r>
      <w:r>
        <w:rPr>
          <w:spacing w:val="-2"/>
          <w:sz w:val="20"/>
        </w:rPr>
        <w:t>activity</w:t>
      </w:r>
    </w:p>
    <w:p w14:paraId="7F1DF9DF" w14:textId="304D12B4" w:rsidR="000563DC" w:rsidRDefault="00C55D50">
      <w:pPr>
        <w:pStyle w:val="ListParagraph"/>
        <w:numPr>
          <w:ilvl w:val="0"/>
          <w:numId w:val="21"/>
        </w:numPr>
        <w:tabs>
          <w:tab w:val="left" w:pos="1706"/>
        </w:tabs>
        <w:spacing w:before="53"/>
        <w:ind w:hanging="360"/>
        <w:rPr>
          <w:sz w:val="20"/>
        </w:rPr>
      </w:pPr>
      <w:r>
        <w:rPr>
          <w:sz w:val="20"/>
        </w:rPr>
        <w:t>Failure</w:t>
      </w:r>
      <w:r>
        <w:rPr>
          <w:spacing w:val="-9"/>
          <w:sz w:val="20"/>
        </w:rPr>
        <w:t xml:space="preserve"> </w:t>
      </w:r>
      <w:r>
        <w:rPr>
          <w:sz w:val="20"/>
        </w:rPr>
        <w:t>to</w:t>
      </w:r>
      <w:r>
        <w:rPr>
          <w:spacing w:val="-9"/>
          <w:sz w:val="20"/>
        </w:rPr>
        <w:t xml:space="preserve"> </w:t>
      </w:r>
      <w:r>
        <w:rPr>
          <w:sz w:val="20"/>
        </w:rPr>
        <w:t>participate</w:t>
      </w:r>
      <w:r>
        <w:rPr>
          <w:spacing w:val="-12"/>
          <w:sz w:val="20"/>
        </w:rPr>
        <w:t xml:space="preserve"> </w:t>
      </w:r>
      <w:r>
        <w:rPr>
          <w:sz w:val="20"/>
        </w:rPr>
        <w:t>in</w:t>
      </w:r>
      <w:r>
        <w:rPr>
          <w:spacing w:val="-5"/>
          <w:sz w:val="20"/>
        </w:rPr>
        <w:t xml:space="preserve"> </w:t>
      </w:r>
      <w:r>
        <w:rPr>
          <w:sz w:val="20"/>
        </w:rPr>
        <w:t>educational</w:t>
      </w:r>
      <w:r>
        <w:rPr>
          <w:spacing w:val="-8"/>
          <w:sz w:val="20"/>
        </w:rPr>
        <w:t xml:space="preserve"> </w:t>
      </w:r>
      <w:r w:rsidR="003D2A61">
        <w:rPr>
          <w:spacing w:val="-2"/>
          <w:sz w:val="20"/>
        </w:rPr>
        <w:t>requirements.</w:t>
      </w:r>
    </w:p>
    <w:p w14:paraId="3C07D174" w14:textId="77777777" w:rsidR="000563DC" w:rsidRDefault="00C55D50">
      <w:pPr>
        <w:pStyle w:val="ListParagraph"/>
        <w:numPr>
          <w:ilvl w:val="0"/>
          <w:numId w:val="21"/>
        </w:numPr>
        <w:tabs>
          <w:tab w:val="left" w:pos="1706"/>
        </w:tabs>
        <w:spacing w:before="48"/>
        <w:ind w:hanging="360"/>
        <w:rPr>
          <w:sz w:val="20"/>
        </w:rPr>
      </w:pPr>
      <w:r>
        <w:rPr>
          <w:sz w:val="20"/>
        </w:rPr>
        <w:t>Guest</w:t>
      </w:r>
      <w:r>
        <w:rPr>
          <w:spacing w:val="-5"/>
          <w:sz w:val="20"/>
        </w:rPr>
        <w:t xml:space="preserve"> </w:t>
      </w:r>
      <w:r>
        <w:rPr>
          <w:sz w:val="20"/>
        </w:rPr>
        <w:t>service</w:t>
      </w:r>
      <w:r>
        <w:rPr>
          <w:spacing w:val="-9"/>
          <w:sz w:val="20"/>
        </w:rPr>
        <w:t xml:space="preserve"> </w:t>
      </w:r>
      <w:r>
        <w:rPr>
          <w:spacing w:val="-2"/>
          <w:sz w:val="20"/>
        </w:rPr>
        <w:t>refusal</w:t>
      </w:r>
    </w:p>
    <w:p w14:paraId="12FB2948" w14:textId="77777777" w:rsidR="000563DC" w:rsidRDefault="00C55D50">
      <w:pPr>
        <w:pStyle w:val="ListParagraph"/>
        <w:numPr>
          <w:ilvl w:val="0"/>
          <w:numId w:val="21"/>
        </w:numPr>
        <w:tabs>
          <w:tab w:val="left" w:pos="1706"/>
        </w:tabs>
        <w:spacing w:before="47"/>
        <w:ind w:hanging="360"/>
        <w:rPr>
          <w:sz w:val="20"/>
        </w:rPr>
      </w:pPr>
      <w:r>
        <w:rPr>
          <w:spacing w:val="-2"/>
          <w:sz w:val="20"/>
        </w:rPr>
        <w:t>Discrimination</w:t>
      </w:r>
    </w:p>
    <w:p w14:paraId="486B7657" w14:textId="77777777" w:rsidR="000563DC" w:rsidRDefault="00C55D50">
      <w:pPr>
        <w:pStyle w:val="ListParagraph"/>
        <w:numPr>
          <w:ilvl w:val="0"/>
          <w:numId w:val="21"/>
        </w:numPr>
        <w:tabs>
          <w:tab w:val="left" w:pos="1706"/>
        </w:tabs>
        <w:spacing w:before="53"/>
        <w:ind w:hanging="360"/>
        <w:rPr>
          <w:sz w:val="20"/>
        </w:rPr>
      </w:pPr>
      <w:r>
        <w:rPr>
          <w:spacing w:val="-2"/>
          <w:sz w:val="20"/>
        </w:rPr>
        <w:t>Harassment</w:t>
      </w:r>
    </w:p>
    <w:p w14:paraId="5DA7B082" w14:textId="77777777" w:rsidR="000563DC" w:rsidRDefault="000563DC">
      <w:pPr>
        <w:pStyle w:val="BodyText"/>
        <w:rPr>
          <w:sz w:val="24"/>
        </w:rPr>
      </w:pPr>
    </w:p>
    <w:p w14:paraId="052B6151" w14:textId="77777777" w:rsidR="000563DC" w:rsidRDefault="000563DC">
      <w:pPr>
        <w:pStyle w:val="BodyText"/>
        <w:spacing w:before="9"/>
        <w:rPr>
          <w:sz w:val="21"/>
        </w:rPr>
      </w:pPr>
    </w:p>
    <w:p w14:paraId="6C411E17" w14:textId="77777777" w:rsidR="000563DC" w:rsidRDefault="00C55D50">
      <w:pPr>
        <w:pStyle w:val="BodyText"/>
        <w:ind w:left="1154" w:right="1370" w:hanging="10"/>
      </w:pPr>
      <w:r>
        <w:t>This</w:t>
      </w:r>
      <w:r>
        <w:rPr>
          <w:spacing w:val="-2"/>
        </w:rPr>
        <w:t xml:space="preserve"> </w:t>
      </w:r>
      <w:r>
        <w:t>policy</w:t>
      </w:r>
      <w:r>
        <w:rPr>
          <w:spacing w:val="-8"/>
        </w:rPr>
        <w:t xml:space="preserve"> </w:t>
      </w:r>
      <w:r>
        <w:t>applies</w:t>
      </w:r>
      <w:r>
        <w:rPr>
          <w:spacing w:val="-2"/>
        </w:rPr>
        <w:t xml:space="preserve"> </w:t>
      </w:r>
      <w:r>
        <w:t>to</w:t>
      </w:r>
      <w:r>
        <w:rPr>
          <w:spacing w:val="-3"/>
        </w:rPr>
        <w:t xml:space="preserve"> </w:t>
      </w:r>
      <w:r>
        <w:t>all terminations/withdrawal</w:t>
      </w:r>
      <w:r>
        <w:rPr>
          <w:spacing w:val="-1"/>
        </w:rPr>
        <w:t xml:space="preserve"> </w:t>
      </w:r>
      <w:r>
        <w:t>for any</w:t>
      </w:r>
      <w:r>
        <w:rPr>
          <w:spacing w:val="-7"/>
        </w:rPr>
        <w:t xml:space="preserve"> </w:t>
      </w:r>
      <w:r>
        <w:t>reason,</w:t>
      </w:r>
      <w:r>
        <w:rPr>
          <w:spacing w:val="-3"/>
        </w:rPr>
        <w:t xml:space="preserve"> </w:t>
      </w:r>
      <w:r>
        <w:t>by</w:t>
      </w:r>
      <w:r>
        <w:rPr>
          <w:spacing w:val="-3"/>
        </w:rPr>
        <w:t xml:space="preserve"> </w:t>
      </w:r>
      <w:r>
        <w:t>either</w:t>
      </w:r>
      <w:r>
        <w:rPr>
          <w:spacing w:val="-3"/>
        </w:rPr>
        <w:t xml:space="preserve"> </w:t>
      </w:r>
      <w:r>
        <w:t>party,</w:t>
      </w:r>
      <w:r>
        <w:rPr>
          <w:spacing w:val="-8"/>
        </w:rPr>
        <w:t xml:space="preserve"> </w:t>
      </w:r>
      <w:r>
        <w:t>including</w:t>
      </w:r>
      <w:r>
        <w:rPr>
          <w:spacing w:val="-6"/>
        </w:rPr>
        <w:t xml:space="preserve"> </w:t>
      </w:r>
      <w:r>
        <w:t>student decision, expelled by the institution, course or program cancellation, or school closure.</w:t>
      </w:r>
    </w:p>
    <w:p w14:paraId="192C4501" w14:textId="77777777" w:rsidR="000563DC" w:rsidRDefault="000563DC">
      <w:pPr>
        <w:pStyle w:val="BodyText"/>
        <w:spacing w:before="3"/>
        <w:rPr>
          <w:sz w:val="26"/>
        </w:rPr>
      </w:pPr>
    </w:p>
    <w:p w14:paraId="525FF986" w14:textId="77777777" w:rsidR="000563DC" w:rsidRDefault="00C55D50">
      <w:pPr>
        <w:pStyle w:val="BodyText"/>
        <w:ind w:left="1144"/>
      </w:pPr>
      <w:r>
        <w:t>All</w:t>
      </w:r>
      <w:r>
        <w:rPr>
          <w:spacing w:val="-4"/>
        </w:rPr>
        <w:t xml:space="preserve"> </w:t>
      </w:r>
      <w:r>
        <w:t>refund</w:t>
      </w:r>
      <w:r>
        <w:rPr>
          <w:spacing w:val="-10"/>
        </w:rPr>
        <w:t xml:space="preserve"> </w:t>
      </w:r>
      <w:r>
        <w:t>calculations</w:t>
      </w:r>
      <w:r>
        <w:rPr>
          <w:spacing w:val="-7"/>
        </w:rPr>
        <w:t xml:space="preserve"> </w:t>
      </w:r>
      <w:r>
        <w:t>are</w:t>
      </w:r>
      <w:r>
        <w:rPr>
          <w:spacing w:val="-11"/>
        </w:rPr>
        <w:t xml:space="preserve"> </w:t>
      </w:r>
      <w:r>
        <w:t>performed</w:t>
      </w:r>
      <w:r>
        <w:rPr>
          <w:spacing w:val="-9"/>
        </w:rPr>
        <w:t xml:space="preserve"> </w:t>
      </w:r>
      <w:r>
        <w:t>and</w:t>
      </w:r>
      <w:r>
        <w:rPr>
          <w:spacing w:val="-6"/>
        </w:rPr>
        <w:t xml:space="preserve"> </w:t>
      </w:r>
      <w:r>
        <w:t>made</w:t>
      </w:r>
      <w:r>
        <w:rPr>
          <w:spacing w:val="-7"/>
        </w:rPr>
        <w:t xml:space="preserve"> </w:t>
      </w:r>
      <w:r>
        <w:rPr>
          <w:spacing w:val="-2"/>
        </w:rPr>
        <w:t>timely.</w:t>
      </w:r>
    </w:p>
    <w:p w14:paraId="46F4726E" w14:textId="77777777" w:rsidR="000563DC" w:rsidRDefault="000563DC">
      <w:pPr>
        <w:pStyle w:val="BodyText"/>
        <w:spacing w:before="8"/>
        <w:rPr>
          <w:sz w:val="22"/>
        </w:rPr>
      </w:pPr>
    </w:p>
    <w:p w14:paraId="2AD6BD41" w14:textId="77777777" w:rsidR="000563DC" w:rsidRDefault="00C55D50">
      <w:pPr>
        <w:pStyle w:val="BodyText"/>
        <w:ind w:left="1144"/>
      </w:pPr>
      <w:r>
        <w:t>Applicants</w:t>
      </w:r>
      <w:r>
        <w:rPr>
          <w:spacing w:val="-10"/>
        </w:rPr>
        <w:t xml:space="preserve"> </w:t>
      </w:r>
      <w:r>
        <w:t>not</w:t>
      </w:r>
      <w:r>
        <w:rPr>
          <w:spacing w:val="-9"/>
        </w:rPr>
        <w:t xml:space="preserve"> </w:t>
      </w:r>
      <w:r>
        <w:t>accepted</w:t>
      </w:r>
      <w:r>
        <w:rPr>
          <w:spacing w:val="-8"/>
        </w:rPr>
        <w:t xml:space="preserve"> </w:t>
      </w:r>
      <w:r>
        <w:t>by</w:t>
      </w:r>
      <w:r>
        <w:rPr>
          <w:spacing w:val="-7"/>
        </w:rPr>
        <w:t xml:space="preserve"> </w:t>
      </w:r>
      <w:r>
        <w:t>Cameo</w:t>
      </w:r>
      <w:r>
        <w:rPr>
          <w:spacing w:val="-2"/>
        </w:rPr>
        <w:t xml:space="preserve"> </w:t>
      </w:r>
      <w:r>
        <w:t>College</w:t>
      </w:r>
      <w:r>
        <w:rPr>
          <w:spacing w:val="-10"/>
        </w:rPr>
        <w:t xml:space="preserve"> </w:t>
      </w:r>
      <w:r>
        <w:t>of</w:t>
      </w:r>
      <w:r>
        <w:rPr>
          <w:spacing w:val="-9"/>
        </w:rPr>
        <w:t xml:space="preserve"> </w:t>
      </w:r>
      <w:r>
        <w:t>Essential</w:t>
      </w:r>
      <w:r>
        <w:rPr>
          <w:spacing w:val="-6"/>
        </w:rPr>
        <w:t xml:space="preserve"> </w:t>
      </w:r>
      <w:r>
        <w:t>Beauty</w:t>
      </w:r>
      <w:r>
        <w:rPr>
          <w:spacing w:val="-7"/>
        </w:rPr>
        <w:t xml:space="preserve"> </w:t>
      </w:r>
      <w:r>
        <w:t>will</w:t>
      </w:r>
      <w:r>
        <w:rPr>
          <w:spacing w:val="-6"/>
        </w:rPr>
        <w:t xml:space="preserve"> </w:t>
      </w:r>
      <w:r>
        <w:t>be</w:t>
      </w:r>
      <w:r>
        <w:rPr>
          <w:spacing w:val="-10"/>
        </w:rPr>
        <w:t xml:space="preserve"> </w:t>
      </w:r>
      <w:r>
        <w:t>refunded</w:t>
      </w:r>
      <w:r>
        <w:rPr>
          <w:spacing w:val="-8"/>
        </w:rPr>
        <w:t xml:space="preserve"> </w:t>
      </w:r>
      <w:r>
        <w:t>all</w:t>
      </w:r>
      <w:r>
        <w:rPr>
          <w:spacing w:val="-5"/>
        </w:rPr>
        <w:t xml:space="preserve"> </w:t>
      </w:r>
      <w:r>
        <w:rPr>
          <w:spacing w:val="-2"/>
        </w:rPr>
        <w:t>monies.</w:t>
      </w:r>
    </w:p>
    <w:p w14:paraId="0B27318C" w14:textId="77777777" w:rsidR="000563DC" w:rsidRDefault="000563DC">
      <w:pPr>
        <w:pStyle w:val="BodyText"/>
        <w:spacing w:before="1"/>
        <w:rPr>
          <w:sz w:val="25"/>
        </w:rPr>
      </w:pPr>
    </w:p>
    <w:p w14:paraId="3795C5AA" w14:textId="623383F5" w:rsidR="000563DC" w:rsidRDefault="00C55D50" w:rsidP="003D2A61">
      <w:pPr>
        <w:pStyle w:val="BodyText"/>
        <w:spacing w:line="244" w:lineRule="auto"/>
        <w:ind w:left="1158" w:right="1370" w:hanging="5"/>
      </w:pPr>
      <w:r>
        <w:t>If a student</w:t>
      </w:r>
      <w:r>
        <w:rPr>
          <w:spacing w:val="-5"/>
        </w:rPr>
        <w:t xml:space="preserve"> </w:t>
      </w:r>
      <w:r>
        <w:t>(or</w:t>
      </w:r>
      <w:r>
        <w:rPr>
          <w:spacing w:val="-2"/>
        </w:rPr>
        <w:t xml:space="preserve"> </w:t>
      </w:r>
      <w:r>
        <w:t>in</w:t>
      </w:r>
      <w:r>
        <w:rPr>
          <w:spacing w:val="-2"/>
        </w:rPr>
        <w:t xml:space="preserve"> </w:t>
      </w:r>
      <w:r>
        <w:t>the</w:t>
      </w:r>
      <w:r>
        <w:rPr>
          <w:spacing w:val="-6"/>
        </w:rPr>
        <w:t xml:space="preserve"> </w:t>
      </w:r>
      <w:r>
        <w:t>case</w:t>
      </w:r>
      <w:r>
        <w:rPr>
          <w:spacing w:val="-5"/>
        </w:rPr>
        <w:t xml:space="preserve"> </w:t>
      </w:r>
      <w:r>
        <w:t>a student</w:t>
      </w:r>
      <w:r>
        <w:rPr>
          <w:spacing w:val="-5"/>
        </w:rPr>
        <w:t xml:space="preserve"> </w:t>
      </w:r>
      <w:r>
        <w:t>is</w:t>
      </w:r>
      <w:r>
        <w:rPr>
          <w:spacing w:val="-5"/>
        </w:rPr>
        <w:t xml:space="preserve"> </w:t>
      </w:r>
      <w:r>
        <w:t>under</w:t>
      </w:r>
      <w:r>
        <w:rPr>
          <w:spacing w:val="-2"/>
        </w:rPr>
        <w:t xml:space="preserve"> </w:t>
      </w:r>
      <w:r>
        <w:t>legal</w:t>
      </w:r>
      <w:r>
        <w:rPr>
          <w:spacing w:val="-6"/>
        </w:rPr>
        <w:t xml:space="preserve"> </w:t>
      </w:r>
      <w:r>
        <w:t>age</w:t>
      </w:r>
      <w:r>
        <w:rPr>
          <w:spacing w:val="-1"/>
        </w:rPr>
        <w:t xml:space="preserve"> </w:t>
      </w:r>
      <w:r>
        <w:t>his/her</w:t>
      </w:r>
      <w:r>
        <w:rPr>
          <w:spacing w:val="-2"/>
        </w:rPr>
        <w:t xml:space="preserve"> </w:t>
      </w:r>
      <w:r>
        <w:t>parent</w:t>
      </w:r>
      <w:r>
        <w:rPr>
          <w:spacing w:val="-5"/>
        </w:rPr>
        <w:t xml:space="preserve"> </w:t>
      </w:r>
      <w:r>
        <w:t>or guardian)</w:t>
      </w:r>
      <w:r>
        <w:rPr>
          <w:spacing w:val="-2"/>
        </w:rPr>
        <w:t xml:space="preserve"> </w:t>
      </w:r>
      <w:r>
        <w:t>cancels</w:t>
      </w:r>
      <w:r>
        <w:rPr>
          <w:spacing w:val="-5"/>
        </w:rPr>
        <w:t xml:space="preserve"> </w:t>
      </w:r>
      <w:r>
        <w:t>his/her enrollment and demands monies paid in writing within three business days of signing enrollment agreement all monies paid by student will be refunded except the $100.00 non-refundab</w:t>
      </w:r>
      <w:hyperlink r:id="rId88">
        <w:r>
          <w:t>le</w:t>
        </w:r>
      </w:hyperlink>
      <w:r>
        <w:t xml:space="preserve"> </w:t>
      </w:r>
      <w:hyperlink r:id="rId89">
        <w:r>
          <w:rPr>
            <w:spacing w:val="-2"/>
          </w:rPr>
          <w:t>application</w:t>
        </w:r>
      </w:hyperlink>
      <w:r w:rsidR="003D2A61">
        <w:t xml:space="preserve"> </w:t>
      </w:r>
      <w:r>
        <w:t>fee.</w:t>
      </w:r>
      <w:r>
        <w:rPr>
          <w:spacing w:val="40"/>
        </w:rPr>
        <w:t xml:space="preserve"> </w:t>
      </w:r>
      <w:r>
        <w:t>If any</w:t>
      </w:r>
      <w:r>
        <w:rPr>
          <w:spacing w:val="-3"/>
        </w:rPr>
        <w:t xml:space="preserve"> </w:t>
      </w:r>
      <w:r>
        <w:t>person cancels their enrollment after three (3) business days after signing</w:t>
      </w:r>
      <w:r>
        <w:rPr>
          <w:spacing w:val="-2"/>
        </w:rPr>
        <w:t xml:space="preserve"> </w:t>
      </w:r>
      <w:r w:rsidR="003D2A61">
        <w:t>the school</w:t>
      </w:r>
      <w:r>
        <w:t xml:space="preserve"> contract or</w:t>
      </w:r>
      <w:r>
        <w:rPr>
          <w:spacing w:val="-2"/>
        </w:rPr>
        <w:t xml:space="preserve"> </w:t>
      </w:r>
      <w:r>
        <w:t>after</w:t>
      </w:r>
      <w:r>
        <w:rPr>
          <w:spacing w:val="-2"/>
        </w:rPr>
        <w:t xml:space="preserve"> </w:t>
      </w:r>
      <w:r>
        <w:t>starting</w:t>
      </w:r>
      <w:r>
        <w:rPr>
          <w:spacing w:val="-1"/>
        </w:rPr>
        <w:t xml:space="preserve"> </w:t>
      </w:r>
      <w:r>
        <w:t>school</w:t>
      </w:r>
      <w:r>
        <w:rPr>
          <w:spacing w:val="-1"/>
        </w:rPr>
        <w:t xml:space="preserve"> </w:t>
      </w:r>
      <w:r>
        <w:t>all</w:t>
      </w:r>
      <w:r>
        <w:rPr>
          <w:spacing w:val="-1"/>
        </w:rPr>
        <w:t xml:space="preserve"> </w:t>
      </w:r>
      <w:r>
        <w:t>monies</w:t>
      </w:r>
      <w:r>
        <w:rPr>
          <w:spacing w:val="-6"/>
        </w:rPr>
        <w:t xml:space="preserve"> </w:t>
      </w:r>
      <w:r>
        <w:t>collected</w:t>
      </w:r>
      <w:r>
        <w:rPr>
          <w:spacing w:val="-3"/>
        </w:rPr>
        <w:t xml:space="preserve"> </w:t>
      </w:r>
      <w:r>
        <w:t>by</w:t>
      </w:r>
      <w:r>
        <w:rPr>
          <w:spacing w:val="-2"/>
        </w:rPr>
        <w:t xml:space="preserve"> </w:t>
      </w:r>
      <w:r>
        <w:t>the</w:t>
      </w:r>
      <w:r>
        <w:rPr>
          <w:spacing w:val="-5"/>
        </w:rPr>
        <w:t xml:space="preserve"> </w:t>
      </w:r>
      <w:r>
        <w:t>school will</w:t>
      </w:r>
      <w:r>
        <w:rPr>
          <w:spacing w:val="-1"/>
        </w:rPr>
        <w:t xml:space="preserve"> </w:t>
      </w:r>
      <w:r>
        <w:t>be</w:t>
      </w:r>
      <w:r>
        <w:rPr>
          <w:spacing w:val="-6"/>
        </w:rPr>
        <w:t xml:space="preserve"> </w:t>
      </w:r>
      <w:r>
        <w:t>refunded</w:t>
      </w:r>
      <w:r>
        <w:rPr>
          <w:spacing w:val="-3"/>
        </w:rPr>
        <w:t xml:space="preserve"> </w:t>
      </w:r>
      <w:r>
        <w:t>to</w:t>
      </w:r>
      <w:r>
        <w:rPr>
          <w:spacing w:val="-2"/>
        </w:rPr>
        <w:t xml:space="preserve"> </w:t>
      </w:r>
      <w:r>
        <w:t>the</w:t>
      </w:r>
      <w:r>
        <w:rPr>
          <w:spacing w:val="-6"/>
        </w:rPr>
        <w:t xml:space="preserve"> </w:t>
      </w:r>
      <w:r>
        <w:t>scale</w:t>
      </w:r>
      <w:r>
        <w:rPr>
          <w:spacing w:val="-5"/>
        </w:rPr>
        <w:t xml:space="preserve"> </w:t>
      </w:r>
      <w:r>
        <w:t>below</w:t>
      </w:r>
      <w:r>
        <w:rPr>
          <w:spacing w:val="-8"/>
        </w:rPr>
        <w:t xml:space="preserve"> </w:t>
      </w:r>
      <w:r>
        <w:t>less</w:t>
      </w:r>
      <w:r>
        <w:rPr>
          <w:spacing w:val="-1"/>
        </w:rPr>
        <w:t xml:space="preserve"> </w:t>
      </w:r>
      <w:r>
        <w:t xml:space="preserve">the application fee of $100.00. Date will be determined by postmark of written notification or date </w:t>
      </w:r>
      <w:r>
        <w:rPr>
          <w:spacing w:val="-2"/>
        </w:rPr>
        <w:t>received</w:t>
      </w:r>
      <w:r w:rsidR="003D2A61">
        <w:t xml:space="preserve"> </w:t>
      </w:r>
      <w:r>
        <w:t>by</w:t>
      </w:r>
      <w:r>
        <w:rPr>
          <w:spacing w:val="-3"/>
        </w:rPr>
        <w:t xml:space="preserve"> </w:t>
      </w:r>
      <w:r>
        <w:t>school</w:t>
      </w:r>
      <w:r>
        <w:rPr>
          <w:spacing w:val="-2"/>
        </w:rPr>
        <w:t xml:space="preserve"> </w:t>
      </w:r>
      <w:r>
        <w:t>administrator</w:t>
      </w:r>
      <w:r>
        <w:rPr>
          <w:spacing w:val="-7"/>
        </w:rPr>
        <w:t xml:space="preserve"> </w:t>
      </w:r>
      <w:r>
        <w:t>in</w:t>
      </w:r>
      <w:r>
        <w:rPr>
          <w:spacing w:val="-3"/>
        </w:rPr>
        <w:t xml:space="preserve"> </w:t>
      </w:r>
      <w:r>
        <w:t>person.</w:t>
      </w:r>
      <w:r>
        <w:rPr>
          <w:spacing w:val="-3"/>
        </w:rPr>
        <w:t xml:space="preserve"> </w:t>
      </w:r>
      <w:r>
        <w:t>This</w:t>
      </w:r>
      <w:r>
        <w:rPr>
          <w:spacing w:val="-5"/>
        </w:rPr>
        <w:t xml:space="preserve"> </w:t>
      </w:r>
      <w:r>
        <w:t>policy</w:t>
      </w:r>
      <w:r>
        <w:rPr>
          <w:spacing w:val="-6"/>
        </w:rPr>
        <w:t xml:space="preserve"> </w:t>
      </w:r>
      <w:r>
        <w:t>applies</w:t>
      </w:r>
      <w:r>
        <w:rPr>
          <w:spacing w:val="-2"/>
        </w:rPr>
        <w:t xml:space="preserve"> </w:t>
      </w:r>
      <w:r>
        <w:t xml:space="preserve">whether </w:t>
      </w:r>
      <w:r w:rsidR="003D2A61">
        <w:t>a student</w:t>
      </w:r>
      <w:r>
        <w:rPr>
          <w:spacing w:val="-5"/>
        </w:rPr>
        <w:t xml:space="preserve"> </w:t>
      </w:r>
      <w:r>
        <w:t>has</w:t>
      </w:r>
      <w:r>
        <w:rPr>
          <w:spacing w:val="-6"/>
        </w:rPr>
        <w:t xml:space="preserve"> </w:t>
      </w:r>
      <w:proofErr w:type="gramStart"/>
      <w:r>
        <w:t>actually</w:t>
      </w:r>
      <w:r>
        <w:rPr>
          <w:spacing w:val="-3"/>
        </w:rPr>
        <w:t xml:space="preserve"> </w:t>
      </w:r>
      <w:r>
        <w:t>started</w:t>
      </w:r>
      <w:proofErr w:type="gramEnd"/>
      <w:r>
        <w:t xml:space="preserve"> training</w:t>
      </w:r>
      <w:r>
        <w:rPr>
          <w:spacing w:val="-5"/>
        </w:rPr>
        <w:t xml:space="preserve"> </w:t>
      </w:r>
      <w:r>
        <w:t xml:space="preserve">or </w:t>
      </w:r>
      <w:r>
        <w:rPr>
          <w:spacing w:val="-4"/>
        </w:rPr>
        <w:t>not.</w:t>
      </w:r>
    </w:p>
    <w:p w14:paraId="07CCEEB7" w14:textId="77777777" w:rsidR="000563DC" w:rsidRDefault="000563DC">
      <w:pPr>
        <w:pStyle w:val="BodyText"/>
        <w:spacing w:before="7"/>
        <w:rPr>
          <w:sz w:val="24"/>
        </w:rPr>
      </w:pPr>
    </w:p>
    <w:p w14:paraId="5BEEA1CB" w14:textId="77777777" w:rsidR="000563DC" w:rsidRDefault="00C55D50">
      <w:pPr>
        <w:pStyle w:val="BodyText"/>
        <w:spacing w:line="256" w:lineRule="auto"/>
        <w:ind w:left="1158" w:right="1260"/>
        <w:jc w:val="both"/>
      </w:pPr>
      <w:r>
        <w:t xml:space="preserve">If </w:t>
      </w:r>
      <w:proofErr w:type="gramStart"/>
      <w:r>
        <w:t>student</w:t>
      </w:r>
      <w:proofErr w:type="gramEnd"/>
      <w:r>
        <w:rPr>
          <w:spacing w:val="-3"/>
        </w:rPr>
        <w:t xml:space="preserve"> </w:t>
      </w:r>
      <w:r>
        <w:t>cancels</w:t>
      </w:r>
      <w:r>
        <w:rPr>
          <w:spacing w:val="-4"/>
        </w:rPr>
        <w:t xml:space="preserve"> </w:t>
      </w:r>
      <w:r>
        <w:t>his/her enrollment within three</w:t>
      </w:r>
      <w:r>
        <w:rPr>
          <w:spacing w:val="-3"/>
        </w:rPr>
        <w:t xml:space="preserve"> </w:t>
      </w:r>
      <w:r>
        <w:t>business days after signing</w:t>
      </w:r>
      <w:r>
        <w:rPr>
          <w:spacing w:val="-3"/>
        </w:rPr>
        <w:t xml:space="preserve"> </w:t>
      </w:r>
      <w:r>
        <w:t>enrollment</w:t>
      </w:r>
      <w:r>
        <w:rPr>
          <w:spacing w:val="-3"/>
        </w:rPr>
        <w:t xml:space="preserve"> </w:t>
      </w:r>
      <w:r>
        <w:t>agreement, but</w:t>
      </w:r>
      <w:r>
        <w:rPr>
          <w:spacing w:val="-5"/>
        </w:rPr>
        <w:t xml:space="preserve"> </w:t>
      </w:r>
      <w:r>
        <w:t>prior to entering</w:t>
      </w:r>
      <w:r>
        <w:rPr>
          <w:spacing w:val="-5"/>
        </w:rPr>
        <w:t xml:space="preserve"> </w:t>
      </w:r>
      <w:r>
        <w:t>classes</w:t>
      </w:r>
      <w:r>
        <w:rPr>
          <w:spacing w:val="-1"/>
        </w:rPr>
        <w:t xml:space="preserve"> </w:t>
      </w:r>
      <w:r>
        <w:t>he/she</w:t>
      </w:r>
      <w:r>
        <w:rPr>
          <w:spacing w:val="-6"/>
        </w:rPr>
        <w:t xml:space="preserve"> </w:t>
      </w:r>
      <w:r>
        <w:t>is</w:t>
      </w:r>
      <w:r>
        <w:rPr>
          <w:spacing w:val="-6"/>
        </w:rPr>
        <w:t xml:space="preserve"> </w:t>
      </w:r>
      <w:r>
        <w:t>entitled to</w:t>
      </w:r>
      <w:r>
        <w:rPr>
          <w:spacing w:val="-2"/>
        </w:rPr>
        <w:t xml:space="preserve"> </w:t>
      </w:r>
      <w:r>
        <w:t>all</w:t>
      </w:r>
      <w:r>
        <w:rPr>
          <w:spacing w:val="-1"/>
        </w:rPr>
        <w:t xml:space="preserve"> </w:t>
      </w:r>
      <w:r>
        <w:t>monies</w:t>
      </w:r>
      <w:r>
        <w:rPr>
          <w:spacing w:val="-6"/>
        </w:rPr>
        <w:t xml:space="preserve"> </w:t>
      </w:r>
      <w:r>
        <w:t>paid except</w:t>
      </w:r>
      <w:r>
        <w:rPr>
          <w:spacing w:val="-1"/>
        </w:rPr>
        <w:t xml:space="preserve"> </w:t>
      </w:r>
      <w:r>
        <w:t>the</w:t>
      </w:r>
      <w:r>
        <w:rPr>
          <w:spacing w:val="-1"/>
        </w:rPr>
        <w:t xml:space="preserve"> </w:t>
      </w:r>
      <w:r>
        <w:t>$100.00</w:t>
      </w:r>
      <w:r>
        <w:rPr>
          <w:spacing w:val="-1"/>
        </w:rPr>
        <w:t xml:space="preserve"> </w:t>
      </w:r>
      <w:r>
        <w:t>non-refundable application fee.</w:t>
      </w:r>
    </w:p>
    <w:p w14:paraId="6CC1D53D" w14:textId="77777777" w:rsidR="000563DC" w:rsidRDefault="000563DC">
      <w:pPr>
        <w:pStyle w:val="BodyText"/>
        <w:spacing w:before="2"/>
        <w:rPr>
          <w:sz w:val="21"/>
        </w:rPr>
      </w:pPr>
    </w:p>
    <w:p w14:paraId="631E85F6" w14:textId="77777777" w:rsidR="000563DC" w:rsidRDefault="00C55D50">
      <w:pPr>
        <w:pStyle w:val="BodyText"/>
        <w:ind w:left="1144"/>
      </w:pPr>
      <w:r>
        <w:t>Refunds</w:t>
      </w:r>
      <w:r>
        <w:rPr>
          <w:spacing w:val="-11"/>
        </w:rPr>
        <w:t xml:space="preserve"> </w:t>
      </w:r>
      <w:r>
        <w:t>or</w:t>
      </w:r>
      <w:r>
        <w:rPr>
          <w:spacing w:val="-3"/>
        </w:rPr>
        <w:t xml:space="preserve"> </w:t>
      </w:r>
      <w:r>
        <w:t>charges</w:t>
      </w:r>
      <w:r>
        <w:rPr>
          <w:spacing w:val="-10"/>
        </w:rPr>
        <w:t xml:space="preserve"> </w:t>
      </w:r>
      <w:r>
        <w:t>are</w:t>
      </w:r>
      <w:r>
        <w:rPr>
          <w:spacing w:val="-9"/>
        </w:rPr>
        <w:t xml:space="preserve"> </w:t>
      </w:r>
      <w:r>
        <w:t>incurred</w:t>
      </w:r>
      <w:r>
        <w:rPr>
          <w:spacing w:val="-8"/>
        </w:rPr>
        <w:t xml:space="preserve"> </w:t>
      </w:r>
      <w:r>
        <w:t>once</w:t>
      </w:r>
      <w:r>
        <w:rPr>
          <w:spacing w:val="-9"/>
        </w:rPr>
        <w:t xml:space="preserve"> </w:t>
      </w:r>
      <w:r>
        <w:t>a</w:t>
      </w:r>
      <w:r>
        <w:rPr>
          <w:spacing w:val="-3"/>
        </w:rPr>
        <w:t xml:space="preserve"> </w:t>
      </w:r>
      <w:r>
        <w:t>student</w:t>
      </w:r>
      <w:r>
        <w:rPr>
          <w:spacing w:val="-10"/>
        </w:rPr>
        <w:t xml:space="preserve"> </w:t>
      </w:r>
      <w:r>
        <w:t>begins</w:t>
      </w:r>
      <w:r>
        <w:rPr>
          <w:spacing w:val="-6"/>
        </w:rPr>
        <w:t xml:space="preserve"> </w:t>
      </w:r>
      <w:r>
        <w:t>classes</w:t>
      </w:r>
      <w:r>
        <w:rPr>
          <w:spacing w:val="-6"/>
        </w:rPr>
        <w:t xml:space="preserve"> </w:t>
      </w:r>
      <w:r>
        <w:t>at</w:t>
      </w:r>
      <w:r>
        <w:rPr>
          <w:spacing w:val="-6"/>
        </w:rPr>
        <w:t xml:space="preserve"> </w:t>
      </w:r>
      <w:r>
        <w:t>the</w:t>
      </w:r>
      <w:r>
        <w:rPr>
          <w:spacing w:val="-6"/>
        </w:rPr>
        <w:t xml:space="preserve"> </w:t>
      </w:r>
      <w:r>
        <w:t>schedule</w:t>
      </w:r>
      <w:r>
        <w:rPr>
          <w:spacing w:val="-5"/>
        </w:rPr>
        <w:t xml:space="preserve"> </w:t>
      </w:r>
      <w:r>
        <w:rPr>
          <w:spacing w:val="-2"/>
        </w:rPr>
        <w:t>below.</w:t>
      </w:r>
    </w:p>
    <w:p w14:paraId="25061180" w14:textId="77777777" w:rsidR="000563DC" w:rsidRDefault="00C55D50">
      <w:pPr>
        <w:pStyle w:val="BodyText"/>
        <w:tabs>
          <w:tab w:val="left" w:pos="9034"/>
        </w:tabs>
        <w:spacing w:before="201"/>
        <w:ind w:left="1211"/>
      </w:pPr>
      <w:r>
        <w:t>%</w:t>
      </w:r>
      <w:r>
        <w:rPr>
          <w:spacing w:val="-5"/>
        </w:rPr>
        <w:t xml:space="preserve"> </w:t>
      </w:r>
      <w:r>
        <w:t>SCHEDULED</w:t>
      </w:r>
      <w:r>
        <w:rPr>
          <w:spacing w:val="-10"/>
        </w:rPr>
        <w:t xml:space="preserve"> </w:t>
      </w:r>
      <w:r>
        <w:t>HOURS</w:t>
      </w:r>
      <w:r>
        <w:rPr>
          <w:spacing w:val="-12"/>
        </w:rPr>
        <w:t xml:space="preserve"> </w:t>
      </w:r>
      <w:r>
        <w:t>OF</w:t>
      </w:r>
      <w:r>
        <w:rPr>
          <w:spacing w:val="-6"/>
        </w:rPr>
        <w:t xml:space="preserve"> </w:t>
      </w:r>
      <w:r>
        <w:t>ATTENDANCE</w:t>
      </w:r>
      <w:r>
        <w:rPr>
          <w:spacing w:val="-3"/>
        </w:rPr>
        <w:t xml:space="preserve"> </w:t>
      </w:r>
      <w:r>
        <w:t>V.S.</w:t>
      </w:r>
      <w:r>
        <w:rPr>
          <w:spacing w:val="-7"/>
        </w:rPr>
        <w:t xml:space="preserve"> </w:t>
      </w:r>
      <w:r>
        <w:t>%</w:t>
      </w:r>
      <w:r>
        <w:rPr>
          <w:spacing w:val="-7"/>
        </w:rPr>
        <w:t xml:space="preserve"> </w:t>
      </w:r>
      <w:r>
        <w:t>COURSE</w:t>
      </w:r>
      <w:r>
        <w:rPr>
          <w:spacing w:val="-2"/>
        </w:rPr>
        <w:t xml:space="preserve"> LENGTH</w:t>
      </w:r>
      <w:r>
        <w:tab/>
        <w:t>TOTAL</w:t>
      </w:r>
      <w:r>
        <w:rPr>
          <w:spacing w:val="66"/>
        </w:rPr>
        <w:t xml:space="preserve"> </w:t>
      </w:r>
      <w:r>
        <w:rPr>
          <w:spacing w:val="-2"/>
        </w:rPr>
        <w:t>TUITION</w:t>
      </w:r>
    </w:p>
    <w:p w14:paraId="74DA1AE3" w14:textId="77777777" w:rsidR="000563DC" w:rsidRDefault="00C55D50">
      <w:pPr>
        <w:pStyle w:val="BodyText"/>
        <w:ind w:left="9034"/>
      </w:pPr>
      <w:r>
        <w:rPr>
          <w:spacing w:val="-5"/>
        </w:rPr>
        <w:t>DUE</w:t>
      </w:r>
    </w:p>
    <w:p w14:paraId="6E4669ED" w14:textId="77777777" w:rsidR="000563DC" w:rsidRDefault="000563DC">
      <w:pPr>
        <w:pStyle w:val="BodyText"/>
        <w:spacing w:before="10"/>
        <w:rPr>
          <w:sz w:val="21"/>
        </w:rPr>
      </w:pPr>
    </w:p>
    <w:tbl>
      <w:tblPr>
        <w:tblW w:w="0" w:type="auto"/>
        <w:tblInd w:w="4055" w:type="dxa"/>
        <w:tblLayout w:type="fixed"/>
        <w:tblCellMar>
          <w:left w:w="0" w:type="dxa"/>
          <w:right w:w="0" w:type="dxa"/>
        </w:tblCellMar>
        <w:tblLook w:val="01E0" w:firstRow="1" w:lastRow="1" w:firstColumn="1" w:lastColumn="1" w:noHBand="0" w:noVBand="0"/>
      </w:tblPr>
      <w:tblGrid>
        <w:gridCol w:w="875"/>
        <w:gridCol w:w="3502"/>
        <w:gridCol w:w="1833"/>
      </w:tblGrid>
      <w:tr w:rsidR="000563DC" w14:paraId="3F3DB2AB" w14:textId="77777777">
        <w:trPr>
          <w:trHeight w:val="301"/>
        </w:trPr>
        <w:tc>
          <w:tcPr>
            <w:tcW w:w="875" w:type="dxa"/>
          </w:tcPr>
          <w:p w14:paraId="1E5AA5DB" w14:textId="77777777" w:rsidR="000563DC" w:rsidRDefault="00C55D50">
            <w:pPr>
              <w:pStyle w:val="TableParagraph"/>
              <w:spacing w:before="1"/>
              <w:ind w:left="54"/>
              <w:rPr>
                <w:sz w:val="20"/>
              </w:rPr>
            </w:pPr>
            <w:r>
              <w:rPr>
                <w:spacing w:val="-5"/>
                <w:sz w:val="20"/>
              </w:rPr>
              <w:t>0.</w:t>
            </w:r>
          </w:p>
        </w:tc>
        <w:tc>
          <w:tcPr>
            <w:tcW w:w="3502" w:type="dxa"/>
          </w:tcPr>
          <w:p w14:paraId="169986AC" w14:textId="77777777" w:rsidR="000563DC" w:rsidRDefault="00C55D50">
            <w:pPr>
              <w:pStyle w:val="TableParagraph"/>
              <w:tabs>
                <w:tab w:val="left" w:pos="1335"/>
              </w:tabs>
              <w:spacing w:before="1"/>
              <w:ind w:left="437"/>
              <w:rPr>
                <w:sz w:val="20"/>
              </w:rPr>
            </w:pPr>
            <w:r>
              <w:rPr>
                <w:spacing w:val="-10"/>
                <w:sz w:val="20"/>
              </w:rPr>
              <w:t>-</w:t>
            </w:r>
            <w:r>
              <w:rPr>
                <w:sz w:val="20"/>
              </w:rPr>
              <w:tab/>
            </w:r>
            <w:r>
              <w:rPr>
                <w:spacing w:val="-4"/>
                <w:sz w:val="20"/>
              </w:rPr>
              <w:t>4.9%</w:t>
            </w:r>
          </w:p>
        </w:tc>
        <w:tc>
          <w:tcPr>
            <w:tcW w:w="1833" w:type="dxa"/>
          </w:tcPr>
          <w:p w14:paraId="1AD02C3C" w14:textId="77777777" w:rsidR="000563DC" w:rsidRDefault="00C55D50">
            <w:pPr>
              <w:pStyle w:val="TableParagraph"/>
              <w:spacing w:before="49" w:line="232" w:lineRule="exact"/>
              <w:ind w:left="1314"/>
              <w:rPr>
                <w:sz w:val="20"/>
              </w:rPr>
            </w:pPr>
            <w:r>
              <w:rPr>
                <w:spacing w:val="-5"/>
                <w:sz w:val="20"/>
              </w:rPr>
              <w:t>20%</w:t>
            </w:r>
          </w:p>
        </w:tc>
      </w:tr>
      <w:tr w:rsidR="000563DC" w14:paraId="4B62816A" w14:textId="77777777">
        <w:trPr>
          <w:trHeight w:val="302"/>
        </w:trPr>
        <w:tc>
          <w:tcPr>
            <w:tcW w:w="875" w:type="dxa"/>
          </w:tcPr>
          <w:p w14:paraId="3CFC1ECA" w14:textId="77777777" w:rsidR="000563DC" w:rsidRDefault="00C55D50">
            <w:pPr>
              <w:pStyle w:val="TableParagraph"/>
              <w:spacing w:before="7"/>
              <w:ind w:left="54"/>
              <w:rPr>
                <w:sz w:val="20"/>
              </w:rPr>
            </w:pPr>
            <w:r>
              <w:rPr>
                <w:sz w:val="20"/>
              </w:rPr>
              <w:t xml:space="preserve">5 </w:t>
            </w:r>
            <w:r>
              <w:rPr>
                <w:spacing w:val="-10"/>
                <w:sz w:val="20"/>
              </w:rPr>
              <w:t>%</w:t>
            </w:r>
          </w:p>
        </w:tc>
        <w:tc>
          <w:tcPr>
            <w:tcW w:w="3502" w:type="dxa"/>
          </w:tcPr>
          <w:p w14:paraId="2F360EF7" w14:textId="77777777" w:rsidR="000563DC" w:rsidRDefault="00C55D50">
            <w:pPr>
              <w:pStyle w:val="TableParagraph"/>
              <w:tabs>
                <w:tab w:val="left" w:pos="1344"/>
              </w:tabs>
              <w:spacing w:before="7"/>
              <w:ind w:left="447"/>
              <w:rPr>
                <w:sz w:val="20"/>
              </w:rPr>
            </w:pPr>
            <w:r>
              <w:rPr>
                <w:spacing w:val="-10"/>
                <w:sz w:val="20"/>
              </w:rPr>
              <w:t>-</w:t>
            </w:r>
            <w:r>
              <w:rPr>
                <w:sz w:val="20"/>
              </w:rPr>
              <w:tab/>
            </w:r>
            <w:r>
              <w:rPr>
                <w:spacing w:val="-4"/>
                <w:sz w:val="20"/>
              </w:rPr>
              <w:t>9.9%</w:t>
            </w:r>
          </w:p>
        </w:tc>
        <w:tc>
          <w:tcPr>
            <w:tcW w:w="1833" w:type="dxa"/>
          </w:tcPr>
          <w:p w14:paraId="47E8DC91" w14:textId="77777777" w:rsidR="000563DC" w:rsidRDefault="00C55D50">
            <w:pPr>
              <w:pStyle w:val="TableParagraph"/>
              <w:spacing w:before="41" w:line="241" w:lineRule="exact"/>
              <w:ind w:left="1314"/>
              <w:rPr>
                <w:sz w:val="20"/>
              </w:rPr>
            </w:pPr>
            <w:r>
              <w:rPr>
                <w:spacing w:val="-5"/>
                <w:sz w:val="20"/>
              </w:rPr>
              <w:t>30%</w:t>
            </w:r>
          </w:p>
        </w:tc>
      </w:tr>
      <w:tr w:rsidR="000563DC" w14:paraId="4F7E6EE4" w14:textId="77777777">
        <w:trPr>
          <w:trHeight w:val="290"/>
        </w:trPr>
        <w:tc>
          <w:tcPr>
            <w:tcW w:w="875" w:type="dxa"/>
          </w:tcPr>
          <w:p w14:paraId="1D0B9813" w14:textId="77777777" w:rsidR="000563DC" w:rsidRDefault="00C55D50">
            <w:pPr>
              <w:pStyle w:val="TableParagraph"/>
              <w:spacing w:before="17"/>
              <w:ind w:left="54"/>
              <w:rPr>
                <w:sz w:val="20"/>
              </w:rPr>
            </w:pPr>
            <w:r>
              <w:rPr>
                <w:spacing w:val="-5"/>
                <w:sz w:val="20"/>
              </w:rPr>
              <w:t>10%</w:t>
            </w:r>
          </w:p>
        </w:tc>
        <w:tc>
          <w:tcPr>
            <w:tcW w:w="3502" w:type="dxa"/>
          </w:tcPr>
          <w:p w14:paraId="60D5DF33" w14:textId="77777777" w:rsidR="000563DC" w:rsidRDefault="00C55D50">
            <w:pPr>
              <w:pStyle w:val="TableParagraph"/>
              <w:tabs>
                <w:tab w:val="left" w:pos="1340"/>
              </w:tabs>
              <w:spacing w:before="17"/>
              <w:ind w:left="452"/>
              <w:rPr>
                <w:sz w:val="20"/>
              </w:rPr>
            </w:pPr>
            <w:r>
              <w:rPr>
                <w:spacing w:val="-10"/>
                <w:sz w:val="20"/>
              </w:rPr>
              <w:t>-</w:t>
            </w:r>
            <w:r>
              <w:rPr>
                <w:sz w:val="20"/>
              </w:rPr>
              <w:tab/>
            </w:r>
            <w:r>
              <w:rPr>
                <w:spacing w:val="-2"/>
                <w:sz w:val="20"/>
              </w:rPr>
              <w:t>14.9%</w:t>
            </w:r>
          </w:p>
        </w:tc>
        <w:tc>
          <w:tcPr>
            <w:tcW w:w="1833" w:type="dxa"/>
          </w:tcPr>
          <w:p w14:paraId="07E0A09D" w14:textId="77777777" w:rsidR="000563DC" w:rsidRDefault="00C55D50">
            <w:pPr>
              <w:pStyle w:val="TableParagraph"/>
              <w:spacing w:before="31" w:line="239" w:lineRule="exact"/>
              <w:ind w:left="1286"/>
              <w:rPr>
                <w:sz w:val="20"/>
              </w:rPr>
            </w:pPr>
            <w:r>
              <w:rPr>
                <w:spacing w:val="-5"/>
                <w:sz w:val="20"/>
              </w:rPr>
              <w:t>40%</w:t>
            </w:r>
          </w:p>
        </w:tc>
      </w:tr>
      <w:tr w:rsidR="000563DC" w14:paraId="41ABBD04" w14:textId="77777777">
        <w:trPr>
          <w:trHeight w:val="259"/>
        </w:trPr>
        <w:tc>
          <w:tcPr>
            <w:tcW w:w="875" w:type="dxa"/>
          </w:tcPr>
          <w:p w14:paraId="40710216" w14:textId="77777777" w:rsidR="000563DC" w:rsidRDefault="00C55D50">
            <w:pPr>
              <w:pStyle w:val="TableParagraph"/>
              <w:spacing w:before="15" w:line="224" w:lineRule="exact"/>
              <w:ind w:left="50"/>
              <w:rPr>
                <w:sz w:val="20"/>
              </w:rPr>
            </w:pPr>
            <w:r>
              <w:rPr>
                <w:spacing w:val="-5"/>
                <w:sz w:val="20"/>
              </w:rPr>
              <w:t>15%</w:t>
            </w:r>
          </w:p>
        </w:tc>
        <w:tc>
          <w:tcPr>
            <w:tcW w:w="3502" w:type="dxa"/>
          </w:tcPr>
          <w:p w14:paraId="4A69D6FD" w14:textId="77777777" w:rsidR="000563DC" w:rsidRDefault="00C55D50">
            <w:pPr>
              <w:pStyle w:val="TableParagraph"/>
              <w:tabs>
                <w:tab w:val="left" w:pos="1335"/>
              </w:tabs>
              <w:spacing w:before="15" w:line="224" w:lineRule="exact"/>
              <w:ind w:left="442"/>
              <w:rPr>
                <w:sz w:val="20"/>
              </w:rPr>
            </w:pPr>
            <w:r>
              <w:rPr>
                <w:spacing w:val="-10"/>
                <w:sz w:val="20"/>
              </w:rPr>
              <w:t>-</w:t>
            </w:r>
            <w:r>
              <w:rPr>
                <w:sz w:val="20"/>
              </w:rPr>
              <w:tab/>
            </w:r>
            <w:r>
              <w:rPr>
                <w:spacing w:val="-2"/>
                <w:sz w:val="20"/>
              </w:rPr>
              <w:t>24.9%</w:t>
            </w:r>
          </w:p>
        </w:tc>
        <w:tc>
          <w:tcPr>
            <w:tcW w:w="1833" w:type="dxa"/>
          </w:tcPr>
          <w:p w14:paraId="59698F4F" w14:textId="77777777" w:rsidR="000563DC" w:rsidRDefault="00C55D50">
            <w:pPr>
              <w:pStyle w:val="TableParagraph"/>
              <w:spacing w:before="15" w:line="224" w:lineRule="exact"/>
              <w:ind w:left="1319"/>
              <w:rPr>
                <w:sz w:val="20"/>
              </w:rPr>
            </w:pPr>
            <w:r>
              <w:rPr>
                <w:spacing w:val="-5"/>
                <w:sz w:val="20"/>
              </w:rPr>
              <w:t>45%</w:t>
            </w:r>
          </w:p>
        </w:tc>
      </w:tr>
      <w:tr w:rsidR="000563DC" w14:paraId="402241B1" w14:textId="77777777">
        <w:trPr>
          <w:trHeight w:val="256"/>
        </w:trPr>
        <w:tc>
          <w:tcPr>
            <w:tcW w:w="875" w:type="dxa"/>
          </w:tcPr>
          <w:p w14:paraId="747F0AD5" w14:textId="77777777" w:rsidR="000563DC" w:rsidRDefault="00C55D50">
            <w:pPr>
              <w:pStyle w:val="TableParagraph"/>
              <w:spacing w:line="236" w:lineRule="exact"/>
              <w:ind w:left="50"/>
              <w:rPr>
                <w:sz w:val="20"/>
              </w:rPr>
            </w:pPr>
            <w:r>
              <w:rPr>
                <w:spacing w:val="-5"/>
                <w:sz w:val="20"/>
              </w:rPr>
              <w:t>25%</w:t>
            </w:r>
          </w:p>
        </w:tc>
        <w:tc>
          <w:tcPr>
            <w:tcW w:w="3502" w:type="dxa"/>
          </w:tcPr>
          <w:p w14:paraId="48CF790D" w14:textId="77777777" w:rsidR="000563DC" w:rsidRDefault="00C55D50">
            <w:pPr>
              <w:pStyle w:val="TableParagraph"/>
              <w:tabs>
                <w:tab w:val="left" w:pos="1335"/>
              </w:tabs>
              <w:spacing w:line="236" w:lineRule="exact"/>
              <w:ind w:left="447"/>
              <w:rPr>
                <w:sz w:val="20"/>
              </w:rPr>
            </w:pPr>
            <w:r>
              <w:rPr>
                <w:spacing w:val="-10"/>
                <w:sz w:val="20"/>
              </w:rPr>
              <w:t>-</w:t>
            </w:r>
            <w:r>
              <w:rPr>
                <w:sz w:val="20"/>
              </w:rPr>
              <w:tab/>
            </w:r>
            <w:r>
              <w:rPr>
                <w:spacing w:val="-2"/>
                <w:sz w:val="20"/>
              </w:rPr>
              <w:t>49.9%</w:t>
            </w:r>
          </w:p>
        </w:tc>
        <w:tc>
          <w:tcPr>
            <w:tcW w:w="1833" w:type="dxa"/>
          </w:tcPr>
          <w:p w14:paraId="5A63C24F" w14:textId="77777777" w:rsidR="000563DC" w:rsidRDefault="00C55D50">
            <w:pPr>
              <w:pStyle w:val="TableParagraph"/>
              <w:spacing w:line="236" w:lineRule="exact"/>
              <w:ind w:left="1286"/>
              <w:rPr>
                <w:sz w:val="20"/>
              </w:rPr>
            </w:pPr>
            <w:r>
              <w:rPr>
                <w:spacing w:val="-5"/>
                <w:sz w:val="20"/>
              </w:rPr>
              <w:t>70%</w:t>
            </w:r>
          </w:p>
        </w:tc>
      </w:tr>
      <w:tr w:rsidR="000563DC" w14:paraId="41C04433" w14:textId="77777777">
        <w:trPr>
          <w:trHeight w:val="277"/>
        </w:trPr>
        <w:tc>
          <w:tcPr>
            <w:tcW w:w="875" w:type="dxa"/>
          </w:tcPr>
          <w:p w14:paraId="7D3EF9D7" w14:textId="77777777" w:rsidR="000563DC" w:rsidRDefault="00C55D50">
            <w:pPr>
              <w:pStyle w:val="TableParagraph"/>
              <w:spacing w:before="12" w:line="245" w:lineRule="exact"/>
              <w:ind w:left="64"/>
              <w:rPr>
                <w:sz w:val="20"/>
              </w:rPr>
            </w:pPr>
            <w:r>
              <w:rPr>
                <w:spacing w:val="-5"/>
                <w:sz w:val="20"/>
              </w:rPr>
              <w:t>50%</w:t>
            </w:r>
          </w:p>
        </w:tc>
        <w:tc>
          <w:tcPr>
            <w:tcW w:w="3502" w:type="dxa"/>
          </w:tcPr>
          <w:p w14:paraId="7403A570" w14:textId="77777777" w:rsidR="000563DC" w:rsidRDefault="00C55D50">
            <w:pPr>
              <w:pStyle w:val="TableParagraph"/>
              <w:tabs>
                <w:tab w:val="left" w:pos="1330"/>
              </w:tabs>
              <w:spacing w:before="12" w:line="245" w:lineRule="exact"/>
              <w:ind w:left="452"/>
              <w:rPr>
                <w:sz w:val="20"/>
              </w:rPr>
            </w:pPr>
            <w:r>
              <w:rPr>
                <w:spacing w:val="-10"/>
                <w:sz w:val="20"/>
              </w:rPr>
              <w:t>-</w:t>
            </w:r>
            <w:r>
              <w:rPr>
                <w:sz w:val="20"/>
              </w:rPr>
              <w:tab/>
              <w:t>and</w:t>
            </w:r>
            <w:r>
              <w:rPr>
                <w:spacing w:val="-6"/>
                <w:sz w:val="20"/>
              </w:rPr>
              <w:t xml:space="preserve"> </w:t>
            </w:r>
            <w:r>
              <w:rPr>
                <w:spacing w:val="-4"/>
                <w:sz w:val="20"/>
              </w:rPr>
              <w:t>over</w:t>
            </w:r>
          </w:p>
        </w:tc>
        <w:tc>
          <w:tcPr>
            <w:tcW w:w="1833" w:type="dxa"/>
          </w:tcPr>
          <w:p w14:paraId="4AEEAF1A" w14:textId="77777777" w:rsidR="000563DC" w:rsidRDefault="00C55D50">
            <w:pPr>
              <w:pStyle w:val="TableParagraph"/>
              <w:spacing w:before="31" w:line="226" w:lineRule="exact"/>
              <w:ind w:left="1295"/>
              <w:rPr>
                <w:sz w:val="20"/>
              </w:rPr>
            </w:pPr>
            <w:r>
              <w:rPr>
                <w:spacing w:val="-4"/>
                <w:sz w:val="20"/>
              </w:rPr>
              <w:t>100%</w:t>
            </w:r>
          </w:p>
        </w:tc>
      </w:tr>
    </w:tbl>
    <w:p w14:paraId="3A9FAE23" w14:textId="77777777" w:rsidR="003D2A61" w:rsidRDefault="003D2A61">
      <w:pPr>
        <w:pStyle w:val="BodyText"/>
        <w:spacing w:before="2"/>
        <w:ind w:left="1173"/>
      </w:pPr>
    </w:p>
    <w:p w14:paraId="08052482" w14:textId="6D5A41EA" w:rsidR="000563DC" w:rsidRDefault="00C55D50">
      <w:pPr>
        <w:pStyle w:val="BodyText"/>
        <w:spacing w:before="2"/>
        <w:ind w:left="1173"/>
      </w:pPr>
      <w:r>
        <w:t>Withdrawal</w:t>
      </w:r>
      <w:r>
        <w:rPr>
          <w:spacing w:val="-7"/>
        </w:rPr>
        <w:t xml:space="preserve"> </w:t>
      </w:r>
      <w:r>
        <w:t>charges</w:t>
      </w:r>
      <w:r>
        <w:rPr>
          <w:spacing w:val="-10"/>
        </w:rPr>
        <w:t xml:space="preserve"> </w:t>
      </w:r>
      <w:r>
        <w:t>are</w:t>
      </w:r>
      <w:r>
        <w:rPr>
          <w:spacing w:val="-7"/>
        </w:rPr>
        <w:t xml:space="preserve"> </w:t>
      </w:r>
      <w:r>
        <w:t>calculated</w:t>
      </w:r>
      <w:r>
        <w:rPr>
          <w:spacing w:val="-8"/>
        </w:rPr>
        <w:t xml:space="preserve"> </w:t>
      </w:r>
      <w:r>
        <w:t>based</w:t>
      </w:r>
      <w:r>
        <w:rPr>
          <w:spacing w:val="-8"/>
        </w:rPr>
        <w:t xml:space="preserve"> </w:t>
      </w:r>
      <w:r>
        <w:t>on</w:t>
      </w:r>
      <w:r>
        <w:rPr>
          <w:spacing w:val="-4"/>
        </w:rPr>
        <w:t xml:space="preserve"> </w:t>
      </w:r>
      <w:r>
        <w:t>tuition</w:t>
      </w:r>
      <w:r>
        <w:rPr>
          <w:spacing w:val="-11"/>
        </w:rPr>
        <w:t xml:space="preserve"> </w:t>
      </w:r>
      <w:r>
        <w:t>of</w:t>
      </w:r>
      <w:r>
        <w:rPr>
          <w:spacing w:val="-6"/>
        </w:rPr>
        <w:t xml:space="preserve"> </w:t>
      </w:r>
      <w:r>
        <w:t>full</w:t>
      </w:r>
      <w:r>
        <w:rPr>
          <w:spacing w:val="-6"/>
        </w:rPr>
        <w:t xml:space="preserve"> </w:t>
      </w:r>
      <w:r>
        <w:t>program</w:t>
      </w:r>
      <w:r>
        <w:rPr>
          <w:spacing w:val="-6"/>
        </w:rPr>
        <w:t xml:space="preserve"> </w:t>
      </w:r>
      <w:r>
        <w:t>(not</w:t>
      </w:r>
      <w:r>
        <w:rPr>
          <w:spacing w:val="-10"/>
        </w:rPr>
        <w:t xml:space="preserve"> </w:t>
      </w:r>
      <w:r>
        <w:t>based</w:t>
      </w:r>
      <w:r>
        <w:rPr>
          <w:spacing w:val="-8"/>
        </w:rPr>
        <w:t xml:space="preserve"> </w:t>
      </w:r>
      <w:r>
        <w:t>on</w:t>
      </w:r>
      <w:r>
        <w:rPr>
          <w:spacing w:val="-7"/>
        </w:rPr>
        <w:t xml:space="preserve"> </w:t>
      </w:r>
      <w:r>
        <w:t>payment</w:t>
      </w:r>
      <w:r>
        <w:rPr>
          <w:spacing w:val="-6"/>
        </w:rPr>
        <w:t xml:space="preserve"> </w:t>
      </w:r>
      <w:r>
        <w:rPr>
          <w:spacing w:val="-2"/>
        </w:rPr>
        <w:t>periods).</w:t>
      </w:r>
    </w:p>
    <w:p w14:paraId="485649BF" w14:textId="77777777" w:rsidR="000563DC" w:rsidRDefault="000563DC">
      <w:pPr>
        <w:sectPr w:rsidR="000563DC">
          <w:footerReference w:type="default" r:id="rId90"/>
          <w:pgSz w:w="12240" w:h="15840"/>
          <w:pgMar w:top="1360" w:right="140" w:bottom="660" w:left="80" w:header="0" w:footer="462" w:gutter="0"/>
          <w:cols w:space="720"/>
        </w:sectPr>
      </w:pPr>
    </w:p>
    <w:p w14:paraId="3157F8E8" w14:textId="4F7B9BEB" w:rsidR="000563DC" w:rsidRDefault="00C55D50">
      <w:pPr>
        <w:pStyle w:val="BodyText"/>
        <w:spacing w:before="85"/>
        <w:ind w:left="1178" w:right="1370" w:hanging="5"/>
      </w:pPr>
      <w:r>
        <w:lastRenderedPageBreak/>
        <w:t>Example</w:t>
      </w:r>
      <w:r>
        <w:rPr>
          <w:spacing w:val="-5"/>
        </w:rPr>
        <w:t xml:space="preserve"> </w:t>
      </w:r>
      <w:r>
        <w:t>if</w:t>
      </w:r>
      <w:r>
        <w:rPr>
          <w:spacing w:val="-4"/>
        </w:rPr>
        <w:t xml:space="preserve"> </w:t>
      </w:r>
      <w:r>
        <w:t>the</w:t>
      </w:r>
      <w:r>
        <w:rPr>
          <w:spacing w:val="-5"/>
        </w:rPr>
        <w:t xml:space="preserve"> </w:t>
      </w:r>
      <w:r>
        <w:t>student</w:t>
      </w:r>
      <w:r>
        <w:rPr>
          <w:spacing w:val="-4"/>
        </w:rPr>
        <w:t xml:space="preserve"> </w:t>
      </w:r>
      <w:r>
        <w:t>withdraws</w:t>
      </w:r>
      <w:r>
        <w:rPr>
          <w:spacing w:val="-4"/>
        </w:rPr>
        <w:t xml:space="preserve"> </w:t>
      </w:r>
      <w:r>
        <w:t>or</w:t>
      </w:r>
      <w:r>
        <w:rPr>
          <w:spacing w:val="-1"/>
        </w:rPr>
        <w:t xml:space="preserve"> </w:t>
      </w:r>
      <w:r>
        <w:t>is</w:t>
      </w:r>
      <w:r>
        <w:rPr>
          <w:spacing w:val="-5"/>
        </w:rPr>
        <w:t xml:space="preserve"> </w:t>
      </w:r>
      <w:r>
        <w:t>terminated</w:t>
      </w:r>
      <w:r>
        <w:rPr>
          <w:spacing w:val="-2"/>
        </w:rPr>
        <w:t xml:space="preserve"> </w:t>
      </w:r>
      <w:r>
        <w:t>after completing</w:t>
      </w:r>
      <w:r>
        <w:rPr>
          <w:spacing w:val="-4"/>
        </w:rPr>
        <w:t xml:space="preserve"> </w:t>
      </w:r>
      <w:r>
        <w:t>30%</w:t>
      </w:r>
      <w:r>
        <w:rPr>
          <w:spacing w:val="-1"/>
        </w:rPr>
        <w:t xml:space="preserve"> </w:t>
      </w:r>
      <w:r>
        <w:t>of</w:t>
      </w:r>
      <w:r w:rsidR="0085308E">
        <w:t xml:space="preserve"> </w:t>
      </w:r>
      <w:r>
        <w:t>the</w:t>
      </w:r>
      <w:r>
        <w:rPr>
          <w:spacing w:val="-5"/>
        </w:rPr>
        <w:t xml:space="preserve"> </w:t>
      </w:r>
      <w:r w:rsidR="0085308E">
        <w:rPr>
          <w:spacing w:val="-5"/>
        </w:rPr>
        <w:t xml:space="preserve">scheduled </w:t>
      </w:r>
      <w:r>
        <w:t>payment</w:t>
      </w:r>
      <w:r>
        <w:rPr>
          <w:spacing w:val="-4"/>
        </w:rPr>
        <w:t xml:space="preserve"> </w:t>
      </w:r>
      <w:r>
        <w:t>period,</w:t>
      </w:r>
      <w:r w:rsidR="0085308E">
        <w:t xml:space="preserve"> student</w:t>
      </w:r>
      <w:r>
        <w:t xml:space="preserve"> ha</w:t>
      </w:r>
      <w:r w:rsidR="0085308E">
        <w:t>s</w:t>
      </w:r>
      <w:r>
        <w:t xml:space="preserve"> only earned 30% of the Title IV funds.</w:t>
      </w:r>
    </w:p>
    <w:p w14:paraId="16F4B1ED" w14:textId="77777777" w:rsidR="000563DC" w:rsidRDefault="000563DC">
      <w:pPr>
        <w:pStyle w:val="BodyText"/>
        <w:spacing w:before="11"/>
        <w:rPr>
          <w:sz w:val="23"/>
        </w:rPr>
      </w:pPr>
    </w:p>
    <w:p w14:paraId="445A9C2D" w14:textId="77777777" w:rsidR="000563DC" w:rsidRDefault="00C55D50">
      <w:pPr>
        <w:pStyle w:val="BodyText"/>
        <w:ind w:left="1178" w:right="1370" w:hanging="5"/>
      </w:pPr>
      <w:r>
        <w:t>Title</w:t>
      </w:r>
      <w:r>
        <w:rPr>
          <w:spacing w:val="-7"/>
        </w:rPr>
        <w:t xml:space="preserve"> </w:t>
      </w:r>
      <w:r>
        <w:t>IV</w:t>
      </w:r>
      <w:r>
        <w:rPr>
          <w:spacing w:val="-3"/>
        </w:rPr>
        <w:t xml:space="preserve"> </w:t>
      </w:r>
      <w:r>
        <w:t>funds</w:t>
      </w:r>
      <w:r>
        <w:rPr>
          <w:spacing w:val="-7"/>
        </w:rPr>
        <w:t xml:space="preserve"> </w:t>
      </w:r>
      <w:r>
        <w:t>will</w:t>
      </w:r>
      <w:r>
        <w:rPr>
          <w:spacing w:val="-2"/>
        </w:rPr>
        <w:t xml:space="preserve"> </w:t>
      </w:r>
      <w:r>
        <w:t>be</w:t>
      </w:r>
      <w:r>
        <w:rPr>
          <w:spacing w:val="-6"/>
        </w:rPr>
        <w:t xml:space="preserve"> </w:t>
      </w:r>
      <w:r>
        <w:t>returned</w:t>
      </w:r>
      <w:r>
        <w:rPr>
          <w:spacing w:val="-4"/>
        </w:rPr>
        <w:t xml:space="preserve"> </w:t>
      </w:r>
      <w:r>
        <w:t>in the</w:t>
      </w:r>
      <w:r>
        <w:rPr>
          <w:spacing w:val="-7"/>
        </w:rPr>
        <w:t xml:space="preserve"> </w:t>
      </w:r>
      <w:r>
        <w:t>following</w:t>
      </w:r>
      <w:r>
        <w:rPr>
          <w:spacing w:val="-6"/>
        </w:rPr>
        <w:t xml:space="preserve"> </w:t>
      </w:r>
      <w:r>
        <w:t>order:</w:t>
      </w:r>
      <w:r>
        <w:rPr>
          <w:spacing w:val="-3"/>
        </w:rPr>
        <w:t xml:space="preserve"> </w:t>
      </w:r>
      <w:r>
        <w:t>Unsubsidized, Subsidized,</w:t>
      </w:r>
      <w:r>
        <w:rPr>
          <w:spacing w:val="-3"/>
        </w:rPr>
        <w:t xml:space="preserve"> </w:t>
      </w:r>
      <w:r>
        <w:t>Perkins,</w:t>
      </w:r>
      <w:r>
        <w:rPr>
          <w:spacing w:val="-3"/>
        </w:rPr>
        <w:t xml:space="preserve"> </w:t>
      </w:r>
      <w:r>
        <w:t>Direct</w:t>
      </w:r>
      <w:r>
        <w:rPr>
          <w:spacing w:val="-2"/>
        </w:rPr>
        <w:t xml:space="preserve"> </w:t>
      </w:r>
      <w:r>
        <w:t>PLUS Loan, Pell Grant.</w:t>
      </w:r>
    </w:p>
    <w:p w14:paraId="63264456" w14:textId="77777777" w:rsidR="000563DC" w:rsidRDefault="000563DC">
      <w:pPr>
        <w:pStyle w:val="BodyText"/>
        <w:spacing w:before="5"/>
        <w:rPr>
          <w:sz w:val="23"/>
        </w:rPr>
      </w:pPr>
    </w:p>
    <w:p w14:paraId="1B945A58" w14:textId="7F2FAE01" w:rsidR="000563DC" w:rsidRDefault="00C55D50" w:rsidP="0018229F">
      <w:pPr>
        <w:pStyle w:val="BodyText"/>
        <w:spacing w:line="244" w:lineRule="auto"/>
        <w:ind w:left="1178" w:right="1152" w:hanging="5"/>
      </w:pPr>
      <w:r>
        <w:t>Enrollment</w:t>
      </w:r>
      <w:r>
        <w:rPr>
          <w:spacing w:val="-1"/>
        </w:rPr>
        <w:t xml:space="preserve"> </w:t>
      </w:r>
      <w:r>
        <w:t>time</w:t>
      </w:r>
      <w:r>
        <w:rPr>
          <w:spacing w:val="-1"/>
        </w:rPr>
        <w:t xml:space="preserve"> </w:t>
      </w:r>
      <w:r>
        <w:t>is</w:t>
      </w:r>
      <w:r>
        <w:rPr>
          <w:spacing w:val="-1"/>
        </w:rPr>
        <w:t xml:space="preserve"> </w:t>
      </w:r>
      <w:r>
        <w:t xml:space="preserve">defined by </w:t>
      </w:r>
      <w:r w:rsidR="003D2A61">
        <w:t>student’s</w:t>
      </w:r>
      <w:r>
        <w:rPr>
          <w:spacing w:val="-1"/>
        </w:rPr>
        <w:t xml:space="preserve"> </w:t>
      </w:r>
      <w:r>
        <w:t>actual start</w:t>
      </w:r>
      <w:r>
        <w:rPr>
          <w:spacing w:val="-1"/>
        </w:rPr>
        <w:t xml:space="preserve"> </w:t>
      </w:r>
      <w:r>
        <w:t>date</w:t>
      </w:r>
      <w:r>
        <w:rPr>
          <w:spacing w:val="-1"/>
        </w:rPr>
        <w:t xml:space="preserve"> </w:t>
      </w:r>
      <w:r>
        <w:t>and date</w:t>
      </w:r>
      <w:r>
        <w:rPr>
          <w:spacing w:val="-2"/>
        </w:rPr>
        <w:t xml:space="preserve"> </w:t>
      </w:r>
      <w:r>
        <w:t>of</w:t>
      </w:r>
      <w:r>
        <w:rPr>
          <w:spacing w:val="-1"/>
        </w:rPr>
        <w:t xml:space="preserve"> </w:t>
      </w:r>
      <w:r>
        <w:t>last</w:t>
      </w:r>
      <w:r>
        <w:rPr>
          <w:spacing w:val="-1"/>
        </w:rPr>
        <w:t xml:space="preserve"> </w:t>
      </w:r>
      <w:r>
        <w:t>physical attendance</w:t>
      </w:r>
      <w:r>
        <w:rPr>
          <w:spacing w:val="-1"/>
        </w:rPr>
        <w:t xml:space="preserve"> </w:t>
      </w:r>
      <w:r>
        <w:t>in school (scheduled</w:t>
      </w:r>
      <w:r>
        <w:rPr>
          <w:spacing w:val="-3"/>
        </w:rPr>
        <w:t xml:space="preserve"> </w:t>
      </w:r>
      <w:r>
        <w:t>hours)</w:t>
      </w:r>
      <w:r>
        <w:rPr>
          <w:spacing w:val="-6"/>
        </w:rPr>
        <w:t xml:space="preserve"> </w:t>
      </w:r>
      <w:r>
        <w:t>regardless</w:t>
      </w:r>
      <w:r>
        <w:rPr>
          <w:spacing w:val="-1"/>
        </w:rPr>
        <w:t xml:space="preserve"> </w:t>
      </w:r>
      <w:r>
        <w:t>of</w:t>
      </w:r>
      <w:r>
        <w:rPr>
          <w:spacing w:val="-5"/>
        </w:rPr>
        <w:t xml:space="preserve"> </w:t>
      </w:r>
      <w:r>
        <w:t>actual</w:t>
      </w:r>
      <w:r>
        <w:rPr>
          <w:spacing w:val="-1"/>
        </w:rPr>
        <w:t xml:space="preserve"> </w:t>
      </w:r>
      <w:r>
        <w:t>total</w:t>
      </w:r>
      <w:r>
        <w:rPr>
          <w:spacing w:val="-1"/>
        </w:rPr>
        <w:t xml:space="preserve"> </w:t>
      </w:r>
      <w:r>
        <w:t>hours</w:t>
      </w:r>
      <w:r>
        <w:rPr>
          <w:spacing w:val="-5"/>
        </w:rPr>
        <w:t xml:space="preserve"> </w:t>
      </w:r>
      <w:r>
        <w:t>attended.</w:t>
      </w:r>
      <w:r>
        <w:rPr>
          <w:spacing w:val="40"/>
        </w:rPr>
        <w:t xml:space="preserve"> </w:t>
      </w:r>
      <w:r>
        <w:t>Course</w:t>
      </w:r>
      <w:r>
        <w:rPr>
          <w:spacing w:val="-6"/>
        </w:rPr>
        <w:t xml:space="preserve"> </w:t>
      </w:r>
      <w:r>
        <w:t>length</w:t>
      </w:r>
      <w:r>
        <w:rPr>
          <w:spacing w:val="-2"/>
        </w:rPr>
        <w:t xml:space="preserve"> </w:t>
      </w:r>
      <w:r>
        <w:t>is</w:t>
      </w:r>
      <w:r>
        <w:rPr>
          <w:spacing w:val="-6"/>
        </w:rPr>
        <w:t xml:space="preserve"> </w:t>
      </w:r>
      <w:r>
        <w:t>defined</w:t>
      </w:r>
      <w:r>
        <w:rPr>
          <w:spacing w:val="-8"/>
        </w:rPr>
        <w:t xml:space="preserve"> </w:t>
      </w:r>
      <w:r>
        <w:t xml:space="preserve">by student start date and expected completion </w:t>
      </w:r>
      <w:r w:rsidR="003D2A61">
        <w:t>date</w:t>
      </w:r>
      <w:r>
        <w:t xml:space="preserve"> as specified herein.</w:t>
      </w:r>
      <w:r>
        <w:rPr>
          <w:spacing w:val="40"/>
        </w:rPr>
        <w:t xml:space="preserve"> </w:t>
      </w:r>
      <w:r>
        <w:t xml:space="preserve">Any monies owed to </w:t>
      </w:r>
      <w:r>
        <w:rPr>
          <w:spacing w:val="-2"/>
        </w:rPr>
        <w:t>student</w:t>
      </w:r>
      <w:r w:rsidR="00365264">
        <w:t xml:space="preserve"> </w:t>
      </w:r>
      <w:r>
        <w:t>(parent/guardian)</w:t>
      </w:r>
      <w:r>
        <w:rPr>
          <w:spacing w:val="-2"/>
        </w:rPr>
        <w:t xml:space="preserve"> </w:t>
      </w:r>
      <w:r>
        <w:t>shall</w:t>
      </w:r>
      <w:r>
        <w:rPr>
          <w:spacing w:val="-1"/>
        </w:rPr>
        <w:t xml:space="preserve"> </w:t>
      </w:r>
      <w:r>
        <w:t>be</w:t>
      </w:r>
      <w:r>
        <w:rPr>
          <w:spacing w:val="-5"/>
        </w:rPr>
        <w:t xml:space="preserve"> </w:t>
      </w:r>
      <w:r>
        <w:t>refunded within 45</w:t>
      </w:r>
      <w:r>
        <w:rPr>
          <w:spacing w:val="-5"/>
        </w:rPr>
        <w:t xml:space="preserve"> </w:t>
      </w:r>
      <w:r>
        <w:t>days</w:t>
      </w:r>
      <w:r>
        <w:rPr>
          <w:spacing w:val="-1"/>
        </w:rPr>
        <w:t xml:space="preserve"> </w:t>
      </w:r>
      <w:r>
        <w:t>of</w:t>
      </w:r>
      <w:r>
        <w:rPr>
          <w:spacing w:val="-5"/>
        </w:rPr>
        <w:t xml:space="preserve"> </w:t>
      </w:r>
      <w:r>
        <w:t>date</w:t>
      </w:r>
      <w:r>
        <w:rPr>
          <w:spacing w:val="-6"/>
        </w:rPr>
        <w:t xml:space="preserve"> </w:t>
      </w:r>
      <w:r>
        <w:t>of</w:t>
      </w:r>
      <w:r>
        <w:rPr>
          <w:spacing w:val="-5"/>
        </w:rPr>
        <w:t xml:space="preserve"> </w:t>
      </w:r>
      <w:r>
        <w:t>determination</w:t>
      </w:r>
      <w:r>
        <w:rPr>
          <w:spacing w:val="-2"/>
        </w:rPr>
        <w:t xml:space="preserve"> </w:t>
      </w:r>
      <w:r>
        <w:t>or 30</w:t>
      </w:r>
      <w:r>
        <w:rPr>
          <w:spacing w:val="-5"/>
        </w:rPr>
        <w:t xml:space="preserve"> </w:t>
      </w:r>
      <w:r>
        <w:t>days</w:t>
      </w:r>
      <w:r>
        <w:rPr>
          <w:spacing w:val="-1"/>
        </w:rPr>
        <w:t xml:space="preserve"> </w:t>
      </w:r>
      <w:r>
        <w:t>from</w:t>
      </w:r>
      <w:r>
        <w:rPr>
          <w:spacing w:val="-6"/>
        </w:rPr>
        <w:t xml:space="preserve"> </w:t>
      </w:r>
      <w:r>
        <w:t>last</w:t>
      </w:r>
      <w:r>
        <w:rPr>
          <w:spacing w:val="-5"/>
        </w:rPr>
        <w:t xml:space="preserve"> </w:t>
      </w:r>
      <w:r>
        <w:t>day of attendance.</w:t>
      </w:r>
      <w:r>
        <w:rPr>
          <w:spacing w:val="40"/>
        </w:rPr>
        <w:t xml:space="preserve"> </w:t>
      </w:r>
      <w:r>
        <w:t xml:space="preserve">In the case of a leave of absence, refunds will be given according to </w:t>
      </w:r>
      <w:r w:rsidR="003D2A61">
        <w:t>the date</w:t>
      </w:r>
      <w:r>
        <w:t xml:space="preserve"> of expected return. Terminated students will be charged a $150.00</w:t>
      </w:r>
      <w:r w:rsidR="0018229F">
        <w:t xml:space="preserve"> </w:t>
      </w:r>
      <w:r>
        <w:t>terminations/withdrawal fee.</w:t>
      </w:r>
    </w:p>
    <w:p w14:paraId="255AB0F2" w14:textId="135598E4" w:rsidR="000563DC" w:rsidRDefault="00C55D50">
      <w:pPr>
        <w:pStyle w:val="BodyText"/>
        <w:spacing w:before="5" w:line="247" w:lineRule="auto"/>
        <w:ind w:left="1178" w:right="1315" w:hanging="5"/>
      </w:pPr>
      <w:r>
        <w:t>Unofficial withdrawals for students are determined by the school through monitoring attendance at</w:t>
      </w:r>
      <w:r>
        <w:rPr>
          <w:spacing w:val="-5"/>
        </w:rPr>
        <w:t xml:space="preserve"> </w:t>
      </w:r>
      <w:r>
        <w:t>least every</w:t>
      </w:r>
      <w:r>
        <w:rPr>
          <w:spacing w:val="-7"/>
        </w:rPr>
        <w:t xml:space="preserve"> </w:t>
      </w:r>
      <w:r>
        <w:t>30</w:t>
      </w:r>
      <w:r>
        <w:rPr>
          <w:spacing w:val="-1"/>
        </w:rPr>
        <w:t xml:space="preserve"> </w:t>
      </w:r>
      <w:r>
        <w:t>days.</w:t>
      </w:r>
      <w:r>
        <w:rPr>
          <w:spacing w:val="-2"/>
        </w:rPr>
        <w:t xml:space="preserve"> </w:t>
      </w:r>
      <w:r w:rsidR="003D2A61">
        <w:t>A student</w:t>
      </w:r>
      <w:r>
        <w:rPr>
          <w:spacing w:val="-5"/>
        </w:rPr>
        <w:t xml:space="preserve"> </w:t>
      </w:r>
      <w:r>
        <w:t>will</w:t>
      </w:r>
      <w:r>
        <w:rPr>
          <w:spacing w:val="-1"/>
        </w:rPr>
        <w:t xml:space="preserve"> </w:t>
      </w:r>
      <w:r>
        <w:t>be</w:t>
      </w:r>
      <w:r>
        <w:rPr>
          <w:spacing w:val="-1"/>
        </w:rPr>
        <w:t xml:space="preserve"> </w:t>
      </w:r>
      <w:r>
        <w:t>terminated</w:t>
      </w:r>
      <w:r>
        <w:rPr>
          <w:spacing w:val="-8"/>
        </w:rPr>
        <w:t xml:space="preserve"> </w:t>
      </w:r>
      <w:r>
        <w:t>within 14</w:t>
      </w:r>
      <w:r>
        <w:rPr>
          <w:spacing w:val="-5"/>
        </w:rPr>
        <w:t xml:space="preserve"> </w:t>
      </w:r>
      <w:r>
        <w:t>days</w:t>
      </w:r>
      <w:r>
        <w:rPr>
          <w:spacing w:val="-1"/>
        </w:rPr>
        <w:t xml:space="preserve"> </w:t>
      </w:r>
      <w:r>
        <w:t>of</w:t>
      </w:r>
      <w:r>
        <w:rPr>
          <w:spacing w:val="-5"/>
        </w:rPr>
        <w:t xml:space="preserve"> </w:t>
      </w:r>
      <w:r>
        <w:t>consecutive</w:t>
      </w:r>
      <w:r>
        <w:rPr>
          <w:spacing w:val="-5"/>
        </w:rPr>
        <w:t xml:space="preserve"> </w:t>
      </w:r>
      <w:r>
        <w:t>days</w:t>
      </w:r>
      <w:r>
        <w:rPr>
          <w:spacing w:val="-5"/>
        </w:rPr>
        <w:t xml:space="preserve"> </w:t>
      </w:r>
      <w:r>
        <w:t>absent</w:t>
      </w:r>
      <w:r>
        <w:rPr>
          <w:spacing w:val="-5"/>
        </w:rPr>
        <w:t xml:space="preserve"> </w:t>
      </w:r>
      <w:r>
        <w:t>unless prior written arrangements have been made and approved or the student notifies the school in writing.</w:t>
      </w:r>
      <w:r>
        <w:rPr>
          <w:spacing w:val="40"/>
        </w:rPr>
        <w:t xml:space="preserve"> </w:t>
      </w:r>
      <w:r>
        <w:t>Any refunds due will be received by student (parent/guardian) within 45 days of date of determination. Students who are terminated may be eligible for re-entry after a minimum 30 days with re-entrance fee of $100.00 and re-entrance meeting with administration (see re-entrance admission meeting form).</w:t>
      </w:r>
    </w:p>
    <w:p w14:paraId="2342F8A0" w14:textId="77777777" w:rsidR="000563DC" w:rsidRDefault="000563DC">
      <w:pPr>
        <w:pStyle w:val="BodyText"/>
        <w:spacing w:before="8"/>
        <w:rPr>
          <w:sz w:val="22"/>
        </w:rPr>
      </w:pPr>
    </w:p>
    <w:p w14:paraId="5B48DB41" w14:textId="77777777" w:rsidR="000563DC" w:rsidRDefault="00C55D50">
      <w:pPr>
        <w:pStyle w:val="BodyText"/>
        <w:ind w:left="1178" w:right="452" w:hanging="5"/>
      </w:pPr>
      <w:r>
        <w:t>Formal</w:t>
      </w:r>
      <w:r>
        <w:rPr>
          <w:spacing w:val="-2"/>
        </w:rPr>
        <w:t xml:space="preserve"> </w:t>
      </w:r>
      <w:r>
        <w:t>date</w:t>
      </w:r>
      <w:r>
        <w:rPr>
          <w:spacing w:val="-6"/>
        </w:rPr>
        <w:t xml:space="preserve"> </w:t>
      </w:r>
      <w:r>
        <w:t>of</w:t>
      </w:r>
      <w:r>
        <w:rPr>
          <w:spacing w:val="-1"/>
        </w:rPr>
        <w:t xml:space="preserve"> </w:t>
      </w:r>
      <w:r>
        <w:t>terminations/withdrawal</w:t>
      </w:r>
      <w:r>
        <w:rPr>
          <w:spacing w:val="-1"/>
        </w:rPr>
        <w:t xml:space="preserve"> </w:t>
      </w:r>
      <w:r>
        <w:t>is</w:t>
      </w:r>
      <w:r>
        <w:rPr>
          <w:spacing w:val="-6"/>
        </w:rPr>
        <w:t xml:space="preserve"> </w:t>
      </w:r>
      <w:r>
        <w:t>indicated</w:t>
      </w:r>
      <w:r>
        <w:rPr>
          <w:spacing w:val="-4"/>
        </w:rPr>
        <w:t xml:space="preserve"> </w:t>
      </w:r>
      <w:r>
        <w:t>by</w:t>
      </w:r>
      <w:r>
        <w:rPr>
          <w:spacing w:val="-3"/>
        </w:rPr>
        <w:t xml:space="preserve"> </w:t>
      </w:r>
      <w:r>
        <w:t>postmark</w:t>
      </w:r>
      <w:r>
        <w:rPr>
          <w:spacing w:val="-5"/>
        </w:rPr>
        <w:t xml:space="preserve"> </w:t>
      </w:r>
      <w:r>
        <w:t>on</w:t>
      </w:r>
      <w:r>
        <w:rPr>
          <w:spacing w:val="-3"/>
        </w:rPr>
        <w:t xml:space="preserve"> </w:t>
      </w:r>
      <w:r>
        <w:t>written</w:t>
      </w:r>
      <w:r>
        <w:rPr>
          <w:spacing w:val="-3"/>
        </w:rPr>
        <w:t xml:space="preserve"> </w:t>
      </w:r>
      <w:r>
        <w:t>notification</w:t>
      </w:r>
      <w:r>
        <w:rPr>
          <w:spacing w:val="-3"/>
        </w:rPr>
        <w:t xml:space="preserve"> </w:t>
      </w:r>
      <w:r>
        <w:t>or</w:t>
      </w:r>
      <w:r>
        <w:rPr>
          <w:spacing w:val="-3"/>
        </w:rPr>
        <w:t xml:space="preserve"> </w:t>
      </w:r>
      <w:r>
        <w:t>date</w:t>
      </w:r>
      <w:r>
        <w:rPr>
          <w:spacing w:val="-2"/>
        </w:rPr>
        <w:t xml:space="preserve"> </w:t>
      </w:r>
      <w:r>
        <w:t>said information is delivered to school administrator in person.</w:t>
      </w:r>
    </w:p>
    <w:p w14:paraId="1510313F" w14:textId="77777777" w:rsidR="000563DC" w:rsidRDefault="000563DC">
      <w:pPr>
        <w:pStyle w:val="BodyText"/>
        <w:spacing w:before="5"/>
        <w:rPr>
          <w:sz w:val="23"/>
        </w:rPr>
      </w:pPr>
    </w:p>
    <w:p w14:paraId="293DEF31" w14:textId="3AA2E039" w:rsidR="000563DC" w:rsidRDefault="00C55D50">
      <w:pPr>
        <w:pStyle w:val="BodyText"/>
        <w:spacing w:before="1" w:line="247" w:lineRule="auto"/>
        <w:ind w:left="1178" w:right="1086" w:hanging="5"/>
      </w:pPr>
      <w:r>
        <w:t>A student on an approved leave</w:t>
      </w:r>
      <w:r>
        <w:rPr>
          <w:spacing w:val="-3"/>
        </w:rPr>
        <w:t xml:space="preserve"> </w:t>
      </w:r>
      <w:r>
        <w:t>of absence notifies the school that he or she will not be returning. The date of withdrawal shall be the earlier of the date of expiration of the leave</w:t>
      </w:r>
      <w:r>
        <w:rPr>
          <w:spacing w:val="-2"/>
        </w:rPr>
        <w:t xml:space="preserve"> </w:t>
      </w:r>
      <w:r>
        <w:t>of absence</w:t>
      </w:r>
      <w:r>
        <w:rPr>
          <w:spacing w:val="-2"/>
        </w:rPr>
        <w:t xml:space="preserve"> </w:t>
      </w:r>
      <w:r>
        <w:t xml:space="preserve">or the date the student notifies the institution that the student will not be returning. Refunds will be sent to </w:t>
      </w:r>
      <w:proofErr w:type="gramStart"/>
      <w:r>
        <w:t>student</w:t>
      </w:r>
      <w:proofErr w:type="gramEnd"/>
      <w:r>
        <w:t xml:space="preserve"> within 45 days of date of determination.</w:t>
      </w:r>
      <w:r>
        <w:rPr>
          <w:spacing w:val="40"/>
        </w:rPr>
        <w:t xml:space="preserve"> </w:t>
      </w:r>
      <w:r>
        <w:t xml:space="preserve">REFUNDS ARE CALCULATED ACCORDING TO </w:t>
      </w:r>
      <w:r w:rsidR="003D2A61">
        <w:t>STUDENTS’</w:t>
      </w:r>
      <w:r>
        <w:rPr>
          <w:spacing w:val="-1"/>
        </w:rPr>
        <w:t xml:space="preserve"> </w:t>
      </w:r>
      <w:r>
        <w:t>LAST</w:t>
      </w:r>
      <w:r>
        <w:rPr>
          <w:spacing w:val="-1"/>
        </w:rPr>
        <w:t xml:space="preserve"> </w:t>
      </w:r>
      <w:r>
        <w:t>DAY</w:t>
      </w:r>
      <w:r>
        <w:rPr>
          <w:spacing w:val="-4"/>
        </w:rPr>
        <w:t xml:space="preserve"> </w:t>
      </w:r>
      <w:r>
        <w:t>OF</w:t>
      </w:r>
      <w:r>
        <w:rPr>
          <w:spacing w:val="-3"/>
        </w:rPr>
        <w:t xml:space="preserve"> </w:t>
      </w:r>
      <w:r>
        <w:rPr>
          <w:sz w:val="22"/>
        </w:rPr>
        <w:t>PHYSICAL</w:t>
      </w:r>
      <w:r>
        <w:rPr>
          <w:spacing w:val="-7"/>
          <w:sz w:val="22"/>
        </w:rPr>
        <w:t xml:space="preserve"> </w:t>
      </w:r>
      <w:r>
        <w:t>ATTENDANCE, NOT</w:t>
      </w:r>
      <w:r>
        <w:rPr>
          <w:spacing w:val="-6"/>
        </w:rPr>
        <w:t xml:space="preserve"> </w:t>
      </w:r>
      <w:r>
        <w:t>DAY</w:t>
      </w:r>
      <w:r>
        <w:rPr>
          <w:spacing w:val="-6"/>
        </w:rPr>
        <w:t xml:space="preserve"> </w:t>
      </w:r>
      <w:r>
        <w:t>OF</w:t>
      </w:r>
      <w:r>
        <w:rPr>
          <w:spacing w:val="-8"/>
        </w:rPr>
        <w:t xml:space="preserve"> </w:t>
      </w:r>
      <w:r>
        <w:t>FORMAL</w:t>
      </w:r>
      <w:r>
        <w:rPr>
          <w:spacing w:val="-4"/>
        </w:rPr>
        <w:t xml:space="preserve"> </w:t>
      </w:r>
      <w:r>
        <w:t>TERMINATION.</w:t>
      </w:r>
      <w:r>
        <w:rPr>
          <w:spacing w:val="40"/>
        </w:rPr>
        <w:t xml:space="preserve"> </w:t>
      </w:r>
      <w:r>
        <w:t>CHARGES</w:t>
      </w:r>
      <w:r>
        <w:rPr>
          <w:spacing w:val="-1"/>
        </w:rPr>
        <w:t xml:space="preserve"> </w:t>
      </w:r>
      <w:r>
        <w:t xml:space="preserve">ARE ALSO CALCULATED ACCORDING TO LAST DATE OF PHYSICAL ATTENDANCE, NOT DATE OF FORMAL </w:t>
      </w:r>
      <w:r>
        <w:rPr>
          <w:spacing w:val="-2"/>
        </w:rPr>
        <w:t>TERMINATION/WITHDRAWAL.</w:t>
      </w:r>
    </w:p>
    <w:p w14:paraId="480DF235" w14:textId="77777777" w:rsidR="000563DC" w:rsidRDefault="000563DC">
      <w:pPr>
        <w:pStyle w:val="BodyText"/>
        <w:spacing w:before="6"/>
        <w:rPr>
          <w:sz w:val="22"/>
        </w:rPr>
      </w:pPr>
    </w:p>
    <w:p w14:paraId="5A11B910" w14:textId="77777777" w:rsidR="000563DC" w:rsidRDefault="00C55D50">
      <w:pPr>
        <w:pStyle w:val="BodyText"/>
        <w:ind w:left="1178" w:right="1370" w:hanging="5"/>
      </w:pPr>
      <w:r>
        <w:t>Any discount or scholarship applied to tuition will be forfeited if student terminates failing to complete</w:t>
      </w:r>
      <w:r>
        <w:rPr>
          <w:spacing w:val="-3"/>
        </w:rPr>
        <w:t xml:space="preserve"> </w:t>
      </w:r>
      <w:r>
        <w:t>said</w:t>
      </w:r>
      <w:r>
        <w:rPr>
          <w:spacing w:val="-1"/>
        </w:rPr>
        <w:t xml:space="preserve"> </w:t>
      </w:r>
      <w:r>
        <w:t>course.</w:t>
      </w:r>
      <w:r>
        <w:rPr>
          <w:spacing w:val="40"/>
        </w:rPr>
        <w:t xml:space="preserve"> </w:t>
      </w:r>
      <w:r>
        <w:t>Refund/Charges</w:t>
      </w:r>
      <w:r>
        <w:rPr>
          <w:spacing w:val="-7"/>
        </w:rPr>
        <w:t xml:space="preserve"> </w:t>
      </w:r>
      <w:r>
        <w:t>will</w:t>
      </w:r>
      <w:r>
        <w:rPr>
          <w:spacing w:val="-3"/>
        </w:rPr>
        <w:t xml:space="preserve"> </w:t>
      </w:r>
      <w:r>
        <w:t>be</w:t>
      </w:r>
      <w:r>
        <w:rPr>
          <w:spacing w:val="-3"/>
        </w:rPr>
        <w:t xml:space="preserve"> </w:t>
      </w:r>
      <w:r>
        <w:t>calculated</w:t>
      </w:r>
      <w:r>
        <w:rPr>
          <w:spacing w:val="-5"/>
        </w:rPr>
        <w:t xml:space="preserve"> </w:t>
      </w:r>
      <w:r>
        <w:t>according</w:t>
      </w:r>
      <w:r>
        <w:rPr>
          <w:spacing w:val="-7"/>
        </w:rPr>
        <w:t xml:space="preserve"> </w:t>
      </w:r>
      <w:r>
        <w:t>to</w:t>
      </w:r>
      <w:r>
        <w:rPr>
          <w:spacing w:val="-4"/>
        </w:rPr>
        <w:t xml:space="preserve"> </w:t>
      </w:r>
      <w:r>
        <w:t>original tuition</w:t>
      </w:r>
      <w:r>
        <w:rPr>
          <w:spacing w:val="-4"/>
        </w:rPr>
        <w:t xml:space="preserve"> </w:t>
      </w:r>
      <w:r>
        <w:t>and</w:t>
      </w:r>
      <w:r>
        <w:rPr>
          <w:spacing w:val="-1"/>
        </w:rPr>
        <w:t xml:space="preserve"> </w:t>
      </w:r>
      <w:r>
        <w:t>fees.</w:t>
      </w:r>
    </w:p>
    <w:p w14:paraId="74F58489" w14:textId="77777777" w:rsidR="000563DC" w:rsidRDefault="000563DC">
      <w:pPr>
        <w:pStyle w:val="BodyText"/>
        <w:spacing w:before="10"/>
        <w:rPr>
          <w:sz w:val="23"/>
        </w:rPr>
      </w:pPr>
    </w:p>
    <w:p w14:paraId="09EA60ED" w14:textId="77777777" w:rsidR="000563DC" w:rsidRDefault="00C55D50">
      <w:pPr>
        <w:pStyle w:val="BodyText"/>
        <w:spacing w:line="244" w:lineRule="auto"/>
        <w:ind w:left="1178" w:right="1370" w:hanging="5"/>
      </w:pPr>
      <w:r>
        <w:t>If the school is permanently closed, no longer offering instruction after the student has enrolled, the</w:t>
      </w:r>
      <w:r>
        <w:rPr>
          <w:spacing w:val="-1"/>
        </w:rPr>
        <w:t xml:space="preserve"> </w:t>
      </w:r>
      <w:r>
        <w:t>student</w:t>
      </w:r>
      <w:r>
        <w:rPr>
          <w:spacing w:val="-5"/>
        </w:rPr>
        <w:t xml:space="preserve"> </w:t>
      </w:r>
      <w:r>
        <w:t>shall</w:t>
      </w:r>
      <w:r>
        <w:rPr>
          <w:spacing w:val="-1"/>
        </w:rPr>
        <w:t xml:space="preserve"> </w:t>
      </w:r>
      <w:r>
        <w:t>be</w:t>
      </w:r>
      <w:r>
        <w:rPr>
          <w:spacing w:val="-1"/>
        </w:rPr>
        <w:t xml:space="preserve"> </w:t>
      </w:r>
      <w:r>
        <w:t>entitled</w:t>
      </w:r>
      <w:r>
        <w:rPr>
          <w:spacing w:val="-3"/>
        </w:rPr>
        <w:t xml:space="preserve"> </w:t>
      </w:r>
      <w:r>
        <w:t>to</w:t>
      </w:r>
      <w:r>
        <w:rPr>
          <w:spacing w:val="-2"/>
        </w:rPr>
        <w:t xml:space="preserve"> </w:t>
      </w:r>
      <w:r>
        <w:t>a</w:t>
      </w:r>
      <w:r>
        <w:rPr>
          <w:spacing w:val="-3"/>
        </w:rPr>
        <w:t xml:space="preserve"> </w:t>
      </w:r>
      <w:r>
        <w:t>pro-rated</w:t>
      </w:r>
      <w:r>
        <w:rPr>
          <w:spacing w:val="-3"/>
        </w:rPr>
        <w:t xml:space="preserve"> </w:t>
      </w:r>
      <w:r>
        <w:t>refund</w:t>
      </w:r>
      <w:r>
        <w:rPr>
          <w:spacing w:val="-3"/>
        </w:rPr>
        <w:t xml:space="preserve"> </w:t>
      </w:r>
      <w:r>
        <w:t>of tuition.</w:t>
      </w:r>
      <w:r>
        <w:rPr>
          <w:spacing w:val="-2"/>
        </w:rPr>
        <w:t xml:space="preserve"> </w:t>
      </w:r>
      <w:r>
        <w:t>A</w:t>
      </w:r>
      <w:r>
        <w:rPr>
          <w:spacing w:val="-5"/>
        </w:rPr>
        <w:t xml:space="preserve"> </w:t>
      </w:r>
      <w:r>
        <w:t>list</w:t>
      </w:r>
      <w:r>
        <w:rPr>
          <w:spacing w:val="-5"/>
        </w:rPr>
        <w:t xml:space="preserve"> </w:t>
      </w:r>
      <w:r>
        <w:t>of</w:t>
      </w:r>
      <w:r>
        <w:rPr>
          <w:spacing w:val="-5"/>
        </w:rPr>
        <w:t xml:space="preserve"> </w:t>
      </w:r>
      <w:r>
        <w:t>all</w:t>
      </w:r>
      <w:r>
        <w:rPr>
          <w:spacing w:val="-1"/>
        </w:rPr>
        <w:t xml:space="preserve"> </w:t>
      </w:r>
      <w:r>
        <w:t>students</w:t>
      </w:r>
      <w:r>
        <w:rPr>
          <w:spacing w:val="-5"/>
        </w:rPr>
        <w:t xml:space="preserve"> </w:t>
      </w:r>
      <w:r>
        <w:t>who</w:t>
      </w:r>
      <w:r>
        <w:rPr>
          <w:spacing w:val="-2"/>
        </w:rPr>
        <w:t xml:space="preserve"> </w:t>
      </w:r>
      <w:r>
        <w:t>were</w:t>
      </w:r>
      <w:r>
        <w:rPr>
          <w:spacing w:val="-6"/>
        </w:rPr>
        <w:t xml:space="preserve"> </w:t>
      </w:r>
      <w:r>
        <w:t>enrolled at the time of school closure, including the amount of each pro-rata refund will be submitted to the accrediting agency.</w:t>
      </w:r>
    </w:p>
    <w:p w14:paraId="7F951FF6" w14:textId="77777777" w:rsidR="000563DC" w:rsidRDefault="000563DC">
      <w:pPr>
        <w:pStyle w:val="BodyText"/>
        <w:spacing w:before="7"/>
        <w:rPr>
          <w:sz w:val="22"/>
        </w:rPr>
      </w:pPr>
    </w:p>
    <w:p w14:paraId="16F82598" w14:textId="066BB2C5" w:rsidR="000563DC" w:rsidRDefault="00C55D50">
      <w:pPr>
        <w:pStyle w:val="BodyText"/>
        <w:spacing w:line="304" w:lineRule="auto"/>
        <w:ind w:left="1178" w:right="1687" w:hanging="5"/>
      </w:pPr>
      <w:r>
        <w:t>If</w:t>
      </w:r>
      <w:r>
        <w:rPr>
          <w:spacing w:val="-1"/>
        </w:rPr>
        <w:t xml:space="preserve"> </w:t>
      </w:r>
      <w:r>
        <w:t>the</w:t>
      </w:r>
      <w:r>
        <w:rPr>
          <w:spacing w:val="-2"/>
        </w:rPr>
        <w:t xml:space="preserve"> </w:t>
      </w:r>
      <w:r>
        <w:t>course</w:t>
      </w:r>
      <w:r>
        <w:rPr>
          <w:spacing w:val="-6"/>
        </w:rPr>
        <w:t xml:space="preserve"> </w:t>
      </w:r>
      <w:r>
        <w:t>is</w:t>
      </w:r>
      <w:r>
        <w:rPr>
          <w:spacing w:val="-2"/>
        </w:rPr>
        <w:t xml:space="preserve"> </w:t>
      </w:r>
      <w:r>
        <w:t>canceled</w:t>
      </w:r>
      <w:r>
        <w:rPr>
          <w:spacing w:val="-4"/>
        </w:rPr>
        <w:t xml:space="preserve"> </w:t>
      </w:r>
      <w:proofErr w:type="gramStart"/>
      <w:r>
        <w:t>subsequent</w:t>
      </w:r>
      <w:r>
        <w:rPr>
          <w:spacing w:val="-6"/>
        </w:rPr>
        <w:t xml:space="preserve"> </w:t>
      </w:r>
      <w:r>
        <w:t>to</w:t>
      </w:r>
      <w:proofErr w:type="gramEnd"/>
      <w:r>
        <w:rPr>
          <w:spacing w:val="-3"/>
        </w:rPr>
        <w:t xml:space="preserve"> </w:t>
      </w:r>
      <w:r>
        <w:t>a</w:t>
      </w:r>
      <w:r>
        <w:rPr>
          <w:spacing w:val="-4"/>
        </w:rPr>
        <w:t xml:space="preserve"> </w:t>
      </w:r>
      <w:r w:rsidR="003D2A61">
        <w:t>student’s</w:t>
      </w:r>
      <w:r>
        <w:rPr>
          <w:spacing w:val="-2"/>
        </w:rPr>
        <w:t xml:space="preserve"> </w:t>
      </w:r>
      <w:r>
        <w:t>enrollment,</w:t>
      </w:r>
      <w:r>
        <w:rPr>
          <w:spacing w:val="-3"/>
        </w:rPr>
        <w:t xml:space="preserve"> </w:t>
      </w:r>
      <w:r>
        <w:t>and</w:t>
      </w:r>
      <w:r>
        <w:rPr>
          <w:spacing w:val="-4"/>
        </w:rPr>
        <w:t xml:space="preserve"> </w:t>
      </w:r>
      <w:r>
        <w:t>before</w:t>
      </w:r>
      <w:r>
        <w:rPr>
          <w:spacing w:val="-7"/>
        </w:rPr>
        <w:t xml:space="preserve"> </w:t>
      </w:r>
      <w:r>
        <w:t>instruction</w:t>
      </w:r>
      <w:r>
        <w:rPr>
          <w:spacing w:val="-3"/>
        </w:rPr>
        <w:t xml:space="preserve"> </w:t>
      </w:r>
      <w:r>
        <w:t>in the course has begun, the school shall at its option either.</w:t>
      </w:r>
    </w:p>
    <w:p w14:paraId="48C6EA32" w14:textId="77777777" w:rsidR="000563DC" w:rsidRDefault="00C55D50">
      <w:pPr>
        <w:pStyle w:val="ListParagraph"/>
        <w:numPr>
          <w:ilvl w:val="0"/>
          <w:numId w:val="20"/>
        </w:numPr>
        <w:tabs>
          <w:tab w:val="left" w:pos="1874"/>
        </w:tabs>
        <w:spacing w:before="44"/>
        <w:ind w:hanging="701"/>
      </w:pPr>
      <w:r>
        <w:rPr>
          <w:sz w:val="20"/>
        </w:rPr>
        <w:t>Provide</w:t>
      </w:r>
      <w:r>
        <w:rPr>
          <w:spacing w:val="-6"/>
          <w:sz w:val="20"/>
        </w:rPr>
        <w:t xml:space="preserve"> </w:t>
      </w:r>
      <w:r>
        <w:rPr>
          <w:sz w:val="20"/>
        </w:rPr>
        <w:t>full</w:t>
      </w:r>
      <w:r>
        <w:rPr>
          <w:spacing w:val="-5"/>
          <w:sz w:val="20"/>
        </w:rPr>
        <w:t xml:space="preserve"> </w:t>
      </w:r>
      <w:r>
        <w:rPr>
          <w:sz w:val="20"/>
        </w:rPr>
        <w:t>refund</w:t>
      </w:r>
      <w:r>
        <w:rPr>
          <w:spacing w:val="-7"/>
          <w:sz w:val="20"/>
        </w:rPr>
        <w:t xml:space="preserve"> </w:t>
      </w:r>
      <w:r>
        <w:rPr>
          <w:sz w:val="20"/>
        </w:rPr>
        <w:t>of</w:t>
      </w:r>
      <w:r>
        <w:rPr>
          <w:spacing w:val="-8"/>
          <w:sz w:val="20"/>
        </w:rPr>
        <w:t xml:space="preserve"> </w:t>
      </w:r>
      <w:r>
        <w:rPr>
          <w:sz w:val="20"/>
        </w:rPr>
        <w:t>all</w:t>
      </w:r>
      <w:r>
        <w:rPr>
          <w:spacing w:val="-5"/>
          <w:sz w:val="20"/>
        </w:rPr>
        <w:t xml:space="preserve"> </w:t>
      </w:r>
      <w:r>
        <w:rPr>
          <w:sz w:val="20"/>
        </w:rPr>
        <w:t>monies</w:t>
      </w:r>
      <w:r>
        <w:rPr>
          <w:spacing w:val="-6"/>
          <w:sz w:val="20"/>
        </w:rPr>
        <w:t xml:space="preserve"> </w:t>
      </w:r>
      <w:r>
        <w:rPr>
          <w:sz w:val="20"/>
        </w:rPr>
        <w:t>paid</w:t>
      </w:r>
      <w:r>
        <w:rPr>
          <w:spacing w:val="-6"/>
          <w:sz w:val="20"/>
        </w:rPr>
        <w:t xml:space="preserve"> </w:t>
      </w:r>
      <w:r>
        <w:rPr>
          <w:spacing w:val="-5"/>
          <w:sz w:val="20"/>
        </w:rPr>
        <w:t>or</w:t>
      </w:r>
    </w:p>
    <w:p w14:paraId="12135FED" w14:textId="77777777" w:rsidR="000563DC" w:rsidRDefault="00C55D50">
      <w:pPr>
        <w:pStyle w:val="ListParagraph"/>
        <w:numPr>
          <w:ilvl w:val="0"/>
          <w:numId w:val="20"/>
        </w:numPr>
        <w:tabs>
          <w:tab w:val="left" w:pos="1908"/>
        </w:tabs>
        <w:spacing w:before="120"/>
        <w:ind w:left="1908" w:hanging="692"/>
        <w:rPr>
          <w:sz w:val="20"/>
        </w:rPr>
      </w:pPr>
      <w:r>
        <w:rPr>
          <w:sz w:val="20"/>
        </w:rPr>
        <w:t>Provide</w:t>
      </w:r>
      <w:r>
        <w:rPr>
          <w:spacing w:val="-10"/>
          <w:sz w:val="20"/>
        </w:rPr>
        <w:t xml:space="preserve"> </w:t>
      </w:r>
      <w:r>
        <w:rPr>
          <w:sz w:val="20"/>
        </w:rPr>
        <w:t>a</w:t>
      </w:r>
      <w:r>
        <w:rPr>
          <w:spacing w:val="-2"/>
          <w:sz w:val="20"/>
        </w:rPr>
        <w:t xml:space="preserve"> </w:t>
      </w:r>
      <w:r>
        <w:rPr>
          <w:sz w:val="20"/>
        </w:rPr>
        <w:t>completion</w:t>
      </w:r>
      <w:r>
        <w:rPr>
          <w:spacing w:val="-7"/>
          <w:sz w:val="20"/>
        </w:rPr>
        <w:t xml:space="preserve"> </w:t>
      </w:r>
      <w:r>
        <w:rPr>
          <w:sz w:val="20"/>
        </w:rPr>
        <w:t>of</w:t>
      </w:r>
      <w:r>
        <w:rPr>
          <w:spacing w:val="-4"/>
          <w:sz w:val="20"/>
        </w:rPr>
        <w:t xml:space="preserve"> </w:t>
      </w:r>
      <w:r>
        <w:rPr>
          <w:sz w:val="20"/>
        </w:rPr>
        <w:t>the</w:t>
      </w:r>
      <w:r>
        <w:rPr>
          <w:spacing w:val="-5"/>
          <w:sz w:val="20"/>
        </w:rPr>
        <w:t xml:space="preserve"> </w:t>
      </w:r>
      <w:r>
        <w:rPr>
          <w:spacing w:val="-2"/>
          <w:sz w:val="20"/>
        </w:rPr>
        <w:t>course.</w:t>
      </w:r>
    </w:p>
    <w:p w14:paraId="0C53BFD2" w14:textId="77777777" w:rsidR="000563DC" w:rsidRDefault="000563DC">
      <w:pPr>
        <w:pStyle w:val="BodyText"/>
        <w:spacing w:before="2"/>
        <w:rPr>
          <w:sz w:val="19"/>
        </w:rPr>
      </w:pPr>
    </w:p>
    <w:p w14:paraId="03F2A206" w14:textId="77777777" w:rsidR="000563DC" w:rsidRDefault="00C55D50">
      <w:pPr>
        <w:pStyle w:val="BodyText"/>
        <w:spacing w:line="244" w:lineRule="auto"/>
        <w:ind w:left="1221" w:right="1370" w:hanging="5"/>
      </w:pPr>
      <w:r>
        <w:t>If</w:t>
      </w:r>
      <w:r>
        <w:rPr>
          <w:spacing w:val="-1"/>
        </w:rPr>
        <w:t xml:space="preserve"> </w:t>
      </w:r>
      <w:r>
        <w:t>the</w:t>
      </w:r>
      <w:r>
        <w:rPr>
          <w:spacing w:val="-2"/>
        </w:rPr>
        <w:t xml:space="preserve"> </w:t>
      </w:r>
      <w:r>
        <w:t>school</w:t>
      </w:r>
      <w:r>
        <w:rPr>
          <w:spacing w:val="-2"/>
        </w:rPr>
        <w:t xml:space="preserve"> </w:t>
      </w:r>
      <w:r>
        <w:t>cancels</w:t>
      </w:r>
      <w:r>
        <w:rPr>
          <w:spacing w:val="-6"/>
        </w:rPr>
        <w:t xml:space="preserve"> </w:t>
      </w:r>
      <w:r>
        <w:t>a course</w:t>
      </w:r>
      <w:r>
        <w:rPr>
          <w:spacing w:val="-6"/>
        </w:rPr>
        <w:t xml:space="preserve"> </w:t>
      </w:r>
      <w:r>
        <w:t>and/or</w:t>
      </w:r>
      <w:r>
        <w:rPr>
          <w:spacing w:val="-3"/>
        </w:rPr>
        <w:t xml:space="preserve"> </w:t>
      </w:r>
      <w:r>
        <w:t>program</w:t>
      </w:r>
      <w:r>
        <w:rPr>
          <w:spacing w:val="-7"/>
        </w:rPr>
        <w:t xml:space="preserve"> </w:t>
      </w:r>
      <w:r>
        <w:t>and ceases</w:t>
      </w:r>
      <w:r>
        <w:rPr>
          <w:spacing w:val="-2"/>
        </w:rPr>
        <w:t xml:space="preserve"> </w:t>
      </w:r>
      <w:r>
        <w:t>to</w:t>
      </w:r>
      <w:r>
        <w:rPr>
          <w:spacing w:val="-3"/>
        </w:rPr>
        <w:t xml:space="preserve"> </w:t>
      </w:r>
      <w:r>
        <w:t>offer</w:t>
      </w:r>
      <w:r>
        <w:rPr>
          <w:spacing w:val="-3"/>
        </w:rPr>
        <w:t xml:space="preserve"> </w:t>
      </w:r>
      <w:r>
        <w:t>instruction</w:t>
      </w:r>
      <w:r>
        <w:rPr>
          <w:spacing w:val="-3"/>
        </w:rPr>
        <w:t xml:space="preserve"> </w:t>
      </w:r>
      <w:r>
        <w:t>after</w:t>
      </w:r>
      <w:r>
        <w:rPr>
          <w:spacing w:val="-3"/>
        </w:rPr>
        <w:t xml:space="preserve"> </w:t>
      </w:r>
      <w:r>
        <w:t>students</w:t>
      </w:r>
      <w:r>
        <w:rPr>
          <w:spacing w:val="-6"/>
        </w:rPr>
        <w:t xml:space="preserve"> </w:t>
      </w:r>
      <w:r>
        <w:t>have enrolled and instruction has begun, the school shall at its option:</w:t>
      </w:r>
    </w:p>
    <w:p w14:paraId="0E3E85A4" w14:textId="77777777" w:rsidR="000563DC" w:rsidRDefault="00C55D50">
      <w:pPr>
        <w:pStyle w:val="ListParagraph"/>
        <w:numPr>
          <w:ilvl w:val="1"/>
          <w:numId w:val="20"/>
        </w:numPr>
        <w:tabs>
          <w:tab w:val="left" w:pos="2714"/>
        </w:tabs>
        <w:spacing w:before="76" w:line="249" w:lineRule="auto"/>
        <w:ind w:right="1167"/>
        <w:jc w:val="left"/>
        <w:rPr>
          <w:sz w:val="20"/>
        </w:rPr>
      </w:pPr>
      <w:r>
        <w:rPr>
          <w:sz w:val="20"/>
        </w:rPr>
        <w:t>Provide</w:t>
      </w:r>
      <w:r>
        <w:rPr>
          <w:spacing w:val="-6"/>
          <w:sz w:val="20"/>
        </w:rPr>
        <w:t xml:space="preserve"> </w:t>
      </w:r>
      <w:r>
        <w:rPr>
          <w:sz w:val="20"/>
        </w:rPr>
        <w:t>a</w:t>
      </w:r>
      <w:r>
        <w:rPr>
          <w:spacing w:val="-4"/>
          <w:sz w:val="20"/>
        </w:rPr>
        <w:t xml:space="preserve"> </w:t>
      </w:r>
      <w:r>
        <w:rPr>
          <w:sz w:val="20"/>
        </w:rPr>
        <w:t>pro</w:t>
      </w:r>
      <w:r>
        <w:rPr>
          <w:spacing w:val="-3"/>
          <w:sz w:val="20"/>
        </w:rPr>
        <w:t xml:space="preserve"> </w:t>
      </w:r>
      <w:r>
        <w:rPr>
          <w:sz w:val="20"/>
        </w:rPr>
        <w:t>rata</w:t>
      </w:r>
      <w:r>
        <w:rPr>
          <w:spacing w:val="-4"/>
          <w:sz w:val="20"/>
        </w:rPr>
        <w:t xml:space="preserve"> </w:t>
      </w:r>
      <w:r>
        <w:rPr>
          <w:sz w:val="20"/>
        </w:rPr>
        <w:t>refund</w:t>
      </w:r>
      <w:r>
        <w:rPr>
          <w:spacing w:val="-4"/>
          <w:sz w:val="20"/>
        </w:rPr>
        <w:t xml:space="preserve"> </w:t>
      </w:r>
      <w:r>
        <w:rPr>
          <w:sz w:val="20"/>
        </w:rPr>
        <w:t>for</w:t>
      </w:r>
      <w:r>
        <w:rPr>
          <w:spacing w:val="-3"/>
          <w:sz w:val="20"/>
        </w:rPr>
        <w:t xml:space="preserve"> </w:t>
      </w:r>
      <w:r>
        <w:rPr>
          <w:sz w:val="20"/>
        </w:rPr>
        <w:t>all</w:t>
      </w:r>
      <w:r>
        <w:rPr>
          <w:spacing w:val="-2"/>
          <w:sz w:val="20"/>
        </w:rPr>
        <w:t xml:space="preserve"> </w:t>
      </w:r>
      <w:r>
        <w:rPr>
          <w:sz w:val="20"/>
        </w:rPr>
        <w:t>students</w:t>
      </w:r>
      <w:r>
        <w:rPr>
          <w:spacing w:val="-2"/>
          <w:sz w:val="20"/>
        </w:rPr>
        <w:t xml:space="preserve"> </w:t>
      </w:r>
      <w:r>
        <w:rPr>
          <w:sz w:val="20"/>
        </w:rPr>
        <w:t>transferring</w:t>
      </w:r>
      <w:r>
        <w:rPr>
          <w:spacing w:val="-2"/>
          <w:sz w:val="20"/>
        </w:rPr>
        <w:t xml:space="preserve"> </w:t>
      </w:r>
      <w:r>
        <w:rPr>
          <w:sz w:val="20"/>
        </w:rPr>
        <w:t>to</w:t>
      </w:r>
      <w:r>
        <w:rPr>
          <w:spacing w:val="-3"/>
          <w:sz w:val="20"/>
        </w:rPr>
        <w:t xml:space="preserve"> </w:t>
      </w:r>
      <w:r>
        <w:rPr>
          <w:sz w:val="20"/>
        </w:rPr>
        <w:t>another</w:t>
      </w:r>
      <w:r>
        <w:rPr>
          <w:spacing w:val="-3"/>
          <w:sz w:val="20"/>
        </w:rPr>
        <w:t xml:space="preserve"> </w:t>
      </w:r>
      <w:r>
        <w:rPr>
          <w:sz w:val="20"/>
        </w:rPr>
        <w:t>school</w:t>
      </w:r>
      <w:r>
        <w:rPr>
          <w:spacing w:val="-2"/>
          <w:sz w:val="20"/>
        </w:rPr>
        <w:t xml:space="preserve"> </w:t>
      </w:r>
      <w:r>
        <w:rPr>
          <w:sz w:val="20"/>
        </w:rPr>
        <w:t>based</w:t>
      </w:r>
      <w:r>
        <w:rPr>
          <w:spacing w:val="-4"/>
          <w:sz w:val="20"/>
        </w:rPr>
        <w:t xml:space="preserve"> </w:t>
      </w:r>
      <w:r>
        <w:rPr>
          <w:sz w:val="20"/>
        </w:rPr>
        <w:t>on the hours accepted by receiving school; or</w:t>
      </w:r>
    </w:p>
    <w:p w14:paraId="0F99A6AB" w14:textId="77777777" w:rsidR="000563DC" w:rsidRDefault="000563DC">
      <w:pPr>
        <w:spacing w:line="249" w:lineRule="auto"/>
        <w:rPr>
          <w:sz w:val="20"/>
        </w:rPr>
        <w:sectPr w:rsidR="000563DC">
          <w:footerReference w:type="default" r:id="rId91"/>
          <w:pgSz w:w="12240" w:h="15840"/>
          <w:pgMar w:top="1360" w:right="140" w:bottom="660" w:left="80" w:header="0" w:footer="462" w:gutter="0"/>
          <w:cols w:space="720"/>
        </w:sectPr>
      </w:pPr>
    </w:p>
    <w:p w14:paraId="149BA98B" w14:textId="77777777" w:rsidR="000563DC" w:rsidRDefault="00C55D50">
      <w:pPr>
        <w:pStyle w:val="ListParagraph"/>
        <w:numPr>
          <w:ilvl w:val="1"/>
          <w:numId w:val="20"/>
        </w:numPr>
        <w:tabs>
          <w:tab w:val="left" w:pos="2714"/>
        </w:tabs>
        <w:spacing w:before="81"/>
        <w:jc w:val="left"/>
        <w:rPr>
          <w:sz w:val="20"/>
        </w:rPr>
      </w:pPr>
      <w:r>
        <w:rPr>
          <w:sz w:val="20"/>
        </w:rPr>
        <w:lastRenderedPageBreak/>
        <w:t>Provide</w:t>
      </w:r>
      <w:r>
        <w:rPr>
          <w:spacing w:val="-8"/>
          <w:sz w:val="20"/>
        </w:rPr>
        <w:t xml:space="preserve"> </w:t>
      </w:r>
      <w:r>
        <w:rPr>
          <w:sz w:val="20"/>
        </w:rPr>
        <w:t>completion</w:t>
      </w:r>
      <w:r>
        <w:rPr>
          <w:spacing w:val="-9"/>
          <w:sz w:val="20"/>
        </w:rPr>
        <w:t xml:space="preserve"> </w:t>
      </w:r>
      <w:r>
        <w:rPr>
          <w:sz w:val="20"/>
        </w:rPr>
        <w:t>of</w:t>
      </w:r>
      <w:r>
        <w:rPr>
          <w:spacing w:val="-7"/>
          <w:sz w:val="20"/>
        </w:rPr>
        <w:t xml:space="preserve"> </w:t>
      </w:r>
      <w:r>
        <w:rPr>
          <w:sz w:val="20"/>
        </w:rPr>
        <w:t>the</w:t>
      </w:r>
      <w:r>
        <w:rPr>
          <w:spacing w:val="-8"/>
          <w:sz w:val="20"/>
        </w:rPr>
        <w:t xml:space="preserve"> </w:t>
      </w:r>
      <w:r>
        <w:rPr>
          <w:sz w:val="20"/>
        </w:rPr>
        <w:t>course</w:t>
      </w:r>
      <w:r>
        <w:rPr>
          <w:spacing w:val="-11"/>
          <w:sz w:val="20"/>
        </w:rPr>
        <w:t xml:space="preserve"> </w:t>
      </w:r>
      <w:r>
        <w:rPr>
          <w:sz w:val="20"/>
        </w:rPr>
        <w:t>and/or</w:t>
      </w:r>
      <w:r>
        <w:rPr>
          <w:spacing w:val="-9"/>
          <w:sz w:val="20"/>
        </w:rPr>
        <w:t xml:space="preserve"> </w:t>
      </w:r>
      <w:r>
        <w:rPr>
          <w:sz w:val="20"/>
        </w:rPr>
        <w:t>program;</w:t>
      </w:r>
      <w:r>
        <w:rPr>
          <w:spacing w:val="-8"/>
          <w:sz w:val="20"/>
        </w:rPr>
        <w:t xml:space="preserve"> </w:t>
      </w:r>
      <w:r>
        <w:rPr>
          <w:spacing w:val="-5"/>
          <w:sz w:val="20"/>
        </w:rPr>
        <w:t>or</w:t>
      </w:r>
    </w:p>
    <w:p w14:paraId="32C3EE8C" w14:textId="77777777" w:rsidR="000563DC" w:rsidRDefault="00C55D50">
      <w:pPr>
        <w:pStyle w:val="ListParagraph"/>
        <w:numPr>
          <w:ilvl w:val="1"/>
          <w:numId w:val="20"/>
        </w:numPr>
        <w:tabs>
          <w:tab w:val="left" w:pos="2714"/>
        </w:tabs>
        <w:spacing w:before="9"/>
        <w:jc w:val="left"/>
        <w:rPr>
          <w:sz w:val="20"/>
        </w:rPr>
      </w:pPr>
      <w:r>
        <w:rPr>
          <w:sz w:val="20"/>
        </w:rPr>
        <w:t>Participate</w:t>
      </w:r>
      <w:r>
        <w:rPr>
          <w:spacing w:val="-9"/>
          <w:sz w:val="20"/>
        </w:rPr>
        <w:t xml:space="preserve"> </w:t>
      </w:r>
      <w:r>
        <w:rPr>
          <w:sz w:val="20"/>
        </w:rPr>
        <w:t>in</w:t>
      </w:r>
      <w:r>
        <w:rPr>
          <w:spacing w:val="-6"/>
          <w:sz w:val="20"/>
        </w:rPr>
        <w:t xml:space="preserve"> </w:t>
      </w:r>
      <w:r>
        <w:rPr>
          <w:sz w:val="20"/>
        </w:rPr>
        <w:t>a</w:t>
      </w:r>
      <w:r>
        <w:rPr>
          <w:spacing w:val="-7"/>
          <w:sz w:val="20"/>
        </w:rPr>
        <w:t xml:space="preserve"> </w:t>
      </w:r>
      <w:r>
        <w:rPr>
          <w:sz w:val="20"/>
        </w:rPr>
        <w:t>Teach</w:t>
      </w:r>
      <w:r>
        <w:rPr>
          <w:spacing w:val="-7"/>
          <w:sz w:val="20"/>
        </w:rPr>
        <w:t xml:space="preserve"> </w:t>
      </w:r>
      <w:r>
        <w:rPr>
          <w:sz w:val="20"/>
        </w:rPr>
        <w:t>Out</w:t>
      </w:r>
      <w:r>
        <w:rPr>
          <w:spacing w:val="-8"/>
          <w:sz w:val="20"/>
        </w:rPr>
        <w:t xml:space="preserve"> </w:t>
      </w:r>
      <w:r>
        <w:rPr>
          <w:sz w:val="20"/>
        </w:rPr>
        <w:t>Agreement;</w:t>
      </w:r>
      <w:r>
        <w:rPr>
          <w:spacing w:val="-6"/>
          <w:sz w:val="20"/>
        </w:rPr>
        <w:t xml:space="preserve"> </w:t>
      </w:r>
      <w:r>
        <w:rPr>
          <w:spacing w:val="-5"/>
          <w:sz w:val="20"/>
        </w:rPr>
        <w:t>or</w:t>
      </w:r>
    </w:p>
    <w:p w14:paraId="21A33B6A" w14:textId="4F8F353F" w:rsidR="000563DC" w:rsidRDefault="0018229F" w:rsidP="0018229F">
      <w:pPr>
        <w:pStyle w:val="ListParagraph"/>
        <w:numPr>
          <w:ilvl w:val="1"/>
          <w:numId w:val="20"/>
        </w:numPr>
        <w:tabs>
          <w:tab w:val="left" w:pos="2580"/>
        </w:tabs>
        <w:spacing w:before="14"/>
        <w:ind w:left="2708" w:hanging="692"/>
        <w:jc w:val="left"/>
        <w:rPr>
          <w:sz w:val="20"/>
        </w:rPr>
      </w:pPr>
      <w:r>
        <w:rPr>
          <w:sz w:val="20"/>
        </w:rPr>
        <w:t xml:space="preserve">  </w:t>
      </w:r>
      <w:r w:rsidR="00C55D50">
        <w:rPr>
          <w:sz w:val="20"/>
        </w:rPr>
        <w:t>Provide</w:t>
      </w:r>
      <w:r w:rsidR="00C55D50">
        <w:rPr>
          <w:spacing w:val="-8"/>
          <w:sz w:val="20"/>
        </w:rPr>
        <w:t xml:space="preserve"> </w:t>
      </w:r>
      <w:r w:rsidR="00C55D50">
        <w:rPr>
          <w:sz w:val="20"/>
        </w:rPr>
        <w:t>a</w:t>
      </w:r>
      <w:r w:rsidR="00C55D50">
        <w:rPr>
          <w:spacing w:val="-2"/>
          <w:sz w:val="20"/>
        </w:rPr>
        <w:t xml:space="preserve"> </w:t>
      </w:r>
      <w:r w:rsidR="00C55D50">
        <w:rPr>
          <w:sz w:val="20"/>
        </w:rPr>
        <w:t>full</w:t>
      </w:r>
      <w:r w:rsidR="00C55D50">
        <w:rPr>
          <w:spacing w:val="-4"/>
          <w:sz w:val="20"/>
        </w:rPr>
        <w:t xml:space="preserve"> </w:t>
      </w:r>
      <w:r w:rsidR="00C55D50">
        <w:rPr>
          <w:sz w:val="20"/>
        </w:rPr>
        <w:t>refund</w:t>
      </w:r>
      <w:r w:rsidR="00C55D50">
        <w:rPr>
          <w:spacing w:val="-6"/>
          <w:sz w:val="20"/>
        </w:rPr>
        <w:t xml:space="preserve"> </w:t>
      </w:r>
      <w:r w:rsidR="00C55D50">
        <w:rPr>
          <w:sz w:val="20"/>
        </w:rPr>
        <w:t>of</w:t>
      </w:r>
      <w:r w:rsidR="00C55D50">
        <w:rPr>
          <w:spacing w:val="-8"/>
          <w:sz w:val="20"/>
        </w:rPr>
        <w:t xml:space="preserve"> </w:t>
      </w:r>
      <w:r w:rsidR="00C55D50">
        <w:rPr>
          <w:sz w:val="20"/>
        </w:rPr>
        <w:t>all</w:t>
      </w:r>
      <w:r w:rsidR="00C55D50">
        <w:rPr>
          <w:spacing w:val="-4"/>
          <w:sz w:val="20"/>
        </w:rPr>
        <w:t xml:space="preserve"> </w:t>
      </w:r>
      <w:r w:rsidR="00C55D50">
        <w:rPr>
          <w:sz w:val="20"/>
        </w:rPr>
        <w:t>monies</w:t>
      </w:r>
      <w:r w:rsidR="00C55D50">
        <w:rPr>
          <w:spacing w:val="-4"/>
          <w:sz w:val="20"/>
        </w:rPr>
        <w:t xml:space="preserve"> </w:t>
      </w:r>
      <w:r w:rsidR="00291900">
        <w:rPr>
          <w:spacing w:val="-4"/>
          <w:sz w:val="20"/>
        </w:rPr>
        <w:t>paid.</w:t>
      </w:r>
    </w:p>
    <w:p w14:paraId="0E2B2116" w14:textId="54FD93DC" w:rsidR="000563DC" w:rsidRDefault="00291900">
      <w:pPr>
        <w:pStyle w:val="BodyText"/>
        <w:spacing w:before="14" w:line="244" w:lineRule="auto"/>
        <w:ind w:left="1206" w:right="1370" w:hanging="10"/>
      </w:pPr>
      <w:r>
        <w:t>The student</w:t>
      </w:r>
      <w:r w:rsidR="00C55D50">
        <w:t>/guardian</w:t>
      </w:r>
      <w:r w:rsidR="00C55D50">
        <w:rPr>
          <w:spacing w:val="-3"/>
        </w:rPr>
        <w:t xml:space="preserve"> </w:t>
      </w:r>
      <w:r w:rsidR="00C55D50">
        <w:t>is</w:t>
      </w:r>
      <w:r w:rsidR="00C55D50">
        <w:rPr>
          <w:spacing w:val="-7"/>
        </w:rPr>
        <w:t xml:space="preserve"> </w:t>
      </w:r>
      <w:r w:rsidR="00C55D50">
        <w:t>responsible</w:t>
      </w:r>
      <w:r w:rsidR="00C55D50">
        <w:rPr>
          <w:spacing w:val="-2"/>
        </w:rPr>
        <w:t xml:space="preserve"> </w:t>
      </w:r>
      <w:r w:rsidR="00C55D50">
        <w:t>for</w:t>
      </w:r>
      <w:r w:rsidR="00C55D50">
        <w:rPr>
          <w:spacing w:val="-3"/>
        </w:rPr>
        <w:t xml:space="preserve"> </w:t>
      </w:r>
      <w:r w:rsidR="00C55D50">
        <w:t>school</w:t>
      </w:r>
      <w:r w:rsidR="00C55D50">
        <w:rPr>
          <w:spacing w:val="-2"/>
        </w:rPr>
        <w:t xml:space="preserve"> </w:t>
      </w:r>
      <w:r w:rsidR="00C55D50">
        <w:t>debt</w:t>
      </w:r>
      <w:r w:rsidR="00C55D50">
        <w:rPr>
          <w:spacing w:val="-6"/>
        </w:rPr>
        <w:t xml:space="preserve"> </w:t>
      </w:r>
      <w:r w:rsidR="00C55D50">
        <w:t>and agrees</w:t>
      </w:r>
      <w:r w:rsidR="00C55D50">
        <w:rPr>
          <w:spacing w:val="-2"/>
        </w:rPr>
        <w:t xml:space="preserve"> </w:t>
      </w:r>
      <w:r w:rsidR="00C55D50">
        <w:t>to</w:t>
      </w:r>
      <w:r w:rsidR="00C55D50">
        <w:rPr>
          <w:spacing w:val="-3"/>
        </w:rPr>
        <w:t xml:space="preserve"> </w:t>
      </w:r>
      <w:r w:rsidR="00C55D50">
        <w:t>pay</w:t>
      </w:r>
      <w:r w:rsidR="00C55D50">
        <w:rPr>
          <w:spacing w:val="-7"/>
        </w:rPr>
        <w:t xml:space="preserve"> </w:t>
      </w:r>
      <w:r w:rsidR="00C55D50">
        <w:t>unpaid</w:t>
      </w:r>
      <w:r w:rsidR="00C55D50">
        <w:rPr>
          <w:spacing w:val="-4"/>
        </w:rPr>
        <w:t xml:space="preserve"> </w:t>
      </w:r>
      <w:r w:rsidR="00C55D50">
        <w:t>balance</w:t>
      </w:r>
      <w:r w:rsidR="00C55D50">
        <w:rPr>
          <w:spacing w:val="-7"/>
        </w:rPr>
        <w:t xml:space="preserve"> </w:t>
      </w:r>
      <w:r w:rsidR="00C55D50">
        <w:t>on</w:t>
      </w:r>
      <w:r w:rsidR="00C55D50">
        <w:rPr>
          <w:spacing w:val="-3"/>
        </w:rPr>
        <w:t xml:space="preserve"> </w:t>
      </w:r>
      <w:r w:rsidR="00C55D50">
        <w:t>or</w:t>
      </w:r>
      <w:r w:rsidR="00C55D50">
        <w:rPr>
          <w:spacing w:val="-3"/>
        </w:rPr>
        <w:t xml:space="preserve"> </w:t>
      </w:r>
      <w:r w:rsidR="00C55D50">
        <w:t>before course completion unless other written arrangements are made.</w:t>
      </w:r>
    </w:p>
    <w:p w14:paraId="27A0F8B9" w14:textId="77777777" w:rsidR="000563DC" w:rsidRDefault="000563DC">
      <w:pPr>
        <w:pStyle w:val="BodyText"/>
        <w:rPr>
          <w:sz w:val="23"/>
        </w:rPr>
      </w:pPr>
    </w:p>
    <w:p w14:paraId="65729FBB" w14:textId="77777777" w:rsidR="000563DC" w:rsidRDefault="00C55D50">
      <w:pPr>
        <w:pStyle w:val="BodyText"/>
        <w:spacing w:line="244" w:lineRule="auto"/>
        <w:ind w:left="1206" w:right="1231" w:hanging="10"/>
        <w:jc w:val="both"/>
      </w:pPr>
      <w:r>
        <w:t>If</w:t>
      </w:r>
      <w:r>
        <w:rPr>
          <w:spacing w:val="-2"/>
        </w:rPr>
        <w:t xml:space="preserve"> </w:t>
      </w:r>
      <w:r>
        <w:t>student</w:t>
      </w:r>
      <w:r>
        <w:rPr>
          <w:spacing w:val="-6"/>
        </w:rPr>
        <w:t xml:space="preserve"> </w:t>
      </w:r>
      <w:r>
        <w:t>transfers/terminates, tuition charges, supply</w:t>
      </w:r>
      <w:r>
        <w:rPr>
          <w:spacing w:val="-4"/>
        </w:rPr>
        <w:t xml:space="preserve"> </w:t>
      </w:r>
      <w:r>
        <w:t>kit</w:t>
      </w:r>
      <w:r>
        <w:rPr>
          <w:spacing w:val="-6"/>
        </w:rPr>
        <w:t xml:space="preserve"> </w:t>
      </w:r>
      <w:r>
        <w:t>and</w:t>
      </w:r>
      <w:r>
        <w:rPr>
          <w:spacing w:val="-5"/>
        </w:rPr>
        <w:t xml:space="preserve"> </w:t>
      </w:r>
      <w:r>
        <w:t>book</w:t>
      </w:r>
      <w:r>
        <w:rPr>
          <w:spacing w:val="-2"/>
        </w:rPr>
        <w:t xml:space="preserve"> </w:t>
      </w:r>
      <w:r>
        <w:t>fees</w:t>
      </w:r>
      <w:r>
        <w:rPr>
          <w:spacing w:val="-6"/>
        </w:rPr>
        <w:t xml:space="preserve"> </w:t>
      </w:r>
      <w:r>
        <w:t>and</w:t>
      </w:r>
      <w:r>
        <w:rPr>
          <w:spacing w:val="-5"/>
        </w:rPr>
        <w:t xml:space="preserve"> </w:t>
      </w:r>
      <w:r>
        <w:t>any</w:t>
      </w:r>
      <w:r>
        <w:rPr>
          <w:spacing w:val="-8"/>
        </w:rPr>
        <w:t xml:space="preserve"> </w:t>
      </w:r>
      <w:r>
        <w:t>miscellaneous</w:t>
      </w:r>
      <w:r>
        <w:rPr>
          <w:spacing w:val="-3"/>
        </w:rPr>
        <w:t xml:space="preserve"> </w:t>
      </w:r>
      <w:r>
        <w:t>fees will</w:t>
      </w:r>
      <w:r>
        <w:rPr>
          <w:spacing w:val="-1"/>
        </w:rPr>
        <w:t xml:space="preserve"> </w:t>
      </w:r>
      <w:r>
        <w:t>be</w:t>
      </w:r>
      <w:r>
        <w:rPr>
          <w:spacing w:val="-6"/>
        </w:rPr>
        <w:t xml:space="preserve"> </w:t>
      </w:r>
      <w:r>
        <w:t>due</w:t>
      </w:r>
      <w:r>
        <w:rPr>
          <w:spacing w:val="-5"/>
        </w:rPr>
        <w:t xml:space="preserve"> </w:t>
      </w:r>
      <w:r>
        <w:t>at</w:t>
      </w:r>
      <w:r>
        <w:rPr>
          <w:spacing w:val="-1"/>
        </w:rPr>
        <w:t xml:space="preserve"> </w:t>
      </w:r>
      <w:r>
        <w:t>time</w:t>
      </w:r>
      <w:r>
        <w:rPr>
          <w:spacing w:val="-5"/>
        </w:rPr>
        <w:t xml:space="preserve"> </w:t>
      </w:r>
      <w:r>
        <w:t>of termination/withdrawal,</w:t>
      </w:r>
      <w:r>
        <w:rPr>
          <w:spacing w:val="-2"/>
        </w:rPr>
        <w:t xml:space="preserve"> </w:t>
      </w:r>
      <w:r>
        <w:t>and</w:t>
      </w:r>
      <w:r>
        <w:rPr>
          <w:spacing w:val="-3"/>
        </w:rPr>
        <w:t xml:space="preserve"> </w:t>
      </w:r>
      <w:r>
        <w:t>all</w:t>
      </w:r>
      <w:r>
        <w:rPr>
          <w:spacing w:val="-1"/>
        </w:rPr>
        <w:t xml:space="preserve"> </w:t>
      </w:r>
      <w:r>
        <w:t>financial</w:t>
      </w:r>
      <w:r>
        <w:rPr>
          <w:spacing w:val="-1"/>
        </w:rPr>
        <w:t xml:space="preserve"> </w:t>
      </w:r>
      <w:r>
        <w:t>obligations</w:t>
      </w:r>
      <w:r>
        <w:rPr>
          <w:spacing w:val="-6"/>
        </w:rPr>
        <w:t xml:space="preserve"> </w:t>
      </w:r>
      <w:r>
        <w:t>met.</w:t>
      </w:r>
      <w:r>
        <w:rPr>
          <w:spacing w:val="-2"/>
        </w:rPr>
        <w:t xml:space="preserve"> </w:t>
      </w:r>
      <w:r>
        <w:t>If fees</w:t>
      </w:r>
      <w:r>
        <w:rPr>
          <w:spacing w:val="-1"/>
        </w:rPr>
        <w:t xml:space="preserve"> </w:t>
      </w:r>
      <w:r>
        <w:t>are</w:t>
      </w:r>
      <w:r>
        <w:rPr>
          <w:spacing w:val="-6"/>
        </w:rPr>
        <w:t xml:space="preserve"> </w:t>
      </w:r>
      <w:r>
        <w:t>not</w:t>
      </w:r>
      <w:r>
        <w:rPr>
          <w:spacing w:val="-5"/>
        </w:rPr>
        <w:t xml:space="preserve"> </w:t>
      </w:r>
      <w:r>
        <w:t xml:space="preserve">paid, </w:t>
      </w:r>
      <w:proofErr w:type="gramStart"/>
      <w:r>
        <w:t>account</w:t>
      </w:r>
      <w:proofErr w:type="gramEnd"/>
      <w:r>
        <w:t xml:space="preserve"> will be turned over to collections and any supplies left will not be available to you.</w:t>
      </w:r>
    </w:p>
    <w:p w14:paraId="7966B08E" w14:textId="16A296C6" w:rsidR="000563DC" w:rsidRDefault="00291900">
      <w:pPr>
        <w:pStyle w:val="BodyText"/>
        <w:spacing w:before="14" w:line="247" w:lineRule="auto"/>
        <w:ind w:left="1206" w:right="1013" w:hanging="10"/>
      </w:pPr>
      <w:r>
        <w:t>The student</w:t>
      </w:r>
      <w:r w:rsidR="00C55D50">
        <w:t xml:space="preserve"> kit is students’ property and students’ responsibility, </w:t>
      </w:r>
      <w:r w:rsidR="0018229F">
        <w:t>however,</w:t>
      </w:r>
      <w:r w:rsidR="00C55D50">
        <w:t xml:space="preserve"> must remain in school until course completion or termination/withdrawal. The school is not responsible for any items left by </w:t>
      </w:r>
      <w:r>
        <w:t>students</w:t>
      </w:r>
      <w:r w:rsidR="00C55D50">
        <w:rPr>
          <w:spacing w:val="-6"/>
        </w:rPr>
        <w:t xml:space="preserve"> </w:t>
      </w:r>
      <w:r w:rsidR="00C55D50">
        <w:t>upon</w:t>
      </w:r>
      <w:r w:rsidR="00C55D50">
        <w:rPr>
          <w:spacing w:val="-3"/>
        </w:rPr>
        <w:t xml:space="preserve"> </w:t>
      </w:r>
      <w:r w:rsidR="00C55D50">
        <w:t>course</w:t>
      </w:r>
      <w:r w:rsidR="00C55D50">
        <w:rPr>
          <w:spacing w:val="-2"/>
        </w:rPr>
        <w:t xml:space="preserve"> </w:t>
      </w:r>
      <w:r w:rsidR="00C55D50">
        <w:t>completion</w:t>
      </w:r>
      <w:r w:rsidR="00C55D50">
        <w:rPr>
          <w:spacing w:val="-3"/>
        </w:rPr>
        <w:t xml:space="preserve"> </w:t>
      </w:r>
      <w:r w:rsidR="00C55D50">
        <w:t>or termination/withdrawal.</w:t>
      </w:r>
      <w:r w:rsidR="00C55D50">
        <w:rPr>
          <w:spacing w:val="-3"/>
        </w:rPr>
        <w:t xml:space="preserve"> </w:t>
      </w:r>
      <w:r w:rsidR="00C55D50">
        <w:t>Transcript</w:t>
      </w:r>
      <w:r w:rsidR="00C55D50">
        <w:rPr>
          <w:spacing w:val="-6"/>
        </w:rPr>
        <w:t xml:space="preserve"> </w:t>
      </w:r>
      <w:r w:rsidR="00C55D50">
        <w:t>of</w:t>
      </w:r>
      <w:r w:rsidR="00C55D50">
        <w:rPr>
          <w:spacing w:val="-1"/>
        </w:rPr>
        <w:t xml:space="preserve"> </w:t>
      </w:r>
      <w:r w:rsidR="00C55D50">
        <w:t>student</w:t>
      </w:r>
      <w:r w:rsidR="00C55D50">
        <w:rPr>
          <w:spacing w:val="-6"/>
        </w:rPr>
        <w:t xml:space="preserve"> </w:t>
      </w:r>
      <w:r w:rsidR="00C55D50">
        <w:t>hours/credits</w:t>
      </w:r>
      <w:r w:rsidR="00C55D50">
        <w:rPr>
          <w:spacing w:val="-2"/>
        </w:rPr>
        <w:t xml:space="preserve"> </w:t>
      </w:r>
      <w:r w:rsidR="00C55D50">
        <w:t>will</w:t>
      </w:r>
      <w:r w:rsidR="00C55D50">
        <w:rPr>
          <w:spacing w:val="-2"/>
        </w:rPr>
        <w:t xml:space="preserve"> </w:t>
      </w:r>
      <w:r w:rsidR="00C55D50">
        <w:t>be released upon written authorization and payment in full.</w:t>
      </w:r>
    </w:p>
    <w:p w14:paraId="73903FCE" w14:textId="77777777" w:rsidR="000563DC" w:rsidRDefault="000563DC">
      <w:pPr>
        <w:pStyle w:val="BodyText"/>
        <w:spacing w:before="4"/>
        <w:rPr>
          <w:sz w:val="19"/>
        </w:rPr>
      </w:pPr>
    </w:p>
    <w:p w14:paraId="7FECA45D" w14:textId="32CEF3BE" w:rsidR="000563DC" w:rsidRDefault="00C55D50">
      <w:pPr>
        <w:pStyle w:val="BodyText"/>
        <w:spacing w:line="247" w:lineRule="auto"/>
        <w:ind w:left="1206" w:right="1013" w:hanging="10"/>
      </w:pPr>
      <w:r>
        <w:t xml:space="preserve">In the event </w:t>
      </w:r>
      <w:r w:rsidR="00291900">
        <w:t>the account</w:t>
      </w:r>
      <w:r>
        <w:t xml:space="preserve"> is not paid as agreed, </w:t>
      </w:r>
      <w:r w:rsidR="00291900">
        <w:t>the student</w:t>
      </w:r>
      <w:r>
        <w:t xml:space="preserve"> agrees to pay a collection agency and attorney’s</w:t>
      </w:r>
      <w:r>
        <w:rPr>
          <w:spacing w:val="-3"/>
        </w:rPr>
        <w:t xml:space="preserve"> </w:t>
      </w:r>
      <w:r>
        <w:t>fees.</w:t>
      </w:r>
      <w:r>
        <w:rPr>
          <w:spacing w:val="-4"/>
        </w:rPr>
        <w:t xml:space="preserve"> </w:t>
      </w:r>
      <w:r>
        <w:t>The</w:t>
      </w:r>
      <w:r>
        <w:rPr>
          <w:spacing w:val="-3"/>
        </w:rPr>
        <w:t xml:space="preserve"> </w:t>
      </w:r>
      <w:r>
        <w:t>collection</w:t>
      </w:r>
      <w:r>
        <w:rPr>
          <w:spacing w:val="-4"/>
        </w:rPr>
        <w:t xml:space="preserve"> </w:t>
      </w:r>
      <w:r>
        <w:t>agency</w:t>
      </w:r>
      <w:r>
        <w:rPr>
          <w:spacing w:val="-4"/>
        </w:rPr>
        <w:t xml:space="preserve"> </w:t>
      </w:r>
      <w:r>
        <w:t>representing</w:t>
      </w:r>
      <w:r>
        <w:rPr>
          <w:spacing w:val="-3"/>
        </w:rPr>
        <w:t xml:space="preserve"> </w:t>
      </w:r>
      <w:r>
        <w:t>the</w:t>
      </w:r>
      <w:r>
        <w:rPr>
          <w:spacing w:val="-7"/>
        </w:rPr>
        <w:t xml:space="preserve"> </w:t>
      </w:r>
      <w:r>
        <w:t>institution</w:t>
      </w:r>
      <w:r>
        <w:rPr>
          <w:spacing w:val="-4"/>
        </w:rPr>
        <w:t xml:space="preserve"> </w:t>
      </w:r>
      <w:r>
        <w:t>acknowledges</w:t>
      </w:r>
      <w:r>
        <w:rPr>
          <w:spacing w:val="-3"/>
        </w:rPr>
        <w:t xml:space="preserve"> </w:t>
      </w:r>
      <w:r>
        <w:t>the</w:t>
      </w:r>
      <w:r>
        <w:rPr>
          <w:spacing w:val="-3"/>
        </w:rPr>
        <w:t xml:space="preserve"> </w:t>
      </w:r>
      <w:r>
        <w:t>existence</w:t>
      </w:r>
      <w:r>
        <w:rPr>
          <w:spacing w:val="-8"/>
        </w:rPr>
        <w:t xml:space="preserve"> </w:t>
      </w:r>
      <w:r>
        <w:t>of</w:t>
      </w:r>
      <w:r>
        <w:rPr>
          <w:spacing w:val="-7"/>
        </w:rPr>
        <w:t xml:space="preserve"> </w:t>
      </w:r>
      <w:r>
        <w:t>the Withdrawal and Settlement Policy.</w:t>
      </w:r>
    </w:p>
    <w:p w14:paraId="346A7E98" w14:textId="77777777" w:rsidR="000563DC" w:rsidRDefault="000563DC">
      <w:pPr>
        <w:pStyle w:val="BodyText"/>
        <w:spacing w:before="9"/>
        <w:rPr>
          <w:sz w:val="19"/>
        </w:rPr>
      </w:pPr>
    </w:p>
    <w:p w14:paraId="74875BF7" w14:textId="560128AA" w:rsidR="000563DC" w:rsidRDefault="00C55D50">
      <w:pPr>
        <w:pStyle w:val="BodyText"/>
        <w:ind w:left="1206" w:right="1370" w:hanging="10"/>
      </w:pPr>
      <w:r>
        <w:t>If</w:t>
      </w:r>
      <w:r>
        <w:rPr>
          <w:spacing w:val="-2"/>
        </w:rPr>
        <w:t xml:space="preserve"> </w:t>
      </w:r>
      <w:r>
        <w:t>school</w:t>
      </w:r>
      <w:r>
        <w:rPr>
          <w:spacing w:val="-3"/>
        </w:rPr>
        <w:t xml:space="preserve"> </w:t>
      </w:r>
      <w:r>
        <w:t>is</w:t>
      </w:r>
      <w:r>
        <w:rPr>
          <w:spacing w:val="-3"/>
        </w:rPr>
        <w:t xml:space="preserve"> </w:t>
      </w:r>
      <w:r>
        <w:t>closed</w:t>
      </w:r>
      <w:r>
        <w:rPr>
          <w:spacing w:val="-5"/>
        </w:rPr>
        <w:t xml:space="preserve"> </w:t>
      </w:r>
      <w:r>
        <w:t>unexpectedly</w:t>
      </w:r>
      <w:r>
        <w:rPr>
          <w:spacing w:val="-4"/>
        </w:rPr>
        <w:t xml:space="preserve"> </w:t>
      </w:r>
      <w:r>
        <w:t>due</w:t>
      </w:r>
      <w:r>
        <w:rPr>
          <w:spacing w:val="-3"/>
        </w:rPr>
        <w:t xml:space="preserve"> </w:t>
      </w:r>
      <w:r>
        <w:t>to extenuating</w:t>
      </w:r>
      <w:r>
        <w:rPr>
          <w:spacing w:val="-3"/>
        </w:rPr>
        <w:t xml:space="preserve"> </w:t>
      </w:r>
      <w:r>
        <w:t>circumstances,</w:t>
      </w:r>
      <w:r>
        <w:rPr>
          <w:spacing w:val="-4"/>
        </w:rPr>
        <w:t xml:space="preserve"> </w:t>
      </w:r>
      <w:r>
        <w:t>an</w:t>
      </w:r>
      <w:r>
        <w:rPr>
          <w:spacing w:val="-4"/>
        </w:rPr>
        <w:t xml:space="preserve"> </w:t>
      </w:r>
      <w:r>
        <w:t>attempt</w:t>
      </w:r>
      <w:r>
        <w:rPr>
          <w:spacing w:val="-7"/>
        </w:rPr>
        <w:t xml:space="preserve"> </w:t>
      </w:r>
      <w:r>
        <w:t>will</w:t>
      </w:r>
      <w:r>
        <w:rPr>
          <w:spacing w:val="-3"/>
        </w:rPr>
        <w:t xml:space="preserve"> </w:t>
      </w:r>
      <w:r>
        <w:t>be</w:t>
      </w:r>
      <w:r>
        <w:rPr>
          <w:spacing w:val="-3"/>
        </w:rPr>
        <w:t xml:space="preserve"> </w:t>
      </w:r>
      <w:r>
        <w:t>made</w:t>
      </w:r>
      <w:r>
        <w:rPr>
          <w:spacing w:val="-8"/>
        </w:rPr>
        <w:t xml:space="preserve"> </w:t>
      </w:r>
      <w:r>
        <w:t xml:space="preserve">to notify all students by telephone and/or other social media </w:t>
      </w:r>
      <w:r w:rsidR="00726AB0" w:rsidRPr="00291900">
        <w:t>and or electronic</w:t>
      </w:r>
      <w:r w:rsidR="00726AB0">
        <w:t xml:space="preserve"> </w:t>
      </w:r>
      <w:r>
        <w:t>means.</w:t>
      </w:r>
    </w:p>
    <w:p w14:paraId="07E00F44" w14:textId="77777777" w:rsidR="000563DC" w:rsidRDefault="000563DC">
      <w:pPr>
        <w:pStyle w:val="BodyText"/>
        <w:spacing w:before="5"/>
        <w:rPr>
          <w:sz w:val="23"/>
        </w:rPr>
      </w:pPr>
    </w:p>
    <w:p w14:paraId="39B652FC" w14:textId="77777777" w:rsidR="000563DC" w:rsidRDefault="00C55D50">
      <w:pPr>
        <w:pStyle w:val="BodyText"/>
        <w:spacing w:line="244" w:lineRule="auto"/>
        <w:ind w:left="1206" w:right="1370" w:hanging="10"/>
      </w:pPr>
      <w:r>
        <w:t>In the</w:t>
      </w:r>
      <w:r>
        <w:rPr>
          <w:spacing w:val="-7"/>
        </w:rPr>
        <w:t xml:space="preserve"> </w:t>
      </w:r>
      <w:r>
        <w:t>event</w:t>
      </w:r>
      <w:r>
        <w:rPr>
          <w:spacing w:val="-6"/>
        </w:rPr>
        <w:t xml:space="preserve"> </w:t>
      </w:r>
      <w:r>
        <w:t>of</w:t>
      </w:r>
      <w:r>
        <w:rPr>
          <w:spacing w:val="-6"/>
        </w:rPr>
        <w:t xml:space="preserve"> </w:t>
      </w:r>
      <w:r>
        <w:t>a school closure</w:t>
      </w:r>
      <w:r>
        <w:rPr>
          <w:spacing w:val="-6"/>
        </w:rPr>
        <w:t xml:space="preserve"> </w:t>
      </w:r>
      <w:r>
        <w:t>and</w:t>
      </w:r>
      <w:r>
        <w:rPr>
          <w:spacing w:val="-4"/>
        </w:rPr>
        <w:t xml:space="preserve"> </w:t>
      </w:r>
      <w:r>
        <w:t>a Teach</w:t>
      </w:r>
      <w:r>
        <w:rPr>
          <w:spacing w:val="-3"/>
        </w:rPr>
        <w:t xml:space="preserve"> </w:t>
      </w:r>
      <w:r>
        <w:t>Out</w:t>
      </w:r>
      <w:r>
        <w:rPr>
          <w:spacing w:val="-6"/>
        </w:rPr>
        <w:t xml:space="preserve"> </w:t>
      </w:r>
      <w:r>
        <w:t>Plan</w:t>
      </w:r>
      <w:r>
        <w:rPr>
          <w:spacing w:val="-3"/>
        </w:rPr>
        <w:t xml:space="preserve"> </w:t>
      </w:r>
      <w:r>
        <w:t>occurs,</w:t>
      </w:r>
      <w:r>
        <w:rPr>
          <w:spacing w:val="-3"/>
        </w:rPr>
        <w:t xml:space="preserve"> </w:t>
      </w:r>
      <w:r>
        <w:t>all students</w:t>
      </w:r>
      <w:r>
        <w:rPr>
          <w:spacing w:val="-5"/>
        </w:rPr>
        <w:t xml:space="preserve"> </w:t>
      </w:r>
      <w:r>
        <w:t>will receive</w:t>
      </w:r>
      <w:r>
        <w:rPr>
          <w:spacing w:val="-6"/>
        </w:rPr>
        <w:t xml:space="preserve"> </w:t>
      </w:r>
      <w:r>
        <w:t>a</w:t>
      </w:r>
      <w:r>
        <w:rPr>
          <w:spacing w:val="-4"/>
        </w:rPr>
        <w:t xml:space="preserve"> </w:t>
      </w:r>
      <w:r>
        <w:t>prorated tuition refund as well as a list of approved schools which:</w:t>
      </w:r>
    </w:p>
    <w:p w14:paraId="229A58A1" w14:textId="77777777" w:rsidR="000563DC" w:rsidRDefault="000563DC">
      <w:pPr>
        <w:pStyle w:val="BodyText"/>
        <w:spacing w:before="2"/>
        <w:rPr>
          <w:sz w:val="24"/>
        </w:rPr>
      </w:pPr>
    </w:p>
    <w:p w14:paraId="1646CC1E" w14:textId="20A73B12" w:rsidR="000563DC" w:rsidRDefault="00C55D50">
      <w:pPr>
        <w:pStyle w:val="ListParagraph"/>
        <w:numPr>
          <w:ilvl w:val="0"/>
          <w:numId w:val="19"/>
        </w:numPr>
        <w:tabs>
          <w:tab w:val="left" w:pos="2051"/>
        </w:tabs>
        <w:spacing w:before="1"/>
        <w:ind w:left="2051" w:hanging="119"/>
        <w:rPr>
          <w:sz w:val="20"/>
        </w:rPr>
      </w:pPr>
      <w:r>
        <w:rPr>
          <w:sz w:val="20"/>
        </w:rPr>
        <w:t>Are</w:t>
      </w:r>
      <w:r>
        <w:rPr>
          <w:spacing w:val="-7"/>
          <w:sz w:val="20"/>
        </w:rPr>
        <w:t xml:space="preserve"> </w:t>
      </w:r>
      <w:r>
        <w:rPr>
          <w:sz w:val="20"/>
        </w:rPr>
        <w:t>within</w:t>
      </w:r>
      <w:r>
        <w:rPr>
          <w:spacing w:val="-8"/>
          <w:sz w:val="20"/>
        </w:rPr>
        <w:t xml:space="preserve"> </w:t>
      </w:r>
      <w:r>
        <w:rPr>
          <w:sz w:val="20"/>
        </w:rPr>
        <w:t>reasonable</w:t>
      </w:r>
      <w:r>
        <w:rPr>
          <w:spacing w:val="-10"/>
          <w:sz w:val="20"/>
        </w:rPr>
        <w:t xml:space="preserve"> </w:t>
      </w:r>
      <w:r w:rsidR="00291900">
        <w:rPr>
          <w:spacing w:val="-2"/>
          <w:sz w:val="20"/>
        </w:rPr>
        <w:t>proximity.</w:t>
      </w:r>
    </w:p>
    <w:p w14:paraId="35115425" w14:textId="18173556" w:rsidR="000563DC" w:rsidRDefault="00C55D50">
      <w:pPr>
        <w:pStyle w:val="ListParagraph"/>
        <w:numPr>
          <w:ilvl w:val="0"/>
          <w:numId w:val="19"/>
        </w:numPr>
        <w:tabs>
          <w:tab w:val="left" w:pos="2052"/>
        </w:tabs>
        <w:spacing w:before="9" w:line="244" w:lineRule="auto"/>
        <w:ind w:right="1266"/>
        <w:rPr>
          <w:sz w:val="20"/>
        </w:rPr>
      </w:pPr>
      <w:r>
        <w:rPr>
          <w:sz w:val="20"/>
        </w:rPr>
        <w:t>Have</w:t>
      </w:r>
      <w:r>
        <w:rPr>
          <w:spacing w:val="-2"/>
          <w:sz w:val="20"/>
        </w:rPr>
        <w:t xml:space="preserve"> </w:t>
      </w:r>
      <w:r>
        <w:rPr>
          <w:sz w:val="20"/>
        </w:rPr>
        <w:t>the</w:t>
      </w:r>
      <w:r>
        <w:rPr>
          <w:spacing w:val="-6"/>
          <w:sz w:val="20"/>
        </w:rPr>
        <w:t xml:space="preserve"> </w:t>
      </w:r>
      <w:r>
        <w:rPr>
          <w:sz w:val="20"/>
        </w:rPr>
        <w:t>necessary</w:t>
      </w:r>
      <w:r>
        <w:rPr>
          <w:spacing w:val="-8"/>
          <w:sz w:val="20"/>
        </w:rPr>
        <w:t xml:space="preserve"> </w:t>
      </w:r>
      <w:r>
        <w:rPr>
          <w:sz w:val="20"/>
        </w:rPr>
        <w:t>experience,</w:t>
      </w:r>
      <w:r>
        <w:rPr>
          <w:spacing w:val="-3"/>
          <w:sz w:val="20"/>
        </w:rPr>
        <w:t xml:space="preserve"> </w:t>
      </w:r>
      <w:r>
        <w:rPr>
          <w:sz w:val="20"/>
        </w:rPr>
        <w:t>resources</w:t>
      </w:r>
      <w:r>
        <w:rPr>
          <w:spacing w:val="-2"/>
          <w:sz w:val="20"/>
        </w:rPr>
        <w:t xml:space="preserve"> </w:t>
      </w:r>
      <w:r>
        <w:rPr>
          <w:sz w:val="20"/>
        </w:rPr>
        <w:t>and</w:t>
      </w:r>
      <w:r>
        <w:rPr>
          <w:spacing w:val="-4"/>
          <w:sz w:val="20"/>
        </w:rPr>
        <w:t xml:space="preserve"> </w:t>
      </w:r>
      <w:r>
        <w:rPr>
          <w:sz w:val="20"/>
        </w:rPr>
        <w:t>support</w:t>
      </w:r>
      <w:r>
        <w:rPr>
          <w:spacing w:val="-6"/>
          <w:sz w:val="20"/>
        </w:rPr>
        <w:t xml:space="preserve"> </w:t>
      </w:r>
      <w:r>
        <w:rPr>
          <w:sz w:val="20"/>
        </w:rPr>
        <w:t>services</w:t>
      </w:r>
      <w:r>
        <w:rPr>
          <w:spacing w:val="-2"/>
          <w:sz w:val="20"/>
        </w:rPr>
        <w:t xml:space="preserve"> </w:t>
      </w:r>
      <w:r>
        <w:rPr>
          <w:sz w:val="20"/>
        </w:rPr>
        <w:t>needed</w:t>
      </w:r>
      <w:r>
        <w:rPr>
          <w:spacing w:val="-4"/>
          <w:sz w:val="20"/>
        </w:rPr>
        <w:t xml:space="preserve"> </w:t>
      </w:r>
      <w:r>
        <w:rPr>
          <w:sz w:val="20"/>
        </w:rPr>
        <w:t>by</w:t>
      </w:r>
      <w:r>
        <w:rPr>
          <w:spacing w:val="-3"/>
          <w:sz w:val="20"/>
        </w:rPr>
        <w:t xml:space="preserve"> </w:t>
      </w:r>
      <w:r>
        <w:rPr>
          <w:sz w:val="20"/>
        </w:rPr>
        <w:t>the</w:t>
      </w:r>
      <w:r>
        <w:rPr>
          <w:spacing w:val="-2"/>
          <w:sz w:val="20"/>
        </w:rPr>
        <w:t xml:space="preserve"> </w:t>
      </w:r>
      <w:r>
        <w:rPr>
          <w:sz w:val="20"/>
        </w:rPr>
        <w:t>student</w:t>
      </w:r>
      <w:r>
        <w:rPr>
          <w:spacing w:val="-6"/>
          <w:sz w:val="20"/>
        </w:rPr>
        <w:t xml:space="preserve"> </w:t>
      </w:r>
      <w:r>
        <w:rPr>
          <w:sz w:val="20"/>
        </w:rPr>
        <w:t xml:space="preserve">to lead to successful </w:t>
      </w:r>
      <w:r w:rsidR="00291900">
        <w:rPr>
          <w:sz w:val="20"/>
        </w:rPr>
        <w:t>completion.</w:t>
      </w:r>
    </w:p>
    <w:p w14:paraId="74D5E096" w14:textId="77777777" w:rsidR="000563DC" w:rsidRDefault="00C55D50">
      <w:pPr>
        <w:pStyle w:val="ListParagraph"/>
        <w:numPr>
          <w:ilvl w:val="0"/>
          <w:numId w:val="19"/>
        </w:numPr>
        <w:tabs>
          <w:tab w:val="left" w:pos="2052"/>
        </w:tabs>
        <w:spacing w:before="4" w:line="244" w:lineRule="auto"/>
        <w:ind w:right="1403"/>
        <w:rPr>
          <w:sz w:val="20"/>
        </w:rPr>
      </w:pPr>
      <w:r>
        <w:rPr>
          <w:sz w:val="20"/>
        </w:rPr>
        <w:t>Provide</w:t>
      </w:r>
      <w:r>
        <w:rPr>
          <w:spacing w:val="-5"/>
          <w:sz w:val="20"/>
        </w:rPr>
        <w:t xml:space="preserve"> </w:t>
      </w:r>
      <w:r>
        <w:rPr>
          <w:sz w:val="20"/>
        </w:rPr>
        <w:t>an</w:t>
      </w:r>
      <w:r>
        <w:rPr>
          <w:spacing w:val="-2"/>
          <w:sz w:val="20"/>
        </w:rPr>
        <w:t xml:space="preserve"> </w:t>
      </w:r>
      <w:r>
        <w:rPr>
          <w:sz w:val="20"/>
        </w:rPr>
        <w:t>educational</w:t>
      </w:r>
      <w:r>
        <w:rPr>
          <w:spacing w:val="-1"/>
          <w:sz w:val="20"/>
        </w:rPr>
        <w:t xml:space="preserve"> </w:t>
      </w:r>
      <w:r>
        <w:rPr>
          <w:sz w:val="20"/>
        </w:rPr>
        <w:t>program</w:t>
      </w:r>
      <w:r>
        <w:rPr>
          <w:spacing w:val="-11"/>
          <w:sz w:val="20"/>
        </w:rPr>
        <w:t xml:space="preserve"> </w:t>
      </w:r>
      <w:r>
        <w:rPr>
          <w:sz w:val="20"/>
        </w:rPr>
        <w:t>of</w:t>
      </w:r>
      <w:r>
        <w:rPr>
          <w:spacing w:val="-5"/>
          <w:sz w:val="20"/>
        </w:rPr>
        <w:t xml:space="preserve"> </w:t>
      </w:r>
      <w:r>
        <w:rPr>
          <w:sz w:val="20"/>
        </w:rPr>
        <w:t>acceptable</w:t>
      </w:r>
      <w:r>
        <w:rPr>
          <w:spacing w:val="-5"/>
          <w:sz w:val="20"/>
        </w:rPr>
        <w:t xml:space="preserve"> </w:t>
      </w:r>
      <w:r>
        <w:rPr>
          <w:sz w:val="20"/>
        </w:rPr>
        <w:t>quality</w:t>
      </w:r>
      <w:r>
        <w:rPr>
          <w:spacing w:val="-2"/>
          <w:sz w:val="20"/>
        </w:rPr>
        <w:t xml:space="preserve"> </w:t>
      </w:r>
      <w:r>
        <w:rPr>
          <w:sz w:val="20"/>
        </w:rPr>
        <w:t>and</w:t>
      </w:r>
      <w:r>
        <w:rPr>
          <w:spacing w:val="-3"/>
          <w:sz w:val="20"/>
        </w:rPr>
        <w:t xml:space="preserve"> </w:t>
      </w:r>
      <w:r>
        <w:rPr>
          <w:sz w:val="20"/>
        </w:rPr>
        <w:t>recognized such</w:t>
      </w:r>
      <w:r>
        <w:rPr>
          <w:spacing w:val="-2"/>
          <w:sz w:val="20"/>
        </w:rPr>
        <w:t xml:space="preserve"> </w:t>
      </w:r>
      <w:r>
        <w:rPr>
          <w:sz w:val="20"/>
        </w:rPr>
        <w:t>by</w:t>
      </w:r>
      <w:r>
        <w:rPr>
          <w:spacing w:val="-6"/>
          <w:sz w:val="20"/>
        </w:rPr>
        <w:t xml:space="preserve"> </w:t>
      </w:r>
      <w:r>
        <w:rPr>
          <w:sz w:val="20"/>
        </w:rPr>
        <w:t>holding State approval.</w:t>
      </w:r>
    </w:p>
    <w:p w14:paraId="4C15CFD4" w14:textId="77777777" w:rsidR="000563DC" w:rsidRDefault="00C55D50">
      <w:pPr>
        <w:pStyle w:val="ListParagraph"/>
        <w:numPr>
          <w:ilvl w:val="0"/>
          <w:numId w:val="19"/>
        </w:numPr>
        <w:tabs>
          <w:tab w:val="left" w:pos="2052"/>
        </w:tabs>
        <w:spacing w:before="4" w:line="249" w:lineRule="auto"/>
        <w:ind w:right="1059"/>
        <w:rPr>
          <w:sz w:val="20"/>
        </w:rPr>
      </w:pPr>
      <w:r>
        <w:rPr>
          <w:sz w:val="20"/>
        </w:rPr>
        <w:t>Have</w:t>
      </w:r>
      <w:r>
        <w:rPr>
          <w:spacing w:val="-5"/>
          <w:sz w:val="20"/>
        </w:rPr>
        <w:t xml:space="preserve"> </w:t>
      </w:r>
      <w:r>
        <w:rPr>
          <w:sz w:val="20"/>
        </w:rPr>
        <w:t>a</w:t>
      </w:r>
      <w:r>
        <w:rPr>
          <w:spacing w:val="-3"/>
          <w:sz w:val="20"/>
        </w:rPr>
        <w:t xml:space="preserve"> </w:t>
      </w:r>
      <w:r>
        <w:rPr>
          <w:sz w:val="20"/>
        </w:rPr>
        <w:t>program</w:t>
      </w:r>
      <w:r>
        <w:rPr>
          <w:spacing w:val="-6"/>
          <w:sz w:val="20"/>
        </w:rPr>
        <w:t xml:space="preserve"> </w:t>
      </w:r>
      <w:r>
        <w:rPr>
          <w:sz w:val="20"/>
        </w:rPr>
        <w:t>that</w:t>
      </w:r>
      <w:r>
        <w:rPr>
          <w:spacing w:val="-5"/>
          <w:sz w:val="20"/>
        </w:rPr>
        <w:t xml:space="preserve"> </w:t>
      </w:r>
      <w:r>
        <w:rPr>
          <w:sz w:val="20"/>
        </w:rPr>
        <w:t>is</w:t>
      </w:r>
      <w:r>
        <w:rPr>
          <w:spacing w:val="-1"/>
          <w:sz w:val="20"/>
        </w:rPr>
        <w:t xml:space="preserve"> </w:t>
      </w:r>
      <w:r>
        <w:rPr>
          <w:sz w:val="20"/>
        </w:rPr>
        <w:t>reasonably</w:t>
      </w:r>
      <w:r>
        <w:rPr>
          <w:spacing w:val="-2"/>
          <w:sz w:val="20"/>
        </w:rPr>
        <w:t xml:space="preserve"> </w:t>
      </w:r>
      <w:r>
        <w:rPr>
          <w:sz w:val="20"/>
        </w:rPr>
        <w:t>similar</w:t>
      </w:r>
      <w:r>
        <w:rPr>
          <w:spacing w:val="-2"/>
          <w:sz w:val="20"/>
        </w:rPr>
        <w:t xml:space="preserve"> </w:t>
      </w:r>
      <w:r>
        <w:rPr>
          <w:sz w:val="20"/>
        </w:rPr>
        <w:t>in</w:t>
      </w:r>
      <w:r>
        <w:rPr>
          <w:spacing w:val="-2"/>
          <w:sz w:val="20"/>
        </w:rPr>
        <w:t xml:space="preserve"> </w:t>
      </w:r>
      <w:r>
        <w:rPr>
          <w:sz w:val="20"/>
        </w:rPr>
        <w:t>content, structure</w:t>
      </w:r>
      <w:r>
        <w:rPr>
          <w:spacing w:val="-6"/>
          <w:sz w:val="20"/>
        </w:rPr>
        <w:t xml:space="preserve"> </w:t>
      </w:r>
      <w:r>
        <w:rPr>
          <w:sz w:val="20"/>
        </w:rPr>
        <w:t>and</w:t>
      </w:r>
      <w:r>
        <w:rPr>
          <w:spacing w:val="-3"/>
          <w:sz w:val="20"/>
        </w:rPr>
        <w:t xml:space="preserve"> </w:t>
      </w:r>
      <w:r>
        <w:rPr>
          <w:sz w:val="20"/>
        </w:rPr>
        <w:t>scheduling</w:t>
      </w:r>
      <w:r>
        <w:rPr>
          <w:spacing w:val="-5"/>
          <w:sz w:val="20"/>
        </w:rPr>
        <w:t xml:space="preserve"> </w:t>
      </w:r>
      <w:r>
        <w:rPr>
          <w:sz w:val="20"/>
        </w:rPr>
        <w:t>to</w:t>
      </w:r>
      <w:r>
        <w:rPr>
          <w:spacing w:val="-2"/>
          <w:sz w:val="20"/>
        </w:rPr>
        <w:t xml:space="preserve"> </w:t>
      </w:r>
      <w:r>
        <w:rPr>
          <w:sz w:val="20"/>
        </w:rPr>
        <w:t>the</w:t>
      </w:r>
      <w:r>
        <w:rPr>
          <w:spacing w:val="-6"/>
          <w:sz w:val="20"/>
        </w:rPr>
        <w:t xml:space="preserve"> </w:t>
      </w:r>
      <w:r>
        <w:rPr>
          <w:sz w:val="20"/>
        </w:rPr>
        <w:t>closing institution or program.</w:t>
      </w:r>
    </w:p>
    <w:p w14:paraId="7BD2E33C" w14:textId="336C24DE" w:rsidR="000563DC" w:rsidRDefault="00C55D50">
      <w:pPr>
        <w:pStyle w:val="ListParagraph"/>
        <w:numPr>
          <w:ilvl w:val="0"/>
          <w:numId w:val="19"/>
        </w:numPr>
        <w:tabs>
          <w:tab w:val="left" w:pos="2051"/>
        </w:tabs>
        <w:spacing w:line="239" w:lineRule="exact"/>
        <w:ind w:left="2051" w:hanging="119"/>
        <w:rPr>
          <w:sz w:val="20"/>
        </w:rPr>
      </w:pPr>
      <w:r>
        <w:rPr>
          <w:sz w:val="20"/>
        </w:rPr>
        <w:t>Are</w:t>
      </w:r>
      <w:r>
        <w:rPr>
          <w:spacing w:val="-8"/>
          <w:sz w:val="20"/>
        </w:rPr>
        <w:t xml:space="preserve"> </w:t>
      </w:r>
      <w:r>
        <w:rPr>
          <w:sz w:val="20"/>
        </w:rPr>
        <w:t>stable,</w:t>
      </w:r>
      <w:r>
        <w:rPr>
          <w:spacing w:val="-2"/>
          <w:sz w:val="20"/>
        </w:rPr>
        <w:t xml:space="preserve"> </w:t>
      </w:r>
      <w:r>
        <w:rPr>
          <w:sz w:val="20"/>
        </w:rPr>
        <w:t>can</w:t>
      </w:r>
      <w:r>
        <w:rPr>
          <w:spacing w:val="-3"/>
          <w:sz w:val="20"/>
        </w:rPr>
        <w:t xml:space="preserve"> </w:t>
      </w:r>
      <w:r>
        <w:rPr>
          <w:sz w:val="20"/>
        </w:rPr>
        <w:t>carry</w:t>
      </w:r>
      <w:r>
        <w:rPr>
          <w:spacing w:val="-6"/>
          <w:sz w:val="20"/>
        </w:rPr>
        <w:t xml:space="preserve"> </w:t>
      </w:r>
      <w:r>
        <w:rPr>
          <w:sz w:val="20"/>
        </w:rPr>
        <w:t>out</w:t>
      </w:r>
      <w:r>
        <w:rPr>
          <w:spacing w:val="-9"/>
          <w:sz w:val="20"/>
        </w:rPr>
        <w:t xml:space="preserve"> </w:t>
      </w:r>
      <w:r>
        <w:rPr>
          <w:sz w:val="20"/>
        </w:rPr>
        <w:t>its</w:t>
      </w:r>
      <w:r>
        <w:rPr>
          <w:spacing w:val="-6"/>
          <w:sz w:val="20"/>
        </w:rPr>
        <w:t xml:space="preserve"> </w:t>
      </w:r>
      <w:r>
        <w:rPr>
          <w:sz w:val="20"/>
        </w:rPr>
        <w:t>mission</w:t>
      </w:r>
      <w:r>
        <w:rPr>
          <w:spacing w:val="-10"/>
          <w:sz w:val="20"/>
        </w:rPr>
        <w:t xml:space="preserve"> </w:t>
      </w:r>
      <w:r>
        <w:rPr>
          <w:sz w:val="20"/>
        </w:rPr>
        <w:t>and</w:t>
      </w:r>
      <w:r>
        <w:rPr>
          <w:spacing w:val="-4"/>
          <w:sz w:val="20"/>
        </w:rPr>
        <w:t xml:space="preserve"> </w:t>
      </w:r>
      <w:r>
        <w:rPr>
          <w:sz w:val="20"/>
        </w:rPr>
        <w:t>meet</w:t>
      </w:r>
      <w:r>
        <w:rPr>
          <w:spacing w:val="-9"/>
          <w:sz w:val="20"/>
        </w:rPr>
        <w:t xml:space="preserve"> </w:t>
      </w:r>
      <w:r>
        <w:rPr>
          <w:sz w:val="20"/>
        </w:rPr>
        <w:t>all</w:t>
      </w:r>
      <w:r>
        <w:rPr>
          <w:spacing w:val="-5"/>
          <w:sz w:val="20"/>
        </w:rPr>
        <w:t xml:space="preserve"> </w:t>
      </w:r>
      <w:r w:rsidR="00291900">
        <w:rPr>
          <w:sz w:val="20"/>
        </w:rPr>
        <w:t>obligations</w:t>
      </w:r>
      <w:r>
        <w:rPr>
          <w:spacing w:val="-6"/>
          <w:sz w:val="20"/>
        </w:rPr>
        <w:t xml:space="preserve"> </w:t>
      </w:r>
      <w:r>
        <w:rPr>
          <w:sz w:val="20"/>
        </w:rPr>
        <w:t>to</w:t>
      </w:r>
      <w:r>
        <w:rPr>
          <w:spacing w:val="-7"/>
          <w:sz w:val="20"/>
        </w:rPr>
        <w:t xml:space="preserve"> </w:t>
      </w:r>
      <w:r>
        <w:rPr>
          <w:sz w:val="20"/>
        </w:rPr>
        <w:t>existing</w:t>
      </w:r>
      <w:r>
        <w:rPr>
          <w:spacing w:val="-8"/>
          <w:sz w:val="20"/>
        </w:rPr>
        <w:t xml:space="preserve"> </w:t>
      </w:r>
      <w:r>
        <w:rPr>
          <w:spacing w:val="-2"/>
          <w:sz w:val="20"/>
        </w:rPr>
        <w:t>students.</w:t>
      </w:r>
    </w:p>
    <w:p w14:paraId="6464723A" w14:textId="77777777" w:rsidR="000563DC" w:rsidRDefault="000563DC">
      <w:pPr>
        <w:pStyle w:val="BodyText"/>
        <w:rPr>
          <w:sz w:val="24"/>
        </w:rPr>
      </w:pPr>
    </w:p>
    <w:p w14:paraId="7C7EF79A" w14:textId="77777777" w:rsidR="000563DC" w:rsidRDefault="000563DC">
      <w:pPr>
        <w:pStyle w:val="BodyText"/>
        <w:rPr>
          <w:sz w:val="24"/>
        </w:rPr>
      </w:pPr>
    </w:p>
    <w:p w14:paraId="2DEDDBA9" w14:textId="77777777" w:rsidR="000563DC" w:rsidRDefault="000563DC">
      <w:pPr>
        <w:pStyle w:val="BodyText"/>
        <w:rPr>
          <w:sz w:val="24"/>
        </w:rPr>
      </w:pPr>
    </w:p>
    <w:p w14:paraId="1910C108" w14:textId="77777777" w:rsidR="000563DC" w:rsidRDefault="00C55D50">
      <w:pPr>
        <w:spacing w:before="197"/>
        <w:ind w:left="986"/>
        <w:rPr>
          <w:b/>
          <w:sz w:val="20"/>
        </w:rPr>
      </w:pPr>
      <w:r>
        <w:rPr>
          <w:b/>
          <w:sz w:val="20"/>
        </w:rPr>
        <w:t>FINANCIAL</w:t>
      </w:r>
      <w:r>
        <w:rPr>
          <w:b/>
          <w:spacing w:val="-7"/>
          <w:sz w:val="20"/>
        </w:rPr>
        <w:t xml:space="preserve"> </w:t>
      </w:r>
      <w:r>
        <w:rPr>
          <w:b/>
          <w:spacing w:val="-5"/>
          <w:sz w:val="20"/>
        </w:rPr>
        <w:t>AID</w:t>
      </w:r>
    </w:p>
    <w:p w14:paraId="32CA1331" w14:textId="77777777" w:rsidR="000563DC" w:rsidRDefault="000563DC">
      <w:pPr>
        <w:pStyle w:val="BodyText"/>
        <w:spacing w:before="4"/>
        <w:rPr>
          <w:b/>
        </w:rPr>
      </w:pPr>
    </w:p>
    <w:p w14:paraId="0D4F1CFD" w14:textId="77777777" w:rsidR="000563DC" w:rsidRDefault="00C55D50">
      <w:pPr>
        <w:pStyle w:val="Heading9"/>
      </w:pPr>
      <w:r>
        <w:t>Financial</w:t>
      </w:r>
      <w:r>
        <w:rPr>
          <w:spacing w:val="-14"/>
        </w:rPr>
        <w:t xml:space="preserve"> </w:t>
      </w:r>
      <w:r>
        <w:t>Aid</w:t>
      </w:r>
      <w:r>
        <w:rPr>
          <w:spacing w:val="-10"/>
        </w:rPr>
        <w:t xml:space="preserve"> </w:t>
      </w:r>
      <w:r>
        <w:t>Returns</w:t>
      </w:r>
      <w:r>
        <w:rPr>
          <w:spacing w:val="-5"/>
        </w:rPr>
        <w:t xml:space="preserve"> </w:t>
      </w:r>
      <w:r>
        <w:t>(R2T4)</w:t>
      </w:r>
      <w:r>
        <w:rPr>
          <w:spacing w:val="-8"/>
        </w:rPr>
        <w:t xml:space="preserve"> </w:t>
      </w:r>
      <w:r>
        <w:t>Due</w:t>
      </w:r>
      <w:r>
        <w:rPr>
          <w:spacing w:val="-6"/>
        </w:rPr>
        <w:t xml:space="preserve"> </w:t>
      </w:r>
      <w:r>
        <w:t>to</w:t>
      </w:r>
      <w:r>
        <w:rPr>
          <w:spacing w:val="-7"/>
        </w:rPr>
        <w:t xml:space="preserve"> </w:t>
      </w:r>
      <w:r>
        <w:t>Drops,</w:t>
      </w:r>
      <w:r>
        <w:rPr>
          <w:spacing w:val="-6"/>
        </w:rPr>
        <w:t xml:space="preserve"> </w:t>
      </w:r>
      <w:r>
        <w:t>Withdrawal,</w:t>
      </w:r>
      <w:r>
        <w:rPr>
          <w:spacing w:val="-6"/>
        </w:rPr>
        <w:t xml:space="preserve"> </w:t>
      </w:r>
      <w:r>
        <w:t>or</w:t>
      </w:r>
      <w:r>
        <w:rPr>
          <w:spacing w:val="-9"/>
        </w:rPr>
        <w:t xml:space="preserve"> </w:t>
      </w:r>
      <w:r>
        <w:t>Non-</w:t>
      </w:r>
      <w:r>
        <w:rPr>
          <w:spacing w:val="-2"/>
        </w:rPr>
        <w:t>Participation</w:t>
      </w:r>
    </w:p>
    <w:p w14:paraId="2F17D5C0" w14:textId="77777777" w:rsidR="000563DC" w:rsidRDefault="000563DC">
      <w:pPr>
        <w:pStyle w:val="BodyText"/>
        <w:spacing w:before="4"/>
        <w:rPr>
          <w:b/>
        </w:rPr>
      </w:pPr>
    </w:p>
    <w:p w14:paraId="406FF74C" w14:textId="77777777" w:rsidR="000563DC" w:rsidRDefault="00C55D50">
      <w:pPr>
        <w:pStyle w:val="BodyText"/>
        <w:spacing w:before="1" w:line="288" w:lineRule="auto"/>
        <w:ind w:left="986" w:right="1086"/>
      </w:pPr>
      <w:r>
        <w:t>Failure to attend or complete classes and/or withdrawing or dropping courses may result in a recalculation</w:t>
      </w:r>
      <w:r>
        <w:rPr>
          <w:spacing w:val="-1"/>
        </w:rPr>
        <w:t xml:space="preserve"> </w:t>
      </w:r>
      <w:r>
        <w:t>of financial aid eligibility levels and a possible return of financial aid as described below. Thus,</w:t>
      </w:r>
      <w:r>
        <w:rPr>
          <w:spacing w:val="-3"/>
        </w:rPr>
        <w:t xml:space="preserve"> </w:t>
      </w:r>
      <w:r>
        <w:t>prior</w:t>
      </w:r>
      <w:r>
        <w:rPr>
          <w:spacing w:val="-3"/>
        </w:rPr>
        <w:t xml:space="preserve"> </w:t>
      </w:r>
      <w:r>
        <w:t>to</w:t>
      </w:r>
      <w:r>
        <w:rPr>
          <w:spacing w:val="-3"/>
        </w:rPr>
        <w:t xml:space="preserve"> </w:t>
      </w:r>
      <w:r>
        <w:t>formally</w:t>
      </w:r>
      <w:r>
        <w:rPr>
          <w:spacing w:val="-3"/>
        </w:rPr>
        <w:t xml:space="preserve"> </w:t>
      </w:r>
      <w:r>
        <w:t>dropping</w:t>
      </w:r>
      <w:r>
        <w:rPr>
          <w:spacing w:val="-6"/>
        </w:rPr>
        <w:t xml:space="preserve"> </w:t>
      </w:r>
      <w:r>
        <w:t>or</w:t>
      </w:r>
      <w:r>
        <w:rPr>
          <w:spacing w:val="-3"/>
        </w:rPr>
        <w:t xml:space="preserve"> </w:t>
      </w:r>
      <w:r>
        <w:t>withdrawing</w:t>
      </w:r>
      <w:r>
        <w:rPr>
          <w:spacing w:val="-2"/>
        </w:rPr>
        <w:t xml:space="preserve"> </w:t>
      </w:r>
      <w:r>
        <w:t>from</w:t>
      </w:r>
      <w:r>
        <w:rPr>
          <w:spacing w:val="-2"/>
        </w:rPr>
        <w:t xml:space="preserve"> </w:t>
      </w:r>
      <w:r>
        <w:t>courses,</w:t>
      </w:r>
      <w:r>
        <w:rPr>
          <w:spacing w:val="-3"/>
        </w:rPr>
        <w:t xml:space="preserve"> </w:t>
      </w:r>
      <w:r>
        <w:t>students</w:t>
      </w:r>
      <w:r>
        <w:rPr>
          <w:spacing w:val="-6"/>
        </w:rPr>
        <w:t xml:space="preserve"> </w:t>
      </w:r>
      <w:r>
        <w:t>are</w:t>
      </w:r>
      <w:r>
        <w:rPr>
          <w:spacing w:val="-7"/>
        </w:rPr>
        <w:t xml:space="preserve"> </w:t>
      </w:r>
      <w:r>
        <w:t>strongly</w:t>
      </w:r>
      <w:r>
        <w:rPr>
          <w:spacing w:val="-7"/>
        </w:rPr>
        <w:t xml:space="preserve"> </w:t>
      </w:r>
      <w:r>
        <w:t>urged to contact</w:t>
      </w:r>
      <w:r>
        <w:rPr>
          <w:spacing w:val="-6"/>
        </w:rPr>
        <w:t xml:space="preserve"> </w:t>
      </w:r>
      <w:r>
        <w:t>the Financial Aid office to discuss the potential financial ramifications.</w:t>
      </w:r>
    </w:p>
    <w:p w14:paraId="226F0291" w14:textId="77777777" w:rsidR="000563DC" w:rsidRDefault="00C55D50">
      <w:pPr>
        <w:pStyle w:val="Heading9"/>
        <w:spacing w:before="201"/>
      </w:pPr>
      <w:r>
        <w:t>Financial</w:t>
      </w:r>
      <w:r>
        <w:rPr>
          <w:spacing w:val="-10"/>
        </w:rPr>
        <w:t xml:space="preserve"> </w:t>
      </w:r>
      <w:r>
        <w:t>Aid</w:t>
      </w:r>
      <w:r>
        <w:rPr>
          <w:spacing w:val="-5"/>
        </w:rPr>
        <w:t xml:space="preserve"> </w:t>
      </w:r>
      <w:r>
        <w:t>Returns</w:t>
      </w:r>
      <w:r>
        <w:rPr>
          <w:spacing w:val="-5"/>
        </w:rPr>
        <w:t xml:space="preserve"> </w:t>
      </w:r>
      <w:r>
        <w:t>when</w:t>
      </w:r>
      <w:r>
        <w:rPr>
          <w:spacing w:val="-7"/>
        </w:rPr>
        <w:t xml:space="preserve"> </w:t>
      </w:r>
      <w:r>
        <w:t>a</w:t>
      </w:r>
      <w:r>
        <w:rPr>
          <w:spacing w:val="-6"/>
        </w:rPr>
        <w:t xml:space="preserve"> </w:t>
      </w:r>
      <w:r>
        <w:t>Student</w:t>
      </w:r>
      <w:r>
        <w:rPr>
          <w:spacing w:val="-5"/>
        </w:rPr>
        <w:t xml:space="preserve"> </w:t>
      </w:r>
      <w:r>
        <w:t>Fails</w:t>
      </w:r>
      <w:r>
        <w:rPr>
          <w:spacing w:val="-5"/>
        </w:rPr>
        <w:t xml:space="preserve"> </w:t>
      </w:r>
      <w:r>
        <w:t>to</w:t>
      </w:r>
      <w:r>
        <w:rPr>
          <w:spacing w:val="-6"/>
        </w:rPr>
        <w:t xml:space="preserve"> </w:t>
      </w:r>
      <w:r>
        <w:t>Begin</w:t>
      </w:r>
      <w:r>
        <w:rPr>
          <w:spacing w:val="-8"/>
        </w:rPr>
        <w:t xml:space="preserve"> </w:t>
      </w:r>
      <w:r>
        <w:rPr>
          <w:spacing w:val="-2"/>
        </w:rPr>
        <w:t>Courses</w:t>
      </w:r>
    </w:p>
    <w:p w14:paraId="17C233FE" w14:textId="77777777" w:rsidR="000563DC" w:rsidRDefault="000563DC">
      <w:pPr>
        <w:pStyle w:val="BodyText"/>
        <w:spacing w:before="3"/>
        <w:rPr>
          <w:b/>
        </w:rPr>
      </w:pPr>
    </w:p>
    <w:p w14:paraId="10515D69" w14:textId="77777777" w:rsidR="000563DC" w:rsidRDefault="00C55D50">
      <w:pPr>
        <w:pStyle w:val="BodyText"/>
        <w:spacing w:before="1" w:line="285" w:lineRule="auto"/>
        <w:ind w:left="986" w:right="1086"/>
      </w:pPr>
      <w:r>
        <w:t>When it is determined that a student fails to begin a course, and/or a student chooses to drop or is otherwise dropped from a course for administrative reasons, the institution will re-determine the student’s</w:t>
      </w:r>
      <w:r>
        <w:rPr>
          <w:spacing w:val="-4"/>
        </w:rPr>
        <w:t xml:space="preserve"> </w:t>
      </w:r>
      <w:r>
        <w:t>enrollment</w:t>
      </w:r>
      <w:r>
        <w:rPr>
          <w:spacing w:val="-7"/>
        </w:rPr>
        <w:t xml:space="preserve"> </w:t>
      </w:r>
      <w:r>
        <w:t>level for</w:t>
      </w:r>
      <w:r>
        <w:rPr>
          <w:spacing w:val="-5"/>
        </w:rPr>
        <w:t xml:space="preserve"> </w:t>
      </w:r>
      <w:r>
        <w:t>financial</w:t>
      </w:r>
      <w:r>
        <w:rPr>
          <w:spacing w:val="-4"/>
        </w:rPr>
        <w:t xml:space="preserve"> </w:t>
      </w:r>
      <w:r>
        <w:t>aid</w:t>
      </w:r>
      <w:r>
        <w:rPr>
          <w:spacing w:val="-5"/>
        </w:rPr>
        <w:t xml:space="preserve"> </w:t>
      </w:r>
      <w:r>
        <w:t>purposes</w:t>
      </w:r>
      <w:r>
        <w:rPr>
          <w:spacing w:val="-4"/>
        </w:rPr>
        <w:t xml:space="preserve"> </w:t>
      </w:r>
      <w:r>
        <w:t>and</w:t>
      </w:r>
      <w:r>
        <w:rPr>
          <w:spacing w:val="-2"/>
        </w:rPr>
        <w:t xml:space="preserve"> </w:t>
      </w:r>
      <w:r>
        <w:t>their</w:t>
      </w:r>
      <w:r>
        <w:rPr>
          <w:spacing w:val="-1"/>
        </w:rPr>
        <w:t xml:space="preserve"> </w:t>
      </w:r>
      <w:r>
        <w:t>financial</w:t>
      </w:r>
      <w:r>
        <w:rPr>
          <w:spacing w:val="-4"/>
        </w:rPr>
        <w:t xml:space="preserve"> </w:t>
      </w:r>
      <w:r>
        <w:t>aid</w:t>
      </w:r>
      <w:r>
        <w:rPr>
          <w:spacing w:val="-2"/>
        </w:rPr>
        <w:t xml:space="preserve"> </w:t>
      </w:r>
      <w:r>
        <w:t>eligibility</w:t>
      </w:r>
      <w:r>
        <w:rPr>
          <w:spacing w:val="-5"/>
        </w:rPr>
        <w:t xml:space="preserve"> </w:t>
      </w:r>
      <w:r>
        <w:t>accordingly.</w:t>
      </w:r>
      <w:r>
        <w:rPr>
          <w:spacing w:val="-5"/>
        </w:rPr>
        <w:t xml:space="preserve"> </w:t>
      </w:r>
      <w:r>
        <w:t>As</w:t>
      </w:r>
      <w:r>
        <w:rPr>
          <w:spacing w:val="-4"/>
        </w:rPr>
        <w:t xml:space="preserve"> </w:t>
      </w:r>
      <w:r>
        <w:t>a</w:t>
      </w:r>
    </w:p>
    <w:p w14:paraId="1C793939" w14:textId="77777777" w:rsidR="000563DC" w:rsidRDefault="000563DC">
      <w:pPr>
        <w:spacing w:line="285" w:lineRule="auto"/>
        <w:sectPr w:rsidR="000563DC">
          <w:footerReference w:type="default" r:id="rId92"/>
          <w:pgSz w:w="12240" w:h="15840"/>
          <w:pgMar w:top="1360" w:right="140" w:bottom="660" w:left="80" w:header="0" w:footer="462" w:gutter="0"/>
          <w:cols w:space="720"/>
        </w:sectPr>
      </w:pPr>
    </w:p>
    <w:p w14:paraId="7194FC65" w14:textId="77777777" w:rsidR="000563DC" w:rsidRDefault="00C55D50">
      <w:pPr>
        <w:pStyle w:val="BodyText"/>
        <w:spacing w:before="81" w:line="288" w:lineRule="auto"/>
        <w:ind w:left="986" w:right="1013"/>
      </w:pPr>
      <w:r>
        <w:lastRenderedPageBreak/>
        <w:t>result, students</w:t>
      </w:r>
      <w:r>
        <w:rPr>
          <w:spacing w:val="-2"/>
        </w:rPr>
        <w:t xml:space="preserve"> </w:t>
      </w:r>
      <w:r>
        <w:t>may</w:t>
      </w:r>
      <w:r>
        <w:rPr>
          <w:spacing w:val="-8"/>
        </w:rPr>
        <w:t xml:space="preserve"> </w:t>
      </w:r>
      <w:r>
        <w:t>lose</w:t>
      </w:r>
      <w:r>
        <w:rPr>
          <w:spacing w:val="-2"/>
        </w:rPr>
        <w:t xml:space="preserve"> </w:t>
      </w:r>
      <w:r>
        <w:t>full</w:t>
      </w:r>
      <w:r>
        <w:rPr>
          <w:spacing w:val="-2"/>
        </w:rPr>
        <w:t xml:space="preserve"> </w:t>
      </w:r>
      <w:r>
        <w:t>or</w:t>
      </w:r>
      <w:r>
        <w:rPr>
          <w:spacing w:val="-3"/>
        </w:rPr>
        <w:t xml:space="preserve"> </w:t>
      </w:r>
      <w:r>
        <w:t>partial</w:t>
      </w:r>
      <w:r>
        <w:rPr>
          <w:spacing w:val="-2"/>
        </w:rPr>
        <w:t xml:space="preserve"> </w:t>
      </w:r>
      <w:r>
        <w:t>financial</w:t>
      </w:r>
      <w:r>
        <w:rPr>
          <w:spacing w:val="-2"/>
        </w:rPr>
        <w:t xml:space="preserve"> </w:t>
      </w:r>
      <w:r>
        <w:t>aid</w:t>
      </w:r>
      <w:r>
        <w:rPr>
          <w:spacing w:val="-9"/>
        </w:rPr>
        <w:t xml:space="preserve"> </w:t>
      </w:r>
      <w:r>
        <w:t>eligibility</w:t>
      </w:r>
      <w:r>
        <w:rPr>
          <w:spacing w:val="-7"/>
        </w:rPr>
        <w:t xml:space="preserve"> </w:t>
      </w:r>
      <w:r>
        <w:t>which may</w:t>
      </w:r>
      <w:r>
        <w:rPr>
          <w:spacing w:val="-3"/>
        </w:rPr>
        <w:t xml:space="preserve"> </w:t>
      </w:r>
      <w:r>
        <w:t>result</w:t>
      </w:r>
      <w:r>
        <w:rPr>
          <w:spacing w:val="-6"/>
        </w:rPr>
        <w:t xml:space="preserve"> </w:t>
      </w:r>
      <w:r>
        <w:t>in</w:t>
      </w:r>
      <w:r>
        <w:rPr>
          <w:spacing w:val="-3"/>
        </w:rPr>
        <w:t xml:space="preserve"> </w:t>
      </w:r>
      <w:r>
        <w:t>a financial</w:t>
      </w:r>
      <w:r>
        <w:rPr>
          <w:spacing w:val="-2"/>
        </w:rPr>
        <w:t xml:space="preserve"> </w:t>
      </w:r>
      <w:r>
        <w:t>obligation</w:t>
      </w:r>
      <w:r>
        <w:rPr>
          <w:spacing w:val="-8"/>
        </w:rPr>
        <w:t xml:space="preserve"> </w:t>
      </w:r>
      <w:r>
        <w:t>for the student if their financial aid has been previously disbursed. Such financial obligations may include immediate repayment of student loan funds to their lender/bank, a balance owed to the institution, and/or a debt owed to the US Department of Education. For federal grant funds, this enrollment level and financial aid re-determination is completed prior to any R2T4 calculation described below for courses for which the student began attendance and then withdrew.</w:t>
      </w:r>
    </w:p>
    <w:p w14:paraId="7BA3B3D6" w14:textId="0B32AF8D" w:rsidR="000563DC" w:rsidRDefault="00C55D50">
      <w:pPr>
        <w:pStyle w:val="Heading9"/>
        <w:spacing w:before="198"/>
      </w:pPr>
      <w:r>
        <w:t>Federal</w:t>
      </w:r>
      <w:r>
        <w:rPr>
          <w:spacing w:val="-8"/>
        </w:rPr>
        <w:t xml:space="preserve"> </w:t>
      </w:r>
      <w:r>
        <w:t>Aid</w:t>
      </w:r>
      <w:r>
        <w:rPr>
          <w:spacing w:val="-5"/>
        </w:rPr>
        <w:t xml:space="preserve"> </w:t>
      </w:r>
      <w:r>
        <w:t>Return</w:t>
      </w:r>
      <w:r>
        <w:rPr>
          <w:spacing w:val="-8"/>
        </w:rPr>
        <w:t xml:space="preserve"> </w:t>
      </w:r>
      <w:r>
        <w:t>Policy</w:t>
      </w:r>
      <w:r>
        <w:rPr>
          <w:spacing w:val="-8"/>
        </w:rPr>
        <w:t xml:space="preserve"> </w:t>
      </w:r>
      <w:r>
        <w:t>when</w:t>
      </w:r>
      <w:r>
        <w:rPr>
          <w:spacing w:val="-7"/>
        </w:rPr>
        <w:t xml:space="preserve"> </w:t>
      </w:r>
      <w:r>
        <w:t>a</w:t>
      </w:r>
      <w:r>
        <w:rPr>
          <w:spacing w:val="-5"/>
        </w:rPr>
        <w:t xml:space="preserve"> </w:t>
      </w:r>
      <w:r>
        <w:t>student</w:t>
      </w:r>
      <w:r>
        <w:rPr>
          <w:spacing w:val="-5"/>
        </w:rPr>
        <w:t xml:space="preserve"> </w:t>
      </w:r>
      <w:r w:rsidR="00291900">
        <w:rPr>
          <w:spacing w:val="-2"/>
        </w:rPr>
        <w:t>withdraws.</w:t>
      </w:r>
    </w:p>
    <w:p w14:paraId="52371067" w14:textId="77777777" w:rsidR="000563DC" w:rsidRDefault="000563DC">
      <w:pPr>
        <w:pStyle w:val="BodyText"/>
        <w:spacing w:before="4"/>
        <w:rPr>
          <w:b/>
        </w:rPr>
      </w:pPr>
    </w:p>
    <w:p w14:paraId="257D1C68" w14:textId="77777777" w:rsidR="000563DC" w:rsidRDefault="00C55D50">
      <w:pPr>
        <w:pStyle w:val="BodyText"/>
        <w:spacing w:line="288" w:lineRule="auto"/>
        <w:ind w:left="986" w:right="452" w:firstLine="57"/>
      </w:pPr>
      <w:r>
        <w:t>The</w:t>
      </w:r>
      <w:r>
        <w:rPr>
          <w:spacing w:val="-3"/>
        </w:rPr>
        <w:t xml:space="preserve"> </w:t>
      </w:r>
      <w:r>
        <w:t>U.S. Department</w:t>
      </w:r>
      <w:r>
        <w:rPr>
          <w:spacing w:val="-2"/>
        </w:rPr>
        <w:t xml:space="preserve"> </w:t>
      </w:r>
      <w:r>
        <w:t>of</w:t>
      </w:r>
      <w:r>
        <w:rPr>
          <w:spacing w:val="-2"/>
        </w:rPr>
        <w:t xml:space="preserve"> </w:t>
      </w:r>
      <w:r>
        <w:t>Education’s financial aid return policy, known as the</w:t>
      </w:r>
      <w:r>
        <w:rPr>
          <w:spacing w:val="-7"/>
        </w:rPr>
        <w:t xml:space="preserve"> </w:t>
      </w:r>
      <w:r>
        <w:t>Return to Title IV Aid (R2T4) policy,</w:t>
      </w:r>
      <w:r>
        <w:rPr>
          <w:spacing w:val="-5"/>
        </w:rPr>
        <w:t xml:space="preserve"> </w:t>
      </w:r>
      <w:r>
        <w:t>applies</w:t>
      </w:r>
      <w:r>
        <w:rPr>
          <w:spacing w:val="-8"/>
        </w:rPr>
        <w:t xml:space="preserve"> </w:t>
      </w:r>
      <w:r>
        <w:t>when</w:t>
      </w:r>
      <w:r>
        <w:rPr>
          <w:spacing w:val="-5"/>
        </w:rPr>
        <w:t xml:space="preserve"> </w:t>
      </w:r>
      <w:r>
        <w:t>a</w:t>
      </w:r>
      <w:r>
        <w:rPr>
          <w:spacing w:val="-1"/>
        </w:rPr>
        <w:t xml:space="preserve"> </w:t>
      </w:r>
      <w:r>
        <w:t>student</w:t>
      </w:r>
      <w:r>
        <w:rPr>
          <w:spacing w:val="-7"/>
        </w:rPr>
        <w:t xml:space="preserve"> </w:t>
      </w:r>
      <w:r>
        <w:t>received</w:t>
      </w:r>
      <w:r>
        <w:rPr>
          <w:spacing w:val="-2"/>
        </w:rPr>
        <w:t xml:space="preserve"> </w:t>
      </w:r>
      <w:r>
        <w:t>federal</w:t>
      </w:r>
      <w:r>
        <w:rPr>
          <w:spacing w:val="-4"/>
        </w:rPr>
        <w:t xml:space="preserve"> </w:t>
      </w:r>
      <w:r>
        <w:t>aid</w:t>
      </w:r>
      <w:r>
        <w:rPr>
          <w:spacing w:val="-2"/>
        </w:rPr>
        <w:t xml:space="preserve"> </w:t>
      </w:r>
      <w:r>
        <w:t>and</w:t>
      </w:r>
      <w:r>
        <w:rPr>
          <w:spacing w:val="-2"/>
        </w:rPr>
        <w:t xml:space="preserve"> </w:t>
      </w:r>
      <w:r>
        <w:t>then</w:t>
      </w:r>
      <w:r>
        <w:rPr>
          <w:spacing w:val="-1"/>
        </w:rPr>
        <w:t xml:space="preserve"> </w:t>
      </w:r>
      <w:r>
        <w:t>ceases</w:t>
      </w:r>
      <w:r>
        <w:rPr>
          <w:spacing w:val="-4"/>
        </w:rPr>
        <w:t xml:space="preserve"> </w:t>
      </w:r>
      <w:r>
        <w:t>to</w:t>
      </w:r>
      <w:r>
        <w:rPr>
          <w:spacing w:val="-5"/>
        </w:rPr>
        <w:t xml:space="preserve"> </w:t>
      </w:r>
      <w:r>
        <w:t>participate</w:t>
      </w:r>
      <w:r>
        <w:rPr>
          <w:spacing w:val="-7"/>
        </w:rPr>
        <w:t xml:space="preserve"> </w:t>
      </w:r>
      <w:r>
        <w:t>in</w:t>
      </w:r>
      <w:r>
        <w:rPr>
          <w:spacing w:val="-1"/>
        </w:rPr>
        <w:t xml:space="preserve"> </w:t>
      </w:r>
      <w:r>
        <w:t>their</w:t>
      </w:r>
      <w:r>
        <w:rPr>
          <w:spacing w:val="-1"/>
        </w:rPr>
        <w:t xml:space="preserve"> </w:t>
      </w:r>
      <w:r>
        <w:t>courses</w:t>
      </w:r>
      <w:r>
        <w:rPr>
          <w:spacing w:val="-7"/>
        </w:rPr>
        <w:t xml:space="preserve"> </w:t>
      </w:r>
      <w:r>
        <w:t xml:space="preserve">after beginning attendance, after the date the student officially withdraws or stops attending their current </w:t>
      </w:r>
      <w:r>
        <w:rPr>
          <w:spacing w:val="-2"/>
        </w:rPr>
        <w:t>course(s).</w:t>
      </w:r>
    </w:p>
    <w:p w14:paraId="4BB78537" w14:textId="77777777" w:rsidR="000563DC" w:rsidRDefault="00C55D50">
      <w:pPr>
        <w:spacing w:before="201"/>
        <w:ind w:left="986" w:right="722"/>
        <w:rPr>
          <w:sz w:val="21"/>
        </w:rPr>
      </w:pPr>
      <w:r>
        <w:rPr>
          <w:sz w:val="21"/>
        </w:rPr>
        <w:t>The</w:t>
      </w:r>
      <w:r>
        <w:rPr>
          <w:spacing w:val="-5"/>
          <w:sz w:val="21"/>
        </w:rPr>
        <w:t xml:space="preserve"> </w:t>
      </w:r>
      <w:r>
        <w:rPr>
          <w:sz w:val="21"/>
        </w:rPr>
        <w:t>R2T4</w:t>
      </w:r>
      <w:r>
        <w:rPr>
          <w:spacing w:val="-4"/>
          <w:sz w:val="21"/>
        </w:rPr>
        <w:t xml:space="preserve"> </w:t>
      </w:r>
      <w:r>
        <w:rPr>
          <w:sz w:val="21"/>
        </w:rPr>
        <w:t>calculation</w:t>
      </w:r>
      <w:r>
        <w:rPr>
          <w:spacing w:val="-6"/>
          <w:sz w:val="21"/>
        </w:rPr>
        <w:t xml:space="preserve"> </w:t>
      </w:r>
      <w:r>
        <w:rPr>
          <w:sz w:val="21"/>
        </w:rPr>
        <w:t>compares</w:t>
      </w:r>
      <w:r>
        <w:rPr>
          <w:spacing w:val="-2"/>
          <w:sz w:val="21"/>
        </w:rPr>
        <w:t xml:space="preserve"> </w:t>
      </w:r>
      <w:r>
        <w:rPr>
          <w:sz w:val="21"/>
        </w:rPr>
        <w:t>the amount</w:t>
      </w:r>
      <w:r>
        <w:rPr>
          <w:spacing w:val="-1"/>
          <w:sz w:val="21"/>
        </w:rPr>
        <w:t xml:space="preserve"> </w:t>
      </w:r>
      <w:r>
        <w:rPr>
          <w:sz w:val="21"/>
        </w:rPr>
        <w:t>of</w:t>
      </w:r>
      <w:r>
        <w:rPr>
          <w:spacing w:val="-6"/>
          <w:sz w:val="21"/>
        </w:rPr>
        <w:t xml:space="preserve"> </w:t>
      </w:r>
      <w:r>
        <w:rPr>
          <w:sz w:val="21"/>
        </w:rPr>
        <w:t>federal</w:t>
      </w:r>
      <w:r>
        <w:rPr>
          <w:spacing w:val="-6"/>
          <w:sz w:val="21"/>
        </w:rPr>
        <w:t xml:space="preserve"> </w:t>
      </w:r>
      <w:r>
        <w:rPr>
          <w:sz w:val="21"/>
        </w:rPr>
        <w:t>funding the student</w:t>
      </w:r>
      <w:r>
        <w:rPr>
          <w:spacing w:val="-1"/>
          <w:sz w:val="21"/>
        </w:rPr>
        <w:t xml:space="preserve"> </w:t>
      </w:r>
      <w:r>
        <w:rPr>
          <w:sz w:val="21"/>
        </w:rPr>
        <w:t>received</w:t>
      </w:r>
      <w:r>
        <w:rPr>
          <w:spacing w:val="-3"/>
          <w:sz w:val="21"/>
        </w:rPr>
        <w:t xml:space="preserve"> </w:t>
      </w:r>
      <w:r>
        <w:rPr>
          <w:sz w:val="21"/>
        </w:rPr>
        <w:t>or</w:t>
      </w:r>
      <w:r>
        <w:rPr>
          <w:spacing w:val="-8"/>
          <w:sz w:val="21"/>
        </w:rPr>
        <w:t xml:space="preserve"> </w:t>
      </w:r>
      <w:r>
        <w:rPr>
          <w:sz w:val="21"/>
        </w:rPr>
        <w:t>could</w:t>
      </w:r>
      <w:r>
        <w:rPr>
          <w:spacing w:val="-3"/>
          <w:sz w:val="21"/>
        </w:rPr>
        <w:t xml:space="preserve"> </w:t>
      </w:r>
      <w:r>
        <w:rPr>
          <w:sz w:val="21"/>
        </w:rPr>
        <w:t xml:space="preserve">have received to the amount of aid the student </w:t>
      </w:r>
      <w:proofErr w:type="gramStart"/>
      <w:r>
        <w:rPr>
          <w:sz w:val="21"/>
        </w:rPr>
        <w:t>actually earned</w:t>
      </w:r>
      <w:proofErr w:type="gramEnd"/>
      <w:r>
        <w:rPr>
          <w:sz w:val="21"/>
        </w:rPr>
        <w:t xml:space="preserve"> based on the percentage of the enrollment period the student completed. This percentage is based on the effective date of the student’s official withdrawal (if an official withdrawal or leave of absence form is filed with administration) or if known, the last date of attendance.</w:t>
      </w:r>
    </w:p>
    <w:p w14:paraId="5A7E7B1A" w14:textId="77777777" w:rsidR="000563DC" w:rsidRDefault="000563DC">
      <w:pPr>
        <w:pStyle w:val="BodyText"/>
        <w:spacing w:before="8"/>
      </w:pPr>
    </w:p>
    <w:p w14:paraId="41457268" w14:textId="77777777" w:rsidR="000563DC" w:rsidRDefault="00C55D50">
      <w:pPr>
        <w:ind w:left="986" w:right="1370"/>
        <w:rPr>
          <w:sz w:val="21"/>
        </w:rPr>
      </w:pPr>
      <w:r>
        <w:rPr>
          <w:sz w:val="21"/>
        </w:rPr>
        <w:t>Example</w:t>
      </w:r>
      <w:r>
        <w:rPr>
          <w:spacing w:val="-2"/>
          <w:sz w:val="21"/>
        </w:rPr>
        <w:t xml:space="preserve"> </w:t>
      </w:r>
      <w:r>
        <w:rPr>
          <w:sz w:val="21"/>
        </w:rPr>
        <w:t>if</w:t>
      </w:r>
      <w:r>
        <w:rPr>
          <w:spacing w:val="-3"/>
          <w:sz w:val="21"/>
        </w:rPr>
        <w:t xml:space="preserve"> </w:t>
      </w:r>
      <w:r>
        <w:rPr>
          <w:sz w:val="21"/>
        </w:rPr>
        <w:t>the</w:t>
      </w:r>
      <w:r>
        <w:rPr>
          <w:spacing w:val="-2"/>
          <w:sz w:val="21"/>
        </w:rPr>
        <w:t xml:space="preserve"> </w:t>
      </w:r>
      <w:r>
        <w:rPr>
          <w:sz w:val="21"/>
        </w:rPr>
        <w:t>student</w:t>
      </w:r>
      <w:r>
        <w:rPr>
          <w:spacing w:val="-3"/>
          <w:sz w:val="21"/>
        </w:rPr>
        <w:t xml:space="preserve"> </w:t>
      </w:r>
      <w:r>
        <w:rPr>
          <w:sz w:val="21"/>
        </w:rPr>
        <w:t>withdraws</w:t>
      </w:r>
      <w:r>
        <w:rPr>
          <w:spacing w:val="-4"/>
          <w:sz w:val="21"/>
        </w:rPr>
        <w:t xml:space="preserve"> </w:t>
      </w:r>
      <w:r>
        <w:rPr>
          <w:sz w:val="21"/>
        </w:rPr>
        <w:t>or</w:t>
      </w:r>
      <w:r>
        <w:rPr>
          <w:spacing w:val="-5"/>
          <w:sz w:val="21"/>
        </w:rPr>
        <w:t xml:space="preserve"> </w:t>
      </w:r>
      <w:r>
        <w:rPr>
          <w:sz w:val="21"/>
        </w:rPr>
        <w:t>is</w:t>
      </w:r>
      <w:r>
        <w:rPr>
          <w:spacing w:val="-4"/>
          <w:sz w:val="21"/>
        </w:rPr>
        <w:t xml:space="preserve"> </w:t>
      </w:r>
      <w:r>
        <w:rPr>
          <w:sz w:val="21"/>
        </w:rPr>
        <w:t>terminated</w:t>
      </w:r>
      <w:r>
        <w:rPr>
          <w:spacing w:val="-5"/>
          <w:sz w:val="21"/>
        </w:rPr>
        <w:t xml:space="preserve"> </w:t>
      </w:r>
      <w:r>
        <w:rPr>
          <w:sz w:val="21"/>
        </w:rPr>
        <w:t>after</w:t>
      </w:r>
      <w:r>
        <w:rPr>
          <w:spacing w:val="-5"/>
          <w:sz w:val="21"/>
        </w:rPr>
        <w:t xml:space="preserve"> </w:t>
      </w:r>
      <w:r>
        <w:rPr>
          <w:sz w:val="21"/>
        </w:rPr>
        <w:t>completing</w:t>
      </w:r>
      <w:r>
        <w:rPr>
          <w:spacing w:val="-2"/>
          <w:sz w:val="21"/>
        </w:rPr>
        <w:t xml:space="preserve"> </w:t>
      </w:r>
      <w:r>
        <w:rPr>
          <w:sz w:val="21"/>
        </w:rPr>
        <w:t>30%</w:t>
      </w:r>
      <w:r>
        <w:rPr>
          <w:spacing w:val="-5"/>
          <w:sz w:val="21"/>
        </w:rPr>
        <w:t xml:space="preserve"> </w:t>
      </w:r>
      <w:r>
        <w:rPr>
          <w:sz w:val="21"/>
        </w:rPr>
        <w:t>of</w:t>
      </w:r>
      <w:r>
        <w:rPr>
          <w:spacing w:val="-3"/>
          <w:sz w:val="21"/>
        </w:rPr>
        <w:t xml:space="preserve"> </w:t>
      </w:r>
      <w:r>
        <w:rPr>
          <w:sz w:val="21"/>
        </w:rPr>
        <w:t>the</w:t>
      </w:r>
      <w:r>
        <w:rPr>
          <w:spacing w:val="-2"/>
          <w:sz w:val="21"/>
        </w:rPr>
        <w:t xml:space="preserve"> </w:t>
      </w:r>
      <w:r>
        <w:rPr>
          <w:sz w:val="21"/>
        </w:rPr>
        <w:t>payment</w:t>
      </w:r>
      <w:r>
        <w:rPr>
          <w:spacing w:val="-3"/>
          <w:sz w:val="21"/>
        </w:rPr>
        <w:t xml:space="preserve"> </w:t>
      </w:r>
      <w:r>
        <w:rPr>
          <w:sz w:val="21"/>
        </w:rPr>
        <w:t>period, they have only earned 30% of the Title IV funds.</w:t>
      </w:r>
    </w:p>
    <w:p w14:paraId="2042D115" w14:textId="77777777" w:rsidR="000563DC" w:rsidRDefault="000563DC">
      <w:pPr>
        <w:pStyle w:val="BodyText"/>
        <w:spacing w:before="1"/>
        <w:rPr>
          <w:sz w:val="21"/>
        </w:rPr>
      </w:pPr>
    </w:p>
    <w:p w14:paraId="3E5BC92D" w14:textId="77777777" w:rsidR="000563DC" w:rsidRDefault="00C55D50">
      <w:pPr>
        <w:ind w:left="986" w:right="1086"/>
        <w:rPr>
          <w:sz w:val="21"/>
        </w:rPr>
      </w:pPr>
      <w:r>
        <w:rPr>
          <w:sz w:val="21"/>
        </w:rPr>
        <w:t>Title</w:t>
      </w:r>
      <w:r>
        <w:rPr>
          <w:spacing w:val="-2"/>
          <w:sz w:val="21"/>
        </w:rPr>
        <w:t xml:space="preserve"> </w:t>
      </w:r>
      <w:r>
        <w:rPr>
          <w:sz w:val="21"/>
        </w:rPr>
        <w:t>IV</w:t>
      </w:r>
      <w:r>
        <w:rPr>
          <w:spacing w:val="-3"/>
          <w:sz w:val="21"/>
        </w:rPr>
        <w:t xml:space="preserve"> </w:t>
      </w:r>
      <w:r>
        <w:rPr>
          <w:sz w:val="21"/>
        </w:rPr>
        <w:t>funds</w:t>
      </w:r>
      <w:r>
        <w:rPr>
          <w:spacing w:val="-4"/>
          <w:sz w:val="21"/>
        </w:rPr>
        <w:t xml:space="preserve"> </w:t>
      </w:r>
      <w:r>
        <w:rPr>
          <w:sz w:val="21"/>
        </w:rPr>
        <w:t>will</w:t>
      </w:r>
      <w:r>
        <w:rPr>
          <w:spacing w:val="-3"/>
          <w:sz w:val="21"/>
        </w:rPr>
        <w:t xml:space="preserve"> </w:t>
      </w:r>
      <w:r>
        <w:rPr>
          <w:sz w:val="21"/>
        </w:rPr>
        <w:t>be</w:t>
      </w:r>
      <w:r>
        <w:rPr>
          <w:spacing w:val="-2"/>
          <w:sz w:val="21"/>
        </w:rPr>
        <w:t xml:space="preserve"> </w:t>
      </w:r>
      <w:r>
        <w:rPr>
          <w:sz w:val="21"/>
        </w:rPr>
        <w:t>returned</w:t>
      </w:r>
      <w:r>
        <w:rPr>
          <w:spacing w:val="-8"/>
          <w:sz w:val="21"/>
        </w:rPr>
        <w:t xml:space="preserve"> </w:t>
      </w:r>
      <w:r>
        <w:rPr>
          <w:sz w:val="21"/>
        </w:rPr>
        <w:t>in</w:t>
      </w:r>
      <w:r>
        <w:rPr>
          <w:spacing w:val="-3"/>
          <w:sz w:val="21"/>
        </w:rPr>
        <w:t xml:space="preserve"> </w:t>
      </w:r>
      <w:r>
        <w:rPr>
          <w:sz w:val="21"/>
        </w:rPr>
        <w:t>the</w:t>
      </w:r>
      <w:r>
        <w:rPr>
          <w:spacing w:val="-2"/>
          <w:sz w:val="21"/>
        </w:rPr>
        <w:t xml:space="preserve"> </w:t>
      </w:r>
      <w:r>
        <w:rPr>
          <w:sz w:val="21"/>
        </w:rPr>
        <w:t>following</w:t>
      </w:r>
      <w:r>
        <w:rPr>
          <w:spacing w:val="-2"/>
          <w:sz w:val="21"/>
        </w:rPr>
        <w:t xml:space="preserve"> </w:t>
      </w:r>
      <w:r>
        <w:rPr>
          <w:sz w:val="21"/>
        </w:rPr>
        <w:t>order:</w:t>
      </w:r>
      <w:r>
        <w:rPr>
          <w:spacing w:val="-5"/>
          <w:sz w:val="21"/>
        </w:rPr>
        <w:t xml:space="preserve"> </w:t>
      </w:r>
      <w:r>
        <w:rPr>
          <w:sz w:val="21"/>
        </w:rPr>
        <w:t>Unsubsidized,</w:t>
      </w:r>
      <w:r>
        <w:rPr>
          <w:spacing w:val="-5"/>
          <w:sz w:val="21"/>
        </w:rPr>
        <w:t xml:space="preserve"> </w:t>
      </w:r>
      <w:r>
        <w:rPr>
          <w:sz w:val="21"/>
        </w:rPr>
        <w:t>Subsidized,</w:t>
      </w:r>
      <w:r>
        <w:rPr>
          <w:spacing w:val="-5"/>
          <w:sz w:val="21"/>
        </w:rPr>
        <w:t xml:space="preserve"> </w:t>
      </w:r>
      <w:r>
        <w:rPr>
          <w:sz w:val="21"/>
        </w:rPr>
        <w:t>Perkins,</w:t>
      </w:r>
      <w:r>
        <w:rPr>
          <w:spacing w:val="-5"/>
          <w:sz w:val="21"/>
        </w:rPr>
        <w:t xml:space="preserve"> </w:t>
      </w:r>
      <w:r>
        <w:rPr>
          <w:sz w:val="21"/>
        </w:rPr>
        <w:t>Direct</w:t>
      </w:r>
      <w:r>
        <w:rPr>
          <w:spacing w:val="-3"/>
          <w:sz w:val="21"/>
        </w:rPr>
        <w:t xml:space="preserve"> </w:t>
      </w:r>
      <w:r>
        <w:rPr>
          <w:sz w:val="21"/>
        </w:rPr>
        <w:t>PLUS Loan, Pell Grant.</w:t>
      </w:r>
    </w:p>
    <w:p w14:paraId="6241A62D" w14:textId="77777777" w:rsidR="000563DC" w:rsidRDefault="000563DC">
      <w:pPr>
        <w:pStyle w:val="BodyText"/>
        <w:spacing w:before="4"/>
      </w:pPr>
    </w:p>
    <w:p w14:paraId="0B90FC98" w14:textId="77777777" w:rsidR="000563DC" w:rsidRDefault="00C55D50">
      <w:pPr>
        <w:pStyle w:val="BodyText"/>
        <w:spacing w:line="288" w:lineRule="auto"/>
        <w:ind w:left="986" w:right="1013"/>
      </w:pPr>
      <w:r>
        <w:t>If the student</w:t>
      </w:r>
      <w:r>
        <w:rPr>
          <w:spacing w:val="-1"/>
        </w:rPr>
        <w:t xml:space="preserve"> </w:t>
      </w:r>
      <w:r>
        <w:t>has received more financial aid than the</w:t>
      </w:r>
      <w:r>
        <w:rPr>
          <w:spacing w:val="-1"/>
        </w:rPr>
        <w:t xml:space="preserve"> </w:t>
      </w:r>
      <w:r>
        <w:t>R2T4</w:t>
      </w:r>
      <w:r>
        <w:rPr>
          <w:spacing w:val="-1"/>
        </w:rPr>
        <w:t xml:space="preserve"> </w:t>
      </w:r>
      <w:r>
        <w:t>calculation determines they have earned, the result may be a financial obligation for the student.</w:t>
      </w:r>
      <w:r>
        <w:rPr>
          <w:spacing w:val="80"/>
        </w:rPr>
        <w:t xml:space="preserve"> </w:t>
      </w:r>
      <w:r>
        <w:t>Such financial obligations may include repayment of student loan funds to their lender/bank, and/or a debt owed to the U.S. Department of Education for unearned grant funds. The R2T4 calculation also determines if the school is obligated to return a portion of the</w:t>
      </w:r>
      <w:r>
        <w:rPr>
          <w:spacing w:val="-1"/>
        </w:rPr>
        <w:t xml:space="preserve"> </w:t>
      </w:r>
      <w:r>
        <w:t>student’s financial aid directly to the</w:t>
      </w:r>
      <w:r>
        <w:rPr>
          <w:spacing w:val="-1"/>
        </w:rPr>
        <w:t xml:space="preserve"> </w:t>
      </w:r>
      <w:r>
        <w:t>US Department of Education. If so, and this financial aid was previously credited toward the student’s tuition and fees, and if the student is not eligible for a refund (see Refund policy), the return may also result in a student balance due to the school. Upon withdrawal, the</w:t>
      </w:r>
      <w:r>
        <w:rPr>
          <w:spacing w:val="-3"/>
        </w:rPr>
        <w:t xml:space="preserve"> </w:t>
      </w:r>
      <w:r>
        <w:t>institution will complete the</w:t>
      </w:r>
      <w:r>
        <w:rPr>
          <w:spacing w:val="-3"/>
        </w:rPr>
        <w:t xml:space="preserve"> </w:t>
      </w:r>
      <w:r>
        <w:t>necessary calculations</w:t>
      </w:r>
      <w:r>
        <w:rPr>
          <w:spacing w:val="-4"/>
        </w:rPr>
        <w:t xml:space="preserve"> </w:t>
      </w:r>
      <w:r>
        <w:t>and</w:t>
      </w:r>
      <w:r>
        <w:rPr>
          <w:spacing w:val="-1"/>
        </w:rPr>
        <w:t xml:space="preserve"> </w:t>
      </w:r>
      <w:r>
        <w:t>notify the</w:t>
      </w:r>
      <w:r>
        <w:rPr>
          <w:spacing w:val="-4"/>
        </w:rPr>
        <w:t xml:space="preserve"> </w:t>
      </w:r>
      <w:r>
        <w:t>student in writing</w:t>
      </w:r>
      <w:r>
        <w:rPr>
          <w:spacing w:val="-2"/>
        </w:rPr>
        <w:t xml:space="preserve"> </w:t>
      </w:r>
      <w:r>
        <w:t>of any financial aid earned and/or returned and any obligations based on the students last date</w:t>
      </w:r>
      <w:r>
        <w:rPr>
          <w:spacing w:val="-5"/>
        </w:rPr>
        <w:t xml:space="preserve"> </w:t>
      </w:r>
      <w:r>
        <w:t>of</w:t>
      </w:r>
      <w:r>
        <w:rPr>
          <w:spacing w:val="-5"/>
        </w:rPr>
        <w:t xml:space="preserve"> </w:t>
      </w:r>
      <w:r>
        <w:t>attendance</w:t>
      </w:r>
      <w:r>
        <w:rPr>
          <w:spacing w:val="-5"/>
        </w:rPr>
        <w:t xml:space="preserve"> </w:t>
      </w:r>
      <w:r>
        <w:t>within 45</w:t>
      </w:r>
      <w:r>
        <w:rPr>
          <w:spacing w:val="-5"/>
        </w:rPr>
        <w:t xml:space="preserve"> </w:t>
      </w:r>
      <w:r>
        <w:t>days</w:t>
      </w:r>
      <w:r>
        <w:rPr>
          <w:spacing w:val="-1"/>
        </w:rPr>
        <w:t xml:space="preserve"> </w:t>
      </w:r>
      <w:r>
        <w:t>of</w:t>
      </w:r>
      <w:r>
        <w:rPr>
          <w:spacing w:val="-5"/>
        </w:rPr>
        <w:t xml:space="preserve"> </w:t>
      </w:r>
      <w:r>
        <w:t>the</w:t>
      </w:r>
      <w:r>
        <w:rPr>
          <w:spacing w:val="-6"/>
        </w:rPr>
        <w:t xml:space="preserve"> </w:t>
      </w:r>
      <w:r>
        <w:t>school's</w:t>
      </w:r>
      <w:r>
        <w:rPr>
          <w:spacing w:val="-5"/>
        </w:rPr>
        <w:t xml:space="preserve"> </w:t>
      </w:r>
      <w:r>
        <w:t>date</w:t>
      </w:r>
      <w:r>
        <w:rPr>
          <w:spacing w:val="-5"/>
        </w:rPr>
        <w:t xml:space="preserve"> </w:t>
      </w:r>
      <w:r>
        <w:t>of</w:t>
      </w:r>
      <w:r>
        <w:rPr>
          <w:spacing w:val="-5"/>
        </w:rPr>
        <w:t xml:space="preserve"> </w:t>
      </w:r>
      <w:r>
        <w:t>determination that</w:t>
      </w:r>
      <w:r>
        <w:rPr>
          <w:spacing w:val="-1"/>
        </w:rPr>
        <w:t xml:space="preserve"> </w:t>
      </w:r>
      <w:r>
        <w:t>the</w:t>
      </w:r>
      <w:r>
        <w:rPr>
          <w:spacing w:val="-1"/>
        </w:rPr>
        <w:t xml:space="preserve"> </w:t>
      </w:r>
      <w:r>
        <w:t>student</w:t>
      </w:r>
      <w:r>
        <w:rPr>
          <w:spacing w:val="-1"/>
        </w:rPr>
        <w:t xml:space="preserve"> </w:t>
      </w:r>
      <w:r>
        <w:t>withdrew.</w:t>
      </w:r>
      <w:r>
        <w:rPr>
          <w:spacing w:val="-2"/>
        </w:rPr>
        <w:t xml:space="preserve"> </w:t>
      </w:r>
      <w:r>
        <w:t>The R2T4 policy is mandated by federal regulation and cannot be appealed. It applies regardless of the reason for the student’s withdrawal.</w:t>
      </w:r>
    </w:p>
    <w:p w14:paraId="54370A71" w14:textId="77777777" w:rsidR="000563DC" w:rsidRDefault="00C55D50">
      <w:pPr>
        <w:spacing w:before="204"/>
        <w:ind w:left="986"/>
        <w:rPr>
          <w:b/>
          <w:sz w:val="20"/>
        </w:rPr>
      </w:pPr>
      <w:r>
        <w:rPr>
          <w:b/>
          <w:color w:val="212121"/>
          <w:sz w:val="20"/>
        </w:rPr>
        <w:t>Post</w:t>
      </w:r>
      <w:r>
        <w:rPr>
          <w:b/>
          <w:color w:val="212121"/>
          <w:spacing w:val="-11"/>
          <w:sz w:val="20"/>
        </w:rPr>
        <w:t xml:space="preserve"> </w:t>
      </w:r>
      <w:r>
        <w:rPr>
          <w:b/>
          <w:color w:val="212121"/>
          <w:sz w:val="20"/>
        </w:rPr>
        <w:t>Withdrawal</w:t>
      </w:r>
      <w:r>
        <w:rPr>
          <w:b/>
          <w:color w:val="212121"/>
          <w:spacing w:val="-12"/>
          <w:sz w:val="20"/>
        </w:rPr>
        <w:t xml:space="preserve"> </w:t>
      </w:r>
      <w:r>
        <w:rPr>
          <w:b/>
          <w:color w:val="212121"/>
          <w:sz w:val="20"/>
        </w:rPr>
        <w:t>Disbursement</w:t>
      </w:r>
      <w:r>
        <w:rPr>
          <w:b/>
          <w:color w:val="212121"/>
          <w:spacing w:val="-8"/>
          <w:sz w:val="20"/>
        </w:rPr>
        <w:t xml:space="preserve"> </w:t>
      </w:r>
      <w:r>
        <w:rPr>
          <w:b/>
          <w:color w:val="212121"/>
          <w:spacing w:val="-4"/>
          <w:sz w:val="20"/>
        </w:rPr>
        <w:t>(PWD)</w:t>
      </w:r>
    </w:p>
    <w:p w14:paraId="5E9865DE" w14:textId="77777777" w:rsidR="000563DC" w:rsidRDefault="00C55D50">
      <w:pPr>
        <w:pStyle w:val="BodyText"/>
        <w:spacing w:before="196" w:line="290" w:lineRule="auto"/>
        <w:ind w:left="986" w:right="1240"/>
        <w:jc w:val="both"/>
      </w:pPr>
      <w:r>
        <w:rPr>
          <w:color w:val="212121"/>
        </w:rPr>
        <w:t>In general,</w:t>
      </w:r>
      <w:r>
        <w:rPr>
          <w:color w:val="212121"/>
          <w:spacing w:val="-2"/>
        </w:rPr>
        <w:t xml:space="preserve"> </w:t>
      </w:r>
      <w:r>
        <w:rPr>
          <w:color w:val="212121"/>
        </w:rPr>
        <w:t>institutions</w:t>
      </w:r>
      <w:r>
        <w:rPr>
          <w:color w:val="212121"/>
          <w:spacing w:val="-1"/>
        </w:rPr>
        <w:t xml:space="preserve"> </w:t>
      </w:r>
      <w:r>
        <w:rPr>
          <w:color w:val="212121"/>
        </w:rPr>
        <w:t>may</w:t>
      </w:r>
      <w:r>
        <w:rPr>
          <w:color w:val="212121"/>
          <w:spacing w:val="-7"/>
        </w:rPr>
        <w:t xml:space="preserve"> </w:t>
      </w:r>
      <w:r>
        <w:rPr>
          <w:color w:val="212121"/>
        </w:rPr>
        <w:t>not</w:t>
      </w:r>
      <w:r>
        <w:rPr>
          <w:color w:val="212121"/>
          <w:spacing w:val="-5"/>
        </w:rPr>
        <w:t xml:space="preserve"> </w:t>
      </w:r>
      <w:r>
        <w:rPr>
          <w:color w:val="212121"/>
        </w:rPr>
        <w:t>disburse</w:t>
      </w:r>
      <w:r>
        <w:rPr>
          <w:color w:val="212121"/>
          <w:spacing w:val="-1"/>
        </w:rPr>
        <w:t xml:space="preserve"> </w:t>
      </w:r>
      <w:r>
        <w:rPr>
          <w:color w:val="212121"/>
        </w:rPr>
        <w:t>federal</w:t>
      </w:r>
      <w:r>
        <w:rPr>
          <w:color w:val="212121"/>
          <w:spacing w:val="-1"/>
        </w:rPr>
        <w:t xml:space="preserve"> </w:t>
      </w:r>
      <w:r>
        <w:rPr>
          <w:color w:val="212121"/>
        </w:rPr>
        <w:t>financial</w:t>
      </w:r>
      <w:r>
        <w:rPr>
          <w:color w:val="212121"/>
          <w:spacing w:val="-1"/>
        </w:rPr>
        <w:t xml:space="preserve"> </w:t>
      </w:r>
      <w:r>
        <w:rPr>
          <w:color w:val="212121"/>
        </w:rPr>
        <w:t>aid</w:t>
      </w:r>
      <w:r>
        <w:rPr>
          <w:color w:val="212121"/>
          <w:spacing w:val="-3"/>
        </w:rPr>
        <w:t xml:space="preserve"> </w:t>
      </w:r>
      <w:r>
        <w:rPr>
          <w:color w:val="212121"/>
        </w:rPr>
        <w:t>dollars</w:t>
      </w:r>
      <w:r>
        <w:rPr>
          <w:color w:val="212121"/>
          <w:spacing w:val="-1"/>
        </w:rPr>
        <w:t xml:space="preserve"> </w:t>
      </w:r>
      <w:r>
        <w:rPr>
          <w:color w:val="212121"/>
        </w:rPr>
        <w:t>to</w:t>
      </w:r>
      <w:r>
        <w:rPr>
          <w:color w:val="212121"/>
          <w:spacing w:val="-2"/>
        </w:rPr>
        <w:t xml:space="preserve"> </w:t>
      </w:r>
      <w:r>
        <w:rPr>
          <w:color w:val="212121"/>
        </w:rPr>
        <w:t>a</w:t>
      </w:r>
      <w:r>
        <w:rPr>
          <w:color w:val="212121"/>
          <w:spacing w:val="-3"/>
        </w:rPr>
        <w:t xml:space="preserve"> </w:t>
      </w:r>
      <w:r>
        <w:rPr>
          <w:color w:val="212121"/>
        </w:rPr>
        <w:t>student</w:t>
      </w:r>
      <w:r>
        <w:rPr>
          <w:color w:val="212121"/>
          <w:spacing w:val="-5"/>
        </w:rPr>
        <w:t xml:space="preserve"> </w:t>
      </w:r>
      <w:r>
        <w:rPr>
          <w:color w:val="212121"/>
        </w:rPr>
        <w:t>who</w:t>
      </w:r>
      <w:r>
        <w:rPr>
          <w:color w:val="212121"/>
          <w:spacing w:val="-2"/>
        </w:rPr>
        <w:t xml:space="preserve"> </w:t>
      </w:r>
      <w:r>
        <w:rPr>
          <w:color w:val="212121"/>
        </w:rPr>
        <w:t>has</w:t>
      </w:r>
      <w:r>
        <w:rPr>
          <w:color w:val="212121"/>
          <w:spacing w:val="-1"/>
        </w:rPr>
        <w:t xml:space="preserve"> </w:t>
      </w:r>
      <w:r>
        <w:rPr>
          <w:color w:val="212121"/>
        </w:rPr>
        <w:t>withdrawn – the</w:t>
      </w:r>
      <w:r>
        <w:rPr>
          <w:color w:val="212121"/>
          <w:spacing w:val="-3"/>
        </w:rPr>
        <w:t xml:space="preserve"> </w:t>
      </w:r>
      <w:r>
        <w:rPr>
          <w:color w:val="212121"/>
        </w:rPr>
        <w:t>student</w:t>
      </w:r>
      <w:r>
        <w:rPr>
          <w:color w:val="212121"/>
          <w:spacing w:val="-7"/>
        </w:rPr>
        <w:t xml:space="preserve"> </w:t>
      </w:r>
      <w:r>
        <w:rPr>
          <w:color w:val="212121"/>
        </w:rPr>
        <w:t>is</w:t>
      </w:r>
      <w:r>
        <w:rPr>
          <w:color w:val="212121"/>
          <w:spacing w:val="-7"/>
        </w:rPr>
        <w:t xml:space="preserve"> </w:t>
      </w:r>
      <w:r>
        <w:rPr>
          <w:color w:val="212121"/>
        </w:rPr>
        <w:t>no</w:t>
      </w:r>
      <w:r>
        <w:rPr>
          <w:color w:val="212121"/>
          <w:spacing w:val="-4"/>
        </w:rPr>
        <w:t xml:space="preserve"> </w:t>
      </w:r>
      <w:r>
        <w:rPr>
          <w:color w:val="212121"/>
        </w:rPr>
        <w:t>longer eligible.</w:t>
      </w:r>
      <w:r>
        <w:rPr>
          <w:color w:val="212121"/>
          <w:spacing w:val="40"/>
        </w:rPr>
        <w:t xml:space="preserve"> </w:t>
      </w:r>
      <w:r>
        <w:rPr>
          <w:color w:val="212121"/>
        </w:rPr>
        <w:t>In some</w:t>
      </w:r>
      <w:r>
        <w:rPr>
          <w:color w:val="212121"/>
          <w:spacing w:val="-3"/>
        </w:rPr>
        <w:t xml:space="preserve"> </w:t>
      </w:r>
      <w:r>
        <w:rPr>
          <w:color w:val="212121"/>
        </w:rPr>
        <w:t>circumstances,</w:t>
      </w:r>
      <w:r>
        <w:rPr>
          <w:color w:val="212121"/>
          <w:spacing w:val="-4"/>
        </w:rPr>
        <w:t xml:space="preserve"> </w:t>
      </w:r>
      <w:r>
        <w:rPr>
          <w:color w:val="212121"/>
        </w:rPr>
        <w:t>however,</w:t>
      </w:r>
      <w:r>
        <w:rPr>
          <w:color w:val="212121"/>
          <w:spacing w:val="-4"/>
        </w:rPr>
        <w:t xml:space="preserve"> </w:t>
      </w:r>
      <w:r>
        <w:rPr>
          <w:color w:val="212121"/>
        </w:rPr>
        <w:t>a</w:t>
      </w:r>
      <w:r>
        <w:rPr>
          <w:color w:val="212121"/>
          <w:spacing w:val="-5"/>
        </w:rPr>
        <w:t xml:space="preserve"> </w:t>
      </w:r>
      <w:r>
        <w:rPr>
          <w:color w:val="212121"/>
        </w:rPr>
        <w:t>student</w:t>
      </w:r>
      <w:r>
        <w:rPr>
          <w:color w:val="212121"/>
          <w:spacing w:val="-7"/>
        </w:rPr>
        <w:t xml:space="preserve"> </w:t>
      </w:r>
      <w:r>
        <w:rPr>
          <w:color w:val="212121"/>
        </w:rPr>
        <w:t>who</w:t>
      </w:r>
      <w:r>
        <w:rPr>
          <w:color w:val="212121"/>
          <w:spacing w:val="-4"/>
        </w:rPr>
        <w:t xml:space="preserve"> </w:t>
      </w:r>
      <w:r>
        <w:rPr>
          <w:color w:val="212121"/>
        </w:rPr>
        <w:t>has</w:t>
      </w:r>
      <w:r>
        <w:rPr>
          <w:color w:val="212121"/>
          <w:spacing w:val="-3"/>
        </w:rPr>
        <w:t xml:space="preserve"> </w:t>
      </w:r>
      <w:r>
        <w:rPr>
          <w:color w:val="212121"/>
        </w:rPr>
        <w:t>withdrawn may be eligible for a post-withdrawal disbursement of all or some portion of Title IV Financial Aid.</w:t>
      </w:r>
    </w:p>
    <w:p w14:paraId="1788E72B" w14:textId="77777777" w:rsidR="000563DC" w:rsidRDefault="00C55D50">
      <w:pPr>
        <w:pStyle w:val="BodyText"/>
        <w:spacing w:before="143" w:line="285" w:lineRule="auto"/>
        <w:ind w:left="986" w:right="1209" w:firstLine="57"/>
        <w:jc w:val="both"/>
      </w:pPr>
      <w:r>
        <w:rPr>
          <w:color w:val="212121"/>
        </w:rPr>
        <w:t>If the student is eligible for a PWD, Cameo College will disburse any portion of a student’s post- withdrawal disbursement</w:t>
      </w:r>
      <w:r>
        <w:rPr>
          <w:color w:val="212121"/>
          <w:spacing w:val="-7"/>
        </w:rPr>
        <w:t xml:space="preserve"> </w:t>
      </w:r>
      <w:r>
        <w:rPr>
          <w:color w:val="212121"/>
        </w:rPr>
        <w:t>of</w:t>
      </w:r>
      <w:r>
        <w:rPr>
          <w:color w:val="212121"/>
          <w:spacing w:val="-7"/>
        </w:rPr>
        <w:t xml:space="preserve"> </w:t>
      </w:r>
      <w:r>
        <w:rPr>
          <w:color w:val="212121"/>
        </w:rPr>
        <w:t>Pell</w:t>
      </w:r>
      <w:r>
        <w:rPr>
          <w:color w:val="212121"/>
          <w:spacing w:val="-3"/>
        </w:rPr>
        <w:t xml:space="preserve"> </w:t>
      </w:r>
      <w:r>
        <w:rPr>
          <w:color w:val="212121"/>
        </w:rPr>
        <w:t>Grant</w:t>
      </w:r>
      <w:r>
        <w:rPr>
          <w:color w:val="212121"/>
          <w:spacing w:val="-3"/>
        </w:rPr>
        <w:t xml:space="preserve"> </w:t>
      </w:r>
      <w:r>
        <w:rPr>
          <w:color w:val="212121"/>
        </w:rPr>
        <w:t>funds</w:t>
      </w:r>
      <w:r>
        <w:rPr>
          <w:color w:val="212121"/>
          <w:spacing w:val="-3"/>
        </w:rPr>
        <w:t xml:space="preserve"> </w:t>
      </w:r>
      <w:r>
        <w:rPr>
          <w:color w:val="212121"/>
        </w:rPr>
        <w:t>for</w:t>
      </w:r>
      <w:r>
        <w:rPr>
          <w:color w:val="212121"/>
          <w:spacing w:val="-4"/>
        </w:rPr>
        <w:t xml:space="preserve"> </w:t>
      </w:r>
      <w:r>
        <w:rPr>
          <w:color w:val="212121"/>
        </w:rPr>
        <w:t>tuition charges</w:t>
      </w:r>
      <w:r>
        <w:rPr>
          <w:color w:val="212121"/>
          <w:spacing w:val="-7"/>
        </w:rPr>
        <w:t xml:space="preserve"> </w:t>
      </w:r>
      <w:r>
        <w:rPr>
          <w:color w:val="212121"/>
        </w:rPr>
        <w:t>and</w:t>
      </w:r>
      <w:r>
        <w:rPr>
          <w:color w:val="212121"/>
          <w:spacing w:val="-5"/>
        </w:rPr>
        <w:t xml:space="preserve"> </w:t>
      </w:r>
      <w:r>
        <w:rPr>
          <w:color w:val="212121"/>
        </w:rPr>
        <w:t>other eligible</w:t>
      </w:r>
      <w:r>
        <w:rPr>
          <w:color w:val="212121"/>
          <w:spacing w:val="-3"/>
        </w:rPr>
        <w:t xml:space="preserve"> </w:t>
      </w:r>
      <w:r>
        <w:rPr>
          <w:color w:val="212121"/>
        </w:rPr>
        <w:t>fees</w:t>
      </w:r>
      <w:r>
        <w:rPr>
          <w:color w:val="212121"/>
          <w:spacing w:val="-3"/>
        </w:rPr>
        <w:t xml:space="preserve"> </w:t>
      </w:r>
      <w:r>
        <w:rPr>
          <w:color w:val="212121"/>
        </w:rPr>
        <w:t>(as</w:t>
      </w:r>
      <w:r>
        <w:rPr>
          <w:color w:val="212121"/>
          <w:spacing w:val="-7"/>
        </w:rPr>
        <w:t xml:space="preserve"> </w:t>
      </w:r>
      <w:r>
        <w:rPr>
          <w:color w:val="212121"/>
        </w:rPr>
        <w:t>listed</w:t>
      </w:r>
      <w:r>
        <w:rPr>
          <w:color w:val="212121"/>
          <w:spacing w:val="-5"/>
        </w:rPr>
        <w:t xml:space="preserve"> </w:t>
      </w:r>
      <w:r>
        <w:rPr>
          <w:color w:val="212121"/>
        </w:rPr>
        <w:t>on the</w:t>
      </w:r>
    </w:p>
    <w:p w14:paraId="7A191736" w14:textId="77777777" w:rsidR="000563DC" w:rsidRDefault="000563DC">
      <w:pPr>
        <w:spacing w:line="285" w:lineRule="auto"/>
        <w:jc w:val="both"/>
        <w:sectPr w:rsidR="000563DC">
          <w:footerReference w:type="default" r:id="rId93"/>
          <w:pgSz w:w="12240" w:h="15840"/>
          <w:pgMar w:top="1360" w:right="140" w:bottom="660" w:left="80" w:header="0" w:footer="462" w:gutter="0"/>
          <w:cols w:space="720"/>
        </w:sectPr>
      </w:pPr>
    </w:p>
    <w:p w14:paraId="2F9C7478" w14:textId="77777777" w:rsidR="000563DC" w:rsidRDefault="00C55D50">
      <w:pPr>
        <w:pStyle w:val="BodyText"/>
        <w:spacing w:before="81" w:line="288" w:lineRule="auto"/>
        <w:ind w:left="986" w:right="985"/>
      </w:pPr>
      <w:r>
        <w:rPr>
          <w:color w:val="212121"/>
        </w:rPr>
        <w:lastRenderedPageBreak/>
        <w:t>enrollment agreement).</w:t>
      </w:r>
      <w:r>
        <w:rPr>
          <w:color w:val="212121"/>
          <w:spacing w:val="75"/>
        </w:rPr>
        <w:t xml:space="preserve"> </w:t>
      </w:r>
      <w:r>
        <w:rPr>
          <w:color w:val="212121"/>
        </w:rPr>
        <w:t>The Institutions will</w:t>
      </w:r>
      <w:r>
        <w:rPr>
          <w:color w:val="212121"/>
          <w:spacing w:val="14"/>
        </w:rPr>
        <w:t xml:space="preserve"> </w:t>
      </w:r>
      <w:r>
        <w:rPr>
          <w:color w:val="212121"/>
        </w:rPr>
        <w:t>make the Pell Grant disbursement no later than 45 days after the date of the institution’s determination that the student withdrew.</w:t>
      </w:r>
      <w:r>
        <w:rPr>
          <w:color w:val="212121"/>
          <w:spacing w:val="40"/>
        </w:rPr>
        <w:t xml:space="preserve"> </w:t>
      </w:r>
      <w:r>
        <w:rPr>
          <w:color w:val="212121"/>
        </w:rPr>
        <w:t>The student may be eligible for</w:t>
      </w:r>
      <w:r>
        <w:rPr>
          <w:color w:val="212121"/>
          <w:spacing w:val="-4"/>
        </w:rPr>
        <w:t xml:space="preserve"> </w:t>
      </w:r>
      <w:r>
        <w:rPr>
          <w:color w:val="212121"/>
        </w:rPr>
        <w:t>a</w:t>
      </w:r>
      <w:r>
        <w:rPr>
          <w:color w:val="212121"/>
          <w:spacing w:val="-5"/>
        </w:rPr>
        <w:t xml:space="preserve"> </w:t>
      </w:r>
      <w:r>
        <w:rPr>
          <w:color w:val="212121"/>
        </w:rPr>
        <w:t>post</w:t>
      </w:r>
      <w:r>
        <w:rPr>
          <w:color w:val="212121"/>
          <w:spacing w:val="-3"/>
        </w:rPr>
        <w:t xml:space="preserve"> </w:t>
      </w:r>
      <w:r>
        <w:rPr>
          <w:color w:val="212121"/>
        </w:rPr>
        <w:t>withdrawal</w:t>
      </w:r>
      <w:r>
        <w:rPr>
          <w:color w:val="212121"/>
          <w:spacing w:val="-3"/>
        </w:rPr>
        <w:t xml:space="preserve"> </w:t>
      </w:r>
      <w:r>
        <w:rPr>
          <w:color w:val="212121"/>
        </w:rPr>
        <w:t>disbursement</w:t>
      </w:r>
      <w:r>
        <w:rPr>
          <w:color w:val="212121"/>
          <w:spacing w:val="-6"/>
        </w:rPr>
        <w:t xml:space="preserve"> </w:t>
      </w:r>
      <w:r>
        <w:rPr>
          <w:color w:val="212121"/>
        </w:rPr>
        <w:t>of</w:t>
      </w:r>
      <w:r>
        <w:rPr>
          <w:color w:val="212121"/>
          <w:spacing w:val="-6"/>
        </w:rPr>
        <w:t xml:space="preserve"> </w:t>
      </w:r>
      <w:r>
        <w:rPr>
          <w:color w:val="212121"/>
        </w:rPr>
        <w:t>a Federal</w:t>
      </w:r>
      <w:r>
        <w:rPr>
          <w:color w:val="212121"/>
          <w:spacing w:val="-3"/>
        </w:rPr>
        <w:t xml:space="preserve"> </w:t>
      </w:r>
      <w:r>
        <w:rPr>
          <w:color w:val="212121"/>
        </w:rPr>
        <w:t>Stafford</w:t>
      </w:r>
      <w:r>
        <w:rPr>
          <w:color w:val="212121"/>
          <w:spacing w:val="-5"/>
        </w:rPr>
        <w:t xml:space="preserve"> </w:t>
      </w:r>
      <w:r>
        <w:rPr>
          <w:color w:val="212121"/>
        </w:rPr>
        <w:t>or</w:t>
      </w:r>
      <w:r>
        <w:rPr>
          <w:color w:val="212121"/>
          <w:spacing w:val="-4"/>
        </w:rPr>
        <w:t xml:space="preserve"> </w:t>
      </w:r>
      <w:r>
        <w:rPr>
          <w:color w:val="212121"/>
        </w:rPr>
        <w:t>PLUS</w:t>
      </w:r>
      <w:r>
        <w:rPr>
          <w:color w:val="212121"/>
          <w:spacing w:val="-1"/>
        </w:rPr>
        <w:t xml:space="preserve"> </w:t>
      </w:r>
      <w:r>
        <w:rPr>
          <w:color w:val="212121"/>
        </w:rPr>
        <w:t>loan</w:t>
      </w:r>
      <w:r>
        <w:rPr>
          <w:color w:val="212121"/>
          <w:spacing w:val="-4"/>
        </w:rPr>
        <w:t xml:space="preserve"> </w:t>
      </w:r>
      <w:r>
        <w:rPr>
          <w:color w:val="212121"/>
        </w:rPr>
        <w:t>if,</w:t>
      </w:r>
      <w:r>
        <w:rPr>
          <w:color w:val="212121"/>
          <w:spacing w:val="-4"/>
        </w:rPr>
        <w:t xml:space="preserve"> </w:t>
      </w:r>
      <w:r>
        <w:rPr>
          <w:color w:val="212121"/>
        </w:rPr>
        <w:t>prior</w:t>
      </w:r>
      <w:r>
        <w:rPr>
          <w:color w:val="212121"/>
          <w:spacing w:val="-4"/>
        </w:rPr>
        <w:t xml:space="preserve"> </w:t>
      </w:r>
      <w:r>
        <w:rPr>
          <w:color w:val="212121"/>
        </w:rPr>
        <w:t>to</w:t>
      </w:r>
      <w:r>
        <w:rPr>
          <w:color w:val="212121"/>
          <w:spacing w:val="-4"/>
        </w:rPr>
        <w:t xml:space="preserve"> </w:t>
      </w:r>
      <w:r>
        <w:rPr>
          <w:color w:val="212121"/>
        </w:rPr>
        <w:t>withdrawing, the</w:t>
      </w:r>
      <w:r>
        <w:rPr>
          <w:color w:val="212121"/>
          <w:spacing w:val="-3"/>
        </w:rPr>
        <w:t xml:space="preserve"> </w:t>
      </w:r>
      <w:r>
        <w:rPr>
          <w:color w:val="212121"/>
        </w:rPr>
        <w:t>student earned more federal financial aid than was disbursed. Post-withdrawal disbursements for Federal Stafford or PLUS loans will be offered to the student within 30 days of the date the institution determines the student withdrew.</w:t>
      </w:r>
    </w:p>
    <w:p w14:paraId="202CF131" w14:textId="77777777" w:rsidR="000563DC" w:rsidRDefault="00C55D50">
      <w:pPr>
        <w:spacing w:before="155"/>
        <w:ind w:left="986"/>
        <w:rPr>
          <w:b/>
          <w:sz w:val="20"/>
        </w:rPr>
      </w:pPr>
      <w:r>
        <w:rPr>
          <w:b/>
          <w:color w:val="212121"/>
          <w:sz w:val="20"/>
        </w:rPr>
        <w:t>Financial</w:t>
      </w:r>
      <w:r>
        <w:rPr>
          <w:b/>
          <w:color w:val="212121"/>
          <w:spacing w:val="-8"/>
          <w:sz w:val="20"/>
        </w:rPr>
        <w:t xml:space="preserve"> </w:t>
      </w:r>
      <w:r>
        <w:rPr>
          <w:b/>
          <w:color w:val="212121"/>
          <w:sz w:val="20"/>
        </w:rPr>
        <w:t>Aid</w:t>
      </w:r>
      <w:r>
        <w:rPr>
          <w:b/>
          <w:color w:val="212121"/>
          <w:spacing w:val="-6"/>
          <w:sz w:val="20"/>
        </w:rPr>
        <w:t xml:space="preserve"> </w:t>
      </w:r>
      <w:r>
        <w:rPr>
          <w:b/>
          <w:color w:val="212121"/>
          <w:sz w:val="20"/>
        </w:rPr>
        <w:t>Credit</w:t>
      </w:r>
      <w:r>
        <w:rPr>
          <w:b/>
          <w:color w:val="212121"/>
          <w:spacing w:val="-6"/>
          <w:sz w:val="20"/>
        </w:rPr>
        <w:t xml:space="preserve"> </w:t>
      </w:r>
      <w:r>
        <w:rPr>
          <w:b/>
          <w:color w:val="212121"/>
          <w:spacing w:val="-2"/>
          <w:sz w:val="20"/>
        </w:rPr>
        <w:t>Balance</w:t>
      </w:r>
    </w:p>
    <w:p w14:paraId="772DB738" w14:textId="58411939" w:rsidR="000563DC" w:rsidRDefault="00C55D50">
      <w:pPr>
        <w:pStyle w:val="BodyText"/>
        <w:spacing w:before="196" w:line="247" w:lineRule="auto"/>
        <w:ind w:left="986" w:right="1086"/>
      </w:pPr>
      <w:r>
        <w:t>A credit balance happens when Cameo College credits FSA program funds to a student’s account, and those funds</w:t>
      </w:r>
      <w:r>
        <w:rPr>
          <w:spacing w:val="-1"/>
        </w:rPr>
        <w:t xml:space="preserve"> </w:t>
      </w:r>
      <w:r>
        <w:t>are</w:t>
      </w:r>
      <w:r>
        <w:rPr>
          <w:spacing w:val="-2"/>
        </w:rPr>
        <w:t xml:space="preserve"> </w:t>
      </w:r>
      <w:r>
        <w:t>more than the student’s</w:t>
      </w:r>
      <w:r>
        <w:rPr>
          <w:spacing w:val="-1"/>
        </w:rPr>
        <w:t xml:space="preserve"> </w:t>
      </w:r>
      <w:r>
        <w:t>allowable charges.</w:t>
      </w:r>
      <w:r>
        <w:rPr>
          <w:spacing w:val="40"/>
        </w:rPr>
        <w:t xml:space="preserve"> </w:t>
      </w:r>
      <w:r>
        <w:t>The</w:t>
      </w:r>
      <w:r>
        <w:rPr>
          <w:spacing w:val="-1"/>
        </w:rPr>
        <w:t xml:space="preserve"> </w:t>
      </w:r>
      <w:r>
        <w:t>institution will pay the</w:t>
      </w:r>
      <w:r>
        <w:rPr>
          <w:spacing w:val="-2"/>
        </w:rPr>
        <w:t xml:space="preserve"> </w:t>
      </w:r>
      <w:r>
        <w:t xml:space="preserve">FSA credit balance directly to the student within </w:t>
      </w:r>
      <w:r w:rsidR="00291900">
        <w:t>14 days</w:t>
      </w:r>
      <w:r>
        <w:t xml:space="preserve"> of the </w:t>
      </w:r>
      <w:r w:rsidR="00726AB0" w:rsidRPr="00291900">
        <w:t>date</w:t>
      </w:r>
      <w:r w:rsidR="00726AB0">
        <w:t xml:space="preserve"> </w:t>
      </w:r>
      <w:r w:rsidR="00291900">
        <w:t>the credit</w:t>
      </w:r>
      <w:r>
        <w:t xml:space="preserve"> balance occurred. </w:t>
      </w:r>
      <w:r>
        <w:rPr>
          <w:color w:val="212121"/>
        </w:rPr>
        <w:t>Additionally, if the student</w:t>
      </w:r>
      <w:r>
        <w:rPr>
          <w:color w:val="212121"/>
          <w:spacing w:val="-5"/>
        </w:rPr>
        <w:t xml:space="preserve"> </w:t>
      </w:r>
      <w:r>
        <w:rPr>
          <w:color w:val="212121"/>
        </w:rPr>
        <w:t>is</w:t>
      </w:r>
      <w:r>
        <w:rPr>
          <w:color w:val="212121"/>
          <w:spacing w:val="-6"/>
        </w:rPr>
        <w:t xml:space="preserve"> </w:t>
      </w:r>
      <w:r>
        <w:rPr>
          <w:color w:val="212121"/>
        </w:rPr>
        <w:t>a</w:t>
      </w:r>
      <w:r>
        <w:rPr>
          <w:color w:val="212121"/>
          <w:spacing w:val="-3"/>
        </w:rPr>
        <w:t xml:space="preserve"> </w:t>
      </w:r>
      <w:r>
        <w:rPr>
          <w:color w:val="212121"/>
        </w:rPr>
        <w:t>withdrawal</w:t>
      </w:r>
      <w:r>
        <w:rPr>
          <w:color w:val="212121"/>
          <w:spacing w:val="-1"/>
        </w:rPr>
        <w:t xml:space="preserve"> </w:t>
      </w:r>
      <w:r>
        <w:rPr>
          <w:color w:val="212121"/>
        </w:rPr>
        <w:t>the</w:t>
      </w:r>
      <w:r>
        <w:rPr>
          <w:color w:val="212121"/>
          <w:spacing w:val="-6"/>
        </w:rPr>
        <w:t xml:space="preserve"> </w:t>
      </w:r>
      <w:r>
        <w:rPr>
          <w:color w:val="212121"/>
        </w:rPr>
        <w:t>14-day</w:t>
      </w:r>
      <w:r>
        <w:rPr>
          <w:color w:val="212121"/>
          <w:spacing w:val="-2"/>
        </w:rPr>
        <w:t xml:space="preserve"> </w:t>
      </w:r>
      <w:r>
        <w:rPr>
          <w:color w:val="212121"/>
        </w:rPr>
        <w:t>rule</w:t>
      </w:r>
      <w:r>
        <w:rPr>
          <w:color w:val="212121"/>
          <w:spacing w:val="-5"/>
        </w:rPr>
        <w:t xml:space="preserve"> </w:t>
      </w:r>
      <w:r>
        <w:rPr>
          <w:color w:val="212121"/>
        </w:rPr>
        <w:t>is</w:t>
      </w:r>
      <w:r>
        <w:rPr>
          <w:color w:val="212121"/>
          <w:spacing w:val="-1"/>
        </w:rPr>
        <w:t xml:space="preserve"> </w:t>
      </w:r>
      <w:r>
        <w:rPr>
          <w:color w:val="212121"/>
        </w:rPr>
        <w:t>placed</w:t>
      </w:r>
      <w:r>
        <w:rPr>
          <w:color w:val="212121"/>
          <w:spacing w:val="-3"/>
        </w:rPr>
        <w:t xml:space="preserve"> </w:t>
      </w:r>
      <w:r>
        <w:rPr>
          <w:color w:val="212121"/>
        </w:rPr>
        <w:t>on</w:t>
      </w:r>
      <w:r>
        <w:rPr>
          <w:color w:val="212121"/>
          <w:spacing w:val="-2"/>
        </w:rPr>
        <w:t xml:space="preserve"> </w:t>
      </w:r>
      <w:r>
        <w:rPr>
          <w:color w:val="212121"/>
        </w:rPr>
        <w:t>hold</w:t>
      </w:r>
      <w:r>
        <w:rPr>
          <w:color w:val="212121"/>
          <w:spacing w:val="-8"/>
        </w:rPr>
        <w:t xml:space="preserve"> </w:t>
      </w:r>
      <w:proofErr w:type="gramStart"/>
      <w:r>
        <w:rPr>
          <w:color w:val="212121"/>
        </w:rPr>
        <w:t>in</w:t>
      </w:r>
      <w:r>
        <w:rPr>
          <w:color w:val="212121"/>
          <w:spacing w:val="-2"/>
        </w:rPr>
        <w:t xml:space="preserve"> </w:t>
      </w:r>
      <w:r>
        <w:rPr>
          <w:color w:val="212121"/>
        </w:rPr>
        <w:t>order to</w:t>
      </w:r>
      <w:proofErr w:type="gramEnd"/>
      <w:r>
        <w:rPr>
          <w:color w:val="212121"/>
          <w:spacing w:val="-2"/>
        </w:rPr>
        <w:t xml:space="preserve"> </w:t>
      </w:r>
      <w:r>
        <w:rPr>
          <w:color w:val="212121"/>
        </w:rPr>
        <w:t>determine</w:t>
      </w:r>
      <w:r>
        <w:rPr>
          <w:color w:val="212121"/>
          <w:spacing w:val="-1"/>
        </w:rPr>
        <w:t xml:space="preserve"> </w:t>
      </w:r>
      <w:r>
        <w:rPr>
          <w:color w:val="212121"/>
        </w:rPr>
        <w:t>the</w:t>
      </w:r>
      <w:r>
        <w:rPr>
          <w:color w:val="212121"/>
          <w:spacing w:val="-1"/>
        </w:rPr>
        <w:t xml:space="preserve"> </w:t>
      </w:r>
      <w:r>
        <w:rPr>
          <w:color w:val="212121"/>
        </w:rPr>
        <w:t>final</w:t>
      </w:r>
      <w:r>
        <w:rPr>
          <w:color w:val="212121"/>
          <w:spacing w:val="-1"/>
        </w:rPr>
        <w:t xml:space="preserve"> </w:t>
      </w:r>
      <w:r>
        <w:rPr>
          <w:color w:val="212121"/>
        </w:rPr>
        <w:t>amount</w:t>
      </w:r>
      <w:r>
        <w:rPr>
          <w:color w:val="212121"/>
          <w:spacing w:val="-5"/>
        </w:rPr>
        <w:t xml:space="preserve"> </w:t>
      </w:r>
      <w:r>
        <w:rPr>
          <w:color w:val="212121"/>
        </w:rPr>
        <w:t>of</w:t>
      </w:r>
      <w:r>
        <w:rPr>
          <w:color w:val="212121"/>
          <w:spacing w:val="-5"/>
        </w:rPr>
        <w:t xml:space="preserve"> </w:t>
      </w:r>
      <w:r>
        <w:rPr>
          <w:color w:val="212121"/>
        </w:rPr>
        <w:t>any Title IV credit balance.</w:t>
      </w:r>
      <w:r>
        <w:rPr>
          <w:color w:val="212121"/>
          <w:spacing w:val="40"/>
        </w:rPr>
        <w:t xml:space="preserve"> </w:t>
      </w:r>
      <w:r>
        <w:rPr>
          <w:color w:val="212121"/>
        </w:rPr>
        <w:t xml:space="preserve">The 14-day is activated when the school completes the Return to Title IV </w:t>
      </w:r>
      <w:r w:rsidR="00291900">
        <w:rPr>
          <w:color w:val="212121"/>
          <w:spacing w:val="-2"/>
        </w:rPr>
        <w:t>calculation.</w:t>
      </w:r>
    </w:p>
    <w:p w14:paraId="2FDAD80E" w14:textId="77777777" w:rsidR="000563DC" w:rsidRDefault="000563DC">
      <w:pPr>
        <w:pStyle w:val="BodyText"/>
        <w:spacing w:before="11"/>
      </w:pPr>
    </w:p>
    <w:p w14:paraId="799F5C89" w14:textId="77777777" w:rsidR="000563DC" w:rsidRDefault="00C55D50">
      <w:pPr>
        <w:pStyle w:val="Heading8"/>
      </w:pPr>
      <w:r>
        <w:t>COURSE</w:t>
      </w:r>
      <w:r>
        <w:rPr>
          <w:spacing w:val="-3"/>
        </w:rPr>
        <w:t xml:space="preserve"> </w:t>
      </w:r>
      <w:r>
        <w:rPr>
          <w:spacing w:val="-2"/>
        </w:rPr>
        <w:t>INCOMPLETES</w:t>
      </w:r>
    </w:p>
    <w:p w14:paraId="71ADF099" w14:textId="77777777" w:rsidR="000563DC" w:rsidRDefault="00C55D50">
      <w:pPr>
        <w:pStyle w:val="BodyText"/>
        <w:spacing w:before="2" w:line="249" w:lineRule="auto"/>
        <w:ind w:left="1206" w:right="1370" w:hanging="10"/>
      </w:pPr>
      <w:r>
        <w:t>Course</w:t>
      </w:r>
      <w:r>
        <w:rPr>
          <w:spacing w:val="-5"/>
        </w:rPr>
        <w:t xml:space="preserve"> </w:t>
      </w:r>
      <w:proofErr w:type="gramStart"/>
      <w:r>
        <w:t>incompletes</w:t>
      </w:r>
      <w:proofErr w:type="gramEnd"/>
      <w:r>
        <w:t>,</w:t>
      </w:r>
      <w:r>
        <w:rPr>
          <w:spacing w:val="-2"/>
        </w:rPr>
        <w:t xml:space="preserve"> </w:t>
      </w:r>
      <w:r>
        <w:t>repetitions</w:t>
      </w:r>
      <w:r>
        <w:rPr>
          <w:spacing w:val="-5"/>
        </w:rPr>
        <w:t xml:space="preserve"> </w:t>
      </w:r>
      <w:r>
        <w:t>and</w:t>
      </w:r>
      <w:r>
        <w:rPr>
          <w:spacing w:val="-3"/>
        </w:rPr>
        <w:t xml:space="preserve"> </w:t>
      </w:r>
      <w:r>
        <w:t>non-credit</w:t>
      </w:r>
      <w:r>
        <w:rPr>
          <w:spacing w:val="-5"/>
        </w:rPr>
        <w:t xml:space="preserve"> </w:t>
      </w:r>
      <w:r>
        <w:t>remedial</w:t>
      </w:r>
      <w:r>
        <w:rPr>
          <w:spacing w:val="-1"/>
        </w:rPr>
        <w:t xml:space="preserve"> </w:t>
      </w:r>
      <w:r>
        <w:t>courses</w:t>
      </w:r>
      <w:r>
        <w:rPr>
          <w:spacing w:val="-1"/>
        </w:rPr>
        <w:t xml:space="preserve"> </w:t>
      </w:r>
      <w:r>
        <w:t>have</w:t>
      </w:r>
      <w:r>
        <w:rPr>
          <w:spacing w:val="-5"/>
        </w:rPr>
        <w:t xml:space="preserve"> </w:t>
      </w:r>
      <w:r>
        <w:t>no</w:t>
      </w:r>
      <w:r>
        <w:rPr>
          <w:spacing w:val="-2"/>
        </w:rPr>
        <w:t xml:space="preserve"> </w:t>
      </w:r>
      <w:r>
        <w:t>effect</w:t>
      </w:r>
      <w:r>
        <w:rPr>
          <w:spacing w:val="-5"/>
        </w:rPr>
        <w:t xml:space="preserve"> </w:t>
      </w:r>
      <w:r>
        <w:t>upon</w:t>
      </w:r>
      <w:r>
        <w:rPr>
          <w:spacing w:val="-2"/>
        </w:rPr>
        <w:t xml:space="preserve"> </w:t>
      </w:r>
      <w:r>
        <w:t>the satisfactory progress standards.</w:t>
      </w:r>
    </w:p>
    <w:p w14:paraId="38F40F19" w14:textId="77777777" w:rsidR="000563DC" w:rsidRDefault="000563DC">
      <w:pPr>
        <w:pStyle w:val="BodyText"/>
        <w:spacing w:before="3"/>
        <w:rPr>
          <w:sz w:val="22"/>
        </w:rPr>
      </w:pPr>
    </w:p>
    <w:p w14:paraId="05F4131E" w14:textId="77777777" w:rsidR="000563DC" w:rsidRDefault="00C55D50">
      <w:pPr>
        <w:ind w:left="986"/>
        <w:rPr>
          <w:b/>
          <w:sz w:val="20"/>
        </w:rPr>
      </w:pPr>
      <w:r>
        <w:rPr>
          <w:b/>
          <w:spacing w:val="-2"/>
          <w:sz w:val="20"/>
        </w:rPr>
        <w:t>MISCELLANEOUS</w:t>
      </w:r>
    </w:p>
    <w:p w14:paraId="7F8E21FD" w14:textId="77777777" w:rsidR="000563DC" w:rsidRDefault="000563DC">
      <w:pPr>
        <w:pStyle w:val="BodyText"/>
        <w:spacing w:before="4"/>
        <w:rPr>
          <w:b/>
        </w:rPr>
      </w:pPr>
    </w:p>
    <w:p w14:paraId="0ABADAAE" w14:textId="22E4B467" w:rsidR="000563DC" w:rsidRDefault="00C55D50">
      <w:pPr>
        <w:pStyle w:val="BodyText"/>
        <w:spacing w:line="249" w:lineRule="auto"/>
        <w:ind w:left="1206" w:right="1362" w:hanging="10"/>
        <w:jc w:val="both"/>
      </w:pPr>
      <w:r>
        <w:t>Cameo College</w:t>
      </w:r>
      <w:r>
        <w:rPr>
          <w:spacing w:val="-2"/>
        </w:rPr>
        <w:t xml:space="preserve"> </w:t>
      </w:r>
      <w:r>
        <w:t>of</w:t>
      </w:r>
      <w:r>
        <w:rPr>
          <w:spacing w:val="-2"/>
        </w:rPr>
        <w:t xml:space="preserve"> </w:t>
      </w:r>
      <w:r>
        <w:t>Essential Beauty does</w:t>
      </w:r>
      <w:r>
        <w:rPr>
          <w:spacing w:val="-2"/>
        </w:rPr>
        <w:t xml:space="preserve"> </w:t>
      </w:r>
      <w:r>
        <w:t>not</w:t>
      </w:r>
      <w:r>
        <w:rPr>
          <w:spacing w:val="-2"/>
        </w:rPr>
        <w:t xml:space="preserve"> </w:t>
      </w:r>
      <w:r>
        <w:t>discriminate based</w:t>
      </w:r>
      <w:r>
        <w:rPr>
          <w:spacing w:val="-5"/>
        </w:rPr>
        <w:t xml:space="preserve"> </w:t>
      </w:r>
      <w:r>
        <w:t>on sex, race, color, ethnic</w:t>
      </w:r>
      <w:r>
        <w:rPr>
          <w:spacing w:val="-7"/>
        </w:rPr>
        <w:t xml:space="preserve"> </w:t>
      </w:r>
      <w:r>
        <w:t>origin, religion,</w:t>
      </w:r>
      <w:r>
        <w:rPr>
          <w:spacing w:val="-3"/>
        </w:rPr>
        <w:t xml:space="preserve"> </w:t>
      </w:r>
      <w:r>
        <w:t>age,</w:t>
      </w:r>
      <w:r>
        <w:rPr>
          <w:spacing w:val="-3"/>
        </w:rPr>
        <w:t xml:space="preserve"> </w:t>
      </w:r>
      <w:r>
        <w:t>sexual orientation,</w:t>
      </w:r>
      <w:r>
        <w:rPr>
          <w:spacing w:val="-2"/>
        </w:rPr>
        <w:t xml:space="preserve"> </w:t>
      </w:r>
      <w:r>
        <w:t>or</w:t>
      </w:r>
      <w:r>
        <w:rPr>
          <w:spacing w:val="-3"/>
        </w:rPr>
        <w:t xml:space="preserve"> </w:t>
      </w:r>
      <w:r>
        <w:t>disability.</w:t>
      </w:r>
      <w:r>
        <w:rPr>
          <w:spacing w:val="-3"/>
        </w:rPr>
        <w:t xml:space="preserve"> </w:t>
      </w:r>
      <w:r>
        <w:t>This</w:t>
      </w:r>
      <w:r>
        <w:rPr>
          <w:spacing w:val="-7"/>
        </w:rPr>
        <w:t xml:space="preserve"> </w:t>
      </w:r>
      <w:r>
        <w:t>policy</w:t>
      </w:r>
      <w:r>
        <w:rPr>
          <w:spacing w:val="-3"/>
        </w:rPr>
        <w:t xml:space="preserve"> </w:t>
      </w:r>
      <w:r>
        <w:t>covers</w:t>
      </w:r>
      <w:r>
        <w:rPr>
          <w:spacing w:val="-7"/>
        </w:rPr>
        <w:t xml:space="preserve"> </w:t>
      </w:r>
      <w:r>
        <w:t>enrollment,</w:t>
      </w:r>
      <w:r>
        <w:rPr>
          <w:spacing w:val="-3"/>
        </w:rPr>
        <w:t xml:space="preserve"> </w:t>
      </w:r>
      <w:r w:rsidR="00291900">
        <w:t>employment,</w:t>
      </w:r>
      <w:r>
        <w:rPr>
          <w:spacing w:val="-6"/>
        </w:rPr>
        <w:t xml:space="preserve"> </w:t>
      </w:r>
      <w:r>
        <w:t xml:space="preserve">and client </w:t>
      </w:r>
      <w:r>
        <w:rPr>
          <w:spacing w:val="-2"/>
        </w:rPr>
        <w:t>services.</w:t>
      </w:r>
    </w:p>
    <w:p w14:paraId="3D63EAC0" w14:textId="77777777" w:rsidR="000563DC" w:rsidRDefault="000563DC">
      <w:pPr>
        <w:pStyle w:val="BodyText"/>
        <w:spacing w:before="9"/>
        <w:rPr>
          <w:sz w:val="21"/>
        </w:rPr>
      </w:pPr>
    </w:p>
    <w:p w14:paraId="3D31A1AA" w14:textId="77777777" w:rsidR="000563DC" w:rsidRDefault="00C55D50">
      <w:pPr>
        <w:pStyle w:val="BodyText"/>
        <w:spacing w:before="1" w:line="249" w:lineRule="auto"/>
        <w:ind w:left="1206" w:right="1370" w:hanging="10"/>
      </w:pPr>
      <w:r>
        <w:t>The</w:t>
      </w:r>
      <w:r>
        <w:rPr>
          <w:spacing w:val="-2"/>
        </w:rPr>
        <w:t xml:space="preserve"> </w:t>
      </w:r>
      <w:r>
        <w:t>school</w:t>
      </w:r>
      <w:r>
        <w:rPr>
          <w:spacing w:val="-2"/>
        </w:rPr>
        <w:t xml:space="preserve"> </w:t>
      </w:r>
      <w:r>
        <w:t>does</w:t>
      </w:r>
      <w:r>
        <w:rPr>
          <w:spacing w:val="-7"/>
        </w:rPr>
        <w:t xml:space="preserve"> </w:t>
      </w:r>
      <w:r>
        <w:t>not</w:t>
      </w:r>
      <w:r>
        <w:rPr>
          <w:spacing w:val="-6"/>
        </w:rPr>
        <w:t xml:space="preserve"> </w:t>
      </w:r>
      <w:r>
        <w:t>recruit</w:t>
      </w:r>
      <w:r>
        <w:rPr>
          <w:spacing w:val="-2"/>
        </w:rPr>
        <w:t xml:space="preserve"> </w:t>
      </w:r>
      <w:r>
        <w:t>students</w:t>
      </w:r>
      <w:r>
        <w:rPr>
          <w:spacing w:val="-6"/>
        </w:rPr>
        <w:t xml:space="preserve"> </w:t>
      </w:r>
      <w:r>
        <w:t>already</w:t>
      </w:r>
      <w:r>
        <w:rPr>
          <w:spacing w:val="-7"/>
        </w:rPr>
        <w:t xml:space="preserve"> </w:t>
      </w:r>
      <w:r>
        <w:t>attending</w:t>
      </w:r>
      <w:r>
        <w:rPr>
          <w:spacing w:val="-6"/>
        </w:rPr>
        <w:t xml:space="preserve"> </w:t>
      </w:r>
      <w:r>
        <w:t>or</w:t>
      </w:r>
      <w:r>
        <w:rPr>
          <w:spacing w:val="-3"/>
        </w:rPr>
        <w:t xml:space="preserve"> </w:t>
      </w:r>
      <w:r>
        <w:t>admitted to</w:t>
      </w:r>
      <w:r>
        <w:rPr>
          <w:spacing w:val="-3"/>
        </w:rPr>
        <w:t xml:space="preserve"> </w:t>
      </w:r>
      <w:r>
        <w:t>another school</w:t>
      </w:r>
      <w:r>
        <w:rPr>
          <w:spacing w:val="-2"/>
        </w:rPr>
        <w:t xml:space="preserve"> </w:t>
      </w:r>
      <w:r>
        <w:t>offering</w:t>
      </w:r>
      <w:r>
        <w:rPr>
          <w:spacing w:val="-2"/>
        </w:rPr>
        <w:t xml:space="preserve"> </w:t>
      </w:r>
      <w:r>
        <w:t>a similar program of study.</w:t>
      </w:r>
    </w:p>
    <w:p w14:paraId="3413CF66" w14:textId="77777777" w:rsidR="000563DC" w:rsidRDefault="000563DC">
      <w:pPr>
        <w:pStyle w:val="BodyText"/>
        <w:spacing w:before="7"/>
        <w:rPr>
          <w:sz w:val="22"/>
        </w:rPr>
      </w:pPr>
    </w:p>
    <w:p w14:paraId="77085152" w14:textId="48542256" w:rsidR="000563DC" w:rsidRDefault="00C55D50">
      <w:pPr>
        <w:spacing w:before="1"/>
        <w:ind w:left="1211"/>
        <w:rPr>
          <w:i/>
          <w:sz w:val="20"/>
        </w:rPr>
      </w:pPr>
      <w:r>
        <w:rPr>
          <w:sz w:val="20"/>
        </w:rPr>
        <w:t>I</w:t>
      </w:r>
      <w:r>
        <w:rPr>
          <w:i/>
          <w:sz w:val="20"/>
        </w:rPr>
        <w:t>n</w:t>
      </w:r>
      <w:r>
        <w:rPr>
          <w:i/>
          <w:spacing w:val="-4"/>
          <w:sz w:val="20"/>
        </w:rPr>
        <w:t xml:space="preserve"> </w:t>
      </w:r>
      <w:r>
        <w:rPr>
          <w:i/>
          <w:sz w:val="20"/>
        </w:rPr>
        <w:t>the</w:t>
      </w:r>
      <w:r>
        <w:rPr>
          <w:i/>
          <w:spacing w:val="-10"/>
          <w:sz w:val="20"/>
        </w:rPr>
        <w:t xml:space="preserve"> </w:t>
      </w:r>
      <w:r>
        <w:rPr>
          <w:i/>
          <w:sz w:val="20"/>
        </w:rPr>
        <w:t>event</w:t>
      </w:r>
      <w:r>
        <w:rPr>
          <w:i/>
          <w:spacing w:val="-6"/>
          <w:sz w:val="20"/>
        </w:rPr>
        <w:t xml:space="preserve"> </w:t>
      </w:r>
      <w:r w:rsidR="00291900">
        <w:rPr>
          <w:i/>
          <w:sz w:val="20"/>
        </w:rPr>
        <w:t>a student</w:t>
      </w:r>
      <w:r>
        <w:rPr>
          <w:i/>
          <w:spacing w:val="-9"/>
          <w:sz w:val="20"/>
        </w:rPr>
        <w:t xml:space="preserve"> </w:t>
      </w:r>
      <w:r>
        <w:rPr>
          <w:i/>
          <w:sz w:val="20"/>
        </w:rPr>
        <w:t>has</w:t>
      </w:r>
      <w:r>
        <w:rPr>
          <w:i/>
          <w:spacing w:val="-6"/>
          <w:sz w:val="20"/>
        </w:rPr>
        <w:t xml:space="preserve"> </w:t>
      </w:r>
      <w:r w:rsidR="00291900">
        <w:rPr>
          <w:i/>
          <w:sz w:val="20"/>
        </w:rPr>
        <w:t>a criminal</w:t>
      </w:r>
      <w:r>
        <w:rPr>
          <w:i/>
          <w:spacing w:val="-6"/>
          <w:sz w:val="20"/>
        </w:rPr>
        <w:t xml:space="preserve"> </w:t>
      </w:r>
      <w:r>
        <w:rPr>
          <w:i/>
          <w:sz w:val="20"/>
        </w:rPr>
        <w:t>history,</w:t>
      </w:r>
      <w:r>
        <w:rPr>
          <w:i/>
          <w:spacing w:val="-3"/>
          <w:sz w:val="20"/>
        </w:rPr>
        <w:t xml:space="preserve"> </w:t>
      </w:r>
      <w:proofErr w:type="gramStart"/>
      <w:r>
        <w:rPr>
          <w:i/>
          <w:sz w:val="20"/>
        </w:rPr>
        <w:t>student’s</w:t>
      </w:r>
      <w:proofErr w:type="gramEnd"/>
      <w:r>
        <w:rPr>
          <w:i/>
          <w:spacing w:val="-9"/>
          <w:sz w:val="20"/>
        </w:rPr>
        <w:t xml:space="preserve"> </w:t>
      </w:r>
      <w:r>
        <w:rPr>
          <w:i/>
          <w:sz w:val="20"/>
        </w:rPr>
        <w:t>ability</w:t>
      </w:r>
      <w:r>
        <w:rPr>
          <w:i/>
          <w:spacing w:val="-3"/>
          <w:sz w:val="20"/>
        </w:rPr>
        <w:t xml:space="preserve"> </w:t>
      </w:r>
      <w:r>
        <w:rPr>
          <w:i/>
          <w:sz w:val="20"/>
        </w:rPr>
        <w:t>to</w:t>
      </w:r>
      <w:r>
        <w:rPr>
          <w:i/>
          <w:spacing w:val="-6"/>
          <w:sz w:val="20"/>
        </w:rPr>
        <w:t xml:space="preserve"> </w:t>
      </w:r>
      <w:r>
        <w:rPr>
          <w:i/>
          <w:sz w:val="20"/>
        </w:rPr>
        <w:t>obtain</w:t>
      </w:r>
      <w:r>
        <w:rPr>
          <w:i/>
          <w:spacing w:val="-7"/>
          <w:sz w:val="20"/>
        </w:rPr>
        <w:t xml:space="preserve"> </w:t>
      </w:r>
      <w:r>
        <w:rPr>
          <w:i/>
          <w:sz w:val="20"/>
        </w:rPr>
        <w:t>State</w:t>
      </w:r>
      <w:r>
        <w:rPr>
          <w:i/>
          <w:spacing w:val="-11"/>
          <w:sz w:val="20"/>
        </w:rPr>
        <w:t xml:space="preserve"> </w:t>
      </w:r>
      <w:r>
        <w:rPr>
          <w:i/>
          <w:sz w:val="20"/>
        </w:rPr>
        <w:t>licensure</w:t>
      </w:r>
      <w:r>
        <w:rPr>
          <w:i/>
          <w:spacing w:val="-13"/>
          <w:sz w:val="20"/>
        </w:rPr>
        <w:t xml:space="preserve"> </w:t>
      </w:r>
      <w:r>
        <w:rPr>
          <w:i/>
          <w:sz w:val="20"/>
        </w:rPr>
        <w:t>may</w:t>
      </w:r>
      <w:r>
        <w:rPr>
          <w:i/>
          <w:spacing w:val="-7"/>
          <w:sz w:val="20"/>
        </w:rPr>
        <w:t xml:space="preserve"> </w:t>
      </w:r>
      <w:r>
        <w:rPr>
          <w:i/>
          <w:sz w:val="20"/>
        </w:rPr>
        <w:t>be</w:t>
      </w:r>
      <w:r>
        <w:rPr>
          <w:i/>
          <w:spacing w:val="-9"/>
          <w:sz w:val="20"/>
        </w:rPr>
        <w:t xml:space="preserve"> </w:t>
      </w:r>
      <w:r>
        <w:rPr>
          <w:i/>
          <w:spacing w:val="-2"/>
          <w:sz w:val="20"/>
        </w:rPr>
        <w:t>restricted.</w:t>
      </w:r>
    </w:p>
    <w:p w14:paraId="1524ABC1" w14:textId="77777777" w:rsidR="000563DC" w:rsidRDefault="000563DC">
      <w:pPr>
        <w:pStyle w:val="BodyText"/>
        <w:spacing w:before="9"/>
        <w:rPr>
          <w:i/>
          <w:sz w:val="27"/>
        </w:rPr>
      </w:pPr>
    </w:p>
    <w:p w14:paraId="29C4AA0A" w14:textId="02E4E501" w:rsidR="000563DC" w:rsidRDefault="00C55D50">
      <w:pPr>
        <w:pStyle w:val="BodyText"/>
        <w:spacing w:before="1" w:line="249" w:lineRule="auto"/>
        <w:ind w:left="1206" w:right="1344" w:hanging="10"/>
        <w:jc w:val="both"/>
      </w:pPr>
      <w:r>
        <w:t>The</w:t>
      </w:r>
      <w:r>
        <w:rPr>
          <w:spacing w:val="-3"/>
        </w:rPr>
        <w:t xml:space="preserve"> </w:t>
      </w:r>
      <w:r>
        <w:t>student</w:t>
      </w:r>
      <w:r>
        <w:rPr>
          <w:spacing w:val="-3"/>
        </w:rPr>
        <w:t xml:space="preserve"> </w:t>
      </w:r>
      <w:r>
        <w:t>must</w:t>
      </w:r>
      <w:r>
        <w:rPr>
          <w:spacing w:val="-3"/>
        </w:rPr>
        <w:t xml:space="preserve"> </w:t>
      </w:r>
      <w:r>
        <w:t>maintain</w:t>
      </w:r>
      <w:r>
        <w:rPr>
          <w:spacing w:val="-4"/>
        </w:rPr>
        <w:t xml:space="preserve"> </w:t>
      </w:r>
      <w:r w:rsidR="00291900">
        <w:t>the required</w:t>
      </w:r>
      <w:r>
        <w:rPr>
          <w:spacing w:val="-2"/>
        </w:rPr>
        <w:t xml:space="preserve"> </w:t>
      </w:r>
      <w:r>
        <w:t>grades.</w:t>
      </w:r>
      <w:r>
        <w:rPr>
          <w:spacing w:val="40"/>
        </w:rPr>
        <w:t xml:space="preserve"> </w:t>
      </w:r>
      <w:r>
        <w:t>See</w:t>
      </w:r>
      <w:r>
        <w:rPr>
          <w:spacing w:val="-3"/>
        </w:rPr>
        <w:t xml:space="preserve"> </w:t>
      </w:r>
      <w:r>
        <w:t>grading</w:t>
      </w:r>
      <w:r>
        <w:rPr>
          <w:spacing w:val="-7"/>
        </w:rPr>
        <w:t xml:space="preserve"> </w:t>
      </w:r>
      <w:r>
        <w:t>procedures.</w:t>
      </w:r>
      <w:r>
        <w:rPr>
          <w:spacing w:val="-4"/>
        </w:rPr>
        <w:t xml:space="preserve"> </w:t>
      </w:r>
      <w:r>
        <w:t>Students</w:t>
      </w:r>
      <w:r>
        <w:rPr>
          <w:spacing w:val="-3"/>
        </w:rPr>
        <w:t xml:space="preserve"> </w:t>
      </w:r>
      <w:r>
        <w:t>are</w:t>
      </w:r>
      <w:r>
        <w:rPr>
          <w:spacing w:val="-3"/>
        </w:rPr>
        <w:t xml:space="preserve"> </w:t>
      </w:r>
      <w:r>
        <w:t>evaluated</w:t>
      </w:r>
      <w:r>
        <w:rPr>
          <w:spacing w:val="-5"/>
        </w:rPr>
        <w:t xml:space="preserve"> </w:t>
      </w:r>
      <w:r>
        <w:t xml:space="preserve">and counseled at minimum 50% of course </w:t>
      </w:r>
      <w:r w:rsidR="00291900">
        <w:t>completion.</w:t>
      </w:r>
    </w:p>
    <w:p w14:paraId="78BC04FD" w14:textId="77777777" w:rsidR="000563DC" w:rsidRDefault="000563DC">
      <w:pPr>
        <w:pStyle w:val="BodyText"/>
        <w:rPr>
          <w:sz w:val="22"/>
        </w:rPr>
      </w:pPr>
    </w:p>
    <w:p w14:paraId="6018696D" w14:textId="77777777" w:rsidR="000563DC" w:rsidRDefault="00C55D50">
      <w:pPr>
        <w:pStyle w:val="Heading4"/>
        <w:ind w:left="1206"/>
        <w:jc w:val="both"/>
        <w:rPr>
          <w:u w:val="none"/>
        </w:rPr>
      </w:pPr>
      <w:bookmarkStart w:id="16" w:name="_bookmark14"/>
      <w:bookmarkEnd w:id="16"/>
      <w:r>
        <w:rPr>
          <w:color w:val="528135"/>
          <w:u w:val="none"/>
        </w:rPr>
        <w:t xml:space="preserve">STUDENT </w:t>
      </w:r>
      <w:r>
        <w:rPr>
          <w:color w:val="528135"/>
          <w:spacing w:val="-2"/>
          <w:u w:val="none"/>
        </w:rPr>
        <w:t>CONDUCT</w:t>
      </w:r>
    </w:p>
    <w:p w14:paraId="23915CD5" w14:textId="77777777" w:rsidR="000563DC" w:rsidRDefault="00C55D50">
      <w:pPr>
        <w:pStyle w:val="BodyText"/>
        <w:spacing w:before="1"/>
        <w:ind w:left="1197"/>
      </w:pPr>
      <w:proofErr w:type="gramStart"/>
      <w:r>
        <w:t>Student</w:t>
      </w:r>
      <w:r>
        <w:rPr>
          <w:spacing w:val="-13"/>
        </w:rPr>
        <w:t xml:space="preserve"> </w:t>
      </w:r>
      <w:r>
        <w:t>is</w:t>
      </w:r>
      <w:r>
        <w:rPr>
          <w:spacing w:val="-6"/>
        </w:rPr>
        <w:t xml:space="preserve"> </w:t>
      </w:r>
      <w:r>
        <w:t>to</w:t>
      </w:r>
      <w:proofErr w:type="gramEnd"/>
      <w:r>
        <w:rPr>
          <w:spacing w:val="-3"/>
        </w:rPr>
        <w:t xml:space="preserve"> </w:t>
      </w:r>
      <w:r>
        <w:t>maintain</w:t>
      </w:r>
      <w:r>
        <w:rPr>
          <w:spacing w:val="-8"/>
        </w:rPr>
        <w:t xml:space="preserve"> </w:t>
      </w:r>
      <w:r>
        <w:t>a</w:t>
      </w:r>
      <w:r>
        <w:rPr>
          <w:spacing w:val="-8"/>
        </w:rPr>
        <w:t xml:space="preserve"> </w:t>
      </w:r>
      <w:r>
        <w:t>positive</w:t>
      </w:r>
      <w:r>
        <w:rPr>
          <w:spacing w:val="-11"/>
        </w:rPr>
        <w:t xml:space="preserve"> </w:t>
      </w:r>
      <w:r>
        <w:t>attitude</w:t>
      </w:r>
      <w:r>
        <w:rPr>
          <w:spacing w:val="-10"/>
        </w:rPr>
        <w:t xml:space="preserve"> </w:t>
      </w:r>
      <w:r>
        <w:t>and</w:t>
      </w:r>
      <w:r>
        <w:rPr>
          <w:spacing w:val="-9"/>
        </w:rPr>
        <w:t xml:space="preserve"> </w:t>
      </w:r>
      <w:r>
        <w:t>professional</w:t>
      </w:r>
      <w:r>
        <w:rPr>
          <w:spacing w:val="-6"/>
        </w:rPr>
        <w:t xml:space="preserve"> </w:t>
      </w:r>
      <w:r>
        <w:rPr>
          <w:spacing w:val="-2"/>
        </w:rPr>
        <w:t>demeanor.</w:t>
      </w:r>
    </w:p>
    <w:p w14:paraId="1AA30FE1" w14:textId="77777777" w:rsidR="000563DC" w:rsidRDefault="000563DC">
      <w:pPr>
        <w:pStyle w:val="BodyText"/>
        <w:spacing w:before="8"/>
        <w:rPr>
          <w:sz w:val="24"/>
        </w:rPr>
      </w:pPr>
    </w:p>
    <w:p w14:paraId="7CA4DC90" w14:textId="62ED516E" w:rsidR="000563DC" w:rsidRDefault="00C55D50">
      <w:pPr>
        <w:pStyle w:val="BodyText"/>
        <w:ind w:left="1197"/>
      </w:pPr>
      <w:proofErr w:type="gramStart"/>
      <w:r>
        <w:t>Student</w:t>
      </w:r>
      <w:r>
        <w:rPr>
          <w:spacing w:val="-9"/>
        </w:rPr>
        <w:t xml:space="preserve"> </w:t>
      </w:r>
      <w:r>
        <w:t>is</w:t>
      </w:r>
      <w:r>
        <w:rPr>
          <w:spacing w:val="-5"/>
        </w:rPr>
        <w:t xml:space="preserve"> </w:t>
      </w:r>
      <w:r>
        <w:t>to</w:t>
      </w:r>
      <w:r>
        <w:rPr>
          <w:spacing w:val="-6"/>
        </w:rPr>
        <w:t xml:space="preserve"> </w:t>
      </w:r>
      <w:r>
        <w:t>not</w:t>
      </w:r>
      <w:r>
        <w:rPr>
          <w:spacing w:val="-9"/>
        </w:rPr>
        <w:t xml:space="preserve"> </w:t>
      </w:r>
      <w:r>
        <w:t>threaten</w:t>
      </w:r>
      <w:proofErr w:type="gramEnd"/>
      <w:r>
        <w:rPr>
          <w:spacing w:val="-6"/>
        </w:rPr>
        <w:t xml:space="preserve"> </w:t>
      </w:r>
      <w:r>
        <w:t>in</w:t>
      </w:r>
      <w:r>
        <w:rPr>
          <w:spacing w:val="-6"/>
        </w:rPr>
        <w:t xml:space="preserve"> </w:t>
      </w:r>
      <w:r>
        <w:t>any</w:t>
      </w:r>
      <w:r>
        <w:rPr>
          <w:spacing w:val="-6"/>
        </w:rPr>
        <w:t xml:space="preserve"> </w:t>
      </w:r>
      <w:r>
        <w:t>manner</w:t>
      </w:r>
      <w:r>
        <w:rPr>
          <w:spacing w:val="-6"/>
        </w:rPr>
        <w:t xml:space="preserve"> </w:t>
      </w:r>
      <w:r>
        <w:t>neither</w:t>
      </w:r>
      <w:r>
        <w:rPr>
          <w:spacing w:val="-6"/>
        </w:rPr>
        <w:t xml:space="preserve"> </w:t>
      </w:r>
      <w:r>
        <w:t>physical</w:t>
      </w:r>
      <w:r>
        <w:rPr>
          <w:spacing w:val="-5"/>
        </w:rPr>
        <w:t xml:space="preserve"> </w:t>
      </w:r>
      <w:r>
        <w:t>harm,</w:t>
      </w:r>
      <w:r>
        <w:rPr>
          <w:spacing w:val="-10"/>
        </w:rPr>
        <w:t xml:space="preserve"> </w:t>
      </w:r>
      <w:r>
        <w:t>verbal,</w:t>
      </w:r>
      <w:r>
        <w:rPr>
          <w:spacing w:val="-11"/>
        </w:rPr>
        <w:t xml:space="preserve"> </w:t>
      </w:r>
      <w:r>
        <w:t>or</w:t>
      </w:r>
      <w:r>
        <w:rPr>
          <w:spacing w:val="-6"/>
        </w:rPr>
        <w:t xml:space="preserve"> </w:t>
      </w:r>
      <w:r>
        <w:t>on</w:t>
      </w:r>
      <w:r>
        <w:rPr>
          <w:spacing w:val="-2"/>
        </w:rPr>
        <w:t xml:space="preserve"> </w:t>
      </w:r>
      <w:r>
        <w:t>social</w:t>
      </w:r>
      <w:r>
        <w:rPr>
          <w:spacing w:val="-1"/>
        </w:rPr>
        <w:t xml:space="preserve"> </w:t>
      </w:r>
      <w:r w:rsidR="00291900">
        <w:rPr>
          <w:spacing w:val="-2"/>
        </w:rPr>
        <w:t>media.</w:t>
      </w:r>
    </w:p>
    <w:p w14:paraId="5BAE787F" w14:textId="77777777" w:rsidR="000563DC" w:rsidRDefault="000563DC">
      <w:pPr>
        <w:pStyle w:val="BodyText"/>
        <w:spacing w:before="7"/>
        <w:rPr>
          <w:sz w:val="24"/>
        </w:rPr>
      </w:pPr>
    </w:p>
    <w:p w14:paraId="4F518776" w14:textId="75C66DC4" w:rsidR="000563DC" w:rsidRDefault="00C55D50">
      <w:pPr>
        <w:pStyle w:val="BodyText"/>
        <w:spacing w:before="1" w:line="249" w:lineRule="auto"/>
        <w:ind w:left="1206" w:right="1370" w:hanging="10"/>
      </w:pPr>
      <w:r>
        <w:t>Any</w:t>
      </w:r>
      <w:r>
        <w:rPr>
          <w:spacing w:val="-3"/>
        </w:rPr>
        <w:t xml:space="preserve"> </w:t>
      </w:r>
      <w:r>
        <w:t>threats,</w:t>
      </w:r>
      <w:r>
        <w:rPr>
          <w:spacing w:val="-8"/>
        </w:rPr>
        <w:t xml:space="preserve"> </w:t>
      </w:r>
      <w:r>
        <w:t>legal threats, to</w:t>
      </w:r>
      <w:r>
        <w:rPr>
          <w:spacing w:val="-3"/>
        </w:rPr>
        <w:t xml:space="preserve"> </w:t>
      </w:r>
      <w:r>
        <w:t>any</w:t>
      </w:r>
      <w:r>
        <w:rPr>
          <w:spacing w:val="-8"/>
        </w:rPr>
        <w:t xml:space="preserve"> </w:t>
      </w:r>
      <w:r>
        <w:t>student</w:t>
      </w:r>
      <w:r>
        <w:rPr>
          <w:spacing w:val="-6"/>
        </w:rPr>
        <w:t xml:space="preserve"> </w:t>
      </w:r>
      <w:r>
        <w:t>or</w:t>
      </w:r>
      <w:r>
        <w:rPr>
          <w:spacing w:val="-3"/>
        </w:rPr>
        <w:t xml:space="preserve"> </w:t>
      </w:r>
      <w:r>
        <w:t>staff</w:t>
      </w:r>
      <w:r>
        <w:rPr>
          <w:spacing w:val="-6"/>
        </w:rPr>
        <w:t xml:space="preserve"> </w:t>
      </w:r>
      <w:r>
        <w:t>member</w:t>
      </w:r>
      <w:r>
        <w:rPr>
          <w:spacing w:val="-3"/>
        </w:rPr>
        <w:t xml:space="preserve"> </w:t>
      </w:r>
      <w:r>
        <w:t>or</w:t>
      </w:r>
      <w:r>
        <w:rPr>
          <w:spacing w:val="-3"/>
        </w:rPr>
        <w:t xml:space="preserve"> </w:t>
      </w:r>
      <w:r>
        <w:t>against</w:t>
      </w:r>
      <w:r>
        <w:rPr>
          <w:spacing w:val="-2"/>
        </w:rPr>
        <w:t xml:space="preserve"> </w:t>
      </w:r>
      <w:r>
        <w:t>said school</w:t>
      </w:r>
      <w:r>
        <w:rPr>
          <w:spacing w:val="-2"/>
        </w:rPr>
        <w:t xml:space="preserve"> </w:t>
      </w:r>
      <w:r w:rsidR="00291900">
        <w:t>are</w:t>
      </w:r>
      <w:r>
        <w:rPr>
          <w:spacing w:val="-2"/>
        </w:rPr>
        <w:t xml:space="preserve"> </w:t>
      </w:r>
      <w:r>
        <w:t>ground</w:t>
      </w:r>
      <w:r w:rsidR="00726AB0" w:rsidRPr="00291900">
        <w:t>s</w:t>
      </w:r>
      <w:r>
        <w:rPr>
          <w:spacing w:val="-4"/>
        </w:rPr>
        <w:t xml:space="preserve"> </w:t>
      </w:r>
      <w:r>
        <w:t xml:space="preserve">for </w:t>
      </w:r>
      <w:r>
        <w:rPr>
          <w:spacing w:val="-2"/>
        </w:rPr>
        <w:t>termination.</w:t>
      </w:r>
    </w:p>
    <w:p w14:paraId="05C6A638" w14:textId="77777777" w:rsidR="000563DC" w:rsidRDefault="00C55D50">
      <w:pPr>
        <w:pStyle w:val="BodyText"/>
        <w:spacing w:before="4" w:line="247" w:lineRule="auto"/>
        <w:ind w:left="1206" w:right="1370" w:hanging="10"/>
      </w:pPr>
      <w:proofErr w:type="gramStart"/>
      <w:r>
        <w:t>Any and all</w:t>
      </w:r>
      <w:proofErr w:type="gramEnd"/>
      <w:r>
        <w:t xml:space="preserve"> actions are to contribute to a positive environment which leads to the growth and empowerment</w:t>
      </w:r>
      <w:r>
        <w:rPr>
          <w:spacing w:val="-6"/>
        </w:rPr>
        <w:t xml:space="preserve"> </w:t>
      </w:r>
      <w:r>
        <w:t>of</w:t>
      </w:r>
      <w:r>
        <w:rPr>
          <w:spacing w:val="-6"/>
        </w:rPr>
        <w:t xml:space="preserve"> </w:t>
      </w:r>
      <w:r>
        <w:t>each</w:t>
      </w:r>
      <w:r>
        <w:rPr>
          <w:spacing w:val="-3"/>
        </w:rPr>
        <w:t xml:space="preserve"> </w:t>
      </w:r>
      <w:r>
        <w:t>other</w:t>
      </w:r>
      <w:r>
        <w:rPr>
          <w:spacing w:val="-3"/>
        </w:rPr>
        <w:t xml:space="preserve"> </w:t>
      </w:r>
      <w:r>
        <w:t>as</w:t>
      </w:r>
      <w:r>
        <w:rPr>
          <w:spacing w:val="-6"/>
        </w:rPr>
        <w:t xml:space="preserve"> </w:t>
      </w:r>
      <w:r>
        <w:t>well</w:t>
      </w:r>
      <w:r>
        <w:rPr>
          <w:spacing w:val="-2"/>
        </w:rPr>
        <w:t xml:space="preserve"> </w:t>
      </w:r>
      <w:r>
        <w:t>as</w:t>
      </w:r>
      <w:r>
        <w:rPr>
          <w:spacing w:val="-2"/>
        </w:rPr>
        <w:t xml:space="preserve"> </w:t>
      </w:r>
      <w:r>
        <w:t>the</w:t>
      </w:r>
      <w:r>
        <w:rPr>
          <w:spacing w:val="-2"/>
        </w:rPr>
        <w:t xml:space="preserve"> </w:t>
      </w:r>
      <w:r>
        <w:t>company.</w:t>
      </w:r>
      <w:r>
        <w:rPr>
          <w:spacing w:val="-3"/>
        </w:rPr>
        <w:t xml:space="preserve"> </w:t>
      </w:r>
      <w:r>
        <w:t>Any</w:t>
      </w:r>
      <w:r>
        <w:rPr>
          <w:spacing w:val="-3"/>
        </w:rPr>
        <w:t xml:space="preserve"> </w:t>
      </w:r>
      <w:r>
        <w:t>behavior</w:t>
      </w:r>
      <w:r>
        <w:rPr>
          <w:spacing w:val="-3"/>
        </w:rPr>
        <w:t xml:space="preserve"> </w:t>
      </w:r>
      <w:r>
        <w:t>that</w:t>
      </w:r>
      <w:r>
        <w:rPr>
          <w:spacing w:val="-2"/>
        </w:rPr>
        <w:t xml:space="preserve"> </w:t>
      </w:r>
      <w:r>
        <w:t>does</w:t>
      </w:r>
      <w:r>
        <w:rPr>
          <w:spacing w:val="-6"/>
        </w:rPr>
        <w:t xml:space="preserve"> </w:t>
      </w:r>
      <w:r>
        <w:t>not</w:t>
      </w:r>
      <w:r>
        <w:rPr>
          <w:spacing w:val="-2"/>
        </w:rPr>
        <w:t xml:space="preserve"> </w:t>
      </w:r>
      <w:r>
        <w:t>demonstrate such may be subject to disciplinary action including termination.</w:t>
      </w:r>
    </w:p>
    <w:p w14:paraId="30E3587C" w14:textId="77777777" w:rsidR="000563DC" w:rsidRDefault="000563DC">
      <w:pPr>
        <w:spacing w:line="247" w:lineRule="auto"/>
        <w:sectPr w:rsidR="000563DC">
          <w:footerReference w:type="default" r:id="rId94"/>
          <w:pgSz w:w="12240" w:h="15840"/>
          <w:pgMar w:top="1360" w:right="140" w:bottom="660" w:left="80" w:header="0" w:footer="462" w:gutter="0"/>
          <w:cols w:space="720"/>
        </w:sectPr>
      </w:pPr>
    </w:p>
    <w:p w14:paraId="1CC651FC" w14:textId="77777777" w:rsidR="000563DC" w:rsidRDefault="00C55D50">
      <w:pPr>
        <w:pStyle w:val="BodyText"/>
        <w:spacing w:before="99" w:line="230" w:lineRule="auto"/>
        <w:ind w:left="1211" w:right="1086"/>
      </w:pPr>
      <w:r>
        <w:rPr>
          <w:color w:val="212121"/>
        </w:rPr>
        <w:lastRenderedPageBreak/>
        <w:t>Any</w:t>
      </w:r>
      <w:r>
        <w:rPr>
          <w:color w:val="212121"/>
          <w:spacing w:val="-4"/>
        </w:rPr>
        <w:t xml:space="preserve"> </w:t>
      </w:r>
      <w:r>
        <w:rPr>
          <w:color w:val="212121"/>
        </w:rPr>
        <w:t>casual</w:t>
      </w:r>
      <w:r>
        <w:rPr>
          <w:color w:val="212121"/>
          <w:spacing w:val="-3"/>
        </w:rPr>
        <w:t xml:space="preserve"> </w:t>
      </w:r>
      <w:r>
        <w:rPr>
          <w:color w:val="212121"/>
        </w:rPr>
        <w:t>or</w:t>
      </w:r>
      <w:r>
        <w:rPr>
          <w:color w:val="212121"/>
          <w:spacing w:val="-4"/>
        </w:rPr>
        <w:t xml:space="preserve"> </w:t>
      </w:r>
      <w:r>
        <w:rPr>
          <w:color w:val="212121"/>
        </w:rPr>
        <w:t>unconstrained</w:t>
      </w:r>
      <w:r>
        <w:rPr>
          <w:color w:val="212121"/>
          <w:spacing w:val="-5"/>
        </w:rPr>
        <w:t xml:space="preserve"> </w:t>
      </w:r>
      <w:r>
        <w:rPr>
          <w:color w:val="212121"/>
        </w:rPr>
        <w:t>conversation</w:t>
      </w:r>
      <w:r>
        <w:rPr>
          <w:color w:val="212121"/>
          <w:spacing w:val="-4"/>
        </w:rPr>
        <w:t xml:space="preserve"> </w:t>
      </w:r>
      <w:r>
        <w:rPr>
          <w:color w:val="212121"/>
        </w:rPr>
        <w:t>or</w:t>
      </w:r>
      <w:r>
        <w:rPr>
          <w:color w:val="212121"/>
          <w:spacing w:val="-4"/>
        </w:rPr>
        <w:t xml:space="preserve"> </w:t>
      </w:r>
      <w:r>
        <w:rPr>
          <w:color w:val="212121"/>
        </w:rPr>
        <w:t>reports</w:t>
      </w:r>
      <w:r>
        <w:rPr>
          <w:color w:val="212121"/>
          <w:spacing w:val="-3"/>
        </w:rPr>
        <w:t xml:space="preserve"> </w:t>
      </w:r>
      <w:r>
        <w:rPr>
          <w:color w:val="212121"/>
        </w:rPr>
        <w:t>about</w:t>
      </w:r>
      <w:r>
        <w:rPr>
          <w:color w:val="212121"/>
          <w:spacing w:val="-7"/>
        </w:rPr>
        <w:t xml:space="preserve"> </w:t>
      </w:r>
      <w:r>
        <w:rPr>
          <w:color w:val="212121"/>
        </w:rPr>
        <w:t>other</w:t>
      </w:r>
      <w:r>
        <w:rPr>
          <w:color w:val="212121"/>
          <w:spacing w:val="-4"/>
        </w:rPr>
        <w:t xml:space="preserve"> </w:t>
      </w:r>
      <w:r>
        <w:rPr>
          <w:color w:val="212121"/>
        </w:rPr>
        <w:t>people, typically</w:t>
      </w:r>
      <w:r>
        <w:rPr>
          <w:color w:val="212121"/>
          <w:spacing w:val="-8"/>
        </w:rPr>
        <w:t xml:space="preserve"> </w:t>
      </w:r>
      <w:r>
        <w:rPr>
          <w:color w:val="212121"/>
        </w:rPr>
        <w:t>involving</w:t>
      </w:r>
      <w:r>
        <w:rPr>
          <w:color w:val="212121"/>
          <w:spacing w:val="-7"/>
        </w:rPr>
        <w:t xml:space="preserve"> </w:t>
      </w:r>
      <w:r>
        <w:rPr>
          <w:color w:val="212121"/>
        </w:rPr>
        <w:t>details that are not confirmed as being true; referred to as gossip.</w:t>
      </w:r>
    </w:p>
    <w:p w14:paraId="7F43E837" w14:textId="77777777" w:rsidR="000563DC" w:rsidRDefault="000563DC">
      <w:pPr>
        <w:pStyle w:val="BodyText"/>
        <w:spacing w:before="11"/>
        <w:rPr>
          <w:sz w:val="22"/>
        </w:rPr>
      </w:pPr>
    </w:p>
    <w:p w14:paraId="6B30849B" w14:textId="7C7BAB4D" w:rsidR="000563DC" w:rsidRDefault="00C55D50">
      <w:pPr>
        <w:spacing w:before="1"/>
        <w:ind w:left="986"/>
        <w:rPr>
          <w:rFonts w:ascii="Calibri"/>
          <w:sz w:val="21"/>
        </w:rPr>
      </w:pPr>
      <w:r>
        <w:rPr>
          <w:rFonts w:ascii="Calibri"/>
          <w:spacing w:val="-2"/>
          <w:sz w:val="21"/>
        </w:rPr>
        <w:t>NACCAS</w:t>
      </w:r>
      <w:r>
        <w:rPr>
          <w:rFonts w:ascii="Calibri"/>
          <w:spacing w:val="9"/>
          <w:sz w:val="21"/>
        </w:rPr>
        <w:t xml:space="preserve"> </w:t>
      </w:r>
      <w:r>
        <w:rPr>
          <w:rFonts w:ascii="Calibri"/>
          <w:spacing w:val="-2"/>
          <w:sz w:val="21"/>
        </w:rPr>
        <w:t>20</w:t>
      </w:r>
      <w:r w:rsidR="0018229F">
        <w:rPr>
          <w:rFonts w:ascii="Calibri"/>
          <w:spacing w:val="-2"/>
          <w:sz w:val="21"/>
        </w:rPr>
        <w:t>2</w:t>
      </w:r>
      <w:r w:rsidR="0085308E">
        <w:rPr>
          <w:rFonts w:ascii="Calibri"/>
          <w:spacing w:val="-2"/>
          <w:sz w:val="21"/>
        </w:rPr>
        <w:t>2</w:t>
      </w:r>
      <w:r>
        <w:rPr>
          <w:rFonts w:ascii="Calibri"/>
          <w:spacing w:val="11"/>
          <w:sz w:val="21"/>
        </w:rPr>
        <w:t xml:space="preserve"> </w:t>
      </w:r>
      <w:r>
        <w:rPr>
          <w:rFonts w:ascii="Calibri"/>
          <w:spacing w:val="-2"/>
          <w:sz w:val="21"/>
        </w:rPr>
        <w:t>COMPLETION/EMPLOYMENT/LICENSURE</w:t>
      </w:r>
      <w:r>
        <w:rPr>
          <w:rFonts w:ascii="Calibri"/>
          <w:spacing w:val="15"/>
          <w:sz w:val="21"/>
        </w:rPr>
        <w:t xml:space="preserve"> </w:t>
      </w:r>
      <w:r>
        <w:rPr>
          <w:rFonts w:ascii="Calibri"/>
          <w:spacing w:val="-4"/>
          <w:sz w:val="21"/>
        </w:rPr>
        <w:t>RATES</w:t>
      </w:r>
    </w:p>
    <w:p w14:paraId="3F5C2D9D" w14:textId="77777777" w:rsidR="000563DC" w:rsidRDefault="000563DC">
      <w:pPr>
        <w:pStyle w:val="BodyText"/>
        <w:spacing w:before="7"/>
        <w:rPr>
          <w:rFonts w:ascii="Calibri"/>
        </w:rPr>
      </w:pPr>
    </w:p>
    <w:p w14:paraId="4E4EAAE3" w14:textId="0D4DFBB3" w:rsidR="000563DC" w:rsidRDefault="00C55D50">
      <w:pPr>
        <w:pStyle w:val="BodyText"/>
        <w:tabs>
          <w:tab w:val="left" w:pos="3742"/>
        </w:tabs>
        <w:ind w:left="1581"/>
      </w:pPr>
      <w:r>
        <w:rPr>
          <w:spacing w:val="-2"/>
        </w:rPr>
        <w:t>Completion</w:t>
      </w:r>
      <w:r>
        <w:rPr>
          <w:spacing w:val="6"/>
        </w:rPr>
        <w:t xml:space="preserve"> </w:t>
      </w:r>
      <w:r>
        <w:rPr>
          <w:spacing w:val="-4"/>
        </w:rPr>
        <w:t>Rate</w:t>
      </w:r>
      <w:r>
        <w:tab/>
      </w:r>
      <w:r w:rsidR="0085308E">
        <w:t>88</w:t>
      </w:r>
      <w:r>
        <w:rPr>
          <w:spacing w:val="-5"/>
        </w:rPr>
        <w:t>%</w:t>
      </w:r>
    </w:p>
    <w:p w14:paraId="3AFEB1EA" w14:textId="576A0743" w:rsidR="000563DC" w:rsidRDefault="00C55D50">
      <w:pPr>
        <w:pStyle w:val="BodyText"/>
        <w:tabs>
          <w:tab w:val="left" w:pos="3742"/>
        </w:tabs>
        <w:spacing w:before="71"/>
        <w:ind w:left="1581"/>
      </w:pPr>
      <w:r>
        <w:rPr>
          <w:spacing w:val="-2"/>
        </w:rPr>
        <w:t>Employment</w:t>
      </w:r>
      <w:r>
        <w:rPr>
          <w:spacing w:val="3"/>
        </w:rPr>
        <w:t xml:space="preserve"> </w:t>
      </w:r>
      <w:r>
        <w:rPr>
          <w:spacing w:val="-4"/>
        </w:rPr>
        <w:t>Rate</w:t>
      </w:r>
      <w:r>
        <w:tab/>
      </w:r>
      <w:r w:rsidR="0085308E">
        <w:rPr>
          <w:spacing w:val="-5"/>
        </w:rPr>
        <w:t>97</w:t>
      </w:r>
      <w:r>
        <w:rPr>
          <w:spacing w:val="-5"/>
        </w:rPr>
        <w:t>%</w:t>
      </w:r>
    </w:p>
    <w:p w14:paraId="57FC239D" w14:textId="5EFD6BFA" w:rsidR="000563DC" w:rsidRDefault="00C55D50">
      <w:pPr>
        <w:pStyle w:val="BodyText"/>
        <w:tabs>
          <w:tab w:val="left" w:pos="3742"/>
        </w:tabs>
        <w:spacing w:before="72"/>
        <w:ind w:left="1581"/>
      </w:pPr>
      <w:r>
        <w:t>Licensure</w:t>
      </w:r>
      <w:r>
        <w:rPr>
          <w:spacing w:val="-12"/>
        </w:rPr>
        <w:t xml:space="preserve"> </w:t>
      </w:r>
      <w:r>
        <w:rPr>
          <w:spacing w:val="-4"/>
        </w:rPr>
        <w:t>Rate:</w:t>
      </w:r>
      <w:r>
        <w:tab/>
      </w:r>
      <w:r>
        <w:rPr>
          <w:spacing w:val="-5"/>
        </w:rPr>
        <w:t>9</w:t>
      </w:r>
      <w:r w:rsidR="0018229F">
        <w:rPr>
          <w:spacing w:val="-5"/>
        </w:rPr>
        <w:t>9</w:t>
      </w:r>
      <w:r>
        <w:rPr>
          <w:spacing w:val="-5"/>
        </w:rPr>
        <w:t>%</w:t>
      </w:r>
    </w:p>
    <w:p w14:paraId="7EEF346B" w14:textId="77777777" w:rsidR="000563DC" w:rsidRDefault="000563DC">
      <w:pPr>
        <w:pStyle w:val="BodyText"/>
        <w:spacing w:before="5"/>
        <w:rPr>
          <w:sz w:val="30"/>
        </w:rPr>
      </w:pPr>
    </w:p>
    <w:p w14:paraId="39BAECC6" w14:textId="77777777" w:rsidR="000563DC" w:rsidRDefault="00C55D50">
      <w:pPr>
        <w:pStyle w:val="Heading5"/>
        <w:spacing w:before="1"/>
        <w:ind w:left="986"/>
        <w:rPr>
          <w:u w:val="none"/>
        </w:rPr>
      </w:pPr>
      <w:r>
        <w:rPr>
          <w:u w:val="none"/>
        </w:rPr>
        <w:t>LICENSURE</w:t>
      </w:r>
      <w:r>
        <w:rPr>
          <w:spacing w:val="-10"/>
          <w:u w:val="none"/>
        </w:rPr>
        <w:t xml:space="preserve"> </w:t>
      </w:r>
      <w:r>
        <w:rPr>
          <w:spacing w:val="-2"/>
          <w:u w:val="none"/>
        </w:rPr>
        <w:t>REQUIREMENTS</w:t>
      </w:r>
    </w:p>
    <w:p w14:paraId="531A442A" w14:textId="77777777" w:rsidR="000563DC" w:rsidRDefault="000563DC">
      <w:pPr>
        <w:pStyle w:val="BodyText"/>
        <w:spacing w:before="8"/>
        <w:rPr>
          <w:b/>
        </w:rPr>
      </w:pPr>
    </w:p>
    <w:p w14:paraId="31B5F01A" w14:textId="77777777" w:rsidR="000563DC" w:rsidRDefault="00C55D50">
      <w:pPr>
        <w:pStyle w:val="BodyText"/>
        <w:spacing w:before="1" w:line="249" w:lineRule="auto"/>
        <w:ind w:left="1206" w:right="452" w:hanging="10"/>
      </w:pPr>
      <w:r>
        <w:t>For</w:t>
      </w:r>
      <w:r>
        <w:rPr>
          <w:spacing w:val="-3"/>
        </w:rPr>
        <w:t xml:space="preserve"> </w:t>
      </w:r>
      <w:r>
        <w:t>a</w:t>
      </w:r>
      <w:r>
        <w:rPr>
          <w:spacing w:val="-4"/>
        </w:rPr>
        <w:t xml:space="preserve"> </w:t>
      </w:r>
      <w:r>
        <w:t>complete</w:t>
      </w:r>
      <w:r>
        <w:rPr>
          <w:spacing w:val="-7"/>
        </w:rPr>
        <w:t xml:space="preserve"> </w:t>
      </w:r>
      <w:r>
        <w:t>list</w:t>
      </w:r>
      <w:r>
        <w:rPr>
          <w:spacing w:val="-6"/>
        </w:rPr>
        <w:t xml:space="preserve"> </w:t>
      </w:r>
      <w:r>
        <w:t>of</w:t>
      </w:r>
      <w:r>
        <w:rPr>
          <w:spacing w:val="-6"/>
        </w:rPr>
        <w:t xml:space="preserve"> </w:t>
      </w:r>
      <w:r>
        <w:t>licensure</w:t>
      </w:r>
      <w:r>
        <w:rPr>
          <w:spacing w:val="-6"/>
        </w:rPr>
        <w:t xml:space="preserve"> </w:t>
      </w:r>
      <w:r>
        <w:t>requirements</w:t>
      </w:r>
      <w:r>
        <w:rPr>
          <w:spacing w:val="-2"/>
        </w:rPr>
        <w:t xml:space="preserve"> </w:t>
      </w:r>
      <w:r>
        <w:t>through the</w:t>
      </w:r>
      <w:r>
        <w:rPr>
          <w:spacing w:val="-2"/>
        </w:rPr>
        <w:t xml:space="preserve"> </w:t>
      </w:r>
      <w:r>
        <w:t>Utah Division</w:t>
      </w:r>
      <w:r>
        <w:rPr>
          <w:spacing w:val="-3"/>
        </w:rPr>
        <w:t xml:space="preserve"> </w:t>
      </w:r>
      <w:r>
        <w:t>of</w:t>
      </w:r>
      <w:r>
        <w:rPr>
          <w:spacing w:val="-6"/>
        </w:rPr>
        <w:t xml:space="preserve"> </w:t>
      </w:r>
      <w:r>
        <w:t>Occupational</w:t>
      </w:r>
      <w:r>
        <w:rPr>
          <w:spacing w:val="-2"/>
        </w:rPr>
        <w:t xml:space="preserve"> </w:t>
      </w:r>
      <w:r>
        <w:t>&amp;</w:t>
      </w:r>
      <w:r>
        <w:rPr>
          <w:spacing w:val="-4"/>
        </w:rPr>
        <w:t xml:space="preserve"> </w:t>
      </w:r>
      <w:r>
        <w:t xml:space="preserve">Professional Licensing, please visit </w:t>
      </w:r>
      <w:hyperlink r:id="rId95">
        <w:r>
          <w:rPr>
            <w:color w:val="0000FF"/>
          </w:rPr>
          <w:t>www.dopl.utah.gov</w:t>
        </w:r>
      </w:hyperlink>
      <w:r>
        <w:rPr>
          <w:color w:val="0000FF"/>
        </w:rPr>
        <w:t xml:space="preserve"> </w:t>
      </w:r>
      <w:r>
        <w:t>or call 801-530-6628</w:t>
      </w:r>
    </w:p>
    <w:p w14:paraId="2BC8DE0D" w14:textId="77777777" w:rsidR="000563DC" w:rsidRDefault="000563DC">
      <w:pPr>
        <w:pStyle w:val="BodyText"/>
        <w:spacing w:before="5"/>
        <w:rPr>
          <w:sz w:val="21"/>
        </w:rPr>
      </w:pPr>
    </w:p>
    <w:p w14:paraId="53FB72EF" w14:textId="77777777" w:rsidR="000563DC" w:rsidRDefault="00C55D50">
      <w:pPr>
        <w:pStyle w:val="Heading8"/>
      </w:pPr>
      <w:r>
        <w:t>ADA</w:t>
      </w:r>
      <w:r>
        <w:rPr>
          <w:spacing w:val="-3"/>
        </w:rPr>
        <w:t xml:space="preserve"> </w:t>
      </w:r>
      <w:r>
        <w:rPr>
          <w:spacing w:val="-2"/>
        </w:rPr>
        <w:t>POLICY</w:t>
      </w:r>
    </w:p>
    <w:p w14:paraId="70752F56" w14:textId="77777777" w:rsidR="000563DC" w:rsidRDefault="00C55D50">
      <w:pPr>
        <w:pStyle w:val="BodyText"/>
        <w:spacing w:before="55" w:line="244" w:lineRule="auto"/>
        <w:ind w:left="1154" w:right="1267" w:hanging="10"/>
      </w:pPr>
      <w:r>
        <w:t>Cameo</w:t>
      </w:r>
      <w:r>
        <w:rPr>
          <w:spacing w:val="-2"/>
        </w:rPr>
        <w:t xml:space="preserve"> </w:t>
      </w:r>
      <w:r>
        <w:t>College</w:t>
      </w:r>
      <w:r>
        <w:rPr>
          <w:spacing w:val="-5"/>
        </w:rPr>
        <w:t xml:space="preserve"> </w:t>
      </w:r>
      <w:r>
        <w:t>of</w:t>
      </w:r>
      <w:r>
        <w:rPr>
          <w:spacing w:val="-5"/>
        </w:rPr>
        <w:t xml:space="preserve"> </w:t>
      </w:r>
      <w:r>
        <w:t>Essential Beauty</w:t>
      </w:r>
      <w:r>
        <w:rPr>
          <w:spacing w:val="-2"/>
        </w:rPr>
        <w:t xml:space="preserve"> </w:t>
      </w:r>
      <w:r>
        <w:t>does</w:t>
      </w:r>
      <w:r>
        <w:rPr>
          <w:spacing w:val="-5"/>
        </w:rPr>
        <w:t xml:space="preserve"> </w:t>
      </w:r>
      <w:r>
        <w:t>not</w:t>
      </w:r>
      <w:r>
        <w:rPr>
          <w:spacing w:val="-5"/>
        </w:rPr>
        <w:t xml:space="preserve"> </w:t>
      </w:r>
      <w:r>
        <w:t>discriminate</w:t>
      </w:r>
      <w:r>
        <w:rPr>
          <w:spacing w:val="-5"/>
        </w:rPr>
        <w:t xml:space="preserve"> </w:t>
      </w:r>
      <w:r>
        <w:t>in</w:t>
      </w:r>
      <w:r>
        <w:rPr>
          <w:spacing w:val="-2"/>
        </w:rPr>
        <w:t xml:space="preserve"> </w:t>
      </w:r>
      <w:r>
        <w:t>admission</w:t>
      </w:r>
      <w:r>
        <w:rPr>
          <w:spacing w:val="-2"/>
        </w:rPr>
        <w:t xml:space="preserve"> </w:t>
      </w:r>
      <w:r>
        <w:t>or</w:t>
      </w:r>
      <w:r>
        <w:rPr>
          <w:spacing w:val="-2"/>
        </w:rPr>
        <w:t xml:space="preserve"> </w:t>
      </w:r>
      <w:r>
        <w:t>access</w:t>
      </w:r>
      <w:r>
        <w:rPr>
          <w:spacing w:val="-1"/>
        </w:rPr>
        <w:t xml:space="preserve"> </w:t>
      </w:r>
      <w:r>
        <w:t>to</w:t>
      </w:r>
      <w:r>
        <w:rPr>
          <w:spacing w:val="-6"/>
        </w:rPr>
        <w:t xml:space="preserve"> </w:t>
      </w:r>
      <w:r>
        <w:t>our</w:t>
      </w:r>
      <w:r>
        <w:rPr>
          <w:spacing w:val="-2"/>
        </w:rPr>
        <w:t xml:space="preserve"> </w:t>
      </w:r>
      <w:r>
        <w:t>program</w:t>
      </w:r>
      <w:r>
        <w:rPr>
          <w:spacing w:val="-6"/>
        </w:rPr>
        <w:t xml:space="preserve"> </w:t>
      </w:r>
      <w:proofErr w:type="gramStart"/>
      <w:r>
        <w:t>on the basis</w:t>
      </w:r>
      <w:r>
        <w:rPr>
          <w:spacing w:val="-4"/>
        </w:rPr>
        <w:t xml:space="preserve"> </w:t>
      </w:r>
      <w:r>
        <w:t>of</w:t>
      </w:r>
      <w:proofErr w:type="gramEnd"/>
      <w:r>
        <w:rPr>
          <w:spacing w:val="-3"/>
        </w:rPr>
        <w:t xml:space="preserve"> </w:t>
      </w:r>
      <w:r>
        <w:t>age, race, color, sex, disability, sexual orientation, or national</w:t>
      </w:r>
      <w:r>
        <w:rPr>
          <w:spacing w:val="-4"/>
        </w:rPr>
        <w:t xml:space="preserve"> </w:t>
      </w:r>
      <w:r>
        <w:t>origin. If you would</w:t>
      </w:r>
      <w:r>
        <w:rPr>
          <w:spacing w:val="-1"/>
        </w:rPr>
        <w:t xml:space="preserve"> </w:t>
      </w:r>
      <w:r>
        <w:t>like</w:t>
      </w:r>
      <w:r>
        <w:rPr>
          <w:spacing w:val="-4"/>
        </w:rPr>
        <w:t xml:space="preserve"> </w:t>
      </w:r>
      <w:r>
        <w:t xml:space="preserve">to request academic adjustment or auxiliary aids, please contact the school director. You may request academic adjustments or auxiliary aids at any time. The director is responsible for coordinating compliance with </w:t>
      </w:r>
      <w:r>
        <w:rPr>
          <w:sz w:val="22"/>
        </w:rPr>
        <w:t xml:space="preserve">Section </w:t>
      </w:r>
      <w:r>
        <w:t>504 of the</w:t>
      </w:r>
      <w:r>
        <w:rPr>
          <w:spacing w:val="-1"/>
        </w:rPr>
        <w:t xml:space="preserve"> </w:t>
      </w:r>
      <w:r>
        <w:t>Rehabilitation Act of 1973 and Title III of the Americans with Disabilities Act of 1990.</w:t>
      </w:r>
    </w:p>
    <w:p w14:paraId="5AA5E163" w14:textId="77777777" w:rsidR="000563DC" w:rsidRDefault="000563DC">
      <w:pPr>
        <w:pStyle w:val="BodyText"/>
        <w:spacing w:before="12"/>
        <w:rPr>
          <w:sz w:val="23"/>
        </w:rPr>
      </w:pPr>
    </w:p>
    <w:p w14:paraId="28C48994" w14:textId="7E4961B0" w:rsidR="000563DC" w:rsidRDefault="00C55D50">
      <w:pPr>
        <w:pStyle w:val="BodyText"/>
        <w:spacing w:line="244" w:lineRule="auto"/>
        <w:ind w:left="1158" w:right="1370" w:hanging="5"/>
      </w:pPr>
      <w:r>
        <w:t>Applicants who are persons with disabilities, as defined in paragraph 104.3(j) of the regulation under</w:t>
      </w:r>
      <w:r>
        <w:rPr>
          <w:spacing w:val="-2"/>
        </w:rPr>
        <w:t xml:space="preserve"> </w:t>
      </w:r>
      <w:r>
        <w:t>Section 504</w:t>
      </w:r>
      <w:r>
        <w:rPr>
          <w:spacing w:val="-5"/>
        </w:rPr>
        <w:t xml:space="preserve"> </w:t>
      </w:r>
      <w:r>
        <w:t>of the</w:t>
      </w:r>
      <w:r>
        <w:rPr>
          <w:spacing w:val="-5"/>
        </w:rPr>
        <w:t xml:space="preserve"> </w:t>
      </w:r>
      <w:r>
        <w:t>Rehabilitation</w:t>
      </w:r>
      <w:r>
        <w:rPr>
          <w:spacing w:val="-2"/>
        </w:rPr>
        <w:t xml:space="preserve"> </w:t>
      </w:r>
      <w:r>
        <w:t>Act</w:t>
      </w:r>
      <w:r>
        <w:rPr>
          <w:spacing w:val="-5"/>
        </w:rPr>
        <w:t xml:space="preserve"> </w:t>
      </w:r>
      <w:r>
        <w:t>of 1973, may</w:t>
      </w:r>
      <w:r>
        <w:rPr>
          <w:spacing w:val="-7"/>
        </w:rPr>
        <w:t xml:space="preserve"> </w:t>
      </w:r>
      <w:r>
        <w:t>apply</w:t>
      </w:r>
      <w:r>
        <w:rPr>
          <w:spacing w:val="-2"/>
        </w:rPr>
        <w:t xml:space="preserve"> </w:t>
      </w:r>
      <w:r>
        <w:t>for</w:t>
      </w:r>
      <w:r>
        <w:rPr>
          <w:spacing w:val="-2"/>
        </w:rPr>
        <w:t xml:space="preserve"> </w:t>
      </w:r>
      <w:r>
        <w:t>admittance</w:t>
      </w:r>
      <w:r>
        <w:rPr>
          <w:spacing w:val="-6"/>
        </w:rPr>
        <w:t xml:space="preserve"> </w:t>
      </w:r>
      <w:r>
        <w:t>into</w:t>
      </w:r>
      <w:r>
        <w:rPr>
          <w:spacing w:val="-2"/>
        </w:rPr>
        <w:t xml:space="preserve"> </w:t>
      </w:r>
      <w:r>
        <w:t>the</w:t>
      </w:r>
      <w:r>
        <w:rPr>
          <w:spacing w:val="-6"/>
        </w:rPr>
        <w:t xml:space="preserve"> </w:t>
      </w:r>
      <w:r>
        <w:t xml:space="preserve">program. The school will work with the applicant or student to determine whether reasonable </w:t>
      </w:r>
      <w:r w:rsidR="00291900">
        <w:t>accommodation</w:t>
      </w:r>
      <w:r>
        <w:t xml:space="preserve"> can be effective and/or </w:t>
      </w:r>
      <w:r w:rsidR="00291900">
        <w:t>is</w:t>
      </w:r>
      <w:r>
        <w:t xml:space="preserve"> available.</w:t>
      </w:r>
    </w:p>
    <w:p w14:paraId="16DEBAD9" w14:textId="77777777" w:rsidR="000563DC" w:rsidRDefault="000563DC">
      <w:pPr>
        <w:pStyle w:val="BodyText"/>
        <w:rPr>
          <w:sz w:val="24"/>
        </w:rPr>
      </w:pPr>
    </w:p>
    <w:p w14:paraId="79B2E6A1" w14:textId="77777777" w:rsidR="000563DC" w:rsidRDefault="000563DC">
      <w:pPr>
        <w:pStyle w:val="BodyText"/>
        <w:spacing w:before="10"/>
        <w:rPr>
          <w:sz w:val="22"/>
        </w:rPr>
      </w:pPr>
    </w:p>
    <w:p w14:paraId="5F46997C" w14:textId="77777777" w:rsidR="000563DC" w:rsidRDefault="00C55D50">
      <w:pPr>
        <w:pStyle w:val="BodyText"/>
        <w:spacing w:line="244" w:lineRule="auto"/>
        <w:ind w:left="1158" w:right="1370" w:hanging="5"/>
      </w:pPr>
      <w:r>
        <w:t>Any</w:t>
      </w:r>
      <w:r>
        <w:rPr>
          <w:spacing w:val="-2"/>
        </w:rPr>
        <w:t xml:space="preserve"> </w:t>
      </w:r>
      <w:r>
        <w:t>qualified</w:t>
      </w:r>
      <w:r>
        <w:rPr>
          <w:spacing w:val="-3"/>
        </w:rPr>
        <w:t xml:space="preserve"> </w:t>
      </w:r>
      <w:r>
        <w:t>individual</w:t>
      </w:r>
      <w:r>
        <w:rPr>
          <w:spacing w:val="-1"/>
        </w:rPr>
        <w:t xml:space="preserve"> </w:t>
      </w:r>
      <w:r>
        <w:t>with</w:t>
      </w:r>
      <w:r>
        <w:rPr>
          <w:spacing w:val="-2"/>
        </w:rPr>
        <w:t xml:space="preserve"> </w:t>
      </w:r>
      <w:r>
        <w:t>a</w:t>
      </w:r>
      <w:r>
        <w:rPr>
          <w:spacing w:val="-3"/>
        </w:rPr>
        <w:t xml:space="preserve"> </w:t>
      </w:r>
      <w:r>
        <w:t>disability</w:t>
      </w:r>
      <w:r>
        <w:rPr>
          <w:spacing w:val="-6"/>
        </w:rPr>
        <w:t xml:space="preserve"> </w:t>
      </w:r>
      <w:r>
        <w:t>requesting</w:t>
      </w:r>
      <w:r>
        <w:rPr>
          <w:spacing w:val="-5"/>
        </w:rPr>
        <w:t xml:space="preserve"> </w:t>
      </w:r>
      <w:r>
        <w:t>an</w:t>
      </w:r>
      <w:r>
        <w:rPr>
          <w:spacing w:val="-2"/>
        </w:rPr>
        <w:t xml:space="preserve"> </w:t>
      </w:r>
      <w:r>
        <w:t>accommodation</w:t>
      </w:r>
      <w:r>
        <w:rPr>
          <w:spacing w:val="-7"/>
        </w:rPr>
        <w:t xml:space="preserve"> </w:t>
      </w:r>
      <w:r>
        <w:t>or</w:t>
      </w:r>
      <w:r>
        <w:rPr>
          <w:spacing w:val="-2"/>
        </w:rPr>
        <w:t xml:space="preserve"> </w:t>
      </w:r>
      <w:r>
        <w:t>auxiliary</w:t>
      </w:r>
      <w:r>
        <w:rPr>
          <w:spacing w:val="-2"/>
        </w:rPr>
        <w:t xml:space="preserve"> </w:t>
      </w:r>
      <w:r>
        <w:t>aid</w:t>
      </w:r>
      <w:r>
        <w:rPr>
          <w:spacing w:val="-3"/>
        </w:rPr>
        <w:t xml:space="preserve"> </w:t>
      </w:r>
      <w:r>
        <w:t>or</w:t>
      </w:r>
      <w:r>
        <w:rPr>
          <w:spacing w:val="-2"/>
        </w:rPr>
        <w:t xml:space="preserve"> </w:t>
      </w:r>
      <w:r>
        <w:t>service should follow this procedure:</w:t>
      </w:r>
    </w:p>
    <w:p w14:paraId="327B1293" w14:textId="77777777" w:rsidR="000563DC" w:rsidRDefault="000563DC">
      <w:pPr>
        <w:pStyle w:val="BodyText"/>
        <w:rPr>
          <w:sz w:val="23"/>
        </w:rPr>
      </w:pPr>
    </w:p>
    <w:p w14:paraId="368453CA" w14:textId="66A3A296" w:rsidR="000563DC" w:rsidRDefault="00C55D50">
      <w:pPr>
        <w:pStyle w:val="BodyText"/>
        <w:spacing w:line="244" w:lineRule="auto"/>
        <w:ind w:left="1158" w:right="1190" w:hanging="5"/>
      </w:pPr>
      <w:r>
        <w:t>Notify the school director in writing of the type of accommodation needed, date needed, documentation</w:t>
      </w:r>
      <w:r>
        <w:rPr>
          <w:spacing w:val="-2"/>
        </w:rPr>
        <w:t xml:space="preserve"> </w:t>
      </w:r>
      <w:r>
        <w:t>of the</w:t>
      </w:r>
      <w:r>
        <w:rPr>
          <w:spacing w:val="-5"/>
        </w:rPr>
        <w:t xml:space="preserve"> </w:t>
      </w:r>
      <w:r>
        <w:t>nature</w:t>
      </w:r>
      <w:r>
        <w:rPr>
          <w:spacing w:val="-6"/>
        </w:rPr>
        <w:t xml:space="preserve"> </w:t>
      </w:r>
      <w:r>
        <w:t>and</w:t>
      </w:r>
      <w:r>
        <w:rPr>
          <w:spacing w:val="-3"/>
        </w:rPr>
        <w:t xml:space="preserve"> </w:t>
      </w:r>
      <w:r w:rsidR="00291900">
        <w:t>extent</w:t>
      </w:r>
      <w:r>
        <w:rPr>
          <w:spacing w:val="-8"/>
        </w:rPr>
        <w:t xml:space="preserve"> </w:t>
      </w:r>
      <w:r>
        <w:t>of the</w:t>
      </w:r>
      <w:r>
        <w:rPr>
          <w:spacing w:val="-1"/>
        </w:rPr>
        <w:t xml:space="preserve"> </w:t>
      </w:r>
      <w:r>
        <w:t>disability,</w:t>
      </w:r>
      <w:r>
        <w:rPr>
          <w:spacing w:val="-2"/>
        </w:rPr>
        <w:t xml:space="preserve"> </w:t>
      </w:r>
      <w:r>
        <w:t>and</w:t>
      </w:r>
      <w:r>
        <w:rPr>
          <w:spacing w:val="-3"/>
        </w:rPr>
        <w:t xml:space="preserve"> </w:t>
      </w:r>
      <w:r>
        <w:t>of</w:t>
      </w:r>
      <w:r>
        <w:rPr>
          <w:spacing w:val="-5"/>
        </w:rPr>
        <w:t xml:space="preserve"> </w:t>
      </w:r>
      <w:r>
        <w:t>the</w:t>
      </w:r>
      <w:r>
        <w:rPr>
          <w:spacing w:val="-5"/>
        </w:rPr>
        <w:t xml:space="preserve"> </w:t>
      </w:r>
      <w:r>
        <w:t>need</w:t>
      </w:r>
      <w:r>
        <w:rPr>
          <w:spacing w:val="-3"/>
        </w:rPr>
        <w:t xml:space="preserve"> </w:t>
      </w:r>
      <w:r>
        <w:t>for the</w:t>
      </w:r>
      <w:r>
        <w:rPr>
          <w:spacing w:val="-5"/>
        </w:rPr>
        <w:t xml:space="preserve"> </w:t>
      </w:r>
      <w:r>
        <w:t>accommodation or auxiliary aid. The request should be made at least four weeks in advance of the date needed.</w:t>
      </w:r>
    </w:p>
    <w:p w14:paraId="0D8F43AD" w14:textId="77777777" w:rsidR="000563DC" w:rsidRDefault="000563DC">
      <w:pPr>
        <w:pStyle w:val="BodyText"/>
        <w:spacing w:before="8"/>
        <w:rPr>
          <w:sz w:val="22"/>
        </w:rPr>
      </w:pPr>
    </w:p>
    <w:p w14:paraId="4C240EC7" w14:textId="77777777" w:rsidR="000563DC" w:rsidRDefault="00C55D50">
      <w:pPr>
        <w:pStyle w:val="BodyText"/>
        <w:ind w:left="1144"/>
      </w:pPr>
      <w:r>
        <w:t>The</w:t>
      </w:r>
      <w:r>
        <w:rPr>
          <w:spacing w:val="-9"/>
        </w:rPr>
        <w:t xml:space="preserve"> </w:t>
      </w:r>
      <w:r>
        <w:t>school</w:t>
      </w:r>
      <w:r>
        <w:rPr>
          <w:spacing w:val="-6"/>
        </w:rPr>
        <w:t xml:space="preserve"> </w:t>
      </w:r>
      <w:r>
        <w:t>director</w:t>
      </w:r>
      <w:r>
        <w:rPr>
          <w:spacing w:val="-7"/>
        </w:rPr>
        <w:t xml:space="preserve"> </w:t>
      </w:r>
      <w:r>
        <w:t>will</w:t>
      </w:r>
      <w:r>
        <w:rPr>
          <w:spacing w:val="-6"/>
        </w:rPr>
        <w:t xml:space="preserve"> </w:t>
      </w:r>
      <w:r>
        <w:t>respond</w:t>
      </w:r>
      <w:r>
        <w:rPr>
          <w:spacing w:val="-8"/>
        </w:rPr>
        <w:t xml:space="preserve"> </w:t>
      </w:r>
      <w:r>
        <w:t>within</w:t>
      </w:r>
      <w:r>
        <w:rPr>
          <w:spacing w:val="-3"/>
        </w:rPr>
        <w:t xml:space="preserve"> </w:t>
      </w:r>
      <w:r>
        <w:t>two</w:t>
      </w:r>
      <w:r>
        <w:rPr>
          <w:spacing w:val="-6"/>
        </w:rPr>
        <w:t xml:space="preserve"> </w:t>
      </w:r>
      <w:r>
        <w:t>weeks</w:t>
      </w:r>
      <w:r>
        <w:rPr>
          <w:spacing w:val="-11"/>
        </w:rPr>
        <w:t xml:space="preserve"> </w:t>
      </w:r>
      <w:r>
        <w:t>of</w:t>
      </w:r>
      <w:r>
        <w:rPr>
          <w:spacing w:val="-5"/>
        </w:rPr>
        <w:t xml:space="preserve"> </w:t>
      </w:r>
      <w:r>
        <w:t>receiving</w:t>
      </w:r>
      <w:r>
        <w:rPr>
          <w:spacing w:val="-6"/>
        </w:rPr>
        <w:t xml:space="preserve"> </w:t>
      </w:r>
      <w:r>
        <w:t>the</w:t>
      </w:r>
      <w:r>
        <w:rPr>
          <w:spacing w:val="-10"/>
        </w:rPr>
        <w:t xml:space="preserve"> </w:t>
      </w:r>
      <w:r>
        <w:rPr>
          <w:spacing w:val="-2"/>
        </w:rPr>
        <w:t>request.</w:t>
      </w:r>
    </w:p>
    <w:p w14:paraId="1E57B459" w14:textId="77777777" w:rsidR="000563DC" w:rsidRDefault="000563DC">
      <w:pPr>
        <w:pStyle w:val="BodyText"/>
        <w:rPr>
          <w:sz w:val="25"/>
        </w:rPr>
      </w:pPr>
    </w:p>
    <w:p w14:paraId="25AE7BD2" w14:textId="77777777" w:rsidR="000563DC" w:rsidRDefault="00C55D50">
      <w:pPr>
        <w:pStyle w:val="BodyText"/>
        <w:spacing w:line="244" w:lineRule="auto"/>
        <w:ind w:left="1158" w:right="1370" w:hanging="5"/>
      </w:pPr>
      <w:r>
        <w:t>If you</w:t>
      </w:r>
      <w:r>
        <w:rPr>
          <w:spacing w:val="-2"/>
        </w:rPr>
        <w:t xml:space="preserve"> </w:t>
      </w:r>
      <w:r>
        <w:t>would</w:t>
      </w:r>
      <w:r>
        <w:rPr>
          <w:spacing w:val="-8"/>
        </w:rPr>
        <w:t xml:space="preserve"> </w:t>
      </w:r>
      <w:r>
        <w:t>like</w:t>
      </w:r>
      <w:r>
        <w:rPr>
          <w:spacing w:val="-6"/>
        </w:rPr>
        <w:t xml:space="preserve"> </w:t>
      </w:r>
      <w:r>
        <w:t>to</w:t>
      </w:r>
      <w:r>
        <w:rPr>
          <w:spacing w:val="-2"/>
        </w:rPr>
        <w:t xml:space="preserve"> </w:t>
      </w:r>
      <w:r>
        <w:t>request</w:t>
      </w:r>
      <w:r>
        <w:rPr>
          <w:spacing w:val="-5"/>
        </w:rPr>
        <w:t xml:space="preserve"> </w:t>
      </w:r>
      <w:r>
        <w:t>reconsideration</w:t>
      </w:r>
      <w:r>
        <w:rPr>
          <w:spacing w:val="-2"/>
        </w:rPr>
        <w:t xml:space="preserve"> </w:t>
      </w:r>
      <w:r>
        <w:t>of</w:t>
      </w:r>
      <w:r>
        <w:rPr>
          <w:spacing w:val="-5"/>
        </w:rPr>
        <w:t xml:space="preserve"> </w:t>
      </w:r>
      <w:r>
        <w:t>the</w:t>
      </w:r>
      <w:r>
        <w:rPr>
          <w:spacing w:val="-5"/>
        </w:rPr>
        <w:t xml:space="preserve"> </w:t>
      </w:r>
      <w:r>
        <w:t>decision</w:t>
      </w:r>
      <w:r>
        <w:rPr>
          <w:spacing w:val="-2"/>
        </w:rPr>
        <w:t xml:space="preserve"> </w:t>
      </w:r>
      <w:r>
        <w:t>regarding</w:t>
      </w:r>
      <w:r>
        <w:rPr>
          <w:spacing w:val="-5"/>
        </w:rPr>
        <w:t xml:space="preserve"> </w:t>
      </w:r>
      <w:r>
        <w:t>your</w:t>
      </w:r>
      <w:r>
        <w:rPr>
          <w:spacing w:val="-2"/>
        </w:rPr>
        <w:t xml:space="preserve"> </w:t>
      </w:r>
      <w:r>
        <w:t>request,</w:t>
      </w:r>
      <w:r>
        <w:rPr>
          <w:spacing w:val="-2"/>
        </w:rPr>
        <w:t xml:space="preserve"> </w:t>
      </w:r>
      <w:r>
        <w:t>please</w:t>
      </w:r>
      <w:r>
        <w:rPr>
          <w:spacing w:val="-1"/>
        </w:rPr>
        <w:t xml:space="preserve"> </w:t>
      </w:r>
      <w:r>
        <w:t>contact the school director within one week of the date of the response. Please provide a statement of why and how you think the response should be modified.</w:t>
      </w:r>
    </w:p>
    <w:p w14:paraId="31D0F7B0" w14:textId="77777777" w:rsidR="000563DC" w:rsidRDefault="000563DC">
      <w:pPr>
        <w:pStyle w:val="BodyText"/>
        <w:rPr>
          <w:sz w:val="24"/>
        </w:rPr>
      </w:pPr>
    </w:p>
    <w:p w14:paraId="38BAF0F5" w14:textId="77777777" w:rsidR="000563DC" w:rsidRDefault="000563DC">
      <w:pPr>
        <w:pStyle w:val="BodyText"/>
        <w:spacing w:before="10"/>
      </w:pPr>
    </w:p>
    <w:p w14:paraId="76BAAE8F" w14:textId="77777777" w:rsidR="000563DC" w:rsidRDefault="00C55D50">
      <w:pPr>
        <w:pStyle w:val="Heading4"/>
        <w:rPr>
          <w:b w:val="0"/>
          <w:u w:val="none"/>
        </w:rPr>
      </w:pPr>
      <w:bookmarkStart w:id="17" w:name="_bookmark15"/>
      <w:bookmarkEnd w:id="17"/>
      <w:r>
        <w:rPr>
          <w:color w:val="528135"/>
          <w:u w:val="none"/>
        </w:rPr>
        <w:t>FAMILY</w:t>
      </w:r>
      <w:r>
        <w:rPr>
          <w:color w:val="528135"/>
          <w:spacing w:val="-3"/>
          <w:u w:val="none"/>
        </w:rPr>
        <w:t xml:space="preserve"> </w:t>
      </w:r>
      <w:r>
        <w:rPr>
          <w:color w:val="528135"/>
          <w:u w:val="none"/>
        </w:rPr>
        <w:t>EDUCATIONAL</w:t>
      </w:r>
      <w:r>
        <w:rPr>
          <w:color w:val="528135"/>
          <w:spacing w:val="-2"/>
          <w:u w:val="none"/>
        </w:rPr>
        <w:t xml:space="preserve"> </w:t>
      </w:r>
      <w:r>
        <w:rPr>
          <w:color w:val="528135"/>
          <w:u w:val="none"/>
        </w:rPr>
        <w:t>RIGHTS</w:t>
      </w:r>
      <w:r>
        <w:rPr>
          <w:color w:val="528135"/>
          <w:spacing w:val="-2"/>
          <w:u w:val="none"/>
        </w:rPr>
        <w:t xml:space="preserve"> </w:t>
      </w:r>
      <w:r>
        <w:rPr>
          <w:color w:val="528135"/>
          <w:u w:val="none"/>
        </w:rPr>
        <w:t>AND</w:t>
      </w:r>
      <w:r>
        <w:rPr>
          <w:color w:val="528135"/>
          <w:spacing w:val="-2"/>
          <w:u w:val="none"/>
        </w:rPr>
        <w:t xml:space="preserve"> </w:t>
      </w:r>
      <w:r>
        <w:rPr>
          <w:color w:val="528135"/>
          <w:u w:val="none"/>
        </w:rPr>
        <w:t>PRIVACY</w:t>
      </w:r>
      <w:r>
        <w:rPr>
          <w:color w:val="528135"/>
          <w:spacing w:val="-2"/>
          <w:u w:val="none"/>
        </w:rPr>
        <w:t xml:space="preserve"> </w:t>
      </w:r>
      <w:r>
        <w:rPr>
          <w:color w:val="528135"/>
          <w:u w:val="none"/>
        </w:rPr>
        <w:t>ACT</w:t>
      </w:r>
      <w:r>
        <w:rPr>
          <w:color w:val="528135"/>
          <w:spacing w:val="-2"/>
          <w:u w:val="none"/>
        </w:rPr>
        <w:t xml:space="preserve"> (FERPA</w:t>
      </w:r>
      <w:r>
        <w:rPr>
          <w:b w:val="0"/>
          <w:color w:val="528135"/>
          <w:spacing w:val="-2"/>
          <w:u w:val="none"/>
        </w:rPr>
        <w:t>)</w:t>
      </w:r>
    </w:p>
    <w:p w14:paraId="72C78FB1" w14:textId="5796E993" w:rsidR="000563DC" w:rsidRDefault="00C55D50">
      <w:pPr>
        <w:pStyle w:val="BodyText"/>
        <w:spacing w:before="44" w:line="247" w:lineRule="auto"/>
        <w:ind w:left="1154" w:right="1370" w:hanging="10"/>
      </w:pPr>
      <w:r>
        <w:t>Every student</w:t>
      </w:r>
      <w:r>
        <w:rPr>
          <w:spacing w:val="-1"/>
        </w:rPr>
        <w:t xml:space="preserve"> </w:t>
      </w:r>
      <w:r>
        <w:t>has the</w:t>
      </w:r>
      <w:r>
        <w:rPr>
          <w:spacing w:val="-1"/>
        </w:rPr>
        <w:t xml:space="preserve"> </w:t>
      </w:r>
      <w:r>
        <w:t>right to inspect</w:t>
      </w:r>
      <w:r>
        <w:rPr>
          <w:spacing w:val="-1"/>
        </w:rPr>
        <w:t xml:space="preserve"> </w:t>
      </w:r>
      <w:r>
        <w:t>and review their admissions, academic, and financial aid records.</w:t>
      </w:r>
      <w:r>
        <w:rPr>
          <w:spacing w:val="-3"/>
        </w:rPr>
        <w:t xml:space="preserve"> </w:t>
      </w:r>
      <w:r>
        <w:t>The</w:t>
      </w:r>
      <w:r>
        <w:rPr>
          <w:spacing w:val="-2"/>
        </w:rPr>
        <w:t xml:space="preserve"> </w:t>
      </w:r>
      <w:r>
        <w:t>student</w:t>
      </w:r>
      <w:r>
        <w:rPr>
          <w:spacing w:val="-6"/>
        </w:rPr>
        <w:t xml:space="preserve"> </w:t>
      </w:r>
      <w:r>
        <w:t>is</w:t>
      </w:r>
      <w:r>
        <w:rPr>
          <w:spacing w:val="-7"/>
        </w:rPr>
        <w:t xml:space="preserve"> </w:t>
      </w:r>
      <w:r>
        <w:t>to</w:t>
      </w:r>
      <w:r>
        <w:rPr>
          <w:spacing w:val="-3"/>
        </w:rPr>
        <w:t xml:space="preserve"> </w:t>
      </w:r>
      <w:r>
        <w:t>submit</w:t>
      </w:r>
      <w:r>
        <w:rPr>
          <w:spacing w:val="-2"/>
        </w:rPr>
        <w:t xml:space="preserve"> </w:t>
      </w:r>
      <w:r>
        <w:t>a</w:t>
      </w:r>
      <w:r>
        <w:rPr>
          <w:spacing w:val="-4"/>
        </w:rPr>
        <w:t xml:space="preserve"> </w:t>
      </w:r>
      <w:r>
        <w:t>signed</w:t>
      </w:r>
      <w:r>
        <w:rPr>
          <w:spacing w:val="-4"/>
        </w:rPr>
        <w:t xml:space="preserve"> </w:t>
      </w:r>
      <w:r>
        <w:t>and</w:t>
      </w:r>
      <w:r>
        <w:rPr>
          <w:spacing w:val="-4"/>
        </w:rPr>
        <w:t xml:space="preserve"> </w:t>
      </w:r>
      <w:r>
        <w:t>dated written</w:t>
      </w:r>
      <w:r>
        <w:rPr>
          <w:spacing w:val="-3"/>
        </w:rPr>
        <w:t xml:space="preserve"> </w:t>
      </w:r>
      <w:r>
        <w:t>request</w:t>
      </w:r>
      <w:r>
        <w:rPr>
          <w:spacing w:val="-2"/>
        </w:rPr>
        <w:t xml:space="preserve"> </w:t>
      </w:r>
      <w:r>
        <w:t>to</w:t>
      </w:r>
      <w:r>
        <w:rPr>
          <w:spacing w:val="-3"/>
        </w:rPr>
        <w:t xml:space="preserve"> </w:t>
      </w:r>
      <w:r>
        <w:t>the</w:t>
      </w:r>
      <w:r>
        <w:rPr>
          <w:spacing w:val="-7"/>
        </w:rPr>
        <w:t xml:space="preserve"> </w:t>
      </w:r>
      <w:r>
        <w:t>administration</w:t>
      </w:r>
      <w:r>
        <w:rPr>
          <w:spacing w:val="-3"/>
        </w:rPr>
        <w:t xml:space="preserve"> </w:t>
      </w:r>
      <w:r>
        <w:t>office identifying</w:t>
      </w:r>
      <w:r>
        <w:rPr>
          <w:spacing w:val="-1"/>
        </w:rPr>
        <w:t xml:space="preserve"> </w:t>
      </w:r>
      <w:r>
        <w:t>the</w:t>
      </w:r>
      <w:r>
        <w:rPr>
          <w:spacing w:val="-5"/>
        </w:rPr>
        <w:t xml:space="preserve"> </w:t>
      </w:r>
      <w:r>
        <w:t>records</w:t>
      </w:r>
      <w:r>
        <w:rPr>
          <w:spacing w:val="-6"/>
        </w:rPr>
        <w:t xml:space="preserve"> </w:t>
      </w:r>
      <w:r>
        <w:t>they</w:t>
      </w:r>
      <w:r>
        <w:rPr>
          <w:spacing w:val="-6"/>
        </w:rPr>
        <w:t xml:space="preserve"> </w:t>
      </w:r>
      <w:r>
        <w:t>wish to</w:t>
      </w:r>
      <w:r>
        <w:rPr>
          <w:spacing w:val="-2"/>
        </w:rPr>
        <w:t xml:space="preserve"> </w:t>
      </w:r>
      <w:r>
        <w:t>inspect.</w:t>
      </w:r>
      <w:r>
        <w:rPr>
          <w:spacing w:val="-2"/>
        </w:rPr>
        <w:t xml:space="preserve"> </w:t>
      </w:r>
      <w:r>
        <w:t>The school’s</w:t>
      </w:r>
      <w:r>
        <w:rPr>
          <w:spacing w:val="-4"/>
        </w:rPr>
        <w:t xml:space="preserve"> </w:t>
      </w:r>
      <w:r>
        <w:t>administration</w:t>
      </w:r>
      <w:r>
        <w:rPr>
          <w:spacing w:val="-2"/>
        </w:rPr>
        <w:t xml:space="preserve"> </w:t>
      </w:r>
      <w:r>
        <w:t xml:space="preserve">will </w:t>
      </w:r>
      <w:proofErr w:type="gramStart"/>
      <w:r>
        <w:t>make</w:t>
      </w:r>
      <w:r>
        <w:rPr>
          <w:spacing w:val="-6"/>
        </w:rPr>
        <w:t xml:space="preserve"> </w:t>
      </w:r>
      <w:r>
        <w:t>arrangements</w:t>
      </w:r>
      <w:proofErr w:type="gramEnd"/>
      <w:r>
        <w:t xml:space="preserve"> with the</w:t>
      </w:r>
      <w:r>
        <w:rPr>
          <w:spacing w:val="-6"/>
        </w:rPr>
        <w:t xml:space="preserve"> </w:t>
      </w:r>
      <w:r w:rsidR="00291900">
        <w:t>students</w:t>
      </w:r>
      <w:r>
        <w:rPr>
          <w:spacing w:val="-5"/>
        </w:rPr>
        <w:t xml:space="preserve"> </w:t>
      </w:r>
      <w:r>
        <w:t>to</w:t>
      </w:r>
      <w:r>
        <w:rPr>
          <w:spacing w:val="-2"/>
        </w:rPr>
        <w:t xml:space="preserve"> </w:t>
      </w:r>
      <w:r>
        <w:t>determine</w:t>
      </w:r>
      <w:r>
        <w:rPr>
          <w:spacing w:val="-6"/>
        </w:rPr>
        <w:t xml:space="preserve"> </w:t>
      </w:r>
      <w:r>
        <w:t>the</w:t>
      </w:r>
      <w:r>
        <w:rPr>
          <w:spacing w:val="-6"/>
        </w:rPr>
        <w:t xml:space="preserve"> </w:t>
      </w:r>
      <w:r>
        <w:t>date</w:t>
      </w:r>
      <w:r>
        <w:rPr>
          <w:spacing w:val="-5"/>
        </w:rPr>
        <w:t xml:space="preserve"> </w:t>
      </w:r>
      <w:r>
        <w:t xml:space="preserve">and </w:t>
      </w:r>
      <w:proofErr w:type="gramStart"/>
      <w:r>
        <w:t>time</w:t>
      </w:r>
      <w:proofErr w:type="gramEnd"/>
      <w:r>
        <w:rPr>
          <w:spacing w:val="-1"/>
        </w:rPr>
        <w:t xml:space="preserve"> </w:t>
      </w:r>
      <w:r>
        <w:t>the</w:t>
      </w:r>
      <w:r>
        <w:rPr>
          <w:spacing w:val="-1"/>
        </w:rPr>
        <w:t xml:space="preserve"> </w:t>
      </w:r>
      <w:r>
        <w:t>records</w:t>
      </w:r>
      <w:r>
        <w:rPr>
          <w:spacing w:val="-1"/>
        </w:rPr>
        <w:t xml:space="preserve"> </w:t>
      </w:r>
      <w:r>
        <w:t>to</w:t>
      </w:r>
      <w:r>
        <w:rPr>
          <w:spacing w:val="-2"/>
        </w:rPr>
        <w:t xml:space="preserve"> </w:t>
      </w:r>
      <w:r>
        <w:t>be</w:t>
      </w:r>
      <w:r>
        <w:rPr>
          <w:spacing w:val="-5"/>
        </w:rPr>
        <w:t xml:space="preserve"> </w:t>
      </w:r>
      <w:r>
        <w:t>inspected.</w:t>
      </w:r>
      <w:r>
        <w:rPr>
          <w:spacing w:val="-7"/>
        </w:rPr>
        <w:t xml:space="preserve"> </w:t>
      </w:r>
      <w:r>
        <w:t>Students</w:t>
      </w:r>
      <w:r>
        <w:rPr>
          <w:spacing w:val="-1"/>
        </w:rPr>
        <w:t xml:space="preserve"> </w:t>
      </w:r>
      <w:r>
        <w:t>must</w:t>
      </w:r>
      <w:r>
        <w:rPr>
          <w:spacing w:val="-5"/>
        </w:rPr>
        <w:t xml:space="preserve"> </w:t>
      </w:r>
      <w:r>
        <w:t xml:space="preserve">be able to review records within 45 days of request. Any student who wishes to have any </w:t>
      </w:r>
      <w:r w:rsidR="00291900">
        <w:t>records.</w:t>
      </w:r>
    </w:p>
    <w:p w14:paraId="6CE0814B" w14:textId="77777777" w:rsidR="000563DC" w:rsidRDefault="000563DC">
      <w:pPr>
        <w:spacing w:line="247" w:lineRule="auto"/>
        <w:sectPr w:rsidR="000563DC">
          <w:footerReference w:type="default" r:id="rId96"/>
          <w:pgSz w:w="12240" w:h="15840"/>
          <w:pgMar w:top="1340" w:right="140" w:bottom="660" w:left="80" w:header="0" w:footer="462" w:gutter="0"/>
          <w:cols w:space="720"/>
        </w:sectPr>
      </w:pPr>
    </w:p>
    <w:p w14:paraId="7BCD0E28" w14:textId="77777777" w:rsidR="000563DC" w:rsidRDefault="00C55D50">
      <w:pPr>
        <w:pStyle w:val="BodyText"/>
        <w:spacing w:before="85" w:line="247" w:lineRule="auto"/>
        <w:ind w:left="1154" w:right="1370"/>
      </w:pPr>
      <w:r>
        <w:lastRenderedPageBreak/>
        <w:t>amended, is to submit a signed and dated written request to the administration office clearly identifying</w:t>
      </w:r>
      <w:r>
        <w:rPr>
          <w:spacing w:val="-1"/>
        </w:rPr>
        <w:t xml:space="preserve"> </w:t>
      </w:r>
      <w:r>
        <w:t>the</w:t>
      </w:r>
      <w:r>
        <w:rPr>
          <w:spacing w:val="-5"/>
        </w:rPr>
        <w:t xml:space="preserve"> </w:t>
      </w:r>
      <w:r>
        <w:t>part</w:t>
      </w:r>
      <w:r>
        <w:rPr>
          <w:spacing w:val="-5"/>
        </w:rPr>
        <w:t xml:space="preserve"> </w:t>
      </w:r>
      <w:r>
        <w:t>of the</w:t>
      </w:r>
      <w:r>
        <w:rPr>
          <w:spacing w:val="-5"/>
        </w:rPr>
        <w:t xml:space="preserve"> </w:t>
      </w:r>
      <w:r>
        <w:t>record</w:t>
      </w:r>
      <w:r>
        <w:rPr>
          <w:spacing w:val="-3"/>
        </w:rPr>
        <w:t xml:space="preserve"> </w:t>
      </w:r>
      <w:r>
        <w:t>the</w:t>
      </w:r>
      <w:r>
        <w:rPr>
          <w:spacing w:val="-6"/>
        </w:rPr>
        <w:t xml:space="preserve"> </w:t>
      </w:r>
      <w:r>
        <w:t>student</w:t>
      </w:r>
      <w:r>
        <w:rPr>
          <w:spacing w:val="-5"/>
        </w:rPr>
        <w:t xml:space="preserve"> </w:t>
      </w:r>
      <w:r>
        <w:t>wants changed</w:t>
      </w:r>
      <w:r>
        <w:rPr>
          <w:spacing w:val="-3"/>
        </w:rPr>
        <w:t xml:space="preserve"> </w:t>
      </w:r>
      <w:r>
        <w:t>and</w:t>
      </w:r>
      <w:r>
        <w:rPr>
          <w:spacing w:val="-2"/>
        </w:rPr>
        <w:t xml:space="preserve"> </w:t>
      </w:r>
      <w:r>
        <w:t>specify</w:t>
      </w:r>
      <w:r>
        <w:rPr>
          <w:spacing w:val="-6"/>
        </w:rPr>
        <w:t xml:space="preserve"> </w:t>
      </w:r>
      <w:r>
        <w:t>purpose</w:t>
      </w:r>
      <w:r>
        <w:rPr>
          <w:spacing w:val="-5"/>
        </w:rPr>
        <w:t xml:space="preserve"> </w:t>
      </w:r>
      <w:r>
        <w:t>of change.</w:t>
      </w:r>
      <w:r>
        <w:rPr>
          <w:spacing w:val="-2"/>
        </w:rPr>
        <w:t xml:space="preserve"> </w:t>
      </w:r>
      <w:r>
        <w:t xml:space="preserve">The school will </w:t>
      </w:r>
      <w:proofErr w:type="gramStart"/>
      <w:r>
        <w:t>make a determination</w:t>
      </w:r>
      <w:proofErr w:type="gramEnd"/>
      <w:r>
        <w:t xml:space="preserve"> and notify the </w:t>
      </w:r>
      <w:proofErr w:type="gramStart"/>
      <w:r>
        <w:t>student</w:t>
      </w:r>
      <w:proofErr w:type="gramEnd"/>
      <w:r>
        <w:t xml:space="preserve"> in writing.</w:t>
      </w:r>
    </w:p>
    <w:p w14:paraId="04A514BD" w14:textId="77777777" w:rsidR="000563DC" w:rsidRDefault="000563DC">
      <w:pPr>
        <w:pStyle w:val="BodyText"/>
        <w:spacing w:before="10"/>
        <w:rPr>
          <w:sz w:val="22"/>
        </w:rPr>
      </w:pPr>
    </w:p>
    <w:p w14:paraId="4C19420B" w14:textId="77777777" w:rsidR="000563DC" w:rsidRDefault="00C55D50">
      <w:pPr>
        <w:pStyle w:val="BodyText"/>
        <w:ind w:left="1144"/>
      </w:pPr>
      <w:r>
        <w:t>FERPA</w:t>
      </w:r>
      <w:r>
        <w:rPr>
          <w:spacing w:val="-13"/>
        </w:rPr>
        <w:t xml:space="preserve"> </w:t>
      </w:r>
      <w:r>
        <w:t>authorizes</w:t>
      </w:r>
      <w:r>
        <w:rPr>
          <w:spacing w:val="-12"/>
        </w:rPr>
        <w:t xml:space="preserve"> </w:t>
      </w:r>
      <w:r>
        <w:t>disclosure</w:t>
      </w:r>
      <w:r>
        <w:rPr>
          <w:spacing w:val="-9"/>
        </w:rPr>
        <w:t xml:space="preserve"> </w:t>
      </w:r>
      <w:r>
        <w:t>without</w:t>
      </w:r>
      <w:r>
        <w:rPr>
          <w:spacing w:val="-8"/>
        </w:rPr>
        <w:t xml:space="preserve"> </w:t>
      </w:r>
      <w:r>
        <w:t>consent</w:t>
      </w:r>
      <w:r>
        <w:rPr>
          <w:spacing w:val="-8"/>
        </w:rPr>
        <w:t xml:space="preserve"> </w:t>
      </w:r>
      <w:r>
        <w:rPr>
          <w:spacing w:val="-5"/>
        </w:rPr>
        <w:t>to:</w:t>
      </w:r>
    </w:p>
    <w:p w14:paraId="0007805C" w14:textId="77777777" w:rsidR="000563DC" w:rsidRDefault="00C55D50">
      <w:pPr>
        <w:pStyle w:val="BodyText"/>
        <w:spacing w:before="19" w:line="242" w:lineRule="auto"/>
        <w:ind w:left="1154" w:right="2382" w:hanging="10"/>
      </w:pPr>
      <w:r>
        <w:t>School</w:t>
      </w:r>
      <w:r>
        <w:rPr>
          <w:spacing w:val="-3"/>
        </w:rPr>
        <w:t xml:space="preserve"> </w:t>
      </w:r>
      <w:r>
        <w:t>official who</w:t>
      </w:r>
      <w:r>
        <w:rPr>
          <w:spacing w:val="-4"/>
        </w:rPr>
        <w:t xml:space="preserve"> </w:t>
      </w:r>
      <w:r>
        <w:t>has</w:t>
      </w:r>
      <w:r>
        <w:rPr>
          <w:spacing w:val="-8"/>
        </w:rPr>
        <w:t xml:space="preserve"> </w:t>
      </w:r>
      <w:r>
        <w:t>legitimate</w:t>
      </w:r>
      <w:r>
        <w:rPr>
          <w:spacing w:val="-3"/>
        </w:rPr>
        <w:t xml:space="preserve"> </w:t>
      </w:r>
      <w:r>
        <w:t>education</w:t>
      </w:r>
      <w:r>
        <w:rPr>
          <w:spacing w:val="-4"/>
        </w:rPr>
        <w:t xml:space="preserve"> </w:t>
      </w:r>
      <w:r>
        <w:t>interest</w:t>
      </w:r>
      <w:r>
        <w:rPr>
          <w:spacing w:val="-3"/>
        </w:rPr>
        <w:t xml:space="preserve"> </w:t>
      </w:r>
      <w:r>
        <w:t>Contracted</w:t>
      </w:r>
      <w:r>
        <w:rPr>
          <w:spacing w:val="-5"/>
        </w:rPr>
        <w:t xml:space="preserve"> </w:t>
      </w:r>
      <w:r>
        <w:t>party</w:t>
      </w:r>
      <w:r>
        <w:rPr>
          <w:spacing w:val="-4"/>
        </w:rPr>
        <w:t xml:space="preserve"> </w:t>
      </w:r>
      <w:r>
        <w:t>with</w:t>
      </w:r>
      <w:r>
        <w:rPr>
          <w:spacing w:val="-4"/>
        </w:rPr>
        <w:t xml:space="preserve"> </w:t>
      </w:r>
      <w:r>
        <w:t>the</w:t>
      </w:r>
      <w:r>
        <w:rPr>
          <w:spacing w:val="-8"/>
        </w:rPr>
        <w:t xml:space="preserve"> </w:t>
      </w:r>
      <w:r>
        <w:t xml:space="preserve">school (Attorney, auditor, etc.) Parents of dependent minors </w:t>
      </w:r>
      <w:r>
        <w:rPr>
          <w:sz w:val="22"/>
        </w:rPr>
        <w:t xml:space="preserve">Government </w:t>
      </w:r>
      <w:r>
        <w:t>agencies</w:t>
      </w:r>
    </w:p>
    <w:p w14:paraId="3AD3ED2A" w14:textId="77777777" w:rsidR="000563DC" w:rsidRDefault="00C55D50">
      <w:pPr>
        <w:pStyle w:val="BodyText"/>
        <w:spacing w:before="8"/>
        <w:ind w:left="1144"/>
      </w:pPr>
      <w:r>
        <w:t>Certain</w:t>
      </w:r>
      <w:r>
        <w:rPr>
          <w:spacing w:val="-10"/>
        </w:rPr>
        <w:t xml:space="preserve"> </w:t>
      </w:r>
      <w:r>
        <w:t>court</w:t>
      </w:r>
      <w:r>
        <w:rPr>
          <w:spacing w:val="-11"/>
        </w:rPr>
        <w:t xml:space="preserve"> </w:t>
      </w:r>
      <w:r>
        <w:t>orders</w:t>
      </w:r>
      <w:r>
        <w:rPr>
          <w:spacing w:val="-10"/>
        </w:rPr>
        <w:t xml:space="preserve"> </w:t>
      </w:r>
      <w:r>
        <w:t>or</w:t>
      </w:r>
      <w:r>
        <w:rPr>
          <w:spacing w:val="-8"/>
        </w:rPr>
        <w:t xml:space="preserve"> </w:t>
      </w:r>
      <w:r>
        <w:t>subpoenas</w:t>
      </w:r>
      <w:r>
        <w:rPr>
          <w:spacing w:val="-12"/>
        </w:rPr>
        <w:t xml:space="preserve"> </w:t>
      </w:r>
      <w:r>
        <w:t>NACCAS</w:t>
      </w:r>
      <w:r>
        <w:rPr>
          <w:spacing w:val="-5"/>
        </w:rPr>
        <w:t xml:space="preserve"> </w:t>
      </w:r>
      <w:r>
        <w:t>(accrediting</w:t>
      </w:r>
      <w:r>
        <w:rPr>
          <w:spacing w:val="-10"/>
        </w:rPr>
        <w:t xml:space="preserve"> </w:t>
      </w:r>
      <w:r>
        <w:rPr>
          <w:spacing w:val="-2"/>
        </w:rPr>
        <w:t>agency)</w:t>
      </w:r>
    </w:p>
    <w:p w14:paraId="6F3E3062" w14:textId="77777777" w:rsidR="000563DC" w:rsidRDefault="000563DC">
      <w:pPr>
        <w:pStyle w:val="BodyText"/>
        <w:spacing w:before="8"/>
        <w:rPr>
          <w:sz w:val="22"/>
        </w:rPr>
      </w:pPr>
    </w:p>
    <w:p w14:paraId="3FD31C0F" w14:textId="77777777" w:rsidR="000563DC" w:rsidRDefault="00C55D50">
      <w:pPr>
        <w:pStyle w:val="BodyText"/>
        <w:spacing w:before="1"/>
        <w:ind w:left="1144"/>
      </w:pPr>
      <w:r>
        <w:t>The</w:t>
      </w:r>
      <w:r>
        <w:rPr>
          <w:spacing w:val="-8"/>
        </w:rPr>
        <w:t xml:space="preserve"> </w:t>
      </w:r>
      <w:r>
        <w:t>school</w:t>
      </w:r>
      <w:r>
        <w:rPr>
          <w:spacing w:val="-6"/>
        </w:rPr>
        <w:t xml:space="preserve"> </w:t>
      </w:r>
      <w:r>
        <w:t>does</w:t>
      </w:r>
      <w:r>
        <w:rPr>
          <w:spacing w:val="-10"/>
        </w:rPr>
        <w:t xml:space="preserve"> </w:t>
      </w:r>
      <w:r>
        <w:t>not</w:t>
      </w:r>
      <w:r>
        <w:rPr>
          <w:spacing w:val="-9"/>
        </w:rPr>
        <w:t xml:space="preserve"> </w:t>
      </w:r>
      <w:r>
        <w:t>release</w:t>
      </w:r>
      <w:r>
        <w:rPr>
          <w:spacing w:val="-9"/>
        </w:rPr>
        <w:t xml:space="preserve"> </w:t>
      </w:r>
      <w:r>
        <w:t>any</w:t>
      </w:r>
      <w:r>
        <w:rPr>
          <w:spacing w:val="-10"/>
        </w:rPr>
        <w:t xml:space="preserve"> </w:t>
      </w:r>
      <w:r>
        <w:t>information</w:t>
      </w:r>
      <w:r>
        <w:rPr>
          <w:spacing w:val="-6"/>
        </w:rPr>
        <w:t xml:space="preserve"> </w:t>
      </w:r>
      <w:r>
        <w:t>to</w:t>
      </w:r>
      <w:r>
        <w:rPr>
          <w:spacing w:val="-7"/>
        </w:rPr>
        <w:t xml:space="preserve"> </w:t>
      </w:r>
      <w:r>
        <w:t>parties</w:t>
      </w:r>
      <w:r>
        <w:rPr>
          <w:spacing w:val="-5"/>
        </w:rPr>
        <w:t xml:space="preserve"> </w:t>
      </w:r>
      <w:r>
        <w:t>seeking</w:t>
      </w:r>
      <w:r>
        <w:rPr>
          <w:spacing w:val="-9"/>
        </w:rPr>
        <w:t xml:space="preserve"> </w:t>
      </w:r>
      <w:r>
        <w:t>directory</w:t>
      </w:r>
      <w:r>
        <w:rPr>
          <w:spacing w:val="-10"/>
        </w:rPr>
        <w:t xml:space="preserve"> </w:t>
      </w:r>
      <w:r>
        <w:rPr>
          <w:spacing w:val="-2"/>
        </w:rPr>
        <w:t>information.</w:t>
      </w:r>
    </w:p>
    <w:p w14:paraId="20E83A0D" w14:textId="77777777" w:rsidR="000563DC" w:rsidRDefault="000563DC">
      <w:pPr>
        <w:pStyle w:val="BodyText"/>
        <w:rPr>
          <w:sz w:val="25"/>
        </w:rPr>
      </w:pPr>
    </w:p>
    <w:p w14:paraId="0807CCF5" w14:textId="77777777" w:rsidR="000563DC" w:rsidRDefault="00C55D50">
      <w:pPr>
        <w:pStyle w:val="BodyText"/>
        <w:spacing w:line="244" w:lineRule="auto"/>
        <w:ind w:left="1158" w:right="1370" w:hanging="5"/>
      </w:pPr>
      <w:r>
        <w:t>The</w:t>
      </w:r>
      <w:r>
        <w:rPr>
          <w:spacing w:val="-2"/>
        </w:rPr>
        <w:t xml:space="preserve"> </w:t>
      </w:r>
      <w:r>
        <w:t>student</w:t>
      </w:r>
      <w:r>
        <w:rPr>
          <w:spacing w:val="-6"/>
        </w:rPr>
        <w:t xml:space="preserve"> </w:t>
      </w:r>
      <w:r>
        <w:t>has</w:t>
      </w:r>
      <w:r>
        <w:rPr>
          <w:spacing w:val="-2"/>
        </w:rPr>
        <w:t xml:space="preserve"> </w:t>
      </w:r>
      <w:r>
        <w:t>the</w:t>
      </w:r>
      <w:r>
        <w:rPr>
          <w:spacing w:val="-6"/>
        </w:rPr>
        <w:t xml:space="preserve"> </w:t>
      </w:r>
      <w:r>
        <w:t>right</w:t>
      </w:r>
      <w:r>
        <w:rPr>
          <w:spacing w:val="-2"/>
        </w:rPr>
        <w:t xml:space="preserve"> </w:t>
      </w:r>
      <w:r>
        <w:t>to file</w:t>
      </w:r>
      <w:r>
        <w:rPr>
          <w:spacing w:val="-6"/>
        </w:rPr>
        <w:t xml:space="preserve"> </w:t>
      </w:r>
      <w:r>
        <w:t>a complaint</w:t>
      </w:r>
      <w:r>
        <w:rPr>
          <w:spacing w:val="-2"/>
        </w:rPr>
        <w:t xml:space="preserve"> </w:t>
      </w:r>
      <w:r>
        <w:t>with the</w:t>
      </w:r>
      <w:r>
        <w:rPr>
          <w:spacing w:val="-2"/>
        </w:rPr>
        <w:t xml:space="preserve"> </w:t>
      </w:r>
      <w:r>
        <w:t>U.S.</w:t>
      </w:r>
      <w:r>
        <w:rPr>
          <w:spacing w:val="-3"/>
        </w:rPr>
        <w:t xml:space="preserve"> </w:t>
      </w:r>
      <w:r>
        <w:t>Department</w:t>
      </w:r>
      <w:r>
        <w:rPr>
          <w:spacing w:val="-6"/>
        </w:rPr>
        <w:t xml:space="preserve"> </w:t>
      </w:r>
      <w:r>
        <w:t>of</w:t>
      </w:r>
      <w:r>
        <w:rPr>
          <w:spacing w:val="-6"/>
        </w:rPr>
        <w:t xml:space="preserve"> </w:t>
      </w:r>
      <w:r>
        <w:t>Education</w:t>
      </w:r>
      <w:r>
        <w:rPr>
          <w:spacing w:val="-3"/>
        </w:rPr>
        <w:t xml:space="preserve"> </w:t>
      </w:r>
      <w:r>
        <w:t>if</w:t>
      </w:r>
      <w:r>
        <w:rPr>
          <w:spacing w:val="-6"/>
        </w:rPr>
        <w:t xml:space="preserve"> </w:t>
      </w:r>
      <w:r>
        <w:t>they</w:t>
      </w:r>
      <w:r>
        <w:rPr>
          <w:spacing w:val="-3"/>
        </w:rPr>
        <w:t xml:space="preserve"> </w:t>
      </w:r>
      <w:r>
        <w:t>feel the school failed to comply with the requirements under FERPA.</w:t>
      </w:r>
    </w:p>
    <w:p w14:paraId="2E4E8A61" w14:textId="77777777" w:rsidR="000563DC" w:rsidRDefault="00C55D50">
      <w:pPr>
        <w:spacing w:before="8"/>
        <w:ind w:left="1158"/>
      </w:pPr>
      <w:r>
        <w:t>Family</w:t>
      </w:r>
      <w:r>
        <w:rPr>
          <w:spacing w:val="-7"/>
        </w:rPr>
        <w:t xml:space="preserve"> </w:t>
      </w:r>
      <w:r>
        <w:t>Policy</w:t>
      </w:r>
      <w:r>
        <w:rPr>
          <w:spacing w:val="-6"/>
        </w:rPr>
        <w:t xml:space="preserve"> </w:t>
      </w:r>
      <w:r>
        <w:t>Compliance</w:t>
      </w:r>
      <w:r>
        <w:rPr>
          <w:spacing w:val="-7"/>
        </w:rPr>
        <w:t xml:space="preserve"> </w:t>
      </w:r>
      <w:r>
        <w:rPr>
          <w:spacing w:val="-2"/>
        </w:rPr>
        <w:t>Office</w:t>
      </w:r>
    </w:p>
    <w:p w14:paraId="161F67A2" w14:textId="77777777" w:rsidR="000563DC" w:rsidRDefault="00C55D50">
      <w:pPr>
        <w:spacing w:before="27"/>
        <w:ind w:left="1158"/>
      </w:pPr>
      <w:r>
        <w:t>U.S.</w:t>
      </w:r>
      <w:r>
        <w:rPr>
          <w:spacing w:val="-10"/>
        </w:rPr>
        <w:t xml:space="preserve"> </w:t>
      </w:r>
      <w:r>
        <w:t>Department</w:t>
      </w:r>
      <w:r>
        <w:rPr>
          <w:spacing w:val="-2"/>
        </w:rPr>
        <w:t xml:space="preserve"> </w:t>
      </w:r>
      <w:r>
        <w:t>of</w:t>
      </w:r>
      <w:r>
        <w:rPr>
          <w:spacing w:val="-7"/>
        </w:rPr>
        <w:t xml:space="preserve"> </w:t>
      </w:r>
      <w:r>
        <w:t>Education</w:t>
      </w:r>
      <w:r>
        <w:rPr>
          <w:spacing w:val="-10"/>
        </w:rPr>
        <w:t xml:space="preserve"> </w:t>
      </w:r>
      <w:r>
        <w:t>400</w:t>
      </w:r>
      <w:r>
        <w:rPr>
          <w:spacing w:val="-3"/>
        </w:rPr>
        <w:t xml:space="preserve"> </w:t>
      </w:r>
      <w:r>
        <w:t>Maryland</w:t>
      </w:r>
      <w:r>
        <w:rPr>
          <w:spacing w:val="-2"/>
        </w:rPr>
        <w:t xml:space="preserve"> </w:t>
      </w:r>
      <w:r>
        <w:t>Avenue,</w:t>
      </w:r>
      <w:r>
        <w:rPr>
          <w:spacing w:val="-4"/>
        </w:rPr>
        <w:t xml:space="preserve"> </w:t>
      </w:r>
      <w:r>
        <w:t>SW</w:t>
      </w:r>
      <w:r>
        <w:rPr>
          <w:spacing w:val="-5"/>
        </w:rPr>
        <w:t xml:space="preserve"> </w:t>
      </w:r>
      <w:r>
        <w:t>Washington,</w:t>
      </w:r>
      <w:r>
        <w:rPr>
          <w:spacing w:val="-8"/>
        </w:rPr>
        <w:t xml:space="preserve"> </w:t>
      </w:r>
      <w:r>
        <w:t>DC</w:t>
      </w:r>
      <w:r>
        <w:rPr>
          <w:spacing w:val="-6"/>
        </w:rPr>
        <w:t xml:space="preserve"> </w:t>
      </w:r>
      <w:r>
        <w:rPr>
          <w:spacing w:val="-2"/>
        </w:rPr>
        <w:t>20202</w:t>
      </w:r>
    </w:p>
    <w:p w14:paraId="4DD774C3" w14:textId="77777777" w:rsidR="000563DC" w:rsidRDefault="000563DC">
      <w:pPr>
        <w:pStyle w:val="BodyText"/>
        <w:spacing w:before="11"/>
        <w:rPr>
          <w:sz w:val="37"/>
        </w:rPr>
      </w:pPr>
    </w:p>
    <w:p w14:paraId="3E306003" w14:textId="77777777" w:rsidR="000563DC" w:rsidRDefault="000563DC">
      <w:pPr>
        <w:pStyle w:val="BodyText"/>
        <w:spacing w:before="6"/>
        <w:rPr>
          <w:sz w:val="26"/>
        </w:rPr>
      </w:pPr>
      <w:bookmarkStart w:id="18" w:name="_bookmark16"/>
      <w:bookmarkEnd w:id="18"/>
    </w:p>
    <w:p w14:paraId="60E02270" w14:textId="77777777" w:rsidR="000563DC" w:rsidRDefault="00C55D50">
      <w:pPr>
        <w:pStyle w:val="Heading5"/>
        <w:ind w:left="1513" w:right="1364"/>
        <w:jc w:val="center"/>
        <w:rPr>
          <w:u w:val="none"/>
        </w:rPr>
      </w:pPr>
      <w:r>
        <w:t>SATISFACTORY</w:t>
      </w:r>
      <w:r>
        <w:rPr>
          <w:spacing w:val="-7"/>
        </w:rPr>
        <w:t xml:space="preserve"> </w:t>
      </w:r>
      <w:r>
        <w:t>ACADEMIC</w:t>
      </w:r>
      <w:r>
        <w:rPr>
          <w:spacing w:val="-7"/>
        </w:rPr>
        <w:t xml:space="preserve"> </w:t>
      </w:r>
      <w:r>
        <w:t>PROGRESS</w:t>
      </w:r>
      <w:r>
        <w:rPr>
          <w:spacing w:val="-8"/>
        </w:rPr>
        <w:t xml:space="preserve"> </w:t>
      </w:r>
      <w:r>
        <w:rPr>
          <w:spacing w:val="-2"/>
        </w:rPr>
        <w:t>POLICY</w:t>
      </w:r>
    </w:p>
    <w:p w14:paraId="11960A3E" w14:textId="77777777" w:rsidR="000563DC" w:rsidRDefault="000563DC">
      <w:pPr>
        <w:pStyle w:val="BodyText"/>
        <w:spacing w:before="8"/>
        <w:rPr>
          <w:b/>
          <w:sz w:val="18"/>
        </w:rPr>
      </w:pPr>
    </w:p>
    <w:p w14:paraId="4413A10C" w14:textId="77777777" w:rsidR="000563DC" w:rsidRDefault="00C55D50">
      <w:pPr>
        <w:pStyle w:val="BodyText"/>
        <w:spacing w:before="102" w:line="244" w:lineRule="auto"/>
        <w:ind w:left="1096" w:right="1086" w:hanging="5"/>
      </w:pPr>
      <w:r>
        <w:t>This</w:t>
      </w:r>
      <w:r>
        <w:rPr>
          <w:spacing w:val="-2"/>
        </w:rPr>
        <w:t xml:space="preserve"> </w:t>
      </w:r>
      <w:r>
        <w:t>policy</w:t>
      </w:r>
      <w:r>
        <w:rPr>
          <w:spacing w:val="-8"/>
        </w:rPr>
        <w:t xml:space="preserve"> </w:t>
      </w:r>
      <w:r>
        <w:t>applies</w:t>
      </w:r>
      <w:r>
        <w:rPr>
          <w:spacing w:val="-2"/>
        </w:rPr>
        <w:t xml:space="preserve"> </w:t>
      </w:r>
      <w:r>
        <w:t>to</w:t>
      </w:r>
      <w:r>
        <w:rPr>
          <w:spacing w:val="-3"/>
        </w:rPr>
        <w:t xml:space="preserve"> </w:t>
      </w:r>
      <w:r>
        <w:t>all students</w:t>
      </w:r>
      <w:r>
        <w:rPr>
          <w:spacing w:val="-2"/>
        </w:rPr>
        <w:t xml:space="preserve"> </w:t>
      </w:r>
      <w:r>
        <w:t>enrolled</w:t>
      </w:r>
      <w:r>
        <w:rPr>
          <w:spacing w:val="-4"/>
        </w:rPr>
        <w:t xml:space="preserve"> </w:t>
      </w:r>
      <w:r>
        <w:t>in</w:t>
      </w:r>
      <w:r>
        <w:rPr>
          <w:spacing w:val="-3"/>
        </w:rPr>
        <w:t xml:space="preserve"> </w:t>
      </w:r>
      <w:r>
        <w:t>NACCAS approved</w:t>
      </w:r>
      <w:r>
        <w:rPr>
          <w:spacing w:val="-4"/>
        </w:rPr>
        <w:t xml:space="preserve"> </w:t>
      </w:r>
      <w:r>
        <w:t>programs</w:t>
      </w:r>
      <w:r>
        <w:rPr>
          <w:spacing w:val="-7"/>
        </w:rPr>
        <w:t xml:space="preserve"> </w:t>
      </w:r>
      <w:r>
        <w:t>Cameo College</w:t>
      </w:r>
      <w:r>
        <w:rPr>
          <w:spacing w:val="-7"/>
        </w:rPr>
        <w:t xml:space="preserve"> </w:t>
      </w:r>
      <w:r>
        <w:t>of</w:t>
      </w:r>
      <w:r>
        <w:rPr>
          <w:spacing w:val="-6"/>
        </w:rPr>
        <w:t xml:space="preserve"> </w:t>
      </w:r>
      <w:r>
        <w:t>Essential Beauty. This</w:t>
      </w:r>
      <w:r>
        <w:rPr>
          <w:spacing w:val="-4"/>
        </w:rPr>
        <w:t xml:space="preserve"> </w:t>
      </w:r>
      <w:r>
        <w:t>policy</w:t>
      </w:r>
      <w:r>
        <w:rPr>
          <w:spacing w:val="-4"/>
        </w:rPr>
        <w:t xml:space="preserve"> </w:t>
      </w:r>
      <w:r>
        <w:t>is consistently</w:t>
      </w:r>
      <w:r>
        <w:rPr>
          <w:spacing w:val="-4"/>
        </w:rPr>
        <w:t xml:space="preserve"> </w:t>
      </w:r>
      <w:r>
        <w:t>applied</w:t>
      </w:r>
      <w:r>
        <w:rPr>
          <w:spacing w:val="-1"/>
        </w:rPr>
        <w:t xml:space="preserve"> </w:t>
      </w:r>
      <w:r>
        <w:t>to</w:t>
      </w:r>
      <w:r>
        <w:rPr>
          <w:spacing w:val="-4"/>
        </w:rPr>
        <w:t xml:space="preserve"> </w:t>
      </w:r>
      <w:r>
        <w:t>all students regardless</w:t>
      </w:r>
      <w:r>
        <w:rPr>
          <w:spacing w:val="-3"/>
        </w:rPr>
        <w:t xml:space="preserve"> </w:t>
      </w:r>
      <w:r>
        <w:t>of full-time</w:t>
      </w:r>
      <w:r>
        <w:rPr>
          <w:spacing w:val="-3"/>
        </w:rPr>
        <w:t xml:space="preserve"> </w:t>
      </w:r>
      <w:r>
        <w:t>or</w:t>
      </w:r>
      <w:r>
        <w:rPr>
          <w:spacing w:val="-5"/>
        </w:rPr>
        <w:t xml:space="preserve"> </w:t>
      </w:r>
      <w:r>
        <w:t>part-time status</w:t>
      </w:r>
      <w:r>
        <w:rPr>
          <w:spacing w:val="-4"/>
        </w:rPr>
        <w:t xml:space="preserve"> </w:t>
      </w:r>
      <w:r>
        <w:t>and</w:t>
      </w:r>
      <w:r>
        <w:rPr>
          <w:spacing w:val="-1"/>
        </w:rPr>
        <w:t xml:space="preserve"> </w:t>
      </w:r>
      <w:r>
        <w:t xml:space="preserve">is given to </w:t>
      </w:r>
      <w:proofErr w:type="gramStart"/>
      <w:r>
        <w:t>student</w:t>
      </w:r>
      <w:proofErr w:type="gramEnd"/>
      <w:r>
        <w:t xml:space="preserve"> prior to enrollment. All periods of enrollment count toward Satisfactory Academic Progress (SAP). Cameo College of Essential Beauty offers continual courses and therefore does not offer standard terms (Fall, Winter, Spring, and Summer).</w:t>
      </w:r>
    </w:p>
    <w:p w14:paraId="40162FDD" w14:textId="77777777" w:rsidR="000563DC" w:rsidRDefault="000563DC">
      <w:pPr>
        <w:pStyle w:val="BodyText"/>
        <w:spacing w:before="4"/>
        <w:rPr>
          <w:sz w:val="23"/>
        </w:rPr>
      </w:pPr>
    </w:p>
    <w:p w14:paraId="2E36F758" w14:textId="77777777" w:rsidR="000563DC" w:rsidRDefault="00C55D50">
      <w:pPr>
        <w:pStyle w:val="BodyText"/>
        <w:spacing w:line="244" w:lineRule="auto"/>
        <w:ind w:left="1096" w:right="858" w:hanging="5"/>
      </w:pPr>
      <w:r>
        <w:t xml:space="preserve">Federal regulations require the school to monitor the academic progress of all students receiving financial aid toward the completion of their program. This process is called Satisfactory Academic </w:t>
      </w:r>
      <w:r>
        <w:rPr>
          <w:sz w:val="22"/>
        </w:rPr>
        <w:t>Progress</w:t>
      </w:r>
      <w:r>
        <w:t>.</w:t>
      </w:r>
      <w:r>
        <w:rPr>
          <w:spacing w:val="-3"/>
        </w:rPr>
        <w:t xml:space="preserve"> </w:t>
      </w:r>
      <w:r>
        <w:t>(SAP)</w:t>
      </w:r>
      <w:r>
        <w:rPr>
          <w:spacing w:val="-8"/>
        </w:rPr>
        <w:t xml:space="preserve"> </w:t>
      </w:r>
      <w:r>
        <w:t>The</w:t>
      </w:r>
      <w:r>
        <w:rPr>
          <w:spacing w:val="-7"/>
        </w:rPr>
        <w:t xml:space="preserve"> </w:t>
      </w:r>
      <w:r>
        <w:t>SAP</w:t>
      </w:r>
      <w:r>
        <w:rPr>
          <w:spacing w:val="-5"/>
        </w:rPr>
        <w:t xml:space="preserve"> </w:t>
      </w:r>
      <w:r>
        <w:t>policy</w:t>
      </w:r>
      <w:r>
        <w:rPr>
          <w:spacing w:val="-3"/>
        </w:rPr>
        <w:t xml:space="preserve"> </w:t>
      </w:r>
      <w:r>
        <w:t>is</w:t>
      </w:r>
      <w:r>
        <w:rPr>
          <w:spacing w:val="-7"/>
        </w:rPr>
        <w:t xml:space="preserve"> </w:t>
      </w:r>
      <w:r>
        <w:t>enforced</w:t>
      </w:r>
      <w:r>
        <w:rPr>
          <w:spacing w:val="-4"/>
        </w:rPr>
        <w:t xml:space="preserve"> </w:t>
      </w:r>
      <w:r>
        <w:t>in conjunction</w:t>
      </w:r>
      <w:r>
        <w:rPr>
          <w:spacing w:val="-3"/>
        </w:rPr>
        <w:t xml:space="preserve"> </w:t>
      </w:r>
      <w:r>
        <w:t>with</w:t>
      </w:r>
      <w:r>
        <w:rPr>
          <w:spacing w:val="-3"/>
        </w:rPr>
        <w:t xml:space="preserve"> </w:t>
      </w:r>
      <w:r>
        <w:t>all</w:t>
      </w:r>
      <w:r>
        <w:rPr>
          <w:spacing w:val="-2"/>
        </w:rPr>
        <w:t xml:space="preserve"> </w:t>
      </w:r>
      <w:r>
        <w:t>other school</w:t>
      </w:r>
      <w:r>
        <w:rPr>
          <w:spacing w:val="-2"/>
        </w:rPr>
        <w:t xml:space="preserve"> </w:t>
      </w:r>
      <w:r>
        <w:t>policies</w:t>
      </w:r>
      <w:r>
        <w:rPr>
          <w:spacing w:val="-2"/>
        </w:rPr>
        <w:t xml:space="preserve"> </w:t>
      </w:r>
      <w:r>
        <w:t>and</w:t>
      </w:r>
      <w:r>
        <w:rPr>
          <w:spacing w:val="-4"/>
        </w:rPr>
        <w:t xml:space="preserve"> </w:t>
      </w:r>
      <w:r>
        <w:t>procedures.</w:t>
      </w:r>
    </w:p>
    <w:p w14:paraId="0DBBBE71" w14:textId="77777777" w:rsidR="000563DC" w:rsidRDefault="000563DC">
      <w:pPr>
        <w:pStyle w:val="BodyText"/>
        <w:spacing w:before="1"/>
        <w:rPr>
          <w:sz w:val="24"/>
        </w:rPr>
      </w:pPr>
    </w:p>
    <w:p w14:paraId="7685B5DC" w14:textId="77777777" w:rsidR="000563DC" w:rsidRDefault="00C55D50">
      <w:pPr>
        <w:pStyle w:val="BodyText"/>
        <w:ind w:left="1091"/>
      </w:pPr>
      <w:r>
        <w:t>SAP</w:t>
      </w:r>
      <w:r>
        <w:rPr>
          <w:spacing w:val="-8"/>
        </w:rPr>
        <w:t xml:space="preserve"> </w:t>
      </w:r>
      <w:r>
        <w:t>is</w:t>
      </w:r>
      <w:r>
        <w:rPr>
          <w:spacing w:val="-5"/>
        </w:rPr>
        <w:t xml:space="preserve"> </w:t>
      </w:r>
      <w:r>
        <w:t>monitored</w:t>
      </w:r>
      <w:r>
        <w:rPr>
          <w:spacing w:val="-3"/>
        </w:rPr>
        <w:t xml:space="preserve"> </w:t>
      </w:r>
      <w:r>
        <w:t>each</w:t>
      </w:r>
      <w:r>
        <w:rPr>
          <w:spacing w:val="-6"/>
        </w:rPr>
        <w:t xml:space="preserve"> </w:t>
      </w:r>
      <w:r>
        <w:t>using</w:t>
      </w:r>
      <w:r>
        <w:rPr>
          <w:spacing w:val="-9"/>
        </w:rPr>
        <w:t xml:space="preserve"> </w:t>
      </w:r>
      <w:r>
        <w:t>two</w:t>
      </w:r>
      <w:r>
        <w:rPr>
          <w:spacing w:val="-1"/>
        </w:rPr>
        <w:t xml:space="preserve"> </w:t>
      </w:r>
      <w:r>
        <w:rPr>
          <w:spacing w:val="-2"/>
        </w:rPr>
        <w:t>factors:</w:t>
      </w:r>
    </w:p>
    <w:p w14:paraId="029EBDB3" w14:textId="77777777" w:rsidR="000563DC" w:rsidRDefault="000563DC">
      <w:pPr>
        <w:pStyle w:val="BodyText"/>
        <w:spacing w:before="10"/>
        <w:rPr>
          <w:sz w:val="25"/>
        </w:rPr>
      </w:pPr>
    </w:p>
    <w:p w14:paraId="1EE02A69" w14:textId="77777777" w:rsidR="000563DC" w:rsidRDefault="00C55D50">
      <w:pPr>
        <w:pStyle w:val="ListParagraph"/>
        <w:numPr>
          <w:ilvl w:val="0"/>
          <w:numId w:val="18"/>
        </w:numPr>
        <w:tabs>
          <w:tab w:val="left" w:pos="1310"/>
        </w:tabs>
        <w:ind w:left="1310" w:hanging="219"/>
        <w:rPr>
          <w:sz w:val="20"/>
        </w:rPr>
      </w:pPr>
      <w:r>
        <w:rPr>
          <w:sz w:val="20"/>
        </w:rPr>
        <w:t>Cumulative</w:t>
      </w:r>
      <w:r>
        <w:rPr>
          <w:spacing w:val="-10"/>
          <w:sz w:val="20"/>
        </w:rPr>
        <w:t xml:space="preserve"> </w:t>
      </w:r>
      <w:r>
        <w:rPr>
          <w:sz w:val="20"/>
        </w:rPr>
        <w:t>Grade</w:t>
      </w:r>
      <w:r>
        <w:rPr>
          <w:spacing w:val="-10"/>
          <w:sz w:val="20"/>
        </w:rPr>
        <w:t xml:space="preserve"> </w:t>
      </w:r>
      <w:r>
        <w:rPr>
          <w:sz w:val="20"/>
        </w:rPr>
        <w:t>Point</w:t>
      </w:r>
      <w:r>
        <w:rPr>
          <w:spacing w:val="-10"/>
          <w:sz w:val="20"/>
        </w:rPr>
        <w:t xml:space="preserve"> </w:t>
      </w:r>
      <w:r>
        <w:rPr>
          <w:sz w:val="20"/>
        </w:rPr>
        <w:t>Average</w:t>
      </w:r>
      <w:r>
        <w:rPr>
          <w:spacing w:val="-5"/>
          <w:sz w:val="20"/>
        </w:rPr>
        <w:t xml:space="preserve"> </w:t>
      </w:r>
      <w:r>
        <w:rPr>
          <w:spacing w:val="-2"/>
          <w:sz w:val="20"/>
        </w:rPr>
        <w:t>(CGPA)</w:t>
      </w:r>
    </w:p>
    <w:p w14:paraId="18C7C256" w14:textId="77777777" w:rsidR="000563DC" w:rsidRDefault="00C55D50">
      <w:pPr>
        <w:pStyle w:val="BodyText"/>
        <w:spacing w:before="14" w:line="254" w:lineRule="auto"/>
        <w:ind w:left="2546" w:right="2382"/>
      </w:pPr>
      <w:r>
        <w:t xml:space="preserve">Written: Tests, Assignments, notes, homework, make-up, </w:t>
      </w:r>
      <w:proofErr w:type="gramStart"/>
      <w:r>
        <w:t>and etc.</w:t>
      </w:r>
      <w:proofErr w:type="gramEnd"/>
      <w:r>
        <w:t xml:space="preserve"> Practical:</w:t>
      </w:r>
      <w:r>
        <w:rPr>
          <w:spacing w:val="-6"/>
        </w:rPr>
        <w:t xml:space="preserve"> </w:t>
      </w:r>
      <w:r>
        <w:t>Services</w:t>
      </w:r>
      <w:r>
        <w:rPr>
          <w:spacing w:val="-10"/>
        </w:rPr>
        <w:t xml:space="preserve"> </w:t>
      </w:r>
      <w:r>
        <w:t>performed,</w:t>
      </w:r>
      <w:r>
        <w:rPr>
          <w:spacing w:val="-6"/>
        </w:rPr>
        <w:t xml:space="preserve"> </w:t>
      </w:r>
      <w:r>
        <w:t>demonstrations,</w:t>
      </w:r>
      <w:r>
        <w:rPr>
          <w:spacing w:val="-6"/>
        </w:rPr>
        <w:t xml:space="preserve"> </w:t>
      </w:r>
      <w:r>
        <w:t>workshops,</w:t>
      </w:r>
      <w:r>
        <w:rPr>
          <w:spacing w:val="-6"/>
        </w:rPr>
        <w:t xml:space="preserve"> </w:t>
      </w:r>
      <w:r>
        <w:t>and</w:t>
      </w:r>
      <w:r>
        <w:rPr>
          <w:spacing w:val="-7"/>
        </w:rPr>
        <w:t xml:space="preserve"> </w:t>
      </w:r>
      <w:r>
        <w:t>sanitation</w:t>
      </w:r>
    </w:p>
    <w:p w14:paraId="111338DA" w14:textId="4C35457D" w:rsidR="003729E2" w:rsidRPr="003544A0" w:rsidRDefault="00C55D50" w:rsidP="003544A0">
      <w:pPr>
        <w:pStyle w:val="ListParagraph"/>
        <w:numPr>
          <w:ilvl w:val="0"/>
          <w:numId w:val="18"/>
        </w:numPr>
        <w:tabs>
          <w:tab w:val="left" w:pos="1310"/>
        </w:tabs>
        <w:spacing w:before="9" w:line="239" w:lineRule="exact"/>
        <w:ind w:left="986" w:hanging="219"/>
        <w:rPr>
          <w:b/>
          <w:spacing w:val="-2"/>
          <w:sz w:val="20"/>
          <w:u w:val="single"/>
        </w:rPr>
      </w:pPr>
      <w:r w:rsidRPr="003544A0">
        <w:rPr>
          <w:sz w:val="20"/>
        </w:rPr>
        <w:t>Cumulative</w:t>
      </w:r>
      <w:r w:rsidRPr="003544A0">
        <w:rPr>
          <w:spacing w:val="-8"/>
          <w:sz w:val="20"/>
        </w:rPr>
        <w:t xml:space="preserve"> </w:t>
      </w:r>
      <w:r w:rsidRPr="003544A0">
        <w:rPr>
          <w:sz w:val="20"/>
        </w:rPr>
        <w:t>Attendance</w:t>
      </w:r>
      <w:r w:rsidRPr="003544A0">
        <w:rPr>
          <w:spacing w:val="-14"/>
          <w:sz w:val="20"/>
        </w:rPr>
        <w:t xml:space="preserve"> </w:t>
      </w:r>
      <w:r w:rsidRPr="003544A0">
        <w:rPr>
          <w:sz w:val="20"/>
        </w:rPr>
        <w:t>Rate</w:t>
      </w:r>
      <w:r w:rsidRPr="003544A0">
        <w:rPr>
          <w:spacing w:val="-6"/>
          <w:sz w:val="20"/>
        </w:rPr>
        <w:t xml:space="preserve"> </w:t>
      </w:r>
      <w:r w:rsidRPr="003544A0">
        <w:rPr>
          <w:spacing w:val="-4"/>
          <w:sz w:val="20"/>
        </w:rPr>
        <w:t>(CAR)</w:t>
      </w:r>
    </w:p>
    <w:p w14:paraId="18FE9F66" w14:textId="77777777" w:rsidR="003729E2" w:rsidRDefault="003729E2">
      <w:pPr>
        <w:ind w:left="986"/>
        <w:rPr>
          <w:b/>
          <w:spacing w:val="-2"/>
          <w:sz w:val="20"/>
          <w:u w:val="single"/>
        </w:rPr>
      </w:pPr>
    </w:p>
    <w:p w14:paraId="587A50A5" w14:textId="77777777" w:rsidR="003729E2" w:rsidRDefault="003729E2">
      <w:pPr>
        <w:ind w:left="986"/>
        <w:rPr>
          <w:b/>
          <w:spacing w:val="-2"/>
          <w:sz w:val="20"/>
          <w:u w:val="single"/>
        </w:rPr>
      </w:pPr>
    </w:p>
    <w:p w14:paraId="4CCFC55B" w14:textId="7B35C2AD" w:rsidR="000563DC" w:rsidRDefault="00C55D50">
      <w:pPr>
        <w:ind w:left="986"/>
        <w:rPr>
          <w:b/>
          <w:sz w:val="20"/>
        </w:rPr>
      </w:pPr>
      <w:r>
        <w:rPr>
          <w:b/>
          <w:spacing w:val="-2"/>
          <w:sz w:val="20"/>
          <w:u w:val="single"/>
        </w:rPr>
        <w:t>DEFINITIONS:</w:t>
      </w:r>
    </w:p>
    <w:p w14:paraId="59D31431" w14:textId="77777777" w:rsidR="000563DC" w:rsidRDefault="00C55D50">
      <w:pPr>
        <w:pStyle w:val="BodyText"/>
        <w:spacing w:before="9" w:line="244" w:lineRule="auto"/>
        <w:ind w:left="1005" w:right="1086" w:hanging="10"/>
      </w:pPr>
      <w:r>
        <w:t>Successful completion</w:t>
      </w:r>
      <w:r>
        <w:rPr>
          <w:spacing w:val="-3"/>
        </w:rPr>
        <w:t xml:space="preserve"> </w:t>
      </w:r>
      <w:r>
        <w:t>of</w:t>
      </w:r>
      <w:r>
        <w:rPr>
          <w:spacing w:val="-6"/>
        </w:rPr>
        <w:t xml:space="preserve"> </w:t>
      </w:r>
      <w:r>
        <w:t>a</w:t>
      </w:r>
      <w:r>
        <w:rPr>
          <w:spacing w:val="-4"/>
        </w:rPr>
        <w:t xml:space="preserve"> </w:t>
      </w:r>
      <w:r>
        <w:t>course</w:t>
      </w:r>
      <w:r>
        <w:rPr>
          <w:spacing w:val="-2"/>
        </w:rPr>
        <w:t xml:space="preserve"> </w:t>
      </w:r>
      <w:r>
        <w:t>of</w:t>
      </w:r>
      <w:r>
        <w:rPr>
          <w:spacing w:val="-6"/>
        </w:rPr>
        <w:t xml:space="preserve"> </w:t>
      </w:r>
      <w:r>
        <w:t>study</w:t>
      </w:r>
      <w:r>
        <w:rPr>
          <w:spacing w:val="-3"/>
        </w:rPr>
        <w:t xml:space="preserve"> </w:t>
      </w:r>
      <w:r>
        <w:t>requires</w:t>
      </w:r>
      <w:r>
        <w:rPr>
          <w:spacing w:val="-2"/>
        </w:rPr>
        <w:t xml:space="preserve"> </w:t>
      </w:r>
      <w:r>
        <w:t>a grade</w:t>
      </w:r>
      <w:r>
        <w:rPr>
          <w:spacing w:val="-6"/>
        </w:rPr>
        <w:t xml:space="preserve"> </w:t>
      </w:r>
      <w:r>
        <w:t>of</w:t>
      </w:r>
      <w:r>
        <w:rPr>
          <w:spacing w:val="-1"/>
        </w:rPr>
        <w:t xml:space="preserve"> </w:t>
      </w:r>
      <w:r>
        <w:t>A, B,</w:t>
      </w:r>
      <w:r>
        <w:rPr>
          <w:spacing w:val="-3"/>
        </w:rPr>
        <w:t xml:space="preserve"> </w:t>
      </w:r>
      <w:r>
        <w:t>or C.</w:t>
      </w:r>
      <w:r>
        <w:rPr>
          <w:spacing w:val="-3"/>
        </w:rPr>
        <w:t xml:space="preserve"> </w:t>
      </w:r>
      <w:r>
        <w:t>(75%</w:t>
      </w:r>
      <w:r>
        <w:rPr>
          <w:spacing w:val="-3"/>
        </w:rPr>
        <w:t xml:space="preserve"> </w:t>
      </w:r>
      <w:r>
        <w:t>or</w:t>
      </w:r>
      <w:r>
        <w:rPr>
          <w:spacing w:val="-3"/>
        </w:rPr>
        <w:t xml:space="preserve"> </w:t>
      </w:r>
      <w:r>
        <w:t>higher)</w:t>
      </w:r>
      <w:r>
        <w:rPr>
          <w:spacing w:val="-3"/>
        </w:rPr>
        <w:t xml:space="preserve"> </w:t>
      </w:r>
      <w:r>
        <w:t>See</w:t>
      </w:r>
      <w:r>
        <w:rPr>
          <w:spacing w:val="-2"/>
        </w:rPr>
        <w:t xml:space="preserve"> </w:t>
      </w:r>
      <w:r>
        <w:t xml:space="preserve">grading </w:t>
      </w:r>
      <w:r>
        <w:rPr>
          <w:spacing w:val="-2"/>
        </w:rPr>
        <w:t>scale:</w:t>
      </w:r>
    </w:p>
    <w:p w14:paraId="39820347" w14:textId="77777777" w:rsidR="000563DC" w:rsidRDefault="000563DC">
      <w:pPr>
        <w:pStyle w:val="BodyText"/>
        <w:rPr>
          <w:sz w:val="2"/>
        </w:rPr>
      </w:pPr>
    </w:p>
    <w:tbl>
      <w:tblPr>
        <w:tblW w:w="0" w:type="auto"/>
        <w:tblInd w:w="3229" w:type="dxa"/>
        <w:tblLayout w:type="fixed"/>
        <w:tblCellMar>
          <w:left w:w="0" w:type="dxa"/>
          <w:right w:w="0" w:type="dxa"/>
        </w:tblCellMar>
        <w:tblLook w:val="01E0" w:firstRow="1" w:lastRow="1" w:firstColumn="1" w:lastColumn="1" w:noHBand="0" w:noVBand="0"/>
      </w:tblPr>
      <w:tblGrid>
        <w:gridCol w:w="1559"/>
        <w:gridCol w:w="980"/>
        <w:gridCol w:w="2758"/>
      </w:tblGrid>
      <w:tr w:rsidR="000563DC" w14:paraId="500750AE" w14:textId="77777777">
        <w:trPr>
          <w:trHeight w:val="255"/>
        </w:trPr>
        <w:tc>
          <w:tcPr>
            <w:tcW w:w="1559" w:type="dxa"/>
          </w:tcPr>
          <w:p w14:paraId="4BC48220" w14:textId="77777777" w:rsidR="000563DC" w:rsidRDefault="00C55D50">
            <w:pPr>
              <w:pStyle w:val="TableParagraph"/>
              <w:spacing w:before="1" w:line="234" w:lineRule="exact"/>
              <w:ind w:left="50"/>
              <w:rPr>
                <w:sz w:val="20"/>
              </w:rPr>
            </w:pPr>
            <w:r>
              <w:rPr>
                <w:sz w:val="20"/>
              </w:rPr>
              <w:t>90%</w:t>
            </w:r>
            <w:r>
              <w:rPr>
                <w:spacing w:val="1"/>
                <w:sz w:val="20"/>
              </w:rPr>
              <w:t xml:space="preserve"> </w:t>
            </w:r>
            <w:r>
              <w:rPr>
                <w:sz w:val="20"/>
              </w:rPr>
              <w:t>-</w:t>
            </w:r>
            <w:r>
              <w:rPr>
                <w:spacing w:val="-4"/>
                <w:sz w:val="20"/>
              </w:rPr>
              <w:t xml:space="preserve"> 100%</w:t>
            </w:r>
          </w:p>
        </w:tc>
        <w:tc>
          <w:tcPr>
            <w:tcW w:w="980" w:type="dxa"/>
          </w:tcPr>
          <w:p w14:paraId="4CC0DC77" w14:textId="77777777" w:rsidR="000563DC" w:rsidRDefault="00C55D50">
            <w:pPr>
              <w:pStyle w:val="TableParagraph"/>
              <w:spacing w:before="1" w:line="234" w:lineRule="exact"/>
              <w:ind w:right="218"/>
              <w:jc w:val="right"/>
              <w:rPr>
                <w:sz w:val="20"/>
              </w:rPr>
            </w:pPr>
            <w:r>
              <w:rPr>
                <w:spacing w:val="-5"/>
                <w:sz w:val="20"/>
              </w:rPr>
              <w:t>(A)</w:t>
            </w:r>
          </w:p>
        </w:tc>
        <w:tc>
          <w:tcPr>
            <w:tcW w:w="2758" w:type="dxa"/>
          </w:tcPr>
          <w:p w14:paraId="1DD6AF14" w14:textId="77777777" w:rsidR="000563DC" w:rsidRDefault="00C55D50">
            <w:pPr>
              <w:pStyle w:val="TableParagraph"/>
              <w:spacing w:before="1" w:line="234" w:lineRule="exact"/>
              <w:ind w:left="204"/>
              <w:rPr>
                <w:sz w:val="20"/>
              </w:rPr>
            </w:pPr>
            <w:r>
              <w:rPr>
                <w:spacing w:val="-2"/>
                <w:sz w:val="20"/>
              </w:rPr>
              <w:t>Excellent</w:t>
            </w:r>
          </w:p>
        </w:tc>
      </w:tr>
      <w:tr w:rsidR="000563DC" w14:paraId="11CE84B1" w14:textId="77777777">
        <w:trPr>
          <w:trHeight w:val="271"/>
        </w:trPr>
        <w:tc>
          <w:tcPr>
            <w:tcW w:w="1559" w:type="dxa"/>
          </w:tcPr>
          <w:p w14:paraId="43AF08D0" w14:textId="77777777" w:rsidR="000563DC" w:rsidRDefault="00C55D50">
            <w:pPr>
              <w:pStyle w:val="TableParagraph"/>
              <w:spacing w:before="10" w:line="241" w:lineRule="exact"/>
              <w:ind w:left="50"/>
              <w:rPr>
                <w:sz w:val="20"/>
              </w:rPr>
            </w:pPr>
            <w:r>
              <w:rPr>
                <w:sz w:val="20"/>
              </w:rPr>
              <w:t>80%</w:t>
            </w:r>
            <w:r>
              <w:rPr>
                <w:spacing w:val="1"/>
                <w:sz w:val="20"/>
              </w:rPr>
              <w:t xml:space="preserve"> </w:t>
            </w:r>
            <w:r>
              <w:rPr>
                <w:sz w:val="20"/>
              </w:rPr>
              <w:t>-</w:t>
            </w:r>
            <w:r>
              <w:rPr>
                <w:spacing w:val="-4"/>
                <w:sz w:val="20"/>
              </w:rPr>
              <w:t xml:space="preserve"> </w:t>
            </w:r>
            <w:r>
              <w:rPr>
                <w:spacing w:val="-5"/>
                <w:sz w:val="20"/>
              </w:rPr>
              <w:t>89%</w:t>
            </w:r>
          </w:p>
        </w:tc>
        <w:tc>
          <w:tcPr>
            <w:tcW w:w="980" w:type="dxa"/>
          </w:tcPr>
          <w:p w14:paraId="2CF1F918" w14:textId="77777777" w:rsidR="000563DC" w:rsidRDefault="00C55D50">
            <w:pPr>
              <w:pStyle w:val="TableParagraph"/>
              <w:spacing w:before="10" w:line="241" w:lineRule="exact"/>
              <w:ind w:right="251"/>
              <w:jc w:val="right"/>
              <w:rPr>
                <w:sz w:val="20"/>
              </w:rPr>
            </w:pPr>
            <w:r>
              <w:rPr>
                <w:spacing w:val="-5"/>
                <w:sz w:val="20"/>
              </w:rPr>
              <w:t>(B)</w:t>
            </w:r>
          </w:p>
        </w:tc>
        <w:tc>
          <w:tcPr>
            <w:tcW w:w="2758" w:type="dxa"/>
          </w:tcPr>
          <w:p w14:paraId="59EDC5EA" w14:textId="77777777" w:rsidR="000563DC" w:rsidRDefault="00C55D50">
            <w:pPr>
              <w:pStyle w:val="TableParagraph"/>
              <w:spacing w:before="10" w:line="241" w:lineRule="exact"/>
              <w:ind w:left="204"/>
              <w:rPr>
                <w:sz w:val="20"/>
              </w:rPr>
            </w:pPr>
            <w:r>
              <w:rPr>
                <w:sz w:val="20"/>
              </w:rPr>
              <w:t>Good -</w:t>
            </w:r>
            <w:r>
              <w:rPr>
                <w:spacing w:val="-5"/>
                <w:sz w:val="20"/>
              </w:rPr>
              <w:t xml:space="preserve"> </w:t>
            </w:r>
            <w:r>
              <w:rPr>
                <w:spacing w:val="-2"/>
                <w:sz w:val="20"/>
              </w:rPr>
              <w:t>Improving</w:t>
            </w:r>
          </w:p>
        </w:tc>
      </w:tr>
      <w:tr w:rsidR="000563DC" w14:paraId="0B7EFF67" w14:textId="77777777">
        <w:trPr>
          <w:trHeight w:val="273"/>
        </w:trPr>
        <w:tc>
          <w:tcPr>
            <w:tcW w:w="1559" w:type="dxa"/>
          </w:tcPr>
          <w:p w14:paraId="3AC5363E" w14:textId="77777777" w:rsidR="000563DC" w:rsidRDefault="00C55D50">
            <w:pPr>
              <w:pStyle w:val="TableParagraph"/>
              <w:spacing w:before="17" w:line="237" w:lineRule="exact"/>
              <w:ind w:left="50"/>
              <w:rPr>
                <w:sz w:val="20"/>
              </w:rPr>
            </w:pPr>
            <w:r>
              <w:rPr>
                <w:sz w:val="20"/>
              </w:rPr>
              <w:t>75%</w:t>
            </w:r>
            <w:r>
              <w:rPr>
                <w:spacing w:val="1"/>
                <w:sz w:val="20"/>
              </w:rPr>
              <w:t xml:space="preserve"> </w:t>
            </w:r>
            <w:r>
              <w:rPr>
                <w:sz w:val="20"/>
              </w:rPr>
              <w:t>-</w:t>
            </w:r>
            <w:r>
              <w:rPr>
                <w:spacing w:val="-4"/>
                <w:sz w:val="20"/>
              </w:rPr>
              <w:t xml:space="preserve"> </w:t>
            </w:r>
            <w:r>
              <w:rPr>
                <w:spacing w:val="-5"/>
                <w:sz w:val="20"/>
              </w:rPr>
              <w:t>79%</w:t>
            </w:r>
          </w:p>
        </w:tc>
        <w:tc>
          <w:tcPr>
            <w:tcW w:w="980" w:type="dxa"/>
          </w:tcPr>
          <w:p w14:paraId="3ABECE5A" w14:textId="77777777" w:rsidR="000563DC" w:rsidRDefault="00C55D50">
            <w:pPr>
              <w:pStyle w:val="TableParagraph"/>
              <w:spacing w:before="17" w:line="237" w:lineRule="exact"/>
              <w:ind w:right="203"/>
              <w:jc w:val="right"/>
              <w:rPr>
                <w:sz w:val="20"/>
              </w:rPr>
            </w:pPr>
            <w:r>
              <w:rPr>
                <w:spacing w:val="-5"/>
                <w:sz w:val="20"/>
              </w:rPr>
              <w:t>(C)</w:t>
            </w:r>
          </w:p>
        </w:tc>
        <w:tc>
          <w:tcPr>
            <w:tcW w:w="2758" w:type="dxa"/>
          </w:tcPr>
          <w:p w14:paraId="44FF26C4" w14:textId="77777777" w:rsidR="000563DC" w:rsidRDefault="00C55D50">
            <w:pPr>
              <w:pStyle w:val="TableParagraph"/>
              <w:spacing w:before="17" w:line="237" w:lineRule="exact"/>
              <w:ind w:left="204"/>
              <w:rPr>
                <w:sz w:val="20"/>
              </w:rPr>
            </w:pPr>
            <w:r>
              <w:rPr>
                <w:sz w:val="20"/>
              </w:rPr>
              <w:t>Fair</w:t>
            </w:r>
            <w:r>
              <w:rPr>
                <w:spacing w:val="-2"/>
                <w:sz w:val="20"/>
              </w:rPr>
              <w:t xml:space="preserve"> </w:t>
            </w:r>
            <w:r>
              <w:rPr>
                <w:sz w:val="20"/>
              </w:rPr>
              <w:t>-</w:t>
            </w:r>
            <w:r>
              <w:rPr>
                <w:spacing w:val="-3"/>
                <w:sz w:val="20"/>
              </w:rPr>
              <w:t xml:space="preserve"> </w:t>
            </w:r>
            <w:r>
              <w:rPr>
                <w:sz w:val="20"/>
              </w:rPr>
              <w:t>Needs</w:t>
            </w:r>
            <w:r>
              <w:rPr>
                <w:spacing w:val="-1"/>
                <w:sz w:val="20"/>
              </w:rPr>
              <w:t xml:space="preserve"> </w:t>
            </w:r>
            <w:r>
              <w:rPr>
                <w:spacing w:val="-2"/>
                <w:sz w:val="20"/>
              </w:rPr>
              <w:t>Improvement</w:t>
            </w:r>
          </w:p>
        </w:tc>
      </w:tr>
      <w:tr w:rsidR="000563DC" w14:paraId="69A8AC0A" w14:textId="77777777">
        <w:trPr>
          <w:trHeight w:val="283"/>
        </w:trPr>
        <w:tc>
          <w:tcPr>
            <w:tcW w:w="1559" w:type="dxa"/>
          </w:tcPr>
          <w:p w14:paraId="2218CFDC" w14:textId="77777777" w:rsidR="000563DC" w:rsidRDefault="00C55D50">
            <w:pPr>
              <w:pStyle w:val="TableParagraph"/>
              <w:spacing w:before="12"/>
              <w:ind w:left="50"/>
              <w:rPr>
                <w:sz w:val="20"/>
              </w:rPr>
            </w:pPr>
            <w:r>
              <w:rPr>
                <w:sz w:val="20"/>
              </w:rPr>
              <w:t>70%</w:t>
            </w:r>
            <w:r>
              <w:rPr>
                <w:spacing w:val="1"/>
                <w:sz w:val="20"/>
              </w:rPr>
              <w:t xml:space="preserve"> </w:t>
            </w:r>
            <w:r>
              <w:rPr>
                <w:sz w:val="20"/>
              </w:rPr>
              <w:t>-</w:t>
            </w:r>
            <w:r>
              <w:rPr>
                <w:spacing w:val="-4"/>
                <w:sz w:val="20"/>
              </w:rPr>
              <w:t xml:space="preserve"> </w:t>
            </w:r>
            <w:r>
              <w:rPr>
                <w:spacing w:val="-5"/>
                <w:sz w:val="20"/>
              </w:rPr>
              <w:t>74%</w:t>
            </w:r>
          </w:p>
        </w:tc>
        <w:tc>
          <w:tcPr>
            <w:tcW w:w="980" w:type="dxa"/>
          </w:tcPr>
          <w:p w14:paraId="2CEB02AA" w14:textId="77777777" w:rsidR="000563DC" w:rsidRDefault="00C55D50">
            <w:pPr>
              <w:pStyle w:val="TableParagraph"/>
              <w:spacing w:before="12"/>
              <w:ind w:right="218"/>
              <w:jc w:val="right"/>
              <w:rPr>
                <w:sz w:val="20"/>
              </w:rPr>
            </w:pPr>
            <w:r>
              <w:rPr>
                <w:spacing w:val="-5"/>
                <w:sz w:val="20"/>
              </w:rPr>
              <w:t>(D)</w:t>
            </w:r>
          </w:p>
        </w:tc>
        <w:tc>
          <w:tcPr>
            <w:tcW w:w="2758" w:type="dxa"/>
          </w:tcPr>
          <w:p w14:paraId="4ED20222" w14:textId="77777777" w:rsidR="000563DC" w:rsidRDefault="00C55D50">
            <w:pPr>
              <w:pStyle w:val="TableParagraph"/>
              <w:spacing w:before="12"/>
              <w:ind w:left="204"/>
              <w:rPr>
                <w:sz w:val="20"/>
              </w:rPr>
            </w:pPr>
            <w:r>
              <w:rPr>
                <w:spacing w:val="-4"/>
                <w:sz w:val="20"/>
              </w:rPr>
              <w:t>Poor</w:t>
            </w:r>
          </w:p>
        </w:tc>
      </w:tr>
      <w:tr w:rsidR="000563DC" w14:paraId="69AEEAF6" w14:textId="77777777">
        <w:trPr>
          <w:trHeight w:val="272"/>
        </w:trPr>
        <w:tc>
          <w:tcPr>
            <w:tcW w:w="1559" w:type="dxa"/>
          </w:tcPr>
          <w:p w14:paraId="06DCE5BC" w14:textId="77777777" w:rsidR="000563DC" w:rsidRDefault="00C55D50">
            <w:pPr>
              <w:pStyle w:val="TableParagraph"/>
              <w:spacing w:before="27" w:line="226" w:lineRule="exact"/>
              <w:ind w:left="165"/>
              <w:rPr>
                <w:sz w:val="20"/>
              </w:rPr>
            </w:pPr>
            <w:r>
              <w:rPr>
                <w:sz w:val="20"/>
              </w:rPr>
              <w:t>0% -</w:t>
            </w:r>
            <w:r>
              <w:rPr>
                <w:spacing w:val="-6"/>
                <w:sz w:val="20"/>
              </w:rPr>
              <w:t xml:space="preserve"> </w:t>
            </w:r>
            <w:r>
              <w:rPr>
                <w:spacing w:val="-5"/>
                <w:sz w:val="20"/>
              </w:rPr>
              <w:t>69%</w:t>
            </w:r>
          </w:p>
        </w:tc>
        <w:tc>
          <w:tcPr>
            <w:tcW w:w="980" w:type="dxa"/>
          </w:tcPr>
          <w:p w14:paraId="63661890" w14:textId="77777777" w:rsidR="000563DC" w:rsidRDefault="00C55D50">
            <w:pPr>
              <w:pStyle w:val="TableParagraph"/>
              <w:spacing w:before="27" w:line="226" w:lineRule="exact"/>
              <w:ind w:right="271"/>
              <w:jc w:val="right"/>
              <w:rPr>
                <w:sz w:val="20"/>
              </w:rPr>
            </w:pPr>
            <w:r>
              <w:rPr>
                <w:spacing w:val="-5"/>
                <w:sz w:val="20"/>
              </w:rPr>
              <w:t>(F)</w:t>
            </w:r>
          </w:p>
        </w:tc>
        <w:tc>
          <w:tcPr>
            <w:tcW w:w="2758" w:type="dxa"/>
          </w:tcPr>
          <w:p w14:paraId="5EC94026" w14:textId="77777777" w:rsidR="000563DC" w:rsidRDefault="00C55D50">
            <w:pPr>
              <w:pStyle w:val="TableParagraph"/>
              <w:spacing w:before="27" w:line="226" w:lineRule="exact"/>
              <w:ind w:left="204"/>
              <w:rPr>
                <w:sz w:val="20"/>
              </w:rPr>
            </w:pPr>
            <w:r>
              <w:rPr>
                <w:spacing w:val="-2"/>
                <w:sz w:val="20"/>
              </w:rPr>
              <w:t>Unsatisfactory</w:t>
            </w:r>
          </w:p>
        </w:tc>
      </w:tr>
    </w:tbl>
    <w:p w14:paraId="7678D48D" w14:textId="77777777" w:rsidR="000563DC" w:rsidRDefault="000563DC">
      <w:pPr>
        <w:pStyle w:val="BodyText"/>
      </w:pPr>
    </w:p>
    <w:p w14:paraId="147F28BA" w14:textId="77777777" w:rsidR="000563DC" w:rsidRDefault="000563DC">
      <w:pPr>
        <w:pStyle w:val="BodyText"/>
      </w:pPr>
    </w:p>
    <w:p w14:paraId="6D4A12A7" w14:textId="77777777" w:rsidR="000563DC" w:rsidRDefault="000563DC">
      <w:pPr>
        <w:pStyle w:val="BodyText"/>
      </w:pPr>
    </w:p>
    <w:p w14:paraId="4D5FF52B" w14:textId="77777777" w:rsidR="003544A0" w:rsidRDefault="003544A0">
      <w:pPr>
        <w:spacing w:before="102"/>
        <w:ind w:left="995"/>
        <w:rPr>
          <w:b/>
          <w:spacing w:val="-2"/>
          <w:sz w:val="20"/>
          <w:u w:val="single"/>
        </w:rPr>
      </w:pPr>
    </w:p>
    <w:p w14:paraId="31333FC6" w14:textId="77777777" w:rsidR="003544A0" w:rsidRDefault="003544A0">
      <w:pPr>
        <w:spacing w:before="102"/>
        <w:ind w:left="995"/>
        <w:rPr>
          <w:b/>
          <w:spacing w:val="-2"/>
          <w:sz w:val="20"/>
          <w:u w:val="single"/>
        </w:rPr>
      </w:pPr>
    </w:p>
    <w:p w14:paraId="3517A1AB" w14:textId="16225C55" w:rsidR="000563DC" w:rsidRDefault="00C55D50" w:rsidP="003544A0">
      <w:pPr>
        <w:spacing w:before="102"/>
        <w:ind w:left="995"/>
        <w:rPr>
          <w:b/>
          <w:sz w:val="17"/>
        </w:rPr>
      </w:pPr>
      <w:r>
        <w:rPr>
          <w:b/>
          <w:spacing w:val="-2"/>
          <w:sz w:val="20"/>
          <w:u w:val="single"/>
        </w:rPr>
        <w:lastRenderedPageBreak/>
        <w:t>MONITORING:</w:t>
      </w:r>
    </w:p>
    <w:p w14:paraId="66A1E580" w14:textId="77777777" w:rsidR="000563DC" w:rsidRDefault="00C55D50">
      <w:pPr>
        <w:pStyle w:val="BodyText"/>
        <w:spacing w:before="101" w:line="244" w:lineRule="auto"/>
        <w:ind w:left="1005" w:right="1370" w:hanging="10"/>
      </w:pPr>
      <w:r>
        <w:t>SAP</w:t>
      </w:r>
      <w:r>
        <w:rPr>
          <w:spacing w:val="-6"/>
        </w:rPr>
        <w:t xml:space="preserve"> </w:t>
      </w:r>
      <w:r>
        <w:t>is</w:t>
      </w:r>
      <w:r>
        <w:rPr>
          <w:spacing w:val="-3"/>
        </w:rPr>
        <w:t xml:space="preserve"> </w:t>
      </w:r>
      <w:r>
        <w:t>monitored</w:t>
      </w:r>
      <w:r>
        <w:rPr>
          <w:spacing w:val="-5"/>
        </w:rPr>
        <w:t xml:space="preserve"> </w:t>
      </w:r>
      <w:r>
        <w:t>at</w:t>
      </w:r>
      <w:r>
        <w:rPr>
          <w:spacing w:val="-3"/>
        </w:rPr>
        <w:t xml:space="preserve"> </w:t>
      </w:r>
      <w:r>
        <w:t>each evaluation</w:t>
      </w:r>
      <w:r>
        <w:rPr>
          <w:spacing w:val="-4"/>
        </w:rPr>
        <w:t xml:space="preserve"> </w:t>
      </w:r>
      <w:r>
        <w:t>period</w:t>
      </w:r>
      <w:r>
        <w:rPr>
          <w:spacing w:val="-5"/>
        </w:rPr>
        <w:t xml:space="preserve"> </w:t>
      </w:r>
      <w:r>
        <w:t>based</w:t>
      </w:r>
      <w:r>
        <w:rPr>
          <w:spacing w:val="-5"/>
        </w:rPr>
        <w:t xml:space="preserve"> </w:t>
      </w:r>
      <w:r>
        <w:t>by</w:t>
      </w:r>
      <w:r>
        <w:rPr>
          <w:spacing w:val="-8"/>
        </w:rPr>
        <w:t xml:space="preserve"> </w:t>
      </w:r>
      <w:r>
        <w:t>actual clock</w:t>
      </w:r>
      <w:r>
        <w:rPr>
          <w:spacing w:val="-6"/>
        </w:rPr>
        <w:t xml:space="preserve"> </w:t>
      </w:r>
      <w:r>
        <w:t>hours</w:t>
      </w:r>
      <w:r>
        <w:rPr>
          <w:spacing w:val="-8"/>
        </w:rPr>
        <w:t xml:space="preserve"> </w:t>
      </w:r>
      <w:r>
        <w:t>completed.</w:t>
      </w:r>
      <w:r>
        <w:rPr>
          <w:spacing w:val="-4"/>
        </w:rPr>
        <w:t xml:space="preserve"> </w:t>
      </w:r>
      <w:proofErr w:type="gramStart"/>
      <w:r>
        <w:t>In</w:t>
      </w:r>
      <w:r>
        <w:rPr>
          <w:spacing w:val="-4"/>
        </w:rPr>
        <w:t xml:space="preserve"> </w:t>
      </w:r>
      <w:r>
        <w:t>order to</w:t>
      </w:r>
      <w:proofErr w:type="gramEnd"/>
      <w:r>
        <w:t xml:space="preserve"> maintain financial aid eligibility, students must meet the following minimum requirements:</w:t>
      </w:r>
    </w:p>
    <w:p w14:paraId="6BEE4B2B" w14:textId="77777777" w:rsidR="000563DC" w:rsidRDefault="000563DC">
      <w:pPr>
        <w:pStyle w:val="BodyText"/>
        <w:spacing w:before="2"/>
        <w:rPr>
          <w:sz w:val="28"/>
        </w:rPr>
      </w:pPr>
    </w:p>
    <w:p w14:paraId="2FC6B180" w14:textId="2BE128FB" w:rsidR="000563DC" w:rsidRDefault="00C55D50">
      <w:pPr>
        <w:pStyle w:val="ListParagraph"/>
        <w:numPr>
          <w:ilvl w:val="0"/>
          <w:numId w:val="17"/>
        </w:numPr>
        <w:tabs>
          <w:tab w:val="left" w:pos="1291"/>
        </w:tabs>
        <w:ind w:left="1291" w:hanging="219"/>
        <w:rPr>
          <w:sz w:val="20"/>
        </w:rPr>
      </w:pPr>
      <w:r>
        <w:rPr>
          <w:sz w:val="20"/>
        </w:rPr>
        <w:t>Maintain</w:t>
      </w:r>
      <w:r>
        <w:rPr>
          <w:spacing w:val="-5"/>
          <w:sz w:val="20"/>
        </w:rPr>
        <w:t xml:space="preserve"> </w:t>
      </w:r>
      <w:r>
        <w:rPr>
          <w:sz w:val="20"/>
        </w:rPr>
        <w:t>a</w:t>
      </w:r>
      <w:r>
        <w:rPr>
          <w:spacing w:val="-5"/>
          <w:sz w:val="20"/>
        </w:rPr>
        <w:t xml:space="preserve"> </w:t>
      </w:r>
      <w:r>
        <w:rPr>
          <w:sz w:val="20"/>
        </w:rPr>
        <w:t>CGPA</w:t>
      </w:r>
      <w:r>
        <w:rPr>
          <w:spacing w:val="-6"/>
          <w:sz w:val="20"/>
        </w:rPr>
        <w:t xml:space="preserve"> </w:t>
      </w:r>
      <w:r>
        <w:rPr>
          <w:sz w:val="20"/>
        </w:rPr>
        <w:t>of</w:t>
      </w:r>
      <w:r>
        <w:rPr>
          <w:spacing w:val="-7"/>
          <w:sz w:val="20"/>
        </w:rPr>
        <w:t xml:space="preserve"> </w:t>
      </w:r>
      <w:r>
        <w:rPr>
          <w:sz w:val="20"/>
        </w:rPr>
        <w:t>75%</w:t>
      </w:r>
      <w:r>
        <w:rPr>
          <w:spacing w:val="-4"/>
          <w:sz w:val="20"/>
        </w:rPr>
        <w:t xml:space="preserve"> </w:t>
      </w:r>
      <w:r>
        <w:rPr>
          <w:sz w:val="20"/>
        </w:rPr>
        <w:t>or</w:t>
      </w:r>
      <w:r>
        <w:rPr>
          <w:spacing w:val="-4"/>
          <w:sz w:val="20"/>
        </w:rPr>
        <w:t xml:space="preserve"> </w:t>
      </w:r>
      <w:r w:rsidR="00291900">
        <w:rPr>
          <w:spacing w:val="-2"/>
          <w:sz w:val="20"/>
        </w:rPr>
        <w:t>higher.</w:t>
      </w:r>
    </w:p>
    <w:p w14:paraId="74943F28" w14:textId="59A4E2FB" w:rsidR="000563DC" w:rsidRDefault="00C55D50">
      <w:pPr>
        <w:pStyle w:val="ListParagraph"/>
        <w:numPr>
          <w:ilvl w:val="0"/>
          <w:numId w:val="17"/>
        </w:numPr>
        <w:tabs>
          <w:tab w:val="left" w:pos="1291"/>
        </w:tabs>
        <w:spacing w:before="9"/>
        <w:ind w:left="1291" w:hanging="219"/>
        <w:rPr>
          <w:sz w:val="20"/>
        </w:rPr>
      </w:pPr>
      <w:r>
        <w:rPr>
          <w:sz w:val="20"/>
        </w:rPr>
        <w:t>Maintain</w:t>
      </w:r>
      <w:r>
        <w:rPr>
          <w:spacing w:val="-5"/>
          <w:sz w:val="20"/>
        </w:rPr>
        <w:t xml:space="preserve"> </w:t>
      </w:r>
      <w:r>
        <w:rPr>
          <w:sz w:val="20"/>
        </w:rPr>
        <w:t>a</w:t>
      </w:r>
      <w:r>
        <w:rPr>
          <w:spacing w:val="-6"/>
          <w:sz w:val="20"/>
        </w:rPr>
        <w:t xml:space="preserve"> </w:t>
      </w:r>
      <w:r>
        <w:rPr>
          <w:sz w:val="20"/>
        </w:rPr>
        <w:t>CAR</w:t>
      </w:r>
      <w:r>
        <w:rPr>
          <w:spacing w:val="-4"/>
          <w:sz w:val="20"/>
        </w:rPr>
        <w:t xml:space="preserve"> </w:t>
      </w:r>
      <w:r>
        <w:rPr>
          <w:sz w:val="20"/>
        </w:rPr>
        <w:t>of</w:t>
      </w:r>
      <w:r>
        <w:rPr>
          <w:spacing w:val="-3"/>
          <w:sz w:val="20"/>
        </w:rPr>
        <w:t xml:space="preserve"> </w:t>
      </w:r>
      <w:r>
        <w:rPr>
          <w:sz w:val="20"/>
        </w:rPr>
        <w:t>75%</w:t>
      </w:r>
      <w:r>
        <w:rPr>
          <w:spacing w:val="-4"/>
          <w:sz w:val="20"/>
        </w:rPr>
        <w:t xml:space="preserve"> </w:t>
      </w:r>
      <w:r>
        <w:rPr>
          <w:sz w:val="20"/>
        </w:rPr>
        <w:t>or</w:t>
      </w:r>
      <w:r>
        <w:rPr>
          <w:spacing w:val="-9"/>
          <w:sz w:val="20"/>
        </w:rPr>
        <w:t xml:space="preserve"> </w:t>
      </w:r>
      <w:r w:rsidR="00291900">
        <w:rPr>
          <w:spacing w:val="-2"/>
          <w:sz w:val="20"/>
        </w:rPr>
        <w:t>higher.</w:t>
      </w:r>
    </w:p>
    <w:p w14:paraId="7647E28E" w14:textId="77777777" w:rsidR="000563DC" w:rsidRDefault="000563DC">
      <w:pPr>
        <w:pStyle w:val="BodyText"/>
        <w:rPr>
          <w:sz w:val="23"/>
        </w:rPr>
      </w:pPr>
    </w:p>
    <w:p w14:paraId="1A3CE219" w14:textId="77777777" w:rsidR="000563DC" w:rsidRDefault="000563DC">
      <w:pPr>
        <w:pStyle w:val="BodyText"/>
        <w:spacing w:before="5"/>
        <w:rPr>
          <w:sz w:val="24"/>
        </w:rPr>
      </w:pPr>
    </w:p>
    <w:p w14:paraId="2CBAAA28" w14:textId="77777777" w:rsidR="000563DC" w:rsidRDefault="00C55D50">
      <w:pPr>
        <w:pStyle w:val="Heading5"/>
        <w:spacing w:before="1"/>
        <w:ind w:left="1000"/>
        <w:rPr>
          <w:u w:val="none"/>
        </w:rPr>
      </w:pPr>
      <w:r>
        <w:t>EVALUATION</w:t>
      </w:r>
      <w:r>
        <w:rPr>
          <w:spacing w:val="-6"/>
        </w:rPr>
        <w:t xml:space="preserve"> </w:t>
      </w:r>
      <w:r>
        <w:rPr>
          <w:spacing w:val="-2"/>
        </w:rPr>
        <w:t>PERIODS:</w:t>
      </w:r>
    </w:p>
    <w:p w14:paraId="101E888A" w14:textId="77777777" w:rsidR="000563DC" w:rsidRPr="003729E2" w:rsidRDefault="00C55D50">
      <w:pPr>
        <w:pStyle w:val="Heading7"/>
        <w:spacing w:before="27"/>
        <w:ind w:left="1000" w:firstLine="0"/>
        <w:rPr>
          <w:sz w:val="20"/>
          <w:szCs w:val="20"/>
        </w:rPr>
      </w:pPr>
      <w:r w:rsidRPr="003729E2">
        <w:rPr>
          <w:sz w:val="20"/>
          <w:szCs w:val="20"/>
        </w:rPr>
        <w:t>Each</w:t>
      </w:r>
      <w:r w:rsidRPr="003729E2">
        <w:rPr>
          <w:spacing w:val="-4"/>
          <w:sz w:val="20"/>
          <w:szCs w:val="20"/>
        </w:rPr>
        <w:t xml:space="preserve"> </w:t>
      </w:r>
      <w:r w:rsidRPr="003729E2">
        <w:rPr>
          <w:sz w:val="20"/>
          <w:szCs w:val="20"/>
        </w:rPr>
        <w:t>student</w:t>
      </w:r>
      <w:r w:rsidRPr="003729E2">
        <w:rPr>
          <w:spacing w:val="-2"/>
          <w:sz w:val="20"/>
          <w:szCs w:val="20"/>
        </w:rPr>
        <w:t xml:space="preserve"> </w:t>
      </w:r>
      <w:r w:rsidRPr="003729E2">
        <w:rPr>
          <w:sz w:val="20"/>
          <w:szCs w:val="20"/>
        </w:rPr>
        <w:t>will</w:t>
      </w:r>
      <w:r w:rsidRPr="003729E2">
        <w:rPr>
          <w:spacing w:val="-3"/>
          <w:sz w:val="20"/>
          <w:szCs w:val="20"/>
        </w:rPr>
        <w:t xml:space="preserve"> </w:t>
      </w:r>
      <w:r w:rsidRPr="003729E2">
        <w:rPr>
          <w:sz w:val="20"/>
          <w:szCs w:val="20"/>
        </w:rPr>
        <w:t>be</w:t>
      </w:r>
      <w:r w:rsidRPr="003729E2">
        <w:rPr>
          <w:spacing w:val="-7"/>
          <w:sz w:val="20"/>
          <w:szCs w:val="20"/>
        </w:rPr>
        <w:t xml:space="preserve"> </w:t>
      </w:r>
      <w:r w:rsidRPr="003729E2">
        <w:rPr>
          <w:sz w:val="20"/>
          <w:szCs w:val="20"/>
        </w:rPr>
        <w:t>evaluated</w:t>
      </w:r>
      <w:r w:rsidRPr="003729E2">
        <w:rPr>
          <w:spacing w:val="-1"/>
          <w:sz w:val="20"/>
          <w:szCs w:val="20"/>
        </w:rPr>
        <w:t xml:space="preserve"> </w:t>
      </w:r>
      <w:r w:rsidRPr="003729E2">
        <w:rPr>
          <w:sz w:val="20"/>
          <w:szCs w:val="20"/>
        </w:rPr>
        <w:t>at</w:t>
      </w:r>
      <w:r w:rsidRPr="003729E2">
        <w:rPr>
          <w:spacing w:val="-5"/>
          <w:sz w:val="20"/>
          <w:szCs w:val="20"/>
        </w:rPr>
        <w:t xml:space="preserve"> </w:t>
      </w:r>
      <w:r w:rsidRPr="003729E2">
        <w:rPr>
          <w:sz w:val="20"/>
          <w:szCs w:val="20"/>
        </w:rPr>
        <w:t>the</w:t>
      </w:r>
      <w:r w:rsidRPr="003729E2">
        <w:rPr>
          <w:spacing w:val="-8"/>
          <w:sz w:val="20"/>
          <w:szCs w:val="20"/>
        </w:rPr>
        <w:t xml:space="preserve"> </w:t>
      </w:r>
      <w:r w:rsidRPr="003729E2">
        <w:rPr>
          <w:sz w:val="20"/>
          <w:szCs w:val="20"/>
        </w:rPr>
        <w:t>periods</w:t>
      </w:r>
      <w:r w:rsidRPr="003729E2">
        <w:rPr>
          <w:spacing w:val="-11"/>
          <w:sz w:val="20"/>
          <w:szCs w:val="20"/>
        </w:rPr>
        <w:t xml:space="preserve"> </w:t>
      </w:r>
      <w:r w:rsidRPr="003729E2">
        <w:rPr>
          <w:sz w:val="20"/>
          <w:szCs w:val="20"/>
        </w:rPr>
        <w:t>listed</w:t>
      </w:r>
      <w:r w:rsidRPr="003729E2">
        <w:rPr>
          <w:spacing w:val="1"/>
          <w:sz w:val="20"/>
          <w:szCs w:val="20"/>
        </w:rPr>
        <w:t xml:space="preserve"> </w:t>
      </w:r>
      <w:r w:rsidRPr="003729E2">
        <w:rPr>
          <w:spacing w:val="-2"/>
          <w:sz w:val="20"/>
          <w:szCs w:val="20"/>
        </w:rPr>
        <w:t>below:</w:t>
      </w:r>
    </w:p>
    <w:p w14:paraId="5A0CF760" w14:textId="77777777" w:rsidR="005062FE" w:rsidRDefault="00C55D50" w:rsidP="005062FE">
      <w:pPr>
        <w:pStyle w:val="BodyText"/>
        <w:spacing w:line="254" w:lineRule="auto"/>
        <w:ind w:left="1826" w:right="1370"/>
      </w:pPr>
      <w:r w:rsidRPr="003729E2">
        <w:t>Cosmetology/Barbering</w:t>
      </w:r>
      <w:r w:rsidRPr="003729E2">
        <w:rPr>
          <w:spacing w:val="-6"/>
        </w:rPr>
        <w:t xml:space="preserve"> </w:t>
      </w:r>
      <w:r w:rsidRPr="003729E2">
        <w:t>(1600</w:t>
      </w:r>
      <w:r w:rsidRPr="003729E2">
        <w:rPr>
          <w:spacing w:val="-2"/>
        </w:rPr>
        <w:t xml:space="preserve"> </w:t>
      </w:r>
      <w:r w:rsidRPr="003729E2">
        <w:t>Clock</w:t>
      </w:r>
      <w:r w:rsidRPr="003729E2">
        <w:rPr>
          <w:spacing w:val="-6"/>
        </w:rPr>
        <w:t xml:space="preserve"> </w:t>
      </w:r>
      <w:r w:rsidRPr="003729E2">
        <w:t>Hours) -</w:t>
      </w:r>
      <w:r w:rsidRPr="003729E2">
        <w:rPr>
          <w:spacing w:val="-5"/>
        </w:rPr>
        <w:t xml:space="preserve"> </w:t>
      </w:r>
      <w:r w:rsidRPr="003729E2">
        <w:t>520</w:t>
      </w:r>
      <w:r w:rsidRPr="003729E2">
        <w:rPr>
          <w:spacing w:val="-2"/>
        </w:rPr>
        <w:t xml:space="preserve"> </w:t>
      </w:r>
      <w:r w:rsidRPr="003729E2">
        <w:t>hours/1040</w:t>
      </w:r>
      <w:r w:rsidRPr="003729E2">
        <w:rPr>
          <w:spacing w:val="-2"/>
        </w:rPr>
        <w:t xml:space="preserve"> </w:t>
      </w:r>
      <w:r w:rsidRPr="003729E2">
        <w:t>hours/1320</w:t>
      </w:r>
      <w:r w:rsidRPr="003729E2">
        <w:rPr>
          <w:spacing w:val="-2"/>
        </w:rPr>
        <w:t xml:space="preserve"> </w:t>
      </w:r>
      <w:r w:rsidRPr="003729E2">
        <w:t>hours</w:t>
      </w:r>
    </w:p>
    <w:p w14:paraId="7E68DEF6" w14:textId="6AB5C329" w:rsidR="000563DC" w:rsidRPr="003729E2" w:rsidRDefault="00C55D50" w:rsidP="005062FE">
      <w:pPr>
        <w:pStyle w:val="BodyText"/>
        <w:spacing w:line="254" w:lineRule="auto"/>
        <w:ind w:left="1826" w:right="1370"/>
      </w:pPr>
      <w:r w:rsidRPr="003729E2">
        <w:t>Hair Design (1200 Clock Hours) – 520 hours/1040 hours</w:t>
      </w:r>
    </w:p>
    <w:p w14:paraId="6B1626D8" w14:textId="77777777" w:rsidR="005062FE" w:rsidRDefault="00C55D50">
      <w:pPr>
        <w:pStyle w:val="BodyText"/>
        <w:spacing w:before="8" w:line="254" w:lineRule="auto"/>
        <w:ind w:left="1826" w:right="2382"/>
      </w:pPr>
      <w:r w:rsidRPr="003729E2">
        <w:t>Master</w:t>
      </w:r>
      <w:r w:rsidRPr="003729E2">
        <w:rPr>
          <w:spacing w:val="-2"/>
        </w:rPr>
        <w:t xml:space="preserve"> </w:t>
      </w:r>
      <w:r w:rsidRPr="003729E2">
        <w:t>Esthetics</w:t>
      </w:r>
      <w:r w:rsidRPr="003729E2">
        <w:rPr>
          <w:spacing w:val="-6"/>
        </w:rPr>
        <w:t xml:space="preserve"> </w:t>
      </w:r>
      <w:r w:rsidRPr="003729E2">
        <w:t>(Full)</w:t>
      </w:r>
      <w:r w:rsidRPr="003729E2">
        <w:rPr>
          <w:spacing w:val="-2"/>
        </w:rPr>
        <w:t xml:space="preserve"> </w:t>
      </w:r>
      <w:r w:rsidRPr="003729E2">
        <w:t>(1200</w:t>
      </w:r>
      <w:r w:rsidRPr="003729E2">
        <w:rPr>
          <w:spacing w:val="-1"/>
        </w:rPr>
        <w:t xml:space="preserve"> </w:t>
      </w:r>
      <w:r w:rsidRPr="003729E2">
        <w:t>Clock</w:t>
      </w:r>
      <w:r w:rsidRPr="003729E2">
        <w:rPr>
          <w:spacing w:val="-9"/>
        </w:rPr>
        <w:t xml:space="preserve"> </w:t>
      </w:r>
      <w:r w:rsidRPr="003729E2">
        <w:t>Hours) -</w:t>
      </w:r>
      <w:r w:rsidRPr="003729E2">
        <w:rPr>
          <w:spacing w:val="-4"/>
        </w:rPr>
        <w:t xml:space="preserve"> </w:t>
      </w:r>
      <w:r w:rsidRPr="003729E2">
        <w:t>520</w:t>
      </w:r>
      <w:r w:rsidRPr="003729E2">
        <w:rPr>
          <w:spacing w:val="-5"/>
        </w:rPr>
        <w:t xml:space="preserve"> </w:t>
      </w:r>
      <w:r w:rsidRPr="003729E2">
        <w:t>hours/1040</w:t>
      </w:r>
      <w:r w:rsidRPr="003729E2">
        <w:rPr>
          <w:spacing w:val="-1"/>
        </w:rPr>
        <w:t xml:space="preserve"> </w:t>
      </w:r>
      <w:r w:rsidRPr="003729E2">
        <w:t>hours</w:t>
      </w:r>
    </w:p>
    <w:p w14:paraId="183E727D" w14:textId="3E7B04E7" w:rsidR="000563DC" w:rsidRPr="003729E2" w:rsidRDefault="00C55D50">
      <w:pPr>
        <w:pStyle w:val="BodyText"/>
        <w:spacing w:before="8" w:line="254" w:lineRule="auto"/>
        <w:ind w:left="1826" w:right="2382"/>
      </w:pPr>
      <w:r w:rsidRPr="003729E2">
        <w:t>Barbering (1000 Clock Hours) - 500 hours</w:t>
      </w:r>
    </w:p>
    <w:p w14:paraId="2EBAE746" w14:textId="7A954771" w:rsidR="000563DC" w:rsidRPr="003729E2" w:rsidRDefault="00C55D50">
      <w:pPr>
        <w:pStyle w:val="BodyText"/>
        <w:spacing w:before="9"/>
        <w:ind w:left="1826"/>
      </w:pPr>
      <w:r w:rsidRPr="003729E2">
        <w:t>Electrology</w:t>
      </w:r>
      <w:r w:rsidRPr="003729E2">
        <w:rPr>
          <w:spacing w:val="-7"/>
        </w:rPr>
        <w:t xml:space="preserve"> </w:t>
      </w:r>
      <w:r w:rsidRPr="003729E2">
        <w:t>(600</w:t>
      </w:r>
      <w:r w:rsidRPr="003729E2">
        <w:rPr>
          <w:spacing w:val="-5"/>
        </w:rPr>
        <w:t xml:space="preserve"> </w:t>
      </w:r>
      <w:r w:rsidRPr="003729E2">
        <w:t>Clock</w:t>
      </w:r>
      <w:r w:rsidRPr="003729E2">
        <w:rPr>
          <w:spacing w:val="-9"/>
        </w:rPr>
        <w:t xml:space="preserve"> </w:t>
      </w:r>
      <w:r w:rsidRPr="003729E2">
        <w:t>Hours)</w:t>
      </w:r>
      <w:r w:rsidRPr="003729E2">
        <w:rPr>
          <w:spacing w:val="-5"/>
        </w:rPr>
        <w:t xml:space="preserve"> </w:t>
      </w:r>
      <w:r w:rsidRPr="003729E2">
        <w:t>-</w:t>
      </w:r>
      <w:r w:rsidRPr="003729E2">
        <w:rPr>
          <w:spacing w:val="-8"/>
        </w:rPr>
        <w:t xml:space="preserve"> </w:t>
      </w:r>
      <w:r w:rsidRPr="003729E2">
        <w:t>300</w:t>
      </w:r>
      <w:r w:rsidRPr="003729E2">
        <w:rPr>
          <w:spacing w:val="-9"/>
        </w:rPr>
        <w:t xml:space="preserve"> </w:t>
      </w:r>
      <w:r w:rsidRPr="003729E2">
        <w:t>hours</w:t>
      </w:r>
    </w:p>
    <w:p w14:paraId="5AE3E4F1" w14:textId="77777777" w:rsidR="005062FE" w:rsidRDefault="00C55D50">
      <w:pPr>
        <w:pStyle w:val="BodyText"/>
        <w:spacing w:before="23" w:line="252" w:lineRule="auto"/>
        <w:ind w:left="1826" w:right="3982"/>
        <w:jc w:val="both"/>
      </w:pPr>
      <w:r w:rsidRPr="003729E2">
        <w:t>Esthetics</w:t>
      </w:r>
      <w:r w:rsidRPr="003729E2">
        <w:rPr>
          <w:spacing w:val="-5"/>
        </w:rPr>
        <w:t xml:space="preserve"> </w:t>
      </w:r>
      <w:r w:rsidRPr="003729E2">
        <w:t>(Basic -</w:t>
      </w:r>
      <w:r w:rsidRPr="003729E2">
        <w:rPr>
          <w:spacing w:val="-3"/>
        </w:rPr>
        <w:t xml:space="preserve"> </w:t>
      </w:r>
      <w:r w:rsidRPr="003729E2">
        <w:t>Level 1)</w:t>
      </w:r>
      <w:r w:rsidRPr="003729E2">
        <w:rPr>
          <w:spacing w:val="-1"/>
        </w:rPr>
        <w:t xml:space="preserve"> </w:t>
      </w:r>
      <w:r w:rsidRPr="003729E2">
        <w:t>(600 Clock</w:t>
      </w:r>
      <w:r w:rsidRPr="003729E2">
        <w:rPr>
          <w:spacing w:val="-3"/>
        </w:rPr>
        <w:t xml:space="preserve"> </w:t>
      </w:r>
      <w:r w:rsidRPr="003729E2">
        <w:t>Hours) - 300</w:t>
      </w:r>
      <w:r w:rsidRPr="003729E2">
        <w:rPr>
          <w:spacing w:val="-4"/>
        </w:rPr>
        <w:t xml:space="preserve"> </w:t>
      </w:r>
      <w:r w:rsidRPr="003729E2">
        <w:t>hours</w:t>
      </w:r>
    </w:p>
    <w:p w14:paraId="21F4DCDC" w14:textId="1077E265" w:rsidR="005062FE" w:rsidRDefault="00C55D50">
      <w:pPr>
        <w:pStyle w:val="BodyText"/>
        <w:spacing w:before="23" w:line="252" w:lineRule="auto"/>
        <w:ind w:left="1826" w:right="3982"/>
        <w:jc w:val="both"/>
      </w:pPr>
      <w:r w:rsidRPr="003729E2">
        <w:t>Master</w:t>
      </w:r>
      <w:r w:rsidRPr="003729E2">
        <w:rPr>
          <w:spacing w:val="-3"/>
        </w:rPr>
        <w:t xml:space="preserve"> </w:t>
      </w:r>
      <w:r w:rsidRPr="003729E2">
        <w:t>Esthetics</w:t>
      </w:r>
      <w:r w:rsidRPr="003729E2">
        <w:rPr>
          <w:spacing w:val="-7"/>
        </w:rPr>
        <w:t xml:space="preserve"> </w:t>
      </w:r>
      <w:r w:rsidRPr="003729E2">
        <w:t>(Level</w:t>
      </w:r>
      <w:r w:rsidRPr="003729E2">
        <w:rPr>
          <w:spacing w:val="-2"/>
        </w:rPr>
        <w:t xml:space="preserve"> </w:t>
      </w:r>
      <w:r w:rsidRPr="003729E2">
        <w:t>2)</w:t>
      </w:r>
      <w:r w:rsidRPr="003729E2">
        <w:rPr>
          <w:spacing w:val="-3"/>
        </w:rPr>
        <w:t xml:space="preserve"> </w:t>
      </w:r>
      <w:r w:rsidRPr="003729E2">
        <w:t>(600</w:t>
      </w:r>
      <w:r w:rsidRPr="003729E2">
        <w:rPr>
          <w:spacing w:val="-2"/>
        </w:rPr>
        <w:t xml:space="preserve"> </w:t>
      </w:r>
      <w:r w:rsidRPr="003729E2">
        <w:t>Clock</w:t>
      </w:r>
      <w:r w:rsidRPr="003729E2">
        <w:rPr>
          <w:spacing w:val="-6"/>
        </w:rPr>
        <w:t xml:space="preserve"> </w:t>
      </w:r>
      <w:r w:rsidRPr="003729E2">
        <w:t>Hours) -</w:t>
      </w:r>
      <w:r w:rsidRPr="003729E2">
        <w:rPr>
          <w:spacing w:val="-5"/>
        </w:rPr>
        <w:t xml:space="preserve"> </w:t>
      </w:r>
      <w:r w:rsidRPr="003729E2">
        <w:t>300</w:t>
      </w:r>
      <w:r w:rsidRPr="003729E2">
        <w:rPr>
          <w:spacing w:val="-6"/>
        </w:rPr>
        <w:t xml:space="preserve"> </w:t>
      </w:r>
      <w:r w:rsidRPr="003729E2">
        <w:t>hours</w:t>
      </w:r>
    </w:p>
    <w:p w14:paraId="5347354E" w14:textId="6512FD2A" w:rsidR="000563DC" w:rsidRPr="003729E2" w:rsidRDefault="00C55D50">
      <w:pPr>
        <w:pStyle w:val="BodyText"/>
        <w:spacing w:before="23" w:line="252" w:lineRule="auto"/>
        <w:ind w:left="1826" w:right="3982"/>
        <w:jc w:val="both"/>
      </w:pPr>
      <w:r w:rsidRPr="003729E2">
        <w:t>Nail Technology (300 Clock Hours) - 150 hours</w:t>
      </w:r>
    </w:p>
    <w:p w14:paraId="6DD4D91C" w14:textId="77777777" w:rsidR="000563DC" w:rsidRDefault="000563DC">
      <w:pPr>
        <w:pStyle w:val="BodyText"/>
        <w:rPr>
          <w:sz w:val="24"/>
        </w:rPr>
      </w:pPr>
    </w:p>
    <w:p w14:paraId="1999F6F8" w14:textId="77777777" w:rsidR="000563DC" w:rsidRDefault="00C55D50">
      <w:pPr>
        <w:pStyle w:val="Heading5"/>
        <w:spacing w:before="172"/>
        <w:rPr>
          <w:u w:val="none"/>
        </w:rPr>
      </w:pPr>
      <w:r>
        <w:rPr>
          <w:spacing w:val="-2"/>
        </w:rPr>
        <w:t>WARNING:</w:t>
      </w:r>
    </w:p>
    <w:p w14:paraId="42A43BDF" w14:textId="2F59483F" w:rsidR="000563DC" w:rsidRPr="003729E2" w:rsidRDefault="00C55D50">
      <w:pPr>
        <w:spacing w:before="27" w:line="254" w:lineRule="auto"/>
        <w:ind w:left="1101" w:right="1086" w:hanging="10"/>
        <w:rPr>
          <w:sz w:val="20"/>
          <w:szCs w:val="20"/>
        </w:rPr>
      </w:pPr>
      <w:r w:rsidRPr="003729E2">
        <w:rPr>
          <w:sz w:val="20"/>
          <w:szCs w:val="20"/>
        </w:rPr>
        <w:t>Students</w:t>
      </w:r>
      <w:r w:rsidRPr="003729E2">
        <w:rPr>
          <w:spacing w:val="-7"/>
          <w:sz w:val="20"/>
          <w:szCs w:val="20"/>
        </w:rPr>
        <w:t xml:space="preserve"> </w:t>
      </w:r>
      <w:r w:rsidRPr="003729E2">
        <w:rPr>
          <w:sz w:val="20"/>
          <w:szCs w:val="20"/>
        </w:rPr>
        <w:t>who</w:t>
      </w:r>
      <w:r w:rsidRPr="003729E2">
        <w:rPr>
          <w:spacing w:val="-4"/>
          <w:sz w:val="20"/>
          <w:szCs w:val="20"/>
        </w:rPr>
        <w:t xml:space="preserve"> </w:t>
      </w:r>
      <w:r w:rsidRPr="003729E2">
        <w:rPr>
          <w:sz w:val="20"/>
          <w:szCs w:val="20"/>
        </w:rPr>
        <w:t>meet</w:t>
      </w:r>
      <w:r w:rsidRPr="003729E2">
        <w:rPr>
          <w:spacing w:val="-6"/>
          <w:sz w:val="20"/>
          <w:szCs w:val="20"/>
        </w:rPr>
        <w:t xml:space="preserve"> </w:t>
      </w:r>
      <w:r w:rsidRPr="003729E2">
        <w:rPr>
          <w:sz w:val="20"/>
          <w:szCs w:val="20"/>
        </w:rPr>
        <w:t>the</w:t>
      </w:r>
      <w:r w:rsidRPr="003729E2">
        <w:rPr>
          <w:spacing w:val="-3"/>
          <w:sz w:val="20"/>
          <w:szCs w:val="20"/>
        </w:rPr>
        <w:t xml:space="preserve"> </w:t>
      </w:r>
      <w:r w:rsidRPr="003729E2">
        <w:rPr>
          <w:sz w:val="20"/>
          <w:szCs w:val="20"/>
        </w:rPr>
        <w:t>minimum</w:t>
      </w:r>
      <w:r w:rsidRPr="003729E2">
        <w:rPr>
          <w:spacing w:val="-6"/>
          <w:sz w:val="20"/>
          <w:szCs w:val="20"/>
        </w:rPr>
        <w:t xml:space="preserve"> </w:t>
      </w:r>
      <w:r w:rsidRPr="003729E2">
        <w:rPr>
          <w:sz w:val="20"/>
          <w:szCs w:val="20"/>
        </w:rPr>
        <w:t>requirements</w:t>
      </w:r>
      <w:r w:rsidRPr="003729E2">
        <w:rPr>
          <w:spacing w:val="-3"/>
          <w:sz w:val="20"/>
          <w:szCs w:val="20"/>
        </w:rPr>
        <w:t xml:space="preserve"> </w:t>
      </w:r>
      <w:r w:rsidRPr="003729E2">
        <w:rPr>
          <w:sz w:val="20"/>
          <w:szCs w:val="20"/>
        </w:rPr>
        <w:t>for</w:t>
      </w:r>
      <w:r w:rsidRPr="003729E2">
        <w:rPr>
          <w:spacing w:val="-3"/>
          <w:sz w:val="20"/>
          <w:szCs w:val="20"/>
        </w:rPr>
        <w:t xml:space="preserve"> </w:t>
      </w:r>
      <w:r w:rsidRPr="003729E2">
        <w:rPr>
          <w:sz w:val="20"/>
          <w:szCs w:val="20"/>
        </w:rPr>
        <w:t>attendance</w:t>
      </w:r>
      <w:r w:rsidRPr="003729E2">
        <w:rPr>
          <w:spacing w:val="-8"/>
          <w:sz w:val="20"/>
          <w:szCs w:val="20"/>
        </w:rPr>
        <w:t xml:space="preserve"> </w:t>
      </w:r>
      <w:r w:rsidRPr="003729E2">
        <w:rPr>
          <w:sz w:val="20"/>
          <w:szCs w:val="20"/>
        </w:rPr>
        <w:t>and</w:t>
      </w:r>
      <w:r w:rsidRPr="003729E2">
        <w:rPr>
          <w:spacing w:val="-1"/>
          <w:sz w:val="20"/>
          <w:szCs w:val="20"/>
        </w:rPr>
        <w:t xml:space="preserve"> </w:t>
      </w:r>
      <w:r w:rsidRPr="003729E2">
        <w:rPr>
          <w:sz w:val="20"/>
          <w:szCs w:val="20"/>
        </w:rPr>
        <w:t>academic</w:t>
      </w:r>
      <w:r w:rsidRPr="003729E2">
        <w:rPr>
          <w:spacing w:val="-7"/>
          <w:sz w:val="20"/>
          <w:szCs w:val="20"/>
        </w:rPr>
        <w:t xml:space="preserve"> </w:t>
      </w:r>
      <w:r w:rsidRPr="003729E2">
        <w:rPr>
          <w:sz w:val="20"/>
          <w:szCs w:val="20"/>
        </w:rPr>
        <w:t xml:space="preserve">performance </w:t>
      </w:r>
      <w:proofErr w:type="gramStart"/>
      <w:r w:rsidRPr="003729E2">
        <w:rPr>
          <w:sz w:val="20"/>
          <w:szCs w:val="20"/>
        </w:rPr>
        <w:t>are considered to be</w:t>
      </w:r>
      <w:proofErr w:type="gramEnd"/>
      <w:r w:rsidRPr="003729E2">
        <w:rPr>
          <w:sz w:val="20"/>
          <w:szCs w:val="20"/>
        </w:rPr>
        <w:t xml:space="preserve"> making satisfactory academic progress until the next evaluation period. Students will be notified in writing that they are meeting the minimum requirements. Students who do not achieve minimum standards are no longer eligible for Title IV, HEA program funds, unless the student is on warning or has prevailed upon appeal of the determination that has resulted in the status of probation.</w:t>
      </w:r>
    </w:p>
    <w:p w14:paraId="6DC9C411" w14:textId="77777777" w:rsidR="000563DC" w:rsidRPr="003729E2" w:rsidRDefault="00C55D50">
      <w:pPr>
        <w:spacing w:before="80" w:line="256" w:lineRule="auto"/>
        <w:ind w:left="1101" w:right="1386" w:hanging="10"/>
        <w:jc w:val="both"/>
        <w:rPr>
          <w:sz w:val="20"/>
          <w:szCs w:val="20"/>
        </w:rPr>
      </w:pPr>
      <w:r w:rsidRPr="003729E2">
        <w:rPr>
          <w:sz w:val="20"/>
          <w:szCs w:val="20"/>
        </w:rPr>
        <w:t>Students</w:t>
      </w:r>
      <w:r w:rsidRPr="003729E2">
        <w:rPr>
          <w:spacing w:val="-5"/>
          <w:sz w:val="20"/>
          <w:szCs w:val="20"/>
        </w:rPr>
        <w:t xml:space="preserve"> </w:t>
      </w:r>
      <w:r w:rsidRPr="003729E2">
        <w:rPr>
          <w:sz w:val="20"/>
          <w:szCs w:val="20"/>
        </w:rPr>
        <w:t>failing</w:t>
      </w:r>
      <w:r w:rsidRPr="003729E2">
        <w:rPr>
          <w:spacing w:val="-1"/>
          <w:sz w:val="20"/>
          <w:szCs w:val="20"/>
        </w:rPr>
        <w:t xml:space="preserve"> </w:t>
      </w:r>
      <w:r w:rsidRPr="003729E2">
        <w:rPr>
          <w:sz w:val="20"/>
          <w:szCs w:val="20"/>
        </w:rPr>
        <w:t>to</w:t>
      </w:r>
      <w:r w:rsidRPr="003729E2">
        <w:rPr>
          <w:spacing w:val="-2"/>
          <w:sz w:val="20"/>
          <w:szCs w:val="20"/>
        </w:rPr>
        <w:t xml:space="preserve"> </w:t>
      </w:r>
      <w:r w:rsidRPr="003729E2">
        <w:rPr>
          <w:sz w:val="20"/>
          <w:szCs w:val="20"/>
        </w:rPr>
        <w:t>meet either</w:t>
      </w:r>
      <w:r w:rsidRPr="003729E2">
        <w:rPr>
          <w:spacing w:val="-5"/>
          <w:sz w:val="20"/>
          <w:szCs w:val="20"/>
        </w:rPr>
        <w:t xml:space="preserve"> </w:t>
      </w:r>
      <w:r w:rsidRPr="003729E2">
        <w:rPr>
          <w:sz w:val="20"/>
          <w:szCs w:val="20"/>
        </w:rPr>
        <w:t>the</w:t>
      </w:r>
      <w:r w:rsidRPr="003729E2">
        <w:rPr>
          <w:spacing w:val="-1"/>
          <w:sz w:val="20"/>
          <w:szCs w:val="20"/>
        </w:rPr>
        <w:t xml:space="preserve"> </w:t>
      </w:r>
      <w:r w:rsidRPr="003729E2">
        <w:rPr>
          <w:sz w:val="20"/>
          <w:szCs w:val="20"/>
        </w:rPr>
        <w:t>CGPA</w:t>
      </w:r>
      <w:r w:rsidRPr="003729E2">
        <w:rPr>
          <w:spacing w:val="-1"/>
          <w:sz w:val="20"/>
          <w:szCs w:val="20"/>
        </w:rPr>
        <w:t xml:space="preserve"> </w:t>
      </w:r>
      <w:r w:rsidRPr="003729E2">
        <w:rPr>
          <w:sz w:val="20"/>
          <w:szCs w:val="20"/>
        </w:rPr>
        <w:t>or</w:t>
      </w:r>
      <w:r w:rsidRPr="003729E2">
        <w:rPr>
          <w:spacing w:val="-1"/>
          <w:sz w:val="20"/>
          <w:szCs w:val="20"/>
        </w:rPr>
        <w:t xml:space="preserve"> </w:t>
      </w:r>
      <w:r w:rsidRPr="003729E2">
        <w:rPr>
          <w:sz w:val="20"/>
          <w:szCs w:val="20"/>
        </w:rPr>
        <w:t>CAR</w:t>
      </w:r>
      <w:r w:rsidRPr="003729E2">
        <w:rPr>
          <w:spacing w:val="-1"/>
          <w:sz w:val="20"/>
          <w:szCs w:val="20"/>
        </w:rPr>
        <w:t xml:space="preserve"> </w:t>
      </w:r>
      <w:r w:rsidRPr="003729E2">
        <w:rPr>
          <w:sz w:val="20"/>
          <w:szCs w:val="20"/>
        </w:rPr>
        <w:t>minimum</w:t>
      </w:r>
      <w:r w:rsidRPr="003729E2">
        <w:rPr>
          <w:spacing w:val="-2"/>
          <w:sz w:val="20"/>
          <w:szCs w:val="20"/>
        </w:rPr>
        <w:t xml:space="preserve"> </w:t>
      </w:r>
      <w:r w:rsidRPr="003729E2">
        <w:rPr>
          <w:sz w:val="20"/>
          <w:szCs w:val="20"/>
        </w:rPr>
        <w:t>requirements</w:t>
      </w:r>
      <w:r w:rsidRPr="003729E2">
        <w:rPr>
          <w:spacing w:val="-5"/>
          <w:sz w:val="20"/>
          <w:szCs w:val="20"/>
        </w:rPr>
        <w:t xml:space="preserve"> </w:t>
      </w:r>
      <w:r w:rsidRPr="003729E2">
        <w:rPr>
          <w:sz w:val="20"/>
          <w:szCs w:val="20"/>
        </w:rPr>
        <w:t>will</w:t>
      </w:r>
      <w:r w:rsidRPr="003729E2">
        <w:rPr>
          <w:spacing w:val="-2"/>
          <w:sz w:val="20"/>
          <w:szCs w:val="20"/>
        </w:rPr>
        <w:t xml:space="preserve"> </w:t>
      </w:r>
      <w:r w:rsidRPr="003729E2">
        <w:rPr>
          <w:sz w:val="20"/>
          <w:szCs w:val="20"/>
        </w:rPr>
        <w:t>be</w:t>
      </w:r>
      <w:r w:rsidRPr="003729E2">
        <w:rPr>
          <w:spacing w:val="-1"/>
          <w:sz w:val="20"/>
          <w:szCs w:val="20"/>
        </w:rPr>
        <w:t xml:space="preserve"> </w:t>
      </w:r>
      <w:r w:rsidRPr="003729E2">
        <w:rPr>
          <w:sz w:val="20"/>
          <w:szCs w:val="20"/>
        </w:rPr>
        <w:t>placed on warning</w:t>
      </w:r>
      <w:r w:rsidRPr="003729E2">
        <w:rPr>
          <w:spacing w:val="-2"/>
          <w:sz w:val="20"/>
          <w:szCs w:val="20"/>
        </w:rPr>
        <w:t xml:space="preserve"> </w:t>
      </w:r>
      <w:r w:rsidRPr="003729E2">
        <w:rPr>
          <w:sz w:val="20"/>
          <w:szCs w:val="20"/>
        </w:rPr>
        <w:t>until</w:t>
      </w:r>
      <w:r w:rsidRPr="003729E2">
        <w:rPr>
          <w:spacing w:val="-3"/>
          <w:sz w:val="20"/>
          <w:szCs w:val="20"/>
        </w:rPr>
        <w:t xml:space="preserve"> </w:t>
      </w:r>
      <w:r w:rsidRPr="003729E2">
        <w:rPr>
          <w:sz w:val="20"/>
          <w:szCs w:val="20"/>
        </w:rPr>
        <w:t>the</w:t>
      </w:r>
      <w:r w:rsidRPr="003729E2">
        <w:rPr>
          <w:spacing w:val="-2"/>
          <w:sz w:val="20"/>
          <w:szCs w:val="20"/>
        </w:rPr>
        <w:t xml:space="preserve"> </w:t>
      </w:r>
      <w:r w:rsidRPr="003729E2">
        <w:rPr>
          <w:sz w:val="20"/>
          <w:szCs w:val="20"/>
        </w:rPr>
        <w:t>next evaluation</w:t>
      </w:r>
      <w:r w:rsidRPr="003729E2">
        <w:rPr>
          <w:spacing w:val="-3"/>
          <w:sz w:val="20"/>
          <w:szCs w:val="20"/>
        </w:rPr>
        <w:t xml:space="preserve"> </w:t>
      </w:r>
      <w:r w:rsidRPr="003729E2">
        <w:rPr>
          <w:sz w:val="20"/>
          <w:szCs w:val="20"/>
        </w:rPr>
        <w:t>period</w:t>
      </w:r>
      <w:r w:rsidRPr="003729E2">
        <w:rPr>
          <w:spacing w:val="-5"/>
          <w:sz w:val="20"/>
          <w:szCs w:val="20"/>
        </w:rPr>
        <w:t xml:space="preserve"> </w:t>
      </w:r>
      <w:r w:rsidRPr="003729E2">
        <w:rPr>
          <w:sz w:val="20"/>
          <w:szCs w:val="20"/>
        </w:rPr>
        <w:t>is</w:t>
      </w:r>
      <w:r w:rsidRPr="003729E2">
        <w:rPr>
          <w:spacing w:val="-2"/>
          <w:sz w:val="20"/>
          <w:szCs w:val="20"/>
        </w:rPr>
        <w:t xml:space="preserve"> </w:t>
      </w:r>
      <w:r w:rsidRPr="003729E2">
        <w:rPr>
          <w:sz w:val="20"/>
          <w:szCs w:val="20"/>
        </w:rPr>
        <w:t>reached.</w:t>
      </w:r>
      <w:r w:rsidRPr="003729E2">
        <w:rPr>
          <w:spacing w:val="-6"/>
          <w:sz w:val="20"/>
          <w:szCs w:val="20"/>
        </w:rPr>
        <w:t xml:space="preserve"> </w:t>
      </w:r>
      <w:r w:rsidRPr="003729E2">
        <w:rPr>
          <w:sz w:val="20"/>
          <w:szCs w:val="20"/>
        </w:rPr>
        <w:t>Students</w:t>
      </w:r>
      <w:r w:rsidRPr="003729E2">
        <w:rPr>
          <w:spacing w:val="-6"/>
          <w:sz w:val="20"/>
          <w:szCs w:val="20"/>
        </w:rPr>
        <w:t xml:space="preserve"> </w:t>
      </w:r>
      <w:r w:rsidRPr="003729E2">
        <w:rPr>
          <w:sz w:val="20"/>
          <w:szCs w:val="20"/>
        </w:rPr>
        <w:t>will</w:t>
      </w:r>
      <w:r w:rsidRPr="003729E2">
        <w:rPr>
          <w:spacing w:val="-3"/>
          <w:sz w:val="20"/>
          <w:szCs w:val="20"/>
        </w:rPr>
        <w:t xml:space="preserve"> </w:t>
      </w:r>
      <w:r w:rsidRPr="003729E2">
        <w:rPr>
          <w:sz w:val="20"/>
          <w:szCs w:val="20"/>
        </w:rPr>
        <w:t>be</w:t>
      </w:r>
      <w:r w:rsidRPr="003729E2">
        <w:rPr>
          <w:spacing w:val="-2"/>
          <w:sz w:val="20"/>
          <w:szCs w:val="20"/>
        </w:rPr>
        <w:t xml:space="preserve"> </w:t>
      </w:r>
      <w:r w:rsidRPr="003729E2">
        <w:rPr>
          <w:sz w:val="20"/>
          <w:szCs w:val="20"/>
        </w:rPr>
        <w:t>notified in</w:t>
      </w:r>
      <w:r w:rsidRPr="003729E2">
        <w:rPr>
          <w:spacing w:val="-7"/>
          <w:sz w:val="20"/>
          <w:szCs w:val="20"/>
        </w:rPr>
        <w:t xml:space="preserve"> </w:t>
      </w:r>
      <w:r w:rsidRPr="003729E2">
        <w:rPr>
          <w:sz w:val="20"/>
          <w:szCs w:val="20"/>
        </w:rPr>
        <w:t>writing</w:t>
      </w:r>
      <w:r w:rsidRPr="003729E2">
        <w:rPr>
          <w:spacing w:val="-7"/>
          <w:sz w:val="20"/>
          <w:szCs w:val="20"/>
        </w:rPr>
        <w:t xml:space="preserve"> </w:t>
      </w:r>
      <w:r w:rsidRPr="003729E2">
        <w:rPr>
          <w:sz w:val="20"/>
          <w:szCs w:val="20"/>
        </w:rPr>
        <w:t xml:space="preserve">that they have been </w:t>
      </w:r>
      <w:proofErr w:type="gramStart"/>
      <w:r w:rsidRPr="003729E2">
        <w:rPr>
          <w:sz w:val="20"/>
          <w:szCs w:val="20"/>
        </w:rPr>
        <w:t>placed on</w:t>
      </w:r>
      <w:proofErr w:type="gramEnd"/>
      <w:r w:rsidRPr="003729E2">
        <w:rPr>
          <w:sz w:val="20"/>
          <w:szCs w:val="20"/>
        </w:rPr>
        <w:t xml:space="preserve"> warning.</w:t>
      </w:r>
    </w:p>
    <w:p w14:paraId="7073B643" w14:textId="77777777" w:rsidR="000563DC" w:rsidRPr="003729E2" w:rsidRDefault="00C55D50">
      <w:pPr>
        <w:spacing w:before="3" w:line="256" w:lineRule="auto"/>
        <w:ind w:left="1101" w:right="1086" w:hanging="10"/>
        <w:rPr>
          <w:sz w:val="20"/>
          <w:szCs w:val="20"/>
        </w:rPr>
      </w:pPr>
      <w:r w:rsidRPr="003729E2">
        <w:rPr>
          <w:sz w:val="20"/>
          <w:szCs w:val="20"/>
        </w:rPr>
        <w:t>Students</w:t>
      </w:r>
      <w:r w:rsidRPr="003729E2">
        <w:rPr>
          <w:spacing w:val="-6"/>
          <w:sz w:val="20"/>
          <w:szCs w:val="20"/>
        </w:rPr>
        <w:t xml:space="preserve"> </w:t>
      </w:r>
      <w:r w:rsidRPr="003729E2">
        <w:rPr>
          <w:sz w:val="20"/>
          <w:szCs w:val="20"/>
        </w:rPr>
        <w:t>will</w:t>
      </w:r>
      <w:r w:rsidRPr="003729E2">
        <w:rPr>
          <w:spacing w:val="-3"/>
          <w:sz w:val="20"/>
          <w:szCs w:val="20"/>
        </w:rPr>
        <w:t xml:space="preserve"> </w:t>
      </w:r>
      <w:r w:rsidRPr="003729E2">
        <w:rPr>
          <w:sz w:val="20"/>
          <w:szCs w:val="20"/>
        </w:rPr>
        <w:t>be</w:t>
      </w:r>
      <w:r w:rsidRPr="003729E2">
        <w:rPr>
          <w:spacing w:val="-2"/>
          <w:sz w:val="20"/>
          <w:szCs w:val="20"/>
        </w:rPr>
        <w:t xml:space="preserve"> </w:t>
      </w:r>
      <w:r w:rsidRPr="003729E2">
        <w:rPr>
          <w:sz w:val="20"/>
          <w:szCs w:val="20"/>
        </w:rPr>
        <w:t>able</w:t>
      </w:r>
      <w:r w:rsidRPr="003729E2">
        <w:rPr>
          <w:spacing w:val="-2"/>
          <w:sz w:val="20"/>
          <w:szCs w:val="20"/>
        </w:rPr>
        <w:t xml:space="preserve"> </w:t>
      </w:r>
      <w:r w:rsidRPr="003729E2">
        <w:rPr>
          <w:sz w:val="20"/>
          <w:szCs w:val="20"/>
        </w:rPr>
        <w:t>to</w:t>
      </w:r>
      <w:r w:rsidRPr="003729E2">
        <w:rPr>
          <w:spacing w:val="-3"/>
          <w:sz w:val="20"/>
          <w:szCs w:val="20"/>
        </w:rPr>
        <w:t xml:space="preserve"> </w:t>
      </w:r>
      <w:r w:rsidRPr="003729E2">
        <w:rPr>
          <w:sz w:val="20"/>
          <w:szCs w:val="20"/>
        </w:rPr>
        <w:t>receive</w:t>
      </w:r>
      <w:r w:rsidRPr="003729E2">
        <w:rPr>
          <w:spacing w:val="-2"/>
          <w:sz w:val="20"/>
          <w:szCs w:val="20"/>
        </w:rPr>
        <w:t xml:space="preserve"> </w:t>
      </w:r>
      <w:r w:rsidRPr="003729E2">
        <w:rPr>
          <w:sz w:val="20"/>
          <w:szCs w:val="20"/>
        </w:rPr>
        <w:t>financial</w:t>
      </w:r>
      <w:r w:rsidRPr="003729E2">
        <w:rPr>
          <w:spacing w:val="-3"/>
          <w:sz w:val="20"/>
          <w:szCs w:val="20"/>
        </w:rPr>
        <w:t xml:space="preserve"> </w:t>
      </w:r>
      <w:r w:rsidRPr="003729E2">
        <w:rPr>
          <w:sz w:val="20"/>
          <w:szCs w:val="20"/>
        </w:rPr>
        <w:t>aid for</w:t>
      </w:r>
      <w:r w:rsidRPr="003729E2">
        <w:rPr>
          <w:spacing w:val="-2"/>
          <w:sz w:val="20"/>
          <w:szCs w:val="20"/>
        </w:rPr>
        <w:t xml:space="preserve"> </w:t>
      </w:r>
      <w:r w:rsidRPr="003729E2">
        <w:rPr>
          <w:sz w:val="20"/>
          <w:szCs w:val="20"/>
        </w:rPr>
        <w:t>the</w:t>
      </w:r>
      <w:r w:rsidRPr="003729E2">
        <w:rPr>
          <w:spacing w:val="-7"/>
          <w:sz w:val="20"/>
          <w:szCs w:val="20"/>
        </w:rPr>
        <w:t xml:space="preserve"> </w:t>
      </w:r>
      <w:r w:rsidRPr="003729E2">
        <w:rPr>
          <w:sz w:val="20"/>
          <w:szCs w:val="20"/>
        </w:rPr>
        <w:t>warning</w:t>
      </w:r>
      <w:r w:rsidRPr="003729E2">
        <w:rPr>
          <w:spacing w:val="-2"/>
          <w:sz w:val="20"/>
          <w:szCs w:val="20"/>
        </w:rPr>
        <w:t xml:space="preserve"> </w:t>
      </w:r>
      <w:r w:rsidRPr="003729E2">
        <w:rPr>
          <w:sz w:val="20"/>
          <w:szCs w:val="20"/>
        </w:rPr>
        <w:t>period.</w:t>
      </w:r>
      <w:r w:rsidRPr="003729E2">
        <w:rPr>
          <w:spacing w:val="-6"/>
          <w:sz w:val="20"/>
          <w:szCs w:val="20"/>
        </w:rPr>
        <w:t xml:space="preserve"> </w:t>
      </w:r>
      <w:r w:rsidRPr="003729E2">
        <w:rPr>
          <w:sz w:val="20"/>
          <w:szCs w:val="20"/>
        </w:rPr>
        <w:t>However,</w:t>
      </w:r>
      <w:r w:rsidRPr="003729E2">
        <w:rPr>
          <w:spacing w:val="-6"/>
          <w:sz w:val="20"/>
          <w:szCs w:val="20"/>
        </w:rPr>
        <w:t xml:space="preserve"> </w:t>
      </w:r>
      <w:r w:rsidRPr="003729E2">
        <w:rPr>
          <w:sz w:val="20"/>
          <w:szCs w:val="20"/>
        </w:rPr>
        <w:t>for</w:t>
      </w:r>
      <w:r w:rsidRPr="003729E2">
        <w:rPr>
          <w:spacing w:val="-2"/>
          <w:sz w:val="20"/>
          <w:szCs w:val="20"/>
        </w:rPr>
        <w:t xml:space="preserve"> </w:t>
      </w:r>
      <w:r w:rsidRPr="003729E2">
        <w:rPr>
          <w:sz w:val="20"/>
          <w:szCs w:val="20"/>
        </w:rPr>
        <w:t>financial aid eligibility to continue, students must meet both the minimum CGPA and CAR requirements by the end of the next evaluation period.</w:t>
      </w:r>
    </w:p>
    <w:p w14:paraId="22240C5F" w14:textId="77777777" w:rsidR="000563DC" w:rsidRDefault="000563DC">
      <w:pPr>
        <w:pStyle w:val="BodyText"/>
        <w:spacing w:before="6"/>
        <w:rPr>
          <w:sz w:val="24"/>
        </w:rPr>
      </w:pPr>
    </w:p>
    <w:p w14:paraId="5BFB5EDE" w14:textId="77777777" w:rsidR="000563DC" w:rsidRDefault="00C55D50">
      <w:pPr>
        <w:pStyle w:val="Heading5"/>
        <w:rPr>
          <w:u w:val="none"/>
        </w:rPr>
      </w:pPr>
      <w:r>
        <w:rPr>
          <w:spacing w:val="-2"/>
        </w:rPr>
        <w:t>PROBATION:</w:t>
      </w:r>
    </w:p>
    <w:p w14:paraId="557359FE" w14:textId="77777777" w:rsidR="000563DC" w:rsidRPr="003729E2" w:rsidRDefault="00C55D50">
      <w:pPr>
        <w:spacing w:before="29" w:line="254" w:lineRule="auto"/>
        <w:ind w:left="1101" w:right="1013" w:hanging="10"/>
        <w:rPr>
          <w:sz w:val="20"/>
          <w:szCs w:val="20"/>
        </w:rPr>
      </w:pPr>
      <w:r w:rsidRPr="003729E2">
        <w:rPr>
          <w:sz w:val="20"/>
          <w:szCs w:val="20"/>
        </w:rPr>
        <w:t xml:space="preserve">Students who fail to meet minimum requirements for CAR or CGPA after the warning period will be placed on probation and considered to be making satisfactory academic progress while during the probationary period, if the student appeals the decision, and prevails upon appeal. Additionally, only students who </w:t>
      </w:r>
      <w:proofErr w:type="gramStart"/>
      <w:r w:rsidRPr="003729E2">
        <w:rPr>
          <w:sz w:val="20"/>
          <w:szCs w:val="20"/>
        </w:rPr>
        <w:t>have the ability to</w:t>
      </w:r>
      <w:proofErr w:type="gramEnd"/>
      <w:r w:rsidRPr="003729E2">
        <w:rPr>
          <w:sz w:val="20"/>
          <w:szCs w:val="20"/>
        </w:rPr>
        <w:t xml:space="preserve"> meet the Satisfactory Academic Progress Policy standards by the</w:t>
      </w:r>
      <w:r w:rsidRPr="003729E2">
        <w:rPr>
          <w:spacing w:val="-2"/>
          <w:sz w:val="20"/>
          <w:szCs w:val="20"/>
        </w:rPr>
        <w:t xml:space="preserve"> </w:t>
      </w:r>
      <w:r w:rsidRPr="003729E2">
        <w:rPr>
          <w:sz w:val="20"/>
          <w:szCs w:val="20"/>
        </w:rPr>
        <w:t>end of the evaluation period may be</w:t>
      </w:r>
      <w:r w:rsidRPr="003729E2">
        <w:rPr>
          <w:spacing w:val="-2"/>
          <w:sz w:val="20"/>
          <w:szCs w:val="20"/>
        </w:rPr>
        <w:t xml:space="preserve"> </w:t>
      </w:r>
      <w:r w:rsidRPr="003729E2">
        <w:rPr>
          <w:sz w:val="20"/>
          <w:szCs w:val="20"/>
        </w:rPr>
        <w:t>placed on</w:t>
      </w:r>
      <w:r w:rsidRPr="003729E2">
        <w:rPr>
          <w:spacing w:val="-3"/>
          <w:sz w:val="20"/>
          <w:szCs w:val="20"/>
        </w:rPr>
        <w:t xml:space="preserve"> </w:t>
      </w:r>
      <w:r w:rsidRPr="003729E2">
        <w:rPr>
          <w:sz w:val="20"/>
          <w:szCs w:val="20"/>
        </w:rPr>
        <w:t>probation. Students placed on an academic plan must be able to meet requirements set forth in the academic plan by the end of the next evaluation period. Students who are progressing according</w:t>
      </w:r>
      <w:r w:rsidRPr="003729E2">
        <w:rPr>
          <w:spacing w:val="-8"/>
          <w:sz w:val="20"/>
          <w:szCs w:val="20"/>
        </w:rPr>
        <w:t xml:space="preserve"> </w:t>
      </w:r>
      <w:r w:rsidRPr="003729E2">
        <w:rPr>
          <w:sz w:val="20"/>
          <w:szCs w:val="20"/>
        </w:rPr>
        <w:t>to</w:t>
      </w:r>
      <w:r w:rsidRPr="003729E2">
        <w:rPr>
          <w:spacing w:val="-8"/>
          <w:sz w:val="20"/>
          <w:szCs w:val="20"/>
        </w:rPr>
        <w:t xml:space="preserve"> </w:t>
      </w:r>
      <w:r w:rsidRPr="003729E2">
        <w:rPr>
          <w:sz w:val="20"/>
          <w:szCs w:val="20"/>
        </w:rPr>
        <w:t>their</w:t>
      </w:r>
      <w:r w:rsidRPr="003729E2">
        <w:rPr>
          <w:spacing w:val="-7"/>
          <w:sz w:val="20"/>
          <w:szCs w:val="20"/>
        </w:rPr>
        <w:t xml:space="preserve"> </w:t>
      </w:r>
      <w:r w:rsidRPr="003729E2">
        <w:rPr>
          <w:sz w:val="20"/>
          <w:szCs w:val="20"/>
        </w:rPr>
        <w:t>specific</w:t>
      </w:r>
      <w:r w:rsidRPr="003729E2">
        <w:rPr>
          <w:spacing w:val="-3"/>
          <w:sz w:val="20"/>
          <w:szCs w:val="20"/>
        </w:rPr>
        <w:t xml:space="preserve"> </w:t>
      </w:r>
      <w:r w:rsidRPr="003729E2">
        <w:rPr>
          <w:sz w:val="20"/>
          <w:szCs w:val="20"/>
        </w:rPr>
        <w:t>academic</w:t>
      </w:r>
      <w:r w:rsidRPr="003729E2">
        <w:rPr>
          <w:spacing w:val="-3"/>
          <w:sz w:val="20"/>
          <w:szCs w:val="20"/>
        </w:rPr>
        <w:t xml:space="preserve"> </w:t>
      </w:r>
      <w:r w:rsidRPr="003729E2">
        <w:rPr>
          <w:sz w:val="20"/>
          <w:szCs w:val="20"/>
        </w:rPr>
        <w:t>plan</w:t>
      </w:r>
      <w:r w:rsidRPr="003729E2">
        <w:rPr>
          <w:spacing w:val="-4"/>
          <w:sz w:val="20"/>
          <w:szCs w:val="20"/>
        </w:rPr>
        <w:t xml:space="preserve"> </w:t>
      </w:r>
      <w:r w:rsidRPr="003729E2">
        <w:rPr>
          <w:sz w:val="20"/>
          <w:szCs w:val="20"/>
        </w:rPr>
        <w:t>will</w:t>
      </w:r>
      <w:r w:rsidRPr="003729E2">
        <w:rPr>
          <w:spacing w:val="-4"/>
          <w:sz w:val="20"/>
          <w:szCs w:val="20"/>
        </w:rPr>
        <w:t xml:space="preserve"> </w:t>
      </w:r>
      <w:r w:rsidRPr="003729E2">
        <w:rPr>
          <w:sz w:val="20"/>
          <w:szCs w:val="20"/>
        </w:rPr>
        <w:t>be</w:t>
      </w:r>
      <w:r w:rsidRPr="003729E2">
        <w:rPr>
          <w:spacing w:val="-3"/>
          <w:sz w:val="20"/>
          <w:szCs w:val="20"/>
        </w:rPr>
        <w:t xml:space="preserve"> </w:t>
      </w:r>
      <w:r w:rsidRPr="003729E2">
        <w:rPr>
          <w:sz w:val="20"/>
          <w:szCs w:val="20"/>
        </w:rPr>
        <w:t>considered</w:t>
      </w:r>
      <w:r w:rsidRPr="003729E2">
        <w:rPr>
          <w:spacing w:val="-2"/>
          <w:sz w:val="20"/>
          <w:szCs w:val="20"/>
        </w:rPr>
        <w:t xml:space="preserve"> </w:t>
      </w:r>
      <w:r w:rsidRPr="003729E2">
        <w:rPr>
          <w:sz w:val="20"/>
          <w:szCs w:val="20"/>
        </w:rPr>
        <w:t>making</w:t>
      </w:r>
      <w:r w:rsidRPr="003729E2">
        <w:rPr>
          <w:spacing w:val="-3"/>
          <w:sz w:val="20"/>
          <w:szCs w:val="20"/>
        </w:rPr>
        <w:t xml:space="preserve"> </w:t>
      </w:r>
      <w:r w:rsidRPr="003729E2">
        <w:rPr>
          <w:sz w:val="20"/>
          <w:szCs w:val="20"/>
        </w:rPr>
        <w:t>Satisfactory</w:t>
      </w:r>
      <w:r w:rsidRPr="003729E2">
        <w:rPr>
          <w:spacing w:val="-6"/>
          <w:sz w:val="20"/>
          <w:szCs w:val="20"/>
        </w:rPr>
        <w:t xml:space="preserve"> </w:t>
      </w:r>
      <w:r w:rsidRPr="003729E2">
        <w:rPr>
          <w:sz w:val="20"/>
          <w:szCs w:val="20"/>
        </w:rPr>
        <w:t>Academic Progress. The student will be advised in writing of the actions required to attain satisfactory academic progress by the next evaluation. If at the end of the probationary period, the student has still not met both CAR and CGPA+ requirements required for satisfactory academic progress or by the academic plan, he/she will be determined as NOT making satisfactory academic progress and, if applicable, students will not be deemed eligible to received Title IV funds.</w:t>
      </w:r>
    </w:p>
    <w:p w14:paraId="321952A4" w14:textId="77777777" w:rsidR="000563DC" w:rsidRDefault="000563DC">
      <w:pPr>
        <w:pStyle w:val="BodyText"/>
        <w:rPr>
          <w:sz w:val="26"/>
        </w:rPr>
      </w:pPr>
    </w:p>
    <w:p w14:paraId="208496B4" w14:textId="77777777" w:rsidR="003544A0" w:rsidRDefault="003544A0">
      <w:pPr>
        <w:pStyle w:val="BodyText"/>
        <w:rPr>
          <w:sz w:val="26"/>
        </w:rPr>
      </w:pPr>
    </w:p>
    <w:p w14:paraId="31677347" w14:textId="77777777" w:rsidR="003544A0" w:rsidRDefault="003544A0">
      <w:pPr>
        <w:pStyle w:val="BodyText"/>
        <w:rPr>
          <w:sz w:val="26"/>
        </w:rPr>
      </w:pPr>
    </w:p>
    <w:p w14:paraId="1084243D" w14:textId="77777777" w:rsidR="000563DC" w:rsidRDefault="000563DC">
      <w:pPr>
        <w:pStyle w:val="BodyText"/>
        <w:spacing w:before="3"/>
        <w:rPr>
          <w:sz w:val="21"/>
        </w:rPr>
      </w:pPr>
    </w:p>
    <w:p w14:paraId="386EF6A7" w14:textId="77777777" w:rsidR="000563DC" w:rsidRDefault="00C55D50">
      <w:pPr>
        <w:pStyle w:val="Heading5"/>
        <w:ind w:left="1072"/>
        <w:rPr>
          <w:u w:val="none"/>
        </w:rPr>
      </w:pPr>
      <w:r>
        <w:t>APPEAL</w:t>
      </w:r>
      <w:r>
        <w:rPr>
          <w:spacing w:val="-2"/>
        </w:rPr>
        <w:t xml:space="preserve"> PROCEDURE:</w:t>
      </w:r>
    </w:p>
    <w:p w14:paraId="13F92AE1" w14:textId="42537073" w:rsidR="000563DC" w:rsidRDefault="00C55D50">
      <w:pPr>
        <w:pStyle w:val="BodyText"/>
        <w:spacing w:before="53" w:line="288" w:lineRule="auto"/>
        <w:ind w:left="1072" w:right="858"/>
      </w:pPr>
      <w:r>
        <w:t xml:space="preserve">Students who wish to appeal the determination that they are not maintaining satisfactory academic progress must submit an appeal within ten (10) calendar days of receiving the determination notice. Reasons for which students may appeal include death of an immediate family member, an injury or illness resulting in the hospitalization of the student, or any other allowable special or mitigating circumstance. The student must submit a written appeal to the </w:t>
      </w:r>
      <w:proofErr w:type="gramStart"/>
      <w:r w:rsidR="00040E12">
        <w:t>School</w:t>
      </w:r>
      <w:proofErr w:type="gramEnd"/>
      <w:r>
        <w:t xml:space="preserve"> Director. The appeal must describe</w:t>
      </w:r>
      <w:r>
        <w:rPr>
          <w:spacing w:val="-3"/>
        </w:rPr>
        <w:t xml:space="preserve"> </w:t>
      </w:r>
      <w:r>
        <w:t>special circumstances</w:t>
      </w:r>
      <w:r>
        <w:rPr>
          <w:spacing w:val="-3"/>
        </w:rPr>
        <w:t xml:space="preserve"> </w:t>
      </w:r>
      <w:r>
        <w:t>that</w:t>
      </w:r>
      <w:r>
        <w:rPr>
          <w:spacing w:val="-6"/>
        </w:rPr>
        <w:t xml:space="preserve"> </w:t>
      </w:r>
      <w:r>
        <w:t>impacted</w:t>
      </w:r>
      <w:r>
        <w:rPr>
          <w:spacing w:val="-5"/>
        </w:rPr>
        <w:t xml:space="preserve"> </w:t>
      </w:r>
      <w:r>
        <w:t>the</w:t>
      </w:r>
      <w:r>
        <w:rPr>
          <w:spacing w:val="-7"/>
        </w:rPr>
        <w:t xml:space="preserve"> </w:t>
      </w:r>
      <w:r>
        <w:t>student’s</w:t>
      </w:r>
      <w:r>
        <w:rPr>
          <w:spacing w:val="-6"/>
        </w:rPr>
        <w:t xml:space="preserve"> </w:t>
      </w:r>
      <w:r>
        <w:t>performance</w:t>
      </w:r>
      <w:r>
        <w:rPr>
          <w:spacing w:val="-6"/>
        </w:rPr>
        <w:t xml:space="preserve"> </w:t>
      </w:r>
      <w:r>
        <w:t>and</w:t>
      </w:r>
      <w:r>
        <w:rPr>
          <w:spacing w:val="-5"/>
        </w:rPr>
        <w:t xml:space="preserve"> </w:t>
      </w:r>
      <w:r>
        <w:t>include</w:t>
      </w:r>
      <w:r>
        <w:rPr>
          <w:spacing w:val="-7"/>
        </w:rPr>
        <w:t xml:space="preserve"> </w:t>
      </w:r>
      <w:r>
        <w:t>any</w:t>
      </w:r>
      <w:r>
        <w:rPr>
          <w:spacing w:val="-4"/>
        </w:rPr>
        <w:t xml:space="preserve"> </w:t>
      </w:r>
      <w:r>
        <w:t>supporting documentation the student wishes to have considered. It must also include a description of what has changed that will allow the student to achieve Satisfactory Progress by the end of the next payment period.</w:t>
      </w:r>
      <w:r>
        <w:rPr>
          <w:spacing w:val="40"/>
        </w:rPr>
        <w:t xml:space="preserve"> </w:t>
      </w:r>
      <w:r>
        <w:t>An</w:t>
      </w:r>
      <w:r>
        <w:rPr>
          <w:spacing w:val="-1"/>
        </w:rPr>
        <w:t xml:space="preserve"> </w:t>
      </w:r>
      <w:r>
        <w:t>appeal decision will</w:t>
      </w:r>
      <w:r>
        <w:rPr>
          <w:spacing w:val="-5"/>
        </w:rPr>
        <w:t xml:space="preserve"> </w:t>
      </w:r>
      <w:r>
        <w:t>be made,</w:t>
      </w:r>
      <w:r>
        <w:rPr>
          <w:spacing w:val="-1"/>
        </w:rPr>
        <w:t xml:space="preserve"> </w:t>
      </w:r>
      <w:r>
        <w:t>and</w:t>
      </w:r>
      <w:r>
        <w:rPr>
          <w:spacing w:val="-2"/>
        </w:rPr>
        <w:t xml:space="preserve"> </w:t>
      </w:r>
      <w:r>
        <w:t>the</w:t>
      </w:r>
      <w:r>
        <w:rPr>
          <w:spacing w:val="-5"/>
        </w:rPr>
        <w:t xml:space="preserve"> </w:t>
      </w:r>
      <w:r>
        <w:t>student</w:t>
      </w:r>
      <w:r>
        <w:rPr>
          <w:spacing w:val="-4"/>
        </w:rPr>
        <w:t xml:space="preserve"> </w:t>
      </w:r>
      <w:r>
        <w:t>notified</w:t>
      </w:r>
      <w:r>
        <w:rPr>
          <w:spacing w:val="-2"/>
        </w:rPr>
        <w:t xml:space="preserve"> </w:t>
      </w:r>
      <w:r>
        <w:t>within</w:t>
      </w:r>
      <w:r>
        <w:rPr>
          <w:spacing w:val="-1"/>
        </w:rPr>
        <w:t xml:space="preserve"> </w:t>
      </w:r>
      <w:r>
        <w:t>14 days</w:t>
      </w:r>
      <w:r>
        <w:rPr>
          <w:spacing w:val="-4"/>
        </w:rPr>
        <w:t xml:space="preserve"> </w:t>
      </w:r>
      <w:r>
        <w:t>of the receipt</w:t>
      </w:r>
      <w:r>
        <w:rPr>
          <w:spacing w:val="-4"/>
        </w:rPr>
        <w:t xml:space="preserve"> </w:t>
      </w:r>
      <w:r>
        <w:t xml:space="preserve">of the </w:t>
      </w:r>
      <w:r>
        <w:rPr>
          <w:spacing w:val="-2"/>
        </w:rPr>
        <w:t>appeal.</w:t>
      </w:r>
    </w:p>
    <w:p w14:paraId="58EEB4C8" w14:textId="77777777" w:rsidR="000563DC" w:rsidRDefault="00C55D50">
      <w:pPr>
        <w:pStyle w:val="BodyText"/>
        <w:spacing w:before="164" w:line="247" w:lineRule="auto"/>
        <w:ind w:left="1082" w:right="1150" w:hanging="10"/>
        <w:jc w:val="both"/>
      </w:pPr>
      <w:r>
        <w:t>Should a student</w:t>
      </w:r>
      <w:r>
        <w:rPr>
          <w:spacing w:val="-2"/>
        </w:rPr>
        <w:t xml:space="preserve"> </w:t>
      </w:r>
      <w:r>
        <w:t>prevail upon his/her appeal, the</w:t>
      </w:r>
      <w:r>
        <w:rPr>
          <w:spacing w:val="-7"/>
        </w:rPr>
        <w:t xml:space="preserve"> </w:t>
      </w:r>
      <w:r>
        <w:t>student</w:t>
      </w:r>
      <w:r>
        <w:rPr>
          <w:spacing w:val="-2"/>
        </w:rPr>
        <w:t xml:space="preserve"> </w:t>
      </w:r>
      <w:r>
        <w:t>will be</w:t>
      </w:r>
      <w:r>
        <w:rPr>
          <w:spacing w:val="-3"/>
        </w:rPr>
        <w:t xml:space="preserve"> </w:t>
      </w:r>
      <w:r>
        <w:t>on Probation, and Title</w:t>
      </w:r>
      <w:r>
        <w:rPr>
          <w:spacing w:val="-3"/>
        </w:rPr>
        <w:t xml:space="preserve"> </w:t>
      </w:r>
      <w:r>
        <w:t>IV assistance will</w:t>
      </w:r>
      <w:r>
        <w:rPr>
          <w:spacing w:val="-1"/>
        </w:rPr>
        <w:t xml:space="preserve"> </w:t>
      </w:r>
      <w:r>
        <w:t>be</w:t>
      </w:r>
      <w:r>
        <w:rPr>
          <w:spacing w:val="-6"/>
        </w:rPr>
        <w:t xml:space="preserve"> </w:t>
      </w:r>
      <w:r>
        <w:t>reinstated,</w:t>
      </w:r>
      <w:r>
        <w:rPr>
          <w:spacing w:val="-7"/>
        </w:rPr>
        <w:t xml:space="preserve"> </w:t>
      </w:r>
      <w:r>
        <w:t>if applicable.</w:t>
      </w:r>
      <w:r>
        <w:rPr>
          <w:spacing w:val="-2"/>
        </w:rPr>
        <w:t xml:space="preserve"> </w:t>
      </w:r>
      <w:r>
        <w:t>The</w:t>
      </w:r>
      <w:r>
        <w:rPr>
          <w:spacing w:val="-1"/>
        </w:rPr>
        <w:t xml:space="preserve"> </w:t>
      </w:r>
      <w:r>
        <w:t>student</w:t>
      </w:r>
      <w:r>
        <w:rPr>
          <w:spacing w:val="-5"/>
        </w:rPr>
        <w:t xml:space="preserve"> </w:t>
      </w:r>
      <w:r>
        <w:t>must</w:t>
      </w:r>
      <w:r>
        <w:rPr>
          <w:spacing w:val="-5"/>
        </w:rPr>
        <w:t xml:space="preserve"> </w:t>
      </w:r>
      <w:r>
        <w:t>be</w:t>
      </w:r>
      <w:r>
        <w:rPr>
          <w:spacing w:val="-1"/>
        </w:rPr>
        <w:t xml:space="preserve"> </w:t>
      </w:r>
      <w:r>
        <w:t>achieving</w:t>
      </w:r>
      <w:r>
        <w:rPr>
          <w:spacing w:val="-5"/>
        </w:rPr>
        <w:t xml:space="preserve"> </w:t>
      </w:r>
      <w:r>
        <w:t>Satisfactory</w:t>
      </w:r>
      <w:r>
        <w:rPr>
          <w:spacing w:val="-2"/>
        </w:rPr>
        <w:t xml:space="preserve"> </w:t>
      </w:r>
      <w:r>
        <w:t>Academic</w:t>
      </w:r>
      <w:r>
        <w:rPr>
          <w:spacing w:val="-5"/>
        </w:rPr>
        <w:t xml:space="preserve"> </w:t>
      </w:r>
      <w:r>
        <w:t>Progress</w:t>
      </w:r>
      <w:r>
        <w:rPr>
          <w:spacing w:val="-1"/>
        </w:rPr>
        <w:t xml:space="preserve"> </w:t>
      </w:r>
      <w:r>
        <w:t>at</w:t>
      </w:r>
      <w:r>
        <w:rPr>
          <w:spacing w:val="-5"/>
        </w:rPr>
        <w:t xml:space="preserve"> </w:t>
      </w:r>
      <w:r>
        <w:t>the end of the Probationary Period/Next Evaluation Period, or all Financial Aid will again be terminated.</w:t>
      </w:r>
    </w:p>
    <w:p w14:paraId="2FECEF04" w14:textId="77777777" w:rsidR="000563DC" w:rsidRDefault="00C55D50">
      <w:pPr>
        <w:pStyle w:val="BodyText"/>
        <w:spacing w:before="81" w:line="247" w:lineRule="auto"/>
        <w:ind w:left="1082" w:right="1013" w:hanging="10"/>
      </w:pPr>
      <w:r>
        <w:t>In the</w:t>
      </w:r>
      <w:r>
        <w:rPr>
          <w:spacing w:val="-7"/>
        </w:rPr>
        <w:t xml:space="preserve"> </w:t>
      </w:r>
      <w:r>
        <w:t>case</w:t>
      </w:r>
      <w:r>
        <w:rPr>
          <w:spacing w:val="-6"/>
        </w:rPr>
        <w:t xml:space="preserve"> </w:t>
      </w:r>
      <w:r>
        <w:t>of</w:t>
      </w:r>
      <w:r>
        <w:rPr>
          <w:spacing w:val="-6"/>
        </w:rPr>
        <w:t xml:space="preserve"> </w:t>
      </w:r>
      <w:r>
        <w:t>an</w:t>
      </w:r>
      <w:r>
        <w:rPr>
          <w:spacing w:val="-3"/>
        </w:rPr>
        <w:t xml:space="preserve"> </w:t>
      </w:r>
      <w:r>
        <w:t>adverse</w:t>
      </w:r>
      <w:r>
        <w:rPr>
          <w:spacing w:val="-7"/>
        </w:rPr>
        <w:t xml:space="preserve"> </w:t>
      </w:r>
      <w:r>
        <w:t>determination</w:t>
      </w:r>
      <w:r>
        <w:rPr>
          <w:spacing w:val="-3"/>
        </w:rPr>
        <w:t xml:space="preserve"> </w:t>
      </w:r>
      <w:r>
        <w:t>of</w:t>
      </w:r>
      <w:r>
        <w:rPr>
          <w:spacing w:val="-1"/>
        </w:rPr>
        <w:t xml:space="preserve"> </w:t>
      </w:r>
      <w:r>
        <w:t>the</w:t>
      </w:r>
      <w:r>
        <w:rPr>
          <w:spacing w:val="-2"/>
        </w:rPr>
        <w:t xml:space="preserve"> </w:t>
      </w:r>
      <w:r>
        <w:t>student’s</w:t>
      </w:r>
      <w:r>
        <w:rPr>
          <w:spacing w:val="-7"/>
        </w:rPr>
        <w:t xml:space="preserve"> </w:t>
      </w:r>
      <w:r>
        <w:t>appeal, the</w:t>
      </w:r>
      <w:r>
        <w:rPr>
          <w:spacing w:val="-2"/>
        </w:rPr>
        <w:t xml:space="preserve"> </w:t>
      </w:r>
      <w:r>
        <w:t>student</w:t>
      </w:r>
      <w:r>
        <w:rPr>
          <w:spacing w:val="-2"/>
        </w:rPr>
        <w:t xml:space="preserve"> </w:t>
      </w:r>
      <w:r>
        <w:t>will</w:t>
      </w:r>
      <w:r>
        <w:rPr>
          <w:spacing w:val="-2"/>
        </w:rPr>
        <w:t xml:space="preserve"> </w:t>
      </w:r>
      <w:r>
        <w:t>be</w:t>
      </w:r>
      <w:r>
        <w:rPr>
          <w:spacing w:val="-7"/>
        </w:rPr>
        <w:t xml:space="preserve"> </w:t>
      </w:r>
      <w:r>
        <w:t>deemed</w:t>
      </w:r>
      <w:r>
        <w:rPr>
          <w:spacing w:val="-4"/>
        </w:rPr>
        <w:t xml:space="preserve"> </w:t>
      </w:r>
      <w:r>
        <w:t>ineligible for Title IV assistance (if applicable) and shall revert to cash pay status. If payment arrangements cannot be made, the student will be terminated from the program.</w:t>
      </w:r>
    </w:p>
    <w:p w14:paraId="2F9A3A28" w14:textId="77777777" w:rsidR="000563DC" w:rsidRDefault="000563DC">
      <w:pPr>
        <w:pStyle w:val="BodyText"/>
        <w:spacing w:before="5"/>
        <w:rPr>
          <w:sz w:val="25"/>
        </w:rPr>
      </w:pPr>
    </w:p>
    <w:p w14:paraId="4AB5D1DE" w14:textId="77777777" w:rsidR="000563DC" w:rsidRPr="003729E2" w:rsidRDefault="00C55D50">
      <w:pPr>
        <w:spacing w:line="249" w:lineRule="auto"/>
        <w:ind w:left="1053" w:right="1086" w:hanging="10"/>
        <w:rPr>
          <w:sz w:val="20"/>
          <w:szCs w:val="20"/>
        </w:rPr>
      </w:pPr>
      <w:r w:rsidRPr="003729E2">
        <w:rPr>
          <w:sz w:val="20"/>
          <w:szCs w:val="20"/>
        </w:rPr>
        <w:t>The appeal must be made in writing and the committee will issue a response within 15 business days of the appeal date. The committee may determine that due to extenuating circumstances</w:t>
      </w:r>
      <w:r w:rsidRPr="003729E2">
        <w:rPr>
          <w:spacing w:val="-6"/>
          <w:sz w:val="20"/>
          <w:szCs w:val="20"/>
        </w:rPr>
        <w:t xml:space="preserve"> </w:t>
      </w:r>
      <w:r w:rsidRPr="003729E2">
        <w:rPr>
          <w:sz w:val="20"/>
          <w:szCs w:val="20"/>
        </w:rPr>
        <w:t>the</w:t>
      </w:r>
      <w:r w:rsidRPr="003729E2">
        <w:rPr>
          <w:spacing w:val="-7"/>
          <w:sz w:val="20"/>
          <w:szCs w:val="20"/>
        </w:rPr>
        <w:t xml:space="preserve"> </w:t>
      </w:r>
      <w:r w:rsidRPr="003729E2">
        <w:rPr>
          <w:sz w:val="20"/>
          <w:szCs w:val="20"/>
        </w:rPr>
        <w:t>student</w:t>
      </w:r>
      <w:r w:rsidRPr="003729E2">
        <w:rPr>
          <w:spacing w:val="-1"/>
          <w:sz w:val="20"/>
          <w:szCs w:val="20"/>
        </w:rPr>
        <w:t xml:space="preserve"> </w:t>
      </w:r>
      <w:r w:rsidRPr="003729E2">
        <w:rPr>
          <w:sz w:val="20"/>
          <w:szCs w:val="20"/>
        </w:rPr>
        <w:t>is</w:t>
      </w:r>
      <w:r w:rsidRPr="003729E2">
        <w:rPr>
          <w:spacing w:val="-2"/>
          <w:sz w:val="20"/>
          <w:szCs w:val="20"/>
        </w:rPr>
        <w:t xml:space="preserve"> </w:t>
      </w:r>
      <w:r w:rsidRPr="003729E2">
        <w:rPr>
          <w:sz w:val="20"/>
          <w:szCs w:val="20"/>
        </w:rPr>
        <w:t>making</w:t>
      </w:r>
      <w:r w:rsidRPr="003729E2">
        <w:rPr>
          <w:spacing w:val="-7"/>
          <w:sz w:val="20"/>
          <w:szCs w:val="20"/>
        </w:rPr>
        <w:t xml:space="preserve"> </w:t>
      </w:r>
      <w:r w:rsidRPr="003729E2">
        <w:rPr>
          <w:sz w:val="20"/>
          <w:szCs w:val="20"/>
        </w:rPr>
        <w:t>satisfactory</w:t>
      </w:r>
      <w:r w:rsidRPr="003729E2">
        <w:rPr>
          <w:spacing w:val="-2"/>
          <w:sz w:val="20"/>
          <w:szCs w:val="20"/>
        </w:rPr>
        <w:t xml:space="preserve"> </w:t>
      </w:r>
      <w:r w:rsidRPr="003729E2">
        <w:rPr>
          <w:sz w:val="20"/>
          <w:szCs w:val="20"/>
        </w:rPr>
        <w:t>progress</w:t>
      </w:r>
      <w:r w:rsidRPr="003729E2">
        <w:rPr>
          <w:spacing w:val="-6"/>
          <w:sz w:val="20"/>
          <w:szCs w:val="20"/>
        </w:rPr>
        <w:t xml:space="preserve"> </w:t>
      </w:r>
      <w:r w:rsidRPr="003729E2">
        <w:rPr>
          <w:sz w:val="20"/>
          <w:szCs w:val="20"/>
        </w:rPr>
        <w:t>towards</w:t>
      </w:r>
      <w:r w:rsidRPr="003729E2">
        <w:rPr>
          <w:spacing w:val="-6"/>
          <w:sz w:val="20"/>
          <w:szCs w:val="20"/>
        </w:rPr>
        <w:t xml:space="preserve"> </w:t>
      </w:r>
      <w:r w:rsidRPr="003729E2">
        <w:rPr>
          <w:sz w:val="20"/>
          <w:szCs w:val="20"/>
        </w:rPr>
        <w:t>his/her</w:t>
      </w:r>
      <w:r w:rsidRPr="003729E2">
        <w:rPr>
          <w:spacing w:val="-6"/>
          <w:sz w:val="20"/>
          <w:szCs w:val="20"/>
        </w:rPr>
        <w:t xml:space="preserve"> </w:t>
      </w:r>
      <w:r w:rsidRPr="003729E2">
        <w:rPr>
          <w:sz w:val="20"/>
          <w:szCs w:val="20"/>
        </w:rPr>
        <w:t>certificate</w:t>
      </w:r>
      <w:r w:rsidRPr="003729E2">
        <w:rPr>
          <w:spacing w:val="-6"/>
          <w:sz w:val="20"/>
          <w:szCs w:val="20"/>
        </w:rPr>
        <w:t xml:space="preserve"> </w:t>
      </w:r>
      <w:r w:rsidRPr="003729E2">
        <w:rPr>
          <w:sz w:val="20"/>
          <w:szCs w:val="20"/>
        </w:rPr>
        <w:t>despite the failure to conform within the time frame or minimum grade averages.</w:t>
      </w:r>
      <w:r w:rsidRPr="003729E2">
        <w:rPr>
          <w:spacing w:val="40"/>
          <w:sz w:val="20"/>
          <w:szCs w:val="20"/>
        </w:rPr>
        <w:t xml:space="preserve"> </w:t>
      </w:r>
      <w:r w:rsidRPr="003729E2">
        <w:rPr>
          <w:sz w:val="20"/>
          <w:szCs w:val="20"/>
        </w:rPr>
        <w:t>Examples may include death of immediate family member, medical injury, or other allowable circumstances. Documentation may be submitted as to why the student failed to make satisfactory academic progress and what has changed in the student’s situation that will allow the achievement of satisfactory academic progress at the next evaluation.</w:t>
      </w:r>
    </w:p>
    <w:p w14:paraId="3C411A79" w14:textId="77777777" w:rsidR="000563DC" w:rsidRDefault="000563DC">
      <w:pPr>
        <w:pStyle w:val="BodyText"/>
        <w:spacing w:before="1"/>
        <w:rPr>
          <w:sz w:val="24"/>
        </w:rPr>
      </w:pPr>
    </w:p>
    <w:p w14:paraId="28A17238" w14:textId="77777777" w:rsidR="000563DC" w:rsidRPr="003729E2" w:rsidRDefault="00C55D50">
      <w:pPr>
        <w:spacing w:before="1" w:line="252" w:lineRule="auto"/>
        <w:ind w:left="1053" w:right="1370" w:hanging="10"/>
        <w:rPr>
          <w:sz w:val="20"/>
          <w:szCs w:val="20"/>
        </w:rPr>
      </w:pPr>
      <w:r w:rsidRPr="003729E2">
        <w:rPr>
          <w:sz w:val="20"/>
          <w:szCs w:val="20"/>
        </w:rPr>
        <w:t>The</w:t>
      </w:r>
      <w:r w:rsidRPr="003729E2">
        <w:rPr>
          <w:spacing w:val="-2"/>
          <w:sz w:val="20"/>
          <w:szCs w:val="20"/>
        </w:rPr>
        <w:t xml:space="preserve"> </w:t>
      </w:r>
      <w:r w:rsidRPr="003729E2">
        <w:rPr>
          <w:sz w:val="20"/>
          <w:szCs w:val="20"/>
        </w:rPr>
        <w:t>committee</w:t>
      </w:r>
      <w:r w:rsidRPr="003729E2">
        <w:rPr>
          <w:spacing w:val="-2"/>
          <w:sz w:val="20"/>
          <w:szCs w:val="20"/>
        </w:rPr>
        <w:t xml:space="preserve"> </w:t>
      </w:r>
      <w:r w:rsidRPr="003729E2">
        <w:rPr>
          <w:sz w:val="20"/>
          <w:szCs w:val="20"/>
        </w:rPr>
        <w:t>will</w:t>
      </w:r>
      <w:r w:rsidRPr="003729E2">
        <w:rPr>
          <w:spacing w:val="-3"/>
          <w:sz w:val="20"/>
          <w:szCs w:val="20"/>
        </w:rPr>
        <w:t xml:space="preserve"> </w:t>
      </w:r>
      <w:r w:rsidRPr="003729E2">
        <w:rPr>
          <w:sz w:val="20"/>
          <w:szCs w:val="20"/>
        </w:rPr>
        <w:t>also</w:t>
      </w:r>
      <w:r w:rsidRPr="003729E2">
        <w:rPr>
          <w:spacing w:val="-3"/>
          <w:sz w:val="20"/>
          <w:szCs w:val="20"/>
        </w:rPr>
        <w:t xml:space="preserve"> </w:t>
      </w:r>
      <w:r w:rsidRPr="003729E2">
        <w:rPr>
          <w:sz w:val="20"/>
          <w:szCs w:val="20"/>
        </w:rPr>
        <w:t>determine</w:t>
      </w:r>
      <w:r w:rsidRPr="003729E2">
        <w:rPr>
          <w:spacing w:val="-2"/>
          <w:sz w:val="20"/>
          <w:szCs w:val="20"/>
        </w:rPr>
        <w:t xml:space="preserve"> </w:t>
      </w:r>
      <w:r w:rsidRPr="003729E2">
        <w:rPr>
          <w:sz w:val="20"/>
          <w:szCs w:val="20"/>
        </w:rPr>
        <w:t>if</w:t>
      </w:r>
      <w:r w:rsidRPr="003729E2">
        <w:rPr>
          <w:spacing w:val="-4"/>
          <w:sz w:val="20"/>
          <w:szCs w:val="20"/>
        </w:rPr>
        <w:t xml:space="preserve"> </w:t>
      </w:r>
      <w:r w:rsidRPr="003729E2">
        <w:rPr>
          <w:sz w:val="20"/>
          <w:szCs w:val="20"/>
        </w:rPr>
        <w:t>the</w:t>
      </w:r>
      <w:r w:rsidRPr="003729E2">
        <w:rPr>
          <w:spacing w:val="-7"/>
          <w:sz w:val="20"/>
          <w:szCs w:val="20"/>
        </w:rPr>
        <w:t xml:space="preserve"> </w:t>
      </w:r>
      <w:r w:rsidRPr="003729E2">
        <w:rPr>
          <w:sz w:val="20"/>
          <w:szCs w:val="20"/>
        </w:rPr>
        <w:t>student</w:t>
      </w:r>
      <w:r w:rsidRPr="003729E2">
        <w:rPr>
          <w:spacing w:val="-1"/>
          <w:sz w:val="20"/>
          <w:szCs w:val="20"/>
        </w:rPr>
        <w:t xml:space="preserve"> </w:t>
      </w:r>
      <w:r w:rsidRPr="003729E2">
        <w:rPr>
          <w:sz w:val="20"/>
          <w:szCs w:val="20"/>
        </w:rPr>
        <w:t>can</w:t>
      </w:r>
      <w:r w:rsidRPr="003729E2">
        <w:rPr>
          <w:spacing w:val="-3"/>
          <w:sz w:val="20"/>
          <w:szCs w:val="20"/>
        </w:rPr>
        <w:t xml:space="preserve"> </w:t>
      </w:r>
      <w:r w:rsidRPr="003729E2">
        <w:rPr>
          <w:sz w:val="20"/>
          <w:szCs w:val="20"/>
        </w:rPr>
        <w:t>reasonably</w:t>
      </w:r>
      <w:r w:rsidRPr="003729E2">
        <w:rPr>
          <w:spacing w:val="-1"/>
          <w:sz w:val="20"/>
          <w:szCs w:val="20"/>
        </w:rPr>
        <w:t xml:space="preserve"> </w:t>
      </w:r>
      <w:r w:rsidRPr="003729E2">
        <w:rPr>
          <w:sz w:val="20"/>
          <w:szCs w:val="20"/>
        </w:rPr>
        <w:t>re-establish</w:t>
      </w:r>
      <w:r w:rsidRPr="003729E2">
        <w:rPr>
          <w:spacing w:val="-3"/>
          <w:sz w:val="20"/>
          <w:szCs w:val="20"/>
        </w:rPr>
        <w:t xml:space="preserve"> </w:t>
      </w:r>
      <w:r w:rsidRPr="003729E2">
        <w:rPr>
          <w:sz w:val="20"/>
          <w:szCs w:val="20"/>
        </w:rPr>
        <w:t>SAP.</w:t>
      </w:r>
      <w:r w:rsidRPr="003729E2">
        <w:rPr>
          <w:spacing w:val="-6"/>
          <w:sz w:val="20"/>
          <w:szCs w:val="20"/>
        </w:rPr>
        <w:t xml:space="preserve"> </w:t>
      </w:r>
      <w:r w:rsidRPr="003729E2">
        <w:rPr>
          <w:sz w:val="20"/>
          <w:szCs w:val="20"/>
        </w:rPr>
        <w:t>No additional appeals are afforded. Appeal Committee decisions are final. All appeal documentation is maintained in students’ file.</w:t>
      </w:r>
    </w:p>
    <w:p w14:paraId="651F72EF" w14:textId="77777777" w:rsidR="003729E2" w:rsidRDefault="003729E2">
      <w:pPr>
        <w:spacing w:before="1" w:line="252" w:lineRule="auto"/>
        <w:ind w:left="1053" w:right="1370" w:hanging="10"/>
      </w:pPr>
    </w:p>
    <w:p w14:paraId="54A79526" w14:textId="77777777" w:rsidR="000563DC" w:rsidRDefault="000563DC">
      <w:pPr>
        <w:pStyle w:val="BodyText"/>
        <w:spacing w:before="6"/>
        <w:rPr>
          <w:sz w:val="23"/>
        </w:rPr>
      </w:pPr>
    </w:p>
    <w:p w14:paraId="3C11C598" w14:textId="77777777" w:rsidR="000563DC" w:rsidRDefault="00C55D50">
      <w:pPr>
        <w:pStyle w:val="Heading5"/>
        <w:ind w:left="1067"/>
        <w:rPr>
          <w:u w:val="none"/>
        </w:rPr>
      </w:pPr>
      <w:r>
        <w:t>RE-ESTABLISHMENT</w:t>
      </w:r>
      <w:r>
        <w:rPr>
          <w:spacing w:val="-12"/>
        </w:rPr>
        <w:t xml:space="preserve"> </w:t>
      </w:r>
      <w:r>
        <w:t>OF</w:t>
      </w:r>
      <w:r>
        <w:rPr>
          <w:spacing w:val="-11"/>
        </w:rPr>
        <w:t xml:space="preserve"> </w:t>
      </w:r>
      <w:r>
        <w:t>SATISFACTORY</w:t>
      </w:r>
      <w:r>
        <w:rPr>
          <w:spacing w:val="-6"/>
        </w:rPr>
        <w:t xml:space="preserve"> </w:t>
      </w:r>
      <w:r>
        <w:t>ACADEMIC</w:t>
      </w:r>
      <w:r>
        <w:rPr>
          <w:spacing w:val="-6"/>
        </w:rPr>
        <w:t xml:space="preserve"> </w:t>
      </w:r>
      <w:r>
        <w:rPr>
          <w:spacing w:val="-2"/>
        </w:rPr>
        <w:t>PROGRESS:</w:t>
      </w:r>
    </w:p>
    <w:p w14:paraId="23A9D659" w14:textId="0F355A74" w:rsidR="000563DC" w:rsidRDefault="00C55D50" w:rsidP="003729E2">
      <w:pPr>
        <w:spacing w:before="33" w:line="249" w:lineRule="auto"/>
        <w:ind w:left="1053" w:right="1086" w:hanging="10"/>
        <w:rPr>
          <w:sz w:val="26"/>
        </w:rPr>
      </w:pPr>
      <w:r>
        <w:t>Students</w:t>
      </w:r>
      <w:r>
        <w:rPr>
          <w:spacing w:val="-6"/>
        </w:rPr>
        <w:t xml:space="preserve"> </w:t>
      </w:r>
      <w:r>
        <w:t>may</w:t>
      </w:r>
      <w:r>
        <w:rPr>
          <w:spacing w:val="-2"/>
        </w:rPr>
        <w:t xml:space="preserve"> </w:t>
      </w:r>
      <w:r>
        <w:t>re-establish</w:t>
      </w:r>
      <w:r>
        <w:rPr>
          <w:spacing w:val="-3"/>
        </w:rPr>
        <w:t xml:space="preserve"> </w:t>
      </w:r>
      <w:r>
        <w:t>satisfactory</w:t>
      </w:r>
      <w:r>
        <w:rPr>
          <w:spacing w:val="-2"/>
        </w:rPr>
        <w:t xml:space="preserve"> </w:t>
      </w:r>
      <w:r>
        <w:t>academic</w:t>
      </w:r>
      <w:r>
        <w:rPr>
          <w:spacing w:val="-2"/>
        </w:rPr>
        <w:t xml:space="preserve"> </w:t>
      </w:r>
      <w:r>
        <w:t>progress</w:t>
      </w:r>
      <w:r>
        <w:rPr>
          <w:spacing w:val="-6"/>
        </w:rPr>
        <w:t xml:space="preserve"> </w:t>
      </w:r>
      <w:r>
        <w:t>and</w:t>
      </w:r>
      <w:r>
        <w:rPr>
          <w:spacing w:val="-1"/>
        </w:rPr>
        <w:t xml:space="preserve"> </w:t>
      </w:r>
      <w:r>
        <w:t>Title</w:t>
      </w:r>
      <w:r>
        <w:rPr>
          <w:spacing w:val="-7"/>
        </w:rPr>
        <w:t xml:space="preserve"> </w:t>
      </w:r>
      <w:r>
        <w:t>IV</w:t>
      </w:r>
      <w:r>
        <w:rPr>
          <w:spacing w:val="-3"/>
        </w:rPr>
        <w:t xml:space="preserve"> </w:t>
      </w:r>
      <w:r>
        <w:t>aid, as applicable, by meeting attendance and academic requirements by the end of the probationary period.</w:t>
      </w:r>
    </w:p>
    <w:p w14:paraId="4590CA48" w14:textId="77777777" w:rsidR="000563DC" w:rsidRDefault="000563DC">
      <w:pPr>
        <w:pStyle w:val="BodyText"/>
        <w:rPr>
          <w:sz w:val="26"/>
        </w:rPr>
      </w:pPr>
    </w:p>
    <w:p w14:paraId="5EACFD9A" w14:textId="77777777" w:rsidR="000563DC" w:rsidRDefault="00C55D50">
      <w:pPr>
        <w:pStyle w:val="Heading5"/>
        <w:spacing w:before="209"/>
        <w:ind w:left="1067"/>
        <w:rPr>
          <w:u w:val="none"/>
        </w:rPr>
      </w:pPr>
      <w:r>
        <w:t>FINANCIAL</w:t>
      </w:r>
      <w:r>
        <w:rPr>
          <w:spacing w:val="-2"/>
        </w:rPr>
        <w:t xml:space="preserve"> </w:t>
      </w:r>
      <w:r>
        <w:t>AID</w:t>
      </w:r>
      <w:r>
        <w:rPr>
          <w:spacing w:val="-5"/>
        </w:rPr>
        <w:t xml:space="preserve"> </w:t>
      </w:r>
      <w:r>
        <w:rPr>
          <w:spacing w:val="-2"/>
        </w:rPr>
        <w:t>INELIGIBILITY:</w:t>
      </w:r>
    </w:p>
    <w:p w14:paraId="2D89E7CB" w14:textId="77777777" w:rsidR="000563DC" w:rsidRDefault="00C55D50">
      <w:pPr>
        <w:spacing w:before="33" w:line="247" w:lineRule="auto"/>
        <w:ind w:left="1053" w:right="1086" w:hanging="10"/>
      </w:pPr>
      <w:r>
        <w:t>If</w:t>
      </w:r>
      <w:r>
        <w:rPr>
          <w:spacing w:val="-3"/>
        </w:rPr>
        <w:t xml:space="preserve"> </w:t>
      </w:r>
      <w:r>
        <w:t>a</w:t>
      </w:r>
      <w:r>
        <w:rPr>
          <w:spacing w:val="-3"/>
        </w:rPr>
        <w:t xml:space="preserve"> </w:t>
      </w:r>
      <w:r>
        <w:t>student fails</w:t>
      </w:r>
      <w:r>
        <w:rPr>
          <w:spacing w:val="-1"/>
        </w:rPr>
        <w:t xml:space="preserve"> </w:t>
      </w:r>
      <w:r>
        <w:t>to</w:t>
      </w:r>
      <w:r>
        <w:rPr>
          <w:spacing w:val="-2"/>
        </w:rPr>
        <w:t xml:space="preserve"> </w:t>
      </w:r>
      <w:r>
        <w:t>meet</w:t>
      </w:r>
      <w:r>
        <w:rPr>
          <w:spacing w:val="-4"/>
        </w:rPr>
        <w:t xml:space="preserve"> </w:t>
      </w:r>
      <w:r>
        <w:t>the</w:t>
      </w:r>
      <w:r>
        <w:rPr>
          <w:spacing w:val="-6"/>
        </w:rPr>
        <w:t xml:space="preserve"> </w:t>
      </w:r>
      <w:r>
        <w:t>minimum</w:t>
      </w:r>
      <w:r>
        <w:rPr>
          <w:spacing w:val="-2"/>
        </w:rPr>
        <w:t xml:space="preserve"> </w:t>
      </w:r>
      <w:r>
        <w:t>CGPA</w:t>
      </w:r>
      <w:r>
        <w:rPr>
          <w:spacing w:val="-6"/>
        </w:rPr>
        <w:t xml:space="preserve"> </w:t>
      </w:r>
      <w:r>
        <w:t>or</w:t>
      </w:r>
      <w:r>
        <w:rPr>
          <w:spacing w:val="-1"/>
        </w:rPr>
        <w:t xml:space="preserve"> </w:t>
      </w:r>
      <w:r>
        <w:t>CAR</w:t>
      </w:r>
      <w:r>
        <w:rPr>
          <w:spacing w:val="-1"/>
        </w:rPr>
        <w:t xml:space="preserve"> </w:t>
      </w:r>
      <w:r>
        <w:t>requirements</w:t>
      </w:r>
      <w:r>
        <w:rPr>
          <w:spacing w:val="-5"/>
        </w:rPr>
        <w:t xml:space="preserve"> </w:t>
      </w:r>
      <w:r>
        <w:t>for</w:t>
      </w:r>
      <w:r>
        <w:rPr>
          <w:spacing w:val="-1"/>
        </w:rPr>
        <w:t xml:space="preserve"> </w:t>
      </w:r>
      <w:r>
        <w:t>two</w:t>
      </w:r>
      <w:r>
        <w:rPr>
          <w:spacing w:val="-7"/>
        </w:rPr>
        <w:t xml:space="preserve"> </w:t>
      </w:r>
      <w:r>
        <w:t>evaluation</w:t>
      </w:r>
      <w:r>
        <w:rPr>
          <w:spacing w:val="-2"/>
        </w:rPr>
        <w:t xml:space="preserve"> </w:t>
      </w:r>
      <w:r>
        <w:t>periods, the student will no longer be eligible for financial aid. Students will be notified in writing that they have been placed on suspension.</w:t>
      </w:r>
    </w:p>
    <w:p w14:paraId="631DCA92" w14:textId="77777777" w:rsidR="003729E2" w:rsidRDefault="003729E2">
      <w:pPr>
        <w:spacing w:before="33" w:line="247" w:lineRule="auto"/>
        <w:ind w:left="1053" w:right="1086" w:hanging="10"/>
      </w:pPr>
    </w:p>
    <w:p w14:paraId="1E8E3156" w14:textId="77777777" w:rsidR="000563DC" w:rsidRDefault="000563DC">
      <w:pPr>
        <w:pStyle w:val="BodyText"/>
        <w:spacing w:before="3"/>
        <w:rPr>
          <w:sz w:val="23"/>
        </w:rPr>
      </w:pPr>
    </w:p>
    <w:p w14:paraId="42F39836" w14:textId="2F383BF1" w:rsidR="00975CEE" w:rsidRDefault="00975CEE" w:rsidP="00975CEE">
      <w:pPr>
        <w:ind w:left="1008"/>
      </w:pPr>
      <w:r>
        <w:rPr>
          <w:b/>
        </w:rPr>
        <w:t xml:space="preserve">   MAXIMUM TIME FRAME:  </w:t>
      </w:r>
    </w:p>
    <w:p w14:paraId="16232424" w14:textId="77777777" w:rsidR="00975CEE" w:rsidRDefault="00975CEE" w:rsidP="00975CEE">
      <w:pPr>
        <w:spacing w:after="162" w:line="255" w:lineRule="auto"/>
        <w:ind w:left="1008" w:right="15" w:hanging="8"/>
      </w:pPr>
      <w:r>
        <w:t xml:space="preserve">The maximum time a student </w:t>
      </w:r>
      <w:proofErr w:type="gramStart"/>
      <w:r>
        <w:t>has to</w:t>
      </w:r>
      <w:proofErr w:type="gramEnd"/>
      <w:r>
        <w:t xml:space="preserve"> complete is 133% of the program length. All students must maintain at least a 75% CGPA and CAR average </w:t>
      </w:r>
      <w:proofErr w:type="gramStart"/>
      <w:r>
        <w:t>in order to</w:t>
      </w:r>
      <w:proofErr w:type="gramEnd"/>
      <w:r>
        <w:t xml:space="preserve"> be considered making satisfactory academic progress and to complete the program within the maximum time frame. (A leave of absence extends the student’s contract period and maximum time frame by the same number of calendar days taken </w:t>
      </w:r>
      <w:r>
        <w:lastRenderedPageBreak/>
        <w:t xml:space="preserve">in the leave of absence.) Students will also be suspended from Financial Aid once they have reached the following </w:t>
      </w:r>
      <w:r>
        <w:rPr>
          <w:u w:val="single" w:color="000000"/>
        </w:rPr>
        <w:t>scheduled</w:t>
      </w:r>
      <w:r>
        <w:t xml:space="preserve"> hours:  </w:t>
      </w:r>
    </w:p>
    <w:tbl>
      <w:tblPr>
        <w:tblStyle w:val="TableGrid"/>
        <w:tblW w:w="9326" w:type="dxa"/>
        <w:tblInd w:w="1559" w:type="dxa"/>
        <w:tblLook w:val="04A0" w:firstRow="1" w:lastRow="0" w:firstColumn="1" w:lastColumn="0" w:noHBand="0" w:noVBand="1"/>
      </w:tblPr>
      <w:tblGrid>
        <w:gridCol w:w="3765"/>
        <w:gridCol w:w="5561"/>
      </w:tblGrid>
      <w:tr w:rsidR="00975CEE" w14:paraId="59349179" w14:textId="77777777" w:rsidTr="00975CEE">
        <w:trPr>
          <w:trHeight w:val="1398"/>
        </w:trPr>
        <w:tc>
          <w:tcPr>
            <w:tcW w:w="3765" w:type="dxa"/>
            <w:tcBorders>
              <w:top w:val="nil"/>
              <w:left w:val="nil"/>
              <w:bottom w:val="nil"/>
              <w:right w:val="nil"/>
            </w:tcBorders>
          </w:tcPr>
          <w:p w14:paraId="5D2E285B" w14:textId="77777777" w:rsidR="00975CEE" w:rsidRDefault="00975CEE" w:rsidP="00975CEE">
            <w:pPr>
              <w:ind w:left="576"/>
            </w:pPr>
            <w:bookmarkStart w:id="19" w:name="_Hlk151211398"/>
            <w:r>
              <w:rPr>
                <w:sz w:val="22"/>
              </w:rPr>
              <w:t xml:space="preserve">Cosmetology/Barbering </w:t>
            </w:r>
          </w:p>
          <w:p w14:paraId="4ECF1C80" w14:textId="77777777" w:rsidR="00975CEE" w:rsidRDefault="00975CEE" w:rsidP="00975CEE">
            <w:pPr>
              <w:ind w:left="576"/>
            </w:pPr>
            <w:r>
              <w:rPr>
                <w:sz w:val="22"/>
              </w:rPr>
              <w:t xml:space="preserve">Hair Design    </w:t>
            </w:r>
          </w:p>
          <w:p w14:paraId="7A85347C" w14:textId="77777777" w:rsidR="00975CEE" w:rsidRDefault="00975CEE" w:rsidP="00975CEE">
            <w:pPr>
              <w:ind w:left="576"/>
            </w:pPr>
            <w:r>
              <w:rPr>
                <w:sz w:val="22"/>
              </w:rPr>
              <w:t xml:space="preserve">Master Esthetics (Full)  </w:t>
            </w:r>
          </w:p>
          <w:p w14:paraId="633B7F04" w14:textId="77777777" w:rsidR="00975CEE" w:rsidRDefault="00975CEE" w:rsidP="00975CEE">
            <w:pPr>
              <w:ind w:left="576"/>
            </w:pPr>
            <w:r>
              <w:rPr>
                <w:sz w:val="22"/>
              </w:rPr>
              <w:t xml:space="preserve">Barbering  </w:t>
            </w:r>
          </w:p>
          <w:p w14:paraId="7C84B3F6" w14:textId="77777777" w:rsidR="00975CEE" w:rsidRDefault="00975CEE" w:rsidP="00975CEE">
            <w:pPr>
              <w:ind w:left="576"/>
            </w:pPr>
            <w:r>
              <w:rPr>
                <w:sz w:val="22"/>
              </w:rPr>
              <w:t xml:space="preserve">Electrology    </w:t>
            </w:r>
          </w:p>
        </w:tc>
        <w:tc>
          <w:tcPr>
            <w:tcW w:w="5561" w:type="dxa"/>
            <w:tcBorders>
              <w:top w:val="nil"/>
              <w:left w:val="nil"/>
              <w:bottom w:val="nil"/>
              <w:right w:val="nil"/>
            </w:tcBorders>
          </w:tcPr>
          <w:p w14:paraId="09F8D9B5" w14:textId="77777777" w:rsidR="00975CEE" w:rsidRDefault="00975CEE" w:rsidP="00975CEE">
            <w:pPr>
              <w:ind w:left="576"/>
            </w:pPr>
            <w:r>
              <w:rPr>
                <w:sz w:val="22"/>
              </w:rPr>
              <w:t xml:space="preserve">2128 Clock Hours </w:t>
            </w:r>
          </w:p>
          <w:p w14:paraId="2AC4B99D" w14:textId="77777777" w:rsidR="00975CEE" w:rsidRDefault="00975CEE" w:rsidP="00975CEE">
            <w:pPr>
              <w:ind w:left="576"/>
            </w:pPr>
            <w:r>
              <w:rPr>
                <w:sz w:val="22"/>
              </w:rPr>
              <w:t xml:space="preserve">1596 Clock Hours </w:t>
            </w:r>
          </w:p>
          <w:p w14:paraId="5811931A" w14:textId="77777777" w:rsidR="00975CEE" w:rsidRDefault="00975CEE" w:rsidP="00975CEE">
            <w:pPr>
              <w:ind w:left="576"/>
            </w:pPr>
            <w:r>
              <w:rPr>
                <w:sz w:val="22"/>
              </w:rPr>
              <w:t xml:space="preserve">1596 Clock Hours </w:t>
            </w:r>
          </w:p>
          <w:p w14:paraId="354528D5" w14:textId="77777777" w:rsidR="00975CEE" w:rsidRDefault="00975CEE" w:rsidP="00975CEE">
            <w:pPr>
              <w:ind w:left="576"/>
            </w:pPr>
            <w:r>
              <w:rPr>
                <w:sz w:val="22"/>
              </w:rPr>
              <w:t xml:space="preserve">1330 Clock Hours </w:t>
            </w:r>
          </w:p>
          <w:p w14:paraId="393C4BCC" w14:textId="77777777" w:rsidR="00975CEE" w:rsidRDefault="00975CEE" w:rsidP="00975CEE">
            <w:pPr>
              <w:ind w:left="576"/>
            </w:pPr>
            <w:r>
              <w:rPr>
                <w:sz w:val="22"/>
              </w:rPr>
              <w:t xml:space="preserve">798 Clock Hours  </w:t>
            </w:r>
          </w:p>
        </w:tc>
      </w:tr>
      <w:tr w:rsidR="00975CEE" w14:paraId="22B0E568" w14:textId="77777777" w:rsidTr="00975CEE">
        <w:trPr>
          <w:trHeight w:val="284"/>
        </w:trPr>
        <w:tc>
          <w:tcPr>
            <w:tcW w:w="3765" w:type="dxa"/>
            <w:tcBorders>
              <w:top w:val="nil"/>
              <w:left w:val="nil"/>
              <w:bottom w:val="nil"/>
              <w:right w:val="nil"/>
            </w:tcBorders>
          </w:tcPr>
          <w:p w14:paraId="50BDA9EB" w14:textId="77777777" w:rsidR="00975CEE" w:rsidRDefault="00975CEE" w:rsidP="00975CEE">
            <w:pPr>
              <w:ind w:left="576"/>
            </w:pPr>
            <w:r>
              <w:rPr>
                <w:sz w:val="22"/>
              </w:rPr>
              <w:t xml:space="preserve">Esthetics (Basic - Level 1) </w:t>
            </w:r>
          </w:p>
        </w:tc>
        <w:tc>
          <w:tcPr>
            <w:tcW w:w="5561" w:type="dxa"/>
            <w:tcBorders>
              <w:top w:val="nil"/>
              <w:left w:val="nil"/>
              <w:bottom w:val="nil"/>
              <w:right w:val="nil"/>
            </w:tcBorders>
          </w:tcPr>
          <w:p w14:paraId="172C89D8" w14:textId="77777777" w:rsidR="00975CEE" w:rsidRDefault="00975CEE" w:rsidP="00975CEE">
            <w:pPr>
              <w:ind w:left="576"/>
            </w:pPr>
            <w:r>
              <w:rPr>
                <w:sz w:val="22"/>
              </w:rPr>
              <w:t xml:space="preserve">798 Clock Hours </w:t>
            </w:r>
          </w:p>
        </w:tc>
      </w:tr>
      <w:tr w:rsidR="00975CEE" w14:paraId="298CF59D" w14:textId="77777777" w:rsidTr="00975CEE">
        <w:trPr>
          <w:trHeight w:val="286"/>
        </w:trPr>
        <w:tc>
          <w:tcPr>
            <w:tcW w:w="3765" w:type="dxa"/>
            <w:tcBorders>
              <w:top w:val="nil"/>
              <w:left w:val="nil"/>
              <w:bottom w:val="nil"/>
              <w:right w:val="nil"/>
            </w:tcBorders>
          </w:tcPr>
          <w:p w14:paraId="775D9A9F" w14:textId="77777777" w:rsidR="00975CEE" w:rsidRDefault="00975CEE" w:rsidP="00975CEE">
            <w:pPr>
              <w:ind w:left="576"/>
            </w:pPr>
            <w:r>
              <w:rPr>
                <w:sz w:val="22"/>
              </w:rPr>
              <w:t xml:space="preserve">Master Esthetics (Level 2) </w:t>
            </w:r>
          </w:p>
        </w:tc>
        <w:tc>
          <w:tcPr>
            <w:tcW w:w="5561" w:type="dxa"/>
            <w:tcBorders>
              <w:top w:val="nil"/>
              <w:left w:val="nil"/>
              <w:bottom w:val="nil"/>
              <w:right w:val="nil"/>
            </w:tcBorders>
          </w:tcPr>
          <w:p w14:paraId="5D01CFC7" w14:textId="77777777" w:rsidR="00975CEE" w:rsidRDefault="00975CEE" w:rsidP="00975CEE">
            <w:pPr>
              <w:ind w:left="576"/>
            </w:pPr>
            <w:r>
              <w:rPr>
                <w:sz w:val="22"/>
              </w:rPr>
              <w:t xml:space="preserve">798 Clock Hours </w:t>
            </w:r>
          </w:p>
        </w:tc>
      </w:tr>
      <w:tr w:rsidR="00975CEE" w14:paraId="12B42419" w14:textId="77777777" w:rsidTr="00975CEE">
        <w:trPr>
          <w:trHeight w:val="249"/>
        </w:trPr>
        <w:tc>
          <w:tcPr>
            <w:tcW w:w="3765" w:type="dxa"/>
            <w:tcBorders>
              <w:top w:val="nil"/>
              <w:left w:val="nil"/>
              <w:bottom w:val="nil"/>
              <w:right w:val="nil"/>
            </w:tcBorders>
          </w:tcPr>
          <w:p w14:paraId="1FB7463A" w14:textId="77777777" w:rsidR="00975CEE" w:rsidRDefault="00975CEE" w:rsidP="00975CEE">
            <w:pPr>
              <w:ind w:left="576"/>
            </w:pPr>
            <w:r>
              <w:rPr>
                <w:sz w:val="22"/>
              </w:rPr>
              <w:t xml:space="preserve">Nail Technology  </w:t>
            </w:r>
          </w:p>
        </w:tc>
        <w:tc>
          <w:tcPr>
            <w:tcW w:w="5561" w:type="dxa"/>
            <w:tcBorders>
              <w:top w:val="nil"/>
              <w:left w:val="nil"/>
              <w:bottom w:val="nil"/>
              <w:right w:val="nil"/>
            </w:tcBorders>
          </w:tcPr>
          <w:p w14:paraId="550DEFC4" w14:textId="77777777" w:rsidR="00975CEE" w:rsidRDefault="00975CEE" w:rsidP="00975CEE">
            <w:pPr>
              <w:ind w:left="576"/>
              <w:jc w:val="both"/>
            </w:pPr>
            <w:r>
              <w:rPr>
                <w:sz w:val="22"/>
              </w:rPr>
              <w:t xml:space="preserve">399 Clock Hours (Not eligible for Title IV funds) </w:t>
            </w:r>
          </w:p>
        </w:tc>
      </w:tr>
      <w:bookmarkEnd w:id="19"/>
    </w:tbl>
    <w:p w14:paraId="23D98A28" w14:textId="77777777" w:rsidR="00975CEE" w:rsidRDefault="00975CEE" w:rsidP="00975CEE">
      <w:pPr>
        <w:spacing w:line="265" w:lineRule="auto"/>
        <w:ind w:left="1008" w:hanging="10"/>
        <w:rPr>
          <w:b/>
          <w:u w:val="single" w:color="000000"/>
        </w:rPr>
      </w:pPr>
    </w:p>
    <w:p w14:paraId="6B95E769" w14:textId="77777777" w:rsidR="00975CEE" w:rsidRDefault="00975CEE" w:rsidP="00975CEE">
      <w:pPr>
        <w:spacing w:line="265" w:lineRule="auto"/>
        <w:ind w:left="1008" w:hanging="10"/>
        <w:rPr>
          <w:b/>
          <w:u w:val="single" w:color="000000"/>
        </w:rPr>
      </w:pPr>
    </w:p>
    <w:p w14:paraId="70DBA0E6" w14:textId="77777777" w:rsidR="00975CEE" w:rsidRDefault="00975CEE" w:rsidP="00975CEE">
      <w:pPr>
        <w:spacing w:line="265" w:lineRule="auto"/>
        <w:ind w:left="1008" w:hanging="10"/>
      </w:pPr>
      <w:bookmarkStart w:id="20" w:name="_Hlk151211950"/>
      <w:r>
        <w:rPr>
          <w:b/>
          <w:u w:val="single" w:color="000000"/>
        </w:rPr>
        <w:t>INTERRUPTIONS, COURSE INCOMPLETES, WITHDRAWALS:</w:t>
      </w:r>
      <w:r>
        <w:t xml:space="preserve">  </w:t>
      </w:r>
    </w:p>
    <w:p w14:paraId="34B89E34" w14:textId="0DF70339" w:rsidR="00975CEE" w:rsidRDefault="00975CEE" w:rsidP="00975CEE">
      <w:pPr>
        <w:spacing w:after="294" w:line="255" w:lineRule="auto"/>
        <w:ind w:left="1008" w:right="15" w:hanging="8"/>
      </w:pPr>
      <w:r>
        <w:t>If enrollment is temporarily interrupted for a Leave of Absence, the student will return to school in the same progress status as prior to the leave of absence. Course incompletes have no effect upon the satisfactory progress standards until a grade is recorded. Students who withdraw prior to completion of the course and wish to re-</w:t>
      </w:r>
      <w:r w:rsidR="00040E12">
        <w:t>enroll</w:t>
      </w:r>
      <w:r>
        <w:t xml:space="preserve"> will re-enter in the same progress status as when they left. Cameo College of Essential Beauty does not have a withdrawal pass or withdrawal fail.  </w:t>
      </w:r>
    </w:p>
    <w:bookmarkEnd w:id="20"/>
    <w:p w14:paraId="34D6FEB1" w14:textId="6F1330E5" w:rsidR="000563DC" w:rsidRPr="00975CEE" w:rsidRDefault="00975CEE" w:rsidP="00975CEE">
      <w:pPr>
        <w:spacing w:before="52" w:line="254" w:lineRule="auto"/>
        <w:ind w:right="864"/>
        <w:rPr>
          <w:b/>
          <w:bCs/>
          <w:u w:val="single"/>
        </w:rPr>
      </w:pPr>
      <w:r w:rsidRPr="00975CEE">
        <w:rPr>
          <w:b/>
          <w:bCs/>
        </w:rPr>
        <w:t xml:space="preserve">                  </w:t>
      </w:r>
      <w:r w:rsidRPr="00975CEE">
        <w:rPr>
          <w:b/>
          <w:bCs/>
          <w:u w:val="single"/>
        </w:rPr>
        <w:t>T</w:t>
      </w:r>
      <w:r w:rsidR="00C55D50" w:rsidRPr="00975CEE">
        <w:rPr>
          <w:b/>
          <w:bCs/>
          <w:u w:val="single"/>
        </w:rPr>
        <w:t>RANSFER</w:t>
      </w:r>
      <w:r w:rsidR="00C55D50" w:rsidRPr="00975CEE">
        <w:rPr>
          <w:b/>
          <w:bCs/>
          <w:spacing w:val="-5"/>
          <w:u w:val="single"/>
        </w:rPr>
        <w:t xml:space="preserve"> </w:t>
      </w:r>
      <w:r w:rsidR="00C55D50" w:rsidRPr="00975CEE">
        <w:rPr>
          <w:b/>
          <w:bCs/>
          <w:spacing w:val="-2"/>
          <w:u w:val="single"/>
        </w:rPr>
        <w:t>STUDENTS:</w:t>
      </w:r>
    </w:p>
    <w:p w14:paraId="36F596DB" w14:textId="26006D7E" w:rsidR="000563DC" w:rsidRDefault="00C55D50">
      <w:pPr>
        <w:spacing w:before="28" w:line="256" w:lineRule="auto"/>
        <w:ind w:left="1101" w:right="1013" w:hanging="10"/>
      </w:pPr>
      <w:proofErr w:type="gramStart"/>
      <w:r>
        <w:t>Transfer</w:t>
      </w:r>
      <w:proofErr w:type="gramEnd"/>
      <w:r>
        <w:t xml:space="preserve"> </w:t>
      </w:r>
      <w:proofErr w:type="gramStart"/>
      <w:r w:rsidR="00040E12">
        <w:t>students</w:t>
      </w:r>
      <w:proofErr w:type="gramEnd"/>
      <w:r w:rsidR="00040E12">
        <w:t xml:space="preserve"> </w:t>
      </w:r>
      <w:r>
        <w:t xml:space="preserve">hours from another institution that are accepted towards the students educational program are counted as both </w:t>
      </w:r>
      <w:r w:rsidRPr="00040E12">
        <w:t xml:space="preserve">attempted and </w:t>
      </w:r>
      <w:r w:rsidRPr="003544A0">
        <w:t>comp</w:t>
      </w:r>
      <w:r w:rsidR="003544A0" w:rsidRPr="003544A0">
        <w:t>l</w:t>
      </w:r>
      <w:r w:rsidRPr="003544A0">
        <w:t>eted</w:t>
      </w:r>
      <w:r>
        <w:t xml:space="preserve"> hours for the</w:t>
      </w:r>
      <w:r>
        <w:rPr>
          <w:spacing w:val="-1"/>
        </w:rPr>
        <w:t xml:space="preserve"> </w:t>
      </w:r>
      <w:r>
        <w:t>purpose of</w:t>
      </w:r>
      <w:r>
        <w:rPr>
          <w:spacing w:val="-5"/>
        </w:rPr>
        <w:t xml:space="preserve"> </w:t>
      </w:r>
      <w:r>
        <w:t>determining</w:t>
      </w:r>
      <w:r>
        <w:rPr>
          <w:spacing w:val="-2"/>
        </w:rPr>
        <w:t xml:space="preserve"> </w:t>
      </w:r>
      <w:r>
        <w:t>when</w:t>
      </w:r>
      <w:r>
        <w:rPr>
          <w:spacing w:val="-7"/>
        </w:rPr>
        <w:t xml:space="preserve"> </w:t>
      </w:r>
      <w:r>
        <w:t>the</w:t>
      </w:r>
      <w:r>
        <w:rPr>
          <w:spacing w:val="-7"/>
        </w:rPr>
        <w:t xml:space="preserve"> </w:t>
      </w:r>
      <w:r>
        <w:t>allowable</w:t>
      </w:r>
      <w:r>
        <w:rPr>
          <w:spacing w:val="-2"/>
        </w:rPr>
        <w:t xml:space="preserve"> </w:t>
      </w:r>
      <w:r>
        <w:t>maximum time</w:t>
      </w:r>
      <w:r>
        <w:rPr>
          <w:spacing w:val="-2"/>
        </w:rPr>
        <w:t xml:space="preserve"> </w:t>
      </w:r>
      <w:r>
        <w:t>from</w:t>
      </w:r>
      <w:r>
        <w:rPr>
          <w:spacing w:val="-3"/>
        </w:rPr>
        <w:t xml:space="preserve"> </w:t>
      </w:r>
      <w:r>
        <w:t>has</w:t>
      </w:r>
      <w:r>
        <w:rPr>
          <w:spacing w:val="-6"/>
        </w:rPr>
        <w:t xml:space="preserve"> </w:t>
      </w:r>
      <w:r>
        <w:t>been</w:t>
      </w:r>
      <w:r>
        <w:rPr>
          <w:spacing w:val="-3"/>
        </w:rPr>
        <w:t xml:space="preserve"> </w:t>
      </w:r>
      <w:r>
        <w:t>exhausted.</w:t>
      </w:r>
      <w:r>
        <w:rPr>
          <w:spacing w:val="-6"/>
        </w:rPr>
        <w:t xml:space="preserve"> </w:t>
      </w:r>
      <w:r>
        <w:t>SAP</w:t>
      </w:r>
      <w:r>
        <w:rPr>
          <w:spacing w:val="-3"/>
        </w:rPr>
        <w:t xml:space="preserve"> </w:t>
      </w:r>
      <w:r>
        <w:t>evaluation periods are based on actual contracted hours at the institution.</w:t>
      </w:r>
    </w:p>
    <w:p w14:paraId="06A91F23" w14:textId="77777777" w:rsidR="000563DC" w:rsidRDefault="000563DC">
      <w:pPr>
        <w:pStyle w:val="BodyText"/>
        <w:spacing w:before="3"/>
        <w:rPr>
          <w:sz w:val="23"/>
        </w:rPr>
      </w:pPr>
    </w:p>
    <w:p w14:paraId="211C3172" w14:textId="77777777" w:rsidR="000563DC" w:rsidRDefault="00C55D50">
      <w:pPr>
        <w:pStyle w:val="Heading5"/>
        <w:spacing w:before="1"/>
        <w:rPr>
          <w:u w:val="none"/>
        </w:rPr>
      </w:pPr>
      <w:r>
        <w:t>NONCREDIT</w:t>
      </w:r>
      <w:r>
        <w:rPr>
          <w:spacing w:val="-6"/>
        </w:rPr>
        <w:t xml:space="preserve"> </w:t>
      </w:r>
      <w:r>
        <w:t>AND</w:t>
      </w:r>
      <w:r>
        <w:rPr>
          <w:spacing w:val="-6"/>
        </w:rPr>
        <w:t xml:space="preserve"> </w:t>
      </w:r>
      <w:r>
        <w:t>REMEDIAL</w:t>
      </w:r>
      <w:r>
        <w:rPr>
          <w:spacing w:val="-5"/>
        </w:rPr>
        <w:t xml:space="preserve"> </w:t>
      </w:r>
      <w:r>
        <w:rPr>
          <w:spacing w:val="-2"/>
        </w:rPr>
        <w:t>COURSES:</w:t>
      </w:r>
    </w:p>
    <w:p w14:paraId="51A1B0F0" w14:textId="77777777" w:rsidR="000563DC" w:rsidRDefault="00C55D50">
      <w:pPr>
        <w:spacing w:before="27"/>
        <w:ind w:left="1091"/>
      </w:pPr>
      <w:r>
        <w:t>Noncredit</w:t>
      </w:r>
      <w:r>
        <w:rPr>
          <w:spacing w:val="-5"/>
        </w:rPr>
        <w:t xml:space="preserve"> </w:t>
      </w:r>
      <w:r>
        <w:t>and</w:t>
      </w:r>
      <w:r>
        <w:rPr>
          <w:spacing w:val="-2"/>
        </w:rPr>
        <w:t xml:space="preserve"> </w:t>
      </w:r>
      <w:r>
        <w:t>remedial</w:t>
      </w:r>
      <w:r>
        <w:rPr>
          <w:spacing w:val="-5"/>
        </w:rPr>
        <w:t xml:space="preserve"> </w:t>
      </w:r>
      <w:r>
        <w:t>courses</w:t>
      </w:r>
      <w:r>
        <w:rPr>
          <w:spacing w:val="-7"/>
        </w:rPr>
        <w:t xml:space="preserve"> </w:t>
      </w:r>
      <w:r>
        <w:t>do</w:t>
      </w:r>
      <w:r>
        <w:rPr>
          <w:spacing w:val="-5"/>
        </w:rPr>
        <w:t xml:space="preserve"> </w:t>
      </w:r>
      <w:r>
        <w:t>not</w:t>
      </w:r>
      <w:r>
        <w:rPr>
          <w:spacing w:val="-3"/>
        </w:rPr>
        <w:t xml:space="preserve"> </w:t>
      </w:r>
      <w:r>
        <w:t>apply</w:t>
      </w:r>
      <w:r>
        <w:rPr>
          <w:spacing w:val="-6"/>
        </w:rPr>
        <w:t xml:space="preserve"> </w:t>
      </w:r>
      <w:r>
        <w:t>to</w:t>
      </w:r>
      <w:r>
        <w:rPr>
          <w:spacing w:val="-9"/>
        </w:rPr>
        <w:t xml:space="preserve"> </w:t>
      </w:r>
      <w:r>
        <w:t>this</w:t>
      </w:r>
      <w:r>
        <w:rPr>
          <w:spacing w:val="-4"/>
        </w:rPr>
        <w:t xml:space="preserve"> </w:t>
      </w:r>
      <w:r>
        <w:t>institution.</w:t>
      </w:r>
      <w:r>
        <w:rPr>
          <w:spacing w:val="-8"/>
        </w:rPr>
        <w:t xml:space="preserve"> </w:t>
      </w:r>
      <w:r>
        <w:t>Therefore,</w:t>
      </w:r>
      <w:r>
        <w:rPr>
          <w:spacing w:val="-6"/>
        </w:rPr>
        <w:t xml:space="preserve"> </w:t>
      </w:r>
      <w:r>
        <w:t>these</w:t>
      </w:r>
      <w:r>
        <w:rPr>
          <w:spacing w:val="-4"/>
        </w:rPr>
        <w:t xml:space="preserve"> </w:t>
      </w:r>
      <w:r>
        <w:t>items</w:t>
      </w:r>
      <w:r>
        <w:rPr>
          <w:spacing w:val="-4"/>
        </w:rPr>
        <w:t xml:space="preserve"> have</w:t>
      </w:r>
    </w:p>
    <w:p w14:paraId="430DCED0" w14:textId="77777777" w:rsidR="000563DC" w:rsidRDefault="00C55D50">
      <w:pPr>
        <w:spacing w:before="24"/>
        <w:ind w:left="1101"/>
        <w:rPr>
          <w:spacing w:val="-2"/>
        </w:rPr>
      </w:pPr>
      <w:r>
        <w:t>no</w:t>
      </w:r>
      <w:r>
        <w:rPr>
          <w:spacing w:val="-8"/>
        </w:rPr>
        <w:t xml:space="preserve"> </w:t>
      </w:r>
      <w:r>
        <w:t>effect</w:t>
      </w:r>
      <w:r>
        <w:rPr>
          <w:spacing w:val="-2"/>
        </w:rPr>
        <w:t xml:space="preserve"> </w:t>
      </w:r>
      <w:r>
        <w:t>upon</w:t>
      </w:r>
      <w:r>
        <w:rPr>
          <w:spacing w:val="-10"/>
        </w:rPr>
        <w:t xml:space="preserve"> </w:t>
      </w:r>
      <w:r>
        <w:t>the</w:t>
      </w:r>
      <w:r>
        <w:rPr>
          <w:spacing w:val="-9"/>
        </w:rPr>
        <w:t xml:space="preserve"> </w:t>
      </w:r>
      <w:r>
        <w:t>school’s</w:t>
      </w:r>
      <w:r>
        <w:rPr>
          <w:spacing w:val="-8"/>
        </w:rPr>
        <w:t xml:space="preserve"> </w:t>
      </w:r>
      <w:r>
        <w:t>satisfactory</w:t>
      </w:r>
      <w:r>
        <w:rPr>
          <w:spacing w:val="-7"/>
        </w:rPr>
        <w:t xml:space="preserve"> </w:t>
      </w:r>
      <w:r>
        <w:t>academic</w:t>
      </w:r>
      <w:r>
        <w:rPr>
          <w:spacing w:val="-3"/>
        </w:rPr>
        <w:t xml:space="preserve"> </w:t>
      </w:r>
      <w:r>
        <w:t>progress</w:t>
      </w:r>
      <w:r>
        <w:rPr>
          <w:spacing w:val="-4"/>
        </w:rPr>
        <w:t xml:space="preserve"> </w:t>
      </w:r>
      <w:r>
        <w:rPr>
          <w:spacing w:val="-2"/>
        </w:rPr>
        <w:t>standards.</w:t>
      </w:r>
    </w:p>
    <w:p w14:paraId="23E3D55D" w14:textId="77777777" w:rsidR="00975CEE" w:rsidRDefault="00975CEE">
      <w:pPr>
        <w:spacing w:before="24"/>
        <w:ind w:left="1101"/>
      </w:pPr>
    </w:p>
    <w:p w14:paraId="03C3E36C" w14:textId="77777777" w:rsidR="000563DC" w:rsidRDefault="000563DC">
      <w:pPr>
        <w:pStyle w:val="BodyText"/>
        <w:spacing w:before="7"/>
        <w:rPr>
          <w:sz w:val="24"/>
        </w:rPr>
      </w:pPr>
    </w:p>
    <w:p w14:paraId="0CF86241" w14:textId="77777777" w:rsidR="000563DC" w:rsidRDefault="00C55D50">
      <w:pPr>
        <w:pStyle w:val="Heading5"/>
        <w:rPr>
          <w:u w:val="none"/>
        </w:rPr>
      </w:pPr>
      <w:r>
        <w:t>REPEATED</w:t>
      </w:r>
      <w:r>
        <w:rPr>
          <w:spacing w:val="-2"/>
        </w:rPr>
        <w:t xml:space="preserve"> COURSES:</w:t>
      </w:r>
    </w:p>
    <w:p w14:paraId="2FDE1E0C" w14:textId="77777777" w:rsidR="000563DC" w:rsidRDefault="00C55D50">
      <w:pPr>
        <w:spacing w:before="28"/>
        <w:ind w:left="1091"/>
      </w:pPr>
      <w:r>
        <w:t>Cameo</w:t>
      </w:r>
      <w:r>
        <w:rPr>
          <w:spacing w:val="-6"/>
        </w:rPr>
        <w:t xml:space="preserve"> </w:t>
      </w:r>
      <w:r>
        <w:t>College</w:t>
      </w:r>
      <w:r>
        <w:rPr>
          <w:spacing w:val="-3"/>
        </w:rPr>
        <w:t xml:space="preserve"> </w:t>
      </w:r>
      <w:r>
        <w:t>of</w:t>
      </w:r>
      <w:r>
        <w:rPr>
          <w:spacing w:val="-6"/>
        </w:rPr>
        <w:t xml:space="preserve"> </w:t>
      </w:r>
      <w:r>
        <w:t>Essential</w:t>
      </w:r>
      <w:r>
        <w:rPr>
          <w:spacing w:val="-4"/>
        </w:rPr>
        <w:t xml:space="preserve"> </w:t>
      </w:r>
      <w:r>
        <w:t>Beauty</w:t>
      </w:r>
      <w:r>
        <w:rPr>
          <w:spacing w:val="-6"/>
        </w:rPr>
        <w:t xml:space="preserve"> </w:t>
      </w:r>
      <w:r>
        <w:t>does</w:t>
      </w:r>
      <w:r>
        <w:rPr>
          <w:spacing w:val="-7"/>
        </w:rPr>
        <w:t xml:space="preserve"> </w:t>
      </w:r>
      <w:r>
        <w:t>not</w:t>
      </w:r>
      <w:r>
        <w:rPr>
          <w:spacing w:val="-10"/>
        </w:rPr>
        <w:t xml:space="preserve"> </w:t>
      </w:r>
      <w:r>
        <w:t>offer</w:t>
      </w:r>
      <w:r>
        <w:rPr>
          <w:spacing w:val="-2"/>
        </w:rPr>
        <w:t xml:space="preserve"> </w:t>
      </w:r>
      <w:r>
        <w:t>repeated</w:t>
      </w:r>
      <w:r>
        <w:rPr>
          <w:spacing w:val="-5"/>
        </w:rPr>
        <w:t xml:space="preserve"> </w:t>
      </w:r>
      <w:r>
        <w:rPr>
          <w:spacing w:val="-2"/>
        </w:rPr>
        <w:t>courses.</w:t>
      </w:r>
    </w:p>
    <w:p w14:paraId="7733824E" w14:textId="77777777" w:rsidR="000563DC" w:rsidRDefault="000563DC">
      <w:pPr>
        <w:pStyle w:val="BodyText"/>
        <w:rPr>
          <w:sz w:val="25"/>
        </w:rPr>
      </w:pPr>
    </w:p>
    <w:p w14:paraId="0E1AE346" w14:textId="77777777" w:rsidR="000563DC" w:rsidRDefault="00C55D50">
      <w:pPr>
        <w:pStyle w:val="Heading5"/>
        <w:rPr>
          <w:u w:val="none"/>
        </w:rPr>
      </w:pPr>
      <w:r>
        <w:t>CHANGE</w:t>
      </w:r>
      <w:r>
        <w:rPr>
          <w:spacing w:val="-4"/>
        </w:rPr>
        <w:t xml:space="preserve"> </w:t>
      </w:r>
      <w:r>
        <w:t xml:space="preserve">OF </w:t>
      </w:r>
      <w:r>
        <w:rPr>
          <w:spacing w:val="-2"/>
        </w:rPr>
        <w:t>PROGRAM:</w:t>
      </w:r>
    </w:p>
    <w:p w14:paraId="388DAE80" w14:textId="77777777" w:rsidR="000563DC" w:rsidRDefault="00C55D50">
      <w:pPr>
        <w:spacing w:before="28" w:line="256" w:lineRule="auto"/>
        <w:ind w:left="1101" w:right="858" w:hanging="10"/>
      </w:pPr>
      <w:r>
        <w:t>In</w:t>
      </w:r>
      <w:r>
        <w:rPr>
          <w:spacing w:val="-4"/>
        </w:rPr>
        <w:t xml:space="preserve"> </w:t>
      </w:r>
      <w:r>
        <w:t>the</w:t>
      </w:r>
      <w:r>
        <w:rPr>
          <w:spacing w:val="-3"/>
        </w:rPr>
        <w:t xml:space="preserve"> </w:t>
      </w:r>
      <w:r>
        <w:t>event</w:t>
      </w:r>
      <w:r>
        <w:rPr>
          <w:spacing w:val="-1"/>
        </w:rPr>
        <w:t xml:space="preserve"> </w:t>
      </w:r>
      <w:r>
        <w:t>a</w:t>
      </w:r>
      <w:r>
        <w:rPr>
          <w:spacing w:val="-5"/>
        </w:rPr>
        <w:t xml:space="preserve"> </w:t>
      </w:r>
      <w:r>
        <w:t>student</w:t>
      </w:r>
      <w:r>
        <w:rPr>
          <w:spacing w:val="-6"/>
        </w:rPr>
        <w:t xml:space="preserve"> </w:t>
      </w:r>
      <w:r>
        <w:t>changes</w:t>
      </w:r>
      <w:r>
        <w:rPr>
          <w:spacing w:val="-7"/>
        </w:rPr>
        <w:t xml:space="preserve"> </w:t>
      </w:r>
      <w:r>
        <w:t>his/her</w:t>
      </w:r>
      <w:r>
        <w:rPr>
          <w:spacing w:val="-2"/>
        </w:rPr>
        <w:t xml:space="preserve"> </w:t>
      </w:r>
      <w:r>
        <w:t>program,</w:t>
      </w:r>
      <w:r>
        <w:rPr>
          <w:spacing w:val="-2"/>
        </w:rPr>
        <w:t xml:space="preserve"> </w:t>
      </w:r>
      <w:r>
        <w:t>any</w:t>
      </w:r>
      <w:r>
        <w:rPr>
          <w:spacing w:val="-2"/>
        </w:rPr>
        <w:t xml:space="preserve"> </w:t>
      </w:r>
      <w:r>
        <w:t>credits</w:t>
      </w:r>
      <w:r>
        <w:rPr>
          <w:spacing w:val="-7"/>
        </w:rPr>
        <w:t xml:space="preserve"> </w:t>
      </w:r>
      <w:r>
        <w:t>given</w:t>
      </w:r>
      <w:r>
        <w:rPr>
          <w:spacing w:val="-8"/>
        </w:rPr>
        <w:t xml:space="preserve"> </w:t>
      </w:r>
      <w:r>
        <w:t>towards</w:t>
      </w:r>
      <w:r>
        <w:rPr>
          <w:spacing w:val="-3"/>
        </w:rPr>
        <w:t xml:space="preserve"> </w:t>
      </w:r>
      <w:r>
        <w:t>the</w:t>
      </w:r>
      <w:r>
        <w:rPr>
          <w:spacing w:val="-3"/>
        </w:rPr>
        <w:t xml:space="preserve"> </w:t>
      </w:r>
      <w:r>
        <w:t>new</w:t>
      </w:r>
      <w:r>
        <w:rPr>
          <w:spacing w:val="-4"/>
        </w:rPr>
        <w:t xml:space="preserve"> </w:t>
      </w:r>
      <w:r>
        <w:t>program will be applied towards Satisfactory Academic Progress (SAP).</w:t>
      </w:r>
    </w:p>
    <w:p w14:paraId="2E6C3593" w14:textId="77777777" w:rsidR="000563DC" w:rsidRDefault="000563DC">
      <w:pPr>
        <w:pStyle w:val="BodyText"/>
        <w:spacing w:before="5"/>
        <w:rPr>
          <w:sz w:val="23"/>
        </w:rPr>
      </w:pPr>
    </w:p>
    <w:p w14:paraId="0850106A" w14:textId="77777777" w:rsidR="000563DC" w:rsidRDefault="00C55D50">
      <w:pPr>
        <w:pStyle w:val="Heading5"/>
        <w:rPr>
          <w:u w:val="none"/>
        </w:rPr>
      </w:pPr>
      <w:r>
        <w:t>SECOND</w:t>
      </w:r>
      <w:r>
        <w:rPr>
          <w:spacing w:val="-5"/>
        </w:rPr>
        <w:t xml:space="preserve"> </w:t>
      </w:r>
      <w:r>
        <w:rPr>
          <w:spacing w:val="-2"/>
        </w:rPr>
        <w:t>PROGRAM:</w:t>
      </w:r>
    </w:p>
    <w:p w14:paraId="029254FB" w14:textId="77777777" w:rsidR="000563DC" w:rsidRDefault="00C55D50">
      <w:pPr>
        <w:spacing w:before="28" w:line="261" w:lineRule="auto"/>
        <w:ind w:left="1101" w:right="452" w:hanging="10"/>
      </w:pPr>
      <w:r>
        <w:t>In</w:t>
      </w:r>
      <w:r>
        <w:rPr>
          <w:spacing w:val="-4"/>
        </w:rPr>
        <w:t xml:space="preserve"> </w:t>
      </w:r>
      <w:r>
        <w:t>the</w:t>
      </w:r>
      <w:r>
        <w:rPr>
          <w:spacing w:val="-3"/>
        </w:rPr>
        <w:t xml:space="preserve"> </w:t>
      </w:r>
      <w:r>
        <w:t>event</w:t>
      </w:r>
      <w:r>
        <w:rPr>
          <w:spacing w:val="-1"/>
        </w:rPr>
        <w:t xml:space="preserve"> </w:t>
      </w:r>
      <w:r>
        <w:t>a</w:t>
      </w:r>
      <w:r>
        <w:rPr>
          <w:spacing w:val="-5"/>
        </w:rPr>
        <w:t xml:space="preserve"> </w:t>
      </w:r>
      <w:r>
        <w:t>student</w:t>
      </w:r>
      <w:r>
        <w:rPr>
          <w:spacing w:val="-6"/>
        </w:rPr>
        <w:t xml:space="preserve"> </w:t>
      </w:r>
      <w:r>
        <w:t>completes</w:t>
      </w:r>
      <w:r>
        <w:rPr>
          <w:spacing w:val="-7"/>
        </w:rPr>
        <w:t xml:space="preserve"> </w:t>
      </w:r>
      <w:r>
        <w:t>one</w:t>
      </w:r>
      <w:r>
        <w:rPr>
          <w:spacing w:val="-3"/>
        </w:rPr>
        <w:t xml:space="preserve"> </w:t>
      </w:r>
      <w:r>
        <w:t>program</w:t>
      </w:r>
      <w:r>
        <w:rPr>
          <w:spacing w:val="-4"/>
        </w:rPr>
        <w:t xml:space="preserve"> </w:t>
      </w:r>
      <w:r>
        <w:t>and</w:t>
      </w:r>
      <w:r>
        <w:rPr>
          <w:spacing w:val="-1"/>
        </w:rPr>
        <w:t xml:space="preserve"> </w:t>
      </w:r>
      <w:r>
        <w:t>pursues</w:t>
      </w:r>
      <w:r>
        <w:rPr>
          <w:spacing w:val="-2"/>
        </w:rPr>
        <w:t xml:space="preserve"> </w:t>
      </w:r>
      <w:r>
        <w:t>a</w:t>
      </w:r>
      <w:r>
        <w:rPr>
          <w:spacing w:val="-5"/>
        </w:rPr>
        <w:t xml:space="preserve"> </w:t>
      </w:r>
      <w:r>
        <w:t>second</w:t>
      </w:r>
      <w:r>
        <w:rPr>
          <w:spacing w:val="-1"/>
        </w:rPr>
        <w:t xml:space="preserve"> </w:t>
      </w:r>
      <w:r>
        <w:t>program,</w:t>
      </w:r>
      <w:r>
        <w:rPr>
          <w:spacing w:val="-7"/>
        </w:rPr>
        <w:t xml:space="preserve"> </w:t>
      </w:r>
      <w:r>
        <w:t>Satisfactory Academic Progress (SAP) will begin at conception of second program.</w:t>
      </w:r>
    </w:p>
    <w:p w14:paraId="25FCFECB" w14:textId="77777777" w:rsidR="003544A0" w:rsidRDefault="003544A0">
      <w:pPr>
        <w:spacing w:before="28" w:line="261" w:lineRule="auto"/>
        <w:ind w:left="1101" w:right="452" w:hanging="10"/>
      </w:pPr>
    </w:p>
    <w:p w14:paraId="7DCDCA03" w14:textId="77777777" w:rsidR="003544A0" w:rsidRDefault="003544A0">
      <w:pPr>
        <w:spacing w:before="28" w:line="261" w:lineRule="auto"/>
        <w:ind w:left="1101" w:right="452" w:hanging="10"/>
      </w:pPr>
    </w:p>
    <w:p w14:paraId="59E1E30F" w14:textId="77777777" w:rsidR="003544A0" w:rsidRDefault="003544A0">
      <w:pPr>
        <w:spacing w:before="28" w:line="261" w:lineRule="auto"/>
        <w:ind w:left="1101" w:right="452" w:hanging="10"/>
      </w:pPr>
    </w:p>
    <w:p w14:paraId="63B1BC3B" w14:textId="77777777" w:rsidR="003544A0" w:rsidRDefault="003544A0">
      <w:pPr>
        <w:spacing w:before="28" w:line="261" w:lineRule="auto"/>
        <w:ind w:left="1101" w:right="452" w:hanging="10"/>
      </w:pPr>
    </w:p>
    <w:p w14:paraId="6F407973" w14:textId="77777777" w:rsidR="003544A0" w:rsidRDefault="003544A0">
      <w:pPr>
        <w:spacing w:before="28" w:line="261" w:lineRule="auto"/>
        <w:ind w:left="1101" w:right="452" w:hanging="10"/>
      </w:pPr>
    </w:p>
    <w:p w14:paraId="42D2C393" w14:textId="77777777" w:rsidR="000563DC" w:rsidRDefault="000563DC">
      <w:pPr>
        <w:pStyle w:val="BodyText"/>
        <w:spacing w:before="4"/>
        <w:rPr>
          <w:sz w:val="28"/>
        </w:rPr>
      </w:pPr>
    </w:p>
    <w:p w14:paraId="2AA5C68E" w14:textId="77777777" w:rsidR="000563DC" w:rsidRDefault="00C55D50">
      <w:pPr>
        <w:pStyle w:val="Heading4"/>
        <w:ind w:left="1005"/>
        <w:rPr>
          <w:color w:val="528135"/>
          <w:spacing w:val="-2"/>
          <w:u w:val="none"/>
        </w:rPr>
      </w:pPr>
      <w:bookmarkStart w:id="21" w:name="_bookmark17"/>
      <w:bookmarkEnd w:id="21"/>
      <w:r>
        <w:rPr>
          <w:color w:val="528135"/>
          <w:u w:val="none"/>
        </w:rPr>
        <w:lastRenderedPageBreak/>
        <w:t xml:space="preserve">LEAVE OF ABSENCE </w:t>
      </w:r>
      <w:r>
        <w:rPr>
          <w:color w:val="528135"/>
          <w:spacing w:val="-2"/>
          <w:u w:val="none"/>
        </w:rPr>
        <w:t>POLICY</w:t>
      </w:r>
    </w:p>
    <w:p w14:paraId="68FC321A" w14:textId="77777777" w:rsidR="00F47587" w:rsidRDefault="00F47587">
      <w:pPr>
        <w:pStyle w:val="Heading4"/>
        <w:ind w:left="1005"/>
        <w:rPr>
          <w:color w:val="528135"/>
          <w:spacing w:val="-2"/>
          <w:u w:val="none"/>
        </w:rPr>
      </w:pPr>
    </w:p>
    <w:p w14:paraId="48C97051" w14:textId="171E1CDE" w:rsidR="00F47587" w:rsidRDefault="00F47587" w:rsidP="00B62DB1">
      <w:pPr>
        <w:pStyle w:val="Heading4"/>
        <w:ind w:left="1005" w:right="720"/>
        <w:rPr>
          <w:b w:val="0"/>
          <w:bCs w:val="0"/>
          <w:spacing w:val="-2"/>
          <w:sz w:val="22"/>
          <w:szCs w:val="22"/>
          <w:u w:val="none"/>
        </w:rPr>
      </w:pPr>
      <w:r>
        <w:rPr>
          <w:b w:val="0"/>
          <w:bCs w:val="0"/>
          <w:spacing w:val="-2"/>
          <w:sz w:val="22"/>
          <w:szCs w:val="22"/>
          <w:u w:val="none"/>
        </w:rPr>
        <w:t xml:space="preserve">A Leave of Absence is considered a temporary break in a student’s education which will not result in any additional charges by the institution. </w:t>
      </w:r>
    </w:p>
    <w:p w14:paraId="1BEC5234" w14:textId="17AC51C3" w:rsidR="00F47587" w:rsidRDefault="00F47587" w:rsidP="00B62DB1">
      <w:pPr>
        <w:pStyle w:val="Heading4"/>
        <w:ind w:left="1005" w:right="720"/>
        <w:rPr>
          <w:b w:val="0"/>
          <w:bCs w:val="0"/>
          <w:spacing w:val="-2"/>
          <w:sz w:val="22"/>
          <w:szCs w:val="22"/>
          <w:u w:val="none"/>
        </w:rPr>
      </w:pPr>
      <w:r>
        <w:rPr>
          <w:b w:val="0"/>
          <w:bCs w:val="0"/>
          <w:spacing w:val="-2"/>
          <w:sz w:val="22"/>
          <w:szCs w:val="22"/>
          <w:u w:val="none"/>
        </w:rPr>
        <w:t xml:space="preserve">Student must follow the institutions policy in requesting a Leave of </w:t>
      </w:r>
      <w:r>
        <w:rPr>
          <w:b w:val="0"/>
          <w:bCs w:val="0"/>
          <w:spacing w:val="-2"/>
          <w:sz w:val="22"/>
          <w:szCs w:val="22"/>
          <w:u w:val="none"/>
        </w:rPr>
        <w:br/>
        <w:t xml:space="preserve">Absence. </w:t>
      </w:r>
    </w:p>
    <w:p w14:paraId="19BC76E8" w14:textId="3850C8B6" w:rsidR="00F47587" w:rsidRDefault="00F47587" w:rsidP="00B62DB1">
      <w:pPr>
        <w:pStyle w:val="Heading4"/>
        <w:ind w:left="1005" w:right="720"/>
        <w:rPr>
          <w:b w:val="0"/>
          <w:bCs w:val="0"/>
          <w:spacing w:val="-2"/>
          <w:sz w:val="22"/>
          <w:szCs w:val="22"/>
          <w:u w:val="none"/>
        </w:rPr>
      </w:pPr>
      <w:r>
        <w:rPr>
          <w:b w:val="0"/>
          <w:bCs w:val="0"/>
          <w:spacing w:val="-2"/>
          <w:sz w:val="22"/>
          <w:szCs w:val="22"/>
          <w:u w:val="none"/>
        </w:rPr>
        <w:t xml:space="preserve">A Leave of Absence may be </w:t>
      </w:r>
      <w:r w:rsidR="002A3509">
        <w:rPr>
          <w:b w:val="0"/>
          <w:bCs w:val="0"/>
          <w:spacing w:val="-2"/>
          <w:sz w:val="22"/>
          <w:szCs w:val="22"/>
          <w:u w:val="none"/>
        </w:rPr>
        <w:t>approved</w:t>
      </w:r>
      <w:r>
        <w:rPr>
          <w:b w:val="0"/>
          <w:bCs w:val="0"/>
          <w:spacing w:val="-2"/>
          <w:sz w:val="22"/>
          <w:szCs w:val="22"/>
          <w:u w:val="none"/>
        </w:rPr>
        <w:t xml:space="preserve"> for qualified circumstances only.</w:t>
      </w:r>
    </w:p>
    <w:p w14:paraId="3791D174" w14:textId="77777777" w:rsidR="00F47587" w:rsidRDefault="00F47587" w:rsidP="00B62DB1">
      <w:pPr>
        <w:pStyle w:val="Heading4"/>
        <w:ind w:left="1005" w:right="720"/>
        <w:rPr>
          <w:b w:val="0"/>
          <w:bCs w:val="0"/>
          <w:spacing w:val="-2"/>
          <w:sz w:val="22"/>
          <w:szCs w:val="22"/>
          <w:u w:val="none"/>
        </w:rPr>
      </w:pPr>
    </w:p>
    <w:p w14:paraId="271C34FD" w14:textId="1FFFBD34" w:rsidR="00F47587" w:rsidRDefault="00F47587" w:rsidP="00B62DB1">
      <w:pPr>
        <w:pStyle w:val="Heading4"/>
        <w:ind w:left="1005" w:right="720"/>
        <w:rPr>
          <w:b w:val="0"/>
          <w:bCs w:val="0"/>
          <w:i/>
          <w:iCs/>
          <w:spacing w:val="-2"/>
          <w:sz w:val="22"/>
          <w:szCs w:val="22"/>
        </w:rPr>
      </w:pPr>
      <w:r w:rsidRPr="00F47587">
        <w:rPr>
          <w:b w:val="0"/>
          <w:bCs w:val="0"/>
          <w:i/>
          <w:iCs/>
          <w:spacing w:val="-2"/>
          <w:sz w:val="22"/>
          <w:szCs w:val="22"/>
        </w:rPr>
        <w:t>Qualified Circumstances consist of the following:</w:t>
      </w:r>
    </w:p>
    <w:p w14:paraId="6D9A0A1F" w14:textId="69DF0170" w:rsidR="00395F28" w:rsidRDefault="00F47587" w:rsidP="00B62DB1">
      <w:pPr>
        <w:pStyle w:val="Heading4"/>
        <w:ind w:left="1005" w:right="720"/>
        <w:rPr>
          <w:b w:val="0"/>
          <w:bCs w:val="0"/>
          <w:spacing w:val="-2"/>
          <w:sz w:val="22"/>
          <w:szCs w:val="22"/>
          <w:u w:val="none"/>
        </w:rPr>
      </w:pPr>
      <w:r>
        <w:rPr>
          <w:b w:val="0"/>
          <w:bCs w:val="0"/>
          <w:spacing w:val="-2"/>
          <w:sz w:val="22"/>
          <w:szCs w:val="22"/>
          <w:u w:val="none"/>
        </w:rPr>
        <w:t>*</w:t>
      </w:r>
      <w:r w:rsidR="00395F28">
        <w:rPr>
          <w:b w:val="0"/>
          <w:bCs w:val="0"/>
          <w:spacing w:val="-2"/>
          <w:sz w:val="22"/>
          <w:szCs w:val="22"/>
          <w:u w:val="none"/>
        </w:rPr>
        <w:t xml:space="preserve"> </w:t>
      </w:r>
      <w:r>
        <w:rPr>
          <w:b w:val="0"/>
          <w:bCs w:val="0"/>
          <w:spacing w:val="-2"/>
          <w:sz w:val="22"/>
          <w:szCs w:val="22"/>
          <w:u w:val="none"/>
        </w:rPr>
        <w:t>Medical – such as accident, injury or non- elective surgical procedure resulting in a short term, temporary recovery period expected to be less than 90 days.</w:t>
      </w:r>
      <w:r w:rsidR="00395F28">
        <w:rPr>
          <w:b w:val="0"/>
          <w:bCs w:val="0"/>
          <w:spacing w:val="-2"/>
          <w:sz w:val="22"/>
          <w:szCs w:val="22"/>
          <w:u w:val="none"/>
        </w:rPr>
        <w:t xml:space="preserve"> Doctor’s note must be attached (student or immediate family member).</w:t>
      </w:r>
    </w:p>
    <w:p w14:paraId="59BA5A6C" w14:textId="25AC9BBA" w:rsidR="00395F28" w:rsidRDefault="00395F28" w:rsidP="00B62DB1">
      <w:pPr>
        <w:pStyle w:val="Heading4"/>
        <w:ind w:left="1005" w:right="720"/>
        <w:rPr>
          <w:b w:val="0"/>
          <w:bCs w:val="0"/>
          <w:spacing w:val="-2"/>
          <w:sz w:val="22"/>
          <w:szCs w:val="22"/>
          <w:u w:val="none"/>
        </w:rPr>
      </w:pPr>
      <w:r>
        <w:rPr>
          <w:b w:val="0"/>
          <w:bCs w:val="0"/>
          <w:spacing w:val="-2"/>
          <w:sz w:val="22"/>
          <w:szCs w:val="22"/>
          <w:u w:val="none"/>
        </w:rPr>
        <w:t>* Maternity Leave</w:t>
      </w:r>
    </w:p>
    <w:p w14:paraId="5216ADA4" w14:textId="4DD65C1F" w:rsidR="00395F28" w:rsidRDefault="00395F28" w:rsidP="00B62DB1">
      <w:pPr>
        <w:pStyle w:val="Heading4"/>
        <w:ind w:left="1005" w:right="720"/>
        <w:rPr>
          <w:b w:val="0"/>
          <w:bCs w:val="0"/>
          <w:spacing w:val="-2"/>
          <w:sz w:val="22"/>
          <w:szCs w:val="22"/>
          <w:u w:val="none"/>
        </w:rPr>
      </w:pPr>
      <w:r>
        <w:rPr>
          <w:b w:val="0"/>
          <w:bCs w:val="0"/>
          <w:spacing w:val="-2"/>
          <w:sz w:val="22"/>
          <w:szCs w:val="22"/>
          <w:u w:val="none"/>
        </w:rPr>
        <w:t>* Bereavement for immediate family member (defined as mother, father, sibling, spouse, children) (request not to be within 30 days from death of qualified family member)</w:t>
      </w:r>
    </w:p>
    <w:p w14:paraId="47A07B2B" w14:textId="77777777" w:rsidR="00C20679" w:rsidRDefault="00C20679" w:rsidP="00C20679">
      <w:pPr>
        <w:pStyle w:val="Heading4"/>
        <w:ind w:right="720"/>
        <w:rPr>
          <w:b w:val="0"/>
          <w:bCs w:val="0"/>
          <w:spacing w:val="-2"/>
          <w:sz w:val="22"/>
          <w:szCs w:val="22"/>
          <w:u w:val="none"/>
        </w:rPr>
      </w:pPr>
    </w:p>
    <w:p w14:paraId="3E3B9157" w14:textId="081538D0" w:rsidR="00395F28" w:rsidRDefault="00395F28" w:rsidP="00B62DB1">
      <w:pPr>
        <w:pStyle w:val="Heading4"/>
        <w:ind w:left="1005" w:right="720"/>
        <w:rPr>
          <w:b w:val="0"/>
          <w:bCs w:val="0"/>
          <w:spacing w:val="-2"/>
          <w:sz w:val="22"/>
          <w:szCs w:val="22"/>
          <w:u w:val="none"/>
        </w:rPr>
      </w:pPr>
      <w:r>
        <w:rPr>
          <w:b w:val="0"/>
          <w:bCs w:val="0"/>
          <w:spacing w:val="-2"/>
          <w:sz w:val="22"/>
          <w:szCs w:val="22"/>
          <w:u w:val="none"/>
        </w:rPr>
        <w:t>There must be a reasonable expectation student will return to school.</w:t>
      </w:r>
    </w:p>
    <w:p w14:paraId="52914806" w14:textId="77777777" w:rsidR="00C20679" w:rsidRDefault="00C20679" w:rsidP="00B62DB1">
      <w:pPr>
        <w:pStyle w:val="Heading4"/>
        <w:ind w:left="1005" w:right="720"/>
        <w:rPr>
          <w:b w:val="0"/>
          <w:bCs w:val="0"/>
          <w:spacing w:val="-2"/>
          <w:sz w:val="22"/>
          <w:szCs w:val="22"/>
          <w:u w:val="none"/>
        </w:rPr>
      </w:pPr>
    </w:p>
    <w:p w14:paraId="46059B39" w14:textId="455D8EA2" w:rsidR="00395F28" w:rsidRDefault="00395F28" w:rsidP="00B62DB1">
      <w:pPr>
        <w:pStyle w:val="Heading4"/>
        <w:ind w:left="1005" w:right="720"/>
        <w:rPr>
          <w:b w:val="0"/>
          <w:bCs w:val="0"/>
          <w:spacing w:val="-2"/>
          <w:sz w:val="22"/>
          <w:szCs w:val="22"/>
          <w:u w:val="none"/>
        </w:rPr>
      </w:pPr>
      <w:r>
        <w:rPr>
          <w:b w:val="0"/>
          <w:bCs w:val="0"/>
          <w:spacing w:val="-2"/>
          <w:sz w:val="22"/>
          <w:szCs w:val="22"/>
          <w:u w:val="none"/>
        </w:rPr>
        <w:t xml:space="preserve">Student </w:t>
      </w:r>
      <w:r w:rsidR="00085FD8">
        <w:rPr>
          <w:b w:val="0"/>
          <w:bCs w:val="0"/>
          <w:spacing w:val="-2"/>
          <w:sz w:val="22"/>
          <w:szCs w:val="22"/>
          <w:u w:val="none"/>
        </w:rPr>
        <w:t>must</w:t>
      </w:r>
      <w:r>
        <w:rPr>
          <w:b w:val="0"/>
          <w:bCs w:val="0"/>
          <w:spacing w:val="-2"/>
          <w:sz w:val="22"/>
          <w:szCs w:val="22"/>
          <w:u w:val="none"/>
        </w:rPr>
        <w:t xml:space="preserve"> request LOA from the school in writing submitting a completed “Leave of Absence Request Form and Contract Addendum” form. </w:t>
      </w:r>
      <w:r w:rsidR="00085FD8">
        <w:rPr>
          <w:b w:val="0"/>
          <w:bCs w:val="0"/>
          <w:spacing w:val="-2"/>
          <w:sz w:val="22"/>
          <w:szCs w:val="22"/>
          <w:u w:val="none"/>
        </w:rPr>
        <w:t xml:space="preserve">LOA must include circumstances for request, be approved and signed by all parties prior to the start of the LOA. The LOA extends to the </w:t>
      </w:r>
      <w:r w:rsidR="002A3509">
        <w:rPr>
          <w:b w:val="0"/>
          <w:bCs w:val="0"/>
          <w:spacing w:val="-2"/>
          <w:sz w:val="22"/>
          <w:szCs w:val="22"/>
          <w:u w:val="none"/>
        </w:rPr>
        <w:t>student’s</w:t>
      </w:r>
      <w:r w:rsidR="00085FD8">
        <w:rPr>
          <w:b w:val="0"/>
          <w:bCs w:val="0"/>
          <w:spacing w:val="-2"/>
          <w:sz w:val="22"/>
          <w:szCs w:val="22"/>
          <w:u w:val="none"/>
        </w:rPr>
        <w:t xml:space="preserve"> contract period by the same number of days taken in the LOA, see the “Leave of Absence Request Form and Contract Addendum” for students revised graduation date.</w:t>
      </w:r>
    </w:p>
    <w:p w14:paraId="3ADE9382" w14:textId="77777777" w:rsidR="00085FD8" w:rsidRDefault="00085FD8" w:rsidP="00B62DB1">
      <w:pPr>
        <w:pStyle w:val="Heading4"/>
        <w:ind w:left="1005" w:right="720"/>
        <w:rPr>
          <w:b w:val="0"/>
          <w:bCs w:val="0"/>
          <w:spacing w:val="-2"/>
          <w:sz w:val="22"/>
          <w:szCs w:val="22"/>
          <w:u w:val="none"/>
        </w:rPr>
      </w:pPr>
    </w:p>
    <w:p w14:paraId="65A414C8" w14:textId="3F8E44B0" w:rsidR="00085FD8" w:rsidRDefault="00085FD8" w:rsidP="00B62DB1">
      <w:pPr>
        <w:pStyle w:val="Heading4"/>
        <w:ind w:left="1005" w:right="720"/>
        <w:rPr>
          <w:b w:val="0"/>
          <w:bCs w:val="0"/>
          <w:spacing w:val="-2"/>
          <w:sz w:val="22"/>
          <w:szCs w:val="22"/>
          <w:u w:val="none"/>
        </w:rPr>
      </w:pPr>
      <w:r>
        <w:rPr>
          <w:b w:val="0"/>
          <w:bCs w:val="0"/>
          <w:spacing w:val="-2"/>
          <w:sz w:val="22"/>
          <w:szCs w:val="22"/>
          <w:u w:val="none"/>
        </w:rPr>
        <w:t xml:space="preserve">The institution has the right to accept or deny LOA request and will document the reason(s) for decision. </w:t>
      </w:r>
    </w:p>
    <w:p w14:paraId="6FABBFA1" w14:textId="7FA8345A" w:rsidR="00085FD8" w:rsidRDefault="00085FD8" w:rsidP="00B62DB1">
      <w:pPr>
        <w:pStyle w:val="Heading4"/>
        <w:ind w:left="1005" w:right="720"/>
        <w:rPr>
          <w:b w:val="0"/>
          <w:bCs w:val="0"/>
          <w:spacing w:val="-2"/>
          <w:sz w:val="22"/>
          <w:szCs w:val="22"/>
          <w:u w:val="none"/>
        </w:rPr>
      </w:pPr>
      <w:proofErr w:type="gramStart"/>
      <w:r>
        <w:rPr>
          <w:b w:val="0"/>
          <w:bCs w:val="0"/>
          <w:spacing w:val="-2"/>
          <w:sz w:val="22"/>
          <w:szCs w:val="22"/>
          <w:u w:val="none"/>
        </w:rPr>
        <w:t>Student</w:t>
      </w:r>
      <w:proofErr w:type="gramEnd"/>
      <w:r>
        <w:rPr>
          <w:b w:val="0"/>
          <w:bCs w:val="0"/>
          <w:spacing w:val="-2"/>
          <w:sz w:val="22"/>
          <w:szCs w:val="22"/>
          <w:u w:val="none"/>
        </w:rPr>
        <w:t xml:space="preserve"> will be withdrawn if student takes an unapproved LOA.</w:t>
      </w:r>
    </w:p>
    <w:p w14:paraId="08C8263D" w14:textId="22B74CB5" w:rsidR="00085FD8" w:rsidRDefault="00085FD8" w:rsidP="00C20679">
      <w:pPr>
        <w:pStyle w:val="Heading4"/>
        <w:ind w:left="1005" w:right="720"/>
        <w:rPr>
          <w:b w:val="0"/>
          <w:bCs w:val="0"/>
          <w:spacing w:val="-2"/>
          <w:sz w:val="22"/>
          <w:szCs w:val="22"/>
          <w:u w:val="none"/>
        </w:rPr>
      </w:pPr>
      <w:r>
        <w:rPr>
          <w:b w:val="0"/>
          <w:bCs w:val="0"/>
          <w:spacing w:val="-2"/>
          <w:sz w:val="22"/>
          <w:szCs w:val="22"/>
          <w:u w:val="none"/>
        </w:rPr>
        <w:t>If a student fails to return to school at the expiration of an approved LOA, the student’s withdrawal is from the last date of attendance.</w:t>
      </w:r>
    </w:p>
    <w:p w14:paraId="2F8366F4" w14:textId="77777777" w:rsidR="00085FD8" w:rsidRDefault="00085FD8" w:rsidP="00B62DB1">
      <w:pPr>
        <w:pStyle w:val="Heading4"/>
        <w:ind w:left="1005" w:right="720"/>
        <w:rPr>
          <w:b w:val="0"/>
          <w:bCs w:val="0"/>
          <w:spacing w:val="-2"/>
          <w:sz w:val="22"/>
          <w:szCs w:val="22"/>
          <w:u w:val="none"/>
        </w:rPr>
      </w:pPr>
    </w:p>
    <w:p w14:paraId="3B5C22F6" w14:textId="16DBF472" w:rsidR="00085FD8" w:rsidRDefault="00085FD8" w:rsidP="00B62DB1">
      <w:pPr>
        <w:pStyle w:val="Heading4"/>
        <w:ind w:left="1005" w:right="720"/>
        <w:rPr>
          <w:b w:val="0"/>
          <w:bCs w:val="0"/>
          <w:spacing w:val="-2"/>
          <w:sz w:val="22"/>
          <w:szCs w:val="22"/>
          <w:u w:val="none"/>
        </w:rPr>
      </w:pPr>
      <w:r w:rsidRPr="00085FD8">
        <w:rPr>
          <w:spacing w:val="-2"/>
          <w:sz w:val="22"/>
          <w:szCs w:val="22"/>
        </w:rPr>
        <w:t>FEDERAL STUDENT AID STUDENTS</w:t>
      </w:r>
      <w:r>
        <w:rPr>
          <w:b w:val="0"/>
          <w:bCs w:val="0"/>
          <w:spacing w:val="-2"/>
          <w:sz w:val="22"/>
          <w:szCs w:val="22"/>
          <w:u w:val="none"/>
        </w:rPr>
        <w:t xml:space="preserve">: If a student fails to return to school per the scheduled return date, the 6-month waiting period for Direct Stafford Loans will start retroactively on the day the LOA began and repayment will begin sooner than expected. While </w:t>
      </w:r>
      <w:r w:rsidR="00403461">
        <w:rPr>
          <w:b w:val="0"/>
          <w:bCs w:val="0"/>
          <w:spacing w:val="-2"/>
          <w:sz w:val="22"/>
          <w:szCs w:val="22"/>
          <w:u w:val="none"/>
        </w:rPr>
        <w:t>students are</w:t>
      </w:r>
      <w:r>
        <w:rPr>
          <w:b w:val="0"/>
          <w:bCs w:val="0"/>
          <w:spacing w:val="-2"/>
          <w:sz w:val="22"/>
          <w:szCs w:val="22"/>
          <w:u w:val="none"/>
        </w:rPr>
        <w:t xml:space="preserve"> </w:t>
      </w:r>
      <w:r w:rsidR="00245C2E">
        <w:rPr>
          <w:b w:val="0"/>
          <w:bCs w:val="0"/>
          <w:spacing w:val="-2"/>
          <w:sz w:val="22"/>
          <w:szCs w:val="22"/>
          <w:u w:val="none"/>
        </w:rPr>
        <w:t>actively</w:t>
      </w:r>
      <w:r>
        <w:rPr>
          <w:b w:val="0"/>
          <w:bCs w:val="0"/>
          <w:spacing w:val="-2"/>
          <w:sz w:val="22"/>
          <w:szCs w:val="22"/>
          <w:u w:val="none"/>
        </w:rPr>
        <w:t xml:space="preserve"> on LOA all financial disbursements will cease</w:t>
      </w:r>
      <w:r w:rsidR="00245C2E">
        <w:rPr>
          <w:b w:val="0"/>
          <w:bCs w:val="0"/>
          <w:spacing w:val="-2"/>
          <w:sz w:val="22"/>
          <w:szCs w:val="22"/>
          <w:u w:val="none"/>
        </w:rPr>
        <w:t>.</w:t>
      </w:r>
    </w:p>
    <w:p w14:paraId="1F060AF1" w14:textId="37BBFD82" w:rsidR="00245C2E" w:rsidRDefault="00245C2E" w:rsidP="00C20679">
      <w:pPr>
        <w:pStyle w:val="Heading4"/>
        <w:ind w:left="285" w:right="720" w:firstLine="720"/>
        <w:rPr>
          <w:b w:val="0"/>
          <w:bCs w:val="0"/>
          <w:spacing w:val="-2"/>
          <w:sz w:val="22"/>
          <w:szCs w:val="22"/>
          <w:u w:val="none"/>
        </w:rPr>
      </w:pPr>
      <w:bookmarkStart w:id="22" w:name="_Hlk152665774"/>
      <w:r>
        <w:rPr>
          <w:spacing w:val="-2"/>
          <w:sz w:val="22"/>
          <w:szCs w:val="22"/>
        </w:rPr>
        <w:t>NOTE</w:t>
      </w:r>
      <w:r w:rsidRPr="00245C2E">
        <w:rPr>
          <w:b w:val="0"/>
          <w:bCs w:val="0"/>
          <w:spacing w:val="-2"/>
          <w:sz w:val="22"/>
          <w:szCs w:val="22"/>
          <w:u w:val="none"/>
        </w:rPr>
        <w:t>:</w:t>
      </w:r>
    </w:p>
    <w:p w14:paraId="378A5004" w14:textId="2AABBBDE" w:rsidR="00245C2E" w:rsidRPr="00245C2E" w:rsidRDefault="00245C2E" w:rsidP="00B62DB1">
      <w:pPr>
        <w:pStyle w:val="Heading4"/>
        <w:ind w:left="1005" w:right="720"/>
        <w:rPr>
          <w:b w:val="0"/>
          <w:bCs w:val="0"/>
          <w:spacing w:val="-2"/>
          <w:sz w:val="22"/>
          <w:szCs w:val="22"/>
          <w:u w:val="none"/>
        </w:rPr>
      </w:pPr>
      <w:r>
        <w:rPr>
          <w:b w:val="0"/>
          <w:bCs w:val="0"/>
          <w:spacing w:val="-2"/>
          <w:sz w:val="22"/>
          <w:szCs w:val="22"/>
          <w:u w:val="none"/>
        </w:rPr>
        <w:t xml:space="preserve">*All TFC contract payments are to continue per the TFC payment contract. </w:t>
      </w:r>
      <w:bookmarkEnd w:id="22"/>
    </w:p>
    <w:p w14:paraId="20DC875C" w14:textId="57C7805F" w:rsidR="00085FD8" w:rsidRDefault="00245C2E" w:rsidP="00B62DB1">
      <w:pPr>
        <w:pStyle w:val="Heading4"/>
        <w:ind w:left="1005" w:right="720"/>
        <w:rPr>
          <w:b w:val="0"/>
          <w:bCs w:val="0"/>
          <w:spacing w:val="-2"/>
          <w:sz w:val="22"/>
          <w:szCs w:val="22"/>
          <w:u w:val="none"/>
        </w:rPr>
      </w:pPr>
      <w:r>
        <w:rPr>
          <w:b w:val="0"/>
          <w:bCs w:val="0"/>
          <w:spacing w:val="-2"/>
          <w:sz w:val="22"/>
          <w:szCs w:val="22"/>
          <w:u w:val="none"/>
        </w:rPr>
        <w:t xml:space="preserve">In the rare </w:t>
      </w:r>
      <w:r w:rsidR="00403461">
        <w:rPr>
          <w:b w:val="0"/>
          <w:bCs w:val="0"/>
          <w:spacing w:val="-2"/>
          <w:sz w:val="22"/>
          <w:szCs w:val="22"/>
          <w:u w:val="none"/>
        </w:rPr>
        <w:t>situation that</w:t>
      </w:r>
      <w:r>
        <w:rPr>
          <w:b w:val="0"/>
          <w:bCs w:val="0"/>
          <w:spacing w:val="-2"/>
          <w:sz w:val="22"/>
          <w:szCs w:val="22"/>
          <w:u w:val="none"/>
        </w:rPr>
        <w:t xml:space="preserve"> the student does not reach the hours covered in the loan period and estimated disbursement date, the student may be in jeopardy of losing financial aid disbursements.</w:t>
      </w:r>
    </w:p>
    <w:p w14:paraId="47D97835" w14:textId="77777777" w:rsidR="00245C2E" w:rsidRDefault="00245C2E" w:rsidP="00B62DB1">
      <w:pPr>
        <w:pStyle w:val="Heading4"/>
        <w:ind w:left="1008" w:right="720"/>
        <w:jc w:val="right"/>
        <w:rPr>
          <w:b w:val="0"/>
          <w:bCs w:val="0"/>
          <w:spacing w:val="-2"/>
          <w:sz w:val="22"/>
          <w:szCs w:val="22"/>
          <w:u w:val="none"/>
        </w:rPr>
      </w:pPr>
    </w:p>
    <w:p w14:paraId="42ADB2BC" w14:textId="743BBC1B" w:rsidR="00395F28" w:rsidRDefault="00245C2E" w:rsidP="00B62DB1">
      <w:pPr>
        <w:pStyle w:val="Heading4"/>
        <w:ind w:left="1005" w:right="720"/>
        <w:rPr>
          <w:b w:val="0"/>
          <w:bCs w:val="0"/>
          <w:spacing w:val="-2"/>
          <w:sz w:val="22"/>
          <w:szCs w:val="22"/>
          <w:u w:val="none"/>
        </w:rPr>
      </w:pPr>
      <w:r>
        <w:rPr>
          <w:b w:val="0"/>
          <w:bCs w:val="0"/>
          <w:spacing w:val="-2"/>
          <w:sz w:val="22"/>
          <w:szCs w:val="22"/>
          <w:u w:val="none"/>
        </w:rPr>
        <w:t>In rare cases of emergency that would prevent a student from providing prior written request</w:t>
      </w:r>
      <w:r w:rsidR="00E36E74">
        <w:rPr>
          <w:b w:val="0"/>
          <w:bCs w:val="0"/>
          <w:spacing w:val="-2"/>
          <w:sz w:val="22"/>
          <w:szCs w:val="22"/>
          <w:u w:val="none"/>
        </w:rPr>
        <w:t xml:space="preserve">s, the information may be phoned in to the administration office and documented by the administration office staff. However, the student is required to come into </w:t>
      </w:r>
      <w:r w:rsidR="00403461">
        <w:rPr>
          <w:b w:val="0"/>
          <w:bCs w:val="0"/>
          <w:spacing w:val="-2"/>
          <w:sz w:val="22"/>
          <w:szCs w:val="22"/>
          <w:u w:val="none"/>
        </w:rPr>
        <w:t>the office</w:t>
      </w:r>
      <w:r w:rsidR="00E36E74">
        <w:rPr>
          <w:b w:val="0"/>
          <w:bCs w:val="0"/>
          <w:spacing w:val="-2"/>
          <w:sz w:val="22"/>
          <w:szCs w:val="22"/>
          <w:u w:val="none"/>
        </w:rPr>
        <w:t xml:space="preserve"> and complete, sign and date the LOA form as soon as possible but no later than 30 days after the initial phone request. If a student fails to complete the LOA form within the required 30 days, the student will be withdrawn from the program and as stated previously, the grace period for federal loan payments will start </w:t>
      </w:r>
      <w:r w:rsidR="00403461">
        <w:rPr>
          <w:b w:val="0"/>
          <w:bCs w:val="0"/>
          <w:spacing w:val="-2"/>
          <w:sz w:val="22"/>
          <w:szCs w:val="22"/>
          <w:u w:val="none"/>
        </w:rPr>
        <w:t>retroactively</w:t>
      </w:r>
      <w:r w:rsidR="00E36E74">
        <w:rPr>
          <w:b w:val="0"/>
          <w:bCs w:val="0"/>
          <w:spacing w:val="-2"/>
          <w:sz w:val="22"/>
          <w:szCs w:val="22"/>
          <w:u w:val="none"/>
        </w:rPr>
        <w:t xml:space="preserve"> </w:t>
      </w:r>
      <w:r w:rsidR="00403461">
        <w:rPr>
          <w:b w:val="0"/>
          <w:bCs w:val="0"/>
          <w:spacing w:val="-2"/>
          <w:sz w:val="22"/>
          <w:szCs w:val="22"/>
          <w:u w:val="none"/>
        </w:rPr>
        <w:t>on</w:t>
      </w:r>
      <w:r w:rsidR="00E36E74">
        <w:rPr>
          <w:b w:val="0"/>
          <w:bCs w:val="0"/>
          <w:spacing w:val="-2"/>
          <w:sz w:val="22"/>
          <w:szCs w:val="22"/>
          <w:u w:val="none"/>
        </w:rPr>
        <w:t xml:space="preserve"> the day the LOA began and repayment will begin sooner than expected. The beginning date of the approved LOA would be determined by the school official to be the first date the student was unable to attend school because of emergency. </w:t>
      </w:r>
    </w:p>
    <w:p w14:paraId="64A124AC" w14:textId="77777777" w:rsidR="00403461" w:rsidRDefault="00403461" w:rsidP="00B62DB1">
      <w:pPr>
        <w:pStyle w:val="Heading4"/>
        <w:ind w:left="1005" w:right="720"/>
        <w:rPr>
          <w:b w:val="0"/>
          <w:bCs w:val="0"/>
          <w:spacing w:val="-2"/>
          <w:sz w:val="22"/>
          <w:szCs w:val="22"/>
          <w:u w:val="none"/>
        </w:rPr>
      </w:pPr>
    </w:p>
    <w:p w14:paraId="0D368095" w14:textId="77777777" w:rsidR="00403461" w:rsidRDefault="00403461" w:rsidP="00B62DB1">
      <w:pPr>
        <w:pStyle w:val="Heading4"/>
        <w:ind w:left="1005" w:right="720"/>
        <w:rPr>
          <w:b w:val="0"/>
          <w:bCs w:val="0"/>
          <w:spacing w:val="-2"/>
          <w:sz w:val="22"/>
          <w:szCs w:val="22"/>
          <w:u w:val="none"/>
        </w:rPr>
      </w:pPr>
    </w:p>
    <w:p w14:paraId="467CD39E" w14:textId="77777777" w:rsidR="00403461" w:rsidRDefault="00403461" w:rsidP="00B62DB1">
      <w:pPr>
        <w:pStyle w:val="Heading4"/>
        <w:ind w:left="1005" w:right="720"/>
        <w:rPr>
          <w:b w:val="0"/>
          <w:bCs w:val="0"/>
          <w:spacing w:val="-2"/>
          <w:sz w:val="22"/>
          <w:szCs w:val="22"/>
          <w:u w:val="none"/>
        </w:rPr>
      </w:pPr>
    </w:p>
    <w:p w14:paraId="55451DA7" w14:textId="3E5FC0B4" w:rsidR="00E36E74" w:rsidRDefault="00E36E74" w:rsidP="00B62DB1">
      <w:pPr>
        <w:pStyle w:val="Heading4"/>
        <w:ind w:left="1005" w:right="720"/>
        <w:rPr>
          <w:b w:val="0"/>
          <w:bCs w:val="0"/>
          <w:spacing w:val="-2"/>
          <w:sz w:val="22"/>
          <w:szCs w:val="22"/>
          <w:u w:val="none"/>
        </w:rPr>
      </w:pPr>
      <w:r>
        <w:rPr>
          <w:b w:val="0"/>
          <w:bCs w:val="0"/>
          <w:spacing w:val="-2"/>
          <w:sz w:val="22"/>
          <w:szCs w:val="22"/>
          <w:u w:val="none"/>
        </w:rPr>
        <w:t xml:space="preserve">A </w:t>
      </w:r>
      <w:r w:rsidR="00403461">
        <w:rPr>
          <w:b w:val="0"/>
          <w:bCs w:val="0"/>
          <w:spacing w:val="-2"/>
          <w:sz w:val="22"/>
          <w:szCs w:val="22"/>
          <w:u w:val="none"/>
        </w:rPr>
        <w:t>student’s</w:t>
      </w:r>
      <w:r>
        <w:rPr>
          <w:b w:val="0"/>
          <w:bCs w:val="0"/>
          <w:spacing w:val="-2"/>
          <w:sz w:val="22"/>
          <w:szCs w:val="22"/>
          <w:u w:val="none"/>
        </w:rPr>
        <w:t xml:space="preserve"> total number of days for LOA’S combined cannot exceed 90 days in any given </w:t>
      </w:r>
      <w:r w:rsidR="00403461">
        <w:rPr>
          <w:b w:val="0"/>
          <w:bCs w:val="0"/>
          <w:spacing w:val="-2"/>
          <w:sz w:val="22"/>
          <w:szCs w:val="22"/>
          <w:u w:val="none"/>
        </w:rPr>
        <w:t>12-month</w:t>
      </w:r>
      <w:r>
        <w:rPr>
          <w:b w:val="0"/>
          <w:bCs w:val="0"/>
          <w:spacing w:val="-2"/>
          <w:sz w:val="22"/>
          <w:szCs w:val="22"/>
          <w:u w:val="none"/>
        </w:rPr>
        <w:t xml:space="preserve"> period. The </w:t>
      </w:r>
      <w:r w:rsidR="00403461">
        <w:rPr>
          <w:b w:val="0"/>
          <w:bCs w:val="0"/>
          <w:spacing w:val="-2"/>
          <w:sz w:val="22"/>
          <w:szCs w:val="22"/>
          <w:u w:val="none"/>
        </w:rPr>
        <w:t>12-month</w:t>
      </w:r>
      <w:r>
        <w:rPr>
          <w:b w:val="0"/>
          <w:bCs w:val="0"/>
          <w:spacing w:val="-2"/>
          <w:sz w:val="22"/>
          <w:szCs w:val="22"/>
          <w:u w:val="none"/>
        </w:rPr>
        <w:t xml:space="preserve"> period will begin on the first day of the LOA. Each LOA must be a minimum of 14 calendar days. The student may not return early. A student granted a LOA that meets these criteria is not considered to have withdrawn, and no refund calculations are required at that time.</w:t>
      </w:r>
    </w:p>
    <w:p w14:paraId="22DD70BF" w14:textId="77777777" w:rsidR="00040E12" w:rsidRDefault="00040E12" w:rsidP="00B62DB1">
      <w:pPr>
        <w:spacing w:line="288" w:lineRule="auto"/>
        <w:ind w:right="720"/>
        <w:rPr>
          <w:rFonts w:ascii="Calibri" w:hAnsi="Calibri"/>
          <w:sz w:val="21"/>
        </w:rPr>
      </w:pPr>
    </w:p>
    <w:p w14:paraId="2F5242FF" w14:textId="77777777" w:rsidR="000563DC" w:rsidRDefault="000563DC">
      <w:pPr>
        <w:pStyle w:val="BodyText"/>
        <w:spacing w:before="2"/>
        <w:rPr>
          <w:rFonts w:ascii="Calibri"/>
          <w:sz w:val="16"/>
        </w:rPr>
      </w:pPr>
    </w:p>
    <w:p w14:paraId="01E10C81" w14:textId="77777777" w:rsidR="000563DC" w:rsidRDefault="00C55D50">
      <w:pPr>
        <w:pStyle w:val="Heading4"/>
        <w:ind w:left="1005"/>
        <w:rPr>
          <w:u w:val="none"/>
        </w:rPr>
      </w:pPr>
      <w:r>
        <w:rPr>
          <w:color w:val="528135"/>
          <w:spacing w:val="-2"/>
          <w:u w:val="none"/>
        </w:rPr>
        <w:t>ATTENDANCE</w:t>
      </w:r>
    </w:p>
    <w:p w14:paraId="31A95880" w14:textId="77777777" w:rsidR="000563DC" w:rsidRPr="003062DD" w:rsidRDefault="00C55D50">
      <w:pPr>
        <w:pStyle w:val="BodyText"/>
        <w:spacing w:before="1"/>
        <w:ind w:left="995"/>
        <w:rPr>
          <w:sz w:val="22"/>
          <w:szCs w:val="22"/>
        </w:rPr>
      </w:pPr>
      <w:r w:rsidRPr="003062DD">
        <w:rPr>
          <w:sz w:val="22"/>
          <w:szCs w:val="22"/>
        </w:rPr>
        <w:t>Students</w:t>
      </w:r>
      <w:r w:rsidRPr="003062DD">
        <w:rPr>
          <w:spacing w:val="-10"/>
          <w:sz w:val="22"/>
          <w:szCs w:val="22"/>
        </w:rPr>
        <w:t xml:space="preserve"> </w:t>
      </w:r>
      <w:r w:rsidRPr="003062DD">
        <w:rPr>
          <w:sz w:val="22"/>
          <w:szCs w:val="22"/>
        </w:rPr>
        <w:t>must</w:t>
      </w:r>
      <w:r w:rsidRPr="003062DD">
        <w:rPr>
          <w:spacing w:val="-7"/>
          <w:sz w:val="22"/>
          <w:szCs w:val="22"/>
        </w:rPr>
        <w:t xml:space="preserve"> </w:t>
      </w:r>
      <w:r w:rsidRPr="003062DD">
        <w:rPr>
          <w:sz w:val="22"/>
          <w:szCs w:val="22"/>
        </w:rPr>
        <w:t>notify</w:t>
      </w:r>
      <w:r w:rsidRPr="003062DD">
        <w:rPr>
          <w:spacing w:val="-8"/>
          <w:sz w:val="22"/>
          <w:szCs w:val="22"/>
        </w:rPr>
        <w:t xml:space="preserve"> </w:t>
      </w:r>
      <w:r w:rsidRPr="003062DD">
        <w:rPr>
          <w:sz w:val="22"/>
          <w:szCs w:val="22"/>
        </w:rPr>
        <w:t>instructor</w:t>
      </w:r>
      <w:r w:rsidRPr="003062DD">
        <w:rPr>
          <w:spacing w:val="-8"/>
          <w:sz w:val="22"/>
          <w:szCs w:val="22"/>
        </w:rPr>
        <w:t xml:space="preserve"> </w:t>
      </w:r>
      <w:r w:rsidRPr="003062DD">
        <w:rPr>
          <w:sz w:val="22"/>
          <w:szCs w:val="22"/>
        </w:rPr>
        <w:t>and</w:t>
      </w:r>
      <w:r w:rsidRPr="003062DD">
        <w:rPr>
          <w:spacing w:val="-9"/>
          <w:sz w:val="22"/>
          <w:szCs w:val="22"/>
        </w:rPr>
        <w:t xml:space="preserve"> </w:t>
      </w:r>
      <w:r w:rsidRPr="003062DD">
        <w:rPr>
          <w:sz w:val="22"/>
          <w:szCs w:val="22"/>
        </w:rPr>
        <w:t>desk</w:t>
      </w:r>
      <w:r w:rsidRPr="003062DD">
        <w:rPr>
          <w:spacing w:val="-7"/>
          <w:sz w:val="22"/>
          <w:szCs w:val="22"/>
        </w:rPr>
        <w:t xml:space="preserve"> </w:t>
      </w:r>
      <w:r w:rsidRPr="003062DD">
        <w:rPr>
          <w:sz w:val="22"/>
          <w:szCs w:val="22"/>
        </w:rPr>
        <w:t>coordinator</w:t>
      </w:r>
      <w:r w:rsidRPr="003062DD">
        <w:rPr>
          <w:spacing w:val="-8"/>
          <w:sz w:val="22"/>
          <w:szCs w:val="22"/>
        </w:rPr>
        <w:t xml:space="preserve"> </w:t>
      </w:r>
      <w:r w:rsidRPr="003062DD">
        <w:rPr>
          <w:sz w:val="22"/>
          <w:szCs w:val="22"/>
        </w:rPr>
        <w:t>prior</w:t>
      </w:r>
      <w:r w:rsidRPr="003062DD">
        <w:rPr>
          <w:spacing w:val="-5"/>
          <w:sz w:val="22"/>
          <w:szCs w:val="22"/>
        </w:rPr>
        <w:t xml:space="preserve"> </w:t>
      </w:r>
      <w:r w:rsidRPr="003062DD">
        <w:rPr>
          <w:sz w:val="22"/>
          <w:szCs w:val="22"/>
        </w:rPr>
        <w:t>to</w:t>
      </w:r>
      <w:r w:rsidRPr="003062DD">
        <w:rPr>
          <w:spacing w:val="-8"/>
          <w:sz w:val="22"/>
          <w:szCs w:val="22"/>
        </w:rPr>
        <w:t xml:space="preserve"> </w:t>
      </w:r>
      <w:r w:rsidRPr="003062DD">
        <w:rPr>
          <w:sz w:val="22"/>
          <w:szCs w:val="22"/>
        </w:rPr>
        <w:t>leaving</w:t>
      </w:r>
      <w:r w:rsidRPr="003062DD">
        <w:rPr>
          <w:spacing w:val="-10"/>
          <w:sz w:val="22"/>
          <w:szCs w:val="22"/>
        </w:rPr>
        <w:t xml:space="preserve"> </w:t>
      </w:r>
      <w:r w:rsidRPr="003062DD">
        <w:rPr>
          <w:spacing w:val="-2"/>
          <w:sz w:val="22"/>
          <w:szCs w:val="22"/>
        </w:rPr>
        <w:t>facility.</w:t>
      </w:r>
    </w:p>
    <w:p w14:paraId="48B503B7" w14:textId="77777777" w:rsidR="000563DC" w:rsidRPr="003062DD" w:rsidRDefault="000563DC">
      <w:pPr>
        <w:pStyle w:val="BodyText"/>
        <w:spacing w:before="5"/>
        <w:rPr>
          <w:sz w:val="22"/>
          <w:szCs w:val="22"/>
        </w:rPr>
      </w:pPr>
    </w:p>
    <w:p w14:paraId="635C4C75" w14:textId="32AA09AE" w:rsidR="000563DC" w:rsidRPr="003062DD" w:rsidRDefault="00673C7B">
      <w:pPr>
        <w:pStyle w:val="BodyText"/>
        <w:spacing w:line="244" w:lineRule="auto"/>
        <w:ind w:left="1005" w:right="1086" w:hanging="10"/>
        <w:rPr>
          <w:sz w:val="22"/>
          <w:szCs w:val="22"/>
        </w:rPr>
      </w:pPr>
      <w:r w:rsidRPr="003062DD">
        <w:rPr>
          <w:sz w:val="22"/>
          <w:szCs w:val="22"/>
        </w:rPr>
        <w:t>Students</w:t>
      </w:r>
      <w:r w:rsidR="00C55D50" w:rsidRPr="003062DD">
        <w:rPr>
          <w:sz w:val="22"/>
          <w:szCs w:val="22"/>
        </w:rPr>
        <w:t xml:space="preserve"> must call and personally notify student services and department desk coordinator of any absence</w:t>
      </w:r>
      <w:r w:rsidR="00C55D50" w:rsidRPr="003062DD">
        <w:rPr>
          <w:spacing w:val="-7"/>
          <w:sz w:val="22"/>
          <w:szCs w:val="22"/>
        </w:rPr>
        <w:t xml:space="preserve"> </w:t>
      </w:r>
      <w:r w:rsidR="00C55D50" w:rsidRPr="003062DD">
        <w:rPr>
          <w:sz w:val="22"/>
          <w:szCs w:val="22"/>
        </w:rPr>
        <w:t>or</w:t>
      </w:r>
      <w:r w:rsidR="00C55D50" w:rsidRPr="003062DD">
        <w:rPr>
          <w:spacing w:val="-4"/>
          <w:sz w:val="22"/>
          <w:szCs w:val="22"/>
        </w:rPr>
        <w:t xml:space="preserve"> </w:t>
      </w:r>
      <w:r w:rsidR="00C55D50" w:rsidRPr="003062DD">
        <w:rPr>
          <w:sz w:val="22"/>
          <w:szCs w:val="22"/>
        </w:rPr>
        <w:t>tardy</w:t>
      </w:r>
      <w:r w:rsidR="00C55D50" w:rsidRPr="003062DD">
        <w:rPr>
          <w:spacing w:val="-7"/>
          <w:sz w:val="22"/>
          <w:szCs w:val="22"/>
        </w:rPr>
        <w:t xml:space="preserve"> </w:t>
      </w:r>
      <w:r w:rsidR="00C55D50" w:rsidRPr="003062DD">
        <w:rPr>
          <w:sz w:val="22"/>
          <w:szCs w:val="22"/>
        </w:rPr>
        <w:t>prior to scheduled</w:t>
      </w:r>
      <w:r w:rsidR="00C55D50" w:rsidRPr="003062DD">
        <w:rPr>
          <w:spacing w:val="-5"/>
          <w:sz w:val="22"/>
          <w:szCs w:val="22"/>
        </w:rPr>
        <w:t xml:space="preserve"> </w:t>
      </w:r>
      <w:r w:rsidR="00C55D50" w:rsidRPr="003062DD">
        <w:rPr>
          <w:sz w:val="22"/>
          <w:szCs w:val="22"/>
        </w:rPr>
        <w:t>arrival time.</w:t>
      </w:r>
      <w:r w:rsidR="00C55D50" w:rsidRPr="003062DD">
        <w:rPr>
          <w:spacing w:val="-4"/>
          <w:sz w:val="22"/>
          <w:szCs w:val="22"/>
        </w:rPr>
        <w:t xml:space="preserve"> </w:t>
      </w:r>
      <w:r w:rsidR="00C55D50" w:rsidRPr="003062DD">
        <w:rPr>
          <w:sz w:val="22"/>
          <w:szCs w:val="22"/>
        </w:rPr>
        <w:t>Failure</w:t>
      </w:r>
      <w:r w:rsidR="00C55D50" w:rsidRPr="003062DD">
        <w:rPr>
          <w:spacing w:val="-3"/>
          <w:sz w:val="22"/>
          <w:szCs w:val="22"/>
        </w:rPr>
        <w:t xml:space="preserve"> </w:t>
      </w:r>
      <w:r w:rsidR="00C55D50" w:rsidRPr="003062DD">
        <w:rPr>
          <w:sz w:val="22"/>
          <w:szCs w:val="22"/>
        </w:rPr>
        <w:t>to</w:t>
      </w:r>
      <w:r w:rsidR="00C55D50" w:rsidRPr="003062DD">
        <w:rPr>
          <w:spacing w:val="-4"/>
          <w:sz w:val="22"/>
          <w:szCs w:val="22"/>
        </w:rPr>
        <w:t xml:space="preserve"> </w:t>
      </w:r>
      <w:r w:rsidR="00C55D50" w:rsidRPr="003062DD">
        <w:rPr>
          <w:sz w:val="22"/>
          <w:szCs w:val="22"/>
        </w:rPr>
        <w:t>do so may</w:t>
      </w:r>
      <w:r w:rsidR="00C55D50" w:rsidRPr="003062DD">
        <w:rPr>
          <w:spacing w:val="-4"/>
          <w:sz w:val="22"/>
          <w:szCs w:val="22"/>
        </w:rPr>
        <w:t xml:space="preserve"> </w:t>
      </w:r>
      <w:r w:rsidR="00C55D50" w:rsidRPr="003062DD">
        <w:rPr>
          <w:sz w:val="22"/>
          <w:szCs w:val="22"/>
        </w:rPr>
        <w:t>be</w:t>
      </w:r>
      <w:r w:rsidR="00C55D50" w:rsidRPr="003062DD">
        <w:rPr>
          <w:spacing w:val="-7"/>
          <w:sz w:val="22"/>
          <w:szCs w:val="22"/>
        </w:rPr>
        <w:t xml:space="preserve"> </w:t>
      </w:r>
      <w:r w:rsidR="00C55D50" w:rsidRPr="003062DD">
        <w:rPr>
          <w:sz w:val="22"/>
          <w:szCs w:val="22"/>
        </w:rPr>
        <w:t>considered</w:t>
      </w:r>
      <w:r w:rsidR="00C55D50" w:rsidRPr="003062DD">
        <w:rPr>
          <w:spacing w:val="-5"/>
          <w:sz w:val="22"/>
          <w:szCs w:val="22"/>
        </w:rPr>
        <w:t xml:space="preserve"> </w:t>
      </w:r>
      <w:r w:rsidR="00C55D50" w:rsidRPr="003062DD">
        <w:rPr>
          <w:sz w:val="22"/>
          <w:szCs w:val="22"/>
        </w:rPr>
        <w:t>a</w:t>
      </w:r>
      <w:r w:rsidR="00C55D50" w:rsidRPr="003062DD">
        <w:rPr>
          <w:spacing w:val="-5"/>
          <w:sz w:val="22"/>
          <w:szCs w:val="22"/>
        </w:rPr>
        <w:t xml:space="preserve"> </w:t>
      </w:r>
      <w:r w:rsidR="00C55D50" w:rsidRPr="003062DD">
        <w:rPr>
          <w:sz w:val="22"/>
          <w:szCs w:val="22"/>
        </w:rPr>
        <w:t>no call/no</w:t>
      </w:r>
      <w:r w:rsidR="00C55D50" w:rsidRPr="003062DD">
        <w:rPr>
          <w:spacing w:val="-4"/>
          <w:sz w:val="22"/>
          <w:szCs w:val="22"/>
        </w:rPr>
        <w:t xml:space="preserve"> </w:t>
      </w:r>
      <w:r w:rsidR="00C55D50" w:rsidRPr="003062DD">
        <w:rPr>
          <w:sz w:val="22"/>
          <w:szCs w:val="22"/>
        </w:rPr>
        <w:t>show which may result in a $100 fine.</w:t>
      </w:r>
    </w:p>
    <w:p w14:paraId="66EE218F" w14:textId="77777777" w:rsidR="000563DC" w:rsidRPr="003062DD" w:rsidRDefault="000563DC">
      <w:pPr>
        <w:pStyle w:val="BodyText"/>
        <w:rPr>
          <w:sz w:val="22"/>
          <w:szCs w:val="22"/>
        </w:rPr>
      </w:pPr>
    </w:p>
    <w:p w14:paraId="588A4ADB" w14:textId="77777777" w:rsidR="000563DC" w:rsidRPr="003062DD" w:rsidRDefault="00C55D50">
      <w:pPr>
        <w:pStyle w:val="BodyText"/>
        <w:spacing w:before="1"/>
        <w:ind w:left="1005" w:right="1370" w:hanging="10"/>
        <w:rPr>
          <w:sz w:val="22"/>
          <w:szCs w:val="22"/>
        </w:rPr>
      </w:pPr>
      <w:r w:rsidRPr="003062DD">
        <w:rPr>
          <w:sz w:val="22"/>
          <w:szCs w:val="22"/>
        </w:rPr>
        <w:t>Tardies/Absences</w:t>
      </w:r>
      <w:r w:rsidRPr="003062DD">
        <w:rPr>
          <w:spacing w:val="-3"/>
          <w:sz w:val="22"/>
          <w:szCs w:val="22"/>
        </w:rPr>
        <w:t xml:space="preserve"> </w:t>
      </w:r>
      <w:r w:rsidRPr="003062DD">
        <w:rPr>
          <w:sz w:val="22"/>
          <w:szCs w:val="22"/>
        </w:rPr>
        <w:t>3</w:t>
      </w:r>
      <w:r w:rsidRPr="003062DD">
        <w:rPr>
          <w:spacing w:val="-7"/>
          <w:sz w:val="22"/>
          <w:szCs w:val="22"/>
        </w:rPr>
        <w:t xml:space="preserve"> </w:t>
      </w:r>
      <w:r w:rsidRPr="003062DD">
        <w:rPr>
          <w:sz w:val="22"/>
          <w:szCs w:val="22"/>
        </w:rPr>
        <w:t>calendar</w:t>
      </w:r>
      <w:r w:rsidRPr="003062DD">
        <w:rPr>
          <w:spacing w:val="-4"/>
          <w:sz w:val="22"/>
          <w:szCs w:val="22"/>
        </w:rPr>
        <w:t xml:space="preserve"> </w:t>
      </w:r>
      <w:r w:rsidRPr="003062DD">
        <w:rPr>
          <w:sz w:val="22"/>
          <w:szCs w:val="22"/>
        </w:rPr>
        <w:t>days</w:t>
      </w:r>
      <w:r w:rsidRPr="003062DD">
        <w:rPr>
          <w:spacing w:val="-7"/>
          <w:sz w:val="22"/>
          <w:szCs w:val="22"/>
        </w:rPr>
        <w:t xml:space="preserve"> </w:t>
      </w:r>
      <w:r w:rsidRPr="003062DD">
        <w:rPr>
          <w:sz w:val="22"/>
          <w:szCs w:val="22"/>
        </w:rPr>
        <w:t>prior</w:t>
      </w:r>
      <w:r w:rsidRPr="003062DD">
        <w:rPr>
          <w:spacing w:val="-4"/>
          <w:sz w:val="22"/>
          <w:szCs w:val="22"/>
        </w:rPr>
        <w:t xml:space="preserve"> </w:t>
      </w:r>
      <w:r w:rsidRPr="003062DD">
        <w:rPr>
          <w:sz w:val="22"/>
          <w:szCs w:val="22"/>
        </w:rPr>
        <w:t>will</w:t>
      </w:r>
      <w:r w:rsidRPr="003062DD">
        <w:rPr>
          <w:spacing w:val="-3"/>
          <w:sz w:val="22"/>
          <w:szCs w:val="22"/>
        </w:rPr>
        <w:t xml:space="preserve"> </w:t>
      </w:r>
      <w:r w:rsidRPr="003062DD">
        <w:rPr>
          <w:sz w:val="22"/>
          <w:szCs w:val="22"/>
        </w:rPr>
        <w:t>allow</w:t>
      </w:r>
      <w:r w:rsidRPr="003062DD">
        <w:rPr>
          <w:spacing w:val="-1"/>
          <w:sz w:val="22"/>
          <w:szCs w:val="22"/>
        </w:rPr>
        <w:t xml:space="preserve"> </w:t>
      </w:r>
      <w:r w:rsidRPr="003062DD">
        <w:rPr>
          <w:sz w:val="22"/>
          <w:szCs w:val="22"/>
        </w:rPr>
        <w:t>student</w:t>
      </w:r>
      <w:r w:rsidRPr="003062DD">
        <w:rPr>
          <w:spacing w:val="-3"/>
          <w:sz w:val="22"/>
          <w:szCs w:val="22"/>
        </w:rPr>
        <w:t xml:space="preserve"> </w:t>
      </w:r>
      <w:r w:rsidRPr="003062DD">
        <w:rPr>
          <w:sz w:val="22"/>
          <w:szCs w:val="22"/>
        </w:rPr>
        <w:t>to</w:t>
      </w:r>
      <w:r w:rsidRPr="003062DD">
        <w:rPr>
          <w:spacing w:val="-4"/>
          <w:sz w:val="22"/>
          <w:szCs w:val="22"/>
        </w:rPr>
        <w:t xml:space="preserve"> </w:t>
      </w:r>
      <w:r w:rsidRPr="003062DD">
        <w:rPr>
          <w:sz w:val="22"/>
          <w:szCs w:val="22"/>
        </w:rPr>
        <w:t>make-up missed</w:t>
      </w:r>
      <w:r w:rsidRPr="003062DD">
        <w:rPr>
          <w:spacing w:val="-5"/>
          <w:sz w:val="22"/>
          <w:szCs w:val="22"/>
        </w:rPr>
        <w:t xml:space="preserve"> </w:t>
      </w:r>
      <w:r w:rsidRPr="003062DD">
        <w:rPr>
          <w:sz w:val="22"/>
          <w:szCs w:val="22"/>
        </w:rPr>
        <w:t>assignments/tests.</w:t>
      </w:r>
      <w:r w:rsidRPr="003062DD">
        <w:rPr>
          <w:spacing w:val="-4"/>
          <w:sz w:val="22"/>
          <w:szCs w:val="22"/>
        </w:rPr>
        <w:t xml:space="preserve"> </w:t>
      </w:r>
      <w:r w:rsidRPr="003062DD">
        <w:rPr>
          <w:sz w:val="22"/>
          <w:szCs w:val="22"/>
        </w:rPr>
        <w:t>All missed assignments/tests shall be made up within 5 school days.</w:t>
      </w:r>
    </w:p>
    <w:p w14:paraId="4C66A094" w14:textId="77777777" w:rsidR="000563DC" w:rsidRPr="003062DD" w:rsidRDefault="000563DC">
      <w:pPr>
        <w:pStyle w:val="BodyText"/>
        <w:spacing w:before="11"/>
        <w:rPr>
          <w:sz w:val="22"/>
          <w:szCs w:val="22"/>
        </w:rPr>
      </w:pPr>
    </w:p>
    <w:p w14:paraId="182B329F" w14:textId="4BD0B226" w:rsidR="000563DC" w:rsidRPr="003062DD" w:rsidRDefault="00673C7B">
      <w:pPr>
        <w:spacing w:line="261" w:lineRule="auto"/>
        <w:ind w:left="1010" w:right="1370" w:hanging="10"/>
      </w:pPr>
      <w:r w:rsidRPr="003062DD">
        <w:t>A student</w:t>
      </w:r>
      <w:r w:rsidR="00C55D50" w:rsidRPr="003062DD">
        <w:rPr>
          <w:spacing w:val="-5"/>
        </w:rPr>
        <w:t xml:space="preserve"> </w:t>
      </w:r>
      <w:r w:rsidR="00C55D50" w:rsidRPr="003062DD">
        <w:t>that misses</w:t>
      </w:r>
      <w:r w:rsidR="00C55D50" w:rsidRPr="003062DD">
        <w:rPr>
          <w:spacing w:val="-6"/>
        </w:rPr>
        <w:t xml:space="preserve"> </w:t>
      </w:r>
      <w:r w:rsidR="00C55D50" w:rsidRPr="003062DD">
        <w:t>3 or</w:t>
      </w:r>
      <w:r w:rsidR="00C55D50" w:rsidRPr="003062DD">
        <w:rPr>
          <w:spacing w:val="-2"/>
        </w:rPr>
        <w:t xml:space="preserve"> </w:t>
      </w:r>
      <w:r w:rsidR="00C55D50" w:rsidRPr="003062DD">
        <w:t>more</w:t>
      </w:r>
      <w:r w:rsidR="00C55D50" w:rsidRPr="003062DD">
        <w:rPr>
          <w:spacing w:val="-6"/>
        </w:rPr>
        <w:t xml:space="preserve"> </w:t>
      </w:r>
      <w:r w:rsidR="00C55D50" w:rsidRPr="003062DD">
        <w:t>days</w:t>
      </w:r>
      <w:r w:rsidR="00C55D50" w:rsidRPr="003062DD">
        <w:rPr>
          <w:spacing w:val="-6"/>
        </w:rPr>
        <w:t xml:space="preserve"> </w:t>
      </w:r>
      <w:r w:rsidR="00C55D50" w:rsidRPr="003062DD">
        <w:t>during</w:t>
      </w:r>
      <w:r w:rsidR="00C55D50" w:rsidRPr="003062DD">
        <w:rPr>
          <w:spacing w:val="-7"/>
        </w:rPr>
        <w:t xml:space="preserve"> </w:t>
      </w:r>
      <w:r w:rsidR="00C55D50" w:rsidRPr="003062DD">
        <w:t>the</w:t>
      </w:r>
      <w:r w:rsidR="00C55D50" w:rsidRPr="003062DD">
        <w:rPr>
          <w:spacing w:val="-7"/>
        </w:rPr>
        <w:t xml:space="preserve"> </w:t>
      </w:r>
      <w:r w:rsidR="00C55D50" w:rsidRPr="003062DD">
        <w:t>orientation</w:t>
      </w:r>
      <w:r w:rsidR="00C55D50" w:rsidRPr="003062DD">
        <w:rPr>
          <w:spacing w:val="-3"/>
        </w:rPr>
        <w:t xml:space="preserve"> </w:t>
      </w:r>
      <w:r w:rsidR="00C55D50" w:rsidRPr="003062DD">
        <w:t>phase</w:t>
      </w:r>
      <w:r w:rsidR="00C55D50" w:rsidRPr="003062DD">
        <w:rPr>
          <w:spacing w:val="-2"/>
        </w:rPr>
        <w:t xml:space="preserve"> </w:t>
      </w:r>
      <w:r w:rsidR="00C55D50" w:rsidRPr="003062DD">
        <w:t>may</w:t>
      </w:r>
      <w:r w:rsidR="00C55D50" w:rsidRPr="003062DD">
        <w:rPr>
          <w:spacing w:val="-1"/>
        </w:rPr>
        <w:t xml:space="preserve"> </w:t>
      </w:r>
      <w:r w:rsidR="00C55D50" w:rsidRPr="003062DD">
        <w:t>be</w:t>
      </w:r>
      <w:r w:rsidR="00C55D50" w:rsidRPr="003062DD">
        <w:rPr>
          <w:spacing w:val="-2"/>
        </w:rPr>
        <w:t xml:space="preserve"> </w:t>
      </w:r>
      <w:r w:rsidR="00C55D50" w:rsidRPr="003062DD">
        <w:t>withdrawn</w:t>
      </w:r>
      <w:r w:rsidR="00C55D50" w:rsidRPr="003062DD">
        <w:rPr>
          <w:spacing w:val="-3"/>
        </w:rPr>
        <w:t xml:space="preserve"> </w:t>
      </w:r>
      <w:r w:rsidR="00C55D50" w:rsidRPr="003062DD">
        <w:t>from school until the following class start date.</w:t>
      </w:r>
    </w:p>
    <w:p w14:paraId="4C41C3F8" w14:textId="77777777" w:rsidR="000563DC" w:rsidRDefault="000563DC">
      <w:pPr>
        <w:pStyle w:val="BodyText"/>
        <w:rPr>
          <w:sz w:val="26"/>
        </w:rPr>
      </w:pPr>
    </w:p>
    <w:p w14:paraId="1207E281" w14:textId="77777777" w:rsidR="000563DC" w:rsidRDefault="000563DC">
      <w:pPr>
        <w:pStyle w:val="BodyText"/>
        <w:spacing w:before="10"/>
        <w:rPr>
          <w:sz w:val="22"/>
        </w:rPr>
      </w:pPr>
    </w:p>
    <w:p w14:paraId="5389276F" w14:textId="77777777" w:rsidR="000563DC" w:rsidRDefault="00C55D50">
      <w:pPr>
        <w:pStyle w:val="Heading5"/>
        <w:ind w:left="976"/>
        <w:rPr>
          <w:u w:val="none"/>
        </w:rPr>
      </w:pPr>
      <w:r>
        <w:rPr>
          <w:spacing w:val="-2"/>
          <w:u w:val="none"/>
        </w:rPr>
        <w:t>TARDIES</w:t>
      </w:r>
    </w:p>
    <w:p w14:paraId="4FBAAC7C" w14:textId="77777777" w:rsidR="000563DC" w:rsidRDefault="00C55D50">
      <w:pPr>
        <w:spacing w:before="56" w:line="254" w:lineRule="auto"/>
        <w:ind w:left="1010" w:right="1086" w:hanging="10"/>
      </w:pPr>
      <w:r>
        <w:t>Defined as: arrival after scheduled arrival time/not seated and prepared for class/or leaving prior to scheduled time. Excess may result in disciplinary action.</w:t>
      </w:r>
      <w:r>
        <w:rPr>
          <w:spacing w:val="40"/>
        </w:rPr>
        <w:t xml:space="preserve"> </w:t>
      </w:r>
      <w:r>
        <w:t>If arrival is after theory hour has</w:t>
      </w:r>
      <w:r>
        <w:rPr>
          <w:spacing w:val="-2"/>
        </w:rPr>
        <w:t xml:space="preserve"> </w:t>
      </w:r>
      <w:r>
        <w:t>begun,</w:t>
      </w:r>
      <w:r>
        <w:rPr>
          <w:spacing w:val="-2"/>
        </w:rPr>
        <w:t xml:space="preserve"> </w:t>
      </w:r>
      <w:r>
        <w:t>student</w:t>
      </w:r>
      <w:r>
        <w:rPr>
          <w:spacing w:val="-5"/>
        </w:rPr>
        <w:t xml:space="preserve"> </w:t>
      </w:r>
      <w:r>
        <w:t>can</w:t>
      </w:r>
      <w:r>
        <w:rPr>
          <w:spacing w:val="-3"/>
        </w:rPr>
        <w:t xml:space="preserve"> </w:t>
      </w:r>
      <w:r>
        <w:t>still</w:t>
      </w:r>
      <w:r>
        <w:rPr>
          <w:spacing w:val="-3"/>
        </w:rPr>
        <w:t xml:space="preserve"> </w:t>
      </w:r>
      <w:r>
        <w:t>clock</w:t>
      </w:r>
      <w:r>
        <w:rPr>
          <w:spacing w:val="-2"/>
        </w:rPr>
        <w:t xml:space="preserve"> </w:t>
      </w:r>
      <w:r>
        <w:t>in,</w:t>
      </w:r>
      <w:r>
        <w:rPr>
          <w:spacing w:val="-2"/>
        </w:rPr>
        <w:t xml:space="preserve"> </w:t>
      </w:r>
      <w:r>
        <w:t>however,</w:t>
      </w:r>
      <w:r>
        <w:rPr>
          <w:spacing w:val="-6"/>
        </w:rPr>
        <w:t xml:space="preserve"> </w:t>
      </w:r>
      <w:r>
        <w:t>students</w:t>
      </w:r>
      <w:r>
        <w:rPr>
          <w:spacing w:val="-2"/>
        </w:rPr>
        <w:t xml:space="preserve"> </w:t>
      </w:r>
      <w:r>
        <w:t>time</w:t>
      </w:r>
      <w:r>
        <w:rPr>
          <w:spacing w:val="-2"/>
        </w:rPr>
        <w:t xml:space="preserve"> </w:t>
      </w:r>
      <w:r>
        <w:t>will</w:t>
      </w:r>
      <w:r>
        <w:rPr>
          <w:spacing w:val="-3"/>
        </w:rPr>
        <w:t xml:space="preserve"> </w:t>
      </w:r>
      <w:r>
        <w:t>begin</w:t>
      </w:r>
      <w:r>
        <w:rPr>
          <w:spacing w:val="-3"/>
        </w:rPr>
        <w:t xml:space="preserve"> </w:t>
      </w:r>
      <w:r>
        <w:t>1</w:t>
      </w:r>
      <w:r>
        <w:rPr>
          <w:spacing w:val="-5"/>
        </w:rPr>
        <w:t xml:space="preserve"> </w:t>
      </w:r>
      <w:r>
        <w:t>hour</w:t>
      </w:r>
      <w:r>
        <w:rPr>
          <w:spacing w:val="-6"/>
        </w:rPr>
        <w:t xml:space="preserve"> </w:t>
      </w:r>
      <w:r>
        <w:t>after</w:t>
      </w:r>
      <w:r>
        <w:rPr>
          <w:spacing w:val="-2"/>
        </w:rPr>
        <w:t xml:space="preserve"> </w:t>
      </w:r>
      <w:r>
        <w:t>scheduled arrival time. If tardy is going to exceed one hour, approval must be given by manager/ student services prior to arrival. All tardies on Saturdays must receive approval prior to clocking in.</w:t>
      </w:r>
    </w:p>
    <w:p w14:paraId="558BE837" w14:textId="77777777" w:rsidR="003062DD" w:rsidRDefault="003062DD">
      <w:pPr>
        <w:spacing w:before="56" w:line="254" w:lineRule="auto"/>
        <w:ind w:left="1010" w:right="1086" w:hanging="10"/>
      </w:pPr>
    </w:p>
    <w:p w14:paraId="5CA92D16" w14:textId="77777777" w:rsidR="000563DC" w:rsidRDefault="00C55D50">
      <w:pPr>
        <w:pStyle w:val="Heading5"/>
        <w:spacing w:before="80"/>
        <w:ind w:left="976"/>
        <w:rPr>
          <w:u w:val="none"/>
        </w:rPr>
      </w:pPr>
      <w:r>
        <w:rPr>
          <w:spacing w:val="-2"/>
          <w:u w:val="none"/>
        </w:rPr>
        <w:t>ABSENCES</w:t>
      </w:r>
    </w:p>
    <w:p w14:paraId="61338DD1" w14:textId="26F0412B" w:rsidR="000563DC" w:rsidRDefault="006552C6">
      <w:pPr>
        <w:pStyle w:val="Heading7"/>
        <w:spacing w:before="51" w:line="261" w:lineRule="auto"/>
        <w:ind w:right="1370"/>
      </w:pPr>
      <w:r>
        <w:t>E</w:t>
      </w:r>
      <w:r w:rsidR="00C55D50">
        <w:t>xcess</w:t>
      </w:r>
      <w:r w:rsidR="00C55D50">
        <w:rPr>
          <w:spacing w:val="-6"/>
        </w:rPr>
        <w:t xml:space="preserve"> </w:t>
      </w:r>
      <w:r w:rsidR="00C55D50">
        <w:t>absences</w:t>
      </w:r>
      <w:r w:rsidR="00C55D50">
        <w:rPr>
          <w:spacing w:val="-6"/>
        </w:rPr>
        <w:t xml:space="preserve"> </w:t>
      </w:r>
      <w:r w:rsidR="00C55D50">
        <w:t>may</w:t>
      </w:r>
      <w:r w:rsidR="00C55D50">
        <w:rPr>
          <w:spacing w:val="-1"/>
        </w:rPr>
        <w:t xml:space="preserve"> </w:t>
      </w:r>
      <w:r w:rsidR="00C55D50">
        <w:t>result</w:t>
      </w:r>
      <w:r w:rsidR="00C55D50">
        <w:rPr>
          <w:spacing w:val="-5"/>
        </w:rPr>
        <w:t xml:space="preserve"> </w:t>
      </w:r>
      <w:r w:rsidR="00C55D50">
        <w:t>in disciplinary action.</w:t>
      </w:r>
    </w:p>
    <w:p w14:paraId="11D46930" w14:textId="77777777" w:rsidR="000563DC" w:rsidRDefault="000563DC">
      <w:pPr>
        <w:pStyle w:val="BodyText"/>
        <w:spacing w:before="9"/>
        <w:rPr>
          <w:sz w:val="23"/>
        </w:rPr>
      </w:pPr>
    </w:p>
    <w:p w14:paraId="1072C651" w14:textId="77777777" w:rsidR="000563DC" w:rsidRDefault="000563DC">
      <w:pPr>
        <w:pStyle w:val="BodyText"/>
        <w:spacing w:before="2"/>
        <w:rPr>
          <w:sz w:val="24"/>
        </w:rPr>
      </w:pPr>
    </w:p>
    <w:p w14:paraId="42908C96" w14:textId="77777777" w:rsidR="00673C7B" w:rsidRDefault="00673C7B">
      <w:pPr>
        <w:pStyle w:val="BodyText"/>
        <w:spacing w:before="2"/>
        <w:rPr>
          <w:sz w:val="24"/>
        </w:rPr>
      </w:pPr>
    </w:p>
    <w:p w14:paraId="2136019A" w14:textId="77777777" w:rsidR="00673C7B" w:rsidRDefault="00673C7B">
      <w:pPr>
        <w:pStyle w:val="BodyText"/>
        <w:spacing w:before="2"/>
        <w:rPr>
          <w:sz w:val="24"/>
        </w:rPr>
      </w:pPr>
    </w:p>
    <w:p w14:paraId="785CAE4F" w14:textId="77777777" w:rsidR="00673C7B" w:rsidRDefault="00673C7B">
      <w:pPr>
        <w:pStyle w:val="BodyText"/>
        <w:spacing w:before="2"/>
        <w:rPr>
          <w:sz w:val="24"/>
        </w:rPr>
      </w:pPr>
    </w:p>
    <w:p w14:paraId="5F624C0D" w14:textId="77777777" w:rsidR="00673C7B" w:rsidRDefault="00673C7B">
      <w:pPr>
        <w:pStyle w:val="BodyText"/>
        <w:spacing w:before="2"/>
        <w:rPr>
          <w:sz w:val="24"/>
        </w:rPr>
      </w:pPr>
    </w:p>
    <w:p w14:paraId="4BCC5138" w14:textId="77777777" w:rsidR="00673C7B" w:rsidRDefault="00673C7B">
      <w:pPr>
        <w:pStyle w:val="BodyText"/>
        <w:spacing w:before="2"/>
        <w:rPr>
          <w:sz w:val="24"/>
        </w:rPr>
      </w:pPr>
    </w:p>
    <w:p w14:paraId="6157F157" w14:textId="77777777" w:rsidR="00673C7B" w:rsidRDefault="00673C7B">
      <w:pPr>
        <w:pStyle w:val="BodyText"/>
        <w:spacing w:before="2"/>
        <w:rPr>
          <w:sz w:val="24"/>
        </w:rPr>
      </w:pPr>
    </w:p>
    <w:p w14:paraId="7A88D986" w14:textId="77777777" w:rsidR="00673C7B" w:rsidRDefault="00673C7B">
      <w:pPr>
        <w:pStyle w:val="BodyText"/>
        <w:spacing w:before="2"/>
        <w:rPr>
          <w:sz w:val="24"/>
        </w:rPr>
      </w:pPr>
    </w:p>
    <w:p w14:paraId="02FD9E6C" w14:textId="77777777" w:rsidR="00673C7B" w:rsidRDefault="00673C7B">
      <w:pPr>
        <w:pStyle w:val="BodyText"/>
        <w:spacing w:before="2"/>
        <w:rPr>
          <w:sz w:val="24"/>
        </w:rPr>
      </w:pPr>
    </w:p>
    <w:p w14:paraId="37AB77C6" w14:textId="77777777" w:rsidR="00673C7B" w:rsidRDefault="00673C7B">
      <w:pPr>
        <w:pStyle w:val="BodyText"/>
        <w:spacing w:before="2"/>
        <w:rPr>
          <w:sz w:val="24"/>
        </w:rPr>
      </w:pPr>
    </w:p>
    <w:p w14:paraId="4EEF0257" w14:textId="77777777" w:rsidR="003062DD" w:rsidRDefault="003062DD">
      <w:pPr>
        <w:pStyle w:val="BodyText"/>
        <w:spacing w:before="2"/>
        <w:rPr>
          <w:sz w:val="24"/>
        </w:rPr>
      </w:pPr>
    </w:p>
    <w:p w14:paraId="37C44B4D" w14:textId="77777777" w:rsidR="003062DD" w:rsidRDefault="003062DD">
      <w:pPr>
        <w:pStyle w:val="BodyText"/>
        <w:spacing w:before="2"/>
        <w:rPr>
          <w:sz w:val="24"/>
        </w:rPr>
      </w:pPr>
    </w:p>
    <w:p w14:paraId="3B4BF654" w14:textId="77777777" w:rsidR="003062DD" w:rsidRDefault="003062DD">
      <w:pPr>
        <w:pStyle w:val="BodyText"/>
        <w:spacing w:before="2"/>
        <w:rPr>
          <w:sz w:val="24"/>
        </w:rPr>
      </w:pPr>
    </w:p>
    <w:p w14:paraId="6896268B" w14:textId="77777777" w:rsidR="003062DD" w:rsidRDefault="003062DD">
      <w:pPr>
        <w:pStyle w:val="BodyText"/>
        <w:spacing w:before="2"/>
        <w:rPr>
          <w:sz w:val="24"/>
        </w:rPr>
      </w:pPr>
    </w:p>
    <w:p w14:paraId="3F980BE7" w14:textId="77777777" w:rsidR="006552C6" w:rsidRDefault="006552C6">
      <w:pPr>
        <w:spacing w:before="1"/>
        <w:ind w:left="1024" w:right="1006"/>
        <w:jc w:val="center"/>
        <w:rPr>
          <w:color w:val="528135"/>
          <w:sz w:val="32"/>
        </w:rPr>
      </w:pPr>
      <w:bookmarkStart w:id="23" w:name="_bookmark19"/>
      <w:bookmarkEnd w:id="23"/>
    </w:p>
    <w:p w14:paraId="1E2ECF65" w14:textId="6A00E682" w:rsidR="000563DC" w:rsidRDefault="00C55D50">
      <w:pPr>
        <w:spacing w:before="1"/>
        <w:ind w:left="1024" w:right="1006"/>
        <w:jc w:val="center"/>
        <w:rPr>
          <w:sz w:val="32"/>
        </w:rPr>
      </w:pPr>
      <w:r>
        <w:rPr>
          <w:color w:val="528135"/>
          <w:sz w:val="32"/>
        </w:rPr>
        <w:t>CAMPUS</w:t>
      </w:r>
      <w:r>
        <w:rPr>
          <w:color w:val="528135"/>
          <w:spacing w:val="-10"/>
          <w:sz w:val="32"/>
        </w:rPr>
        <w:t xml:space="preserve"> </w:t>
      </w:r>
      <w:r>
        <w:rPr>
          <w:color w:val="528135"/>
          <w:sz w:val="32"/>
        </w:rPr>
        <w:t>SECURITY,</w:t>
      </w:r>
      <w:r>
        <w:rPr>
          <w:color w:val="528135"/>
          <w:spacing w:val="-7"/>
          <w:sz w:val="32"/>
        </w:rPr>
        <w:t xml:space="preserve"> </w:t>
      </w:r>
      <w:r>
        <w:rPr>
          <w:color w:val="528135"/>
          <w:sz w:val="32"/>
        </w:rPr>
        <w:t>CRIME</w:t>
      </w:r>
      <w:r>
        <w:rPr>
          <w:color w:val="528135"/>
          <w:spacing w:val="-8"/>
          <w:sz w:val="32"/>
        </w:rPr>
        <w:t xml:space="preserve"> </w:t>
      </w:r>
      <w:r>
        <w:rPr>
          <w:color w:val="528135"/>
          <w:sz w:val="32"/>
        </w:rPr>
        <w:t>AWARENESS,</w:t>
      </w:r>
      <w:r>
        <w:rPr>
          <w:color w:val="528135"/>
          <w:spacing w:val="-7"/>
          <w:sz w:val="32"/>
        </w:rPr>
        <w:t xml:space="preserve"> </w:t>
      </w:r>
      <w:r>
        <w:rPr>
          <w:color w:val="528135"/>
          <w:sz w:val="32"/>
        </w:rPr>
        <w:t>DRUG</w:t>
      </w:r>
      <w:r>
        <w:rPr>
          <w:color w:val="528135"/>
          <w:spacing w:val="-10"/>
          <w:sz w:val="32"/>
        </w:rPr>
        <w:t xml:space="preserve"> </w:t>
      </w:r>
      <w:r>
        <w:rPr>
          <w:color w:val="528135"/>
          <w:sz w:val="32"/>
        </w:rPr>
        <w:t>FREE</w:t>
      </w:r>
      <w:r>
        <w:rPr>
          <w:color w:val="528135"/>
          <w:spacing w:val="-3"/>
          <w:sz w:val="32"/>
        </w:rPr>
        <w:t xml:space="preserve"> </w:t>
      </w:r>
      <w:r>
        <w:rPr>
          <w:color w:val="528135"/>
          <w:sz w:val="32"/>
        </w:rPr>
        <w:t xml:space="preserve">WORKPLACE, </w:t>
      </w:r>
      <w:bookmarkStart w:id="24" w:name="_bookmark20"/>
      <w:bookmarkEnd w:id="24"/>
      <w:r>
        <w:rPr>
          <w:color w:val="528135"/>
          <w:sz w:val="32"/>
        </w:rPr>
        <w:t>ANTI-HARASSMENT AND DISCRIMINATION POLICY</w:t>
      </w:r>
    </w:p>
    <w:p w14:paraId="04D7117D" w14:textId="138C6DE8" w:rsidR="000563DC" w:rsidRDefault="00C55D50">
      <w:pPr>
        <w:spacing w:before="5"/>
        <w:ind w:left="1286" w:right="1364"/>
        <w:jc w:val="center"/>
        <w:rPr>
          <w:sz w:val="16"/>
        </w:rPr>
      </w:pPr>
      <w:r w:rsidRPr="006552C6">
        <w:rPr>
          <w:sz w:val="16"/>
        </w:rPr>
        <w:t>Revised</w:t>
      </w:r>
      <w:r w:rsidRPr="006552C6">
        <w:rPr>
          <w:spacing w:val="-8"/>
          <w:sz w:val="16"/>
        </w:rPr>
        <w:t xml:space="preserve"> </w:t>
      </w:r>
      <w:proofErr w:type="gramStart"/>
      <w:r w:rsidRPr="006552C6">
        <w:rPr>
          <w:spacing w:val="-2"/>
          <w:sz w:val="16"/>
        </w:rPr>
        <w:t>10/1</w:t>
      </w:r>
      <w:r w:rsidR="006552C6" w:rsidRPr="006552C6">
        <w:rPr>
          <w:spacing w:val="-2"/>
          <w:sz w:val="16"/>
        </w:rPr>
        <w:t>8</w:t>
      </w:r>
      <w:r w:rsidRPr="006552C6">
        <w:rPr>
          <w:spacing w:val="-2"/>
          <w:sz w:val="16"/>
        </w:rPr>
        <w:t>/202</w:t>
      </w:r>
      <w:r w:rsidR="00673C7B" w:rsidRPr="006552C6">
        <w:rPr>
          <w:spacing w:val="-2"/>
          <w:sz w:val="16"/>
        </w:rPr>
        <w:t>3</w:t>
      </w:r>
      <w:proofErr w:type="gramEnd"/>
    </w:p>
    <w:p w14:paraId="49C699F0" w14:textId="77777777" w:rsidR="000563DC" w:rsidRDefault="000563DC">
      <w:pPr>
        <w:pStyle w:val="BodyText"/>
        <w:rPr>
          <w:sz w:val="18"/>
        </w:rPr>
      </w:pPr>
    </w:p>
    <w:p w14:paraId="630C687F" w14:textId="77777777" w:rsidR="000563DC" w:rsidRDefault="00C55D50">
      <w:pPr>
        <w:pStyle w:val="Heading7"/>
        <w:spacing w:before="146" w:line="249" w:lineRule="auto"/>
        <w:ind w:left="1053" w:right="1370"/>
      </w:pPr>
      <w:r>
        <w:t>In</w:t>
      </w:r>
      <w:r>
        <w:rPr>
          <w:spacing w:val="-4"/>
        </w:rPr>
        <w:t xml:space="preserve"> </w:t>
      </w:r>
      <w:r>
        <w:t>accordance</w:t>
      </w:r>
      <w:r>
        <w:rPr>
          <w:spacing w:val="-3"/>
        </w:rPr>
        <w:t xml:space="preserve"> </w:t>
      </w:r>
      <w:r>
        <w:t>with</w:t>
      </w:r>
      <w:r>
        <w:rPr>
          <w:spacing w:val="-8"/>
        </w:rPr>
        <w:t xml:space="preserve"> </w:t>
      </w:r>
      <w:r>
        <w:t>the</w:t>
      </w:r>
      <w:r>
        <w:rPr>
          <w:spacing w:val="-3"/>
        </w:rPr>
        <w:t xml:space="preserve"> </w:t>
      </w:r>
      <w:r>
        <w:t>Crime</w:t>
      </w:r>
      <w:r>
        <w:rPr>
          <w:spacing w:val="-3"/>
        </w:rPr>
        <w:t xml:space="preserve"> </w:t>
      </w:r>
      <w:r>
        <w:t>Awareness</w:t>
      </w:r>
      <w:r>
        <w:rPr>
          <w:spacing w:val="-3"/>
        </w:rPr>
        <w:t xml:space="preserve"> </w:t>
      </w:r>
      <w:r>
        <w:t>and</w:t>
      </w:r>
      <w:r>
        <w:rPr>
          <w:spacing w:val="-1"/>
        </w:rPr>
        <w:t xml:space="preserve"> </w:t>
      </w:r>
      <w:r>
        <w:t>Campus</w:t>
      </w:r>
      <w:r>
        <w:rPr>
          <w:spacing w:val="-3"/>
        </w:rPr>
        <w:t xml:space="preserve"> </w:t>
      </w:r>
      <w:r>
        <w:t>Security</w:t>
      </w:r>
      <w:r>
        <w:rPr>
          <w:spacing w:val="-2"/>
        </w:rPr>
        <w:t xml:space="preserve"> </w:t>
      </w:r>
      <w:r>
        <w:t>Act</w:t>
      </w:r>
      <w:r>
        <w:rPr>
          <w:spacing w:val="-1"/>
        </w:rPr>
        <w:t xml:space="preserve"> </w:t>
      </w:r>
      <w:r>
        <w:t>of</w:t>
      </w:r>
      <w:r>
        <w:rPr>
          <w:spacing w:val="-10"/>
        </w:rPr>
        <w:t xml:space="preserve"> </w:t>
      </w:r>
      <w:r>
        <w:t>1990,</w:t>
      </w:r>
      <w:r>
        <w:rPr>
          <w:spacing w:val="-7"/>
        </w:rPr>
        <w:t xml:space="preserve"> </w:t>
      </w:r>
      <w:r>
        <w:t>the</w:t>
      </w:r>
      <w:r>
        <w:rPr>
          <w:spacing w:val="-3"/>
        </w:rPr>
        <w:t xml:space="preserve"> </w:t>
      </w:r>
      <w:r>
        <w:t>institution collects campus crime statistics and prepares this report for distribution to all students, employees, and applicants for enrollment or employment.</w:t>
      </w:r>
    </w:p>
    <w:p w14:paraId="6E11C7F2" w14:textId="77777777" w:rsidR="000563DC" w:rsidRDefault="000563DC">
      <w:pPr>
        <w:pStyle w:val="BodyText"/>
        <w:spacing w:before="10"/>
        <w:rPr>
          <w:sz w:val="23"/>
        </w:rPr>
      </w:pPr>
    </w:p>
    <w:p w14:paraId="3B3079C3" w14:textId="021FAD32" w:rsidR="000563DC" w:rsidRDefault="00C55D50">
      <w:pPr>
        <w:spacing w:line="249" w:lineRule="auto"/>
        <w:ind w:left="1053" w:right="1086" w:hanging="10"/>
      </w:pPr>
      <w:r>
        <w:t xml:space="preserve">This report is distributed annually </w:t>
      </w:r>
      <w:r w:rsidR="006552C6">
        <w:t>each calendar year</w:t>
      </w:r>
      <w:r>
        <w:t xml:space="preserve"> to all current and prospective students and employees. All data in this report is information from the Murray City Police Department. In addition,</w:t>
      </w:r>
      <w:r>
        <w:rPr>
          <w:spacing w:val="-6"/>
        </w:rPr>
        <w:t xml:space="preserve"> </w:t>
      </w:r>
      <w:r>
        <w:t>the</w:t>
      </w:r>
      <w:r>
        <w:rPr>
          <w:spacing w:val="-7"/>
        </w:rPr>
        <w:t xml:space="preserve"> </w:t>
      </w:r>
      <w:r>
        <w:t>report is</w:t>
      </w:r>
      <w:r>
        <w:rPr>
          <w:spacing w:val="-2"/>
        </w:rPr>
        <w:t xml:space="preserve"> </w:t>
      </w:r>
      <w:r>
        <w:t>provided</w:t>
      </w:r>
      <w:r>
        <w:rPr>
          <w:spacing w:val="-5"/>
        </w:rPr>
        <w:t xml:space="preserve"> </w:t>
      </w:r>
      <w:r>
        <w:t>to</w:t>
      </w:r>
      <w:r>
        <w:rPr>
          <w:spacing w:val="-3"/>
        </w:rPr>
        <w:t xml:space="preserve"> </w:t>
      </w:r>
      <w:r>
        <w:t>all</w:t>
      </w:r>
      <w:r>
        <w:rPr>
          <w:spacing w:val="-3"/>
        </w:rPr>
        <w:t xml:space="preserve"> </w:t>
      </w:r>
      <w:r>
        <w:t>individuals</w:t>
      </w:r>
      <w:r>
        <w:rPr>
          <w:spacing w:val="-2"/>
        </w:rPr>
        <w:t xml:space="preserve"> </w:t>
      </w:r>
      <w:r>
        <w:t>during</w:t>
      </w:r>
      <w:r>
        <w:rPr>
          <w:spacing w:val="-7"/>
        </w:rPr>
        <w:t xml:space="preserve"> </w:t>
      </w:r>
      <w:r>
        <w:t>enrollment or</w:t>
      </w:r>
      <w:r>
        <w:rPr>
          <w:spacing w:val="-7"/>
        </w:rPr>
        <w:t xml:space="preserve"> </w:t>
      </w:r>
      <w:r>
        <w:t>employment</w:t>
      </w:r>
      <w:r>
        <w:rPr>
          <w:spacing w:val="-5"/>
        </w:rPr>
        <w:t xml:space="preserve"> </w:t>
      </w:r>
      <w:r>
        <w:t>orientation that is conducted with each start class or upon hiring of a new employee. At that time, students and employees review the report and receive a description of the</w:t>
      </w:r>
      <w:r>
        <w:rPr>
          <w:spacing w:val="-1"/>
        </w:rPr>
        <w:t xml:space="preserve"> </w:t>
      </w:r>
      <w:r>
        <w:t>campus security procedures and further information regarding the prevention of crimes. Any individual can request a copy of this report at any time.</w:t>
      </w:r>
    </w:p>
    <w:p w14:paraId="4DBC0894" w14:textId="77777777" w:rsidR="000563DC" w:rsidRDefault="000563DC">
      <w:pPr>
        <w:pStyle w:val="BodyText"/>
        <w:spacing w:before="4"/>
        <w:rPr>
          <w:sz w:val="24"/>
        </w:rPr>
      </w:pPr>
    </w:p>
    <w:p w14:paraId="41A1EE55" w14:textId="77777777" w:rsidR="000563DC" w:rsidRDefault="00C55D50">
      <w:pPr>
        <w:ind w:left="1000"/>
        <w:rPr>
          <w:b/>
        </w:rPr>
      </w:pPr>
      <w:r>
        <w:rPr>
          <w:b/>
          <w:u w:val="single"/>
        </w:rPr>
        <w:t>What</w:t>
      </w:r>
      <w:r>
        <w:rPr>
          <w:b/>
          <w:spacing w:val="-5"/>
          <w:u w:val="single"/>
        </w:rPr>
        <w:t xml:space="preserve"> </w:t>
      </w:r>
      <w:r>
        <w:rPr>
          <w:b/>
          <w:u w:val="single"/>
        </w:rPr>
        <w:t>is</w:t>
      </w:r>
      <w:r>
        <w:rPr>
          <w:b/>
          <w:spacing w:val="-3"/>
          <w:u w:val="single"/>
        </w:rPr>
        <w:t xml:space="preserve"> </w:t>
      </w:r>
      <w:r>
        <w:rPr>
          <w:b/>
          <w:u w:val="single"/>
        </w:rPr>
        <w:t>the</w:t>
      </w:r>
      <w:r>
        <w:rPr>
          <w:b/>
          <w:spacing w:val="-4"/>
          <w:u w:val="single"/>
        </w:rPr>
        <w:t xml:space="preserve"> </w:t>
      </w:r>
      <w:r>
        <w:rPr>
          <w:b/>
          <w:u w:val="single"/>
        </w:rPr>
        <w:t>Clery</w:t>
      </w:r>
      <w:r>
        <w:rPr>
          <w:b/>
          <w:spacing w:val="-1"/>
          <w:u w:val="single"/>
        </w:rPr>
        <w:t xml:space="preserve"> </w:t>
      </w:r>
      <w:r>
        <w:rPr>
          <w:b/>
          <w:spacing w:val="-4"/>
          <w:u w:val="single"/>
        </w:rPr>
        <w:t>Act?</w:t>
      </w:r>
    </w:p>
    <w:p w14:paraId="7C41012D" w14:textId="77777777" w:rsidR="000563DC" w:rsidRDefault="00C55D50">
      <w:pPr>
        <w:spacing w:before="33" w:line="247" w:lineRule="auto"/>
        <w:ind w:left="1053" w:right="1370" w:hanging="10"/>
      </w:pPr>
      <w:r>
        <w:t>The</w:t>
      </w:r>
      <w:r>
        <w:rPr>
          <w:spacing w:val="-3"/>
        </w:rPr>
        <w:t xml:space="preserve"> </w:t>
      </w:r>
      <w:r>
        <w:t>Jeanne</w:t>
      </w:r>
      <w:r>
        <w:rPr>
          <w:spacing w:val="-3"/>
        </w:rPr>
        <w:t xml:space="preserve"> </w:t>
      </w:r>
      <w:r>
        <w:t>Clery</w:t>
      </w:r>
      <w:r>
        <w:rPr>
          <w:spacing w:val="-2"/>
        </w:rPr>
        <w:t xml:space="preserve"> </w:t>
      </w:r>
      <w:r>
        <w:t>Disclosure</w:t>
      </w:r>
      <w:r>
        <w:rPr>
          <w:spacing w:val="-3"/>
        </w:rPr>
        <w:t xml:space="preserve"> </w:t>
      </w:r>
      <w:r>
        <w:t>of</w:t>
      </w:r>
      <w:r>
        <w:rPr>
          <w:spacing w:val="-6"/>
        </w:rPr>
        <w:t xml:space="preserve"> </w:t>
      </w:r>
      <w:r>
        <w:t>Campus</w:t>
      </w:r>
      <w:r>
        <w:rPr>
          <w:spacing w:val="-3"/>
        </w:rPr>
        <w:t xml:space="preserve"> </w:t>
      </w:r>
      <w:r>
        <w:t>Security</w:t>
      </w:r>
      <w:r>
        <w:rPr>
          <w:spacing w:val="-2"/>
        </w:rPr>
        <w:t xml:space="preserve"> </w:t>
      </w:r>
      <w:r>
        <w:t>Policy</w:t>
      </w:r>
      <w:r>
        <w:rPr>
          <w:spacing w:val="-2"/>
        </w:rPr>
        <w:t xml:space="preserve"> </w:t>
      </w:r>
      <w:r>
        <w:t>and</w:t>
      </w:r>
      <w:r>
        <w:rPr>
          <w:spacing w:val="-6"/>
        </w:rPr>
        <w:t xml:space="preserve"> </w:t>
      </w:r>
      <w:r>
        <w:t>Campus</w:t>
      </w:r>
      <w:r>
        <w:rPr>
          <w:spacing w:val="-3"/>
        </w:rPr>
        <w:t xml:space="preserve"> </w:t>
      </w:r>
      <w:r>
        <w:t>Crime</w:t>
      </w:r>
      <w:r>
        <w:rPr>
          <w:spacing w:val="-3"/>
        </w:rPr>
        <w:t xml:space="preserve"> </w:t>
      </w:r>
      <w:r>
        <w:t>Statistics</w:t>
      </w:r>
      <w:r>
        <w:rPr>
          <w:spacing w:val="-7"/>
        </w:rPr>
        <w:t xml:space="preserve"> </w:t>
      </w:r>
      <w:r>
        <w:t>Act</w:t>
      </w:r>
      <w:r>
        <w:rPr>
          <w:spacing w:val="-1"/>
        </w:rPr>
        <w:t xml:space="preserve"> </w:t>
      </w:r>
      <w:r>
        <w:t>or Clery Act, signed in 1990, is a federal statute codified at 20 U.S.C. § 1092(f), with implementing regulations in the U.S. Code of Federal Regulations at 34 C.F.R. 668.46.</w:t>
      </w:r>
    </w:p>
    <w:p w14:paraId="64D7146E" w14:textId="77777777" w:rsidR="000563DC" w:rsidRDefault="00C55D50">
      <w:pPr>
        <w:spacing w:before="20" w:line="249" w:lineRule="auto"/>
        <w:ind w:left="1053" w:right="1370" w:hanging="10"/>
      </w:pPr>
      <w:r>
        <w:t>It</w:t>
      </w:r>
      <w:r>
        <w:rPr>
          <w:spacing w:val="-1"/>
        </w:rPr>
        <w:t xml:space="preserve"> </w:t>
      </w:r>
      <w:r>
        <w:t>is</w:t>
      </w:r>
      <w:r>
        <w:rPr>
          <w:spacing w:val="-3"/>
        </w:rPr>
        <w:t xml:space="preserve"> </w:t>
      </w:r>
      <w:r>
        <w:t>a</w:t>
      </w:r>
      <w:r>
        <w:rPr>
          <w:spacing w:val="-5"/>
        </w:rPr>
        <w:t xml:space="preserve"> </w:t>
      </w:r>
      <w:r>
        <w:t>federal</w:t>
      </w:r>
      <w:r>
        <w:rPr>
          <w:spacing w:val="-4"/>
        </w:rPr>
        <w:t xml:space="preserve"> </w:t>
      </w:r>
      <w:r>
        <w:t>law</w:t>
      </w:r>
      <w:r>
        <w:rPr>
          <w:spacing w:val="-4"/>
        </w:rPr>
        <w:t xml:space="preserve"> </w:t>
      </w:r>
      <w:r>
        <w:t>that</w:t>
      </w:r>
      <w:r>
        <w:rPr>
          <w:spacing w:val="-1"/>
        </w:rPr>
        <w:t xml:space="preserve"> </w:t>
      </w:r>
      <w:r>
        <w:t>requires</w:t>
      </w:r>
      <w:r>
        <w:rPr>
          <w:spacing w:val="-6"/>
        </w:rPr>
        <w:t xml:space="preserve"> </w:t>
      </w:r>
      <w:r>
        <w:t>colleges</w:t>
      </w:r>
      <w:r>
        <w:rPr>
          <w:spacing w:val="-2"/>
        </w:rPr>
        <w:t xml:space="preserve"> </w:t>
      </w:r>
      <w:r>
        <w:t>and</w:t>
      </w:r>
      <w:r>
        <w:rPr>
          <w:spacing w:val="-1"/>
        </w:rPr>
        <w:t xml:space="preserve"> </w:t>
      </w:r>
      <w:r>
        <w:t>universities</w:t>
      </w:r>
      <w:r>
        <w:rPr>
          <w:spacing w:val="-3"/>
        </w:rPr>
        <w:t xml:space="preserve"> </w:t>
      </w:r>
      <w:r>
        <w:t>who</w:t>
      </w:r>
      <w:r>
        <w:rPr>
          <w:spacing w:val="-4"/>
        </w:rPr>
        <w:t xml:space="preserve"> </w:t>
      </w:r>
      <w:r>
        <w:t>receive</w:t>
      </w:r>
      <w:r>
        <w:rPr>
          <w:spacing w:val="-3"/>
        </w:rPr>
        <w:t xml:space="preserve"> </w:t>
      </w:r>
      <w:r>
        <w:t>federal</w:t>
      </w:r>
      <w:r>
        <w:rPr>
          <w:spacing w:val="-4"/>
        </w:rPr>
        <w:t xml:space="preserve"> </w:t>
      </w:r>
      <w:r>
        <w:t>funding</w:t>
      </w:r>
      <w:r>
        <w:rPr>
          <w:spacing w:val="-7"/>
        </w:rPr>
        <w:t xml:space="preserve"> </w:t>
      </w:r>
      <w:r>
        <w:t>to disclose information on campus safety and requires basic requirements for handling incidents of sexual violence and emergency situations.</w:t>
      </w:r>
    </w:p>
    <w:p w14:paraId="2A37AE2F" w14:textId="77777777" w:rsidR="000563DC" w:rsidRDefault="000563DC">
      <w:pPr>
        <w:pStyle w:val="BodyText"/>
        <w:spacing w:before="5"/>
        <w:rPr>
          <w:sz w:val="25"/>
        </w:rPr>
      </w:pPr>
    </w:p>
    <w:p w14:paraId="3521FBF8" w14:textId="77777777" w:rsidR="000563DC" w:rsidRDefault="00C55D50">
      <w:pPr>
        <w:pStyle w:val="Heading5"/>
        <w:numPr>
          <w:ilvl w:val="0"/>
          <w:numId w:val="1"/>
        </w:numPr>
        <w:tabs>
          <w:tab w:val="left" w:pos="1749"/>
        </w:tabs>
        <w:ind w:hanging="763"/>
        <w:jc w:val="left"/>
      </w:pPr>
      <w:r>
        <w:rPr>
          <w:spacing w:val="-2"/>
          <w:u w:val="none"/>
        </w:rPr>
        <w:t>GEOGRAPHY:</w:t>
      </w:r>
    </w:p>
    <w:p w14:paraId="73CC2A17" w14:textId="77777777" w:rsidR="000563DC" w:rsidRDefault="000563DC">
      <w:pPr>
        <w:pStyle w:val="BodyText"/>
        <w:spacing w:before="5"/>
        <w:rPr>
          <w:b/>
          <w:sz w:val="21"/>
        </w:rPr>
      </w:pPr>
    </w:p>
    <w:p w14:paraId="7A779BC1" w14:textId="0D612537" w:rsidR="000563DC" w:rsidRDefault="00C55D50">
      <w:pPr>
        <w:pStyle w:val="ListParagraph"/>
        <w:numPr>
          <w:ilvl w:val="1"/>
          <w:numId w:val="1"/>
        </w:numPr>
        <w:tabs>
          <w:tab w:val="left" w:pos="1764"/>
        </w:tabs>
        <w:spacing w:before="1" w:line="247" w:lineRule="auto"/>
        <w:ind w:right="1319"/>
      </w:pPr>
      <w:r>
        <w:t>Any</w:t>
      </w:r>
      <w:r>
        <w:rPr>
          <w:spacing w:val="-3"/>
        </w:rPr>
        <w:t xml:space="preserve"> </w:t>
      </w:r>
      <w:r>
        <w:t>building</w:t>
      </w:r>
      <w:r>
        <w:rPr>
          <w:spacing w:val="-4"/>
        </w:rPr>
        <w:t xml:space="preserve"> </w:t>
      </w:r>
      <w:r>
        <w:t>or</w:t>
      </w:r>
      <w:r>
        <w:rPr>
          <w:spacing w:val="-4"/>
        </w:rPr>
        <w:t xml:space="preserve"> </w:t>
      </w:r>
      <w:r>
        <w:t>property</w:t>
      </w:r>
      <w:r>
        <w:rPr>
          <w:spacing w:val="-3"/>
        </w:rPr>
        <w:t xml:space="preserve"> </w:t>
      </w:r>
      <w:r>
        <w:t>owned</w:t>
      </w:r>
      <w:r>
        <w:rPr>
          <w:spacing w:val="-2"/>
        </w:rPr>
        <w:t xml:space="preserve"> </w:t>
      </w:r>
      <w:r>
        <w:t>or</w:t>
      </w:r>
      <w:r>
        <w:rPr>
          <w:spacing w:val="-4"/>
        </w:rPr>
        <w:t xml:space="preserve"> </w:t>
      </w:r>
      <w:r>
        <w:t>controlled</w:t>
      </w:r>
      <w:r>
        <w:rPr>
          <w:spacing w:val="-10"/>
        </w:rPr>
        <w:t xml:space="preserve"> </w:t>
      </w:r>
      <w:r>
        <w:t>by</w:t>
      </w:r>
      <w:r>
        <w:rPr>
          <w:spacing w:val="-3"/>
        </w:rPr>
        <w:t xml:space="preserve"> </w:t>
      </w:r>
      <w:r>
        <w:t>Cameo</w:t>
      </w:r>
      <w:r>
        <w:rPr>
          <w:spacing w:val="-4"/>
        </w:rPr>
        <w:t xml:space="preserve"> </w:t>
      </w:r>
      <w:r>
        <w:t>College</w:t>
      </w:r>
      <w:r>
        <w:rPr>
          <w:spacing w:val="-4"/>
        </w:rPr>
        <w:t xml:space="preserve"> </w:t>
      </w:r>
      <w:r>
        <w:t>of</w:t>
      </w:r>
      <w:r>
        <w:rPr>
          <w:spacing w:val="-7"/>
        </w:rPr>
        <w:t xml:space="preserve"> </w:t>
      </w:r>
      <w:r>
        <w:t>Essential</w:t>
      </w:r>
      <w:r>
        <w:rPr>
          <w:spacing w:val="-5"/>
        </w:rPr>
        <w:t xml:space="preserve"> </w:t>
      </w:r>
      <w:r>
        <w:t xml:space="preserve">Beauty within the same reasonably contiguous geographic area and used by Cameo College of Essential Beauty in direct support of, </w:t>
      </w:r>
      <w:r w:rsidRPr="006552C6">
        <w:t>o</w:t>
      </w:r>
      <w:r w:rsidR="006552C6" w:rsidRPr="006552C6">
        <w:t>r</w:t>
      </w:r>
      <w:r>
        <w:t xml:space="preserve"> in manner related to, Cameo College of Essential Beauty’s education purposes; and</w:t>
      </w:r>
    </w:p>
    <w:p w14:paraId="599F2E6D" w14:textId="77777777" w:rsidR="000563DC" w:rsidRDefault="00C55D50">
      <w:pPr>
        <w:pStyle w:val="ListParagraph"/>
        <w:numPr>
          <w:ilvl w:val="1"/>
          <w:numId w:val="1"/>
        </w:numPr>
        <w:tabs>
          <w:tab w:val="left" w:pos="1762"/>
          <w:tab w:val="left" w:pos="1764"/>
        </w:tabs>
        <w:spacing w:before="21" w:line="249" w:lineRule="auto"/>
        <w:ind w:right="1237"/>
        <w:jc w:val="both"/>
      </w:pPr>
      <w:r>
        <w:t>Any building</w:t>
      </w:r>
      <w:r>
        <w:rPr>
          <w:spacing w:val="-1"/>
        </w:rPr>
        <w:t xml:space="preserve"> </w:t>
      </w:r>
      <w:r>
        <w:t>or</w:t>
      </w:r>
      <w:r>
        <w:rPr>
          <w:spacing w:val="-1"/>
        </w:rPr>
        <w:t xml:space="preserve"> </w:t>
      </w:r>
      <w:r>
        <w:t>property</w:t>
      </w:r>
      <w:r>
        <w:rPr>
          <w:spacing w:val="-4"/>
        </w:rPr>
        <w:t xml:space="preserve"> </w:t>
      </w:r>
      <w:r>
        <w:t>that is</w:t>
      </w:r>
      <w:r>
        <w:rPr>
          <w:spacing w:val="-5"/>
        </w:rPr>
        <w:t xml:space="preserve"> </w:t>
      </w:r>
      <w:r>
        <w:t>within</w:t>
      </w:r>
      <w:r>
        <w:rPr>
          <w:spacing w:val="-2"/>
        </w:rPr>
        <w:t xml:space="preserve"> </w:t>
      </w:r>
      <w:r>
        <w:t>or</w:t>
      </w:r>
      <w:r>
        <w:rPr>
          <w:spacing w:val="-6"/>
        </w:rPr>
        <w:t xml:space="preserve"> </w:t>
      </w:r>
      <w:r>
        <w:t>reasonably contiguous</w:t>
      </w:r>
      <w:r>
        <w:rPr>
          <w:spacing w:val="-5"/>
        </w:rPr>
        <w:t xml:space="preserve"> </w:t>
      </w:r>
      <w:r>
        <w:t>to</w:t>
      </w:r>
      <w:r>
        <w:rPr>
          <w:spacing w:val="-6"/>
        </w:rPr>
        <w:t xml:space="preserve"> </w:t>
      </w:r>
      <w:r>
        <w:t>the</w:t>
      </w:r>
      <w:r>
        <w:rPr>
          <w:spacing w:val="-6"/>
        </w:rPr>
        <w:t xml:space="preserve"> </w:t>
      </w:r>
      <w:r>
        <w:t>area</w:t>
      </w:r>
      <w:r>
        <w:rPr>
          <w:spacing w:val="-3"/>
        </w:rPr>
        <w:t xml:space="preserve"> </w:t>
      </w:r>
      <w:r>
        <w:t>identified in</w:t>
      </w:r>
      <w:r>
        <w:rPr>
          <w:spacing w:val="-3"/>
        </w:rPr>
        <w:t xml:space="preserve"> </w:t>
      </w:r>
      <w:r>
        <w:t>paragraph</w:t>
      </w:r>
      <w:r>
        <w:rPr>
          <w:spacing w:val="-3"/>
        </w:rPr>
        <w:t xml:space="preserve"> </w:t>
      </w:r>
      <w:r>
        <w:t>(1),</w:t>
      </w:r>
      <w:r>
        <w:rPr>
          <w:spacing w:val="-6"/>
        </w:rPr>
        <w:t xml:space="preserve"> </w:t>
      </w:r>
      <w:r>
        <w:t>that is</w:t>
      </w:r>
      <w:r>
        <w:rPr>
          <w:spacing w:val="-2"/>
        </w:rPr>
        <w:t xml:space="preserve"> </w:t>
      </w:r>
      <w:r>
        <w:t>owned</w:t>
      </w:r>
      <w:r>
        <w:rPr>
          <w:spacing w:val="-4"/>
        </w:rPr>
        <w:t xml:space="preserve"> </w:t>
      </w:r>
      <w:r>
        <w:t>by</w:t>
      </w:r>
      <w:r>
        <w:rPr>
          <w:spacing w:val="-1"/>
        </w:rPr>
        <w:t xml:space="preserve"> </w:t>
      </w:r>
      <w:r>
        <w:t>Cameo</w:t>
      </w:r>
      <w:r>
        <w:rPr>
          <w:spacing w:val="-2"/>
        </w:rPr>
        <w:t xml:space="preserve"> </w:t>
      </w:r>
      <w:r>
        <w:t>College</w:t>
      </w:r>
      <w:r>
        <w:rPr>
          <w:spacing w:val="-2"/>
        </w:rPr>
        <w:t xml:space="preserve"> </w:t>
      </w:r>
      <w:r>
        <w:t>of</w:t>
      </w:r>
      <w:r>
        <w:rPr>
          <w:spacing w:val="-5"/>
        </w:rPr>
        <w:t xml:space="preserve"> </w:t>
      </w:r>
      <w:r>
        <w:t>Essential</w:t>
      </w:r>
      <w:r>
        <w:rPr>
          <w:spacing w:val="-3"/>
        </w:rPr>
        <w:t xml:space="preserve"> </w:t>
      </w:r>
      <w:r>
        <w:t>Beauty</w:t>
      </w:r>
      <w:r>
        <w:rPr>
          <w:spacing w:val="-5"/>
        </w:rPr>
        <w:t xml:space="preserve"> </w:t>
      </w:r>
      <w:r>
        <w:t>but</w:t>
      </w:r>
      <w:r>
        <w:rPr>
          <w:spacing w:val="-5"/>
        </w:rPr>
        <w:t xml:space="preserve"> </w:t>
      </w:r>
      <w:r>
        <w:t>controlled by</w:t>
      </w:r>
      <w:r>
        <w:rPr>
          <w:spacing w:val="-3"/>
        </w:rPr>
        <w:t xml:space="preserve"> </w:t>
      </w:r>
      <w:r>
        <w:t>another</w:t>
      </w:r>
      <w:r>
        <w:rPr>
          <w:spacing w:val="-3"/>
        </w:rPr>
        <w:t xml:space="preserve"> </w:t>
      </w:r>
      <w:r>
        <w:t>person,</w:t>
      </w:r>
      <w:r>
        <w:rPr>
          <w:spacing w:val="-8"/>
        </w:rPr>
        <w:t xml:space="preserve"> </w:t>
      </w:r>
      <w:r>
        <w:t>is</w:t>
      </w:r>
      <w:r>
        <w:rPr>
          <w:spacing w:val="-4"/>
        </w:rPr>
        <w:t xml:space="preserve"> </w:t>
      </w:r>
      <w:r>
        <w:t>frequently</w:t>
      </w:r>
      <w:r>
        <w:rPr>
          <w:spacing w:val="-3"/>
        </w:rPr>
        <w:t xml:space="preserve"> </w:t>
      </w:r>
      <w:r>
        <w:t>used</w:t>
      </w:r>
      <w:r>
        <w:rPr>
          <w:spacing w:val="-6"/>
        </w:rPr>
        <w:t xml:space="preserve"> </w:t>
      </w:r>
      <w:r>
        <w:t>by</w:t>
      </w:r>
      <w:r>
        <w:rPr>
          <w:spacing w:val="-3"/>
        </w:rPr>
        <w:t xml:space="preserve"> </w:t>
      </w:r>
      <w:r>
        <w:t>students,</w:t>
      </w:r>
      <w:r>
        <w:rPr>
          <w:spacing w:val="-3"/>
        </w:rPr>
        <w:t xml:space="preserve"> </w:t>
      </w:r>
      <w:r>
        <w:t>and</w:t>
      </w:r>
      <w:r>
        <w:rPr>
          <w:spacing w:val="-3"/>
        </w:rPr>
        <w:t xml:space="preserve"> </w:t>
      </w:r>
      <w:r>
        <w:t>supports</w:t>
      </w:r>
      <w:r>
        <w:rPr>
          <w:spacing w:val="-4"/>
        </w:rPr>
        <w:t xml:space="preserve"> </w:t>
      </w:r>
      <w:r>
        <w:t>institutional</w:t>
      </w:r>
      <w:r>
        <w:rPr>
          <w:spacing w:val="-5"/>
        </w:rPr>
        <w:t xml:space="preserve"> </w:t>
      </w:r>
      <w:r>
        <w:t>purposes.</w:t>
      </w:r>
    </w:p>
    <w:p w14:paraId="4AC4FA6B" w14:textId="77777777" w:rsidR="000563DC" w:rsidRDefault="00C55D50">
      <w:pPr>
        <w:pStyle w:val="Heading6"/>
        <w:spacing w:before="119" w:line="269" w:lineRule="exact"/>
        <w:jc w:val="both"/>
      </w:pPr>
      <w:r>
        <w:t>Non-Campus</w:t>
      </w:r>
      <w:r>
        <w:rPr>
          <w:spacing w:val="-8"/>
        </w:rPr>
        <w:t xml:space="preserve"> </w:t>
      </w:r>
      <w:r>
        <w:t>building</w:t>
      </w:r>
      <w:r>
        <w:rPr>
          <w:spacing w:val="-8"/>
        </w:rPr>
        <w:t xml:space="preserve"> </w:t>
      </w:r>
      <w:r>
        <w:t>or</w:t>
      </w:r>
      <w:r>
        <w:rPr>
          <w:spacing w:val="-5"/>
        </w:rPr>
        <w:t xml:space="preserve"> </w:t>
      </w:r>
      <w:r>
        <w:rPr>
          <w:spacing w:val="-2"/>
        </w:rPr>
        <w:t>property</w:t>
      </w:r>
    </w:p>
    <w:p w14:paraId="01C7A727" w14:textId="77777777" w:rsidR="000563DC" w:rsidRDefault="00C55D50">
      <w:pPr>
        <w:pStyle w:val="ListParagraph"/>
        <w:numPr>
          <w:ilvl w:val="2"/>
          <w:numId w:val="1"/>
        </w:numPr>
        <w:tabs>
          <w:tab w:val="left" w:pos="2184"/>
          <w:tab w:val="left" w:pos="2186"/>
        </w:tabs>
        <w:spacing w:line="261" w:lineRule="auto"/>
        <w:ind w:right="1563"/>
        <w:jc w:val="both"/>
      </w:pPr>
      <w:r>
        <w:t>Any</w:t>
      </w:r>
      <w:r>
        <w:rPr>
          <w:spacing w:val="-3"/>
        </w:rPr>
        <w:t xml:space="preserve"> </w:t>
      </w:r>
      <w:r>
        <w:t>building</w:t>
      </w:r>
      <w:r>
        <w:rPr>
          <w:spacing w:val="-4"/>
        </w:rPr>
        <w:t xml:space="preserve"> </w:t>
      </w:r>
      <w:r>
        <w:t>or</w:t>
      </w:r>
      <w:r>
        <w:rPr>
          <w:spacing w:val="-4"/>
        </w:rPr>
        <w:t xml:space="preserve"> </w:t>
      </w:r>
      <w:r>
        <w:t>property</w:t>
      </w:r>
      <w:r>
        <w:rPr>
          <w:spacing w:val="-3"/>
        </w:rPr>
        <w:t xml:space="preserve"> </w:t>
      </w:r>
      <w:r>
        <w:t>owned</w:t>
      </w:r>
      <w:r>
        <w:rPr>
          <w:spacing w:val="-2"/>
        </w:rPr>
        <w:t xml:space="preserve"> </w:t>
      </w:r>
      <w:r>
        <w:t>or</w:t>
      </w:r>
      <w:r>
        <w:rPr>
          <w:spacing w:val="-4"/>
        </w:rPr>
        <w:t xml:space="preserve"> </w:t>
      </w:r>
      <w:r>
        <w:t>controlled</w:t>
      </w:r>
      <w:r>
        <w:rPr>
          <w:spacing w:val="-10"/>
        </w:rPr>
        <w:t xml:space="preserve"> </w:t>
      </w:r>
      <w:r>
        <w:t>by</w:t>
      </w:r>
      <w:r>
        <w:rPr>
          <w:spacing w:val="-3"/>
        </w:rPr>
        <w:t xml:space="preserve"> </w:t>
      </w:r>
      <w:r>
        <w:t>a</w:t>
      </w:r>
      <w:r>
        <w:rPr>
          <w:spacing w:val="-6"/>
        </w:rPr>
        <w:t xml:space="preserve"> </w:t>
      </w:r>
      <w:r>
        <w:t>student</w:t>
      </w:r>
      <w:r>
        <w:rPr>
          <w:spacing w:val="-2"/>
        </w:rPr>
        <w:t xml:space="preserve"> </w:t>
      </w:r>
      <w:r>
        <w:t>organization</w:t>
      </w:r>
      <w:r>
        <w:rPr>
          <w:spacing w:val="-5"/>
        </w:rPr>
        <w:t xml:space="preserve"> </w:t>
      </w:r>
      <w:r>
        <w:t>that</w:t>
      </w:r>
      <w:r>
        <w:rPr>
          <w:spacing w:val="-2"/>
        </w:rPr>
        <w:t xml:space="preserve"> </w:t>
      </w:r>
      <w:r>
        <w:t>is officially recognized by Cameo College of Essential Beauty; or</w:t>
      </w:r>
    </w:p>
    <w:p w14:paraId="63643332" w14:textId="77777777" w:rsidR="000563DC" w:rsidRDefault="000563DC">
      <w:pPr>
        <w:spacing w:line="261" w:lineRule="auto"/>
        <w:jc w:val="both"/>
        <w:sectPr w:rsidR="000563DC">
          <w:footerReference w:type="default" r:id="rId97"/>
          <w:pgSz w:w="12240" w:h="15840"/>
          <w:pgMar w:top="1360" w:right="140" w:bottom="660" w:left="80" w:header="0" w:footer="462" w:gutter="0"/>
          <w:cols w:space="720"/>
        </w:sectPr>
      </w:pPr>
    </w:p>
    <w:p w14:paraId="160CEF91" w14:textId="77777777" w:rsidR="000563DC" w:rsidRDefault="00C55D50">
      <w:pPr>
        <w:pStyle w:val="ListParagraph"/>
        <w:numPr>
          <w:ilvl w:val="2"/>
          <w:numId w:val="1"/>
        </w:numPr>
        <w:tabs>
          <w:tab w:val="left" w:pos="2186"/>
        </w:tabs>
        <w:spacing w:before="80" w:line="254" w:lineRule="auto"/>
        <w:ind w:right="1026"/>
      </w:pPr>
      <w:r>
        <w:lastRenderedPageBreak/>
        <w:t>Any building or property owned or controlled by Cameo College of Essential Beauty</w:t>
      </w:r>
      <w:r>
        <w:rPr>
          <w:spacing w:val="-1"/>
        </w:rPr>
        <w:t xml:space="preserve"> </w:t>
      </w:r>
      <w:r>
        <w:t>College</w:t>
      </w:r>
      <w:r>
        <w:rPr>
          <w:spacing w:val="-6"/>
        </w:rPr>
        <w:t xml:space="preserve"> </w:t>
      </w:r>
      <w:r>
        <w:t>that is</w:t>
      </w:r>
      <w:r>
        <w:rPr>
          <w:spacing w:val="-6"/>
        </w:rPr>
        <w:t xml:space="preserve"> </w:t>
      </w:r>
      <w:r>
        <w:t>used in</w:t>
      </w:r>
      <w:r>
        <w:rPr>
          <w:spacing w:val="-7"/>
        </w:rPr>
        <w:t xml:space="preserve"> </w:t>
      </w:r>
      <w:r>
        <w:t>direct</w:t>
      </w:r>
      <w:r>
        <w:rPr>
          <w:spacing w:val="-5"/>
        </w:rPr>
        <w:t xml:space="preserve"> </w:t>
      </w:r>
      <w:r>
        <w:t>support of,</w:t>
      </w:r>
      <w:r>
        <w:rPr>
          <w:spacing w:val="-1"/>
        </w:rPr>
        <w:t xml:space="preserve"> </w:t>
      </w:r>
      <w:r>
        <w:t>or</w:t>
      </w:r>
      <w:r>
        <w:rPr>
          <w:spacing w:val="-2"/>
        </w:rPr>
        <w:t xml:space="preserve"> </w:t>
      </w:r>
      <w:r>
        <w:t>in</w:t>
      </w:r>
      <w:r>
        <w:rPr>
          <w:spacing w:val="-3"/>
        </w:rPr>
        <w:t xml:space="preserve"> </w:t>
      </w:r>
      <w:r>
        <w:t>relation</w:t>
      </w:r>
      <w:r>
        <w:rPr>
          <w:spacing w:val="-8"/>
        </w:rPr>
        <w:t xml:space="preserve"> </w:t>
      </w:r>
      <w:r>
        <w:t>to,</w:t>
      </w:r>
      <w:r>
        <w:rPr>
          <w:spacing w:val="-6"/>
        </w:rPr>
        <w:t xml:space="preserve"> </w:t>
      </w:r>
      <w:r>
        <w:t>Cameo</w:t>
      </w:r>
      <w:r>
        <w:rPr>
          <w:spacing w:val="-2"/>
        </w:rPr>
        <w:t xml:space="preserve"> </w:t>
      </w:r>
      <w:r>
        <w:t>College</w:t>
      </w:r>
      <w:r>
        <w:rPr>
          <w:spacing w:val="-2"/>
        </w:rPr>
        <w:t xml:space="preserve"> </w:t>
      </w:r>
      <w:r>
        <w:t>of Essential Beauty’s educational purposes, is frequently used by students, and is not within the same reasonably contiguous geographic area.</w:t>
      </w:r>
    </w:p>
    <w:p w14:paraId="094F5576" w14:textId="77777777" w:rsidR="000563DC" w:rsidRDefault="00C55D50">
      <w:pPr>
        <w:pStyle w:val="Heading6"/>
        <w:spacing w:before="119"/>
      </w:pPr>
      <w:r>
        <w:t>Public</w:t>
      </w:r>
      <w:r>
        <w:rPr>
          <w:spacing w:val="-6"/>
        </w:rPr>
        <w:t xml:space="preserve"> </w:t>
      </w:r>
      <w:r>
        <w:rPr>
          <w:spacing w:val="-2"/>
        </w:rPr>
        <w:t>Property</w:t>
      </w:r>
    </w:p>
    <w:p w14:paraId="438E43CB" w14:textId="2EBFBB98" w:rsidR="000563DC" w:rsidRDefault="00C55D50">
      <w:pPr>
        <w:spacing w:before="4" w:line="254" w:lineRule="auto"/>
        <w:ind w:left="2157" w:right="985" w:firstLine="43"/>
      </w:pPr>
      <w:r>
        <w:t>All public property, including thoroughfares, streets, sidewalks, and parking facilities</w:t>
      </w:r>
      <w:r w:rsidR="00B62DB1">
        <w:t>,</w:t>
      </w:r>
      <w:r>
        <w:t xml:space="preserve"> is</w:t>
      </w:r>
      <w:r>
        <w:rPr>
          <w:spacing w:val="-3"/>
        </w:rPr>
        <w:t xml:space="preserve"> </w:t>
      </w:r>
      <w:r>
        <w:t>within</w:t>
      </w:r>
      <w:r>
        <w:rPr>
          <w:spacing w:val="-8"/>
        </w:rPr>
        <w:t xml:space="preserve"> </w:t>
      </w:r>
      <w:r>
        <w:t>the</w:t>
      </w:r>
      <w:r>
        <w:rPr>
          <w:spacing w:val="-8"/>
        </w:rPr>
        <w:t xml:space="preserve"> </w:t>
      </w:r>
      <w:r>
        <w:t>campus,</w:t>
      </w:r>
      <w:r>
        <w:rPr>
          <w:spacing w:val="-2"/>
        </w:rPr>
        <w:t xml:space="preserve"> </w:t>
      </w:r>
      <w:r>
        <w:t>or</w:t>
      </w:r>
      <w:r>
        <w:rPr>
          <w:spacing w:val="-8"/>
        </w:rPr>
        <w:t xml:space="preserve"> </w:t>
      </w:r>
      <w:r>
        <w:t>immediately</w:t>
      </w:r>
      <w:r>
        <w:rPr>
          <w:spacing w:val="-2"/>
        </w:rPr>
        <w:t xml:space="preserve"> </w:t>
      </w:r>
      <w:r>
        <w:t>adjacent</w:t>
      </w:r>
      <w:r>
        <w:rPr>
          <w:spacing w:val="-6"/>
        </w:rPr>
        <w:t xml:space="preserve"> </w:t>
      </w:r>
      <w:r>
        <w:t>to</w:t>
      </w:r>
      <w:r>
        <w:rPr>
          <w:spacing w:val="-4"/>
        </w:rPr>
        <w:t xml:space="preserve"> </w:t>
      </w:r>
      <w:r>
        <w:t>and</w:t>
      </w:r>
      <w:r>
        <w:rPr>
          <w:spacing w:val="-1"/>
        </w:rPr>
        <w:t xml:space="preserve"> </w:t>
      </w:r>
      <w:r>
        <w:t>accessible</w:t>
      </w:r>
      <w:r>
        <w:rPr>
          <w:spacing w:val="-3"/>
        </w:rPr>
        <w:t xml:space="preserve"> </w:t>
      </w:r>
      <w:r>
        <w:t xml:space="preserve">from </w:t>
      </w:r>
      <w:r>
        <w:rPr>
          <w:spacing w:val="-2"/>
        </w:rPr>
        <w:t>campus.</w:t>
      </w:r>
    </w:p>
    <w:p w14:paraId="43CB97DD" w14:textId="77777777" w:rsidR="000563DC" w:rsidRDefault="000563DC">
      <w:pPr>
        <w:pStyle w:val="BodyText"/>
        <w:spacing w:before="8"/>
        <w:rPr>
          <w:sz w:val="19"/>
        </w:rPr>
      </w:pPr>
    </w:p>
    <w:p w14:paraId="748DE04F" w14:textId="77777777" w:rsidR="000563DC" w:rsidRDefault="00C55D50">
      <w:pPr>
        <w:pStyle w:val="Heading5"/>
        <w:numPr>
          <w:ilvl w:val="0"/>
          <w:numId w:val="1"/>
        </w:numPr>
        <w:tabs>
          <w:tab w:val="left" w:pos="1428"/>
        </w:tabs>
        <w:spacing w:before="1"/>
        <w:ind w:left="1428" w:hanging="337"/>
        <w:jc w:val="left"/>
      </w:pPr>
      <w:r>
        <w:t>CRIME</w:t>
      </w:r>
      <w:r>
        <w:rPr>
          <w:spacing w:val="-2"/>
        </w:rPr>
        <w:t xml:space="preserve"> STATISTICS:</w:t>
      </w:r>
    </w:p>
    <w:p w14:paraId="01E32D8A" w14:textId="77777777" w:rsidR="000563DC" w:rsidRDefault="00C55D50">
      <w:pPr>
        <w:spacing w:before="28" w:line="254" w:lineRule="auto"/>
        <w:ind w:left="1101" w:right="985" w:hanging="10"/>
      </w:pPr>
      <w:r>
        <w:t>Crime statistics that are provided in this annual report are based upon incidents reported by the local Police Departments or Administrators/Management. Each entity provides updated information on their educational efforts and programs to comply with the Act. This annual report</w:t>
      </w:r>
      <w:r>
        <w:rPr>
          <w:spacing w:val="-1"/>
        </w:rPr>
        <w:t xml:space="preserve"> </w:t>
      </w:r>
      <w:r>
        <w:t>is</w:t>
      </w:r>
      <w:r>
        <w:rPr>
          <w:spacing w:val="-7"/>
        </w:rPr>
        <w:t xml:space="preserve"> </w:t>
      </w:r>
      <w:r>
        <w:t>prepared by</w:t>
      </w:r>
      <w:r>
        <w:rPr>
          <w:spacing w:val="-2"/>
        </w:rPr>
        <w:t xml:space="preserve"> </w:t>
      </w:r>
      <w:r>
        <w:t>Cameo</w:t>
      </w:r>
      <w:r>
        <w:rPr>
          <w:spacing w:val="-3"/>
        </w:rPr>
        <w:t xml:space="preserve"> </w:t>
      </w:r>
      <w:r>
        <w:t>College</w:t>
      </w:r>
      <w:r>
        <w:rPr>
          <w:spacing w:val="-3"/>
        </w:rPr>
        <w:t xml:space="preserve"> </w:t>
      </w:r>
      <w:r>
        <w:t>of</w:t>
      </w:r>
      <w:r>
        <w:rPr>
          <w:spacing w:val="-9"/>
        </w:rPr>
        <w:t xml:space="preserve"> </w:t>
      </w:r>
      <w:r>
        <w:t>Essential</w:t>
      </w:r>
      <w:r>
        <w:rPr>
          <w:spacing w:val="-4"/>
        </w:rPr>
        <w:t xml:space="preserve"> </w:t>
      </w:r>
      <w:r>
        <w:t>Beauty.</w:t>
      </w:r>
      <w:r>
        <w:rPr>
          <w:spacing w:val="-7"/>
        </w:rPr>
        <w:t xml:space="preserve"> </w:t>
      </w:r>
      <w:r>
        <w:t>Cameo</w:t>
      </w:r>
      <w:r>
        <w:rPr>
          <w:spacing w:val="-3"/>
        </w:rPr>
        <w:t xml:space="preserve"> </w:t>
      </w:r>
      <w:r>
        <w:t>College</w:t>
      </w:r>
      <w:r>
        <w:rPr>
          <w:spacing w:val="-3"/>
        </w:rPr>
        <w:t xml:space="preserve"> </w:t>
      </w:r>
      <w:r>
        <w:t>of</w:t>
      </w:r>
      <w:r>
        <w:rPr>
          <w:spacing w:val="-6"/>
        </w:rPr>
        <w:t xml:space="preserve"> </w:t>
      </w:r>
      <w:r>
        <w:t>Essential</w:t>
      </w:r>
      <w:r>
        <w:rPr>
          <w:spacing w:val="-4"/>
        </w:rPr>
        <w:t xml:space="preserve"> </w:t>
      </w:r>
      <w:r>
        <w:t>Beauty annually reports statistics for the three most recent calendar years concerning the occurrence on</w:t>
      </w:r>
      <w:r>
        <w:rPr>
          <w:spacing w:val="-1"/>
        </w:rPr>
        <w:t xml:space="preserve"> </w:t>
      </w:r>
      <w:r>
        <w:t>campus and on public property. Campus crime, arrests, and referral statistics include those reported to the Police or one of the administrators/managers.</w:t>
      </w:r>
    </w:p>
    <w:p w14:paraId="0356BDE9" w14:textId="77777777" w:rsidR="000563DC" w:rsidRDefault="000563DC">
      <w:pPr>
        <w:pStyle w:val="BodyText"/>
        <w:spacing w:before="6"/>
        <w:rPr>
          <w:sz w:val="25"/>
        </w:rPr>
      </w:pPr>
    </w:p>
    <w:p w14:paraId="31C03EA8" w14:textId="77777777" w:rsidR="000563DC" w:rsidRDefault="00C55D50">
      <w:pPr>
        <w:pStyle w:val="Heading5"/>
        <w:numPr>
          <w:ilvl w:val="0"/>
          <w:numId w:val="1"/>
        </w:numPr>
        <w:tabs>
          <w:tab w:val="left" w:pos="1369"/>
        </w:tabs>
        <w:ind w:left="1369" w:hanging="278"/>
        <w:jc w:val="left"/>
      </w:pPr>
      <w:r>
        <w:rPr>
          <w:spacing w:val="-4"/>
        </w:rPr>
        <w:t xml:space="preserve"> </w:t>
      </w:r>
      <w:r>
        <w:t>CAMPUS</w:t>
      </w:r>
      <w:r>
        <w:rPr>
          <w:spacing w:val="-4"/>
        </w:rPr>
        <w:t xml:space="preserve"> </w:t>
      </w:r>
      <w:r>
        <w:t>SECURITY</w:t>
      </w:r>
      <w:r>
        <w:rPr>
          <w:spacing w:val="-2"/>
        </w:rPr>
        <w:t xml:space="preserve"> AUTHORITIES:</w:t>
      </w:r>
    </w:p>
    <w:p w14:paraId="3730878B" w14:textId="5688D04B" w:rsidR="000563DC" w:rsidRDefault="00C55D50">
      <w:pPr>
        <w:tabs>
          <w:tab w:val="left" w:pos="3350"/>
          <w:tab w:val="left" w:pos="3398"/>
        </w:tabs>
        <w:spacing w:before="38" w:line="261" w:lineRule="auto"/>
        <w:ind w:left="1221" w:right="5556"/>
      </w:pPr>
      <w:r>
        <w:t>Brenda</w:t>
      </w:r>
      <w:r>
        <w:rPr>
          <w:spacing w:val="-10"/>
        </w:rPr>
        <w:t xml:space="preserve"> </w:t>
      </w:r>
      <w:r>
        <w:t>Scharman</w:t>
      </w:r>
      <w:r>
        <w:rPr>
          <w:spacing w:val="80"/>
        </w:rPr>
        <w:t xml:space="preserve"> </w:t>
      </w:r>
      <w:hyperlink r:id="rId98" w:history="1">
        <w:r w:rsidR="00673C7B" w:rsidRPr="00673C7B">
          <w:rPr>
            <w:rStyle w:val="Hyperlink"/>
            <w:color w:val="auto"/>
          </w:rPr>
          <w:t>brenda@cameocollege.</w:t>
        </w:r>
      </w:hyperlink>
      <w:r w:rsidR="00673C7B">
        <w:t>edu</w:t>
      </w:r>
      <w:r>
        <w:t xml:space="preserve"> Rickie Mehl</w:t>
      </w:r>
      <w:r>
        <w:tab/>
      </w:r>
      <w:r>
        <w:tab/>
      </w:r>
      <w:hyperlink r:id="rId99">
        <w:r>
          <w:rPr>
            <w:spacing w:val="-2"/>
          </w:rPr>
          <w:t>rickie@cameocollege.edu</w:t>
        </w:r>
      </w:hyperlink>
      <w:r>
        <w:rPr>
          <w:spacing w:val="-2"/>
        </w:rPr>
        <w:t xml:space="preserve"> </w:t>
      </w:r>
      <w:r>
        <w:t>Melyssa Tucker</w:t>
      </w:r>
      <w:r>
        <w:tab/>
      </w:r>
      <w:hyperlink r:id="rId100">
        <w:r>
          <w:rPr>
            <w:spacing w:val="-2"/>
          </w:rPr>
          <w:t>Melyssa@cameocollege.edu</w:t>
        </w:r>
      </w:hyperlink>
    </w:p>
    <w:p w14:paraId="5BCCA5E4" w14:textId="77777777" w:rsidR="000563DC" w:rsidRDefault="000563DC">
      <w:pPr>
        <w:pStyle w:val="BodyText"/>
        <w:spacing w:before="3"/>
        <w:rPr>
          <w:sz w:val="26"/>
        </w:rPr>
      </w:pPr>
    </w:p>
    <w:p w14:paraId="5504FB70" w14:textId="77777777" w:rsidR="000563DC" w:rsidRDefault="00C55D50">
      <w:pPr>
        <w:pStyle w:val="Heading6"/>
        <w:spacing w:before="1"/>
      </w:pPr>
      <w:r>
        <w:t>Procedure</w:t>
      </w:r>
      <w:r>
        <w:rPr>
          <w:spacing w:val="-7"/>
        </w:rPr>
        <w:t xml:space="preserve"> </w:t>
      </w:r>
      <w:r>
        <w:t>for</w:t>
      </w:r>
      <w:r>
        <w:rPr>
          <w:spacing w:val="-4"/>
        </w:rPr>
        <w:t xml:space="preserve"> </w:t>
      </w:r>
      <w:r>
        <w:t>Reviewing</w:t>
      </w:r>
      <w:r>
        <w:rPr>
          <w:spacing w:val="-10"/>
        </w:rPr>
        <w:t xml:space="preserve"> </w:t>
      </w:r>
      <w:r>
        <w:t>Crime</w:t>
      </w:r>
      <w:r>
        <w:rPr>
          <w:spacing w:val="-6"/>
        </w:rPr>
        <w:t xml:space="preserve"> </w:t>
      </w:r>
      <w:r>
        <w:rPr>
          <w:spacing w:val="-2"/>
        </w:rPr>
        <w:t>Reports</w:t>
      </w:r>
    </w:p>
    <w:p w14:paraId="3B2EC8D6" w14:textId="520B5D6C" w:rsidR="000563DC" w:rsidRDefault="00C55D50">
      <w:pPr>
        <w:pStyle w:val="ListParagraph"/>
        <w:numPr>
          <w:ilvl w:val="1"/>
          <w:numId w:val="1"/>
        </w:numPr>
        <w:tabs>
          <w:tab w:val="left" w:pos="1368"/>
        </w:tabs>
        <w:spacing w:before="4"/>
        <w:ind w:left="1368" w:hanging="296"/>
      </w:pPr>
      <w:r>
        <w:t>Crime</w:t>
      </w:r>
      <w:r>
        <w:rPr>
          <w:spacing w:val="-6"/>
        </w:rPr>
        <w:t xml:space="preserve"> </w:t>
      </w:r>
      <w:r>
        <w:t>reports</w:t>
      </w:r>
      <w:r>
        <w:rPr>
          <w:spacing w:val="-8"/>
        </w:rPr>
        <w:t xml:space="preserve"> </w:t>
      </w:r>
      <w:r>
        <w:t>are</w:t>
      </w:r>
      <w:r>
        <w:rPr>
          <w:spacing w:val="-4"/>
        </w:rPr>
        <w:t xml:space="preserve"> </w:t>
      </w:r>
      <w:r>
        <w:t>received</w:t>
      </w:r>
      <w:r>
        <w:rPr>
          <w:spacing w:val="-6"/>
        </w:rPr>
        <w:t xml:space="preserve"> </w:t>
      </w:r>
      <w:r>
        <w:t>in-person,</w:t>
      </w:r>
      <w:r>
        <w:rPr>
          <w:spacing w:val="-3"/>
        </w:rPr>
        <w:t xml:space="preserve"> </w:t>
      </w:r>
      <w:r w:rsidR="00B7412F" w:rsidRPr="00673C7B">
        <w:rPr>
          <w:spacing w:val="-3"/>
        </w:rPr>
        <w:t>by</w:t>
      </w:r>
      <w:r w:rsidR="00B7412F">
        <w:rPr>
          <w:spacing w:val="-3"/>
        </w:rPr>
        <w:t xml:space="preserve"> </w:t>
      </w:r>
      <w:r>
        <w:t>phone,</w:t>
      </w:r>
      <w:r>
        <w:rPr>
          <w:spacing w:val="-7"/>
        </w:rPr>
        <w:t xml:space="preserve"> </w:t>
      </w:r>
      <w:r>
        <w:t>e-mail,</w:t>
      </w:r>
      <w:r>
        <w:rPr>
          <w:spacing w:val="-3"/>
        </w:rPr>
        <w:t xml:space="preserve"> </w:t>
      </w:r>
      <w:r>
        <w:t>and</w:t>
      </w:r>
      <w:r>
        <w:rPr>
          <w:spacing w:val="-2"/>
        </w:rPr>
        <w:t xml:space="preserve"> documented.</w:t>
      </w:r>
    </w:p>
    <w:p w14:paraId="0CDB88B8" w14:textId="77777777" w:rsidR="000563DC" w:rsidRDefault="00C55D50">
      <w:pPr>
        <w:pStyle w:val="ListParagraph"/>
        <w:numPr>
          <w:ilvl w:val="1"/>
          <w:numId w:val="1"/>
        </w:numPr>
        <w:tabs>
          <w:tab w:val="left" w:pos="1368"/>
          <w:tab w:val="left" w:pos="1370"/>
        </w:tabs>
        <w:spacing w:before="18" w:line="261" w:lineRule="auto"/>
        <w:ind w:left="1370" w:right="1588" w:hanging="298"/>
      </w:pPr>
      <w:r>
        <w:t>Reports</w:t>
      </w:r>
      <w:r>
        <w:rPr>
          <w:spacing w:val="-4"/>
        </w:rPr>
        <w:t xml:space="preserve"> </w:t>
      </w:r>
      <w:r>
        <w:t>are</w:t>
      </w:r>
      <w:r>
        <w:rPr>
          <w:spacing w:val="-8"/>
        </w:rPr>
        <w:t xml:space="preserve"> </w:t>
      </w:r>
      <w:r>
        <w:t>reviewed</w:t>
      </w:r>
      <w:r>
        <w:rPr>
          <w:spacing w:val="-2"/>
        </w:rPr>
        <w:t xml:space="preserve"> </w:t>
      </w:r>
      <w:r>
        <w:t>by</w:t>
      </w:r>
      <w:r>
        <w:rPr>
          <w:spacing w:val="-6"/>
        </w:rPr>
        <w:t xml:space="preserve"> </w:t>
      </w:r>
      <w:r>
        <w:t>the</w:t>
      </w:r>
      <w:r>
        <w:rPr>
          <w:spacing w:val="-4"/>
        </w:rPr>
        <w:t xml:space="preserve"> </w:t>
      </w:r>
      <w:r>
        <w:t>administration/management</w:t>
      </w:r>
      <w:r>
        <w:rPr>
          <w:spacing w:val="-2"/>
        </w:rPr>
        <w:t xml:space="preserve"> </w:t>
      </w:r>
      <w:r>
        <w:t>to</w:t>
      </w:r>
      <w:r>
        <w:rPr>
          <w:spacing w:val="-9"/>
        </w:rPr>
        <w:t xml:space="preserve"> </w:t>
      </w:r>
      <w:r>
        <w:t>accurately</w:t>
      </w:r>
      <w:r>
        <w:rPr>
          <w:spacing w:val="-7"/>
        </w:rPr>
        <w:t xml:space="preserve"> </w:t>
      </w:r>
      <w:r>
        <w:t xml:space="preserve">record Clery </w:t>
      </w:r>
      <w:r>
        <w:rPr>
          <w:spacing w:val="-2"/>
        </w:rPr>
        <w:t>category.</w:t>
      </w:r>
    </w:p>
    <w:p w14:paraId="5D18BF8D" w14:textId="77777777" w:rsidR="000563DC" w:rsidRDefault="00C55D50">
      <w:pPr>
        <w:pStyle w:val="ListParagraph"/>
        <w:numPr>
          <w:ilvl w:val="1"/>
          <w:numId w:val="1"/>
        </w:numPr>
        <w:tabs>
          <w:tab w:val="left" w:pos="1368"/>
        </w:tabs>
        <w:spacing w:before="3"/>
        <w:ind w:left="1368" w:hanging="296"/>
      </w:pPr>
      <w:r>
        <w:t>Reports</w:t>
      </w:r>
      <w:r>
        <w:rPr>
          <w:spacing w:val="-4"/>
        </w:rPr>
        <w:t xml:space="preserve"> </w:t>
      </w:r>
      <w:r>
        <w:t>are</w:t>
      </w:r>
      <w:r>
        <w:rPr>
          <w:spacing w:val="-9"/>
        </w:rPr>
        <w:t xml:space="preserve"> </w:t>
      </w:r>
      <w:r>
        <w:t>compared</w:t>
      </w:r>
      <w:r>
        <w:rPr>
          <w:spacing w:val="-2"/>
        </w:rPr>
        <w:t xml:space="preserve"> </w:t>
      </w:r>
      <w:r>
        <w:t>for</w:t>
      </w:r>
      <w:r>
        <w:rPr>
          <w:spacing w:val="-4"/>
        </w:rPr>
        <w:t xml:space="preserve"> </w:t>
      </w:r>
      <w:r>
        <w:t>accuracy</w:t>
      </w:r>
      <w:r>
        <w:rPr>
          <w:spacing w:val="-7"/>
        </w:rPr>
        <w:t xml:space="preserve"> </w:t>
      </w:r>
      <w:r>
        <w:t>of</w:t>
      </w:r>
      <w:r>
        <w:rPr>
          <w:spacing w:val="-6"/>
        </w:rPr>
        <w:t xml:space="preserve"> </w:t>
      </w:r>
      <w:r>
        <w:rPr>
          <w:spacing w:val="-2"/>
        </w:rPr>
        <w:t>reporting.</w:t>
      </w:r>
    </w:p>
    <w:p w14:paraId="197973B8" w14:textId="77777777" w:rsidR="000563DC" w:rsidRDefault="00C55D50">
      <w:pPr>
        <w:pStyle w:val="ListParagraph"/>
        <w:numPr>
          <w:ilvl w:val="1"/>
          <w:numId w:val="1"/>
        </w:numPr>
        <w:tabs>
          <w:tab w:val="left" w:pos="1368"/>
        </w:tabs>
        <w:spacing w:before="18"/>
        <w:ind w:left="1368" w:hanging="296"/>
      </w:pPr>
      <w:r>
        <w:t>Yearly</w:t>
      </w:r>
      <w:r>
        <w:rPr>
          <w:spacing w:val="-9"/>
        </w:rPr>
        <w:t xml:space="preserve"> </w:t>
      </w:r>
      <w:r>
        <w:t>the</w:t>
      </w:r>
      <w:r>
        <w:rPr>
          <w:spacing w:val="-8"/>
        </w:rPr>
        <w:t xml:space="preserve"> </w:t>
      </w:r>
      <w:r>
        <w:t>process</w:t>
      </w:r>
      <w:r>
        <w:rPr>
          <w:spacing w:val="-3"/>
        </w:rPr>
        <w:t xml:space="preserve"> </w:t>
      </w:r>
      <w:r>
        <w:t>of</w:t>
      </w:r>
      <w:r>
        <w:rPr>
          <w:spacing w:val="-6"/>
        </w:rPr>
        <w:t xml:space="preserve"> </w:t>
      </w:r>
      <w:r>
        <w:t>reporting</w:t>
      </w:r>
      <w:r>
        <w:rPr>
          <w:spacing w:val="-3"/>
        </w:rPr>
        <w:t xml:space="preserve"> </w:t>
      </w:r>
      <w:r>
        <w:t>crimes</w:t>
      </w:r>
      <w:r>
        <w:rPr>
          <w:spacing w:val="-3"/>
        </w:rPr>
        <w:t xml:space="preserve"> </w:t>
      </w:r>
      <w:r>
        <w:t>is</w:t>
      </w:r>
      <w:r>
        <w:rPr>
          <w:spacing w:val="-7"/>
        </w:rPr>
        <w:t xml:space="preserve"> </w:t>
      </w:r>
      <w:r>
        <w:t>reviewed</w:t>
      </w:r>
      <w:r>
        <w:rPr>
          <w:spacing w:val="-5"/>
        </w:rPr>
        <w:t xml:space="preserve"> </w:t>
      </w:r>
      <w:r>
        <w:t>to</w:t>
      </w:r>
      <w:r>
        <w:rPr>
          <w:spacing w:val="-4"/>
        </w:rPr>
        <w:t xml:space="preserve"> </w:t>
      </w:r>
      <w:r>
        <w:t>improve</w:t>
      </w:r>
      <w:r>
        <w:rPr>
          <w:spacing w:val="-8"/>
        </w:rPr>
        <w:t xml:space="preserve"> </w:t>
      </w:r>
      <w:r>
        <w:t>reporting</w:t>
      </w:r>
      <w:r>
        <w:rPr>
          <w:spacing w:val="-3"/>
        </w:rPr>
        <w:t xml:space="preserve"> </w:t>
      </w:r>
      <w:r>
        <w:rPr>
          <w:spacing w:val="-2"/>
        </w:rPr>
        <w:t>efforts.</w:t>
      </w:r>
    </w:p>
    <w:p w14:paraId="6359181B" w14:textId="77777777" w:rsidR="000563DC" w:rsidRDefault="000563DC">
      <w:pPr>
        <w:pStyle w:val="BodyText"/>
        <w:spacing w:before="5"/>
        <w:rPr>
          <w:sz w:val="25"/>
        </w:rPr>
      </w:pPr>
    </w:p>
    <w:p w14:paraId="6BFEC1D6" w14:textId="77777777" w:rsidR="000563DC" w:rsidRDefault="00C55D50">
      <w:pPr>
        <w:pStyle w:val="Heading5"/>
        <w:numPr>
          <w:ilvl w:val="0"/>
          <w:numId w:val="1"/>
        </w:numPr>
        <w:tabs>
          <w:tab w:val="left" w:pos="1321"/>
        </w:tabs>
        <w:ind w:left="1321" w:hanging="215"/>
        <w:jc w:val="left"/>
      </w:pPr>
      <w:r>
        <w:rPr>
          <w:spacing w:val="-4"/>
        </w:rPr>
        <w:t xml:space="preserve"> </w:t>
      </w:r>
      <w:r>
        <w:t>STATISTICS</w:t>
      </w:r>
      <w:r>
        <w:rPr>
          <w:spacing w:val="-4"/>
        </w:rPr>
        <w:t xml:space="preserve"> </w:t>
      </w:r>
      <w:r>
        <w:t>FROM</w:t>
      </w:r>
      <w:r>
        <w:rPr>
          <w:spacing w:val="-7"/>
        </w:rPr>
        <w:t xml:space="preserve"> </w:t>
      </w:r>
      <w:r>
        <w:t>LOCAL</w:t>
      </w:r>
      <w:r>
        <w:rPr>
          <w:spacing w:val="-6"/>
        </w:rPr>
        <w:t xml:space="preserve"> </w:t>
      </w:r>
      <w:r>
        <w:t>LAW</w:t>
      </w:r>
      <w:r>
        <w:rPr>
          <w:spacing w:val="-6"/>
        </w:rPr>
        <w:t xml:space="preserve"> </w:t>
      </w:r>
      <w:r>
        <w:t>ENFORCEMENT</w:t>
      </w:r>
      <w:r>
        <w:rPr>
          <w:spacing w:val="-6"/>
        </w:rPr>
        <w:t xml:space="preserve"> </w:t>
      </w:r>
      <w:r>
        <w:rPr>
          <w:spacing w:val="-2"/>
        </w:rPr>
        <w:t>AGENCIES</w:t>
      </w:r>
      <w:r>
        <w:rPr>
          <w:spacing w:val="-2"/>
          <w:u w:val="none"/>
        </w:rPr>
        <w:t>:</w:t>
      </w:r>
    </w:p>
    <w:p w14:paraId="275F1C84" w14:textId="77777777" w:rsidR="000563DC" w:rsidRDefault="00C55D50">
      <w:pPr>
        <w:spacing w:before="28" w:line="256" w:lineRule="auto"/>
        <w:ind w:left="1110" w:right="2457" w:hanging="5"/>
      </w:pPr>
      <w:r>
        <w:t>In addition to collecting crime reports from local law enforcement, Cameo College of Essential Beauty makes a good faith effort in obtaining crime statistics</w:t>
      </w:r>
      <w:r>
        <w:rPr>
          <w:spacing w:val="-4"/>
        </w:rPr>
        <w:t xml:space="preserve"> </w:t>
      </w:r>
      <w:r>
        <w:t>from</w:t>
      </w:r>
      <w:r>
        <w:rPr>
          <w:spacing w:val="-5"/>
        </w:rPr>
        <w:t xml:space="preserve"> </w:t>
      </w:r>
      <w:r>
        <w:t>local</w:t>
      </w:r>
      <w:r>
        <w:rPr>
          <w:spacing w:val="-5"/>
        </w:rPr>
        <w:t xml:space="preserve"> </w:t>
      </w:r>
      <w:r>
        <w:t>agencies</w:t>
      </w:r>
      <w:r>
        <w:rPr>
          <w:spacing w:val="-3"/>
        </w:rPr>
        <w:t xml:space="preserve"> </w:t>
      </w:r>
      <w:r>
        <w:t>within</w:t>
      </w:r>
      <w:r>
        <w:rPr>
          <w:spacing w:val="-5"/>
        </w:rPr>
        <w:t xml:space="preserve"> </w:t>
      </w:r>
      <w:r>
        <w:t>the</w:t>
      </w:r>
      <w:r>
        <w:rPr>
          <w:spacing w:val="-8"/>
        </w:rPr>
        <w:t xml:space="preserve"> </w:t>
      </w:r>
      <w:r>
        <w:t>geography</w:t>
      </w:r>
      <w:r>
        <w:rPr>
          <w:spacing w:val="-3"/>
        </w:rPr>
        <w:t xml:space="preserve"> </w:t>
      </w:r>
      <w:r>
        <w:t>of</w:t>
      </w:r>
      <w:r>
        <w:rPr>
          <w:spacing w:val="-7"/>
        </w:rPr>
        <w:t xml:space="preserve"> </w:t>
      </w:r>
      <w:r>
        <w:t>each</w:t>
      </w:r>
      <w:r>
        <w:rPr>
          <w:spacing w:val="-5"/>
        </w:rPr>
        <w:t xml:space="preserve"> </w:t>
      </w:r>
      <w:r>
        <w:t>campus</w:t>
      </w:r>
      <w:r>
        <w:rPr>
          <w:spacing w:val="-4"/>
        </w:rPr>
        <w:t xml:space="preserve"> </w:t>
      </w:r>
      <w:r>
        <w:t>as</w:t>
      </w:r>
      <w:r>
        <w:rPr>
          <w:spacing w:val="-4"/>
        </w:rPr>
        <w:t xml:space="preserve"> </w:t>
      </w:r>
      <w:r>
        <w:t>well.</w:t>
      </w:r>
    </w:p>
    <w:p w14:paraId="06D5AB7B" w14:textId="77777777" w:rsidR="000563DC" w:rsidRDefault="000563DC">
      <w:pPr>
        <w:pStyle w:val="BodyText"/>
        <w:rPr>
          <w:sz w:val="26"/>
        </w:rPr>
      </w:pPr>
    </w:p>
    <w:p w14:paraId="4E2031A6" w14:textId="77777777" w:rsidR="000563DC" w:rsidRDefault="000563DC">
      <w:pPr>
        <w:pStyle w:val="BodyText"/>
        <w:spacing w:before="4"/>
        <w:rPr>
          <w:sz w:val="24"/>
        </w:rPr>
      </w:pPr>
    </w:p>
    <w:p w14:paraId="441D8E56" w14:textId="77777777" w:rsidR="000563DC" w:rsidRDefault="00C55D50">
      <w:pPr>
        <w:pStyle w:val="Heading5"/>
        <w:numPr>
          <w:ilvl w:val="0"/>
          <w:numId w:val="16"/>
        </w:numPr>
        <w:tabs>
          <w:tab w:val="left" w:pos="1411"/>
        </w:tabs>
        <w:spacing w:before="1"/>
        <w:ind w:left="1411" w:hanging="401"/>
        <w:rPr>
          <w:u w:val="none"/>
        </w:rPr>
      </w:pPr>
      <w:r>
        <w:rPr>
          <w:u w:val="none"/>
        </w:rPr>
        <w:t>EMERGENCY</w:t>
      </w:r>
      <w:r>
        <w:rPr>
          <w:spacing w:val="-6"/>
          <w:u w:val="none"/>
        </w:rPr>
        <w:t xml:space="preserve"> </w:t>
      </w:r>
      <w:r>
        <w:rPr>
          <w:u w:val="none"/>
        </w:rPr>
        <w:t>RESPONSE</w:t>
      </w:r>
      <w:r>
        <w:rPr>
          <w:spacing w:val="-5"/>
          <w:u w:val="none"/>
        </w:rPr>
        <w:t xml:space="preserve"> </w:t>
      </w:r>
      <w:r>
        <w:rPr>
          <w:u w:val="none"/>
        </w:rPr>
        <w:t>AND</w:t>
      </w:r>
      <w:r>
        <w:rPr>
          <w:spacing w:val="-11"/>
          <w:u w:val="none"/>
        </w:rPr>
        <w:t xml:space="preserve"> </w:t>
      </w:r>
      <w:r>
        <w:rPr>
          <w:u w:val="none"/>
        </w:rPr>
        <w:t>EVACUATION</w:t>
      </w:r>
      <w:r>
        <w:rPr>
          <w:spacing w:val="-9"/>
          <w:u w:val="none"/>
        </w:rPr>
        <w:t xml:space="preserve"> </w:t>
      </w:r>
      <w:r>
        <w:rPr>
          <w:spacing w:val="-2"/>
          <w:u w:val="none"/>
        </w:rPr>
        <w:t>PROCEDURES:</w:t>
      </w:r>
    </w:p>
    <w:p w14:paraId="3CEA5BB3" w14:textId="77777777" w:rsidR="000563DC" w:rsidRDefault="00C55D50">
      <w:pPr>
        <w:spacing w:before="176"/>
        <w:ind w:left="1000"/>
      </w:pPr>
      <w:r>
        <w:t>Notification</w:t>
      </w:r>
      <w:r>
        <w:rPr>
          <w:spacing w:val="-4"/>
        </w:rPr>
        <w:t xml:space="preserve"> </w:t>
      </w:r>
      <w:r>
        <w:t>of</w:t>
      </w:r>
      <w:r>
        <w:rPr>
          <w:spacing w:val="-6"/>
        </w:rPr>
        <w:t xml:space="preserve"> </w:t>
      </w:r>
      <w:r>
        <w:t>an</w:t>
      </w:r>
      <w:r>
        <w:rPr>
          <w:spacing w:val="-3"/>
        </w:rPr>
        <w:t xml:space="preserve"> </w:t>
      </w:r>
      <w:r>
        <w:rPr>
          <w:spacing w:val="-2"/>
        </w:rPr>
        <w:t>Emergency</w:t>
      </w:r>
    </w:p>
    <w:p w14:paraId="05CCAF6F" w14:textId="059F4C9E" w:rsidR="000563DC" w:rsidRDefault="00C55D50">
      <w:pPr>
        <w:spacing w:before="134" w:line="254" w:lineRule="auto"/>
        <w:ind w:left="1010" w:right="1086" w:hanging="10"/>
      </w:pPr>
      <w:r>
        <w:rPr>
          <w:u w:val="single"/>
        </w:rPr>
        <w:t>Cameo College of Essential Beauty uses a variety of tools to</w:t>
      </w:r>
      <w:r>
        <w:t xml:space="preserve"> keep students, staff and guests informed in</w:t>
      </w:r>
      <w:r>
        <w:rPr>
          <w:spacing w:val="-1"/>
        </w:rPr>
        <w:t xml:space="preserve"> </w:t>
      </w:r>
      <w:r>
        <w:t>the event of an emergency that could affect their health and safety. These tools contain the Cameo College of Essential’s Emergency Notification System: text messaging, school</w:t>
      </w:r>
      <w:r>
        <w:rPr>
          <w:spacing w:val="-4"/>
        </w:rPr>
        <w:t xml:space="preserve"> </w:t>
      </w:r>
      <w:r>
        <w:t>wide</w:t>
      </w:r>
      <w:r>
        <w:rPr>
          <w:spacing w:val="-7"/>
        </w:rPr>
        <w:t xml:space="preserve"> </w:t>
      </w:r>
      <w:r>
        <w:t>intercoms,</w:t>
      </w:r>
      <w:r>
        <w:rPr>
          <w:spacing w:val="-6"/>
        </w:rPr>
        <w:t xml:space="preserve"> </w:t>
      </w:r>
      <w:r>
        <w:t>e-mail,</w:t>
      </w:r>
      <w:r>
        <w:rPr>
          <w:spacing w:val="-1"/>
        </w:rPr>
        <w:t xml:space="preserve"> </w:t>
      </w:r>
      <w:r>
        <w:t>social</w:t>
      </w:r>
      <w:r>
        <w:rPr>
          <w:spacing w:val="-3"/>
        </w:rPr>
        <w:t xml:space="preserve"> </w:t>
      </w:r>
      <w:r>
        <w:t>media,</w:t>
      </w:r>
      <w:r>
        <w:rPr>
          <w:spacing w:val="-1"/>
        </w:rPr>
        <w:t xml:space="preserve"> </w:t>
      </w:r>
      <w:r>
        <w:t>voice</w:t>
      </w:r>
      <w:r>
        <w:rPr>
          <w:spacing w:val="-2"/>
        </w:rPr>
        <w:t xml:space="preserve"> </w:t>
      </w:r>
      <w:r>
        <w:t>mail,</w:t>
      </w:r>
      <w:r>
        <w:rPr>
          <w:spacing w:val="-1"/>
        </w:rPr>
        <w:t xml:space="preserve"> </w:t>
      </w:r>
      <w:r>
        <w:t>and notification</w:t>
      </w:r>
      <w:r>
        <w:rPr>
          <w:spacing w:val="-3"/>
        </w:rPr>
        <w:t xml:space="preserve"> </w:t>
      </w:r>
      <w:r>
        <w:t>apps.</w:t>
      </w:r>
      <w:r>
        <w:rPr>
          <w:spacing w:val="40"/>
        </w:rPr>
        <w:t xml:space="preserve"> </w:t>
      </w:r>
      <w:r>
        <w:t>Some</w:t>
      </w:r>
      <w:r>
        <w:rPr>
          <w:spacing w:val="-2"/>
        </w:rPr>
        <w:t xml:space="preserve"> </w:t>
      </w:r>
      <w:r>
        <w:t>or</w:t>
      </w:r>
      <w:r>
        <w:rPr>
          <w:spacing w:val="-2"/>
        </w:rPr>
        <w:t xml:space="preserve"> </w:t>
      </w:r>
      <w:proofErr w:type="gramStart"/>
      <w:r>
        <w:t>all</w:t>
      </w:r>
      <w:r>
        <w:rPr>
          <w:spacing w:val="-8"/>
        </w:rPr>
        <w:t xml:space="preserve"> </w:t>
      </w:r>
      <w:r>
        <w:t>of</w:t>
      </w:r>
      <w:proofErr w:type="gramEnd"/>
      <w:r>
        <w:t xml:space="preserve"> these tools may be used in a given emergency situation. Emergency notifications are </w:t>
      </w:r>
      <w:r w:rsidR="00673C7B">
        <w:t>sent.</w:t>
      </w:r>
    </w:p>
    <w:p w14:paraId="1872DACB" w14:textId="77777777" w:rsidR="000563DC" w:rsidRDefault="000563DC">
      <w:pPr>
        <w:spacing w:line="254" w:lineRule="auto"/>
        <w:sectPr w:rsidR="000563DC">
          <w:footerReference w:type="default" r:id="rId101"/>
          <w:pgSz w:w="12240" w:h="15840"/>
          <w:pgMar w:top="1360" w:right="140" w:bottom="660" w:left="80" w:header="0" w:footer="462" w:gutter="0"/>
          <w:cols w:space="720"/>
        </w:sectPr>
      </w:pPr>
    </w:p>
    <w:p w14:paraId="09404A55" w14:textId="263A5059" w:rsidR="000563DC" w:rsidRDefault="00C55D50">
      <w:pPr>
        <w:spacing w:before="80" w:line="254" w:lineRule="auto"/>
        <w:ind w:left="1010" w:right="1086"/>
      </w:pPr>
      <w:r>
        <w:lastRenderedPageBreak/>
        <w:t>when there is a confirmed emergency or dangerous situation occurring on campus that involves an immediate threat to the health or safety of the campus community and in situations requiring immediate action. The owne</w:t>
      </w:r>
      <w:r w:rsidRPr="00673C7B">
        <w:t>r</w:t>
      </w:r>
      <w:r w:rsidR="00B7412F" w:rsidRPr="00673C7B">
        <w:t>, school director</w:t>
      </w:r>
      <w:r w:rsidR="00330F18">
        <w:t xml:space="preserve"> administration</w:t>
      </w:r>
      <w:r>
        <w:t xml:space="preserve"> or </w:t>
      </w:r>
      <w:r w:rsidRPr="00330F18">
        <w:t>manager</w:t>
      </w:r>
      <w:r>
        <w:t xml:space="preserve"> on site is responsible for assessing</w:t>
      </w:r>
      <w:r>
        <w:rPr>
          <w:spacing w:val="-2"/>
        </w:rPr>
        <w:t xml:space="preserve"> </w:t>
      </w:r>
      <w:r>
        <w:t>all</w:t>
      </w:r>
      <w:r>
        <w:rPr>
          <w:spacing w:val="-3"/>
        </w:rPr>
        <w:t xml:space="preserve"> </w:t>
      </w:r>
      <w:r>
        <w:t>known</w:t>
      </w:r>
      <w:r>
        <w:rPr>
          <w:spacing w:val="-3"/>
        </w:rPr>
        <w:t xml:space="preserve"> </w:t>
      </w:r>
      <w:r>
        <w:t>information</w:t>
      </w:r>
      <w:r>
        <w:rPr>
          <w:spacing w:val="-3"/>
        </w:rPr>
        <w:t xml:space="preserve"> </w:t>
      </w:r>
      <w:r>
        <w:t>about</w:t>
      </w:r>
      <w:r>
        <w:rPr>
          <w:spacing w:val="-5"/>
        </w:rPr>
        <w:t xml:space="preserve"> </w:t>
      </w:r>
      <w:proofErr w:type="gramStart"/>
      <w:r>
        <w:t>an</w:t>
      </w:r>
      <w:r>
        <w:rPr>
          <w:spacing w:val="-3"/>
        </w:rPr>
        <w:t xml:space="preserve"> </w:t>
      </w:r>
      <w:r>
        <w:t>emergency</w:t>
      </w:r>
      <w:r>
        <w:rPr>
          <w:spacing w:val="-5"/>
        </w:rPr>
        <w:t xml:space="preserve"> </w:t>
      </w:r>
      <w:r>
        <w:t>situation</w:t>
      </w:r>
      <w:proofErr w:type="gramEnd"/>
      <w:r>
        <w:rPr>
          <w:spacing w:val="-3"/>
        </w:rPr>
        <w:t xml:space="preserve"> </w:t>
      </w:r>
      <w:r>
        <w:t>on</w:t>
      </w:r>
      <w:r>
        <w:rPr>
          <w:spacing w:val="-3"/>
        </w:rPr>
        <w:t xml:space="preserve"> </w:t>
      </w:r>
      <w:r>
        <w:t>campus</w:t>
      </w:r>
      <w:r>
        <w:rPr>
          <w:spacing w:val="-6"/>
        </w:rPr>
        <w:t xml:space="preserve"> </w:t>
      </w:r>
      <w:r>
        <w:t>and</w:t>
      </w:r>
      <w:r>
        <w:rPr>
          <w:spacing w:val="-5"/>
        </w:rPr>
        <w:t xml:space="preserve"> </w:t>
      </w:r>
      <w:r>
        <w:t xml:space="preserve">determining the need for emergency notification and immediate actions, such as building evacuation. The </w:t>
      </w:r>
      <w:r w:rsidR="00330F18">
        <w:t>responsible staff member above</w:t>
      </w:r>
      <w:r>
        <w:t xml:space="preserve"> will, without delay, and </w:t>
      </w:r>
      <w:proofErr w:type="gramStart"/>
      <w:r>
        <w:t>taking into account</w:t>
      </w:r>
      <w:proofErr w:type="gramEnd"/>
      <w:r>
        <w:t xml:space="preserve"> the safety of the community, determine the content of the notification and initiate the notification system, unless issuing a notification will, in the professional judgment of the owner or manager, compromise efforts to assist a victim or to contain, respond to or otherwise mitigate the </w:t>
      </w:r>
      <w:r>
        <w:rPr>
          <w:spacing w:val="-2"/>
        </w:rPr>
        <w:t>emergency.</w:t>
      </w:r>
    </w:p>
    <w:p w14:paraId="02705548" w14:textId="77777777" w:rsidR="000563DC" w:rsidRDefault="000563DC">
      <w:pPr>
        <w:pStyle w:val="BodyText"/>
        <w:spacing w:before="1"/>
        <w:rPr>
          <w:sz w:val="24"/>
        </w:rPr>
      </w:pPr>
    </w:p>
    <w:p w14:paraId="2A8459B0" w14:textId="77777777" w:rsidR="000563DC" w:rsidRDefault="00C55D50">
      <w:pPr>
        <w:pStyle w:val="Heading6"/>
        <w:ind w:left="1010"/>
      </w:pPr>
      <w:bookmarkStart w:id="25" w:name="_bookmark21"/>
      <w:bookmarkEnd w:id="25"/>
      <w:r>
        <w:rPr>
          <w:rFonts w:ascii="Calibri Light"/>
          <w:b w:val="0"/>
        </w:rPr>
        <w:t>D</w:t>
      </w:r>
      <w:r>
        <w:t>isseminating</w:t>
      </w:r>
      <w:r>
        <w:rPr>
          <w:spacing w:val="-12"/>
        </w:rPr>
        <w:t xml:space="preserve"> </w:t>
      </w:r>
      <w:r>
        <w:t>Emergency</w:t>
      </w:r>
      <w:r>
        <w:rPr>
          <w:spacing w:val="-6"/>
        </w:rPr>
        <w:t xml:space="preserve"> </w:t>
      </w:r>
      <w:r>
        <w:t>Information</w:t>
      </w:r>
      <w:r>
        <w:rPr>
          <w:spacing w:val="-5"/>
        </w:rPr>
        <w:t xml:space="preserve"> </w:t>
      </w:r>
      <w:r>
        <w:t>to</w:t>
      </w:r>
      <w:r>
        <w:rPr>
          <w:spacing w:val="-8"/>
        </w:rPr>
        <w:t xml:space="preserve"> </w:t>
      </w:r>
      <w:r>
        <w:t>the</w:t>
      </w:r>
      <w:r>
        <w:rPr>
          <w:spacing w:val="-9"/>
        </w:rPr>
        <w:t xml:space="preserve"> </w:t>
      </w:r>
      <w:r>
        <w:t>Larger</w:t>
      </w:r>
      <w:r>
        <w:rPr>
          <w:spacing w:val="-5"/>
        </w:rPr>
        <w:t xml:space="preserve"> </w:t>
      </w:r>
      <w:r>
        <w:rPr>
          <w:spacing w:val="-2"/>
        </w:rPr>
        <w:t>Community</w:t>
      </w:r>
    </w:p>
    <w:p w14:paraId="32718710" w14:textId="77777777" w:rsidR="000563DC" w:rsidRDefault="00C55D50">
      <w:pPr>
        <w:spacing w:before="3" w:line="256" w:lineRule="auto"/>
        <w:ind w:left="1010" w:right="1190" w:hanging="10"/>
        <w:rPr>
          <w:b/>
        </w:rPr>
      </w:pPr>
      <w:r>
        <w:rPr>
          <w:b/>
        </w:rPr>
        <w:t>Cameo</w:t>
      </w:r>
      <w:r>
        <w:rPr>
          <w:b/>
          <w:spacing w:val="-6"/>
        </w:rPr>
        <w:t xml:space="preserve"> </w:t>
      </w:r>
      <w:r>
        <w:rPr>
          <w:b/>
        </w:rPr>
        <w:t>College</w:t>
      </w:r>
      <w:r>
        <w:rPr>
          <w:b/>
          <w:spacing w:val="-6"/>
        </w:rPr>
        <w:t xml:space="preserve"> </w:t>
      </w:r>
      <w:r>
        <w:rPr>
          <w:b/>
        </w:rPr>
        <w:t>of</w:t>
      </w:r>
      <w:r>
        <w:rPr>
          <w:b/>
          <w:spacing w:val="-3"/>
        </w:rPr>
        <w:t xml:space="preserve"> </w:t>
      </w:r>
      <w:r>
        <w:rPr>
          <w:b/>
        </w:rPr>
        <w:t>Essential</w:t>
      </w:r>
      <w:r>
        <w:rPr>
          <w:b/>
          <w:spacing w:val="-4"/>
        </w:rPr>
        <w:t xml:space="preserve"> </w:t>
      </w:r>
      <w:r>
        <w:rPr>
          <w:b/>
        </w:rPr>
        <w:t>Beauty</w:t>
      </w:r>
      <w:r>
        <w:rPr>
          <w:b/>
          <w:spacing w:val="-3"/>
        </w:rPr>
        <w:t xml:space="preserve"> </w:t>
      </w:r>
      <w:r>
        <w:rPr>
          <w:b/>
        </w:rPr>
        <w:t>disseminates</w:t>
      </w:r>
      <w:r>
        <w:rPr>
          <w:b/>
          <w:spacing w:val="-5"/>
        </w:rPr>
        <w:t xml:space="preserve"> </w:t>
      </w:r>
      <w:r>
        <w:rPr>
          <w:b/>
        </w:rPr>
        <w:t>emergency</w:t>
      </w:r>
      <w:r>
        <w:rPr>
          <w:b/>
          <w:spacing w:val="-3"/>
        </w:rPr>
        <w:t xml:space="preserve"> </w:t>
      </w:r>
      <w:r>
        <w:rPr>
          <w:b/>
        </w:rPr>
        <w:t>information</w:t>
      </w:r>
      <w:r>
        <w:rPr>
          <w:b/>
          <w:spacing w:val="-2"/>
        </w:rPr>
        <w:t xml:space="preserve"> </w:t>
      </w:r>
      <w:r>
        <w:rPr>
          <w:b/>
        </w:rPr>
        <w:t>to</w:t>
      </w:r>
      <w:r>
        <w:rPr>
          <w:b/>
          <w:spacing w:val="-6"/>
        </w:rPr>
        <w:t xml:space="preserve"> </w:t>
      </w:r>
      <w:r>
        <w:rPr>
          <w:b/>
        </w:rPr>
        <w:t>individuals</w:t>
      </w:r>
      <w:r>
        <w:rPr>
          <w:b/>
          <w:spacing w:val="-6"/>
        </w:rPr>
        <w:t xml:space="preserve"> </w:t>
      </w:r>
      <w:r>
        <w:rPr>
          <w:b/>
        </w:rPr>
        <w:t>and/ or organizations outside of the campus community in the following ways:</w:t>
      </w:r>
    </w:p>
    <w:p w14:paraId="48573E4A" w14:textId="77777777" w:rsidR="000563DC" w:rsidRDefault="000563DC">
      <w:pPr>
        <w:pStyle w:val="BodyText"/>
        <w:spacing w:before="11"/>
        <w:rPr>
          <w:b/>
          <w:sz w:val="37"/>
        </w:rPr>
      </w:pPr>
    </w:p>
    <w:p w14:paraId="55FD6FAD" w14:textId="77777777" w:rsidR="000563DC" w:rsidRDefault="00C55D50">
      <w:pPr>
        <w:pStyle w:val="ListParagraph"/>
        <w:numPr>
          <w:ilvl w:val="1"/>
          <w:numId w:val="16"/>
        </w:numPr>
        <w:tabs>
          <w:tab w:val="left" w:pos="3914"/>
        </w:tabs>
        <w:ind w:left="3914" w:hanging="359"/>
      </w:pPr>
      <w:r>
        <w:t>Facebook</w:t>
      </w:r>
      <w:r>
        <w:rPr>
          <w:spacing w:val="-11"/>
        </w:rPr>
        <w:t xml:space="preserve"> </w:t>
      </w:r>
      <w:r>
        <w:t>Community</w:t>
      </w:r>
      <w:r>
        <w:rPr>
          <w:spacing w:val="-7"/>
        </w:rPr>
        <w:t xml:space="preserve"> </w:t>
      </w:r>
      <w:r>
        <w:rPr>
          <w:spacing w:val="-4"/>
        </w:rPr>
        <w:t>Page</w:t>
      </w:r>
    </w:p>
    <w:p w14:paraId="76B23508" w14:textId="77777777" w:rsidR="000563DC" w:rsidRDefault="00C55D50">
      <w:pPr>
        <w:pStyle w:val="ListParagraph"/>
        <w:numPr>
          <w:ilvl w:val="1"/>
          <w:numId w:val="16"/>
        </w:numPr>
        <w:tabs>
          <w:tab w:val="left" w:pos="3914"/>
        </w:tabs>
        <w:spacing w:before="23"/>
        <w:ind w:left="3914" w:hanging="359"/>
      </w:pPr>
      <w:r>
        <w:t>Electronic</w:t>
      </w:r>
      <w:r>
        <w:rPr>
          <w:spacing w:val="-2"/>
        </w:rPr>
        <w:t xml:space="preserve"> Communication</w:t>
      </w:r>
    </w:p>
    <w:p w14:paraId="2DA97768" w14:textId="77777777" w:rsidR="000563DC" w:rsidRDefault="000563DC">
      <w:pPr>
        <w:pStyle w:val="BodyText"/>
        <w:rPr>
          <w:sz w:val="26"/>
        </w:rPr>
      </w:pPr>
    </w:p>
    <w:p w14:paraId="5956A23A" w14:textId="7B644AA8" w:rsidR="000563DC" w:rsidRDefault="00C55D50">
      <w:pPr>
        <w:spacing w:before="165" w:line="256" w:lineRule="auto"/>
        <w:ind w:left="1010" w:right="1370" w:hanging="10"/>
      </w:pPr>
      <w:r>
        <w:t>The</w:t>
      </w:r>
      <w:r>
        <w:rPr>
          <w:spacing w:val="-3"/>
        </w:rPr>
        <w:t xml:space="preserve"> </w:t>
      </w:r>
      <w:r>
        <w:t>administrator</w:t>
      </w:r>
      <w:r>
        <w:rPr>
          <w:spacing w:val="-8"/>
        </w:rPr>
        <w:t xml:space="preserve"> </w:t>
      </w:r>
      <w:r>
        <w:t>of</w:t>
      </w:r>
      <w:r>
        <w:rPr>
          <w:spacing w:val="-6"/>
        </w:rPr>
        <w:t xml:space="preserve"> </w:t>
      </w:r>
      <w:r>
        <w:t>Cameo</w:t>
      </w:r>
      <w:r>
        <w:rPr>
          <w:spacing w:val="-3"/>
        </w:rPr>
        <w:t xml:space="preserve"> </w:t>
      </w:r>
      <w:r>
        <w:t>College</w:t>
      </w:r>
      <w:r>
        <w:rPr>
          <w:spacing w:val="-3"/>
        </w:rPr>
        <w:t xml:space="preserve"> </w:t>
      </w:r>
      <w:r>
        <w:t>of</w:t>
      </w:r>
      <w:r>
        <w:rPr>
          <w:spacing w:val="-6"/>
        </w:rPr>
        <w:t xml:space="preserve"> </w:t>
      </w:r>
      <w:r>
        <w:t>Essential</w:t>
      </w:r>
      <w:r>
        <w:rPr>
          <w:spacing w:val="-4"/>
        </w:rPr>
        <w:t xml:space="preserve"> </w:t>
      </w:r>
      <w:r>
        <w:t>Beauty</w:t>
      </w:r>
      <w:r>
        <w:rPr>
          <w:spacing w:val="-2"/>
        </w:rPr>
        <w:t xml:space="preserve"> </w:t>
      </w:r>
      <w:r>
        <w:t>is</w:t>
      </w:r>
      <w:r>
        <w:rPr>
          <w:spacing w:val="-3"/>
        </w:rPr>
        <w:t xml:space="preserve"> </w:t>
      </w:r>
      <w:r>
        <w:t>responsible</w:t>
      </w:r>
      <w:r>
        <w:rPr>
          <w:spacing w:val="-3"/>
        </w:rPr>
        <w:t xml:space="preserve"> </w:t>
      </w:r>
      <w:r>
        <w:t>for</w:t>
      </w:r>
      <w:r>
        <w:rPr>
          <w:spacing w:val="-3"/>
        </w:rPr>
        <w:t xml:space="preserve"> </w:t>
      </w:r>
      <w:r>
        <w:t>determining</w:t>
      </w:r>
      <w:r>
        <w:rPr>
          <w:spacing w:val="-3"/>
        </w:rPr>
        <w:t xml:space="preserve"> </w:t>
      </w:r>
      <w:r>
        <w:t xml:space="preserve">what relevant </w:t>
      </w:r>
      <w:r w:rsidR="00673C7B">
        <w:t>information needs</w:t>
      </w:r>
      <w:r>
        <w:t xml:space="preserve"> to be disclosed.</w:t>
      </w:r>
    </w:p>
    <w:p w14:paraId="6B9A75EA" w14:textId="77777777" w:rsidR="000563DC" w:rsidRDefault="000563DC">
      <w:pPr>
        <w:pStyle w:val="BodyText"/>
        <w:spacing w:before="5"/>
        <w:rPr>
          <w:sz w:val="23"/>
        </w:rPr>
      </w:pPr>
    </w:p>
    <w:p w14:paraId="1FAA92F6" w14:textId="77777777" w:rsidR="000563DC" w:rsidRDefault="00C55D50">
      <w:pPr>
        <w:pStyle w:val="Heading6"/>
        <w:spacing w:line="269" w:lineRule="exact"/>
        <w:ind w:left="1010"/>
      </w:pPr>
      <w:bookmarkStart w:id="26" w:name="_bookmark22"/>
      <w:bookmarkEnd w:id="26"/>
      <w:r>
        <w:t>Testing</w:t>
      </w:r>
      <w:r>
        <w:rPr>
          <w:spacing w:val="-7"/>
        </w:rPr>
        <w:t xml:space="preserve"> </w:t>
      </w:r>
      <w:r>
        <w:t>of</w:t>
      </w:r>
      <w:r>
        <w:rPr>
          <w:spacing w:val="-6"/>
        </w:rPr>
        <w:t xml:space="preserve"> </w:t>
      </w:r>
      <w:r>
        <w:t>Emergency</w:t>
      </w:r>
      <w:r>
        <w:rPr>
          <w:spacing w:val="-3"/>
        </w:rPr>
        <w:t xml:space="preserve"> </w:t>
      </w:r>
      <w:r>
        <w:rPr>
          <w:spacing w:val="-2"/>
        </w:rPr>
        <w:t>Procedures</w:t>
      </w:r>
    </w:p>
    <w:p w14:paraId="6DD4B211" w14:textId="158C5DAC" w:rsidR="000563DC" w:rsidRDefault="00C55D50">
      <w:pPr>
        <w:spacing w:line="256" w:lineRule="auto"/>
        <w:ind w:left="1010" w:right="1086" w:hanging="10"/>
      </w:pPr>
      <w:r>
        <w:t>Cameo</w:t>
      </w:r>
      <w:r>
        <w:rPr>
          <w:spacing w:val="-4"/>
        </w:rPr>
        <w:t xml:space="preserve"> </w:t>
      </w:r>
      <w:r>
        <w:t>College</w:t>
      </w:r>
      <w:r>
        <w:rPr>
          <w:spacing w:val="-4"/>
        </w:rPr>
        <w:t xml:space="preserve"> </w:t>
      </w:r>
      <w:r>
        <w:t>of</w:t>
      </w:r>
      <w:r>
        <w:rPr>
          <w:spacing w:val="-7"/>
        </w:rPr>
        <w:t xml:space="preserve"> </w:t>
      </w:r>
      <w:r>
        <w:t>Essential</w:t>
      </w:r>
      <w:r>
        <w:rPr>
          <w:spacing w:val="-5"/>
        </w:rPr>
        <w:t xml:space="preserve"> </w:t>
      </w:r>
      <w:r>
        <w:t>Beauty</w:t>
      </w:r>
      <w:r>
        <w:rPr>
          <w:spacing w:val="-7"/>
        </w:rPr>
        <w:t xml:space="preserve"> </w:t>
      </w:r>
      <w:r>
        <w:t>emergency</w:t>
      </w:r>
      <w:r>
        <w:rPr>
          <w:spacing w:val="-3"/>
        </w:rPr>
        <w:t xml:space="preserve"> </w:t>
      </w:r>
      <w:r>
        <w:t>response</w:t>
      </w:r>
      <w:r>
        <w:rPr>
          <w:spacing w:val="-4"/>
        </w:rPr>
        <w:t xml:space="preserve"> </w:t>
      </w:r>
      <w:r>
        <w:t>and</w:t>
      </w:r>
      <w:r>
        <w:rPr>
          <w:spacing w:val="-2"/>
        </w:rPr>
        <w:t xml:space="preserve"> </w:t>
      </w:r>
      <w:r>
        <w:t>evacuation</w:t>
      </w:r>
      <w:r>
        <w:rPr>
          <w:spacing w:val="-5"/>
        </w:rPr>
        <w:t xml:space="preserve"> </w:t>
      </w:r>
      <w:r>
        <w:t>procedures</w:t>
      </w:r>
      <w:r>
        <w:rPr>
          <w:spacing w:val="-8"/>
        </w:rPr>
        <w:t xml:space="preserve"> </w:t>
      </w:r>
      <w:r>
        <w:t>will</w:t>
      </w:r>
      <w:r>
        <w:rPr>
          <w:spacing w:val="-5"/>
        </w:rPr>
        <w:t xml:space="preserve"> </w:t>
      </w:r>
      <w:r>
        <w:t>be tested at least one time in a calendar year. Annual testing may be either announced or unannounced and will be publicized on the Cameo College of Essential Beauty website.</w:t>
      </w:r>
    </w:p>
    <w:p w14:paraId="13C03A0D" w14:textId="77777777" w:rsidR="000563DC" w:rsidRDefault="00C55D50">
      <w:pPr>
        <w:spacing w:line="259" w:lineRule="auto"/>
        <w:ind w:left="1010" w:right="1370"/>
      </w:pPr>
      <w:r>
        <w:t>Documentation</w:t>
      </w:r>
      <w:r>
        <w:rPr>
          <w:spacing w:val="-2"/>
        </w:rPr>
        <w:t xml:space="preserve"> </w:t>
      </w:r>
      <w:r>
        <w:t>of</w:t>
      </w:r>
      <w:r>
        <w:rPr>
          <w:spacing w:val="-8"/>
        </w:rPr>
        <w:t xml:space="preserve"> </w:t>
      </w:r>
      <w:r>
        <w:t>the</w:t>
      </w:r>
      <w:r>
        <w:rPr>
          <w:spacing w:val="-6"/>
        </w:rPr>
        <w:t xml:space="preserve"> </w:t>
      </w:r>
      <w:r>
        <w:t>testing,</w:t>
      </w:r>
      <w:r>
        <w:rPr>
          <w:spacing w:val="-5"/>
        </w:rPr>
        <w:t xml:space="preserve"> </w:t>
      </w:r>
      <w:r>
        <w:t>to</w:t>
      </w:r>
      <w:r>
        <w:rPr>
          <w:spacing w:val="-2"/>
        </w:rPr>
        <w:t xml:space="preserve"> </w:t>
      </w:r>
      <w:r>
        <w:t>include</w:t>
      </w:r>
      <w:r>
        <w:rPr>
          <w:spacing w:val="-6"/>
        </w:rPr>
        <w:t xml:space="preserve"> </w:t>
      </w:r>
      <w:r>
        <w:t>a</w:t>
      </w:r>
      <w:r>
        <w:rPr>
          <w:spacing w:val="-3"/>
        </w:rPr>
        <w:t xml:space="preserve"> </w:t>
      </w:r>
      <w:r>
        <w:t>description</w:t>
      </w:r>
      <w:r>
        <w:rPr>
          <w:spacing w:val="-2"/>
        </w:rPr>
        <w:t xml:space="preserve"> </w:t>
      </w:r>
      <w:r>
        <w:t>of</w:t>
      </w:r>
      <w:r>
        <w:rPr>
          <w:spacing w:val="-4"/>
        </w:rPr>
        <w:t xml:space="preserve"> </w:t>
      </w:r>
      <w:r>
        <w:t>the</w:t>
      </w:r>
      <w:r>
        <w:rPr>
          <w:spacing w:val="-1"/>
        </w:rPr>
        <w:t xml:space="preserve"> </w:t>
      </w:r>
      <w:r>
        <w:t>exercise, the</w:t>
      </w:r>
      <w:r>
        <w:rPr>
          <w:spacing w:val="-5"/>
        </w:rPr>
        <w:t xml:space="preserve"> </w:t>
      </w:r>
      <w:r>
        <w:t>date,</w:t>
      </w:r>
      <w:r>
        <w:rPr>
          <w:spacing w:val="-4"/>
        </w:rPr>
        <w:t xml:space="preserve"> </w:t>
      </w:r>
      <w:r>
        <w:t>time</w:t>
      </w:r>
      <w:r>
        <w:rPr>
          <w:spacing w:val="-1"/>
        </w:rPr>
        <w:t xml:space="preserve"> </w:t>
      </w:r>
      <w:r>
        <w:t>and whether it was announced or unannounced, will be maintained and retained in the Administrative Office.</w:t>
      </w:r>
    </w:p>
    <w:p w14:paraId="507FD293" w14:textId="77777777" w:rsidR="000563DC" w:rsidRDefault="000563DC">
      <w:pPr>
        <w:pStyle w:val="BodyText"/>
        <w:spacing w:before="2"/>
        <w:rPr>
          <w:sz w:val="22"/>
        </w:rPr>
      </w:pPr>
    </w:p>
    <w:p w14:paraId="52BE20AD" w14:textId="77777777" w:rsidR="000563DC" w:rsidRDefault="00C55D50">
      <w:pPr>
        <w:pStyle w:val="Heading5"/>
        <w:spacing w:line="269" w:lineRule="exact"/>
        <w:ind w:left="986"/>
        <w:rPr>
          <w:u w:val="none"/>
        </w:rPr>
      </w:pPr>
      <w:r>
        <w:rPr>
          <w:u w:val="none"/>
        </w:rPr>
        <w:t>TIMELY</w:t>
      </w:r>
      <w:r>
        <w:rPr>
          <w:spacing w:val="-3"/>
          <w:u w:val="none"/>
        </w:rPr>
        <w:t xml:space="preserve"> </w:t>
      </w:r>
      <w:r>
        <w:rPr>
          <w:spacing w:val="-2"/>
          <w:u w:val="none"/>
        </w:rPr>
        <w:t>WARNINGS</w:t>
      </w:r>
    </w:p>
    <w:p w14:paraId="62F86D6E" w14:textId="77777777" w:rsidR="000563DC" w:rsidRDefault="00C55D50">
      <w:pPr>
        <w:spacing w:line="254" w:lineRule="auto"/>
        <w:ind w:left="1010" w:right="985" w:hanging="10"/>
      </w:pPr>
      <w:proofErr w:type="gramStart"/>
      <w:r>
        <w:t>In the event that</w:t>
      </w:r>
      <w:proofErr w:type="gramEnd"/>
      <w:r>
        <w:t xml:space="preserve"> a situation arises, either on or off campus, that, in the judgment of the administrator/manager, constitutes an ongoing or continuing threat, a campus wide “timely warning” will be issued. The warning will be issued through the most effective and efficient means available and may include instant messaging to students and Cameo College of Essential</w:t>
      </w:r>
      <w:r>
        <w:rPr>
          <w:spacing w:val="-3"/>
        </w:rPr>
        <w:t xml:space="preserve"> </w:t>
      </w:r>
      <w:r>
        <w:t>Beauty</w:t>
      </w:r>
      <w:r>
        <w:rPr>
          <w:spacing w:val="-1"/>
        </w:rPr>
        <w:t xml:space="preserve"> </w:t>
      </w:r>
      <w:r>
        <w:t>employees.</w:t>
      </w:r>
      <w:r>
        <w:rPr>
          <w:spacing w:val="-6"/>
        </w:rPr>
        <w:t xml:space="preserve"> </w:t>
      </w:r>
      <w:r>
        <w:t>Notices</w:t>
      </w:r>
      <w:r>
        <w:rPr>
          <w:spacing w:val="-1"/>
        </w:rPr>
        <w:t xml:space="preserve"> </w:t>
      </w:r>
      <w:r>
        <w:t>may</w:t>
      </w:r>
      <w:r>
        <w:rPr>
          <w:spacing w:val="-5"/>
        </w:rPr>
        <w:t xml:space="preserve"> </w:t>
      </w:r>
      <w:r>
        <w:t>also</w:t>
      </w:r>
      <w:r>
        <w:rPr>
          <w:spacing w:val="-3"/>
        </w:rPr>
        <w:t xml:space="preserve"> </w:t>
      </w:r>
      <w:r>
        <w:t>be</w:t>
      </w:r>
      <w:r>
        <w:rPr>
          <w:spacing w:val="-2"/>
        </w:rPr>
        <w:t xml:space="preserve"> </w:t>
      </w:r>
      <w:r>
        <w:t>posted in</w:t>
      </w:r>
      <w:r>
        <w:rPr>
          <w:spacing w:val="-7"/>
        </w:rPr>
        <w:t xml:space="preserve"> </w:t>
      </w:r>
      <w:r>
        <w:t>the</w:t>
      </w:r>
      <w:r>
        <w:rPr>
          <w:spacing w:val="-7"/>
        </w:rPr>
        <w:t xml:space="preserve"> </w:t>
      </w:r>
      <w:r>
        <w:t>common</w:t>
      </w:r>
      <w:r>
        <w:rPr>
          <w:spacing w:val="-3"/>
        </w:rPr>
        <w:t xml:space="preserve"> </w:t>
      </w:r>
      <w:r>
        <w:t>areas</w:t>
      </w:r>
      <w:r>
        <w:rPr>
          <w:spacing w:val="-6"/>
        </w:rPr>
        <w:t xml:space="preserve"> </w:t>
      </w:r>
      <w:r>
        <w:t>throughout</w:t>
      </w:r>
      <w:r>
        <w:rPr>
          <w:spacing w:val="-5"/>
        </w:rPr>
        <w:t xml:space="preserve"> </w:t>
      </w:r>
      <w:r>
        <w:t>the school. Anyone with information warranting a timely warning should report the circumstances to the administrator/manager by phone at 801-747-5700.</w:t>
      </w:r>
    </w:p>
    <w:p w14:paraId="6F8AF3F8" w14:textId="77777777" w:rsidR="000563DC" w:rsidRDefault="000563DC">
      <w:pPr>
        <w:pStyle w:val="BodyText"/>
        <w:spacing w:before="11"/>
        <w:rPr>
          <w:sz w:val="23"/>
        </w:rPr>
      </w:pPr>
    </w:p>
    <w:p w14:paraId="40BE5739" w14:textId="77777777" w:rsidR="000563DC" w:rsidRDefault="00C55D50">
      <w:pPr>
        <w:ind w:left="1000"/>
      </w:pPr>
      <w:r>
        <w:t>Pastoral</w:t>
      </w:r>
      <w:r>
        <w:rPr>
          <w:spacing w:val="-8"/>
        </w:rPr>
        <w:t xml:space="preserve"> </w:t>
      </w:r>
      <w:r>
        <w:t>and</w:t>
      </w:r>
      <w:r>
        <w:rPr>
          <w:spacing w:val="-6"/>
        </w:rPr>
        <w:t xml:space="preserve"> </w:t>
      </w:r>
      <w:r>
        <w:t>Professional</w:t>
      </w:r>
      <w:r>
        <w:rPr>
          <w:spacing w:val="-7"/>
        </w:rPr>
        <w:t xml:space="preserve"> </w:t>
      </w:r>
      <w:r>
        <w:rPr>
          <w:spacing w:val="-2"/>
        </w:rPr>
        <w:t>Counselors</w:t>
      </w:r>
    </w:p>
    <w:p w14:paraId="6124EF5C" w14:textId="77777777" w:rsidR="000563DC" w:rsidRDefault="000563DC">
      <w:pPr>
        <w:pStyle w:val="BodyText"/>
        <w:rPr>
          <w:sz w:val="25"/>
        </w:rPr>
      </w:pPr>
    </w:p>
    <w:p w14:paraId="60FF8B77" w14:textId="77777777" w:rsidR="000563DC" w:rsidRDefault="00C55D50">
      <w:pPr>
        <w:spacing w:before="1" w:line="261" w:lineRule="auto"/>
        <w:ind w:left="1010" w:right="452" w:hanging="10"/>
      </w:pPr>
      <w:r>
        <w:t>Cameo</w:t>
      </w:r>
      <w:r>
        <w:rPr>
          <w:spacing w:val="-2"/>
        </w:rPr>
        <w:t xml:space="preserve"> </w:t>
      </w:r>
      <w:r>
        <w:t>College</w:t>
      </w:r>
      <w:r>
        <w:rPr>
          <w:spacing w:val="-2"/>
        </w:rPr>
        <w:t xml:space="preserve"> </w:t>
      </w:r>
      <w:r>
        <w:t>of</w:t>
      </w:r>
      <w:r>
        <w:rPr>
          <w:spacing w:val="-5"/>
        </w:rPr>
        <w:t xml:space="preserve"> </w:t>
      </w:r>
      <w:r>
        <w:t>Essential</w:t>
      </w:r>
      <w:r>
        <w:rPr>
          <w:spacing w:val="-3"/>
        </w:rPr>
        <w:t xml:space="preserve"> </w:t>
      </w:r>
      <w:r>
        <w:t>Beauty</w:t>
      </w:r>
      <w:r>
        <w:rPr>
          <w:spacing w:val="-5"/>
        </w:rPr>
        <w:t xml:space="preserve"> </w:t>
      </w:r>
      <w:r>
        <w:t>does</w:t>
      </w:r>
      <w:r>
        <w:rPr>
          <w:spacing w:val="-5"/>
        </w:rPr>
        <w:t xml:space="preserve"> </w:t>
      </w:r>
      <w:r>
        <w:t>not</w:t>
      </w:r>
      <w:r>
        <w:rPr>
          <w:spacing w:val="-9"/>
        </w:rPr>
        <w:t xml:space="preserve"> </w:t>
      </w:r>
      <w:r>
        <w:t>employee</w:t>
      </w:r>
      <w:r>
        <w:rPr>
          <w:spacing w:val="-1"/>
        </w:rPr>
        <w:t xml:space="preserve"> </w:t>
      </w:r>
      <w:r>
        <w:t>or</w:t>
      </w:r>
      <w:r>
        <w:rPr>
          <w:spacing w:val="-6"/>
        </w:rPr>
        <w:t xml:space="preserve"> </w:t>
      </w:r>
      <w:r>
        <w:t>have</w:t>
      </w:r>
      <w:r>
        <w:rPr>
          <w:spacing w:val="-2"/>
        </w:rPr>
        <w:t xml:space="preserve"> </w:t>
      </w:r>
      <w:r>
        <w:t>affiliation</w:t>
      </w:r>
      <w:r>
        <w:rPr>
          <w:spacing w:val="-3"/>
        </w:rPr>
        <w:t xml:space="preserve"> </w:t>
      </w:r>
      <w:r>
        <w:t>with</w:t>
      </w:r>
      <w:r>
        <w:rPr>
          <w:spacing w:val="-3"/>
        </w:rPr>
        <w:t xml:space="preserve"> </w:t>
      </w:r>
      <w:r>
        <w:t>Pastoral</w:t>
      </w:r>
      <w:r>
        <w:rPr>
          <w:spacing w:val="-3"/>
        </w:rPr>
        <w:t xml:space="preserve"> </w:t>
      </w:r>
      <w:r>
        <w:t>or Professional Counselors.</w:t>
      </w:r>
    </w:p>
    <w:p w14:paraId="4696356A" w14:textId="77777777" w:rsidR="000563DC" w:rsidRDefault="000563DC">
      <w:pPr>
        <w:spacing w:line="261" w:lineRule="auto"/>
        <w:sectPr w:rsidR="000563DC">
          <w:footerReference w:type="default" r:id="rId102"/>
          <w:pgSz w:w="12240" w:h="15840"/>
          <w:pgMar w:top="1360" w:right="140" w:bottom="660" w:left="80" w:header="0" w:footer="462" w:gutter="0"/>
          <w:cols w:space="720"/>
        </w:sectPr>
      </w:pPr>
    </w:p>
    <w:p w14:paraId="0B8BED8A" w14:textId="77777777" w:rsidR="000563DC" w:rsidRDefault="00C55D50">
      <w:pPr>
        <w:pStyle w:val="Heading5"/>
        <w:spacing w:before="80"/>
        <w:ind w:left="1000"/>
        <w:rPr>
          <w:u w:val="none"/>
        </w:rPr>
      </w:pPr>
      <w:r>
        <w:lastRenderedPageBreak/>
        <w:t>IX.</w:t>
      </w:r>
      <w:r>
        <w:rPr>
          <w:spacing w:val="-5"/>
        </w:rPr>
        <w:t xml:space="preserve"> </w:t>
      </w:r>
      <w:r>
        <w:t>ANNUAL</w:t>
      </w:r>
      <w:r>
        <w:rPr>
          <w:spacing w:val="-7"/>
        </w:rPr>
        <w:t xml:space="preserve"> </w:t>
      </w:r>
      <w:r>
        <w:t>SECURITY</w:t>
      </w:r>
      <w:r>
        <w:rPr>
          <w:spacing w:val="-3"/>
        </w:rPr>
        <w:t xml:space="preserve"> </w:t>
      </w:r>
      <w:r>
        <w:rPr>
          <w:spacing w:val="-2"/>
        </w:rPr>
        <w:t>REPORT:</w:t>
      </w:r>
    </w:p>
    <w:p w14:paraId="12248C4B" w14:textId="77777777" w:rsidR="000563DC" w:rsidRDefault="000563DC">
      <w:pPr>
        <w:pStyle w:val="BodyText"/>
        <w:spacing w:before="1"/>
        <w:rPr>
          <w:b/>
          <w:sz w:val="17"/>
        </w:rPr>
      </w:pPr>
    </w:p>
    <w:p w14:paraId="1F26E5D3" w14:textId="77777777" w:rsidR="000563DC" w:rsidRDefault="00C55D50">
      <w:pPr>
        <w:pStyle w:val="Heading6"/>
        <w:spacing w:before="101" w:line="270" w:lineRule="exact"/>
      </w:pPr>
      <w:r>
        <w:t>Reporting</w:t>
      </w:r>
      <w:r>
        <w:rPr>
          <w:spacing w:val="-8"/>
        </w:rPr>
        <w:t xml:space="preserve"> </w:t>
      </w:r>
      <w:r>
        <w:t>Policies</w:t>
      </w:r>
      <w:r>
        <w:rPr>
          <w:spacing w:val="-8"/>
        </w:rPr>
        <w:t xml:space="preserve"> </w:t>
      </w:r>
      <w:r>
        <w:t>and</w:t>
      </w:r>
      <w:r>
        <w:rPr>
          <w:spacing w:val="-7"/>
        </w:rPr>
        <w:t xml:space="preserve"> </w:t>
      </w:r>
      <w:r>
        <w:rPr>
          <w:spacing w:val="-2"/>
        </w:rPr>
        <w:t>Protocols</w:t>
      </w:r>
    </w:p>
    <w:p w14:paraId="7B37B723" w14:textId="1BCD0DAD" w:rsidR="000563DC" w:rsidRDefault="00C55D50" w:rsidP="00F26E10">
      <w:pPr>
        <w:spacing w:line="254" w:lineRule="auto"/>
        <w:ind w:left="1010" w:right="1039" w:hanging="10"/>
        <w:rPr>
          <w:sz w:val="26"/>
        </w:rPr>
      </w:pPr>
      <w:r>
        <w:t>Cameo College of Essential Beauty strongly encourages all members of the school community</w:t>
      </w:r>
      <w:r>
        <w:rPr>
          <w:spacing w:val="-5"/>
        </w:rPr>
        <w:t xml:space="preserve"> </w:t>
      </w:r>
      <w:r>
        <w:t>to</w:t>
      </w:r>
      <w:r>
        <w:rPr>
          <w:spacing w:val="-7"/>
        </w:rPr>
        <w:t xml:space="preserve"> </w:t>
      </w:r>
      <w:r>
        <w:t>report</w:t>
      </w:r>
      <w:r>
        <w:rPr>
          <w:spacing w:val="-5"/>
        </w:rPr>
        <w:t xml:space="preserve"> </w:t>
      </w:r>
      <w:r>
        <w:t>information</w:t>
      </w:r>
      <w:r>
        <w:rPr>
          <w:spacing w:val="-3"/>
        </w:rPr>
        <w:t xml:space="preserve"> </w:t>
      </w:r>
      <w:r>
        <w:t>about</w:t>
      </w:r>
      <w:r>
        <w:rPr>
          <w:spacing w:val="-1"/>
        </w:rPr>
        <w:t xml:space="preserve"> </w:t>
      </w:r>
      <w:r>
        <w:t>any</w:t>
      </w:r>
      <w:r>
        <w:rPr>
          <w:spacing w:val="-1"/>
        </w:rPr>
        <w:t xml:space="preserve"> </w:t>
      </w:r>
      <w:r>
        <w:t>incident of</w:t>
      </w:r>
      <w:r>
        <w:rPr>
          <w:spacing w:val="-5"/>
        </w:rPr>
        <w:t xml:space="preserve"> </w:t>
      </w:r>
      <w:r>
        <w:t>crime</w:t>
      </w:r>
      <w:r>
        <w:rPr>
          <w:spacing w:val="-7"/>
        </w:rPr>
        <w:t xml:space="preserve"> </w:t>
      </w:r>
      <w:r>
        <w:t>or</w:t>
      </w:r>
      <w:r>
        <w:rPr>
          <w:spacing w:val="-2"/>
        </w:rPr>
        <w:t xml:space="preserve"> </w:t>
      </w:r>
      <w:r>
        <w:t>sexual</w:t>
      </w:r>
      <w:r>
        <w:rPr>
          <w:spacing w:val="-3"/>
        </w:rPr>
        <w:t xml:space="preserve"> </w:t>
      </w:r>
      <w:r>
        <w:t>misconduct as</w:t>
      </w:r>
      <w:r>
        <w:rPr>
          <w:spacing w:val="-2"/>
        </w:rPr>
        <w:t xml:space="preserve"> </w:t>
      </w:r>
      <w:r>
        <w:t>soon</w:t>
      </w:r>
      <w:r>
        <w:rPr>
          <w:spacing w:val="-12"/>
        </w:rPr>
        <w:t xml:space="preserve"> </w:t>
      </w:r>
      <w:r>
        <w:t>as possible, whether the incident</w:t>
      </w:r>
      <w:r>
        <w:rPr>
          <w:spacing w:val="-3"/>
        </w:rPr>
        <w:t xml:space="preserve"> </w:t>
      </w:r>
      <w:r>
        <w:t>occurred on</w:t>
      </w:r>
      <w:r>
        <w:rPr>
          <w:spacing w:val="-1"/>
        </w:rPr>
        <w:t xml:space="preserve"> </w:t>
      </w:r>
      <w:r>
        <w:t>or</w:t>
      </w:r>
      <w:r>
        <w:rPr>
          <w:spacing w:val="-4"/>
        </w:rPr>
        <w:t xml:space="preserve"> </w:t>
      </w:r>
      <w:r>
        <w:t>off</w:t>
      </w:r>
      <w:r>
        <w:rPr>
          <w:spacing w:val="-2"/>
        </w:rPr>
        <w:t xml:space="preserve"> </w:t>
      </w:r>
      <w:r>
        <w:t>campus.</w:t>
      </w:r>
      <w:r>
        <w:rPr>
          <w:spacing w:val="-4"/>
        </w:rPr>
        <w:t xml:space="preserve"> </w:t>
      </w:r>
      <w:r>
        <w:t>Reports can</w:t>
      </w:r>
      <w:r>
        <w:rPr>
          <w:spacing w:val="-1"/>
        </w:rPr>
        <w:t xml:space="preserve"> </w:t>
      </w:r>
      <w:r>
        <w:t>be made either</w:t>
      </w:r>
      <w:r>
        <w:rPr>
          <w:spacing w:val="-4"/>
        </w:rPr>
        <w:t xml:space="preserve"> </w:t>
      </w:r>
      <w:r>
        <w:t>to</w:t>
      </w:r>
      <w:r>
        <w:rPr>
          <w:spacing w:val="-5"/>
        </w:rPr>
        <w:t xml:space="preserve"> </w:t>
      </w:r>
      <w:r>
        <w:t>the administration/managers and/or to law enforcement.</w:t>
      </w:r>
    </w:p>
    <w:p w14:paraId="2379B559" w14:textId="77777777" w:rsidR="000563DC" w:rsidRDefault="000563DC">
      <w:pPr>
        <w:pStyle w:val="BodyText"/>
        <w:spacing w:before="4"/>
        <w:rPr>
          <w:sz w:val="30"/>
        </w:rPr>
      </w:pPr>
    </w:p>
    <w:p w14:paraId="0F2EE616" w14:textId="77777777" w:rsidR="000563DC" w:rsidRDefault="00C55D50">
      <w:pPr>
        <w:pStyle w:val="Heading2"/>
        <w:ind w:left="986"/>
      </w:pPr>
      <w:bookmarkStart w:id="27" w:name="_bookmark23"/>
      <w:bookmarkEnd w:id="27"/>
      <w:r>
        <w:rPr>
          <w:color w:val="528135"/>
        </w:rPr>
        <w:t>Crisis</w:t>
      </w:r>
      <w:r>
        <w:rPr>
          <w:color w:val="528135"/>
          <w:spacing w:val="-7"/>
        </w:rPr>
        <w:t xml:space="preserve"> </w:t>
      </w:r>
      <w:r>
        <w:rPr>
          <w:color w:val="528135"/>
        </w:rPr>
        <w:t>Resources</w:t>
      </w:r>
      <w:r>
        <w:rPr>
          <w:color w:val="528135"/>
          <w:spacing w:val="-7"/>
        </w:rPr>
        <w:t xml:space="preserve"> </w:t>
      </w:r>
      <w:r>
        <w:rPr>
          <w:color w:val="528135"/>
        </w:rPr>
        <w:t>List</w:t>
      </w:r>
      <w:r>
        <w:rPr>
          <w:color w:val="528135"/>
          <w:spacing w:val="-10"/>
        </w:rPr>
        <w:t xml:space="preserve"> </w:t>
      </w:r>
      <w:r>
        <w:rPr>
          <w:color w:val="528135"/>
        </w:rPr>
        <w:t>and</w:t>
      </w:r>
      <w:r>
        <w:rPr>
          <w:color w:val="528135"/>
          <w:spacing w:val="-3"/>
        </w:rPr>
        <w:t xml:space="preserve"> </w:t>
      </w:r>
      <w:r>
        <w:rPr>
          <w:color w:val="528135"/>
        </w:rPr>
        <w:t>Confidential</w:t>
      </w:r>
      <w:r>
        <w:rPr>
          <w:color w:val="528135"/>
          <w:spacing w:val="-8"/>
        </w:rPr>
        <w:t xml:space="preserve"> </w:t>
      </w:r>
      <w:r>
        <w:rPr>
          <w:color w:val="528135"/>
          <w:spacing w:val="-2"/>
        </w:rPr>
        <w:t>Reporting</w:t>
      </w:r>
    </w:p>
    <w:p w14:paraId="153D89CD" w14:textId="77777777" w:rsidR="000563DC" w:rsidRDefault="00C55D50">
      <w:pPr>
        <w:spacing w:line="254" w:lineRule="auto"/>
        <w:ind w:left="1010" w:right="1370" w:hanging="10"/>
        <w:rPr>
          <w:sz w:val="24"/>
        </w:rPr>
      </w:pPr>
      <w:r>
        <w:t>Confidential</w:t>
      </w:r>
      <w:r>
        <w:rPr>
          <w:spacing w:val="-3"/>
        </w:rPr>
        <w:t xml:space="preserve"> </w:t>
      </w:r>
      <w:r>
        <w:t>reporting</w:t>
      </w:r>
      <w:r>
        <w:rPr>
          <w:spacing w:val="-7"/>
        </w:rPr>
        <w:t xml:space="preserve"> </w:t>
      </w:r>
      <w:r>
        <w:t>gives</w:t>
      </w:r>
      <w:r>
        <w:rPr>
          <w:spacing w:val="-6"/>
        </w:rPr>
        <w:t xml:space="preserve"> </w:t>
      </w:r>
      <w:r>
        <w:t>the</w:t>
      </w:r>
      <w:r>
        <w:rPr>
          <w:spacing w:val="-2"/>
        </w:rPr>
        <w:t xml:space="preserve"> </w:t>
      </w:r>
      <w:r>
        <w:t>victim</w:t>
      </w:r>
      <w:r>
        <w:rPr>
          <w:spacing w:val="-7"/>
        </w:rPr>
        <w:t xml:space="preserve"> </w:t>
      </w:r>
      <w:r>
        <w:t>the</w:t>
      </w:r>
      <w:r>
        <w:rPr>
          <w:spacing w:val="-2"/>
        </w:rPr>
        <w:t xml:space="preserve"> </w:t>
      </w:r>
      <w:r>
        <w:t>opportunity</w:t>
      </w:r>
      <w:r>
        <w:rPr>
          <w:spacing w:val="-5"/>
        </w:rPr>
        <w:t xml:space="preserve"> </w:t>
      </w:r>
      <w:r>
        <w:t>to</w:t>
      </w:r>
      <w:r>
        <w:rPr>
          <w:spacing w:val="-7"/>
        </w:rPr>
        <w:t xml:space="preserve"> </w:t>
      </w:r>
      <w:r>
        <w:t>speak</w:t>
      </w:r>
      <w:r>
        <w:rPr>
          <w:spacing w:val="-3"/>
        </w:rPr>
        <w:t xml:space="preserve"> </w:t>
      </w:r>
      <w:r>
        <w:t>confidentially</w:t>
      </w:r>
      <w:r>
        <w:rPr>
          <w:spacing w:val="-1"/>
        </w:rPr>
        <w:t xml:space="preserve"> </w:t>
      </w:r>
      <w:r>
        <w:t>with</w:t>
      </w:r>
      <w:r>
        <w:rPr>
          <w:spacing w:val="-3"/>
        </w:rPr>
        <w:t xml:space="preserve"> </w:t>
      </w:r>
      <w:r>
        <w:t>a pro</w:t>
      </w:r>
      <w:r>
        <w:rPr>
          <w:sz w:val="24"/>
        </w:rPr>
        <w:t>fessional who works in a healthcare or counseling role.</w:t>
      </w:r>
    </w:p>
    <w:p w14:paraId="74DC2C9A" w14:textId="77777777" w:rsidR="000563DC" w:rsidRDefault="000563DC">
      <w:pPr>
        <w:pStyle w:val="BodyText"/>
        <w:spacing w:before="3"/>
        <w:rPr>
          <w:sz w:val="23"/>
        </w:rPr>
      </w:pPr>
    </w:p>
    <w:p w14:paraId="3DA7F373" w14:textId="77777777" w:rsidR="000563DC" w:rsidRDefault="00C55D50">
      <w:pPr>
        <w:pStyle w:val="ListParagraph"/>
        <w:numPr>
          <w:ilvl w:val="0"/>
          <w:numId w:val="14"/>
        </w:numPr>
        <w:tabs>
          <w:tab w:val="left" w:pos="1720"/>
        </w:tabs>
        <w:spacing w:line="254" w:lineRule="auto"/>
        <w:ind w:right="1019"/>
        <w:rPr>
          <w:sz w:val="24"/>
        </w:rPr>
      </w:pPr>
      <w:r>
        <w:rPr>
          <w:sz w:val="24"/>
        </w:rPr>
        <w:t>Options</w:t>
      </w:r>
      <w:r>
        <w:rPr>
          <w:spacing w:val="-6"/>
          <w:sz w:val="24"/>
        </w:rPr>
        <w:t xml:space="preserve"> </w:t>
      </w:r>
      <w:r>
        <w:rPr>
          <w:sz w:val="24"/>
        </w:rPr>
        <w:t>Domestic</w:t>
      </w:r>
      <w:r>
        <w:rPr>
          <w:spacing w:val="-6"/>
          <w:sz w:val="24"/>
        </w:rPr>
        <w:t xml:space="preserve"> </w:t>
      </w:r>
      <w:r>
        <w:rPr>
          <w:sz w:val="24"/>
        </w:rPr>
        <w:t>and</w:t>
      </w:r>
      <w:r>
        <w:rPr>
          <w:spacing w:val="-6"/>
          <w:sz w:val="24"/>
        </w:rPr>
        <w:t xml:space="preserve"> </w:t>
      </w:r>
      <w:r>
        <w:rPr>
          <w:sz w:val="24"/>
        </w:rPr>
        <w:t>Sexual</w:t>
      </w:r>
      <w:r>
        <w:rPr>
          <w:spacing w:val="-4"/>
          <w:sz w:val="24"/>
        </w:rPr>
        <w:t xml:space="preserve"> </w:t>
      </w:r>
      <w:r>
        <w:rPr>
          <w:sz w:val="24"/>
        </w:rPr>
        <w:t>Violence</w:t>
      </w:r>
      <w:r>
        <w:rPr>
          <w:spacing w:val="-2"/>
          <w:sz w:val="24"/>
        </w:rPr>
        <w:t xml:space="preserve"> </w:t>
      </w:r>
      <w:r>
        <w:rPr>
          <w:sz w:val="24"/>
        </w:rPr>
        <w:t>Services,</w:t>
      </w:r>
      <w:r>
        <w:rPr>
          <w:spacing w:val="-3"/>
          <w:sz w:val="24"/>
        </w:rPr>
        <w:t xml:space="preserve"> </w:t>
      </w:r>
      <w:r>
        <w:rPr>
          <w:sz w:val="24"/>
        </w:rPr>
        <w:t>801-747-5700</w:t>
      </w:r>
      <w:r>
        <w:rPr>
          <w:spacing w:val="-1"/>
          <w:sz w:val="24"/>
        </w:rPr>
        <w:t xml:space="preserve"> </w:t>
      </w:r>
      <w:r>
        <w:rPr>
          <w:sz w:val="24"/>
        </w:rPr>
        <w:t>–</w:t>
      </w:r>
      <w:r>
        <w:rPr>
          <w:spacing w:val="-8"/>
          <w:sz w:val="24"/>
        </w:rPr>
        <w:t xml:space="preserve"> </w:t>
      </w:r>
      <w:r>
        <w:rPr>
          <w:sz w:val="24"/>
        </w:rPr>
        <w:t>Cameo</w:t>
      </w:r>
      <w:r>
        <w:rPr>
          <w:spacing w:val="-7"/>
          <w:sz w:val="24"/>
        </w:rPr>
        <w:t xml:space="preserve"> </w:t>
      </w:r>
      <w:r>
        <w:rPr>
          <w:sz w:val="24"/>
        </w:rPr>
        <w:t>College of Essential Beauty Campus.</w:t>
      </w:r>
    </w:p>
    <w:p w14:paraId="6F336501" w14:textId="77777777" w:rsidR="000563DC" w:rsidRDefault="00C55D50">
      <w:pPr>
        <w:pStyle w:val="ListParagraph"/>
        <w:numPr>
          <w:ilvl w:val="0"/>
          <w:numId w:val="14"/>
        </w:numPr>
        <w:tabs>
          <w:tab w:val="left" w:pos="1720"/>
        </w:tabs>
        <w:spacing w:before="24" w:line="254" w:lineRule="auto"/>
        <w:ind w:right="1518"/>
        <w:rPr>
          <w:sz w:val="24"/>
        </w:rPr>
      </w:pPr>
      <w:r>
        <w:rPr>
          <w:sz w:val="24"/>
        </w:rPr>
        <w:t>Options</w:t>
      </w:r>
      <w:r>
        <w:rPr>
          <w:spacing w:val="-7"/>
          <w:sz w:val="24"/>
        </w:rPr>
        <w:t xml:space="preserve"> </w:t>
      </w:r>
      <w:r>
        <w:rPr>
          <w:sz w:val="24"/>
        </w:rPr>
        <w:t>mission</w:t>
      </w:r>
      <w:r>
        <w:rPr>
          <w:spacing w:val="-3"/>
          <w:sz w:val="24"/>
        </w:rPr>
        <w:t xml:space="preserve"> </w:t>
      </w:r>
      <w:r>
        <w:rPr>
          <w:sz w:val="24"/>
        </w:rPr>
        <w:t>is</w:t>
      </w:r>
      <w:r>
        <w:rPr>
          <w:spacing w:val="-7"/>
          <w:sz w:val="24"/>
        </w:rPr>
        <w:t xml:space="preserve"> </w:t>
      </w:r>
      <w:r>
        <w:rPr>
          <w:sz w:val="24"/>
        </w:rPr>
        <w:t>to</w:t>
      </w:r>
      <w:r>
        <w:rPr>
          <w:spacing w:val="-4"/>
          <w:sz w:val="24"/>
        </w:rPr>
        <w:t xml:space="preserve"> </w:t>
      </w:r>
      <w:r>
        <w:rPr>
          <w:sz w:val="24"/>
        </w:rPr>
        <w:t>empower</w:t>
      </w:r>
      <w:r>
        <w:rPr>
          <w:spacing w:val="-5"/>
          <w:sz w:val="24"/>
        </w:rPr>
        <w:t xml:space="preserve"> </w:t>
      </w:r>
      <w:r>
        <w:rPr>
          <w:sz w:val="24"/>
        </w:rPr>
        <w:t>individuals</w:t>
      </w:r>
      <w:r>
        <w:rPr>
          <w:spacing w:val="-7"/>
          <w:sz w:val="24"/>
        </w:rPr>
        <w:t xml:space="preserve"> </w:t>
      </w:r>
      <w:r>
        <w:rPr>
          <w:sz w:val="24"/>
        </w:rPr>
        <w:t>who</w:t>
      </w:r>
      <w:r>
        <w:rPr>
          <w:spacing w:val="-4"/>
          <w:sz w:val="24"/>
        </w:rPr>
        <w:t xml:space="preserve"> </w:t>
      </w:r>
      <w:r>
        <w:rPr>
          <w:sz w:val="24"/>
        </w:rPr>
        <w:t>experience</w:t>
      </w:r>
      <w:r>
        <w:rPr>
          <w:spacing w:val="-7"/>
          <w:sz w:val="24"/>
        </w:rPr>
        <w:t xml:space="preserve"> </w:t>
      </w:r>
      <w:r>
        <w:rPr>
          <w:sz w:val="24"/>
        </w:rPr>
        <w:t>domestic,</w:t>
      </w:r>
      <w:r>
        <w:rPr>
          <w:spacing w:val="-4"/>
          <w:sz w:val="24"/>
        </w:rPr>
        <w:t xml:space="preserve"> </w:t>
      </w:r>
      <w:r>
        <w:rPr>
          <w:sz w:val="24"/>
        </w:rPr>
        <w:t>sexual, interpersonal, or stalking violence through individual support.</w:t>
      </w:r>
    </w:p>
    <w:p w14:paraId="21B6DC97" w14:textId="77777777" w:rsidR="000563DC" w:rsidRDefault="00C55D50">
      <w:pPr>
        <w:pStyle w:val="ListParagraph"/>
        <w:numPr>
          <w:ilvl w:val="0"/>
          <w:numId w:val="14"/>
        </w:numPr>
        <w:tabs>
          <w:tab w:val="left" w:pos="1720"/>
        </w:tabs>
        <w:spacing w:before="20"/>
        <w:ind w:hanging="720"/>
        <w:rPr>
          <w:sz w:val="24"/>
        </w:rPr>
      </w:pPr>
      <w:r>
        <w:rPr>
          <w:sz w:val="24"/>
        </w:rPr>
        <w:t>University</w:t>
      </w:r>
      <w:r>
        <w:rPr>
          <w:spacing w:val="-3"/>
          <w:sz w:val="24"/>
        </w:rPr>
        <w:t xml:space="preserve"> </w:t>
      </w:r>
      <w:r>
        <w:rPr>
          <w:sz w:val="24"/>
        </w:rPr>
        <w:t>of</w:t>
      </w:r>
      <w:r>
        <w:rPr>
          <w:spacing w:val="-5"/>
          <w:sz w:val="24"/>
        </w:rPr>
        <w:t xml:space="preserve"> </w:t>
      </w:r>
      <w:r>
        <w:rPr>
          <w:sz w:val="24"/>
        </w:rPr>
        <w:t>Utah</w:t>
      </w:r>
      <w:r>
        <w:rPr>
          <w:spacing w:val="-1"/>
          <w:sz w:val="24"/>
        </w:rPr>
        <w:t xml:space="preserve"> </w:t>
      </w:r>
      <w:r>
        <w:rPr>
          <w:sz w:val="24"/>
        </w:rPr>
        <w:t>Women’s</w:t>
      </w:r>
      <w:r>
        <w:rPr>
          <w:spacing w:val="-4"/>
          <w:sz w:val="24"/>
        </w:rPr>
        <w:t xml:space="preserve"> </w:t>
      </w:r>
      <w:r>
        <w:rPr>
          <w:sz w:val="24"/>
        </w:rPr>
        <w:t>Resource Center</w:t>
      </w:r>
      <w:r>
        <w:rPr>
          <w:spacing w:val="-2"/>
          <w:sz w:val="24"/>
        </w:rPr>
        <w:t xml:space="preserve"> </w:t>
      </w:r>
      <w:r>
        <w:rPr>
          <w:sz w:val="24"/>
        </w:rPr>
        <w:t>801-581-</w:t>
      </w:r>
      <w:r>
        <w:rPr>
          <w:spacing w:val="-4"/>
          <w:sz w:val="24"/>
        </w:rPr>
        <w:t>8030</w:t>
      </w:r>
    </w:p>
    <w:p w14:paraId="7F393ED4" w14:textId="77777777" w:rsidR="000563DC" w:rsidRDefault="00C55D50">
      <w:pPr>
        <w:pStyle w:val="ListParagraph"/>
        <w:numPr>
          <w:ilvl w:val="0"/>
          <w:numId w:val="14"/>
        </w:numPr>
        <w:tabs>
          <w:tab w:val="left" w:pos="1720"/>
        </w:tabs>
        <w:spacing w:before="37"/>
        <w:ind w:hanging="720"/>
        <w:rPr>
          <w:sz w:val="24"/>
        </w:rPr>
      </w:pPr>
      <w:r>
        <w:rPr>
          <w:sz w:val="24"/>
        </w:rPr>
        <w:t>Utah</w:t>
      </w:r>
      <w:r>
        <w:rPr>
          <w:spacing w:val="-2"/>
          <w:sz w:val="24"/>
        </w:rPr>
        <w:t xml:space="preserve"> </w:t>
      </w:r>
      <w:r>
        <w:rPr>
          <w:sz w:val="24"/>
        </w:rPr>
        <w:t>Coalition</w:t>
      </w:r>
      <w:r>
        <w:rPr>
          <w:spacing w:val="-1"/>
          <w:sz w:val="24"/>
        </w:rPr>
        <w:t xml:space="preserve"> </w:t>
      </w:r>
      <w:r>
        <w:rPr>
          <w:sz w:val="24"/>
        </w:rPr>
        <w:t>Against</w:t>
      </w:r>
      <w:r>
        <w:rPr>
          <w:spacing w:val="-2"/>
          <w:sz w:val="24"/>
        </w:rPr>
        <w:t xml:space="preserve"> </w:t>
      </w:r>
      <w:r>
        <w:rPr>
          <w:sz w:val="24"/>
        </w:rPr>
        <w:t>Sexual</w:t>
      </w:r>
      <w:r>
        <w:rPr>
          <w:spacing w:val="-3"/>
          <w:sz w:val="24"/>
        </w:rPr>
        <w:t xml:space="preserve"> </w:t>
      </w:r>
      <w:r>
        <w:rPr>
          <w:sz w:val="24"/>
        </w:rPr>
        <w:t>Assault</w:t>
      </w:r>
      <w:r>
        <w:rPr>
          <w:spacing w:val="-2"/>
          <w:sz w:val="24"/>
        </w:rPr>
        <w:t xml:space="preserve"> </w:t>
      </w:r>
      <w:r>
        <w:rPr>
          <w:sz w:val="24"/>
        </w:rPr>
        <w:t>801-746-</w:t>
      </w:r>
      <w:r>
        <w:rPr>
          <w:spacing w:val="-4"/>
          <w:sz w:val="24"/>
        </w:rPr>
        <w:t>0404</w:t>
      </w:r>
    </w:p>
    <w:p w14:paraId="522C5123" w14:textId="77777777" w:rsidR="000563DC" w:rsidRDefault="00C55D50">
      <w:pPr>
        <w:pStyle w:val="ListParagraph"/>
        <w:numPr>
          <w:ilvl w:val="0"/>
          <w:numId w:val="14"/>
        </w:numPr>
        <w:tabs>
          <w:tab w:val="left" w:pos="1720"/>
        </w:tabs>
        <w:spacing w:before="37"/>
        <w:ind w:hanging="720"/>
        <w:rPr>
          <w:sz w:val="24"/>
        </w:rPr>
      </w:pPr>
      <w:r>
        <w:rPr>
          <w:sz w:val="24"/>
        </w:rPr>
        <w:t>Utah</w:t>
      </w:r>
      <w:r>
        <w:rPr>
          <w:spacing w:val="-1"/>
          <w:sz w:val="24"/>
        </w:rPr>
        <w:t xml:space="preserve"> </w:t>
      </w:r>
      <w:r>
        <w:rPr>
          <w:sz w:val="24"/>
        </w:rPr>
        <w:t>Domestic</w:t>
      </w:r>
      <w:r>
        <w:rPr>
          <w:spacing w:val="-4"/>
          <w:sz w:val="24"/>
        </w:rPr>
        <w:t xml:space="preserve"> </w:t>
      </w:r>
      <w:r>
        <w:rPr>
          <w:sz w:val="24"/>
        </w:rPr>
        <w:t>Violence</w:t>
      </w:r>
      <w:r>
        <w:rPr>
          <w:spacing w:val="1"/>
          <w:sz w:val="24"/>
        </w:rPr>
        <w:t xml:space="preserve"> </w:t>
      </w:r>
      <w:r>
        <w:rPr>
          <w:sz w:val="24"/>
        </w:rPr>
        <w:t>Link</w:t>
      </w:r>
      <w:r>
        <w:rPr>
          <w:spacing w:val="-2"/>
          <w:sz w:val="24"/>
        </w:rPr>
        <w:t xml:space="preserve"> </w:t>
      </w:r>
      <w:r>
        <w:rPr>
          <w:sz w:val="24"/>
        </w:rPr>
        <w:t>Line</w:t>
      </w:r>
      <w:r>
        <w:rPr>
          <w:spacing w:val="1"/>
          <w:sz w:val="24"/>
        </w:rPr>
        <w:t xml:space="preserve"> </w:t>
      </w:r>
      <w:r>
        <w:rPr>
          <w:spacing w:val="-2"/>
          <w:sz w:val="24"/>
        </w:rPr>
        <w:t>1.800.897.5465</w:t>
      </w:r>
    </w:p>
    <w:p w14:paraId="09318AF4" w14:textId="77777777" w:rsidR="000563DC" w:rsidRDefault="00C55D50">
      <w:pPr>
        <w:pStyle w:val="ListParagraph"/>
        <w:numPr>
          <w:ilvl w:val="0"/>
          <w:numId w:val="14"/>
        </w:numPr>
        <w:tabs>
          <w:tab w:val="left" w:pos="1720"/>
        </w:tabs>
        <w:spacing w:before="37"/>
        <w:ind w:hanging="720"/>
        <w:rPr>
          <w:sz w:val="24"/>
        </w:rPr>
      </w:pPr>
      <w:r>
        <w:rPr>
          <w:sz w:val="24"/>
        </w:rPr>
        <w:t>State Domestic</w:t>
      </w:r>
      <w:r>
        <w:rPr>
          <w:spacing w:val="-3"/>
          <w:sz w:val="24"/>
        </w:rPr>
        <w:t xml:space="preserve"> </w:t>
      </w:r>
      <w:r>
        <w:rPr>
          <w:sz w:val="24"/>
        </w:rPr>
        <w:t>Violence</w:t>
      </w:r>
      <w:r>
        <w:rPr>
          <w:spacing w:val="1"/>
          <w:sz w:val="24"/>
        </w:rPr>
        <w:t xml:space="preserve"> </w:t>
      </w:r>
      <w:r>
        <w:rPr>
          <w:sz w:val="24"/>
        </w:rPr>
        <w:t>Info Line:</w:t>
      </w:r>
      <w:r>
        <w:rPr>
          <w:spacing w:val="-6"/>
          <w:sz w:val="24"/>
        </w:rPr>
        <w:t xml:space="preserve"> </w:t>
      </w:r>
      <w:r>
        <w:rPr>
          <w:sz w:val="24"/>
        </w:rPr>
        <w:t>1-800-897-</w:t>
      </w:r>
      <w:r>
        <w:rPr>
          <w:spacing w:val="-4"/>
          <w:sz w:val="24"/>
        </w:rPr>
        <w:t>5465</w:t>
      </w:r>
    </w:p>
    <w:p w14:paraId="4CAC60F2" w14:textId="77777777" w:rsidR="000563DC" w:rsidRDefault="000563DC">
      <w:pPr>
        <w:pStyle w:val="BodyText"/>
        <w:rPr>
          <w:sz w:val="25"/>
        </w:rPr>
      </w:pPr>
    </w:p>
    <w:p w14:paraId="0C10077F" w14:textId="77777777" w:rsidR="000563DC" w:rsidRDefault="00C55D50">
      <w:pPr>
        <w:pStyle w:val="Heading6"/>
        <w:spacing w:line="269" w:lineRule="exact"/>
      </w:pPr>
      <w:r>
        <w:rPr>
          <w:spacing w:val="-2"/>
        </w:rPr>
        <w:t>Non-Confidential</w:t>
      </w:r>
      <w:r>
        <w:rPr>
          <w:spacing w:val="15"/>
        </w:rPr>
        <w:t xml:space="preserve"> </w:t>
      </w:r>
      <w:r>
        <w:rPr>
          <w:spacing w:val="-2"/>
        </w:rPr>
        <w:t>Reporting</w:t>
      </w:r>
    </w:p>
    <w:p w14:paraId="5DFC55F9" w14:textId="77777777" w:rsidR="000563DC" w:rsidRDefault="00C55D50">
      <w:pPr>
        <w:spacing w:line="256" w:lineRule="auto"/>
        <w:ind w:left="1010" w:right="1086" w:hanging="10"/>
      </w:pPr>
      <w:r>
        <w:t>Non-confidential</w:t>
      </w:r>
      <w:r>
        <w:rPr>
          <w:spacing w:val="-4"/>
        </w:rPr>
        <w:t xml:space="preserve"> </w:t>
      </w:r>
      <w:r>
        <w:t>reporting</w:t>
      </w:r>
      <w:r>
        <w:rPr>
          <w:spacing w:val="-3"/>
        </w:rPr>
        <w:t xml:space="preserve"> </w:t>
      </w:r>
      <w:r>
        <w:t>means</w:t>
      </w:r>
      <w:r>
        <w:rPr>
          <w:spacing w:val="-6"/>
        </w:rPr>
        <w:t xml:space="preserve"> </w:t>
      </w:r>
      <w:r>
        <w:t>that</w:t>
      </w:r>
      <w:r>
        <w:rPr>
          <w:spacing w:val="-1"/>
        </w:rPr>
        <w:t xml:space="preserve"> </w:t>
      </w:r>
      <w:r>
        <w:t>an</w:t>
      </w:r>
      <w:r>
        <w:rPr>
          <w:spacing w:val="-7"/>
        </w:rPr>
        <w:t xml:space="preserve"> </w:t>
      </w:r>
      <w:r>
        <w:t>investigation</w:t>
      </w:r>
      <w:r>
        <w:rPr>
          <w:spacing w:val="-4"/>
        </w:rPr>
        <w:t xml:space="preserve"> </w:t>
      </w:r>
      <w:r>
        <w:t>will</w:t>
      </w:r>
      <w:r>
        <w:rPr>
          <w:spacing w:val="-4"/>
        </w:rPr>
        <w:t xml:space="preserve"> </w:t>
      </w:r>
      <w:r>
        <w:t>occur</w:t>
      </w:r>
      <w:r>
        <w:rPr>
          <w:spacing w:val="-2"/>
        </w:rPr>
        <w:t xml:space="preserve"> </w:t>
      </w:r>
      <w:r>
        <w:t>with</w:t>
      </w:r>
      <w:r>
        <w:rPr>
          <w:spacing w:val="-4"/>
        </w:rPr>
        <w:t xml:space="preserve"> </w:t>
      </w:r>
      <w:r>
        <w:t>an</w:t>
      </w:r>
      <w:r>
        <w:rPr>
          <w:spacing w:val="-4"/>
        </w:rPr>
        <w:t xml:space="preserve"> </w:t>
      </w:r>
      <w:r>
        <w:t>outcome.</w:t>
      </w:r>
      <w:r>
        <w:rPr>
          <w:spacing w:val="-5"/>
        </w:rPr>
        <w:t xml:space="preserve"> </w:t>
      </w:r>
      <w:r>
        <w:t>Details</w:t>
      </w:r>
      <w:r>
        <w:rPr>
          <w:spacing w:val="-6"/>
        </w:rPr>
        <w:t xml:space="preserve"> </w:t>
      </w:r>
      <w:r>
        <w:t xml:space="preserve">of the report will only be shared with individuals </w:t>
      </w:r>
      <w:proofErr w:type="gramStart"/>
      <w:r>
        <w:t>with</w:t>
      </w:r>
      <w:proofErr w:type="gramEnd"/>
      <w:r>
        <w:t xml:space="preserve"> a need-to-know basis. Privacy will be protected to the extent possible. To file a non-confidential complaint, please use one of the following options:</w:t>
      </w:r>
    </w:p>
    <w:p w14:paraId="347B0C32" w14:textId="77777777" w:rsidR="000563DC" w:rsidRDefault="00C55D50">
      <w:pPr>
        <w:spacing w:before="3" w:line="252" w:lineRule="auto"/>
        <w:ind w:left="1010" w:right="3200" w:hanging="10"/>
      </w:pPr>
      <w:r>
        <w:t>All</w:t>
      </w:r>
      <w:r>
        <w:rPr>
          <w:spacing w:val="-4"/>
        </w:rPr>
        <w:t xml:space="preserve"> </w:t>
      </w:r>
      <w:r>
        <w:t>victims</w:t>
      </w:r>
      <w:r>
        <w:rPr>
          <w:spacing w:val="-6"/>
        </w:rPr>
        <w:t xml:space="preserve"> </w:t>
      </w:r>
      <w:r>
        <w:t>are</w:t>
      </w:r>
      <w:r>
        <w:rPr>
          <w:spacing w:val="-3"/>
        </w:rPr>
        <w:t xml:space="preserve"> </w:t>
      </w:r>
      <w:r>
        <w:t>encouraged,</w:t>
      </w:r>
      <w:r>
        <w:rPr>
          <w:spacing w:val="-2"/>
        </w:rPr>
        <w:t xml:space="preserve"> </w:t>
      </w:r>
      <w:r>
        <w:t>but</w:t>
      </w:r>
      <w:r>
        <w:rPr>
          <w:spacing w:val="-1"/>
        </w:rPr>
        <w:t xml:space="preserve"> </w:t>
      </w:r>
      <w:r>
        <w:t>not</w:t>
      </w:r>
      <w:r>
        <w:rPr>
          <w:spacing w:val="-1"/>
        </w:rPr>
        <w:t xml:space="preserve"> </w:t>
      </w:r>
      <w:r>
        <w:t>required,</w:t>
      </w:r>
      <w:r>
        <w:rPr>
          <w:spacing w:val="-10"/>
        </w:rPr>
        <w:t xml:space="preserve"> </w:t>
      </w:r>
      <w:r>
        <w:t>to</w:t>
      </w:r>
      <w:r>
        <w:rPr>
          <w:spacing w:val="-4"/>
        </w:rPr>
        <w:t xml:space="preserve"> </w:t>
      </w:r>
      <w:r>
        <w:t>file</w:t>
      </w:r>
      <w:r>
        <w:rPr>
          <w:spacing w:val="-3"/>
        </w:rPr>
        <w:t xml:space="preserve"> </w:t>
      </w:r>
      <w:r>
        <w:t>a</w:t>
      </w:r>
      <w:r>
        <w:rPr>
          <w:spacing w:val="-4"/>
        </w:rPr>
        <w:t xml:space="preserve"> </w:t>
      </w:r>
      <w:r>
        <w:t>Police Report</w:t>
      </w:r>
      <w:r>
        <w:rPr>
          <w:spacing w:val="-5"/>
        </w:rPr>
        <w:t xml:space="preserve"> </w:t>
      </w:r>
      <w:r>
        <w:t xml:space="preserve">911 or </w:t>
      </w:r>
      <w:r>
        <w:rPr>
          <w:spacing w:val="-2"/>
        </w:rPr>
        <w:t>801-747-5700.</w:t>
      </w:r>
    </w:p>
    <w:p w14:paraId="6F8FB2BA" w14:textId="77777777" w:rsidR="000563DC" w:rsidRDefault="000563DC">
      <w:pPr>
        <w:pStyle w:val="BodyText"/>
        <w:spacing w:before="9"/>
        <w:rPr>
          <w:sz w:val="27"/>
        </w:rPr>
      </w:pPr>
    </w:p>
    <w:p w14:paraId="76C87E3B" w14:textId="0E46CF1A" w:rsidR="000563DC" w:rsidRDefault="00C55D50">
      <w:pPr>
        <w:tabs>
          <w:tab w:val="left" w:pos="4995"/>
        </w:tabs>
        <w:spacing w:before="1"/>
        <w:ind w:left="986"/>
      </w:pPr>
      <w:r>
        <w:t>Brenda</w:t>
      </w:r>
      <w:r>
        <w:rPr>
          <w:spacing w:val="-4"/>
        </w:rPr>
        <w:t xml:space="preserve"> </w:t>
      </w:r>
      <w:r>
        <w:rPr>
          <w:spacing w:val="-2"/>
        </w:rPr>
        <w:t>Scharman</w:t>
      </w:r>
      <w:r w:rsidR="00E53FD9">
        <w:rPr>
          <w:spacing w:val="-2"/>
        </w:rPr>
        <w:t xml:space="preserve">                        </w:t>
      </w:r>
      <w:r>
        <w:t>Rickie</w:t>
      </w:r>
      <w:r>
        <w:rPr>
          <w:spacing w:val="-4"/>
        </w:rPr>
        <w:t xml:space="preserve"> Mehl</w:t>
      </w:r>
      <w:r w:rsidR="00E53FD9">
        <w:rPr>
          <w:spacing w:val="-4"/>
        </w:rPr>
        <w:tab/>
      </w:r>
      <w:r w:rsidR="00E53FD9">
        <w:rPr>
          <w:spacing w:val="-4"/>
        </w:rPr>
        <w:tab/>
      </w:r>
      <w:r w:rsidR="00E53FD9">
        <w:rPr>
          <w:spacing w:val="-4"/>
        </w:rPr>
        <w:tab/>
      </w:r>
      <w:r w:rsidR="00E53FD9">
        <w:rPr>
          <w:spacing w:val="-4"/>
        </w:rPr>
        <w:tab/>
        <w:t>Melyssa Tucker</w:t>
      </w:r>
    </w:p>
    <w:p w14:paraId="049F9699" w14:textId="13D5FCB4" w:rsidR="000563DC" w:rsidRDefault="00C55D50">
      <w:pPr>
        <w:tabs>
          <w:tab w:val="left" w:pos="4985"/>
        </w:tabs>
        <w:spacing w:before="80"/>
        <w:ind w:left="986"/>
      </w:pPr>
      <w:r>
        <w:t>Title</w:t>
      </w:r>
      <w:r>
        <w:rPr>
          <w:spacing w:val="-2"/>
        </w:rPr>
        <w:t xml:space="preserve"> </w:t>
      </w:r>
      <w:r>
        <w:t>IX</w:t>
      </w:r>
      <w:r>
        <w:rPr>
          <w:spacing w:val="-2"/>
        </w:rPr>
        <w:t xml:space="preserve"> Coordinator</w:t>
      </w:r>
      <w:r w:rsidR="00E53FD9">
        <w:t xml:space="preserve">                      </w:t>
      </w:r>
      <w:r>
        <w:t>Title</w:t>
      </w:r>
      <w:r>
        <w:rPr>
          <w:spacing w:val="-4"/>
        </w:rPr>
        <w:t xml:space="preserve"> </w:t>
      </w:r>
      <w:r>
        <w:t>IX</w:t>
      </w:r>
      <w:r>
        <w:rPr>
          <w:spacing w:val="-2"/>
        </w:rPr>
        <w:t xml:space="preserve"> Coordinator</w:t>
      </w:r>
      <w:r w:rsidR="00E53FD9">
        <w:rPr>
          <w:spacing w:val="-2"/>
        </w:rPr>
        <w:tab/>
      </w:r>
      <w:r w:rsidR="00E53FD9">
        <w:rPr>
          <w:spacing w:val="-2"/>
        </w:rPr>
        <w:tab/>
      </w:r>
      <w:r w:rsidR="00E53FD9">
        <w:rPr>
          <w:spacing w:val="-2"/>
        </w:rPr>
        <w:tab/>
      </w:r>
      <w:r w:rsidR="00E53FD9">
        <w:t>Title</w:t>
      </w:r>
      <w:r w:rsidR="00E53FD9">
        <w:rPr>
          <w:spacing w:val="-4"/>
        </w:rPr>
        <w:t xml:space="preserve"> </w:t>
      </w:r>
      <w:r w:rsidR="00E53FD9">
        <w:t>IX</w:t>
      </w:r>
      <w:r w:rsidR="00E53FD9">
        <w:rPr>
          <w:spacing w:val="-2"/>
        </w:rPr>
        <w:t xml:space="preserve"> Coordinator</w:t>
      </w:r>
    </w:p>
    <w:p w14:paraId="7961141D" w14:textId="534CDBE3" w:rsidR="000563DC" w:rsidRPr="00003A4C" w:rsidRDefault="00F87CE9" w:rsidP="00E53FD9">
      <w:pPr>
        <w:tabs>
          <w:tab w:val="left" w:pos="4957"/>
        </w:tabs>
        <w:spacing w:before="25" w:line="338" w:lineRule="auto"/>
        <w:ind w:left="986"/>
        <w:rPr>
          <w:i/>
          <w:sz w:val="20"/>
        </w:rPr>
      </w:pPr>
      <w:hyperlink r:id="rId103" w:history="1">
        <w:r w:rsidR="00E53FD9" w:rsidRPr="00E53FD9">
          <w:rPr>
            <w:rStyle w:val="Hyperlink"/>
            <w:i/>
            <w:color w:val="auto"/>
            <w:sz w:val="20"/>
          </w:rPr>
          <w:t>brenda@cameocollege.edu</w:t>
        </w:r>
      </w:hyperlink>
      <w:r w:rsidR="00E53FD9" w:rsidRPr="00E53FD9">
        <w:rPr>
          <w:i/>
          <w:sz w:val="20"/>
        </w:rPr>
        <w:t xml:space="preserve"> </w:t>
      </w:r>
      <w:r w:rsidR="00E53FD9">
        <w:rPr>
          <w:i/>
          <w:sz w:val="20"/>
        </w:rPr>
        <w:t xml:space="preserve">        </w:t>
      </w:r>
      <w:r w:rsidR="00C55D50">
        <w:rPr>
          <w:spacing w:val="-14"/>
          <w:sz w:val="20"/>
        </w:rPr>
        <w:t xml:space="preserve"> </w:t>
      </w:r>
      <w:hyperlink r:id="rId104">
        <w:r w:rsidR="00C55D50" w:rsidRPr="00003A4C">
          <w:rPr>
            <w:sz w:val="20"/>
            <w:u w:val="single" w:color="0462C1"/>
          </w:rPr>
          <w:t>rickie@cameocollege.edu</w:t>
        </w:r>
      </w:hyperlink>
      <w:r w:rsidR="00E53FD9">
        <w:rPr>
          <w:sz w:val="20"/>
          <w:u w:color="0462C1"/>
        </w:rPr>
        <w:t xml:space="preserve">                   </w:t>
      </w:r>
      <w:r w:rsidR="00E53FD9">
        <w:rPr>
          <w:sz w:val="20"/>
          <w:u w:val="single" w:color="0462C1"/>
        </w:rPr>
        <w:t>melyssa@cameocollge.edu</w:t>
      </w:r>
      <w:r w:rsidR="00C55D50" w:rsidRPr="00003A4C">
        <w:rPr>
          <w:sz w:val="20"/>
        </w:rPr>
        <w:t xml:space="preserve"> </w:t>
      </w:r>
      <w:r w:rsidR="00E53FD9">
        <w:rPr>
          <w:sz w:val="20"/>
        </w:rPr>
        <w:t xml:space="preserve">             </w:t>
      </w:r>
      <w:r w:rsidR="00C55D50">
        <w:rPr>
          <w:sz w:val="20"/>
        </w:rPr>
        <w:t>Phone: 801-747-5703</w:t>
      </w:r>
      <w:r w:rsidR="00E53FD9">
        <w:rPr>
          <w:sz w:val="20"/>
        </w:rPr>
        <w:t xml:space="preserve">                        </w:t>
      </w:r>
      <w:r w:rsidR="00C55D50">
        <w:rPr>
          <w:sz w:val="20"/>
        </w:rPr>
        <w:t>Phone: 801-747-5703</w:t>
      </w:r>
      <w:r w:rsidR="00E53FD9">
        <w:rPr>
          <w:sz w:val="20"/>
        </w:rPr>
        <w:tab/>
      </w:r>
      <w:r w:rsidR="00E53FD9">
        <w:rPr>
          <w:sz w:val="20"/>
        </w:rPr>
        <w:tab/>
      </w:r>
      <w:r w:rsidR="00E53FD9">
        <w:rPr>
          <w:sz w:val="20"/>
        </w:rPr>
        <w:tab/>
        <w:t xml:space="preserve">Phone: 801-747-5702 </w:t>
      </w:r>
    </w:p>
    <w:p w14:paraId="61669158" w14:textId="77777777" w:rsidR="003062DD" w:rsidRDefault="003062DD">
      <w:pPr>
        <w:tabs>
          <w:tab w:val="left" w:pos="4957"/>
        </w:tabs>
        <w:spacing w:before="25" w:line="338" w:lineRule="auto"/>
        <w:ind w:left="986" w:right="3871"/>
        <w:rPr>
          <w:sz w:val="20"/>
        </w:rPr>
      </w:pPr>
    </w:p>
    <w:p w14:paraId="1C4DA701" w14:textId="77777777" w:rsidR="000563DC" w:rsidRDefault="00C55D50">
      <w:pPr>
        <w:pStyle w:val="Heading6"/>
        <w:spacing w:line="268" w:lineRule="exact"/>
      </w:pPr>
      <w:r>
        <w:t>Preparing</w:t>
      </w:r>
      <w:r>
        <w:rPr>
          <w:spacing w:val="-6"/>
        </w:rPr>
        <w:t xml:space="preserve"> </w:t>
      </w:r>
      <w:r>
        <w:t>the</w:t>
      </w:r>
      <w:r>
        <w:rPr>
          <w:spacing w:val="-6"/>
        </w:rPr>
        <w:t xml:space="preserve"> </w:t>
      </w:r>
      <w:r>
        <w:t>Annual</w:t>
      </w:r>
      <w:r>
        <w:rPr>
          <w:spacing w:val="-4"/>
        </w:rPr>
        <w:t xml:space="preserve"> </w:t>
      </w:r>
      <w:r>
        <w:t>Disclosure</w:t>
      </w:r>
      <w:r>
        <w:rPr>
          <w:spacing w:val="-6"/>
        </w:rPr>
        <w:t xml:space="preserve"> </w:t>
      </w:r>
      <w:r>
        <w:t>of</w:t>
      </w:r>
      <w:r>
        <w:rPr>
          <w:spacing w:val="-4"/>
        </w:rPr>
        <w:t xml:space="preserve"> </w:t>
      </w:r>
      <w:r>
        <w:t>Crime</w:t>
      </w:r>
      <w:r>
        <w:rPr>
          <w:spacing w:val="-5"/>
        </w:rPr>
        <w:t xml:space="preserve"> </w:t>
      </w:r>
      <w:r>
        <w:rPr>
          <w:spacing w:val="-2"/>
        </w:rPr>
        <w:t>Statistics</w:t>
      </w:r>
    </w:p>
    <w:p w14:paraId="6A0C9E9D" w14:textId="77777777" w:rsidR="000563DC" w:rsidRDefault="00C55D50">
      <w:pPr>
        <w:spacing w:line="254" w:lineRule="auto"/>
        <w:ind w:left="1010" w:right="1013" w:hanging="10"/>
      </w:pPr>
      <w:r>
        <w:t>Crime statistics that are provided in this annual report are based upon incidents reported by the local law enforcement and/or administration/management team. This annual report is prepared</w:t>
      </w:r>
      <w:r>
        <w:rPr>
          <w:spacing w:val="-1"/>
        </w:rPr>
        <w:t xml:space="preserve"> </w:t>
      </w:r>
      <w:r>
        <w:t>by</w:t>
      </w:r>
      <w:r>
        <w:rPr>
          <w:spacing w:val="-3"/>
        </w:rPr>
        <w:t xml:space="preserve"> </w:t>
      </w:r>
      <w:r>
        <w:t>Cameo</w:t>
      </w:r>
      <w:r>
        <w:rPr>
          <w:spacing w:val="-4"/>
        </w:rPr>
        <w:t xml:space="preserve"> </w:t>
      </w:r>
      <w:r>
        <w:t>College</w:t>
      </w:r>
      <w:r>
        <w:rPr>
          <w:spacing w:val="-8"/>
        </w:rPr>
        <w:t xml:space="preserve"> </w:t>
      </w:r>
      <w:r>
        <w:t>of</w:t>
      </w:r>
      <w:r>
        <w:rPr>
          <w:spacing w:val="-6"/>
        </w:rPr>
        <w:t xml:space="preserve"> </w:t>
      </w:r>
      <w:r>
        <w:t>Essential</w:t>
      </w:r>
      <w:r>
        <w:rPr>
          <w:spacing w:val="-5"/>
        </w:rPr>
        <w:t xml:space="preserve"> </w:t>
      </w:r>
      <w:r>
        <w:t>Beauty.</w:t>
      </w:r>
      <w:r>
        <w:rPr>
          <w:spacing w:val="-7"/>
        </w:rPr>
        <w:t xml:space="preserve"> </w:t>
      </w:r>
      <w:r>
        <w:t>Cameo</w:t>
      </w:r>
      <w:r>
        <w:rPr>
          <w:spacing w:val="-4"/>
        </w:rPr>
        <w:t xml:space="preserve"> </w:t>
      </w:r>
      <w:r>
        <w:t>College</w:t>
      </w:r>
      <w:r>
        <w:rPr>
          <w:spacing w:val="-4"/>
        </w:rPr>
        <w:t xml:space="preserve"> </w:t>
      </w:r>
      <w:r>
        <w:t>of</w:t>
      </w:r>
      <w:r>
        <w:rPr>
          <w:spacing w:val="-6"/>
        </w:rPr>
        <w:t xml:space="preserve"> </w:t>
      </w:r>
      <w:r>
        <w:t>Essential</w:t>
      </w:r>
      <w:r>
        <w:rPr>
          <w:spacing w:val="-5"/>
        </w:rPr>
        <w:t xml:space="preserve"> </w:t>
      </w:r>
      <w:r>
        <w:t>Beauty</w:t>
      </w:r>
      <w:r>
        <w:rPr>
          <w:spacing w:val="-3"/>
        </w:rPr>
        <w:t xml:space="preserve"> </w:t>
      </w:r>
      <w:r>
        <w:t>annually reports statistics for the three most recent calendar years concerning the occurrence on campus and on public property. Campus crime, arrests, and referral statistics include those reported to the Police or one of the administrators/managers.</w:t>
      </w:r>
    </w:p>
    <w:p w14:paraId="012DD14B" w14:textId="77777777" w:rsidR="000563DC" w:rsidRDefault="000563DC">
      <w:pPr>
        <w:spacing w:line="254" w:lineRule="auto"/>
        <w:sectPr w:rsidR="000563DC">
          <w:footerReference w:type="default" r:id="rId105"/>
          <w:pgSz w:w="12240" w:h="15840"/>
          <w:pgMar w:top="1360" w:right="140" w:bottom="660" w:left="80" w:header="0" w:footer="462" w:gutter="0"/>
          <w:cols w:space="720"/>
        </w:sectPr>
      </w:pPr>
    </w:p>
    <w:p w14:paraId="55C2DF12" w14:textId="77777777" w:rsidR="000563DC" w:rsidRDefault="00C55D50">
      <w:pPr>
        <w:spacing w:before="80" w:line="256" w:lineRule="auto"/>
        <w:ind w:left="1010" w:right="1370" w:hanging="10"/>
      </w:pPr>
      <w:r>
        <w:lastRenderedPageBreak/>
        <w:t>This</w:t>
      </w:r>
      <w:r>
        <w:rPr>
          <w:spacing w:val="-3"/>
        </w:rPr>
        <w:t xml:space="preserve"> </w:t>
      </w:r>
      <w:r>
        <w:t>information</w:t>
      </w:r>
      <w:r>
        <w:rPr>
          <w:spacing w:val="-4"/>
        </w:rPr>
        <w:t xml:space="preserve"> </w:t>
      </w:r>
      <w:r>
        <w:t>is</w:t>
      </w:r>
      <w:r>
        <w:rPr>
          <w:spacing w:val="-3"/>
        </w:rPr>
        <w:t xml:space="preserve"> </w:t>
      </w:r>
      <w:r>
        <w:t>reviewed annually</w:t>
      </w:r>
      <w:r>
        <w:rPr>
          <w:spacing w:val="-2"/>
        </w:rPr>
        <w:t xml:space="preserve"> </w:t>
      </w:r>
      <w:r>
        <w:t>at</w:t>
      </w:r>
      <w:r>
        <w:rPr>
          <w:spacing w:val="-1"/>
        </w:rPr>
        <w:t xml:space="preserve"> </w:t>
      </w:r>
      <w:r>
        <w:t>staff</w:t>
      </w:r>
      <w:r>
        <w:rPr>
          <w:spacing w:val="-5"/>
        </w:rPr>
        <w:t xml:space="preserve"> </w:t>
      </w:r>
      <w:r>
        <w:t>meetings</w:t>
      </w:r>
      <w:r>
        <w:rPr>
          <w:spacing w:val="-3"/>
        </w:rPr>
        <w:t xml:space="preserve"> </w:t>
      </w:r>
      <w:r>
        <w:t>as</w:t>
      </w:r>
      <w:r>
        <w:rPr>
          <w:spacing w:val="-7"/>
        </w:rPr>
        <w:t xml:space="preserve"> </w:t>
      </w:r>
      <w:r>
        <w:t>well</w:t>
      </w:r>
      <w:r>
        <w:rPr>
          <w:spacing w:val="-5"/>
        </w:rPr>
        <w:t xml:space="preserve"> </w:t>
      </w:r>
      <w:r>
        <w:t>as</w:t>
      </w:r>
      <w:r>
        <w:rPr>
          <w:spacing w:val="-3"/>
        </w:rPr>
        <w:t xml:space="preserve"> </w:t>
      </w:r>
      <w:r>
        <w:t>made</w:t>
      </w:r>
      <w:r>
        <w:rPr>
          <w:spacing w:val="-3"/>
        </w:rPr>
        <w:t xml:space="preserve"> </w:t>
      </w:r>
      <w:r>
        <w:t>available</w:t>
      </w:r>
      <w:r>
        <w:rPr>
          <w:spacing w:val="-3"/>
        </w:rPr>
        <w:t xml:space="preserve"> </w:t>
      </w:r>
      <w:r>
        <w:t>to</w:t>
      </w:r>
      <w:r>
        <w:rPr>
          <w:spacing w:val="-4"/>
        </w:rPr>
        <w:t xml:space="preserve"> </w:t>
      </w:r>
      <w:r>
        <w:t>each incoming student as well as current students at any time.</w:t>
      </w:r>
    </w:p>
    <w:p w14:paraId="2FF4918E" w14:textId="77777777" w:rsidR="000563DC" w:rsidRDefault="000563DC">
      <w:pPr>
        <w:pStyle w:val="BodyText"/>
        <w:spacing w:before="5"/>
        <w:rPr>
          <w:sz w:val="23"/>
        </w:rPr>
      </w:pPr>
    </w:p>
    <w:p w14:paraId="5480B59F" w14:textId="77777777" w:rsidR="000563DC" w:rsidRDefault="00C55D50">
      <w:pPr>
        <w:spacing w:line="256" w:lineRule="auto"/>
        <w:ind w:left="1010" w:right="1086" w:hanging="10"/>
      </w:pPr>
      <w:r>
        <w:t xml:space="preserve">Access to Campus Facilities and Security Considerations in the Maintenance of Campus Facilities Cameo College of Essential Beauty is committed to maintaining an environment in which students, staff, and guests can work together free from all forms of harassment, </w:t>
      </w:r>
      <w:proofErr w:type="gramStart"/>
      <w:r>
        <w:t>exploitation</w:t>
      </w:r>
      <w:proofErr w:type="gramEnd"/>
      <w:r>
        <w:t xml:space="preserve"> and intimidation. Cameo College of Essential Beauty will act as needed to discourage,</w:t>
      </w:r>
      <w:r>
        <w:rPr>
          <w:spacing w:val="-1"/>
        </w:rPr>
        <w:t xml:space="preserve"> </w:t>
      </w:r>
      <w:r>
        <w:t>prevent,</w:t>
      </w:r>
      <w:r>
        <w:rPr>
          <w:spacing w:val="-6"/>
        </w:rPr>
        <w:t xml:space="preserve"> </w:t>
      </w:r>
      <w:r>
        <w:t>correct,</w:t>
      </w:r>
      <w:r>
        <w:rPr>
          <w:spacing w:val="-6"/>
        </w:rPr>
        <w:t xml:space="preserve"> </w:t>
      </w:r>
      <w:r>
        <w:t>and,</w:t>
      </w:r>
      <w:r>
        <w:rPr>
          <w:spacing w:val="-6"/>
        </w:rPr>
        <w:t xml:space="preserve"> </w:t>
      </w:r>
      <w:r>
        <w:t>if</w:t>
      </w:r>
      <w:r>
        <w:rPr>
          <w:spacing w:val="-4"/>
        </w:rPr>
        <w:t xml:space="preserve"> </w:t>
      </w:r>
      <w:r>
        <w:t>necessary,</w:t>
      </w:r>
      <w:r>
        <w:rPr>
          <w:spacing w:val="-6"/>
        </w:rPr>
        <w:t xml:space="preserve"> </w:t>
      </w:r>
      <w:r>
        <w:t>discipline</w:t>
      </w:r>
      <w:r>
        <w:rPr>
          <w:spacing w:val="-2"/>
        </w:rPr>
        <w:t xml:space="preserve"> </w:t>
      </w:r>
      <w:r>
        <w:t>behavior</w:t>
      </w:r>
      <w:r>
        <w:rPr>
          <w:spacing w:val="-7"/>
        </w:rPr>
        <w:t xml:space="preserve"> </w:t>
      </w:r>
      <w:r>
        <w:t>that</w:t>
      </w:r>
      <w:r>
        <w:rPr>
          <w:spacing w:val="-5"/>
        </w:rPr>
        <w:t xml:space="preserve"> </w:t>
      </w:r>
      <w:r>
        <w:t>violates</w:t>
      </w:r>
      <w:r>
        <w:rPr>
          <w:spacing w:val="-6"/>
        </w:rPr>
        <w:t xml:space="preserve"> </w:t>
      </w:r>
      <w:r>
        <w:t>this</w:t>
      </w:r>
      <w:r>
        <w:rPr>
          <w:spacing w:val="-6"/>
        </w:rPr>
        <w:t xml:space="preserve"> </w:t>
      </w:r>
      <w:r>
        <w:t xml:space="preserve">standard of conduct. During business hours, Cameo College of Essential Beauty is open to students, parents, staff, </w:t>
      </w:r>
      <w:proofErr w:type="gramStart"/>
      <w:r>
        <w:t>guests</w:t>
      </w:r>
      <w:proofErr w:type="gramEnd"/>
      <w:r>
        <w:t xml:space="preserve"> and invitees.</w:t>
      </w:r>
      <w:r>
        <w:rPr>
          <w:spacing w:val="-3"/>
        </w:rPr>
        <w:t xml:space="preserve"> </w:t>
      </w:r>
      <w:r>
        <w:t>During</w:t>
      </w:r>
      <w:r>
        <w:rPr>
          <w:spacing w:val="-4"/>
        </w:rPr>
        <w:t xml:space="preserve"> </w:t>
      </w:r>
      <w:r>
        <w:t>non-business hours access</w:t>
      </w:r>
      <w:r>
        <w:rPr>
          <w:spacing w:val="-3"/>
        </w:rPr>
        <w:t xml:space="preserve"> </w:t>
      </w:r>
      <w:r>
        <w:t>to all facilities is by</w:t>
      </w:r>
      <w:r>
        <w:rPr>
          <w:spacing w:val="-2"/>
        </w:rPr>
        <w:t xml:space="preserve"> </w:t>
      </w:r>
      <w:r>
        <w:t>key, if issued, or by admittance via an administrator, manager, or staff member.</w:t>
      </w:r>
    </w:p>
    <w:p w14:paraId="68C48813" w14:textId="77777777" w:rsidR="000563DC" w:rsidRDefault="000563DC">
      <w:pPr>
        <w:pStyle w:val="BodyText"/>
        <w:rPr>
          <w:sz w:val="26"/>
        </w:rPr>
      </w:pPr>
    </w:p>
    <w:p w14:paraId="56A52FA5" w14:textId="77777777" w:rsidR="000563DC" w:rsidRDefault="000563DC">
      <w:pPr>
        <w:pStyle w:val="BodyText"/>
        <w:rPr>
          <w:sz w:val="26"/>
        </w:rPr>
      </w:pPr>
    </w:p>
    <w:p w14:paraId="1A21B89E" w14:textId="77777777" w:rsidR="000563DC" w:rsidRDefault="00C55D50">
      <w:pPr>
        <w:pStyle w:val="Heading6"/>
        <w:spacing w:before="203" w:line="269" w:lineRule="exact"/>
      </w:pPr>
      <w:r>
        <w:t>Policy</w:t>
      </w:r>
      <w:r>
        <w:rPr>
          <w:spacing w:val="-6"/>
        </w:rPr>
        <w:t xml:space="preserve"> </w:t>
      </w:r>
      <w:r>
        <w:t>to</w:t>
      </w:r>
      <w:r>
        <w:rPr>
          <w:spacing w:val="-7"/>
        </w:rPr>
        <w:t xml:space="preserve"> </w:t>
      </w:r>
      <w:r>
        <w:t>Inform</w:t>
      </w:r>
      <w:r>
        <w:rPr>
          <w:spacing w:val="-10"/>
        </w:rPr>
        <w:t xml:space="preserve"> </w:t>
      </w:r>
      <w:r>
        <w:t>Students</w:t>
      </w:r>
      <w:r>
        <w:rPr>
          <w:spacing w:val="-5"/>
        </w:rPr>
        <w:t xml:space="preserve"> </w:t>
      </w:r>
      <w:r>
        <w:t>and</w:t>
      </w:r>
      <w:r>
        <w:rPr>
          <w:spacing w:val="-7"/>
        </w:rPr>
        <w:t xml:space="preserve"> </w:t>
      </w:r>
      <w:r>
        <w:t>Employees</w:t>
      </w:r>
      <w:r>
        <w:rPr>
          <w:spacing w:val="-5"/>
        </w:rPr>
        <w:t xml:space="preserve"> </w:t>
      </w:r>
      <w:r>
        <w:t>about</w:t>
      </w:r>
      <w:r>
        <w:rPr>
          <w:spacing w:val="-5"/>
        </w:rPr>
        <w:t xml:space="preserve"> </w:t>
      </w:r>
      <w:r>
        <w:t>the</w:t>
      </w:r>
      <w:r>
        <w:rPr>
          <w:spacing w:val="-6"/>
        </w:rPr>
        <w:t xml:space="preserve"> </w:t>
      </w:r>
      <w:r>
        <w:t>Prevention</w:t>
      </w:r>
      <w:r>
        <w:rPr>
          <w:spacing w:val="-3"/>
        </w:rPr>
        <w:t xml:space="preserve"> </w:t>
      </w:r>
      <w:r>
        <w:t>of</w:t>
      </w:r>
      <w:r>
        <w:rPr>
          <w:spacing w:val="-3"/>
        </w:rPr>
        <w:t xml:space="preserve"> </w:t>
      </w:r>
      <w:r>
        <w:rPr>
          <w:spacing w:val="-2"/>
        </w:rPr>
        <w:t>Crime</w:t>
      </w:r>
    </w:p>
    <w:p w14:paraId="1AB4398D" w14:textId="77777777" w:rsidR="000563DC" w:rsidRDefault="00C55D50">
      <w:pPr>
        <w:spacing w:line="256" w:lineRule="auto"/>
        <w:ind w:left="1010" w:right="1370" w:hanging="10"/>
      </w:pPr>
      <w:r>
        <w:t>Cameo College of Essential Beauty educates the incoming and current student and employee community</w:t>
      </w:r>
      <w:r>
        <w:rPr>
          <w:spacing w:val="-1"/>
        </w:rPr>
        <w:t xml:space="preserve"> </w:t>
      </w:r>
      <w:r>
        <w:t>about crime, sexual violence,</w:t>
      </w:r>
      <w:r>
        <w:rPr>
          <w:spacing w:val="-1"/>
        </w:rPr>
        <w:t xml:space="preserve"> </w:t>
      </w:r>
      <w:r>
        <w:t>violence</w:t>
      </w:r>
      <w:r>
        <w:rPr>
          <w:spacing w:val="-3"/>
        </w:rPr>
        <w:t xml:space="preserve"> </w:t>
      </w:r>
      <w:r>
        <w:t>prevention,</w:t>
      </w:r>
      <w:r>
        <w:rPr>
          <w:spacing w:val="-2"/>
        </w:rPr>
        <w:t xml:space="preserve"> </w:t>
      </w:r>
      <w:r>
        <w:t>and all relevant Cameo</w:t>
      </w:r>
      <w:r>
        <w:rPr>
          <w:spacing w:val="-2"/>
        </w:rPr>
        <w:t xml:space="preserve"> </w:t>
      </w:r>
      <w:r>
        <w:t>College</w:t>
      </w:r>
      <w:r>
        <w:rPr>
          <w:spacing w:val="-2"/>
        </w:rPr>
        <w:t xml:space="preserve"> </w:t>
      </w:r>
      <w:r>
        <w:t>of</w:t>
      </w:r>
      <w:r>
        <w:rPr>
          <w:spacing w:val="-5"/>
        </w:rPr>
        <w:t xml:space="preserve"> </w:t>
      </w:r>
      <w:r>
        <w:t>Essential</w:t>
      </w:r>
      <w:r>
        <w:rPr>
          <w:spacing w:val="-3"/>
        </w:rPr>
        <w:t xml:space="preserve"> </w:t>
      </w:r>
      <w:r>
        <w:t>Beauty</w:t>
      </w:r>
      <w:r>
        <w:rPr>
          <w:spacing w:val="-1"/>
        </w:rPr>
        <w:t xml:space="preserve"> </w:t>
      </w:r>
      <w:r>
        <w:t>policies</w:t>
      </w:r>
      <w:r>
        <w:rPr>
          <w:spacing w:val="-6"/>
        </w:rPr>
        <w:t xml:space="preserve"> </w:t>
      </w:r>
      <w:r>
        <w:t>and procedures</w:t>
      </w:r>
      <w:r>
        <w:rPr>
          <w:spacing w:val="-6"/>
        </w:rPr>
        <w:t xml:space="preserve"> </w:t>
      </w:r>
      <w:r>
        <w:t>during</w:t>
      </w:r>
      <w:r>
        <w:rPr>
          <w:spacing w:val="-7"/>
        </w:rPr>
        <w:t xml:space="preserve"> </w:t>
      </w:r>
      <w:r>
        <w:t>all</w:t>
      </w:r>
      <w:r>
        <w:rPr>
          <w:spacing w:val="-3"/>
        </w:rPr>
        <w:t xml:space="preserve"> </w:t>
      </w:r>
      <w:r>
        <w:t>orientations</w:t>
      </w:r>
      <w:r>
        <w:rPr>
          <w:spacing w:val="-6"/>
        </w:rPr>
        <w:t xml:space="preserve"> </w:t>
      </w:r>
      <w:r>
        <w:t>held</w:t>
      </w:r>
      <w:r>
        <w:rPr>
          <w:spacing w:val="-5"/>
        </w:rPr>
        <w:t xml:space="preserve"> </w:t>
      </w:r>
      <w:r>
        <w:t>for new and current students at the onset of a class and at least annually.</w:t>
      </w:r>
    </w:p>
    <w:p w14:paraId="0F1099E3" w14:textId="77777777" w:rsidR="000563DC" w:rsidRDefault="00C55D50">
      <w:pPr>
        <w:spacing w:before="3" w:line="256" w:lineRule="auto"/>
        <w:ind w:left="1010" w:right="1086" w:hanging="10"/>
      </w:pPr>
      <w:r>
        <w:t>In</w:t>
      </w:r>
      <w:r>
        <w:rPr>
          <w:spacing w:val="-3"/>
        </w:rPr>
        <w:t xml:space="preserve"> </w:t>
      </w:r>
      <w:r>
        <w:t>addition,</w:t>
      </w:r>
      <w:r>
        <w:rPr>
          <w:spacing w:val="-6"/>
        </w:rPr>
        <w:t xml:space="preserve"> </w:t>
      </w:r>
      <w:r>
        <w:t>Cameo</w:t>
      </w:r>
      <w:r>
        <w:rPr>
          <w:spacing w:val="-2"/>
        </w:rPr>
        <w:t xml:space="preserve"> </w:t>
      </w:r>
      <w:r>
        <w:t>College</w:t>
      </w:r>
      <w:r>
        <w:rPr>
          <w:spacing w:val="-2"/>
        </w:rPr>
        <w:t xml:space="preserve"> </w:t>
      </w:r>
      <w:r>
        <w:t>of</w:t>
      </w:r>
      <w:r>
        <w:rPr>
          <w:spacing w:val="-5"/>
        </w:rPr>
        <w:t xml:space="preserve"> </w:t>
      </w:r>
      <w:r>
        <w:t>Essential</w:t>
      </w:r>
      <w:r>
        <w:rPr>
          <w:spacing w:val="-3"/>
        </w:rPr>
        <w:t xml:space="preserve"> </w:t>
      </w:r>
      <w:r>
        <w:t>Beauty</w:t>
      </w:r>
      <w:r>
        <w:rPr>
          <w:spacing w:val="-1"/>
        </w:rPr>
        <w:t xml:space="preserve"> </w:t>
      </w:r>
      <w:r>
        <w:t>conducts</w:t>
      </w:r>
      <w:r>
        <w:rPr>
          <w:spacing w:val="-2"/>
        </w:rPr>
        <w:t xml:space="preserve"> </w:t>
      </w:r>
      <w:r>
        <w:t>new</w:t>
      </w:r>
      <w:r>
        <w:rPr>
          <w:spacing w:val="-3"/>
        </w:rPr>
        <w:t xml:space="preserve"> </w:t>
      </w:r>
      <w:r>
        <w:t>and</w:t>
      </w:r>
      <w:r>
        <w:rPr>
          <w:spacing w:val="-5"/>
        </w:rPr>
        <w:t xml:space="preserve"> </w:t>
      </w:r>
      <w:r>
        <w:t>current</w:t>
      </w:r>
      <w:r>
        <w:rPr>
          <w:spacing w:val="-5"/>
        </w:rPr>
        <w:t xml:space="preserve"> </w:t>
      </w:r>
      <w:r>
        <w:t>employee</w:t>
      </w:r>
      <w:r>
        <w:rPr>
          <w:spacing w:val="-6"/>
        </w:rPr>
        <w:t xml:space="preserve"> </w:t>
      </w:r>
      <w:r>
        <w:t>training on these topics at least annually. The Title IX Coordinator is responsible for training all Cameo College of Essential Beauty current students and employees about Cameo College of Essential Beauty’s policies regarding crime and sexual violence and for conducting the new student and employee training.</w:t>
      </w:r>
    </w:p>
    <w:p w14:paraId="0AEC4DC5" w14:textId="77777777" w:rsidR="000563DC" w:rsidRDefault="000563DC">
      <w:pPr>
        <w:pStyle w:val="BodyText"/>
        <w:spacing w:before="8"/>
        <w:rPr>
          <w:sz w:val="21"/>
        </w:rPr>
      </w:pPr>
    </w:p>
    <w:p w14:paraId="267029CD" w14:textId="77777777" w:rsidR="000563DC" w:rsidRDefault="00C55D50">
      <w:pPr>
        <w:pStyle w:val="Heading6"/>
      </w:pPr>
      <w:r>
        <w:t>Campus</w:t>
      </w:r>
      <w:r>
        <w:rPr>
          <w:spacing w:val="-6"/>
        </w:rPr>
        <w:t xml:space="preserve"> </w:t>
      </w:r>
      <w:r>
        <w:t>Law</w:t>
      </w:r>
      <w:r>
        <w:rPr>
          <w:spacing w:val="-5"/>
        </w:rPr>
        <w:t xml:space="preserve"> </w:t>
      </w:r>
      <w:r>
        <w:rPr>
          <w:spacing w:val="-2"/>
        </w:rPr>
        <w:t>Enforcement</w:t>
      </w:r>
    </w:p>
    <w:p w14:paraId="38006FE5" w14:textId="77777777" w:rsidR="000563DC" w:rsidRDefault="00C55D50">
      <w:pPr>
        <w:spacing w:before="4" w:line="256" w:lineRule="auto"/>
        <w:ind w:left="1010" w:right="452" w:hanging="10"/>
      </w:pPr>
      <w:r>
        <w:t>Cameo</w:t>
      </w:r>
      <w:r>
        <w:rPr>
          <w:spacing w:val="-2"/>
        </w:rPr>
        <w:t xml:space="preserve"> </w:t>
      </w:r>
      <w:r>
        <w:t>College</w:t>
      </w:r>
      <w:r>
        <w:rPr>
          <w:spacing w:val="-2"/>
        </w:rPr>
        <w:t xml:space="preserve"> </w:t>
      </w:r>
      <w:r>
        <w:t>of</w:t>
      </w:r>
      <w:r>
        <w:rPr>
          <w:spacing w:val="-5"/>
        </w:rPr>
        <w:t xml:space="preserve"> </w:t>
      </w:r>
      <w:r>
        <w:t>Essential</w:t>
      </w:r>
      <w:r>
        <w:rPr>
          <w:spacing w:val="-3"/>
        </w:rPr>
        <w:t xml:space="preserve"> </w:t>
      </w:r>
      <w:r>
        <w:t>Beauty</w:t>
      </w:r>
      <w:r>
        <w:rPr>
          <w:spacing w:val="-5"/>
        </w:rPr>
        <w:t xml:space="preserve"> </w:t>
      </w:r>
      <w:r>
        <w:t>does</w:t>
      </w:r>
      <w:r>
        <w:rPr>
          <w:spacing w:val="-6"/>
        </w:rPr>
        <w:t xml:space="preserve"> </w:t>
      </w:r>
      <w:r>
        <w:t>not</w:t>
      </w:r>
      <w:r>
        <w:rPr>
          <w:spacing w:val="-10"/>
        </w:rPr>
        <w:t xml:space="preserve"> </w:t>
      </w:r>
      <w:r>
        <w:t>employee</w:t>
      </w:r>
      <w:r>
        <w:rPr>
          <w:spacing w:val="-1"/>
        </w:rPr>
        <w:t xml:space="preserve"> </w:t>
      </w:r>
      <w:r>
        <w:t>campus</w:t>
      </w:r>
      <w:r>
        <w:rPr>
          <w:spacing w:val="-2"/>
        </w:rPr>
        <w:t xml:space="preserve"> </w:t>
      </w:r>
      <w:r>
        <w:t>law</w:t>
      </w:r>
      <w:r>
        <w:rPr>
          <w:spacing w:val="-3"/>
        </w:rPr>
        <w:t xml:space="preserve"> </w:t>
      </w:r>
      <w:r>
        <w:t>enforcement or</w:t>
      </w:r>
      <w:r>
        <w:rPr>
          <w:spacing w:val="-7"/>
        </w:rPr>
        <w:t xml:space="preserve"> </w:t>
      </w:r>
      <w:r>
        <w:t xml:space="preserve">security </w:t>
      </w:r>
      <w:r>
        <w:rPr>
          <w:spacing w:val="-2"/>
        </w:rPr>
        <w:t>personnel.</w:t>
      </w:r>
    </w:p>
    <w:p w14:paraId="03D1768B" w14:textId="77777777" w:rsidR="000563DC" w:rsidRDefault="000563DC">
      <w:pPr>
        <w:pStyle w:val="BodyText"/>
        <w:spacing w:before="5"/>
        <w:rPr>
          <w:sz w:val="23"/>
        </w:rPr>
      </w:pPr>
    </w:p>
    <w:p w14:paraId="15BD5783" w14:textId="77777777" w:rsidR="000563DC" w:rsidRDefault="00C55D50">
      <w:pPr>
        <w:pStyle w:val="Heading6"/>
        <w:spacing w:line="270" w:lineRule="exact"/>
      </w:pPr>
      <w:r>
        <w:t>Student</w:t>
      </w:r>
      <w:r>
        <w:rPr>
          <w:spacing w:val="-8"/>
        </w:rPr>
        <w:t xml:space="preserve"> </w:t>
      </w:r>
      <w:r>
        <w:t>Organizations</w:t>
      </w:r>
      <w:r>
        <w:rPr>
          <w:spacing w:val="-9"/>
        </w:rPr>
        <w:t xml:space="preserve"> </w:t>
      </w:r>
      <w:r>
        <w:t>with</w:t>
      </w:r>
      <w:r>
        <w:rPr>
          <w:spacing w:val="-7"/>
        </w:rPr>
        <w:t xml:space="preserve"> </w:t>
      </w:r>
      <w:r>
        <w:t>Non-Campus</w:t>
      </w:r>
      <w:r>
        <w:rPr>
          <w:spacing w:val="-4"/>
        </w:rPr>
        <w:t xml:space="preserve"> </w:t>
      </w:r>
      <w:r>
        <w:rPr>
          <w:spacing w:val="-2"/>
        </w:rPr>
        <w:t>Locations</w:t>
      </w:r>
    </w:p>
    <w:p w14:paraId="1BD30C17" w14:textId="77777777" w:rsidR="000563DC" w:rsidRDefault="00C55D50">
      <w:pPr>
        <w:spacing w:line="261" w:lineRule="auto"/>
        <w:ind w:left="1010" w:right="1370" w:hanging="10"/>
      </w:pPr>
      <w:r>
        <w:t>Cameo</w:t>
      </w:r>
      <w:r>
        <w:rPr>
          <w:spacing w:val="-3"/>
        </w:rPr>
        <w:t xml:space="preserve"> </w:t>
      </w:r>
      <w:r>
        <w:t>College</w:t>
      </w:r>
      <w:r>
        <w:rPr>
          <w:spacing w:val="-3"/>
        </w:rPr>
        <w:t xml:space="preserve"> </w:t>
      </w:r>
      <w:r>
        <w:t>of</w:t>
      </w:r>
      <w:r>
        <w:rPr>
          <w:spacing w:val="-6"/>
        </w:rPr>
        <w:t xml:space="preserve"> </w:t>
      </w:r>
      <w:r>
        <w:t>Essential</w:t>
      </w:r>
      <w:r>
        <w:rPr>
          <w:spacing w:val="-4"/>
        </w:rPr>
        <w:t xml:space="preserve"> </w:t>
      </w:r>
      <w:r>
        <w:t>Beauty</w:t>
      </w:r>
      <w:r>
        <w:rPr>
          <w:spacing w:val="-6"/>
        </w:rPr>
        <w:t xml:space="preserve"> </w:t>
      </w:r>
      <w:r>
        <w:t>does</w:t>
      </w:r>
      <w:r>
        <w:rPr>
          <w:spacing w:val="-7"/>
        </w:rPr>
        <w:t xml:space="preserve"> </w:t>
      </w:r>
      <w:r>
        <w:t>not</w:t>
      </w:r>
      <w:r>
        <w:rPr>
          <w:spacing w:val="-11"/>
        </w:rPr>
        <w:t xml:space="preserve"> </w:t>
      </w:r>
      <w:r>
        <w:t>have</w:t>
      </w:r>
      <w:r>
        <w:rPr>
          <w:spacing w:val="-3"/>
        </w:rPr>
        <w:t xml:space="preserve"> </w:t>
      </w:r>
      <w:r>
        <w:t>any</w:t>
      </w:r>
      <w:r>
        <w:rPr>
          <w:spacing w:val="-2"/>
        </w:rPr>
        <w:t xml:space="preserve"> </w:t>
      </w:r>
      <w:r>
        <w:t>officially</w:t>
      </w:r>
      <w:r>
        <w:rPr>
          <w:spacing w:val="-2"/>
        </w:rPr>
        <w:t xml:space="preserve"> </w:t>
      </w:r>
      <w:r>
        <w:t>recognized</w:t>
      </w:r>
      <w:r>
        <w:rPr>
          <w:spacing w:val="-1"/>
        </w:rPr>
        <w:t xml:space="preserve"> </w:t>
      </w:r>
      <w:r>
        <w:t>student organizations with non-campus locations.</w:t>
      </w:r>
    </w:p>
    <w:p w14:paraId="0A839D7C" w14:textId="77777777" w:rsidR="000563DC" w:rsidRDefault="000563DC">
      <w:pPr>
        <w:pStyle w:val="BodyText"/>
        <w:spacing w:before="6"/>
        <w:rPr>
          <w:sz w:val="22"/>
        </w:rPr>
      </w:pPr>
    </w:p>
    <w:p w14:paraId="763D4A54" w14:textId="77777777" w:rsidR="000563DC" w:rsidRDefault="00C55D50">
      <w:pPr>
        <w:pStyle w:val="Heading6"/>
        <w:spacing w:line="269" w:lineRule="exact"/>
      </w:pPr>
      <w:r>
        <w:t>Alcohol</w:t>
      </w:r>
      <w:r>
        <w:rPr>
          <w:spacing w:val="-5"/>
        </w:rPr>
        <w:t xml:space="preserve"> </w:t>
      </w:r>
      <w:r>
        <w:t>&amp;</w:t>
      </w:r>
      <w:r>
        <w:rPr>
          <w:spacing w:val="-6"/>
        </w:rPr>
        <w:t xml:space="preserve"> </w:t>
      </w:r>
      <w:r>
        <w:t>Drug</w:t>
      </w:r>
      <w:r>
        <w:rPr>
          <w:spacing w:val="-7"/>
        </w:rPr>
        <w:t xml:space="preserve"> </w:t>
      </w:r>
      <w:r>
        <w:t>Prevention</w:t>
      </w:r>
      <w:r>
        <w:rPr>
          <w:spacing w:val="-3"/>
        </w:rPr>
        <w:t xml:space="preserve"> </w:t>
      </w:r>
      <w:r>
        <w:t>Program</w:t>
      </w:r>
      <w:r>
        <w:rPr>
          <w:spacing w:val="-6"/>
        </w:rPr>
        <w:t xml:space="preserve"> </w:t>
      </w:r>
      <w:r>
        <w:t>&amp;</w:t>
      </w:r>
      <w:r>
        <w:rPr>
          <w:spacing w:val="-5"/>
        </w:rPr>
        <w:t xml:space="preserve"> </w:t>
      </w:r>
      <w:r>
        <w:rPr>
          <w:spacing w:val="-2"/>
        </w:rPr>
        <w:t>Policy</w:t>
      </w:r>
    </w:p>
    <w:p w14:paraId="28595FC5" w14:textId="72127689" w:rsidR="000563DC" w:rsidRDefault="00C55D50">
      <w:pPr>
        <w:spacing w:line="254" w:lineRule="auto"/>
        <w:ind w:left="1010" w:right="1055" w:hanging="10"/>
      </w:pPr>
      <w:r>
        <w:t>Under the "Drug Free Workplace Act of 1988" and the "Drug Free Schools and Communities Act Amendments of 1991" the college is required to notify all employees and students of its specific alcohol and drug policy program.</w:t>
      </w:r>
      <w:r>
        <w:rPr>
          <w:spacing w:val="80"/>
        </w:rPr>
        <w:t xml:space="preserve"> </w:t>
      </w:r>
      <w:r>
        <w:t>The elements of the policy and program include consequences that may follow the use of alcohol and other drugs, and sanctions that may be applied both by the College and by external authorities. The law requires that individuals be notified of</w:t>
      </w:r>
      <w:r>
        <w:rPr>
          <w:spacing w:val="-2"/>
        </w:rPr>
        <w:t xml:space="preserve"> </w:t>
      </w:r>
      <w:r>
        <w:t>possible sources of</w:t>
      </w:r>
      <w:r>
        <w:rPr>
          <w:spacing w:val="-2"/>
        </w:rPr>
        <w:t xml:space="preserve"> </w:t>
      </w:r>
      <w:r>
        <w:t>assistance for problems that</w:t>
      </w:r>
      <w:r>
        <w:rPr>
          <w:spacing w:val="-2"/>
        </w:rPr>
        <w:t xml:space="preserve"> </w:t>
      </w:r>
      <w:r>
        <w:t>may arise</w:t>
      </w:r>
      <w:r>
        <w:rPr>
          <w:spacing w:val="-4"/>
        </w:rPr>
        <w:t xml:space="preserve"> </w:t>
      </w:r>
      <w:proofErr w:type="gramStart"/>
      <w:r>
        <w:t>as a</w:t>
      </w:r>
      <w:r>
        <w:rPr>
          <w:spacing w:val="-1"/>
        </w:rPr>
        <w:t xml:space="preserve"> </w:t>
      </w:r>
      <w:r>
        <w:t>result of</w:t>
      </w:r>
      <w:proofErr w:type="gramEnd"/>
      <w:r>
        <w:rPr>
          <w:spacing w:val="-2"/>
        </w:rPr>
        <w:t xml:space="preserve"> </w:t>
      </w:r>
      <w:proofErr w:type="gramStart"/>
      <w:r>
        <w:t>use</w:t>
      </w:r>
      <w:proofErr w:type="gramEnd"/>
      <w:r>
        <w:t>.</w:t>
      </w:r>
      <w:r>
        <w:rPr>
          <w:spacing w:val="-2"/>
        </w:rPr>
        <w:t xml:space="preserve"> </w:t>
      </w:r>
      <w:r>
        <w:t>The following material is provided to supplement the comprehensive policies that are being prepared in accordance with the Task Force report. This policy is intended to educate members</w:t>
      </w:r>
      <w:r>
        <w:rPr>
          <w:spacing w:val="-2"/>
        </w:rPr>
        <w:t xml:space="preserve"> </w:t>
      </w:r>
      <w:r>
        <w:t>of</w:t>
      </w:r>
      <w:r>
        <w:rPr>
          <w:spacing w:val="-5"/>
        </w:rPr>
        <w:t xml:space="preserve"> </w:t>
      </w:r>
      <w:r>
        <w:t>the</w:t>
      </w:r>
      <w:r>
        <w:rPr>
          <w:spacing w:val="-2"/>
        </w:rPr>
        <w:t xml:space="preserve"> </w:t>
      </w:r>
      <w:r>
        <w:t>College</w:t>
      </w:r>
      <w:r>
        <w:rPr>
          <w:spacing w:val="-6"/>
        </w:rPr>
        <w:t xml:space="preserve"> </w:t>
      </w:r>
      <w:r>
        <w:t>community</w:t>
      </w:r>
      <w:r>
        <w:rPr>
          <w:spacing w:val="-1"/>
        </w:rPr>
        <w:t xml:space="preserve"> </w:t>
      </w:r>
      <w:r>
        <w:t>about</w:t>
      </w:r>
      <w:r>
        <w:rPr>
          <w:spacing w:val="-5"/>
        </w:rPr>
        <w:t xml:space="preserve"> </w:t>
      </w:r>
      <w:r>
        <w:t>the</w:t>
      </w:r>
      <w:r>
        <w:rPr>
          <w:spacing w:val="-2"/>
        </w:rPr>
        <w:t xml:space="preserve"> </w:t>
      </w:r>
      <w:r>
        <w:t>health</w:t>
      </w:r>
      <w:r>
        <w:rPr>
          <w:spacing w:val="-3"/>
        </w:rPr>
        <w:t xml:space="preserve"> </w:t>
      </w:r>
      <w:r>
        <w:t>risks</w:t>
      </w:r>
      <w:r>
        <w:rPr>
          <w:spacing w:val="-2"/>
        </w:rPr>
        <w:t xml:space="preserve"> </w:t>
      </w:r>
      <w:r>
        <w:t>associated</w:t>
      </w:r>
      <w:r>
        <w:rPr>
          <w:spacing w:val="-4"/>
        </w:rPr>
        <w:t xml:space="preserve"> </w:t>
      </w:r>
      <w:r>
        <w:t>with</w:t>
      </w:r>
      <w:r>
        <w:rPr>
          <w:spacing w:val="-7"/>
        </w:rPr>
        <w:t xml:space="preserve"> </w:t>
      </w:r>
      <w:r>
        <w:t>the</w:t>
      </w:r>
      <w:r>
        <w:rPr>
          <w:spacing w:val="-2"/>
        </w:rPr>
        <w:t xml:space="preserve"> </w:t>
      </w:r>
      <w:r>
        <w:t>use</w:t>
      </w:r>
      <w:r>
        <w:rPr>
          <w:spacing w:val="-2"/>
        </w:rPr>
        <w:t xml:space="preserve"> </w:t>
      </w:r>
      <w:r>
        <w:t>and</w:t>
      </w:r>
      <w:r>
        <w:rPr>
          <w:spacing w:val="-5"/>
        </w:rPr>
        <w:t xml:space="preserve"> </w:t>
      </w:r>
      <w:r>
        <w:t xml:space="preserve">abuse of alcohol and other drugs and about the resources available for counseling and therapy. In addition, </w:t>
      </w:r>
      <w:proofErr w:type="gramStart"/>
      <w:r>
        <w:t>in order to</w:t>
      </w:r>
      <w:proofErr w:type="gramEnd"/>
      <w:r>
        <w:t xml:space="preserve"> assure a work and learning environment that promotes the </w:t>
      </w:r>
      <w:r w:rsidR="00003A4C">
        <w:t>College’s.</w:t>
      </w:r>
    </w:p>
    <w:p w14:paraId="07BBC7BC" w14:textId="77777777" w:rsidR="000563DC" w:rsidRDefault="000563DC">
      <w:pPr>
        <w:spacing w:line="254" w:lineRule="auto"/>
        <w:sectPr w:rsidR="000563DC">
          <w:footerReference w:type="default" r:id="rId106"/>
          <w:pgSz w:w="12240" w:h="15840"/>
          <w:pgMar w:top="1360" w:right="140" w:bottom="660" w:left="80" w:header="0" w:footer="462" w:gutter="0"/>
          <w:cols w:space="720"/>
        </w:sectPr>
      </w:pPr>
    </w:p>
    <w:p w14:paraId="49EA2F7E" w14:textId="77777777" w:rsidR="000563DC" w:rsidRDefault="00C55D50">
      <w:pPr>
        <w:spacing w:before="80" w:line="254" w:lineRule="auto"/>
        <w:ind w:left="1010" w:right="1086"/>
      </w:pPr>
      <w:r>
        <w:lastRenderedPageBreak/>
        <w:t>mission and proper function, the College prohibits unlawful possession, use, or distribution of alcohol or illicit drugs by faculty, staff, or students on college property or as a part of any College activity. Federal and state sanctions also apply to such conduct. Prevention strategies include efforts to change inappropriate community norms regarding alcohol and other</w:t>
      </w:r>
      <w:r>
        <w:rPr>
          <w:spacing w:val="-6"/>
        </w:rPr>
        <w:t xml:space="preserve"> </w:t>
      </w:r>
      <w:r>
        <w:t>drug</w:t>
      </w:r>
      <w:r>
        <w:rPr>
          <w:spacing w:val="-7"/>
        </w:rPr>
        <w:t xml:space="preserve"> </w:t>
      </w:r>
      <w:r>
        <w:t>use,</w:t>
      </w:r>
      <w:r>
        <w:rPr>
          <w:spacing w:val="-1"/>
        </w:rPr>
        <w:t xml:space="preserve"> </w:t>
      </w:r>
      <w:r>
        <w:t>to</w:t>
      </w:r>
      <w:r>
        <w:rPr>
          <w:spacing w:val="-8"/>
        </w:rPr>
        <w:t xml:space="preserve"> </w:t>
      </w:r>
      <w:r>
        <w:t>alter</w:t>
      </w:r>
      <w:r>
        <w:rPr>
          <w:spacing w:val="-6"/>
        </w:rPr>
        <w:t xml:space="preserve"> </w:t>
      </w:r>
      <w:r>
        <w:t>environmental</w:t>
      </w:r>
      <w:r>
        <w:rPr>
          <w:spacing w:val="-3"/>
        </w:rPr>
        <w:t xml:space="preserve"> </w:t>
      </w:r>
      <w:r>
        <w:t>factors</w:t>
      </w:r>
      <w:r>
        <w:rPr>
          <w:spacing w:val="-6"/>
        </w:rPr>
        <w:t xml:space="preserve"> </w:t>
      </w:r>
      <w:r>
        <w:t>that support inappropriate</w:t>
      </w:r>
      <w:r>
        <w:rPr>
          <w:spacing w:val="-2"/>
        </w:rPr>
        <w:t xml:space="preserve"> </w:t>
      </w:r>
      <w:r>
        <w:t>use,</w:t>
      </w:r>
      <w:r>
        <w:rPr>
          <w:spacing w:val="-5"/>
        </w:rPr>
        <w:t xml:space="preserve"> </w:t>
      </w:r>
      <w:r>
        <w:t>and</w:t>
      </w:r>
      <w:r>
        <w:rPr>
          <w:spacing w:val="-5"/>
        </w:rPr>
        <w:t xml:space="preserve"> </w:t>
      </w:r>
      <w:r>
        <w:t>to</w:t>
      </w:r>
      <w:r>
        <w:rPr>
          <w:spacing w:val="-3"/>
        </w:rPr>
        <w:t xml:space="preserve"> </w:t>
      </w:r>
      <w:r>
        <w:t>provide information and skills regarding sensible use.</w:t>
      </w:r>
    </w:p>
    <w:p w14:paraId="382CD774" w14:textId="77777777" w:rsidR="000563DC" w:rsidRDefault="000563DC">
      <w:pPr>
        <w:pStyle w:val="BodyText"/>
        <w:rPr>
          <w:sz w:val="26"/>
        </w:rPr>
      </w:pPr>
    </w:p>
    <w:p w14:paraId="2B525F73" w14:textId="77777777" w:rsidR="000563DC" w:rsidRDefault="000563DC">
      <w:pPr>
        <w:pStyle w:val="BodyText"/>
        <w:spacing w:before="8"/>
        <w:rPr>
          <w:sz w:val="21"/>
        </w:rPr>
      </w:pPr>
    </w:p>
    <w:p w14:paraId="12247E3F" w14:textId="77777777" w:rsidR="000563DC" w:rsidRDefault="00C55D50">
      <w:pPr>
        <w:pStyle w:val="Heading6"/>
      </w:pPr>
      <w:r>
        <w:t>Health</w:t>
      </w:r>
      <w:r>
        <w:rPr>
          <w:spacing w:val="-7"/>
        </w:rPr>
        <w:t xml:space="preserve"> </w:t>
      </w:r>
      <w:r>
        <w:rPr>
          <w:spacing w:val="-2"/>
        </w:rPr>
        <w:t>Risks</w:t>
      </w:r>
    </w:p>
    <w:p w14:paraId="1D0BE498" w14:textId="77777777" w:rsidR="000563DC" w:rsidRDefault="00C55D50">
      <w:pPr>
        <w:spacing w:before="4" w:line="254" w:lineRule="auto"/>
        <w:ind w:left="1010" w:right="1013" w:hanging="10"/>
      </w:pPr>
      <w:r>
        <w:t xml:space="preserve">The use or abuse of alcohol and other drugs increase the risk for </w:t>
      </w:r>
      <w:proofErr w:type="gramStart"/>
      <w:r>
        <w:t>a number of</w:t>
      </w:r>
      <w:proofErr w:type="gramEnd"/>
      <w:r>
        <w:t xml:space="preserve"> health related and other medical, behavioral, and social problems. These include acute health problems related to intoxication or overdose (blackouts, convulsions, coma, death); physical and psychological</w:t>
      </w:r>
      <w:r>
        <w:rPr>
          <w:spacing w:val="-4"/>
        </w:rPr>
        <w:t xml:space="preserve"> </w:t>
      </w:r>
      <w:r>
        <w:t>dependence;</w:t>
      </w:r>
      <w:r>
        <w:rPr>
          <w:spacing w:val="-6"/>
        </w:rPr>
        <w:t xml:space="preserve"> </w:t>
      </w:r>
      <w:r>
        <w:t>malnutrition;</w:t>
      </w:r>
      <w:r>
        <w:rPr>
          <w:spacing w:val="-2"/>
        </w:rPr>
        <w:t xml:space="preserve"> </w:t>
      </w:r>
      <w:r>
        <w:t>long-term</w:t>
      </w:r>
      <w:r>
        <w:rPr>
          <w:spacing w:val="-4"/>
        </w:rPr>
        <w:t xml:space="preserve"> </w:t>
      </w:r>
      <w:r>
        <w:t>health</w:t>
      </w:r>
      <w:r>
        <w:rPr>
          <w:spacing w:val="-7"/>
        </w:rPr>
        <w:t xml:space="preserve"> </w:t>
      </w:r>
      <w:r>
        <w:t>problems,</w:t>
      </w:r>
      <w:r>
        <w:rPr>
          <w:spacing w:val="-2"/>
        </w:rPr>
        <w:t xml:space="preserve"> </w:t>
      </w:r>
      <w:r>
        <w:t>including</w:t>
      </w:r>
      <w:r>
        <w:rPr>
          <w:spacing w:val="-7"/>
        </w:rPr>
        <w:t xml:space="preserve"> </w:t>
      </w:r>
      <w:r>
        <w:t>cirrhosis</w:t>
      </w:r>
      <w:r>
        <w:rPr>
          <w:spacing w:val="-6"/>
        </w:rPr>
        <w:t xml:space="preserve"> </w:t>
      </w:r>
      <w:r>
        <w:t>of</w:t>
      </w:r>
      <w:r>
        <w:rPr>
          <w:spacing w:val="-6"/>
        </w:rPr>
        <w:t xml:space="preserve"> </w:t>
      </w:r>
      <w:r>
        <w:t>the liver, organic brain damage, high blood pressure, heart disease, ulcers, and cancer of the liver, mouth, throat, and stomach; contracting diseases, such as AIDS, through the sharing of hypodermic needles; pregnancy problems including miscarriages, still births and learning disabilities; fetal alcohol syndrome (physical and mental birth defects); psychological or psychiatric problems; diminished behavior (hangovers, hallucinations, disorientation, slurred speech); unusual or inappropriate risk-taking which may result in physical or emotional injury, or death; violent behavior towards others, such as assaults and rape; accidents caused by operating machinery while impaired; impaired driving resulting in alcohol and drug-related arrest, traffic accidents, injuries, and fatalities; negative effects on academic or work performance; conflict with co-workers, classmates, family, friends, and others; conduct problems resulting in disciplinary actions, including loss of employment; and legal problems including imprisonment.</w:t>
      </w:r>
    </w:p>
    <w:p w14:paraId="6C4D6D6A" w14:textId="77777777" w:rsidR="000563DC" w:rsidRDefault="000563DC">
      <w:pPr>
        <w:pStyle w:val="BodyText"/>
        <w:spacing w:before="5"/>
        <w:rPr>
          <w:sz w:val="29"/>
        </w:rPr>
      </w:pPr>
    </w:p>
    <w:p w14:paraId="716B5F4F" w14:textId="77777777" w:rsidR="000563DC" w:rsidRDefault="00C55D50">
      <w:pPr>
        <w:pStyle w:val="Heading6"/>
      </w:pPr>
      <w:r>
        <w:t>Counseling</w:t>
      </w:r>
      <w:r>
        <w:rPr>
          <w:spacing w:val="-8"/>
        </w:rPr>
        <w:t xml:space="preserve"> </w:t>
      </w:r>
      <w:r>
        <w:t>and</w:t>
      </w:r>
      <w:r>
        <w:rPr>
          <w:spacing w:val="-8"/>
        </w:rPr>
        <w:t xml:space="preserve"> </w:t>
      </w:r>
      <w:r>
        <w:t>Treatment</w:t>
      </w:r>
      <w:r>
        <w:rPr>
          <w:spacing w:val="-9"/>
        </w:rPr>
        <w:t xml:space="preserve"> </w:t>
      </w:r>
      <w:r>
        <w:rPr>
          <w:spacing w:val="-2"/>
        </w:rPr>
        <w:t>Programs</w:t>
      </w:r>
    </w:p>
    <w:p w14:paraId="3F3457CE" w14:textId="249273B3" w:rsidR="000563DC" w:rsidRDefault="00C55D50">
      <w:pPr>
        <w:spacing w:before="4" w:line="242" w:lineRule="auto"/>
        <w:ind w:left="1163" w:right="1370" w:hanging="10"/>
      </w:pPr>
      <w:r>
        <w:t>The</w:t>
      </w:r>
      <w:r>
        <w:rPr>
          <w:spacing w:val="-2"/>
        </w:rPr>
        <w:t xml:space="preserve"> </w:t>
      </w:r>
      <w:r>
        <w:t>college</w:t>
      </w:r>
      <w:r>
        <w:rPr>
          <w:spacing w:val="-2"/>
        </w:rPr>
        <w:t xml:space="preserve"> </w:t>
      </w:r>
      <w:r>
        <w:t>encourages</w:t>
      </w:r>
      <w:r>
        <w:rPr>
          <w:spacing w:val="-6"/>
        </w:rPr>
        <w:t xml:space="preserve"> </w:t>
      </w:r>
      <w:r>
        <w:t>individuals</w:t>
      </w:r>
      <w:r>
        <w:rPr>
          <w:spacing w:val="-2"/>
        </w:rPr>
        <w:t xml:space="preserve"> </w:t>
      </w:r>
      <w:r>
        <w:t>with</w:t>
      </w:r>
      <w:r>
        <w:rPr>
          <w:spacing w:val="-7"/>
        </w:rPr>
        <w:t xml:space="preserve"> </w:t>
      </w:r>
      <w:r>
        <w:t>alcohol</w:t>
      </w:r>
      <w:r>
        <w:rPr>
          <w:spacing w:val="-3"/>
        </w:rPr>
        <w:t xml:space="preserve"> </w:t>
      </w:r>
      <w:r>
        <w:t>or</w:t>
      </w:r>
      <w:r>
        <w:rPr>
          <w:spacing w:val="-2"/>
        </w:rPr>
        <w:t xml:space="preserve"> </w:t>
      </w:r>
      <w:r>
        <w:t>other</w:t>
      </w:r>
      <w:r>
        <w:rPr>
          <w:spacing w:val="-6"/>
        </w:rPr>
        <w:t xml:space="preserve"> </w:t>
      </w:r>
      <w:r>
        <w:t>drug-related problems</w:t>
      </w:r>
      <w:r>
        <w:rPr>
          <w:spacing w:val="-6"/>
        </w:rPr>
        <w:t xml:space="preserve"> </w:t>
      </w:r>
      <w:r>
        <w:t>to</w:t>
      </w:r>
      <w:r>
        <w:rPr>
          <w:spacing w:val="-7"/>
        </w:rPr>
        <w:t xml:space="preserve"> </w:t>
      </w:r>
      <w:r>
        <w:t xml:space="preserve">seek assistance. </w:t>
      </w:r>
    </w:p>
    <w:p w14:paraId="56194849" w14:textId="77777777" w:rsidR="000563DC" w:rsidRDefault="000563DC">
      <w:pPr>
        <w:pStyle w:val="BodyText"/>
        <w:spacing w:before="4"/>
        <w:rPr>
          <w:sz w:val="25"/>
        </w:rPr>
      </w:pPr>
    </w:p>
    <w:p w14:paraId="22F6F92E" w14:textId="77777777" w:rsidR="000563DC" w:rsidRDefault="00C55D50">
      <w:pPr>
        <w:pStyle w:val="Heading6"/>
      </w:pPr>
      <w:r>
        <w:t>College</w:t>
      </w:r>
      <w:r>
        <w:rPr>
          <w:spacing w:val="-12"/>
        </w:rPr>
        <w:t xml:space="preserve"> </w:t>
      </w:r>
      <w:r>
        <w:rPr>
          <w:spacing w:val="-2"/>
        </w:rPr>
        <w:t>Sanctions</w:t>
      </w:r>
    </w:p>
    <w:p w14:paraId="77C21952" w14:textId="2C2391E9" w:rsidR="000563DC" w:rsidRDefault="00C55D50">
      <w:pPr>
        <w:spacing w:before="4" w:line="249" w:lineRule="auto"/>
        <w:ind w:left="1163" w:right="1315" w:hanging="10"/>
      </w:pPr>
      <w:r>
        <w:t xml:space="preserve">Unlawful possession, use, manufacture, or distribution of alcohol or illicit drugs by faculty, staff, or students on </w:t>
      </w:r>
      <w:r w:rsidR="00003A4C">
        <w:t>college</w:t>
      </w:r>
      <w:r>
        <w:t xml:space="preserve"> property or as a part of any College activity may lead to sanctions within the College, the severity of which shall increase as the seriousness of the violation increases. Sanctions include: A verbal or written reprimand; Completion of an appropriate rehabilitation program; A disciplinary warning, with notice that repetition of the offense or continuation of the offense may result in a more serious sanction; Suspension</w:t>
      </w:r>
      <w:r>
        <w:rPr>
          <w:spacing w:val="-2"/>
        </w:rPr>
        <w:t xml:space="preserve"> </w:t>
      </w:r>
      <w:r>
        <w:t>from</w:t>
      </w:r>
      <w:r>
        <w:rPr>
          <w:spacing w:val="-7"/>
        </w:rPr>
        <w:t xml:space="preserve"> </w:t>
      </w:r>
      <w:r>
        <w:t>the</w:t>
      </w:r>
      <w:r>
        <w:rPr>
          <w:spacing w:val="-1"/>
        </w:rPr>
        <w:t xml:space="preserve"> </w:t>
      </w:r>
      <w:r>
        <w:t>College</w:t>
      </w:r>
      <w:r>
        <w:rPr>
          <w:spacing w:val="-5"/>
        </w:rPr>
        <w:t xml:space="preserve"> </w:t>
      </w:r>
      <w:r>
        <w:t>(student)</w:t>
      </w:r>
      <w:r>
        <w:rPr>
          <w:spacing w:val="-1"/>
        </w:rPr>
        <w:t xml:space="preserve"> </w:t>
      </w:r>
      <w:r>
        <w:t>or</w:t>
      </w:r>
      <w:r>
        <w:rPr>
          <w:spacing w:val="-6"/>
        </w:rPr>
        <w:t xml:space="preserve"> </w:t>
      </w:r>
      <w:r>
        <w:t>from</w:t>
      </w:r>
      <w:r>
        <w:rPr>
          <w:spacing w:val="-2"/>
        </w:rPr>
        <w:t xml:space="preserve"> </w:t>
      </w:r>
      <w:r>
        <w:t>employment</w:t>
      </w:r>
      <w:r>
        <w:rPr>
          <w:spacing w:val="-4"/>
        </w:rPr>
        <w:t xml:space="preserve"> </w:t>
      </w:r>
      <w:r>
        <w:t>(employee)</w:t>
      </w:r>
      <w:r>
        <w:rPr>
          <w:spacing w:val="-6"/>
        </w:rPr>
        <w:t xml:space="preserve"> </w:t>
      </w:r>
      <w:r>
        <w:t>or</w:t>
      </w:r>
      <w:r>
        <w:rPr>
          <w:spacing w:val="-1"/>
        </w:rPr>
        <w:t xml:space="preserve"> </w:t>
      </w:r>
      <w:r>
        <w:t>from</w:t>
      </w:r>
      <w:r>
        <w:rPr>
          <w:spacing w:val="-2"/>
        </w:rPr>
        <w:t xml:space="preserve"> </w:t>
      </w:r>
      <w:r>
        <w:t>a</w:t>
      </w:r>
      <w:r>
        <w:rPr>
          <w:spacing w:val="-8"/>
        </w:rPr>
        <w:t xml:space="preserve"> </w:t>
      </w:r>
      <w:r>
        <w:t>specific College activity or facility for a fixed period of time or until completion of specified conditions, such as completion of an appropriate rehabilitation program; Expulsion from the College (student) or termination of employment (faculty and staff); and/or Other appropriate sanctions.</w:t>
      </w:r>
    </w:p>
    <w:p w14:paraId="3274F5E8" w14:textId="77777777" w:rsidR="003062DD" w:rsidRDefault="003062DD">
      <w:pPr>
        <w:spacing w:before="4" w:line="249" w:lineRule="auto"/>
        <w:ind w:left="1163" w:right="1315" w:hanging="10"/>
      </w:pPr>
    </w:p>
    <w:p w14:paraId="4DA70405" w14:textId="77777777" w:rsidR="003062DD" w:rsidRDefault="003062DD">
      <w:pPr>
        <w:spacing w:before="4" w:line="249" w:lineRule="auto"/>
        <w:ind w:left="1163" w:right="1315" w:hanging="10"/>
      </w:pPr>
    </w:p>
    <w:p w14:paraId="37FF1F64" w14:textId="77777777" w:rsidR="003062DD" w:rsidRDefault="003062DD">
      <w:pPr>
        <w:spacing w:before="4" w:line="249" w:lineRule="auto"/>
        <w:ind w:left="1163" w:right="1315" w:hanging="10"/>
      </w:pPr>
    </w:p>
    <w:p w14:paraId="06F5A601" w14:textId="77777777" w:rsidR="003062DD" w:rsidRDefault="003062DD">
      <w:pPr>
        <w:spacing w:before="4" w:line="249" w:lineRule="auto"/>
        <w:ind w:left="1163" w:right="1315" w:hanging="10"/>
      </w:pPr>
    </w:p>
    <w:p w14:paraId="05A31BF3" w14:textId="77777777" w:rsidR="003062DD" w:rsidRDefault="003062DD">
      <w:pPr>
        <w:spacing w:before="4" w:line="249" w:lineRule="auto"/>
        <w:ind w:left="1163" w:right="1315" w:hanging="10"/>
      </w:pPr>
    </w:p>
    <w:p w14:paraId="6C526728" w14:textId="77777777" w:rsidR="000563DC" w:rsidRDefault="000563DC">
      <w:pPr>
        <w:pStyle w:val="BodyText"/>
        <w:spacing w:before="4"/>
        <w:rPr>
          <w:sz w:val="24"/>
        </w:rPr>
      </w:pPr>
    </w:p>
    <w:p w14:paraId="304C59DA" w14:textId="77777777" w:rsidR="000563DC" w:rsidRDefault="00C55D50">
      <w:pPr>
        <w:pStyle w:val="Heading6"/>
        <w:spacing w:before="1"/>
      </w:pPr>
      <w:r>
        <w:t>External</w:t>
      </w:r>
      <w:r>
        <w:rPr>
          <w:spacing w:val="-3"/>
        </w:rPr>
        <w:t xml:space="preserve"> </w:t>
      </w:r>
      <w:r>
        <w:rPr>
          <w:spacing w:val="-2"/>
        </w:rPr>
        <w:t>Sanctions</w:t>
      </w:r>
    </w:p>
    <w:p w14:paraId="3E311906" w14:textId="2A2902A6" w:rsidR="000563DC" w:rsidRDefault="003062DD" w:rsidP="003062DD">
      <w:pPr>
        <w:spacing w:after="13" w:line="250" w:lineRule="auto"/>
        <w:ind w:left="1152" w:right="495" w:hanging="10"/>
        <w:rPr>
          <w:sz w:val="24"/>
        </w:rPr>
      </w:pPr>
      <w:r>
        <w:t xml:space="preserve">Unlawful possession, use, manufacture, or distribution of alcohol or illicit drugs may also lead to a referral to the appropriate local, state, and/or federal authorities for prosecution for a misdemeanor or felony, depending on the nature of the offense. The sanctions for such offenses may include fines and/or imprisonment. For example, under federal laws trafficking in drugs such as heroin or cocaine may result in sanctions up to and including life imprisonment for a first offense involving 100 grams or more. Fines for such an offense can reach $4 million. Offenses involving lesser amounts, 10-99 grams may result in sanctions up to and including 20 years imprisonment and fines of up to $20 million. A first offense for trafficking in marijuana may lead to sanctions up to life imprisonment for an offense involving 1,000 kg or more or up to 5 years imprisonment for an offense involving less than 50 kg. Such an offense carries with it fines that can reach $4 million for an individual offender. Federal and State sanctions for illegal possession of controlled substances range from up to one-year imprisonment and up to $100,000 in fines to three years imprisonment and $250,000 in fines for repeat offenders. Under Utah laws, use of marijuana is a misdemeanor punishable by up to 90 days in jail and a $100 fine. Delivery of marijuana is a felony punishable by up to four years imprisonment and up to $2,000 in fines. Violations may also lead to forfeiture of personal and real property and denial of federal benefits, such as grants, contracts, and student loans. The State of Kansas may impose a wide range of sanctions for alcohol-related offenses. For example, a first drunk driving offense will receive 48 hours of mandatory imprisonment or 100 hours of community service and must complete a court ordered alcohol and drug safety action education program and/or treatment program (at your expense). In addition, you will be fined $500 to $1,000 plus court costs, </w:t>
      </w:r>
      <w:proofErr w:type="gramStart"/>
      <w:r>
        <w:t>probation</w:t>
      </w:r>
      <w:proofErr w:type="gramEnd"/>
      <w:r>
        <w:t xml:space="preserve"> and evaluation fees. Your driving privileges will be suspended for 30 days, then restricted for an additional 330 days. Your vehicle can be impounded for up to one year. Any minor under the age of 21 who is found to possess, consume, obtain, </w:t>
      </w:r>
      <w:proofErr w:type="gramStart"/>
      <w:r>
        <w:t>purchase</w:t>
      </w:r>
      <w:proofErr w:type="gramEnd"/>
      <w:r>
        <w:t xml:space="preserve"> or attempt to purchase alcoholic liquor or a cereal malt beverage can be charged with what is commonly known as “Minor in Possession (M.I.P.)”, a Class C misdemeanor. Sometimes this is also referred to as a “Minor in Consumption (M.I.C.) where a minor is found to have been drinking but does not have alcohol in his or her possession. They are both the same thing. M.I.P is punishable by a fine of up to $500, 40 hours of community service and the completion of an educational program dealing with the effects of alcohol.  </w:t>
      </w:r>
    </w:p>
    <w:p w14:paraId="6FBC24DC" w14:textId="77777777" w:rsidR="003062DD" w:rsidRDefault="003062DD">
      <w:pPr>
        <w:ind w:left="1115"/>
        <w:rPr>
          <w:b/>
          <w:u w:val="single"/>
        </w:rPr>
      </w:pPr>
    </w:p>
    <w:p w14:paraId="7C99C940" w14:textId="025771FA" w:rsidR="000563DC" w:rsidRDefault="00C55D50">
      <w:pPr>
        <w:ind w:left="1115"/>
        <w:rPr>
          <w:b/>
        </w:rPr>
      </w:pPr>
      <w:r>
        <w:rPr>
          <w:b/>
          <w:u w:val="single"/>
        </w:rPr>
        <w:t>Distribution</w:t>
      </w:r>
      <w:r>
        <w:rPr>
          <w:b/>
          <w:spacing w:val="-4"/>
          <w:u w:val="single"/>
        </w:rPr>
        <w:t xml:space="preserve"> </w:t>
      </w:r>
      <w:r>
        <w:rPr>
          <w:b/>
          <w:u w:val="single"/>
        </w:rPr>
        <w:t>of</w:t>
      </w:r>
      <w:r>
        <w:rPr>
          <w:b/>
          <w:spacing w:val="-9"/>
          <w:u w:val="single"/>
        </w:rPr>
        <w:t xml:space="preserve"> </w:t>
      </w:r>
      <w:r>
        <w:rPr>
          <w:b/>
          <w:spacing w:val="-2"/>
          <w:u w:val="single"/>
        </w:rPr>
        <w:t>Policy</w:t>
      </w:r>
    </w:p>
    <w:p w14:paraId="32CAA6CB" w14:textId="77777777" w:rsidR="000563DC" w:rsidRDefault="000563DC">
      <w:pPr>
        <w:pStyle w:val="BodyText"/>
        <w:spacing w:before="7"/>
        <w:rPr>
          <w:b/>
          <w:sz w:val="17"/>
        </w:rPr>
      </w:pPr>
    </w:p>
    <w:p w14:paraId="236D8E0B" w14:textId="77777777" w:rsidR="000563DC" w:rsidRDefault="00C55D50">
      <w:pPr>
        <w:spacing w:before="101"/>
        <w:ind w:left="1115"/>
      </w:pPr>
      <w:r>
        <w:t>A</w:t>
      </w:r>
      <w:r>
        <w:rPr>
          <w:spacing w:val="-6"/>
        </w:rPr>
        <w:t xml:space="preserve"> </w:t>
      </w:r>
      <w:r>
        <w:t>copy</w:t>
      </w:r>
      <w:r>
        <w:rPr>
          <w:spacing w:val="-3"/>
        </w:rPr>
        <w:t xml:space="preserve"> </w:t>
      </w:r>
      <w:r>
        <w:t>of</w:t>
      </w:r>
      <w:r>
        <w:rPr>
          <w:spacing w:val="-10"/>
        </w:rPr>
        <w:t xml:space="preserve"> </w:t>
      </w:r>
      <w:r>
        <w:t>this</w:t>
      </w:r>
      <w:r>
        <w:rPr>
          <w:spacing w:val="-3"/>
        </w:rPr>
        <w:t xml:space="preserve"> </w:t>
      </w:r>
      <w:r>
        <w:t>policy</w:t>
      </w:r>
      <w:r>
        <w:rPr>
          <w:spacing w:val="-6"/>
        </w:rPr>
        <w:t xml:space="preserve"> </w:t>
      </w:r>
      <w:r>
        <w:t>statement</w:t>
      </w:r>
      <w:r>
        <w:rPr>
          <w:spacing w:val="-7"/>
        </w:rPr>
        <w:t xml:space="preserve"> </w:t>
      </w:r>
      <w:r>
        <w:t>shall</w:t>
      </w:r>
      <w:r>
        <w:rPr>
          <w:spacing w:val="-4"/>
        </w:rPr>
        <w:t xml:space="preserve"> </w:t>
      </w:r>
      <w:r>
        <w:t>be</w:t>
      </w:r>
      <w:r>
        <w:rPr>
          <w:spacing w:val="-4"/>
        </w:rPr>
        <w:t xml:space="preserve"> </w:t>
      </w:r>
      <w:r>
        <w:t>distributed</w:t>
      </w:r>
      <w:r>
        <w:rPr>
          <w:spacing w:val="-5"/>
        </w:rPr>
        <w:t xml:space="preserve"> </w:t>
      </w:r>
      <w:r>
        <w:t>annually</w:t>
      </w:r>
      <w:r>
        <w:rPr>
          <w:spacing w:val="-3"/>
        </w:rPr>
        <w:t xml:space="preserve"> </w:t>
      </w:r>
      <w:r>
        <w:t>to</w:t>
      </w:r>
      <w:r>
        <w:rPr>
          <w:spacing w:val="-9"/>
        </w:rPr>
        <w:t xml:space="preserve"> </w:t>
      </w:r>
      <w:r>
        <w:t>all</w:t>
      </w:r>
      <w:r>
        <w:rPr>
          <w:spacing w:val="-4"/>
        </w:rPr>
        <w:t xml:space="preserve"> </w:t>
      </w:r>
      <w:r>
        <w:t>faculty,</w:t>
      </w:r>
      <w:r>
        <w:rPr>
          <w:spacing w:val="-7"/>
        </w:rPr>
        <w:t xml:space="preserve"> </w:t>
      </w:r>
      <w:r>
        <w:t>staff,</w:t>
      </w:r>
      <w:r>
        <w:rPr>
          <w:spacing w:val="-3"/>
        </w:rPr>
        <w:t xml:space="preserve"> </w:t>
      </w:r>
      <w:r>
        <w:t>and</w:t>
      </w:r>
      <w:r>
        <w:rPr>
          <w:spacing w:val="-1"/>
        </w:rPr>
        <w:t xml:space="preserve"> </w:t>
      </w:r>
      <w:r>
        <w:rPr>
          <w:spacing w:val="-2"/>
        </w:rPr>
        <w:t>students.</w:t>
      </w:r>
    </w:p>
    <w:p w14:paraId="3CEEFCBC" w14:textId="77777777" w:rsidR="000563DC" w:rsidRDefault="000563DC">
      <w:pPr>
        <w:pStyle w:val="BodyText"/>
        <w:rPr>
          <w:sz w:val="26"/>
        </w:rPr>
      </w:pPr>
    </w:p>
    <w:p w14:paraId="37628FBD" w14:textId="77777777" w:rsidR="000563DC" w:rsidRDefault="000563DC">
      <w:pPr>
        <w:pStyle w:val="BodyText"/>
        <w:spacing w:before="10"/>
        <w:rPr>
          <w:sz w:val="22"/>
        </w:rPr>
      </w:pPr>
    </w:p>
    <w:p w14:paraId="5B311E86" w14:textId="77777777" w:rsidR="000563DC" w:rsidRDefault="00C55D50">
      <w:pPr>
        <w:pStyle w:val="Heading6"/>
        <w:spacing w:before="1" w:line="269" w:lineRule="exact"/>
      </w:pPr>
      <w:r>
        <w:t>Title</w:t>
      </w:r>
      <w:r>
        <w:rPr>
          <w:spacing w:val="-5"/>
        </w:rPr>
        <w:t xml:space="preserve"> </w:t>
      </w:r>
      <w:r>
        <w:t>IX</w:t>
      </w:r>
      <w:r>
        <w:rPr>
          <w:spacing w:val="-5"/>
        </w:rPr>
        <w:t xml:space="preserve"> </w:t>
      </w:r>
      <w:r>
        <w:t>Notice</w:t>
      </w:r>
      <w:r>
        <w:rPr>
          <w:spacing w:val="-5"/>
        </w:rPr>
        <w:t xml:space="preserve"> </w:t>
      </w:r>
      <w:r>
        <w:t>of</w:t>
      </w:r>
      <w:r>
        <w:rPr>
          <w:spacing w:val="-2"/>
        </w:rPr>
        <w:t xml:space="preserve"> Nondiscrimination</w:t>
      </w:r>
    </w:p>
    <w:p w14:paraId="066CE4DB" w14:textId="77777777" w:rsidR="000563DC" w:rsidRDefault="00C55D50">
      <w:pPr>
        <w:spacing w:line="256" w:lineRule="auto"/>
        <w:ind w:left="1125" w:right="1086" w:hanging="10"/>
      </w:pPr>
      <w:r>
        <w:t>Cameo</w:t>
      </w:r>
      <w:r>
        <w:rPr>
          <w:spacing w:val="-1"/>
        </w:rPr>
        <w:t xml:space="preserve"> </w:t>
      </w:r>
      <w:r>
        <w:t>College</w:t>
      </w:r>
      <w:r>
        <w:rPr>
          <w:spacing w:val="-1"/>
        </w:rPr>
        <w:t xml:space="preserve"> </w:t>
      </w:r>
      <w:r>
        <w:t>of</w:t>
      </w:r>
      <w:r>
        <w:rPr>
          <w:spacing w:val="-4"/>
        </w:rPr>
        <w:t xml:space="preserve"> </w:t>
      </w:r>
      <w:r>
        <w:t>Essential</w:t>
      </w:r>
      <w:r>
        <w:rPr>
          <w:spacing w:val="-2"/>
        </w:rPr>
        <w:t xml:space="preserve"> </w:t>
      </w:r>
      <w:r>
        <w:t>Beauty</w:t>
      </w:r>
      <w:r>
        <w:rPr>
          <w:spacing w:val="-4"/>
        </w:rPr>
        <w:t xml:space="preserve"> </w:t>
      </w:r>
      <w:r>
        <w:t>does</w:t>
      </w:r>
      <w:r>
        <w:rPr>
          <w:spacing w:val="-5"/>
        </w:rPr>
        <w:t xml:space="preserve"> </w:t>
      </w:r>
      <w:r>
        <w:t>not</w:t>
      </w:r>
      <w:r>
        <w:rPr>
          <w:spacing w:val="-9"/>
        </w:rPr>
        <w:t xml:space="preserve"> </w:t>
      </w:r>
      <w:r>
        <w:t>discriminate</w:t>
      </w:r>
      <w:r>
        <w:rPr>
          <w:spacing w:val="-6"/>
        </w:rPr>
        <w:t xml:space="preserve"> </w:t>
      </w:r>
      <w:proofErr w:type="gramStart"/>
      <w:r>
        <w:t>on</w:t>
      </w:r>
      <w:r>
        <w:rPr>
          <w:spacing w:val="-2"/>
        </w:rPr>
        <w:t xml:space="preserve"> </w:t>
      </w:r>
      <w:r>
        <w:t>the</w:t>
      </w:r>
      <w:r>
        <w:rPr>
          <w:spacing w:val="-1"/>
        </w:rPr>
        <w:t xml:space="preserve"> </w:t>
      </w:r>
      <w:r>
        <w:t>basis</w:t>
      </w:r>
      <w:r>
        <w:rPr>
          <w:spacing w:val="-1"/>
        </w:rPr>
        <w:t xml:space="preserve"> </w:t>
      </w:r>
      <w:r>
        <w:t>of</w:t>
      </w:r>
      <w:proofErr w:type="gramEnd"/>
      <w:r>
        <w:rPr>
          <w:spacing w:val="-4"/>
        </w:rPr>
        <w:t xml:space="preserve"> </w:t>
      </w:r>
      <w:r>
        <w:t>sex</w:t>
      </w:r>
      <w:r>
        <w:rPr>
          <w:spacing w:val="-6"/>
        </w:rPr>
        <w:t xml:space="preserve"> </w:t>
      </w:r>
      <w:r>
        <w:t>in</w:t>
      </w:r>
      <w:r>
        <w:rPr>
          <w:spacing w:val="-2"/>
        </w:rPr>
        <w:t xml:space="preserve"> </w:t>
      </w:r>
      <w:r>
        <w:t>its</w:t>
      </w:r>
      <w:r>
        <w:rPr>
          <w:spacing w:val="-5"/>
        </w:rPr>
        <w:t xml:space="preserve"> </w:t>
      </w:r>
      <w:r>
        <w:t xml:space="preserve">education programs or activities and is committed to ensuring an educational environment free of sexual harassment, including sexual violence, and to full compliance with Title IX of the Education Amendments Act of 1972 and other federal and state laws governing such </w:t>
      </w:r>
      <w:r>
        <w:rPr>
          <w:spacing w:val="-2"/>
        </w:rPr>
        <w:t>conduct.</w:t>
      </w:r>
    </w:p>
    <w:p w14:paraId="1A9467CC" w14:textId="77777777" w:rsidR="000563DC" w:rsidRDefault="000563DC">
      <w:pPr>
        <w:spacing w:line="256" w:lineRule="auto"/>
        <w:sectPr w:rsidR="000563DC">
          <w:footerReference w:type="default" r:id="rId107"/>
          <w:pgSz w:w="12240" w:h="15840"/>
          <w:pgMar w:top="1360" w:right="140" w:bottom="660" w:left="80" w:header="0" w:footer="462" w:gutter="0"/>
          <w:cols w:space="720"/>
        </w:sectPr>
      </w:pPr>
    </w:p>
    <w:p w14:paraId="30F09667" w14:textId="4E6B29D5" w:rsidR="000563DC" w:rsidRDefault="00C55D50" w:rsidP="003062DD">
      <w:pPr>
        <w:spacing w:before="80" w:line="256" w:lineRule="auto"/>
        <w:ind w:left="1125" w:right="1370" w:hanging="10"/>
      </w:pPr>
      <w:r>
        <w:lastRenderedPageBreak/>
        <w:t>The</w:t>
      </w:r>
      <w:r>
        <w:rPr>
          <w:spacing w:val="-3"/>
        </w:rPr>
        <w:t xml:space="preserve"> </w:t>
      </w:r>
      <w:r>
        <w:t>following</w:t>
      </w:r>
      <w:r>
        <w:rPr>
          <w:spacing w:val="-3"/>
        </w:rPr>
        <w:t xml:space="preserve"> </w:t>
      </w:r>
      <w:r>
        <w:t>individual[s]</w:t>
      </w:r>
      <w:r>
        <w:rPr>
          <w:spacing w:val="-4"/>
        </w:rPr>
        <w:t xml:space="preserve"> </w:t>
      </w:r>
      <w:r>
        <w:t>has</w:t>
      </w:r>
      <w:r>
        <w:rPr>
          <w:spacing w:val="-3"/>
        </w:rPr>
        <w:t xml:space="preserve"> </w:t>
      </w:r>
      <w:r>
        <w:t>[have]</w:t>
      </w:r>
      <w:r>
        <w:rPr>
          <w:spacing w:val="-3"/>
        </w:rPr>
        <w:t xml:space="preserve"> </w:t>
      </w:r>
      <w:r>
        <w:t>been</w:t>
      </w:r>
      <w:r>
        <w:rPr>
          <w:spacing w:val="-8"/>
        </w:rPr>
        <w:t xml:space="preserve"> </w:t>
      </w:r>
      <w:r>
        <w:t>designated</w:t>
      </w:r>
      <w:r>
        <w:rPr>
          <w:spacing w:val="-5"/>
        </w:rPr>
        <w:t xml:space="preserve"> </w:t>
      </w:r>
      <w:r>
        <w:t>as</w:t>
      </w:r>
      <w:r>
        <w:rPr>
          <w:spacing w:val="-3"/>
        </w:rPr>
        <w:t xml:space="preserve"> </w:t>
      </w:r>
      <w:r>
        <w:t>the</w:t>
      </w:r>
      <w:r>
        <w:rPr>
          <w:spacing w:val="-3"/>
        </w:rPr>
        <w:t xml:space="preserve"> </w:t>
      </w:r>
      <w:r>
        <w:t>Title</w:t>
      </w:r>
      <w:r>
        <w:rPr>
          <w:spacing w:val="-3"/>
        </w:rPr>
        <w:t xml:space="preserve"> </w:t>
      </w:r>
      <w:r>
        <w:t>IX</w:t>
      </w:r>
      <w:r>
        <w:rPr>
          <w:spacing w:val="-3"/>
        </w:rPr>
        <w:t xml:space="preserve"> </w:t>
      </w:r>
      <w:r>
        <w:t>Coordinator[s]</w:t>
      </w:r>
      <w:r>
        <w:rPr>
          <w:spacing w:val="-4"/>
        </w:rPr>
        <w:t xml:space="preserve"> </w:t>
      </w:r>
      <w:r>
        <w:t xml:space="preserve">by </w:t>
      </w:r>
      <w:r w:rsidR="003062DD">
        <w:rPr>
          <w:spacing w:val="-2"/>
        </w:rPr>
        <w:t>Cameo</w:t>
      </w:r>
      <w:r w:rsidR="003062DD">
        <w:t xml:space="preserve"> College</w:t>
      </w:r>
      <w:r>
        <w:t xml:space="preserve"> of Essential Beauty to handle inquiries regarding Cameo College of Essential Beauty’s</w:t>
      </w:r>
      <w:r>
        <w:rPr>
          <w:spacing w:val="-4"/>
        </w:rPr>
        <w:t xml:space="preserve"> </w:t>
      </w:r>
      <w:r>
        <w:t>Title</w:t>
      </w:r>
      <w:r>
        <w:rPr>
          <w:spacing w:val="-4"/>
        </w:rPr>
        <w:t xml:space="preserve"> </w:t>
      </w:r>
      <w:r>
        <w:t>IX</w:t>
      </w:r>
      <w:r>
        <w:rPr>
          <w:spacing w:val="-4"/>
        </w:rPr>
        <w:t xml:space="preserve"> </w:t>
      </w:r>
      <w:r>
        <w:t>policies,</w:t>
      </w:r>
      <w:r>
        <w:rPr>
          <w:spacing w:val="-3"/>
        </w:rPr>
        <w:t xml:space="preserve"> </w:t>
      </w:r>
      <w:r>
        <w:t>including</w:t>
      </w:r>
      <w:r>
        <w:rPr>
          <w:spacing w:val="-4"/>
        </w:rPr>
        <w:t xml:space="preserve"> </w:t>
      </w:r>
      <w:r>
        <w:t>receiving</w:t>
      </w:r>
      <w:r>
        <w:rPr>
          <w:spacing w:val="-4"/>
        </w:rPr>
        <w:t xml:space="preserve"> </w:t>
      </w:r>
      <w:r>
        <w:t>and</w:t>
      </w:r>
      <w:r>
        <w:rPr>
          <w:spacing w:val="-2"/>
        </w:rPr>
        <w:t xml:space="preserve"> </w:t>
      </w:r>
      <w:r>
        <w:t>responding</w:t>
      </w:r>
      <w:r>
        <w:rPr>
          <w:spacing w:val="-9"/>
        </w:rPr>
        <w:t xml:space="preserve"> </w:t>
      </w:r>
      <w:r>
        <w:t>to</w:t>
      </w:r>
      <w:r>
        <w:rPr>
          <w:spacing w:val="-5"/>
        </w:rPr>
        <w:t xml:space="preserve"> </w:t>
      </w:r>
      <w:r>
        <w:t>information</w:t>
      </w:r>
      <w:r>
        <w:rPr>
          <w:spacing w:val="-5"/>
        </w:rPr>
        <w:t xml:space="preserve"> </w:t>
      </w:r>
      <w:r>
        <w:t>about</w:t>
      </w:r>
      <w:r>
        <w:rPr>
          <w:spacing w:val="-7"/>
        </w:rPr>
        <w:t xml:space="preserve"> </w:t>
      </w:r>
      <w:r>
        <w:t>any incident of sex discrimination:</w:t>
      </w:r>
    </w:p>
    <w:p w14:paraId="18C6B8B9" w14:textId="77777777" w:rsidR="000563DC" w:rsidRDefault="000563DC">
      <w:pPr>
        <w:spacing w:line="256" w:lineRule="auto"/>
        <w:sectPr w:rsidR="000563DC">
          <w:footerReference w:type="default" r:id="rId108"/>
          <w:pgSz w:w="12240" w:h="15840"/>
          <w:pgMar w:top="1360" w:right="140" w:bottom="660" w:left="80" w:header="0" w:footer="462" w:gutter="0"/>
          <w:cols w:space="720"/>
        </w:sectPr>
      </w:pPr>
    </w:p>
    <w:p w14:paraId="1AA959BD" w14:textId="77777777" w:rsidR="000563DC" w:rsidRDefault="00C55D50">
      <w:pPr>
        <w:spacing w:before="4"/>
        <w:ind w:left="1082" w:right="1517"/>
      </w:pPr>
      <w:r>
        <w:t>Brenda Scharman Title</w:t>
      </w:r>
      <w:r>
        <w:rPr>
          <w:spacing w:val="-2"/>
        </w:rPr>
        <w:t xml:space="preserve"> </w:t>
      </w:r>
      <w:r>
        <w:t>IX</w:t>
      </w:r>
      <w:r>
        <w:rPr>
          <w:spacing w:val="-2"/>
        </w:rPr>
        <w:t xml:space="preserve"> Coordinator</w:t>
      </w:r>
    </w:p>
    <w:p w14:paraId="6DE47AE7" w14:textId="72560E03" w:rsidR="000563DC" w:rsidRDefault="00C55D50">
      <w:pPr>
        <w:ind w:left="1082"/>
      </w:pPr>
      <w:r>
        <w:t>Email:</w:t>
      </w:r>
      <w:r>
        <w:rPr>
          <w:spacing w:val="-16"/>
        </w:rPr>
        <w:t xml:space="preserve"> </w:t>
      </w:r>
      <w:hyperlink r:id="rId109" w:history="1">
        <w:r w:rsidR="00003A4C" w:rsidRPr="00003A4C">
          <w:rPr>
            <w:rStyle w:val="Hyperlink"/>
            <w:color w:val="auto"/>
          </w:rPr>
          <w:t>brenda@cameocollege.</w:t>
        </w:r>
      </w:hyperlink>
      <w:r w:rsidR="00003A4C" w:rsidRPr="00003A4C">
        <w:rPr>
          <w:u w:val="single" w:color="0462C1"/>
        </w:rPr>
        <w:t>edu</w:t>
      </w:r>
      <w:r>
        <w:rPr>
          <w:color w:val="0462C1"/>
        </w:rPr>
        <w:t xml:space="preserve"> </w:t>
      </w:r>
      <w:r>
        <w:t>phone: 801-747-5703</w:t>
      </w:r>
    </w:p>
    <w:p w14:paraId="714BE88D" w14:textId="77777777" w:rsidR="000563DC" w:rsidRDefault="00C55D50">
      <w:pPr>
        <w:spacing w:before="4" w:line="269" w:lineRule="exact"/>
        <w:ind w:left="926"/>
      </w:pPr>
      <w:r>
        <w:br w:type="column"/>
      </w:r>
      <w:r>
        <w:t>Rickie</w:t>
      </w:r>
      <w:r>
        <w:rPr>
          <w:spacing w:val="-6"/>
        </w:rPr>
        <w:t xml:space="preserve"> </w:t>
      </w:r>
      <w:r>
        <w:rPr>
          <w:spacing w:val="-4"/>
        </w:rPr>
        <w:t>Mehl</w:t>
      </w:r>
    </w:p>
    <w:p w14:paraId="08255426" w14:textId="77777777" w:rsidR="000563DC" w:rsidRDefault="00C55D50">
      <w:pPr>
        <w:spacing w:line="269" w:lineRule="exact"/>
        <w:ind w:left="926"/>
      </w:pPr>
      <w:r>
        <w:t>Title</w:t>
      </w:r>
      <w:r>
        <w:rPr>
          <w:spacing w:val="-2"/>
        </w:rPr>
        <w:t xml:space="preserve"> </w:t>
      </w:r>
      <w:r>
        <w:t>IX</w:t>
      </w:r>
      <w:r>
        <w:rPr>
          <w:spacing w:val="-2"/>
        </w:rPr>
        <w:t xml:space="preserve"> Coordinator</w:t>
      </w:r>
    </w:p>
    <w:p w14:paraId="1B19F113" w14:textId="77777777" w:rsidR="000563DC" w:rsidRDefault="00C55D50">
      <w:pPr>
        <w:spacing w:before="42" w:line="244" w:lineRule="auto"/>
        <w:ind w:left="902" w:right="1935"/>
      </w:pPr>
      <w:r>
        <w:t>Email:</w:t>
      </w:r>
      <w:r>
        <w:rPr>
          <w:spacing w:val="-16"/>
        </w:rPr>
        <w:t xml:space="preserve"> </w:t>
      </w:r>
      <w:hyperlink r:id="rId110">
        <w:r>
          <w:t>rickie@cameocollege.edu</w:t>
        </w:r>
      </w:hyperlink>
      <w:r>
        <w:t xml:space="preserve"> phone: 801-747-5703</w:t>
      </w:r>
    </w:p>
    <w:p w14:paraId="4D423361" w14:textId="77777777" w:rsidR="000563DC" w:rsidRDefault="000563DC">
      <w:pPr>
        <w:spacing w:line="244" w:lineRule="auto"/>
        <w:sectPr w:rsidR="000563DC">
          <w:type w:val="continuous"/>
          <w:pgSz w:w="12240" w:h="15840"/>
          <w:pgMar w:top="640" w:right="140" w:bottom="600" w:left="80" w:header="0" w:footer="462" w:gutter="0"/>
          <w:cols w:num="2" w:space="720" w:equalWidth="0">
            <w:col w:w="4904" w:space="40"/>
            <w:col w:w="7076"/>
          </w:cols>
        </w:sectPr>
      </w:pPr>
    </w:p>
    <w:p w14:paraId="7FB9E308" w14:textId="77777777" w:rsidR="000563DC" w:rsidRDefault="000563DC">
      <w:pPr>
        <w:pStyle w:val="BodyText"/>
      </w:pPr>
    </w:p>
    <w:p w14:paraId="19479F19" w14:textId="77777777" w:rsidR="000563DC" w:rsidRDefault="000563DC">
      <w:pPr>
        <w:pStyle w:val="BodyText"/>
        <w:spacing w:before="5"/>
        <w:rPr>
          <w:sz w:val="22"/>
        </w:rPr>
      </w:pPr>
    </w:p>
    <w:p w14:paraId="6BAF38DA" w14:textId="77777777" w:rsidR="000563DC" w:rsidRDefault="00C55D50">
      <w:pPr>
        <w:spacing w:before="101" w:line="259" w:lineRule="auto"/>
        <w:ind w:left="1110" w:right="1370"/>
      </w:pPr>
      <w:r>
        <w:t>Information regarding sexual discrimination, including sexual harassment or sexual violence,</w:t>
      </w:r>
      <w:r>
        <w:rPr>
          <w:spacing w:val="-4"/>
        </w:rPr>
        <w:t xml:space="preserve"> </w:t>
      </w:r>
      <w:r>
        <w:t>may also</w:t>
      </w:r>
      <w:r>
        <w:rPr>
          <w:spacing w:val="-2"/>
        </w:rPr>
        <w:t xml:space="preserve"> </w:t>
      </w:r>
      <w:r>
        <w:t>be</w:t>
      </w:r>
      <w:r>
        <w:rPr>
          <w:spacing w:val="-5"/>
        </w:rPr>
        <w:t xml:space="preserve"> </w:t>
      </w:r>
      <w:r>
        <w:t>reported by anyone</w:t>
      </w:r>
      <w:r>
        <w:rPr>
          <w:spacing w:val="-1"/>
        </w:rPr>
        <w:t xml:space="preserve"> </w:t>
      </w:r>
      <w:r>
        <w:t>to</w:t>
      </w:r>
      <w:r>
        <w:rPr>
          <w:spacing w:val="-6"/>
        </w:rPr>
        <w:t xml:space="preserve"> </w:t>
      </w:r>
      <w:r>
        <w:t>U.S.</w:t>
      </w:r>
      <w:r>
        <w:rPr>
          <w:spacing w:val="-4"/>
        </w:rPr>
        <w:t xml:space="preserve"> </w:t>
      </w:r>
      <w:r>
        <w:t>Office</w:t>
      </w:r>
      <w:r>
        <w:rPr>
          <w:spacing w:val="-1"/>
        </w:rPr>
        <w:t xml:space="preserve"> </w:t>
      </w:r>
      <w:r>
        <w:t>for</w:t>
      </w:r>
      <w:r>
        <w:rPr>
          <w:spacing w:val="-1"/>
        </w:rPr>
        <w:t xml:space="preserve"> </w:t>
      </w:r>
      <w:r>
        <w:t>Civil</w:t>
      </w:r>
      <w:r>
        <w:rPr>
          <w:spacing w:val="-2"/>
        </w:rPr>
        <w:t xml:space="preserve"> </w:t>
      </w:r>
      <w:r>
        <w:t>Rights</w:t>
      </w:r>
      <w:r>
        <w:rPr>
          <w:spacing w:val="-5"/>
        </w:rPr>
        <w:t xml:space="preserve"> </w:t>
      </w:r>
      <w:r>
        <w:t>by email</w:t>
      </w:r>
      <w:r>
        <w:rPr>
          <w:spacing w:val="-2"/>
        </w:rPr>
        <w:t xml:space="preserve"> </w:t>
      </w:r>
      <w:r>
        <w:t xml:space="preserve">at </w:t>
      </w:r>
      <w:hyperlink r:id="rId111">
        <w:r>
          <w:t>ocr@ed.gov</w:t>
        </w:r>
      </w:hyperlink>
      <w:r>
        <w:t xml:space="preserve"> or at the addresses provided at the following website: </w:t>
      </w:r>
      <w:hyperlink r:id="rId112">
        <w:r>
          <w:rPr>
            <w:spacing w:val="-2"/>
          </w:rPr>
          <w:t>http://www2.ed.gov/about/offices/list/ocr/docs/howto.html</w:t>
        </w:r>
      </w:hyperlink>
    </w:p>
    <w:p w14:paraId="3C24FAEE" w14:textId="77777777" w:rsidR="000563DC" w:rsidRDefault="00C55D50">
      <w:pPr>
        <w:spacing w:line="259" w:lineRule="auto"/>
        <w:ind w:left="1120" w:right="2053" w:hanging="10"/>
        <w:jc w:val="both"/>
      </w:pPr>
      <w:r>
        <w:t>“Sexual</w:t>
      </w:r>
      <w:r>
        <w:rPr>
          <w:spacing w:val="-2"/>
        </w:rPr>
        <w:t xml:space="preserve"> </w:t>
      </w:r>
      <w:r>
        <w:t>harassment”</w:t>
      </w:r>
      <w:r>
        <w:rPr>
          <w:spacing w:val="-2"/>
        </w:rPr>
        <w:t xml:space="preserve"> </w:t>
      </w:r>
      <w:r>
        <w:t>is</w:t>
      </w:r>
      <w:r>
        <w:rPr>
          <w:spacing w:val="-4"/>
        </w:rPr>
        <w:t xml:space="preserve"> </w:t>
      </w:r>
      <w:r>
        <w:t>defined as</w:t>
      </w:r>
      <w:r>
        <w:rPr>
          <w:spacing w:val="-4"/>
        </w:rPr>
        <w:t xml:space="preserve"> </w:t>
      </w:r>
      <w:r>
        <w:t>unwelcome</w:t>
      </w:r>
      <w:r>
        <w:rPr>
          <w:spacing w:val="-5"/>
        </w:rPr>
        <w:t xml:space="preserve"> </w:t>
      </w:r>
      <w:r>
        <w:t>sexual</w:t>
      </w:r>
      <w:r>
        <w:rPr>
          <w:spacing w:val="-2"/>
        </w:rPr>
        <w:t xml:space="preserve"> </w:t>
      </w:r>
      <w:r>
        <w:t>advances,</w:t>
      </w:r>
      <w:r>
        <w:rPr>
          <w:spacing w:val="-4"/>
        </w:rPr>
        <w:t xml:space="preserve"> </w:t>
      </w:r>
      <w:r>
        <w:t>requests</w:t>
      </w:r>
      <w:r>
        <w:rPr>
          <w:spacing w:val="-4"/>
        </w:rPr>
        <w:t xml:space="preserve"> </w:t>
      </w:r>
      <w:r>
        <w:t>for</w:t>
      </w:r>
      <w:r>
        <w:rPr>
          <w:spacing w:val="-1"/>
        </w:rPr>
        <w:t xml:space="preserve"> </w:t>
      </w:r>
      <w:r>
        <w:t>sexual favors,</w:t>
      </w:r>
      <w:r>
        <w:rPr>
          <w:spacing w:val="-1"/>
        </w:rPr>
        <w:t xml:space="preserve"> </w:t>
      </w:r>
      <w:r>
        <w:t>and</w:t>
      </w:r>
      <w:r>
        <w:rPr>
          <w:spacing w:val="-5"/>
        </w:rPr>
        <w:t xml:space="preserve"> </w:t>
      </w:r>
      <w:r>
        <w:t>other</w:t>
      </w:r>
      <w:r>
        <w:rPr>
          <w:spacing w:val="-2"/>
        </w:rPr>
        <w:t xml:space="preserve"> </w:t>
      </w:r>
      <w:r>
        <w:t>verbal</w:t>
      </w:r>
      <w:r>
        <w:rPr>
          <w:spacing w:val="-3"/>
        </w:rPr>
        <w:t xml:space="preserve"> </w:t>
      </w:r>
      <w:r>
        <w:t>or</w:t>
      </w:r>
      <w:r>
        <w:rPr>
          <w:spacing w:val="-2"/>
        </w:rPr>
        <w:t xml:space="preserve"> </w:t>
      </w:r>
      <w:r>
        <w:t>physical</w:t>
      </w:r>
      <w:r>
        <w:rPr>
          <w:spacing w:val="-3"/>
        </w:rPr>
        <w:t xml:space="preserve"> </w:t>
      </w:r>
      <w:r>
        <w:t>conduct</w:t>
      </w:r>
      <w:r>
        <w:rPr>
          <w:spacing w:val="-10"/>
        </w:rPr>
        <w:t xml:space="preserve"> </w:t>
      </w:r>
      <w:r>
        <w:t>of</w:t>
      </w:r>
      <w:r>
        <w:rPr>
          <w:spacing w:val="-5"/>
        </w:rPr>
        <w:t xml:space="preserve"> </w:t>
      </w:r>
      <w:r>
        <w:t>a</w:t>
      </w:r>
      <w:r>
        <w:rPr>
          <w:spacing w:val="-4"/>
        </w:rPr>
        <w:t xml:space="preserve"> </w:t>
      </w:r>
      <w:r>
        <w:t>sexual</w:t>
      </w:r>
      <w:r>
        <w:rPr>
          <w:spacing w:val="-3"/>
        </w:rPr>
        <w:t xml:space="preserve"> </w:t>
      </w:r>
      <w:r>
        <w:t>nature</w:t>
      </w:r>
      <w:r>
        <w:rPr>
          <w:spacing w:val="-6"/>
        </w:rPr>
        <w:t xml:space="preserve"> </w:t>
      </w:r>
      <w:r>
        <w:t>that may</w:t>
      </w:r>
      <w:r>
        <w:rPr>
          <w:spacing w:val="-1"/>
        </w:rPr>
        <w:t xml:space="preserve"> </w:t>
      </w:r>
      <w:r>
        <w:t>constitute sexual harassment when:</w:t>
      </w:r>
    </w:p>
    <w:p w14:paraId="71BB607D" w14:textId="2E0DB2C1" w:rsidR="000563DC" w:rsidRDefault="00C55D50">
      <w:pPr>
        <w:pStyle w:val="ListParagraph"/>
        <w:numPr>
          <w:ilvl w:val="0"/>
          <w:numId w:val="13"/>
        </w:numPr>
        <w:tabs>
          <w:tab w:val="left" w:pos="1010"/>
          <w:tab w:val="left" w:pos="1706"/>
        </w:tabs>
        <w:spacing w:line="256" w:lineRule="auto"/>
        <w:ind w:right="1570" w:hanging="10"/>
      </w:pPr>
      <w:r>
        <w:t>Submission to such conduct is made either explicitly or implicitly as a term or condition</w:t>
      </w:r>
      <w:r>
        <w:rPr>
          <w:spacing w:val="-3"/>
        </w:rPr>
        <w:t xml:space="preserve"> </w:t>
      </w:r>
      <w:r>
        <w:t>of</w:t>
      </w:r>
      <w:r>
        <w:rPr>
          <w:spacing w:val="-5"/>
        </w:rPr>
        <w:t xml:space="preserve"> </w:t>
      </w:r>
      <w:r>
        <w:t>an</w:t>
      </w:r>
      <w:r>
        <w:rPr>
          <w:spacing w:val="-7"/>
        </w:rPr>
        <w:t xml:space="preserve"> </w:t>
      </w:r>
      <w:r>
        <w:t>evaluation</w:t>
      </w:r>
      <w:r>
        <w:rPr>
          <w:spacing w:val="-3"/>
        </w:rPr>
        <w:t xml:space="preserve"> </w:t>
      </w:r>
      <w:r>
        <w:t>of</w:t>
      </w:r>
      <w:r>
        <w:rPr>
          <w:spacing w:val="-5"/>
        </w:rPr>
        <w:t xml:space="preserve"> </w:t>
      </w:r>
      <w:r>
        <w:t>a</w:t>
      </w:r>
      <w:r>
        <w:rPr>
          <w:spacing w:val="-4"/>
        </w:rPr>
        <w:t xml:space="preserve"> </w:t>
      </w:r>
      <w:r>
        <w:t>student’s</w:t>
      </w:r>
      <w:r>
        <w:rPr>
          <w:spacing w:val="-2"/>
        </w:rPr>
        <w:t xml:space="preserve"> </w:t>
      </w:r>
      <w:r>
        <w:t>academic</w:t>
      </w:r>
      <w:r>
        <w:rPr>
          <w:spacing w:val="-1"/>
        </w:rPr>
        <w:t xml:space="preserve"> </w:t>
      </w:r>
      <w:r>
        <w:t>performance,</w:t>
      </w:r>
      <w:r>
        <w:rPr>
          <w:spacing w:val="-1"/>
        </w:rPr>
        <w:t xml:space="preserve"> </w:t>
      </w:r>
      <w:r>
        <w:t>or</w:t>
      </w:r>
      <w:r>
        <w:rPr>
          <w:spacing w:val="-7"/>
        </w:rPr>
        <w:t xml:space="preserve"> </w:t>
      </w:r>
      <w:r>
        <w:t>a</w:t>
      </w:r>
      <w:r>
        <w:rPr>
          <w:spacing w:val="-4"/>
        </w:rPr>
        <w:t xml:space="preserve"> </w:t>
      </w:r>
      <w:r>
        <w:t>term</w:t>
      </w:r>
      <w:r>
        <w:rPr>
          <w:spacing w:val="-3"/>
        </w:rPr>
        <w:t xml:space="preserve"> </w:t>
      </w:r>
      <w:r>
        <w:t>or</w:t>
      </w:r>
      <w:r>
        <w:rPr>
          <w:spacing w:val="-7"/>
        </w:rPr>
        <w:t xml:space="preserve"> </w:t>
      </w:r>
      <w:r>
        <w:t xml:space="preserve">condition of participation in student activities or in other events or activities sanctioned by] the </w:t>
      </w:r>
      <w:r>
        <w:rPr>
          <w:spacing w:val="-2"/>
        </w:rPr>
        <w:t>school</w:t>
      </w:r>
      <w:r w:rsidR="00003A4C">
        <w:rPr>
          <w:spacing w:val="-2"/>
        </w:rPr>
        <w:t>].</w:t>
      </w:r>
    </w:p>
    <w:p w14:paraId="3C71880F" w14:textId="77777777" w:rsidR="000563DC" w:rsidRDefault="00C55D50">
      <w:pPr>
        <w:pStyle w:val="ListParagraph"/>
        <w:numPr>
          <w:ilvl w:val="0"/>
          <w:numId w:val="13"/>
        </w:numPr>
        <w:tabs>
          <w:tab w:val="left" w:pos="1010"/>
          <w:tab w:val="left" w:pos="1706"/>
        </w:tabs>
        <w:spacing w:line="256" w:lineRule="auto"/>
        <w:ind w:right="1673" w:hanging="10"/>
      </w:pPr>
      <w:r>
        <w:t>Submission</w:t>
      </w:r>
      <w:r>
        <w:rPr>
          <w:spacing w:val="-3"/>
        </w:rPr>
        <w:t xml:space="preserve"> </w:t>
      </w:r>
      <w:r>
        <w:t>to</w:t>
      </w:r>
      <w:r>
        <w:rPr>
          <w:spacing w:val="-3"/>
        </w:rPr>
        <w:t xml:space="preserve"> </w:t>
      </w:r>
      <w:r>
        <w:t>or</w:t>
      </w:r>
      <w:r>
        <w:rPr>
          <w:spacing w:val="-6"/>
        </w:rPr>
        <w:t xml:space="preserve"> </w:t>
      </w:r>
      <w:r>
        <w:t>rejection</w:t>
      </w:r>
      <w:r>
        <w:rPr>
          <w:spacing w:val="-3"/>
        </w:rPr>
        <w:t xml:space="preserve"> </w:t>
      </w:r>
      <w:r>
        <w:t>of</w:t>
      </w:r>
      <w:r>
        <w:rPr>
          <w:spacing w:val="-5"/>
        </w:rPr>
        <w:t xml:space="preserve"> </w:t>
      </w:r>
      <w:r>
        <w:t>such</w:t>
      </w:r>
      <w:r>
        <w:rPr>
          <w:spacing w:val="-3"/>
        </w:rPr>
        <w:t xml:space="preserve"> </w:t>
      </w:r>
      <w:r>
        <w:t>conduct by</w:t>
      </w:r>
      <w:r>
        <w:rPr>
          <w:spacing w:val="-5"/>
        </w:rPr>
        <w:t xml:space="preserve"> </w:t>
      </w:r>
      <w:r>
        <w:t>an</w:t>
      </w:r>
      <w:r>
        <w:rPr>
          <w:spacing w:val="-3"/>
        </w:rPr>
        <w:t xml:space="preserve"> </w:t>
      </w:r>
      <w:r>
        <w:t>individual</w:t>
      </w:r>
      <w:r>
        <w:rPr>
          <w:spacing w:val="-3"/>
        </w:rPr>
        <w:t xml:space="preserve"> </w:t>
      </w:r>
      <w:r>
        <w:t>is</w:t>
      </w:r>
      <w:r>
        <w:rPr>
          <w:spacing w:val="-2"/>
        </w:rPr>
        <w:t xml:space="preserve"> </w:t>
      </w:r>
      <w:r>
        <w:t>used as</w:t>
      </w:r>
      <w:r>
        <w:rPr>
          <w:spacing w:val="-6"/>
        </w:rPr>
        <w:t xml:space="preserve"> </w:t>
      </w:r>
      <w:r>
        <w:t>the</w:t>
      </w:r>
      <w:r>
        <w:rPr>
          <w:spacing w:val="-2"/>
        </w:rPr>
        <w:t xml:space="preserve"> </w:t>
      </w:r>
      <w:r>
        <w:t>basis</w:t>
      </w:r>
      <w:r>
        <w:rPr>
          <w:spacing w:val="-2"/>
        </w:rPr>
        <w:t xml:space="preserve"> </w:t>
      </w:r>
      <w:r>
        <w:t>for academic decisions or other decisions about participation in student activities or other events or activities sanctioned by Cameo College of Essential Beauty; or</w:t>
      </w:r>
    </w:p>
    <w:p w14:paraId="6A7D699C" w14:textId="77777777" w:rsidR="000563DC" w:rsidRDefault="00C55D50">
      <w:pPr>
        <w:pStyle w:val="ListParagraph"/>
        <w:numPr>
          <w:ilvl w:val="0"/>
          <w:numId w:val="13"/>
        </w:numPr>
        <w:tabs>
          <w:tab w:val="left" w:pos="1010"/>
          <w:tab w:val="left" w:pos="1706"/>
        </w:tabs>
        <w:spacing w:line="254" w:lineRule="auto"/>
        <w:ind w:right="1817" w:hanging="10"/>
      </w:pPr>
      <w:r>
        <w:t>Such</w:t>
      </w:r>
      <w:r>
        <w:rPr>
          <w:spacing w:val="-4"/>
        </w:rPr>
        <w:t xml:space="preserve"> </w:t>
      </w:r>
      <w:r>
        <w:t>conduct</w:t>
      </w:r>
      <w:r>
        <w:rPr>
          <w:spacing w:val="-1"/>
        </w:rPr>
        <w:t xml:space="preserve"> </w:t>
      </w:r>
      <w:r>
        <w:t>otherwise</w:t>
      </w:r>
      <w:r>
        <w:rPr>
          <w:spacing w:val="-8"/>
        </w:rPr>
        <w:t xml:space="preserve"> </w:t>
      </w:r>
      <w:r>
        <w:t>has</w:t>
      </w:r>
      <w:r>
        <w:rPr>
          <w:spacing w:val="-3"/>
        </w:rPr>
        <w:t xml:space="preserve"> </w:t>
      </w:r>
      <w:r>
        <w:t>the</w:t>
      </w:r>
      <w:r>
        <w:rPr>
          <w:spacing w:val="-3"/>
        </w:rPr>
        <w:t xml:space="preserve"> </w:t>
      </w:r>
      <w:r>
        <w:t>purpose</w:t>
      </w:r>
      <w:r>
        <w:rPr>
          <w:spacing w:val="-7"/>
        </w:rPr>
        <w:t xml:space="preserve"> </w:t>
      </w:r>
      <w:r>
        <w:t>or</w:t>
      </w:r>
      <w:r>
        <w:rPr>
          <w:spacing w:val="-3"/>
        </w:rPr>
        <w:t xml:space="preserve"> </w:t>
      </w:r>
      <w:r>
        <w:t>effect</w:t>
      </w:r>
      <w:r>
        <w:rPr>
          <w:spacing w:val="-1"/>
        </w:rPr>
        <w:t xml:space="preserve"> </w:t>
      </w:r>
      <w:r>
        <w:t>of</w:t>
      </w:r>
      <w:r>
        <w:rPr>
          <w:spacing w:val="-6"/>
        </w:rPr>
        <w:t xml:space="preserve"> </w:t>
      </w:r>
      <w:r>
        <w:t>threatening</w:t>
      </w:r>
      <w:r>
        <w:rPr>
          <w:spacing w:val="-8"/>
        </w:rPr>
        <w:t xml:space="preserve"> </w:t>
      </w:r>
      <w:r>
        <w:t>an</w:t>
      </w:r>
      <w:r>
        <w:rPr>
          <w:spacing w:val="-4"/>
        </w:rPr>
        <w:t xml:space="preserve"> </w:t>
      </w:r>
      <w:r>
        <w:t xml:space="preserve">individual’s academic performance; or creating an intimidating, hostile, or offensive educational </w:t>
      </w:r>
      <w:r>
        <w:rPr>
          <w:spacing w:val="-2"/>
        </w:rPr>
        <w:t>environment.</w:t>
      </w:r>
    </w:p>
    <w:p w14:paraId="68496E6B" w14:textId="77777777" w:rsidR="000563DC" w:rsidRDefault="000563DC">
      <w:pPr>
        <w:pStyle w:val="BodyText"/>
        <w:spacing w:before="11"/>
        <w:rPr>
          <w:sz w:val="23"/>
        </w:rPr>
      </w:pPr>
    </w:p>
    <w:p w14:paraId="641DFC86" w14:textId="77777777" w:rsidR="000563DC" w:rsidRDefault="00C55D50">
      <w:pPr>
        <w:spacing w:line="254" w:lineRule="auto"/>
        <w:ind w:left="1010" w:right="1687" w:hanging="10"/>
      </w:pPr>
      <w:r>
        <w:t>Forms of sexual harassment include, but are not limited to, sexist remarks or behavior, constant offensive joking, sexual looks or advances, repeated requests for dates, unwelcome</w:t>
      </w:r>
      <w:r>
        <w:rPr>
          <w:spacing w:val="-6"/>
        </w:rPr>
        <w:t xml:space="preserve"> </w:t>
      </w:r>
      <w:r>
        <w:t>touching,</w:t>
      </w:r>
      <w:r>
        <w:rPr>
          <w:spacing w:val="-6"/>
        </w:rPr>
        <w:t xml:space="preserve"> </w:t>
      </w:r>
      <w:r>
        <w:t>and</w:t>
      </w:r>
      <w:r>
        <w:rPr>
          <w:spacing w:val="-1"/>
        </w:rPr>
        <w:t xml:space="preserve"> </w:t>
      </w:r>
      <w:r>
        <w:t>promise</w:t>
      </w:r>
      <w:r>
        <w:rPr>
          <w:spacing w:val="-3"/>
        </w:rPr>
        <w:t xml:space="preserve"> </w:t>
      </w:r>
      <w:r>
        <w:t>of</w:t>
      </w:r>
      <w:r>
        <w:rPr>
          <w:spacing w:val="-5"/>
        </w:rPr>
        <w:t xml:space="preserve"> </w:t>
      </w:r>
      <w:r>
        <w:t>reward</w:t>
      </w:r>
      <w:r>
        <w:rPr>
          <w:spacing w:val="-5"/>
        </w:rPr>
        <w:t xml:space="preserve"> </w:t>
      </w:r>
      <w:r>
        <w:t>for</w:t>
      </w:r>
      <w:r>
        <w:rPr>
          <w:spacing w:val="-3"/>
        </w:rPr>
        <w:t xml:space="preserve"> </w:t>
      </w:r>
      <w:r>
        <w:t>sexual</w:t>
      </w:r>
      <w:r>
        <w:rPr>
          <w:spacing w:val="-4"/>
        </w:rPr>
        <w:t xml:space="preserve"> </w:t>
      </w:r>
      <w:r>
        <w:t>favors.</w:t>
      </w:r>
      <w:r>
        <w:rPr>
          <w:spacing w:val="-6"/>
        </w:rPr>
        <w:t xml:space="preserve"> </w:t>
      </w:r>
      <w:r>
        <w:t>Students,</w:t>
      </w:r>
      <w:r>
        <w:rPr>
          <w:spacing w:val="-2"/>
        </w:rPr>
        <w:t xml:space="preserve"> </w:t>
      </w:r>
      <w:r>
        <w:t>faculty,</w:t>
      </w:r>
      <w:r>
        <w:rPr>
          <w:spacing w:val="-6"/>
        </w:rPr>
        <w:t xml:space="preserve"> </w:t>
      </w:r>
      <w:r>
        <w:t>or</w:t>
      </w:r>
      <w:r>
        <w:rPr>
          <w:spacing w:val="-3"/>
        </w:rPr>
        <w:t xml:space="preserve"> </w:t>
      </w:r>
      <w:r>
        <w:t>staff who experience sexual harassment should be encouraged to make it clear to the alleged offender that such behavior is offensive. However, failure to comply with this provision does not defeat the Institute’s obligation to investigate the incident and take appropriate steps if sexual harassment has occurred.</w:t>
      </w:r>
    </w:p>
    <w:p w14:paraId="6D6D91F8" w14:textId="77777777" w:rsidR="000563DC" w:rsidRDefault="00C55D50">
      <w:pPr>
        <w:spacing w:before="10" w:line="254" w:lineRule="auto"/>
        <w:ind w:left="1010" w:right="1136" w:hanging="10"/>
      </w:pPr>
      <w:r>
        <w:t>Sexual violence includes, among other conduct, domestic violence, dating violence, sexual assault, and stalking. These acts will not be tolerated at Cameo College of Essential Beauty as</w:t>
      </w:r>
      <w:r>
        <w:rPr>
          <w:spacing w:val="-2"/>
        </w:rPr>
        <w:t xml:space="preserve"> </w:t>
      </w:r>
      <w:r>
        <w:t>such</w:t>
      </w:r>
      <w:r>
        <w:rPr>
          <w:spacing w:val="-3"/>
        </w:rPr>
        <w:t xml:space="preserve"> </w:t>
      </w:r>
      <w:r>
        <w:t>acts</w:t>
      </w:r>
      <w:r>
        <w:rPr>
          <w:spacing w:val="-2"/>
        </w:rPr>
        <w:t xml:space="preserve"> </w:t>
      </w:r>
      <w:r>
        <w:t>are</w:t>
      </w:r>
      <w:r>
        <w:rPr>
          <w:spacing w:val="-7"/>
        </w:rPr>
        <w:t xml:space="preserve"> </w:t>
      </w:r>
      <w:r>
        <w:t>inappropriate</w:t>
      </w:r>
      <w:r>
        <w:rPr>
          <w:spacing w:val="-2"/>
        </w:rPr>
        <w:t xml:space="preserve"> </w:t>
      </w:r>
      <w:r>
        <w:t>and</w:t>
      </w:r>
      <w:r>
        <w:rPr>
          <w:spacing w:val="-5"/>
        </w:rPr>
        <w:t xml:space="preserve"> </w:t>
      </w:r>
      <w:r>
        <w:t>create</w:t>
      </w:r>
      <w:r>
        <w:rPr>
          <w:spacing w:val="-7"/>
        </w:rPr>
        <w:t xml:space="preserve"> </w:t>
      </w:r>
      <w:r>
        <w:t>an</w:t>
      </w:r>
      <w:r>
        <w:rPr>
          <w:spacing w:val="-3"/>
        </w:rPr>
        <w:t xml:space="preserve"> </w:t>
      </w:r>
      <w:r>
        <w:t>environment</w:t>
      </w:r>
      <w:r>
        <w:rPr>
          <w:spacing w:val="-5"/>
        </w:rPr>
        <w:t xml:space="preserve"> </w:t>
      </w:r>
      <w:r>
        <w:t>contrary</w:t>
      </w:r>
      <w:r>
        <w:rPr>
          <w:spacing w:val="-5"/>
        </w:rPr>
        <w:t xml:space="preserve"> </w:t>
      </w:r>
      <w:r>
        <w:t>to</w:t>
      </w:r>
      <w:r>
        <w:rPr>
          <w:spacing w:val="-3"/>
        </w:rPr>
        <w:t xml:space="preserve"> </w:t>
      </w:r>
      <w:r>
        <w:t>the</w:t>
      </w:r>
      <w:r>
        <w:rPr>
          <w:spacing w:val="-2"/>
        </w:rPr>
        <w:t xml:space="preserve"> </w:t>
      </w:r>
      <w:r>
        <w:t>goals</w:t>
      </w:r>
      <w:r>
        <w:rPr>
          <w:spacing w:val="-2"/>
        </w:rPr>
        <w:t xml:space="preserve"> </w:t>
      </w:r>
      <w:r>
        <w:t>and</w:t>
      </w:r>
      <w:r>
        <w:rPr>
          <w:spacing w:val="-5"/>
        </w:rPr>
        <w:t xml:space="preserve"> </w:t>
      </w:r>
      <w:r>
        <w:t>mission of Cameo College of Essential Beauty.</w:t>
      </w:r>
    </w:p>
    <w:p w14:paraId="1F85C983" w14:textId="77777777" w:rsidR="000563DC" w:rsidRDefault="000563DC">
      <w:pPr>
        <w:pStyle w:val="BodyText"/>
        <w:spacing w:before="10"/>
        <w:rPr>
          <w:sz w:val="23"/>
        </w:rPr>
      </w:pPr>
    </w:p>
    <w:p w14:paraId="6A906826" w14:textId="77777777" w:rsidR="000563DC" w:rsidRDefault="00C55D50">
      <w:pPr>
        <w:spacing w:line="261" w:lineRule="auto"/>
        <w:ind w:left="1010" w:right="452" w:hanging="10"/>
      </w:pPr>
      <w:r>
        <w:t>Any</w:t>
      </w:r>
      <w:r>
        <w:rPr>
          <w:spacing w:val="-2"/>
        </w:rPr>
        <w:t xml:space="preserve"> </w:t>
      </w:r>
      <w:r>
        <w:t>such</w:t>
      </w:r>
      <w:r>
        <w:rPr>
          <w:spacing w:val="-4"/>
        </w:rPr>
        <w:t xml:space="preserve"> </w:t>
      </w:r>
      <w:r>
        <w:t>acts</w:t>
      </w:r>
      <w:r>
        <w:rPr>
          <w:spacing w:val="-3"/>
        </w:rPr>
        <w:t xml:space="preserve"> </w:t>
      </w:r>
      <w:r>
        <w:t>will</w:t>
      </w:r>
      <w:r>
        <w:rPr>
          <w:spacing w:val="-4"/>
        </w:rPr>
        <w:t xml:space="preserve"> </w:t>
      </w:r>
      <w:r>
        <w:t>be</w:t>
      </w:r>
      <w:r>
        <w:rPr>
          <w:spacing w:val="-3"/>
        </w:rPr>
        <w:t xml:space="preserve"> </w:t>
      </w:r>
      <w:r>
        <w:t>thoroughly</w:t>
      </w:r>
      <w:r>
        <w:rPr>
          <w:spacing w:val="-5"/>
        </w:rPr>
        <w:t xml:space="preserve"> </w:t>
      </w:r>
      <w:r>
        <w:t>investigated</w:t>
      </w:r>
      <w:r>
        <w:rPr>
          <w:spacing w:val="-5"/>
        </w:rPr>
        <w:t xml:space="preserve"> </w:t>
      </w:r>
      <w:r>
        <w:t>and</w:t>
      </w:r>
      <w:r>
        <w:rPr>
          <w:spacing w:val="-1"/>
        </w:rPr>
        <w:t xml:space="preserve"> </w:t>
      </w:r>
      <w:r>
        <w:t>will</w:t>
      </w:r>
      <w:r>
        <w:rPr>
          <w:spacing w:val="-4"/>
        </w:rPr>
        <w:t xml:space="preserve"> </w:t>
      </w:r>
      <w:r>
        <w:t>subject</w:t>
      </w:r>
      <w:r>
        <w:rPr>
          <w:spacing w:val="-5"/>
        </w:rPr>
        <w:t xml:space="preserve"> </w:t>
      </w:r>
      <w:r>
        <w:t>an</w:t>
      </w:r>
      <w:r>
        <w:rPr>
          <w:spacing w:val="-4"/>
        </w:rPr>
        <w:t xml:space="preserve"> </w:t>
      </w:r>
      <w:r>
        <w:t>individual</w:t>
      </w:r>
      <w:r>
        <w:rPr>
          <w:spacing w:val="-4"/>
        </w:rPr>
        <w:t xml:space="preserve"> </w:t>
      </w:r>
      <w:r>
        <w:t>to</w:t>
      </w:r>
      <w:r>
        <w:rPr>
          <w:spacing w:val="-8"/>
        </w:rPr>
        <w:t xml:space="preserve"> </w:t>
      </w:r>
      <w:r>
        <w:t>appropriate disciplinary sanctions and/or possible action by appropriate law enforcement agencies.</w:t>
      </w:r>
    </w:p>
    <w:p w14:paraId="40F87789" w14:textId="77777777" w:rsidR="000563DC" w:rsidRDefault="000563DC">
      <w:pPr>
        <w:spacing w:line="261" w:lineRule="auto"/>
        <w:sectPr w:rsidR="000563DC">
          <w:type w:val="continuous"/>
          <w:pgSz w:w="12240" w:h="15840"/>
          <w:pgMar w:top="640" w:right="140" w:bottom="600" w:left="80" w:header="0" w:footer="462" w:gutter="0"/>
          <w:cols w:space="720"/>
        </w:sectPr>
      </w:pPr>
    </w:p>
    <w:p w14:paraId="170E94AB" w14:textId="42D26153" w:rsidR="000563DC" w:rsidRDefault="00C55D50">
      <w:pPr>
        <w:spacing w:before="80" w:line="254" w:lineRule="auto"/>
        <w:ind w:left="1010" w:right="1514" w:hanging="10"/>
      </w:pPr>
      <w:r>
        <w:lastRenderedPageBreak/>
        <w:t>It is the responsibility of all persons within Cameo College of Essential Beauty community to work to ensure an educational environment free from sex discrimination. Violations of this policy may be grounds for disciplinary action under Cameo College of Essential Beauty’s</w:t>
      </w:r>
      <w:r>
        <w:rPr>
          <w:spacing w:val="-4"/>
        </w:rPr>
        <w:t xml:space="preserve"> </w:t>
      </w:r>
      <w:r>
        <w:t>policies</w:t>
      </w:r>
      <w:r>
        <w:rPr>
          <w:spacing w:val="-4"/>
        </w:rPr>
        <w:t xml:space="preserve"> </w:t>
      </w:r>
      <w:r>
        <w:t>and</w:t>
      </w:r>
      <w:r>
        <w:rPr>
          <w:spacing w:val="-3"/>
        </w:rPr>
        <w:t xml:space="preserve"> </w:t>
      </w:r>
      <w:r>
        <w:t>procedures</w:t>
      </w:r>
      <w:r>
        <w:rPr>
          <w:spacing w:val="-4"/>
        </w:rPr>
        <w:t xml:space="preserve"> </w:t>
      </w:r>
      <w:r>
        <w:t>[cross</w:t>
      </w:r>
      <w:r>
        <w:rPr>
          <w:spacing w:val="-8"/>
        </w:rPr>
        <w:t xml:space="preserve"> </w:t>
      </w:r>
      <w:r>
        <w:t>reference</w:t>
      </w:r>
      <w:r>
        <w:rPr>
          <w:spacing w:val="-4"/>
        </w:rPr>
        <w:t xml:space="preserve"> </w:t>
      </w:r>
      <w:r>
        <w:t>the</w:t>
      </w:r>
      <w:r>
        <w:rPr>
          <w:spacing w:val="-4"/>
        </w:rPr>
        <w:t xml:space="preserve"> </w:t>
      </w:r>
      <w:r>
        <w:t>procedures</w:t>
      </w:r>
      <w:r>
        <w:rPr>
          <w:spacing w:val="-4"/>
        </w:rPr>
        <w:t xml:space="preserve"> </w:t>
      </w:r>
      <w:r>
        <w:t>applicable</w:t>
      </w:r>
      <w:r>
        <w:rPr>
          <w:spacing w:val="-4"/>
        </w:rPr>
        <w:t xml:space="preserve"> </w:t>
      </w:r>
      <w:r>
        <w:t>to</w:t>
      </w:r>
      <w:r>
        <w:rPr>
          <w:spacing w:val="-5"/>
        </w:rPr>
        <w:t xml:space="preserve"> </w:t>
      </w:r>
      <w:r>
        <w:t xml:space="preserve">students and employees utilized by the </w:t>
      </w:r>
      <w:r w:rsidR="00003A4C">
        <w:t>school</w:t>
      </w:r>
      <w:r>
        <w:t xml:space="preserve"> to investigate and discipline sexual discrimination (including sexual harassment and sexual violence) incidents].</w:t>
      </w:r>
    </w:p>
    <w:p w14:paraId="256A2C0E" w14:textId="77777777" w:rsidR="000563DC" w:rsidRDefault="00C55D50">
      <w:pPr>
        <w:spacing w:before="13" w:line="254" w:lineRule="auto"/>
        <w:ind w:left="1010" w:right="1370" w:hanging="10"/>
      </w:pPr>
      <w:r>
        <w:t>All students and staff of Cameo College of Essential Beauty are expected to report incidents</w:t>
      </w:r>
      <w:r>
        <w:rPr>
          <w:spacing w:val="-1"/>
        </w:rPr>
        <w:t xml:space="preserve"> </w:t>
      </w:r>
      <w:r>
        <w:t>of</w:t>
      </w:r>
      <w:r>
        <w:rPr>
          <w:spacing w:val="-3"/>
        </w:rPr>
        <w:t xml:space="preserve"> </w:t>
      </w:r>
      <w:r>
        <w:t>sexual</w:t>
      </w:r>
      <w:r>
        <w:rPr>
          <w:spacing w:val="-6"/>
        </w:rPr>
        <w:t xml:space="preserve"> </w:t>
      </w:r>
      <w:r>
        <w:t>discrimination</w:t>
      </w:r>
      <w:r>
        <w:rPr>
          <w:spacing w:val="-6"/>
        </w:rPr>
        <w:t xml:space="preserve"> </w:t>
      </w:r>
      <w:r>
        <w:t>(including</w:t>
      </w:r>
      <w:r>
        <w:rPr>
          <w:spacing w:val="-5"/>
        </w:rPr>
        <w:t xml:space="preserve"> </w:t>
      </w:r>
      <w:r>
        <w:t>sexual</w:t>
      </w:r>
      <w:r>
        <w:rPr>
          <w:spacing w:val="-2"/>
        </w:rPr>
        <w:t xml:space="preserve"> </w:t>
      </w:r>
      <w:r>
        <w:t>harassment or</w:t>
      </w:r>
      <w:r>
        <w:rPr>
          <w:spacing w:val="-5"/>
        </w:rPr>
        <w:t xml:space="preserve"> </w:t>
      </w:r>
      <w:r>
        <w:t>sexual</w:t>
      </w:r>
      <w:r>
        <w:rPr>
          <w:spacing w:val="-6"/>
        </w:rPr>
        <w:t xml:space="preserve"> </w:t>
      </w:r>
      <w:r>
        <w:t>violence)</w:t>
      </w:r>
      <w:r>
        <w:rPr>
          <w:spacing w:val="-4"/>
        </w:rPr>
        <w:t xml:space="preserve"> </w:t>
      </w:r>
      <w:r>
        <w:t>to</w:t>
      </w:r>
      <w:r>
        <w:rPr>
          <w:spacing w:val="-5"/>
        </w:rPr>
        <w:t xml:space="preserve"> </w:t>
      </w:r>
      <w:r>
        <w:t>the Title IX Coordinator.</w:t>
      </w:r>
    </w:p>
    <w:p w14:paraId="7528D6F2" w14:textId="77777777" w:rsidR="000563DC" w:rsidRDefault="000563DC">
      <w:pPr>
        <w:pStyle w:val="BodyText"/>
        <w:spacing w:before="7"/>
        <w:rPr>
          <w:sz w:val="23"/>
        </w:rPr>
      </w:pPr>
    </w:p>
    <w:p w14:paraId="3ACAF528" w14:textId="77777777" w:rsidR="000563DC" w:rsidRDefault="00C55D50">
      <w:pPr>
        <w:spacing w:before="1" w:line="261" w:lineRule="auto"/>
        <w:ind w:left="1010" w:right="1370" w:hanging="10"/>
      </w:pPr>
      <w:r>
        <w:t>Education</w:t>
      </w:r>
      <w:r>
        <w:rPr>
          <w:spacing w:val="-3"/>
        </w:rPr>
        <w:t xml:space="preserve"> </w:t>
      </w:r>
      <w:r>
        <w:t>Programs</w:t>
      </w:r>
      <w:r>
        <w:rPr>
          <w:spacing w:val="-6"/>
        </w:rPr>
        <w:t xml:space="preserve"> </w:t>
      </w:r>
      <w:r>
        <w:t>to</w:t>
      </w:r>
      <w:r>
        <w:rPr>
          <w:spacing w:val="-3"/>
        </w:rPr>
        <w:t xml:space="preserve"> </w:t>
      </w:r>
      <w:r>
        <w:t>Promote</w:t>
      </w:r>
      <w:r>
        <w:rPr>
          <w:spacing w:val="-6"/>
        </w:rPr>
        <w:t xml:space="preserve"> </w:t>
      </w:r>
      <w:r>
        <w:t>Awareness</w:t>
      </w:r>
      <w:r>
        <w:rPr>
          <w:spacing w:val="-6"/>
        </w:rPr>
        <w:t xml:space="preserve"> </w:t>
      </w:r>
      <w:r>
        <w:t>of</w:t>
      </w:r>
      <w:r>
        <w:rPr>
          <w:spacing w:val="-5"/>
        </w:rPr>
        <w:t xml:space="preserve"> </w:t>
      </w:r>
      <w:r>
        <w:t>Domestic</w:t>
      </w:r>
      <w:r>
        <w:rPr>
          <w:spacing w:val="-6"/>
        </w:rPr>
        <w:t xml:space="preserve"> </w:t>
      </w:r>
      <w:r>
        <w:t>Violence,</w:t>
      </w:r>
      <w:r>
        <w:rPr>
          <w:spacing w:val="-5"/>
        </w:rPr>
        <w:t xml:space="preserve"> </w:t>
      </w:r>
      <w:r>
        <w:t>Dating</w:t>
      </w:r>
      <w:r>
        <w:rPr>
          <w:spacing w:val="-2"/>
        </w:rPr>
        <w:t xml:space="preserve"> </w:t>
      </w:r>
      <w:r>
        <w:t>Violence,</w:t>
      </w:r>
      <w:r>
        <w:rPr>
          <w:spacing w:val="-1"/>
        </w:rPr>
        <w:t xml:space="preserve"> </w:t>
      </w:r>
      <w:r>
        <w:t>Sexual Assault, and Stalking.</w:t>
      </w:r>
    </w:p>
    <w:p w14:paraId="172BC119" w14:textId="77777777" w:rsidR="000563DC" w:rsidRDefault="000563DC">
      <w:pPr>
        <w:pStyle w:val="BodyText"/>
        <w:spacing w:before="6"/>
        <w:rPr>
          <w:sz w:val="22"/>
        </w:rPr>
      </w:pPr>
    </w:p>
    <w:p w14:paraId="049B8D17" w14:textId="77777777" w:rsidR="000563DC" w:rsidRDefault="00C55D50">
      <w:pPr>
        <w:spacing w:line="256" w:lineRule="auto"/>
        <w:ind w:left="1010" w:right="1370" w:hanging="10"/>
      </w:pPr>
      <w:r>
        <w:t>Cameo</w:t>
      </w:r>
      <w:r>
        <w:rPr>
          <w:spacing w:val="-2"/>
        </w:rPr>
        <w:t xml:space="preserve"> </w:t>
      </w:r>
      <w:r>
        <w:t>College</w:t>
      </w:r>
      <w:r>
        <w:rPr>
          <w:spacing w:val="-2"/>
        </w:rPr>
        <w:t xml:space="preserve"> </w:t>
      </w:r>
      <w:r>
        <w:t>of</w:t>
      </w:r>
      <w:r>
        <w:rPr>
          <w:spacing w:val="-5"/>
        </w:rPr>
        <w:t xml:space="preserve"> </w:t>
      </w:r>
      <w:r>
        <w:t>Essential</w:t>
      </w:r>
      <w:r>
        <w:rPr>
          <w:spacing w:val="-3"/>
        </w:rPr>
        <w:t xml:space="preserve"> </w:t>
      </w:r>
      <w:r>
        <w:t>Beauty</w:t>
      </w:r>
      <w:r>
        <w:rPr>
          <w:spacing w:val="-5"/>
        </w:rPr>
        <w:t xml:space="preserve"> </w:t>
      </w:r>
      <w:r>
        <w:t>educates</w:t>
      </w:r>
      <w:r>
        <w:rPr>
          <w:spacing w:val="-10"/>
        </w:rPr>
        <w:t xml:space="preserve"> </w:t>
      </w:r>
      <w:r>
        <w:t>the</w:t>
      </w:r>
      <w:r>
        <w:rPr>
          <w:spacing w:val="-2"/>
        </w:rPr>
        <w:t xml:space="preserve"> </w:t>
      </w:r>
      <w:r>
        <w:t>incoming</w:t>
      </w:r>
      <w:r>
        <w:rPr>
          <w:spacing w:val="-7"/>
        </w:rPr>
        <w:t xml:space="preserve"> </w:t>
      </w:r>
      <w:r>
        <w:t>and</w:t>
      </w:r>
      <w:r>
        <w:rPr>
          <w:spacing w:val="-5"/>
        </w:rPr>
        <w:t xml:space="preserve"> </w:t>
      </w:r>
      <w:r>
        <w:t>current</w:t>
      </w:r>
      <w:r>
        <w:rPr>
          <w:spacing w:val="-5"/>
        </w:rPr>
        <w:t xml:space="preserve"> </w:t>
      </w:r>
      <w:r>
        <w:t>student</w:t>
      </w:r>
      <w:r>
        <w:rPr>
          <w:spacing w:val="-5"/>
        </w:rPr>
        <w:t xml:space="preserve"> </w:t>
      </w:r>
      <w:r>
        <w:t xml:space="preserve">and employee community about sexual violence, violence prevention, and all relevant </w:t>
      </w:r>
      <w:r>
        <w:rPr>
          <w:spacing w:val="-2"/>
        </w:rPr>
        <w:t>[School]</w:t>
      </w:r>
    </w:p>
    <w:p w14:paraId="40BB4858" w14:textId="6D79C2FB" w:rsidR="000563DC" w:rsidRPr="00B7412F" w:rsidRDefault="00C55D50" w:rsidP="00B7412F">
      <w:pPr>
        <w:spacing w:before="37" w:line="256" w:lineRule="auto"/>
        <w:ind w:left="1010" w:right="1370" w:hanging="10"/>
      </w:pPr>
      <w:r>
        <w:t>policies</w:t>
      </w:r>
      <w:r>
        <w:rPr>
          <w:spacing w:val="-2"/>
        </w:rPr>
        <w:t xml:space="preserve"> </w:t>
      </w:r>
      <w:r>
        <w:t>and</w:t>
      </w:r>
      <w:r>
        <w:rPr>
          <w:spacing w:val="-1"/>
        </w:rPr>
        <w:t xml:space="preserve"> </w:t>
      </w:r>
      <w:r>
        <w:t>procedures</w:t>
      </w:r>
      <w:r>
        <w:rPr>
          <w:spacing w:val="-7"/>
        </w:rPr>
        <w:t xml:space="preserve"> </w:t>
      </w:r>
      <w:r>
        <w:t>during</w:t>
      </w:r>
      <w:r>
        <w:rPr>
          <w:spacing w:val="-8"/>
        </w:rPr>
        <w:t xml:space="preserve"> </w:t>
      </w:r>
      <w:r>
        <w:t>all</w:t>
      </w:r>
      <w:r>
        <w:rPr>
          <w:spacing w:val="-4"/>
        </w:rPr>
        <w:t xml:space="preserve"> </w:t>
      </w:r>
      <w:r>
        <w:t>orientations</w:t>
      </w:r>
      <w:r>
        <w:rPr>
          <w:spacing w:val="-3"/>
        </w:rPr>
        <w:t xml:space="preserve"> </w:t>
      </w:r>
      <w:r>
        <w:t>held</w:t>
      </w:r>
      <w:r>
        <w:rPr>
          <w:spacing w:val="-6"/>
        </w:rPr>
        <w:t xml:space="preserve"> </w:t>
      </w:r>
      <w:r>
        <w:t>for</w:t>
      </w:r>
      <w:r>
        <w:rPr>
          <w:spacing w:val="-3"/>
        </w:rPr>
        <w:t xml:space="preserve"> </w:t>
      </w:r>
      <w:r>
        <w:t>new</w:t>
      </w:r>
      <w:r>
        <w:rPr>
          <w:spacing w:val="-4"/>
        </w:rPr>
        <w:t xml:space="preserve"> </w:t>
      </w:r>
      <w:r>
        <w:t>and</w:t>
      </w:r>
      <w:r>
        <w:rPr>
          <w:spacing w:val="-1"/>
        </w:rPr>
        <w:t xml:space="preserve"> </w:t>
      </w:r>
      <w:r>
        <w:t>current</w:t>
      </w:r>
      <w:r>
        <w:rPr>
          <w:spacing w:val="-1"/>
        </w:rPr>
        <w:t xml:space="preserve"> </w:t>
      </w:r>
      <w:r>
        <w:t>students</w:t>
      </w:r>
      <w:r>
        <w:rPr>
          <w:spacing w:val="-7"/>
        </w:rPr>
        <w:t xml:space="preserve"> </w:t>
      </w:r>
      <w:r>
        <w:t>at</w:t>
      </w:r>
      <w:r>
        <w:rPr>
          <w:spacing w:val="-1"/>
        </w:rPr>
        <w:t xml:space="preserve"> </w:t>
      </w:r>
      <w:r>
        <w:t>the onset of a class and at least annually.</w:t>
      </w:r>
      <w:r w:rsidR="00B7412F">
        <w:t xml:space="preserve">  </w:t>
      </w:r>
      <w:r>
        <w:t>In addition, Cameo College of Essential Beauty conducts new and current employee training</w:t>
      </w:r>
      <w:r>
        <w:rPr>
          <w:spacing w:val="-2"/>
        </w:rPr>
        <w:t xml:space="preserve"> </w:t>
      </w:r>
      <w:r>
        <w:t>on</w:t>
      </w:r>
      <w:r>
        <w:rPr>
          <w:spacing w:val="-3"/>
        </w:rPr>
        <w:t xml:space="preserve"> </w:t>
      </w:r>
      <w:r>
        <w:t>these</w:t>
      </w:r>
      <w:r>
        <w:rPr>
          <w:spacing w:val="-6"/>
        </w:rPr>
        <w:t xml:space="preserve"> </w:t>
      </w:r>
      <w:r>
        <w:t>topics</w:t>
      </w:r>
      <w:r>
        <w:rPr>
          <w:spacing w:val="-2"/>
        </w:rPr>
        <w:t xml:space="preserve"> </w:t>
      </w:r>
      <w:r>
        <w:t>at least</w:t>
      </w:r>
      <w:r>
        <w:rPr>
          <w:spacing w:val="-5"/>
        </w:rPr>
        <w:t xml:space="preserve"> </w:t>
      </w:r>
      <w:r>
        <w:t>annually.</w:t>
      </w:r>
      <w:r>
        <w:rPr>
          <w:spacing w:val="-6"/>
        </w:rPr>
        <w:t xml:space="preserve"> </w:t>
      </w:r>
      <w:r>
        <w:t>The</w:t>
      </w:r>
      <w:r>
        <w:rPr>
          <w:spacing w:val="-2"/>
        </w:rPr>
        <w:t xml:space="preserve"> </w:t>
      </w:r>
      <w:r>
        <w:t>Title</w:t>
      </w:r>
      <w:r>
        <w:rPr>
          <w:spacing w:val="-2"/>
        </w:rPr>
        <w:t xml:space="preserve"> </w:t>
      </w:r>
      <w:r>
        <w:t>IX</w:t>
      </w:r>
      <w:r>
        <w:rPr>
          <w:spacing w:val="-2"/>
        </w:rPr>
        <w:t xml:space="preserve"> </w:t>
      </w:r>
      <w:r>
        <w:t>Coordinator</w:t>
      </w:r>
      <w:r>
        <w:rPr>
          <w:spacing w:val="-2"/>
        </w:rPr>
        <w:t xml:space="preserve"> </w:t>
      </w:r>
      <w:r>
        <w:t>is</w:t>
      </w:r>
      <w:r>
        <w:rPr>
          <w:spacing w:val="-6"/>
        </w:rPr>
        <w:t xml:space="preserve"> </w:t>
      </w:r>
      <w:r>
        <w:t>responsible</w:t>
      </w:r>
      <w:r>
        <w:rPr>
          <w:spacing w:val="-2"/>
        </w:rPr>
        <w:t xml:space="preserve"> </w:t>
      </w:r>
      <w:r>
        <w:t>for</w:t>
      </w:r>
      <w:r>
        <w:rPr>
          <w:spacing w:val="-7"/>
        </w:rPr>
        <w:t xml:space="preserve"> </w:t>
      </w:r>
      <w:r>
        <w:t>training all Cameo</w:t>
      </w:r>
      <w:r w:rsidR="00B7412F">
        <w:t xml:space="preserve"> </w:t>
      </w:r>
      <w:r>
        <w:t>College of Essential Beauty current students and employees about Cameo College of Essential</w:t>
      </w:r>
      <w:r>
        <w:rPr>
          <w:spacing w:val="-4"/>
        </w:rPr>
        <w:t xml:space="preserve"> </w:t>
      </w:r>
      <w:r>
        <w:t>Beauty’s</w:t>
      </w:r>
      <w:r>
        <w:rPr>
          <w:spacing w:val="-3"/>
        </w:rPr>
        <w:t xml:space="preserve"> </w:t>
      </w:r>
      <w:r>
        <w:t>policies</w:t>
      </w:r>
      <w:r>
        <w:rPr>
          <w:spacing w:val="-7"/>
        </w:rPr>
        <w:t xml:space="preserve"> </w:t>
      </w:r>
      <w:r>
        <w:t>regarding</w:t>
      </w:r>
      <w:r>
        <w:rPr>
          <w:spacing w:val="-3"/>
        </w:rPr>
        <w:t xml:space="preserve"> </w:t>
      </w:r>
      <w:r>
        <w:t>sexual</w:t>
      </w:r>
      <w:r>
        <w:rPr>
          <w:spacing w:val="-4"/>
        </w:rPr>
        <w:t xml:space="preserve"> </w:t>
      </w:r>
      <w:r>
        <w:t>violence</w:t>
      </w:r>
      <w:r>
        <w:rPr>
          <w:spacing w:val="-3"/>
        </w:rPr>
        <w:t xml:space="preserve"> </w:t>
      </w:r>
      <w:r>
        <w:t>and</w:t>
      </w:r>
      <w:r>
        <w:rPr>
          <w:spacing w:val="-6"/>
        </w:rPr>
        <w:t xml:space="preserve"> </w:t>
      </w:r>
      <w:r>
        <w:t>for</w:t>
      </w:r>
      <w:r>
        <w:rPr>
          <w:spacing w:val="-3"/>
        </w:rPr>
        <w:t xml:space="preserve"> </w:t>
      </w:r>
      <w:r>
        <w:t>conducting</w:t>
      </w:r>
      <w:r>
        <w:rPr>
          <w:spacing w:val="-8"/>
        </w:rPr>
        <w:t xml:space="preserve"> </w:t>
      </w:r>
      <w:r>
        <w:t>the</w:t>
      </w:r>
      <w:r>
        <w:rPr>
          <w:spacing w:val="-3"/>
        </w:rPr>
        <w:t xml:space="preserve"> </w:t>
      </w:r>
      <w:r>
        <w:t>new</w:t>
      </w:r>
      <w:r>
        <w:rPr>
          <w:spacing w:val="-8"/>
        </w:rPr>
        <w:t xml:space="preserve"> </w:t>
      </w:r>
      <w:r>
        <w:t>student and employee training.</w:t>
      </w:r>
    </w:p>
    <w:p w14:paraId="6BD32059" w14:textId="77777777" w:rsidR="000563DC" w:rsidRDefault="00C55D50">
      <w:pPr>
        <w:spacing w:before="163"/>
        <w:ind w:left="1139"/>
      </w:pPr>
      <w:r>
        <w:t>The</w:t>
      </w:r>
      <w:r>
        <w:rPr>
          <w:spacing w:val="-8"/>
        </w:rPr>
        <w:t xml:space="preserve"> </w:t>
      </w:r>
      <w:r>
        <w:t>new</w:t>
      </w:r>
      <w:r>
        <w:rPr>
          <w:spacing w:val="-6"/>
        </w:rPr>
        <w:t xml:space="preserve"> </w:t>
      </w:r>
      <w:r>
        <w:t>and</w:t>
      </w:r>
      <w:r>
        <w:rPr>
          <w:spacing w:val="-7"/>
        </w:rPr>
        <w:t xml:space="preserve"> </w:t>
      </w:r>
      <w:r>
        <w:t>current</w:t>
      </w:r>
      <w:r>
        <w:rPr>
          <w:spacing w:val="-4"/>
        </w:rPr>
        <w:t xml:space="preserve"> </w:t>
      </w:r>
      <w:r>
        <w:t>employee</w:t>
      </w:r>
      <w:r>
        <w:rPr>
          <w:spacing w:val="-4"/>
        </w:rPr>
        <w:t xml:space="preserve"> </w:t>
      </w:r>
      <w:r>
        <w:t>and</w:t>
      </w:r>
      <w:r>
        <w:rPr>
          <w:spacing w:val="-3"/>
        </w:rPr>
        <w:t xml:space="preserve"> </w:t>
      </w:r>
      <w:r>
        <w:t>student</w:t>
      </w:r>
      <w:r>
        <w:rPr>
          <w:spacing w:val="-8"/>
        </w:rPr>
        <w:t xml:space="preserve"> </w:t>
      </w:r>
      <w:r>
        <w:t>training</w:t>
      </w:r>
      <w:r>
        <w:rPr>
          <w:spacing w:val="-5"/>
        </w:rPr>
        <w:t xml:space="preserve"> </w:t>
      </w:r>
      <w:r>
        <w:t>sessions</w:t>
      </w:r>
      <w:r>
        <w:rPr>
          <w:spacing w:val="-5"/>
        </w:rPr>
        <w:t xml:space="preserve"> </w:t>
      </w:r>
      <w:r>
        <w:rPr>
          <w:spacing w:val="-2"/>
        </w:rPr>
        <w:t>include:</w:t>
      </w:r>
    </w:p>
    <w:p w14:paraId="1D8CE202" w14:textId="77777777" w:rsidR="000563DC" w:rsidRDefault="00C55D50">
      <w:pPr>
        <w:pStyle w:val="ListParagraph"/>
        <w:numPr>
          <w:ilvl w:val="0"/>
          <w:numId w:val="12"/>
        </w:numPr>
        <w:tabs>
          <w:tab w:val="left" w:pos="1893"/>
        </w:tabs>
        <w:spacing w:before="186" w:line="261" w:lineRule="auto"/>
        <w:ind w:right="1766"/>
      </w:pPr>
      <w:r>
        <w:t>A</w:t>
      </w:r>
      <w:r>
        <w:rPr>
          <w:spacing w:val="-2"/>
        </w:rPr>
        <w:t xml:space="preserve"> </w:t>
      </w:r>
      <w:r>
        <w:t>statement</w:t>
      </w:r>
      <w:r>
        <w:rPr>
          <w:spacing w:val="-5"/>
        </w:rPr>
        <w:t xml:space="preserve"> </w:t>
      </w:r>
      <w:r>
        <w:t>that</w:t>
      </w:r>
      <w:r>
        <w:rPr>
          <w:spacing w:val="-5"/>
        </w:rPr>
        <w:t xml:space="preserve"> </w:t>
      </w:r>
      <w:r>
        <w:t>Cameo</w:t>
      </w:r>
      <w:r>
        <w:rPr>
          <w:spacing w:val="-2"/>
        </w:rPr>
        <w:t xml:space="preserve"> </w:t>
      </w:r>
      <w:r>
        <w:t>College</w:t>
      </w:r>
      <w:r>
        <w:rPr>
          <w:spacing w:val="-2"/>
        </w:rPr>
        <w:t xml:space="preserve"> </w:t>
      </w:r>
      <w:r>
        <w:t>of</w:t>
      </w:r>
      <w:r>
        <w:rPr>
          <w:spacing w:val="-5"/>
        </w:rPr>
        <w:t xml:space="preserve"> </w:t>
      </w:r>
      <w:r>
        <w:t>Essential</w:t>
      </w:r>
      <w:r>
        <w:rPr>
          <w:spacing w:val="-3"/>
        </w:rPr>
        <w:t xml:space="preserve"> </w:t>
      </w:r>
      <w:r>
        <w:t>Beauty</w:t>
      </w:r>
      <w:r>
        <w:rPr>
          <w:spacing w:val="-1"/>
        </w:rPr>
        <w:t xml:space="preserve"> </w:t>
      </w:r>
      <w:r>
        <w:t>prohibits</w:t>
      </w:r>
      <w:r>
        <w:rPr>
          <w:spacing w:val="-5"/>
        </w:rPr>
        <w:t xml:space="preserve"> </w:t>
      </w:r>
      <w:r>
        <w:t>crimes</w:t>
      </w:r>
      <w:r>
        <w:rPr>
          <w:spacing w:val="-1"/>
        </w:rPr>
        <w:t xml:space="preserve"> </w:t>
      </w:r>
      <w:r>
        <w:t>of</w:t>
      </w:r>
      <w:r>
        <w:rPr>
          <w:spacing w:val="-9"/>
        </w:rPr>
        <w:t xml:space="preserve"> </w:t>
      </w:r>
      <w:r>
        <w:t>dating violence, domestic violence, sexual assault, and stalking.</w:t>
      </w:r>
    </w:p>
    <w:p w14:paraId="40C71AF4" w14:textId="77777777" w:rsidR="000563DC" w:rsidRDefault="00C55D50">
      <w:pPr>
        <w:pStyle w:val="ListParagraph"/>
        <w:numPr>
          <w:ilvl w:val="0"/>
          <w:numId w:val="12"/>
        </w:numPr>
        <w:tabs>
          <w:tab w:val="left" w:pos="1893"/>
        </w:tabs>
        <w:spacing w:before="3"/>
        <w:ind w:hanging="720"/>
      </w:pPr>
      <w:r>
        <w:t>The</w:t>
      </w:r>
      <w:r>
        <w:rPr>
          <w:spacing w:val="-4"/>
        </w:rPr>
        <w:t xml:space="preserve"> </w:t>
      </w:r>
      <w:r>
        <w:t>definitions</w:t>
      </w:r>
      <w:r>
        <w:rPr>
          <w:spacing w:val="-3"/>
        </w:rPr>
        <w:t xml:space="preserve"> </w:t>
      </w:r>
      <w:r>
        <w:t>of</w:t>
      </w:r>
      <w:r>
        <w:rPr>
          <w:spacing w:val="-6"/>
        </w:rPr>
        <w:t xml:space="preserve"> </w:t>
      </w:r>
      <w:r>
        <w:t>those</w:t>
      </w:r>
      <w:r>
        <w:rPr>
          <w:spacing w:val="-7"/>
        </w:rPr>
        <w:t xml:space="preserve"> </w:t>
      </w:r>
      <w:r>
        <w:t>crimes</w:t>
      </w:r>
      <w:r>
        <w:rPr>
          <w:spacing w:val="-7"/>
        </w:rPr>
        <w:t xml:space="preserve"> </w:t>
      </w:r>
      <w:r>
        <w:t>under</w:t>
      </w:r>
      <w:r>
        <w:rPr>
          <w:spacing w:val="-4"/>
        </w:rPr>
        <w:t xml:space="preserve"> </w:t>
      </w:r>
      <w:r>
        <w:t>federal</w:t>
      </w:r>
      <w:r>
        <w:rPr>
          <w:spacing w:val="-4"/>
        </w:rPr>
        <w:t xml:space="preserve"> </w:t>
      </w:r>
      <w:r>
        <w:t>and</w:t>
      </w:r>
      <w:r>
        <w:rPr>
          <w:spacing w:val="-2"/>
        </w:rPr>
        <w:t xml:space="preserve"> </w:t>
      </w:r>
      <w:r>
        <w:t>state</w:t>
      </w:r>
      <w:r>
        <w:rPr>
          <w:spacing w:val="4"/>
        </w:rPr>
        <w:t xml:space="preserve"> </w:t>
      </w:r>
      <w:r>
        <w:rPr>
          <w:spacing w:val="-4"/>
        </w:rPr>
        <w:t>law.</w:t>
      </w:r>
    </w:p>
    <w:p w14:paraId="3161CD45" w14:textId="77777777" w:rsidR="000563DC" w:rsidRDefault="00C55D50">
      <w:pPr>
        <w:pStyle w:val="ListParagraph"/>
        <w:numPr>
          <w:ilvl w:val="0"/>
          <w:numId w:val="12"/>
        </w:numPr>
        <w:tabs>
          <w:tab w:val="left" w:pos="1893"/>
        </w:tabs>
        <w:spacing w:before="23"/>
        <w:ind w:hanging="720"/>
      </w:pPr>
      <w:r>
        <w:t>The</w:t>
      </w:r>
      <w:r>
        <w:rPr>
          <w:spacing w:val="-4"/>
        </w:rPr>
        <w:t xml:space="preserve"> </w:t>
      </w:r>
      <w:r>
        <w:t>definition</w:t>
      </w:r>
      <w:r>
        <w:rPr>
          <w:spacing w:val="-4"/>
        </w:rPr>
        <w:t xml:space="preserve"> </w:t>
      </w:r>
      <w:r>
        <w:t>of</w:t>
      </w:r>
      <w:r>
        <w:rPr>
          <w:spacing w:val="-6"/>
        </w:rPr>
        <w:t xml:space="preserve"> </w:t>
      </w:r>
      <w:r>
        <w:t>consent,</w:t>
      </w:r>
      <w:r>
        <w:rPr>
          <w:spacing w:val="-7"/>
        </w:rPr>
        <w:t xml:space="preserve"> </w:t>
      </w:r>
      <w:r>
        <w:t>in</w:t>
      </w:r>
      <w:r>
        <w:rPr>
          <w:spacing w:val="-4"/>
        </w:rPr>
        <w:t xml:space="preserve"> </w:t>
      </w:r>
      <w:r>
        <w:t>reference</w:t>
      </w:r>
      <w:r>
        <w:rPr>
          <w:spacing w:val="-7"/>
        </w:rPr>
        <w:t xml:space="preserve"> </w:t>
      </w:r>
      <w:r>
        <w:t>to</w:t>
      </w:r>
      <w:r>
        <w:rPr>
          <w:spacing w:val="-8"/>
        </w:rPr>
        <w:t xml:space="preserve"> </w:t>
      </w:r>
      <w:r>
        <w:t>sexual</w:t>
      </w:r>
      <w:r>
        <w:rPr>
          <w:spacing w:val="-4"/>
        </w:rPr>
        <w:t xml:space="preserve"> </w:t>
      </w:r>
      <w:r>
        <w:t>activity,</w:t>
      </w:r>
      <w:r>
        <w:rPr>
          <w:spacing w:val="-2"/>
        </w:rPr>
        <w:t xml:space="preserve"> </w:t>
      </w:r>
      <w:proofErr w:type="gramStart"/>
      <w:r>
        <w:t>if</w:t>
      </w:r>
      <w:proofErr w:type="gramEnd"/>
      <w:r>
        <w:rPr>
          <w:spacing w:val="-5"/>
        </w:rPr>
        <w:t xml:space="preserve"> </w:t>
      </w:r>
      <w:r>
        <w:t>available</w:t>
      </w:r>
      <w:r>
        <w:rPr>
          <w:spacing w:val="-4"/>
        </w:rPr>
        <w:t xml:space="preserve"> </w:t>
      </w:r>
      <w:r>
        <w:t>under</w:t>
      </w:r>
      <w:r>
        <w:rPr>
          <w:spacing w:val="-3"/>
        </w:rPr>
        <w:t xml:space="preserve"> </w:t>
      </w:r>
      <w:r>
        <w:t>state</w:t>
      </w:r>
      <w:r>
        <w:rPr>
          <w:spacing w:val="6"/>
        </w:rPr>
        <w:t xml:space="preserve"> </w:t>
      </w:r>
      <w:r>
        <w:rPr>
          <w:spacing w:val="-4"/>
        </w:rPr>
        <w:t>law.</w:t>
      </w:r>
    </w:p>
    <w:p w14:paraId="100CA69D" w14:textId="77777777" w:rsidR="000563DC" w:rsidRDefault="00C55D50">
      <w:pPr>
        <w:pStyle w:val="ListParagraph"/>
        <w:numPr>
          <w:ilvl w:val="0"/>
          <w:numId w:val="12"/>
        </w:numPr>
        <w:tabs>
          <w:tab w:val="left" w:pos="1893"/>
        </w:tabs>
        <w:spacing w:before="28"/>
        <w:ind w:hanging="720"/>
      </w:pPr>
      <w:r>
        <w:t>A</w:t>
      </w:r>
      <w:r>
        <w:rPr>
          <w:spacing w:val="-7"/>
        </w:rPr>
        <w:t xml:space="preserve"> </w:t>
      </w:r>
      <w:r>
        <w:t>description</w:t>
      </w:r>
      <w:r>
        <w:rPr>
          <w:spacing w:val="-4"/>
        </w:rPr>
        <w:t xml:space="preserve"> </w:t>
      </w:r>
      <w:r>
        <w:t>of</w:t>
      </w:r>
      <w:r>
        <w:rPr>
          <w:spacing w:val="-7"/>
        </w:rPr>
        <w:t xml:space="preserve"> </w:t>
      </w:r>
      <w:r>
        <w:t>safe</w:t>
      </w:r>
      <w:r>
        <w:rPr>
          <w:spacing w:val="-4"/>
        </w:rPr>
        <w:t xml:space="preserve"> </w:t>
      </w:r>
      <w:r>
        <w:t>and</w:t>
      </w:r>
      <w:r>
        <w:rPr>
          <w:spacing w:val="-3"/>
        </w:rPr>
        <w:t xml:space="preserve"> </w:t>
      </w:r>
      <w:r>
        <w:t>positive</w:t>
      </w:r>
      <w:r>
        <w:rPr>
          <w:spacing w:val="-4"/>
        </w:rPr>
        <w:t xml:space="preserve"> </w:t>
      </w:r>
      <w:r>
        <w:t>options</w:t>
      </w:r>
      <w:r>
        <w:rPr>
          <w:spacing w:val="-7"/>
        </w:rPr>
        <w:t xml:space="preserve"> </w:t>
      </w:r>
      <w:r>
        <w:t>for</w:t>
      </w:r>
      <w:r>
        <w:rPr>
          <w:spacing w:val="-9"/>
        </w:rPr>
        <w:t xml:space="preserve"> </w:t>
      </w:r>
      <w:r>
        <w:t>bystander</w:t>
      </w:r>
      <w:r>
        <w:rPr>
          <w:spacing w:val="3"/>
        </w:rPr>
        <w:t xml:space="preserve"> </w:t>
      </w:r>
      <w:r>
        <w:rPr>
          <w:spacing w:val="-2"/>
        </w:rPr>
        <w:t>intervention.</w:t>
      </w:r>
    </w:p>
    <w:p w14:paraId="506080A5" w14:textId="77777777" w:rsidR="000563DC" w:rsidRDefault="00C55D50">
      <w:pPr>
        <w:pStyle w:val="ListParagraph"/>
        <w:numPr>
          <w:ilvl w:val="0"/>
          <w:numId w:val="12"/>
        </w:numPr>
        <w:tabs>
          <w:tab w:val="left" w:pos="1893"/>
        </w:tabs>
        <w:spacing w:before="28"/>
        <w:ind w:hanging="720"/>
      </w:pPr>
      <w:r>
        <w:t>Information</w:t>
      </w:r>
      <w:r>
        <w:rPr>
          <w:spacing w:val="-4"/>
        </w:rPr>
        <w:t xml:space="preserve"> </w:t>
      </w:r>
      <w:r>
        <w:t>on</w:t>
      </w:r>
      <w:r>
        <w:rPr>
          <w:spacing w:val="-4"/>
        </w:rPr>
        <w:t xml:space="preserve"> </w:t>
      </w:r>
      <w:r>
        <w:t>risk</w:t>
      </w:r>
      <w:r>
        <w:rPr>
          <w:spacing w:val="-2"/>
        </w:rPr>
        <w:t xml:space="preserve"> reduction.</w:t>
      </w:r>
    </w:p>
    <w:p w14:paraId="213408D8" w14:textId="77777777" w:rsidR="000563DC" w:rsidRDefault="00C55D50">
      <w:pPr>
        <w:pStyle w:val="ListParagraph"/>
        <w:numPr>
          <w:ilvl w:val="0"/>
          <w:numId w:val="12"/>
        </w:numPr>
        <w:tabs>
          <w:tab w:val="left" w:pos="1893"/>
        </w:tabs>
        <w:spacing w:before="18" w:line="259" w:lineRule="auto"/>
        <w:ind w:right="1663"/>
      </w:pPr>
      <w:r>
        <w:t>Information contained in Cameo College of Essential Beauty’s policies and procedures</w:t>
      </w:r>
      <w:r>
        <w:rPr>
          <w:spacing w:val="-2"/>
        </w:rPr>
        <w:t xml:space="preserve"> </w:t>
      </w:r>
      <w:r>
        <w:t>related</w:t>
      </w:r>
      <w:r>
        <w:rPr>
          <w:spacing w:val="-5"/>
        </w:rPr>
        <w:t xml:space="preserve"> </w:t>
      </w:r>
      <w:r>
        <w:t>to</w:t>
      </w:r>
      <w:r>
        <w:rPr>
          <w:spacing w:val="-9"/>
        </w:rPr>
        <w:t xml:space="preserve"> </w:t>
      </w:r>
      <w:r>
        <w:t>preventing,</w:t>
      </w:r>
      <w:r>
        <w:rPr>
          <w:spacing w:val="-7"/>
        </w:rPr>
        <w:t xml:space="preserve"> </w:t>
      </w:r>
      <w:r>
        <w:t>reporting,</w:t>
      </w:r>
      <w:r>
        <w:rPr>
          <w:spacing w:val="-7"/>
        </w:rPr>
        <w:t xml:space="preserve"> </w:t>
      </w:r>
      <w:r>
        <w:t>and</w:t>
      </w:r>
      <w:r>
        <w:rPr>
          <w:spacing w:val="-1"/>
        </w:rPr>
        <w:t xml:space="preserve"> </w:t>
      </w:r>
      <w:r>
        <w:t>responding</w:t>
      </w:r>
      <w:r>
        <w:rPr>
          <w:spacing w:val="-8"/>
        </w:rPr>
        <w:t xml:space="preserve"> </w:t>
      </w:r>
      <w:r>
        <w:t>to</w:t>
      </w:r>
      <w:r>
        <w:rPr>
          <w:spacing w:val="-4"/>
        </w:rPr>
        <w:t xml:space="preserve"> </w:t>
      </w:r>
      <w:r>
        <w:t>sexual</w:t>
      </w:r>
      <w:r>
        <w:rPr>
          <w:spacing w:val="-4"/>
        </w:rPr>
        <w:t xml:space="preserve"> </w:t>
      </w:r>
      <w:r>
        <w:t>offenses, including disciplinary procedures and victim rights; and</w:t>
      </w:r>
    </w:p>
    <w:p w14:paraId="64440435" w14:textId="77777777" w:rsidR="000563DC" w:rsidRDefault="00C55D50">
      <w:pPr>
        <w:pStyle w:val="ListParagraph"/>
        <w:numPr>
          <w:ilvl w:val="0"/>
          <w:numId w:val="12"/>
        </w:numPr>
        <w:tabs>
          <w:tab w:val="left" w:pos="1893"/>
        </w:tabs>
        <w:spacing w:line="265" w:lineRule="exact"/>
        <w:ind w:hanging="720"/>
      </w:pPr>
      <w:r>
        <w:t>A</w:t>
      </w:r>
      <w:r>
        <w:rPr>
          <w:spacing w:val="-6"/>
        </w:rPr>
        <w:t xml:space="preserve"> </w:t>
      </w:r>
      <w:r>
        <w:t>description</w:t>
      </w:r>
      <w:r>
        <w:rPr>
          <w:spacing w:val="-4"/>
        </w:rPr>
        <w:t xml:space="preserve"> </w:t>
      </w:r>
      <w:r>
        <w:t>of</w:t>
      </w:r>
      <w:r>
        <w:rPr>
          <w:spacing w:val="-6"/>
        </w:rPr>
        <w:t xml:space="preserve"> </w:t>
      </w:r>
      <w:r>
        <w:t>Cameo</w:t>
      </w:r>
      <w:r>
        <w:rPr>
          <w:spacing w:val="-4"/>
        </w:rPr>
        <w:t xml:space="preserve"> </w:t>
      </w:r>
      <w:r>
        <w:t>College</w:t>
      </w:r>
      <w:r>
        <w:rPr>
          <w:spacing w:val="-3"/>
        </w:rPr>
        <w:t xml:space="preserve"> </w:t>
      </w:r>
      <w:r>
        <w:t>of</w:t>
      </w:r>
      <w:r>
        <w:rPr>
          <w:spacing w:val="-10"/>
        </w:rPr>
        <w:t xml:space="preserve"> </w:t>
      </w:r>
      <w:r>
        <w:t>Essential</w:t>
      </w:r>
      <w:r>
        <w:rPr>
          <w:spacing w:val="-5"/>
        </w:rPr>
        <w:t xml:space="preserve"> </w:t>
      </w:r>
      <w:r>
        <w:t>Beauty’s</w:t>
      </w:r>
      <w:r>
        <w:rPr>
          <w:spacing w:val="-3"/>
        </w:rPr>
        <w:t xml:space="preserve"> </w:t>
      </w:r>
      <w:r>
        <w:t>ongoing</w:t>
      </w:r>
      <w:r>
        <w:rPr>
          <w:spacing w:val="-3"/>
        </w:rPr>
        <w:t xml:space="preserve"> </w:t>
      </w:r>
      <w:r>
        <w:t>prevention</w:t>
      </w:r>
      <w:r>
        <w:rPr>
          <w:spacing w:val="-9"/>
        </w:rPr>
        <w:t xml:space="preserve"> </w:t>
      </w:r>
      <w:r>
        <w:rPr>
          <w:spacing w:val="-5"/>
        </w:rPr>
        <w:t>and</w:t>
      </w:r>
    </w:p>
    <w:p w14:paraId="206258DF" w14:textId="77777777" w:rsidR="000563DC" w:rsidRDefault="00C55D50">
      <w:pPr>
        <w:spacing w:before="18"/>
        <w:ind w:left="1893"/>
      </w:pPr>
      <w:r>
        <w:t>awareness</w:t>
      </w:r>
      <w:r>
        <w:rPr>
          <w:spacing w:val="-6"/>
        </w:rPr>
        <w:t xml:space="preserve"> </w:t>
      </w:r>
      <w:r>
        <w:t>campaigns</w:t>
      </w:r>
      <w:r>
        <w:rPr>
          <w:spacing w:val="-6"/>
        </w:rPr>
        <w:t xml:space="preserve"> </w:t>
      </w:r>
      <w:r>
        <w:t>for</w:t>
      </w:r>
      <w:r>
        <w:rPr>
          <w:spacing w:val="-6"/>
        </w:rPr>
        <w:t xml:space="preserve"> </w:t>
      </w:r>
      <w:r>
        <w:t>students</w:t>
      </w:r>
      <w:r>
        <w:rPr>
          <w:spacing w:val="-9"/>
        </w:rPr>
        <w:t xml:space="preserve"> </w:t>
      </w:r>
      <w:r>
        <w:t>and</w:t>
      </w:r>
      <w:r>
        <w:rPr>
          <w:spacing w:val="-8"/>
        </w:rPr>
        <w:t xml:space="preserve"> </w:t>
      </w:r>
      <w:r>
        <w:rPr>
          <w:spacing w:val="-2"/>
        </w:rPr>
        <w:t>employees.</w:t>
      </w:r>
    </w:p>
    <w:p w14:paraId="77F820E6" w14:textId="77777777" w:rsidR="000563DC" w:rsidRDefault="00C55D50">
      <w:pPr>
        <w:pStyle w:val="Heading6"/>
        <w:spacing w:before="148" w:line="269" w:lineRule="exact"/>
      </w:pPr>
      <w:r>
        <w:t>Sanctions</w:t>
      </w:r>
      <w:r>
        <w:rPr>
          <w:spacing w:val="-7"/>
        </w:rPr>
        <w:t xml:space="preserve"> </w:t>
      </w:r>
      <w:r>
        <w:t>and</w:t>
      </w:r>
      <w:r>
        <w:rPr>
          <w:spacing w:val="-8"/>
        </w:rPr>
        <w:t xml:space="preserve"> </w:t>
      </w:r>
      <w:r>
        <w:t>Protective</w:t>
      </w:r>
      <w:r>
        <w:rPr>
          <w:spacing w:val="-7"/>
        </w:rPr>
        <w:t xml:space="preserve"> </w:t>
      </w:r>
      <w:r>
        <w:rPr>
          <w:spacing w:val="-2"/>
        </w:rPr>
        <w:t>Measures</w:t>
      </w:r>
    </w:p>
    <w:p w14:paraId="0513191C" w14:textId="77777777" w:rsidR="000563DC" w:rsidRDefault="00C55D50">
      <w:pPr>
        <w:spacing w:line="254" w:lineRule="auto"/>
        <w:ind w:left="1178" w:right="1370" w:hanging="5"/>
      </w:pPr>
      <w:r>
        <w:t>Following a final determination of Cameo College of Essential Beauty’s institutional disciplinary</w:t>
      </w:r>
      <w:r>
        <w:rPr>
          <w:spacing w:val="-2"/>
        </w:rPr>
        <w:t xml:space="preserve"> </w:t>
      </w:r>
      <w:r>
        <w:t>proceeding</w:t>
      </w:r>
      <w:r>
        <w:rPr>
          <w:spacing w:val="-8"/>
        </w:rPr>
        <w:t xml:space="preserve"> </w:t>
      </w:r>
      <w:r>
        <w:t>regarding</w:t>
      </w:r>
      <w:r>
        <w:rPr>
          <w:spacing w:val="-8"/>
        </w:rPr>
        <w:t xml:space="preserve"> </w:t>
      </w:r>
      <w:r>
        <w:t>domestic</w:t>
      </w:r>
      <w:r>
        <w:rPr>
          <w:spacing w:val="-7"/>
        </w:rPr>
        <w:t xml:space="preserve"> </w:t>
      </w:r>
      <w:r>
        <w:t>violence,</w:t>
      </w:r>
      <w:r>
        <w:rPr>
          <w:spacing w:val="-6"/>
        </w:rPr>
        <w:t xml:space="preserve"> </w:t>
      </w:r>
      <w:r>
        <w:t>dating</w:t>
      </w:r>
      <w:r>
        <w:rPr>
          <w:spacing w:val="-8"/>
        </w:rPr>
        <w:t xml:space="preserve"> </w:t>
      </w:r>
      <w:r>
        <w:t>violence,</w:t>
      </w:r>
      <w:r>
        <w:rPr>
          <w:spacing w:val="-2"/>
        </w:rPr>
        <w:t xml:space="preserve"> </w:t>
      </w:r>
      <w:r>
        <w:t>sexual</w:t>
      </w:r>
      <w:r>
        <w:rPr>
          <w:spacing w:val="-4"/>
        </w:rPr>
        <w:t xml:space="preserve"> </w:t>
      </w:r>
      <w:r>
        <w:t>assault,</w:t>
      </w:r>
      <w:r>
        <w:rPr>
          <w:spacing w:val="-2"/>
        </w:rPr>
        <w:t xml:space="preserve"> </w:t>
      </w:r>
      <w:r>
        <w:t>or stalking, Cameo College of</w:t>
      </w:r>
      <w:r>
        <w:rPr>
          <w:spacing w:val="-4"/>
        </w:rPr>
        <w:t xml:space="preserve"> </w:t>
      </w:r>
      <w:r>
        <w:t>Essential Beauty may impose the following sanctions</w:t>
      </w:r>
      <w:r>
        <w:rPr>
          <w:spacing w:val="-1"/>
        </w:rPr>
        <w:t xml:space="preserve"> </w:t>
      </w:r>
      <w:r>
        <w:t>on the perpetrator and protective measures for the complainant:</w:t>
      </w:r>
    </w:p>
    <w:p w14:paraId="48B6FCE5" w14:textId="77777777" w:rsidR="000563DC" w:rsidRDefault="000563DC">
      <w:pPr>
        <w:spacing w:line="254" w:lineRule="auto"/>
        <w:sectPr w:rsidR="000563DC">
          <w:footerReference w:type="default" r:id="rId113"/>
          <w:pgSz w:w="12240" w:h="15840"/>
          <w:pgMar w:top="1360" w:right="140" w:bottom="660" w:left="80" w:header="0" w:footer="462" w:gutter="0"/>
          <w:cols w:space="720"/>
        </w:sectPr>
      </w:pPr>
    </w:p>
    <w:p w14:paraId="2F10C019" w14:textId="77777777" w:rsidR="000563DC" w:rsidRDefault="00C55D50">
      <w:pPr>
        <w:pStyle w:val="Heading6"/>
        <w:numPr>
          <w:ilvl w:val="0"/>
          <w:numId w:val="15"/>
        </w:numPr>
        <w:tabs>
          <w:tab w:val="left" w:pos="1455"/>
        </w:tabs>
        <w:spacing w:before="80"/>
        <w:ind w:left="1455" w:hanging="359"/>
      </w:pPr>
      <w:r>
        <w:rPr>
          <w:spacing w:val="-2"/>
        </w:rPr>
        <w:lastRenderedPageBreak/>
        <w:t>Sanctions</w:t>
      </w:r>
    </w:p>
    <w:p w14:paraId="30A64FEE" w14:textId="77777777" w:rsidR="000563DC" w:rsidRDefault="00C55D50">
      <w:pPr>
        <w:spacing w:before="123" w:line="252" w:lineRule="auto"/>
        <w:ind w:left="1456" w:right="1370"/>
      </w:pPr>
      <w:r>
        <w:t>Sanction</w:t>
      </w:r>
      <w:r>
        <w:rPr>
          <w:spacing w:val="-4"/>
        </w:rPr>
        <w:t xml:space="preserve"> </w:t>
      </w:r>
      <w:r>
        <w:t>that</w:t>
      </w:r>
      <w:r>
        <w:rPr>
          <w:spacing w:val="-1"/>
        </w:rPr>
        <w:t xml:space="preserve"> </w:t>
      </w:r>
      <w:r>
        <w:t>may</w:t>
      </w:r>
      <w:r>
        <w:rPr>
          <w:spacing w:val="-2"/>
        </w:rPr>
        <w:t xml:space="preserve"> </w:t>
      </w:r>
      <w:r>
        <w:t>be</w:t>
      </w:r>
      <w:r>
        <w:rPr>
          <w:spacing w:val="-8"/>
        </w:rPr>
        <w:t xml:space="preserve"> </w:t>
      </w:r>
      <w:r>
        <w:t>imposed</w:t>
      </w:r>
      <w:r>
        <w:rPr>
          <w:spacing w:val="-5"/>
        </w:rPr>
        <w:t xml:space="preserve"> </w:t>
      </w:r>
      <w:r>
        <w:t>by</w:t>
      </w:r>
      <w:r>
        <w:rPr>
          <w:spacing w:val="-2"/>
        </w:rPr>
        <w:t xml:space="preserve"> </w:t>
      </w:r>
      <w:r>
        <w:t>Cameo</w:t>
      </w:r>
      <w:r>
        <w:rPr>
          <w:spacing w:val="-3"/>
        </w:rPr>
        <w:t xml:space="preserve"> </w:t>
      </w:r>
      <w:r>
        <w:t>College</w:t>
      </w:r>
      <w:r>
        <w:rPr>
          <w:spacing w:val="-3"/>
        </w:rPr>
        <w:t xml:space="preserve"> </w:t>
      </w:r>
      <w:r>
        <w:t>of</w:t>
      </w:r>
      <w:r>
        <w:rPr>
          <w:spacing w:val="-6"/>
        </w:rPr>
        <w:t xml:space="preserve"> </w:t>
      </w:r>
      <w:r>
        <w:t>Essential</w:t>
      </w:r>
      <w:r>
        <w:rPr>
          <w:spacing w:val="-4"/>
        </w:rPr>
        <w:t xml:space="preserve"> </w:t>
      </w:r>
      <w:r>
        <w:t>Beauty</w:t>
      </w:r>
      <w:r>
        <w:rPr>
          <w:spacing w:val="-6"/>
        </w:rPr>
        <w:t xml:space="preserve"> </w:t>
      </w:r>
      <w:r>
        <w:t>include,</w:t>
      </w:r>
      <w:r>
        <w:rPr>
          <w:spacing w:val="-2"/>
        </w:rPr>
        <w:t xml:space="preserve"> </w:t>
      </w:r>
      <w:r>
        <w:t>but</w:t>
      </w:r>
      <w:r>
        <w:rPr>
          <w:spacing w:val="-1"/>
        </w:rPr>
        <w:t xml:space="preserve"> </w:t>
      </w:r>
      <w:r>
        <w:t>are not limited to:</w:t>
      </w:r>
    </w:p>
    <w:p w14:paraId="775536EC" w14:textId="77777777" w:rsidR="000563DC" w:rsidRDefault="00C55D50">
      <w:pPr>
        <w:pStyle w:val="ListParagraph"/>
        <w:numPr>
          <w:ilvl w:val="1"/>
          <w:numId w:val="15"/>
        </w:numPr>
        <w:tabs>
          <w:tab w:val="left" w:pos="2977"/>
        </w:tabs>
        <w:spacing w:before="121"/>
        <w:ind w:left="2977" w:hanging="162"/>
      </w:pPr>
      <w:r>
        <w:t>Written</w:t>
      </w:r>
      <w:r>
        <w:rPr>
          <w:spacing w:val="-3"/>
        </w:rPr>
        <w:t xml:space="preserve"> </w:t>
      </w:r>
      <w:r>
        <w:rPr>
          <w:spacing w:val="-2"/>
        </w:rPr>
        <w:t>warning</w:t>
      </w:r>
    </w:p>
    <w:p w14:paraId="1B28F74B" w14:textId="77777777" w:rsidR="000563DC" w:rsidRDefault="00C55D50">
      <w:pPr>
        <w:pStyle w:val="ListParagraph"/>
        <w:numPr>
          <w:ilvl w:val="1"/>
          <w:numId w:val="15"/>
        </w:numPr>
        <w:tabs>
          <w:tab w:val="left" w:pos="2977"/>
        </w:tabs>
        <w:spacing w:before="23"/>
        <w:ind w:left="2977" w:hanging="162"/>
      </w:pPr>
      <w:r>
        <w:t>Mandatory</w:t>
      </w:r>
      <w:r>
        <w:rPr>
          <w:spacing w:val="-11"/>
        </w:rPr>
        <w:t xml:space="preserve"> </w:t>
      </w:r>
      <w:r>
        <w:rPr>
          <w:spacing w:val="-2"/>
        </w:rPr>
        <w:t>counseling</w:t>
      </w:r>
    </w:p>
    <w:p w14:paraId="0DA3BFF5" w14:textId="77777777" w:rsidR="000563DC" w:rsidRDefault="00C55D50">
      <w:pPr>
        <w:pStyle w:val="ListParagraph"/>
        <w:numPr>
          <w:ilvl w:val="1"/>
          <w:numId w:val="15"/>
        </w:numPr>
        <w:tabs>
          <w:tab w:val="left" w:pos="2977"/>
        </w:tabs>
        <w:spacing w:before="28"/>
        <w:ind w:left="2977" w:hanging="162"/>
      </w:pPr>
      <w:r>
        <w:t>Mandatory</w:t>
      </w:r>
      <w:r>
        <w:rPr>
          <w:spacing w:val="-9"/>
        </w:rPr>
        <w:t xml:space="preserve"> </w:t>
      </w:r>
      <w:r>
        <w:t>education</w:t>
      </w:r>
      <w:r>
        <w:rPr>
          <w:spacing w:val="-7"/>
        </w:rPr>
        <w:t xml:space="preserve"> </w:t>
      </w:r>
      <w:r>
        <w:t>and</w:t>
      </w:r>
      <w:r>
        <w:rPr>
          <w:spacing w:val="-8"/>
        </w:rPr>
        <w:t xml:space="preserve"> </w:t>
      </w:r>
      <w:r>
        <w:rPr>
          <w:spacing w:val="-2"/>
        </w:rPr>
        <w:t>training</w:t>
      </w:r>
    </w:p>
    <w:p w14:paraId="5E07C6F6" w14:textId="3373E143" w:rsidR="000563DC" w:rsidRDefault="00C55D50">
      <w:pPr>
        <w:pStyle w:val="ListParagraph"/>
        <w:numPr>
          <w:ilvl w:val="1"/>
          <w:numId w:val="15"/>
        </w:numPr>
        <w:tabs>
          <w:tab w:val="left" w:pos="2977"/>
        </w:tabs>
        <w:spacing w:before="23"/>
        <w:ind w:left="2977" w:hanging="162"/>
      </w:pPr>
      <w:r>
        <w:t>No</w:t>
      </w:r>
      <w:r>
        <w:rPr>
          <w:spacing w:val="-6"/>
        </w:rPr>
        <w:t xml:space="preserve"> </w:t>
      </w:r>
      <w:r>
        <w:t xml:space="preserve">contact </w:t>
      </w:r>
      <w:proofErr w:type="gramStart"/>
      <w:r w:rsidR="00003A4C">
        <w:rPr>
          <w:spacing w:val="-4"/>
        </w:rPr>
        <w:t>order</w:t>
      </w:r>
      <w:proofErr w:type="gramEnd"/>
      <w:r w:rsidR="00003A4C">
        <w:rPr>
          <w:spacing w:val="-4"/>
        </w:rPr>
        <w:t>.</w:t>
      </w:r>
    </w:p>
    <w:p w14:paraId="6B68A49B" w14:textId="77777777" w:rsidR="000563DC" w:rsidRDefault="00C55D50">
      <w:pPr>
        <w:pStyle w:val="ListParagraph"/>
        <w:numPr>
          <w:ilvl w:val="1"/>
          <w:numId w:val="15"/>
        </w:numPr>
        <w:tabs>
          <w:tab w:val="left" w:pos="2977"/>
        </w:tabs>
        <w:spacing w:before="23"/>
        <w:ind w:left="2977" w:hanging="162"/>
      </w:pPr>
      <w:r>
        <w:t>Changes</w:t>
      </w:r>
      <w:r>
        <w:rPr>
          <w:spacing w:val="-6"/>
        </w:rPr>
        <w:t xml:space="preserve"> </w:t>
      </w:r>
      <w:r>
        <w:t>in</w:t>
      </w:r>
      <w:r>
        <w:rPr>
          <w:spacing w:val="-6"/>
        </w:rPr>
        <w:t xml:space="preserve"> </w:t>
      </w:r>
      <w:r>
        <w:t>academic,</w:t>
      </w:r>
      <w:r>
        <w:rPr>
          <w:spacing w:val="-5"/>
        </w:rPr>
        <w:t xml:space="preserve"> </w:t>
      </w:r>
      <w:r>
        <w:t>working,</w:t>
      </w:r>
      <w:r>
        <w:rPr>
          <w:spacing w:val="-6"/>
        </w:rPr>
        <w:t xml:space="preserve"> </w:t>
      </w:r>
      <w:r>
        <w:t>or</w:t>
      </w:r>
      <w:r>
        <w:rPr>
          <w:spacing w:val="-5"/>
        </w:rPr>
        <w:t xml:space="preserve"> </w:t>
      </w:r>
      <w:r>
        <w:t>living</w:t>
      </w:r>
      <w:r>
        <w:rPr>
          <w:spacing w:val="-6"/>
        </w:rPr>
        <w:t xml:space="preserve"> </w:t>
      </w:r>
      <w:r>
        <w:t>arrangements;</w:t>
      </w:r>
      <w:r>
        <w:rPr>
          <w:spacing w:val="-5"/>
        </w:rPr>
        <w:t xml:space="preserve"> </w:t>
      </w:r>
      <w:r>
        <w:t>•</w:t>
      </w:r>
      <w:r>
        <w:rPr>
          <w:spacing w:val="-5"/>
        </w:rPr>
        <w:t xml:space="preserve"> </w:t>
      </w:r>
      <w:r>
        <w:t>Revocation</w:t>
      </w:r>
      <w:r>
        <w:rPr>
          <w:spacing w:val="-6"/>
        </w:rPr>
        <w:t xml:space="preserve"> </w:t>
      </w:r>
      <w:r>
        <w:rPr>
          <w:spacing w:val="-5"/>
        </w:rPr>
        <w:t>of</w:t>
      </w:r>
    </w:p>
    <w:p w14:paraId="287FB4F6" w14:textId="77777777" w:rsidR="000563DC" w:rsidRDefault="00C55D50">
      <w:pPr>
        <w:spacing w:before="14"/>
        <w:ind w:left="2979"/>
      </w:pPr>
      <w:r>
        <w:t>certain</w:t>
      </w:r>
      <w:r>
        <w:rPr>
          <w:spacing w:val="-7"/>
        </w:rPr>
        <w:t xml:space="preserve"> </w:t>
      </w:r>
      <w:r>
        <w:t>campus</w:t>
      </w:r>
      <w:r>
        <w:rPr>
          <w:spacing w:val="-7"/>
        </w:rPr>
        <w:t xml:space="preserve"> </w:t>
      </w:r>
      <w:r>
        <w:t>privileges;</w:t>
      </w:r>
      <w:r>
        <w:rPr>
          <w:spacing w:val="-2"/>
        </w:rPr>
        <w:t xml:space="preserve"> </w:t>
      </w:r>
      <w:r>
        <w:t>•</w:t>
      </w:r>
      <w:r>
        <w:rPr>
          <w:spacing w:val="-7"/>
        </w:rPr>
        <w:t xml:space="preserve"> </w:t>
      </w:r>
      <w:r>
        <w:t>Suspension;</w:t>
      </w:r>
      <w:r>
        <w:rPr>
          <w:spacing w:val="-2"/>
        </w:rPr>
        <w:t xml:space="preserve"> </w:t>
      </w:r>
      <w:r>
        <w:t>or</w:t>
      </w:r>
      <w:r>
        <w:rPr>
          <w:spacing w:val="-8"/>
        </w:rPr>
        <w:t xml:space="preserve"> </w:t>
      </w:r>
      <w:r>
        <w:t>•</w:t>
      </w:r>
      <w:r>
        <w:rPr>
          <w:spacing w:val="-2"/>
        </w:rPr>
        <w:t xml:space="preserve"> Expulsion.</w:t>
      </w:r>
    </w:p>
    <w:p w14:paraId="3C9C1BC1" w14:textId="59E5F112" w:rsidR="000563DC" w:rsidRDefault="00C55D50" w:rsidP="00B7412F">
      <w:pPr>
        <w:spacing w:before="85" w:line="256" w:lineRule="auto"/>
        <w:ind w:left="1067" w:right="1370" w:hanging="5"/>
      </w:pPr>
      <w:r>
        <w:t>Cameo College of Essential Beauty has flexibility in the type and range of sanctions to impose</w:t>
      </w:r>
      <w:r>
        <w:rPr>
          <w:spacing w:val="-1"/>
        </w:rPr>
        <w:t xml:space="preserve"> </w:t>
      </w:r>
      <w:r>
        <w:t>on</w:t>
      </w:r>
      <w:r>
        <w:rPr>
          <w:spacing w:val="-2"/>
        </w:rPr>
        <w:t xml:space="preserve"> </w:t>
      </w:r>
      <w:r>
        <w:t>the</w:t>
      </w:r>
      <w:r>
        <w:rPr>
          <w:spacing w:val="-6"/>
        </w:rPr>
        <w:t xml:space="preserve"> </w:t>
      </w:r>
      <w:r>
        <w:t>perpetrator</w:t>
      </w:r>
      <w:r>
        <w:rPr>
          <w:spacing w:val="-6"/>
        </w:rPr>
        <w:t xml:space="preserve"> </w:t>
      </w:r>
      <w:r>
        <w:t>depending</w:t>
      </w:r>
      <w:r>
        <w:rPr>
          <w:spacing w:val="-1"/>
        </w:rPr>
        <w:t xml:space="preserve"> </w:t>
      </w:r>
      <w:r>
        <w:t>on</w:t>
      </w:r>
      <w:r>
        <w:rPr>
          <w:spacing w:val="-7"/>
        </w:rPr>
        <w:t xml:space="preserve"> </w:t>
      </w:r>
      <w:r>
        <w:t>the</w:t>
      </w:r>
      <w:r>
        <w:rPr>
          <w:spacing w:val="-6"/>
        </w:rPr>
        <w:t xml:space="preserve"> </w:t>
      </w:r>
      <w:r>
        <w:t>severity</w:t>
      </w:r>
      <w:r>
        <w:rPr>
          <w:spacing w:val="-4"/>
        </w:rPr>
        <w:t xml:space="preserve"> </w:t>
      </w:r>
      <w:r>
        <w:t>of</w:t>
      </w:r>
      <w:r>
        <w:rPr>
          <w:spacing w:val="-4"/>
        </w:rPr>
        <w:t xml:space="preserve"> </w:t>
      </w:r>
      <w:r>
        <w:t>the</w:t>
      </w:r>
      <w:r>
        <w:rPr>
          <w:spacing w:val="-1"/>
        </w:rPr>
        <w:t xml:space="preserve"> </w:t>
      </w:r>
      <w:r w:rsidR="00003A4C">
        <w:t>incident but</w:t>
      </w:r>
      <w:r>
        <w:t xml:space="preserve"> has</w:t>
      </w:r>
      <w:r>
        <w:rPr>
          <w:spacing w:val="-1"/>
        </w:rPr>
        <w:t xml:space="preserve"> </w:t>
      </w:r>
      <w:r>
        <w:t>a</w:t>
      </w:r>
      <w:r>
        <w:rPr>
          <w:spacing w:val="-3"/>
        </w:rPr>
        <w:t xml:space="preserve"> </w:t>
      </w:r>
      <w:r>
        <w:t>process</w:t>
      </w:r>
      <w:r>
        <w:rPr>
          <w:spacing w:val="-5"/>
        </w:rPr>
        <w:t xml:space="preserve"> </w:t>
      </w:r>
      <w:r>
        <w:t>in place to ensure that sanctions imposed are consistent with sanctions imposed in past incidents of similar</w:t>
      </w:r>
      <w:r w:rsidR="00B7412F">
        <w:t xml:space="preserve"> </w:t>
      </w:r>
      <w:r>
        <w:t>conduct</w:t>
      </w:r>
      <w:r>
        <w:rPr>
          <w:spacing w:val="-5"/>
        </w:rPr>
        <w:t xml:space="preserve"> </w:t>
      </w:r>
      <w:r>
        <w:t>and</w:t>
      </w:r>
      <w:r>
        <w:rPr>
          <w:spacing w:val="-2"/>
        </w:rPr>
        <w:t xml:space="preserve"> </w:t>
      </w:r>
      <w:r>
        <w:t>are</w:t>
      </w:r>
      <w:r>
        <w:rPr>
          <w:spacing w:val="-4"/>
        </w:rPr>
        <w:t xml:space="preserve"> </w:t>
      </w:r>
      <w:r>
        <w:t>not</w:t>
      </w:r>
      <w:r>
        <w:rPr>
          <w:spacing w:val="-3"/>
        </w:rPr>
        <w:t xml:space="preserve"> </w:t>
      </w:r>
      <w:r>
        <w:t>imposed</w:t>
      </w:r>
      <w:r>
        <w:rPr>
          <w:spacing w:val="-2"/>
        </w:rPr>
        <w:t xml:space="preserve"> </w:t>
      </w:r>
      <w:r>
        <w:t>unequally</w:t>
      </w:r>
      <w:r>
        <w:rPr>
          <w:spacing w:val="-3"/>
        </w:rPr>
        <w:t xml:space="preserve"> </w:t>
      </w:r>
      <w:r>
        <w:t>based</w:t>
      </w:r>
      <w:r>
        <w:rPr>
          <w:spacing w:val="-2"/>
        </w:rPr>
        <w:t xml:space="preserve"> </w:t>
      </w:r>
      <w:r>
        <w:t>on</w:t>
      </w:r>
      <w:r>
        <w:rPr>
          <w:spacing w:val="-10"/>
        </w:rPr>
        <w:t xml:space="preserve"> </w:t>
      </w:r>
      <w:r>
        <w:t>gender</w:t>
      </w:r>
      <w:r>
        <w:rPr>
          <w:spacing w:val="-3"/>
        </w:rPr>
        <w:t xml:space="preserve"> </w:t>
      </w:r>
      <w:r>
        <w:t>or</w:t>
      </w:r>
      <w:r>
        <w:rPr>
          <w:spacing w:val="-9"/>
        </w:rPr>
        <w:t xml:space="preserve"> </w:t>
      </w:r>
      <w:r>
        <w:t>gender</w:t>
      </w:r>
      <w:r>
        <w:rPr>
          <w:spacing w:val="-7"/>
        </w:rPr>
        <w:t xml:space="preserve"> </w:t>
      </w:r>
      <w:r>
        <w:rPr>
          <w:spacing w:val="-2"/>
        </w:rPr>
        <w:t>identity.</w:t>
      </w:r>
    </w:p>
    <w:p w14:paraId="4BE19ACC" w14:textId="77777777" w:rsidR="000563DC" w:rsidRDefault="000563DC">
      <w:pPr>
        <w:pStyle w:val="BodyText"/>
        <w:spacing w:before="6"/>
        <w:rPr>
          <w:sz w:val="19"/>
        </w:rPr>
      </w:pPr>
    </w:p>
    <w:p w14:paraId="28FC5C3A" w14:textId="77777777" w:rsidR="000563DC" w:rsidRDefault="00C55D50">
      <w:pPr>
        <w:pStyle w:val="ListParagraph"/>
        <w:numPr>
          <w:ilvl w:val="0"/>
          <w:numId w:val="15"/>
        </w:numPr>
        <w:tabs>
          <w:tab w:val="left" w:pos="1456"/>
        </w:tabs>
        <w:spacing w:before="1" w:line="256" w:lineRule="auto"/>
        <w:ind w:right="1814"/>
      </w:pPr>
      <w:r>
        <w:rPr>
          <w:b/>
        </w:rPr>
        <w:t>Protective</w:t>
      </w:r>
      <w:r>
        <w:rPr>
          <w:b/>
          <w:spacing w:val="-5"/>
        </w:rPr>
        <w:t xml:space="preserve"> </w:t>
      </w:r>
      <w:r>
        <w:rPr>
          <w:b/>
        </w:rPr>
        <w:t xml:space="preserve">Measures </w:t>
      </w:r>
      <w:r>
        <w:t>Protective</w:t>
      </w:r>
      <w:r>
        <w:rPr>
          <w:spacing w:val="-6"/>
        </w:rPr>
        <w:t xml:space="preserve"> </w:t>
      </w:r>
      <w:r>
        <w:t>measures</w:t>
      </w:r>
      <w:r>
        <w:rPr>
          <w:spacing w:val="-2"/>
        </w:rPr>
        <w:t xml:space="preserve"> </w:t>
      </w:r>
      <w:r>
        <w:t>that</w:t>
      </w:r>
      <w:r>
        <w:rPr>
          <w:spacing w:val="-5"/>
        </w:rPr>
        <w:t xml:space="preserve"> </w:t>
      </w:r>
      <w:r>
        <w:t>the</w:t>
      </w:r>
      <w:r>
        <w:rPr>
          <w:spacing w:val="-6"/>
        </w:rPr>
        <w:t xml:space="preserve"> </w:t>
      </w:r>
      <w:r>
        <w:t>school</w:t>
      </w:r>
      <w:r>
        <w:rPr>
          <w:spacing w:val="-4"/>
        </w:rPr>
        <w:t xml:space="preserve"> </w:t>
      </w:r>
      <w:r>
        <w:t>may</w:t>
      </w:r>
      <w:r>
        <w:rPr>
          <w:spacing w:val="-5"/>
        </w:rPr>
        <w:t xml:space="preserve"> </w:t>
      </w:r>
      <w:r>
        <w:t>utilize</w:t>
      </w:r>
      <w:r>
        <w:rPr>
          <w:spacing w:val="-6"/>
        </w:rPr>
        <w:t xml:space="preserve"> </w:t>
      </w:r>
      <w:r>
        <w:t>to</w:t>
      </w:r>
      <w:r>
        <w:rPr>
          <w:spacing w:val="-3"/>
        </w:rPr>
        <w:t xml:space="preserve"> </w:t>
      </w:r>
      <w:r>
        <w:t>protect</w:t>
      </w:r>
      <w:r>
        <w:rPr>
          <w:spacing w:val="-5"/>
        </w:rPr>
        <w:t xml:space="preserve"> </w:t>
      </w:r>
      <w:r>
        <w:t>the complainant include, but are not limited to:</w:t>
      </w:r>
    </w:p>
    <w:p w14:paraId="746AE7EC" w14:textId="77777777" w:rsidR="000563DC" w:rsidRDefault="00C55D50">
      <w:pPr>
        <w:pStyle w:val="ListParagraph"/>
        <w:numPr>
          <w:ilvl w:val="0"/>
          <w:numId w:val="11"/>
        </w:numPr>
        <w:tabs>
          <w:tab w:val="left" w:pos="1360"/>
        </w:tabs>
        <w:spacing w:line="261" w:lineRule="auto"/>
        <w:ind w:right="1027"/>
      </w:pPr>
      <w:r>
        <w:t>An</w:t>
      </w:r>
      <w:r>
        <w:rPr>
          <w:spacing w:val="-3"/>
        </w:rPr>
        <w:t xml:space="preserve"> </w:t>
      </w:r>
      <w:r>
        <w:t>order</w:t>
      </w:r>
      <w:r>
        <w:rPr>
          <w:spacing w:val="-3"/>
        </w:rPr>
        <w:t xml:space="preserve"> </w:t>
      </w:r>
      <w:r>
        <w:t>of</w:t>
      </w:r>
      <w:r>
        <w:rPr>
          <w:spacing w:val="-5"/>
        </w:rPr>
        <w:t xml:space="preserve"> </w:t>
      </w:r>
      <w:r>
        <w:t>protection,</w:t>
      </w:r>
      <w:r>
        <w:rPr>
          <w:spacing w:val="-2"/>
        </w:rPr>
        <w:t xml:space="preserve"> </w:t>
      </w:r>
      <w:r>
        <w:t>a</w:t>
      </w:r>
      <w:r>
        <w:rPr>
          <w:spacing w:val="-4"/>
        </w:rPr>
        <w:t xml:space="preserve"> </w:t>
      </w:r>
      <w:r>
        <w:t>no</w:t>
      </w:r>
      <w:r>
        <w:rPr>
          <w:spacing w:val="-8"/>
        </w:rPr>
        <w:t xml:space="preserve"> </w:t>
      </w:r>
      <w:r>
        <w:t>contact</w:t>
      </w:r>
      <w:r>
        <w:rPr>
          <w:spacing w:val="-1"/>
        </w:rPr>
        <w:t xml:space="preserve"> </w:t>
      </w:r>
      <w:r>
        <w:t>order,</w:t>
      </w:r>
      <w:r>
        <w:rPr>
          <w:spacing w:val="-2"/>
        </w:rPr>
        <w:t xml:space="preserve"> </w:t>
      </w:r>
      <w:r>
        <w:t>restraining</w:t>
      </w:r>
      <w:r>
        <w:rPr>
          <w:spacing w:val="-3"/>
        </w:rPr>
        <w:t xml:space="preserve"> </w:t>
      </w:r>
      <w:proofErr w:type="gramStart"/>
      <w:r>
        <w:t>order</w:t>
      </w:r>
      <w:proofErr w:type="gramEnd"/>
      <w:r>
        <w:rPr>
          <w:spacing w:val="-2"/>
        </w:rPr>
        <w:t xml:space="preserve"> </w:t>
      </w:r>
      <w:r>
        <w:t>or</w:t>
      </w:r>
      <w:r>
        <w:rPr>
          <w:spacing w:val="-3"/>
        </w:rPr>
        <w:t xml:space="preserve"> </w:t>
      </w:r>
      <w:r>
        <w:t>similar</w:t>
      </w:r>
      <w:r>
        <w:rPr>
          <w:spacing w:val="-3"/>
        </w:rPr>
        <w:t xml:space="preserve"> </w:t>
      </w:r>
      <w:r>
        <w:t>lawful</w:t>
      </w:r>
      <w:r>
        <w:rPr>
          <w:spacing w:val="-3"/>
        </w:rPr>
        <w:t xml:space="preserve"> </w:t>
      </w:r>
      <w:r>
        <w:t>order</w:t>
      </w:r>
      <w:r>
        <w:rPr>
          <w:spacing w:val="-6"/>
        </w:rPr>
        <w:t xml:space="preserve"> </w:t>
      </w:r>
      <w:r>
        <w:t>from</w:t>
      </w:r>
      <w:r>
        <w:rPr>
          <w:spacing w:val="-3"/>
        </w:rPr>
        <w:t xml:space="preserve"> </w:t>
      </w:r>
      <w:r>
        <w:t xml:space="preserve">the </w:t>
      </w:r>
      <w:r>
        <w:rPr>
          <w:spacing w:val="-2"/>
        </w:rPr>
        <w:t>institution</w:t>
      </w:r>
    </w:p>
    <w:p w14:paraId="4450342E" w14:textId="242385AB" w:rsidR="000563DC" w:rsidRDefault="00C55D50">
      <w:pPr>
        <w:pStyle w:val="ListParagraph"/>
        <w:numPr>
          <w:ilvl w:val="0"/>
          <w:numId w:val="11"/>
        </w:numPr>
        <w:tabs>
          <w:tab w:val="left" w:pos="1360"/>
        </w:tabs>
        <w:spacing w:line="268" w:lineRule="exact"/>
      </w:pPr>
      <w:r>
        <w:t>Changes</w:t>
      </w:r>
      <w:r>
        <w:rPr>
          <w:spacing w:val="-8"/>
        </w:rPr>
        <w:t xml:space="preserve"> </w:t>
      </w:r>
      <w:r>
        <w:t>to</w:t>
      </w:r>
      <w:r>
        <w:rPr>
          <w:spacing w:val="-10"/>
        </w:rPr>
        <w:t xml:space="preserve"> </w:t>
      </w:r>
      <w:r>
        <w:t>transportation,</w:t>
      </w:r>
      <w:r>
        <w:rPr>
          <w:spacing w:val="-6"/>
        </w:rPr>
        <w:t xml:space="preserve"> </w:t>
      </w:r>
      <w:r>
        <w:t>working,</w:t>
      </w:r>
      <w:r>
        <w:rPr>
          <w:spacing w:val="-10"/>
        </w:rPr>
        <w:t xml:space="preserve"> </w:t>
      </w:r>
      <w:r>
        <w:t>academic,</w:t>
      </w:r>
      <w:r>
        <w:rPr>
          <w:spacing w:val="-5"/>
        </w:rPr>
        <w:t xml:space="preserve"> </w:t>
      </w:r>
      <w:r>
        <w:t>and/or</w:t>
      </w:r>
      <w:r>
        <w:rPr>
          <w:spacing w:val="-7"/>
        </w:rPr>
        <w:t xml:space="preserve"> </w:t>
      </w:r>
      <w:r>
        <w:t>living</w:t>
      </w:r>
      <w:r>
        <w:rPr>
          <w:spacing w:val="-10"/>
        </w:rPr>
        <w:t xml:space="preserve"> </w:t>
      </w:r>
      <w:r w:rsidR="00003A4C">
        <w:rPr>
          <w:spacing w:val="-2"/>
        </w:rPr>
        <w:t>situations.</w:t>
      </w:r>
    </w:p>
    <w:p w14:paraId="53EEB4D5" w14:textId="77777777" w:rsidR="000563DC" w:rsidRDefault="00C55D50">
      <w:pPr>
        <w:pStyle w:val="ListParagraph"/>
        <w:numPr>
          <w:ilvl w:val="0"/>
          <w:numId w:val="11"/>
        </w:numPr>
        <w:tabs>
          <w:tab w:val="left" w:pos="1360"/>
        </w:tabs>
        <w:spacing w:before="21" w:line="256" w:lineRule="auto"/>
        <w:ind w:right="1175"/>
      </w:pPr>
      <w:r>
        <w:t>Providing</w:t>
      </w:r>
      <w:r>
        <w:rPr>
          <w:spacing w:val="-4"/>
        </w:rPr>
        <w:t xml:space="preserve"> </w:t>
      </w:r>
      <w:r>
        <w:t>increased</w:t>
      </w:r>
      <w:r>
        <w:rPr>
          <w:spacing w:val="-2"/>
        </w:rPr>
        <w:t xml:space="preserve"> </w:t>
      </w:r>
      <w:r>
        <w:t>monitoring,</w:t>
      </w:r>
      <w:r>
        <w:rPr>
          <w:spacing w:val="-7"/>
        </w:rPr>
        <w:t xml:space="preserve"> </w:t>
      </w:r>
      <w:r>
        <w:t>supervision,</w:t>
      </w:r>
      <w:r>
        <w:rPr>
          <w:spacing w:val="-3"/>
        </w:rPr>
        <w:t xml:space="preserve"> </w:t>
      </w:r>
      <w:r>
        <w:t>or</w:t>
      </w:r>
      <w:r>
        <w:rPr>
          <w:spacing w:val="-8"/>
        </w:rPr>
        <w:t xml:space="preserve"> </w:t>
      </w:r>
      <w:r>
        <w:t>security</w:t>
      </w:r>
      <w:r>
        <w:rPr>
          <w:spacing w:val="-3"/>
        </w:rPr>
        <w:t xml:space="preserve"> </w:t>
      </w:r>
      <w:r>
        <w:t>at</w:t>
      </w:r>
      <w:r>
        <w:rPr>
          <w:spacing w:val="-2"/>
        </w:rPr>
        <w:t xml:space="preserve"> </w:t>
      </w:r>
      <w:r>
        <w:t>locations</w:t>
      </w:r>
      <w:r>
        <w:rPr>
          <w:spacing w:val="-7"/>
        </w:rPr>
        <w:t xml:space="preserve"> </w:t>
      </w:r>
      <w:r>
        <w:t>or</w:t>
      </w:r>
      <w:r>
        <w:rPr>
          <w:spacing w:val="-4"/>
        </w:rPr>
        <w:t xml:space="preserve"> </w:t>
      </w:r>
      <w:r>
        <w:t>activities</w:t>
      </w:r>
      <w:r>
        <w:rPr>
          <w:spacing w:val="-3"/>
        </w:rPr>
        <w:t xml:space="preserve"> </w:t>
      </w:r>
      <w:r>
        <w:t>where</w:t>
      </w:r>
      <w:r>
        <w:rPr>
          <w:spacing w:val="-4"/>
        </w:rPr>
        <w:t xml:space="preserve"> </w:t>
      </w:r>
      <w:r>
        <w:t>the misconduct occurred</w:t>
      </w:r>
    </w:p>
    <w:p w14:paraId="079C2D58" w14:textId="605EBCD5" w:rsidR="000563DC" w:rsidRDefault="00C55D50">
      <w:pPr>
        <w:pStyle w:val="ListParagraph"/>
        <w:numPr>
          <w:ilvl w:val="0"/>
          <w:numId w:val="11"/>
        </w:numPr>
        <w:tabs>
          <w:tab w:val="left" w:pos="1360"/>
        </w:tabs>
        <w:spacing w:before="4" w:line="261" w:lineRule="auto"/>
        <w:ind w:right="1071"/>
      </w:pPr>
      <w:r>
        <w:t>Providing</w:t>
      </w:r>
      <w:r>
        <w:rPr>
          <w:spacing w:val="-2"/>
        </w:rPr>
        <w:t xml:space="preserve"> </w:t>
      </w:r>
      <w:r>
        <w:t>an</w:t>
      </w:r>
      <w:r>
        <w:rPr>
          <w:spacing w:val="-7"/>
        </w:rPr>
        <w:t xml:space="preserve"> </w:t>
      </w:r>
      <w:r>
        <w:t>escort</w:t>
      </w:r>
      <w:r>
        <w:rPr>
          <w:spacing w:val="-5"/>
        </w:rPr>
        <w:t xml:space="preserve"> </w:t>
      </w:r>
      <w:r>
        <w:t>to</w:t>
      </w:r>
      <w:r>
        <w:rPr>
          <w:spacing w:val="-3"/>
        </w:rPr>
        <w:t xml:space="preserve"> </w:t>
      </w:r>
      <w:r>
        <w:t>ensure</w:t>
      </w:r>
      <w:r>
        <w:rPr>
          <w:spacing w:val="-6"/>
        </w:rPr>
        <w:t xml:space="preserve"> </w:t>
      </w:r>
      <w:r>
        <w:t>that</w:t>
      </w:r>
      <w:r>
        <w:rPr>
          <w:spacing w:val="-5"/>
        </w:rPr>
        <w:t xml:space="preserve"> </w:t>
      </w:r>
      <w:r>
        <w:t>the</w:t>
      </w:r>
      <w:r>
        <w:rPr>
          <w:spacing w:val="-7"/>
        </w:rPr>
        <w:t xml:space="preserve"> </w:t>
      </w:r>
      <w:r>
        <w:t>complainant</w:t>
      </w:r>
      <w:r>
        <w:rPr>
          <w:spacing w:val="-1"/>
        </w:rPr>
        <w:t xml:space="preserve"> </w:t>
      </w:r>
      <w:r>
        <w:t>can</w:t>
      </w:r>
      <w:r>
        <w:rPr>
          <w:spacing w:val="-3"/>
        </w:rPr>
        <w:t xml:space="preserve"> </w:t>
      </w:r>
      <w:r>
        <w:t>move</w:t>
      </w:r>
      <w:r>
        <w:rPr>
          <w:spacing w:val="-2"/>
        </w:rPr>
        <w:t xml:space="preserve"> </w:t>
      </w:r>
      <w:r>
        <w:t>safely</w:t>
      </w:r>
      <w:r>
        <w:rPr>
          <w:spacing w:val="-1"/>
        </w:rPr>
        <w:t xml:space="preserve"> </w:t>
      </w:r>
      <w:r>
        <w:t>between</w:t>
      </w:r>
      <w:r>
        <w:rPr>
          <w:spacing w:val="-7"/>
        </w:rPr>
        <w:t xml:space="preserve"> </w:t>
      </w:r>
      <w:r>
        <w:t>classes</w:t>
      </w:r>
      <w:r>
        <w:rPr>
          <w:spacing w:val="-1"/>
        </w:rPr>
        <w:t xml:space="preserve"> </w:t>
      </w:r>
      <w:r>
        <w:t xml:space="preserve">and </w:t>
      </w:r>
      <w:r w:rsidR="00003A4C">
        <w:rPr>
          <w:spacing w:val="-2"/>
        </w:rPr>
        <w:t>activities.</w:t>
      </w:r>
    </w:p>
    <w:p w14:paraId="0D8433E8" w14:textId="2D0EAD43" w:rsidR="000563DC" w:rsidRDefault="00C55D50">
      <w:pPr>
        <w:pStyle w:val="ListParagraph"/>
        <w:numPr>
          <w:ilvl w:val="0"/>
          <w:numId w:val="11"/>
        </w:numPr>
        <w:tabs>
          <w:tab w:val="left" w:pos="1360"/>
        </w:tabs>
        <w:spacing w:line="263" w:lineRule="exact"/>
      </w:pPr>
      <w:r>
        <w:t>Ensuring</w:t>
      </w:r>
      <w:r>
        <w:rPr>
          <w:spacing w:val="-11"/>
        </w:rPr>
        <w:t xml:space="preserve"> </w:t>
      </w:r>
      <w:r>
        <w:t>the</w:t>
      </w:r>
      <w:r>
        <w:rPr>
          <w:spacing w:val="-8"/>
        </w:rPr>
        <w:t xml:space="preserve"> </w:t>
      </w:r>
      <w:r>
        <w:t>complainant</w:t>
      </w:r>
      <w:r>
        <w:rPr>
          <w:spacing w:val="-3"/>
        </w:rPr>
        <w:t xml:space="preserve"> </w:t>
      </w:r>
      <w:r>
        <w:t>and</w:t>
      </w:r>
      <w:r>
        <w:rPr>
          <w:spacing w:val="-2"/>
        </w:rPr>
        <w:t xml:space="preserve"> </w:t>
      </w:r>
      <w:r>
        <w:t>perpetrator</w:t>
      </w:r>
      <w:r>
        <w:rPr>
          <w:spacing w:val="-8"/>
        </w:rPr>
        <w:t xml:space="preserve"> </w:t>
      </w:r>
      <w:r>
        <w:t>do</w:t>
      </w:r>
      <w:r>
        <w:rPr>
          <w:spacing w:val="-13"/>
        </w:rPr>
        <w:t xml:space="preserve"> </w:t>
      </w:r>
      <w:r>
        <w:t>not</w:t>
      </w:r>
      <w:r>
        <w:rPr>
          <w:spacing w:val="-2"/>
        </w:rPr>
        <w:t xml:space="preserve"> </w:t>
      </w:r>
      <w:r>
        <w:t>share</w:t>
      </w:r>
      <w:r>
        <w:rPr>
          <w:spacing w:val="-8"/>
        </w:rPr>
        <w:t xml:space="preserve"> </w:t>
      </w:r>
      <w:r>
        <w:t>classes</w:t>
      </w:r>
      <w:r>
        <w:rPr>
          <w:spacing w:val="-7"/>
        </w:rPr>
        <w:t xml:space="preserve"> </w:t>
      </w:r>
      <w:r>
        <w:t>or</w:t>
      </w:r>
      <w:r>
        <w:rPr>
          <w:spacing w:val="-4"/>
        </w:rPr>
        <w:t xml:space="preserve"> </w:t>
      </w:r>
      <w:r>
        <w:t>extracurricular</w:t>
      </w:r>
      <w:r>
        <w:rPr>
          <w:spacing w:val="-3"/>
        </w:rPr>
        <w:t xml:space="preserve"> </w:t>
      </w:r>
      <w:r w:rsidR="00003A4C">
        <w:rPr>
          <w:spacing w:val="-2"/>
        </w:rPr>
        <w:t>activities.</w:t>
      </w:r>
    </w:p>
    <w:p w14:paraId="23C801D5" w14:textId="77777777" w:rsidR="000563DC" w:rsidRDefault="00C55D50">
      <w:pPr>
        <w:pStyle w:val="ListParagraph"/>
        <w:numPr>
          <w:ilvl w:val="0"/>
          <w:numId w:val="11"/>
        </w:numPr>
        <w:tabs>
          <w:tab w:val="left" w:pos="1360"/>
        </w:tabs>
        <w:spacing w:before="18" w:line="256" w:lineRule="auto"/>
        <w:ind w:right="546"/>
      </w:pPr>
      <w:r>
        <w:t>Providing</w:t>
      </w:r>
      <w:r>
        <w:rPr>
          <w:spacing w:val="-10"/>
        </w:rPr>
        <w:t xml:space="preserve"> </w:t>
      </w:r>
      <w:r>
        <w:t>comprehensive,</w:t>
      </w:r>
      <w:r>
        <w:rPr>
          <w:spacing w:val="-4"/>
        </w:rPr>
        <w:t xml:space="preserve"> </w:t>
      </w:r>
      <w:r>
        <w:t>holistic</w:t>
      </w:r>
      <w:r>
        <w:rPr>
          <w:spacing w:val="-9"/>
        </w:rPr>
        <w:t xml:space="preserve"> </w:t>
      </w:r>
      <w:r>
        <w:t>victim</w:t>
      </w:r>
      <w:r>
        <w:rPr>
          <w:spacing w:val="-6"/>
        </w:rPr>
        <w:t xml:space="preserve"> </w:t>
      </w:r>
      <w:r>
        <w:t>services</w:t>
      </w:r>
      <w:r>
        <w:rPr>
          <w:spacing w:val="-4"/>
        </w:rPr>
        <w:t xml:space="preserve"> </w:t>
      </w:r>
      <w:r>
        <w:t>including</w:t>
      </w:r>
      <w:r>
        <w:rPr>
          <w:spacing w:val="-5"/>
        </w:rPr>
        <w:t xml:space="preserve"> </w:t>
      </w:r>
      <w:r>
        <w:t>medical,</w:t>
      </w:r>
      <w:r>
        <w:rPr>
          <w:spacing w:val="-4"/>
        </w:rPr>
        <w:t xml:space="preserve"> </w:t>
      </w:r>
      <w:r>
        <w:t>counseling,</w:t>
      </w:r>
      <w:r>
        <w:rPr>
          <w:spacing w:val="-9"/>
        </w:rPr>
        <w:t xml:space="preserve"> </w:t>
      </w:r>
      <w:r>
        <w:t>and</w:t>
      </w:r>
      <w:r>
        <w:rPr>
          <w:spacing w:val="-3"/>
        </w:rPr>
        <w:t xml:space="preserve"> </w:t>
      </w:r>
      <w:r>
        <w:t>academic support services, such as tutoring; or</w:t>
      </w:r>
    </w:p>
    <w:p w14:paraId="4AFB04D8" w14:textId="77777777" w:rsidR="000563DC" w:rsidRDefault="00C55D50">
      <w:pPr>
        <w:pStyle w:val="ListParagraph"/>
        <w:numPr>
          <w:ilvl w:val="0"/>
          <w:numId w:val="11"/>
        </w:numPr>
        <w:tabs>
          <w:tab w:val="left" w:pos="1360"/>
        </w:tabs>
        <w:spacing w:line="261" w:lineRule="auto"/>
        <w:ind w:right="1862"/>
      </w:pPr>
      <w:r>
        <w:t>Arranging</w:t>
      </w:r>
      <w:r>
        <w:rPr>
          <w:spacing w:val="-1"/>
        </w:rPr>
        <w:t xml:space="preserve"> </w:t>
      </w:r>
      <w:r>
        <w:t>for</w:t>
      </w:r>
      <w:r>
        <w:rPr>
          <w:spacing w:val="-1"/>
        </w:rPr>
        <w:t xml:space="preserve"> </w:t>
      </w:r>
      <w:r>
        <w:t>the</w:t>
      </w:r>
      <w:r>
        <w:rPr>
          <w:spacing w:val="-1"/>
        </w:rPr>
        <w:t xml:space="preserve"> </w:t>
      </w:r>
      <w:r>
        <w:t>complainant to</w:t>
      </w:r>
      <w:r>
        <w:rPr>
          <w:spacing w:val="-7"/>
        </w:rPr>
        <w:t xml:space="preserve"> </w:t>
      </w:r>
      <w:r>
        <w:t>have</w:t>
      </w:r>
      <w:r>
        <w:rPr>
          <w:spacing w:val="-6"/>
        </w:rPr>
        <w:t xml:space="preserve"> </w:t>
      </w:r>
      <w:r>
        <w:t>extra</w:t>
      </w:r>
      <w:r>
        <w:rPr>
          <w:spacing w:val="-3"/>
        </w:rPr>
        <w:t xml:space="preserve"> </w:t>
      </w:r>
      <w:r>
        <w:t>time</w:t>
      </w:r>
      <w:r>
        <w:rPr>
          <w:spacing w:val="-1"/>
        </w:rPr>
        <w:t xml:space="preserve"> </w:t>
      </w:r>
      <w:r>
        <w:t>to</w:t>
      </w:r>
      <w:r>
        <w:rPr>
          <w:spacing w:val="-6"/>
        </w:rPr>
        <w:t xml:space="preserve"> </w:t>
      </w:r>
      <w:r>
        <w:t>complete</w:t>
      </w:r>
      <w:r>
        <w:rPr>
          <w:spacing w:val="-1"/>
        </w:rPr>
        <w:t xml:space="preserve"> </w:t>
      </w:r>
      <w:r>
        <w:t>or</w:t>
      </w:r>
      <w:r>
        <w:rPr>
          <w:spacing w:val="-1"/>
        </w:rPr>
        <w:t xml:space="preserve"> </w:t>
      </w:r>
      <w:r>
        <w:t>re-take</w:t>
      </w:r>
      <w:r>
        <w:rPr>
          <w:spacing w:val="-1"/>
        </w:rPr>
        <w:t xml:space="preserve"> </w:t>
      </w:r>
      <w:r>
        <w:t>a</w:t>
      </w:r>
      <w:r>
        <w:rPr>
          <w:spacing w:val="-3"/>
        </w:rPr>
        <w:t xml:space="preserve"> </w:t>
      </w:r>
      <w:r>
        <w:t>class</w:t>
      </w:r>
      <w:r>
        <w:rPr>
          <w:spacing w:val="-5"/>
        </w:rPr>
        <w:t xml:space="preserve"> </w:t>
      </w:r>
      <w:r>
        <w:t>or withdraw from a class without an academic or financial penalty.</w:t>
      </w:r>
    </w:p>
    <w:p w14:paraId="1AF5C2B7" w14:textId="77777777" w:rsidR="000563DC" w:rsidRDefault="00C55D50">
      <w:pPr>
        <w:spacing w:line="249" w:lineRule="auto"/>
        <w:ind w:left="1053" w:right="1370" w:hanging="10"/>
      </w:pPr>
      <w:r>
        <w:t>When determining what protective measures to establish, Cameo College of Essential Beauty will consider a number of factors including the specific needs and requests expressed by the complainant; the age of the students involved; the severity or pervasiveness of the conduct; any continuing effects on the complainant; whether the complainant and alleged perpetrator share the same residence hall, dining hall, class, transportation,</w:t>
      </w:r>
      <w:r>
        <w:rPr>
          <w:spacing w:val="-6"/>
        </w:rPr>
        <w:t xml:space="preserve"> </w:t>
      </w:r>
      <w:r>
        <w:t>or</w:t>
      </w:r>
      <w:r>
        <w:rPr>
          <w:spacing w:val="-2"/>
        </w:rPr>
        <w:t xml:space="preserve"> </w:t>
      </w:r>
      <w:r>
        <w:t>job</w:t>
      </w:r>
      <w:r>
        <w:rPr>
          <w:spacing w:val="-5"/>
        </w:rPr>
        <w:t xml:space="preserve"> </w:t>
      </w:r>
      <w:r>
        <w:t>location;</w:t>
      </w:r>
      <w:r>
        <w:rPr>
          <w:spacing w:val="-1"/>
        </w:rPr>
        <w:t xml:space="preserve"> </w:t>
      </w:r>
      <w:r>
        <w:t>and whether</w:t>
      </w:r>
      <w:r>
        <w:rPr>
          <w:spacing w:val="-2"/>
        </w:rPr>
        <w:t xml:space="preserve"> </w:t>
      </w:r>
      <w:r>
        <w:t>other</w:t>
      </w:r>
      <w:r>
        <w:rPr>
          <w:spacing w:val="-1"/>
        </w:rPr>
        <w:t xml:space="preserve"> </w:t>
      </w:r>
      <w:r>
        <w:t>judicial</w:t>
      </w:r>
      <w:r>
        <w:rPr>
          <w:spacing w:val="-3"/>
        </w:rPr>
        <w:t xml:space="preserve"> </w:t>
      </w:r>
      <w:r>
        <w:t>measures</w:t>
      </w:r>
      <w:r>
        <w:rPr>
          <w:spacing w:val="-6"/>
        </w:rPr>
        <w:t xml:space="preserve"> </w:t>
      </w:r>
      <w:r>
        <w:t>have</w:t>
      </w:r>
      <w:r>
        <w:rPr>
          <w:spacing w:val="-7"/>
        </w:rPr>
        <w:t xml:space="preserve"> </w:t>
      </w:r>
      <w:r>
        <w:t>been</w:t>
      </w:r>
      <w:r>
        <w:rPr>
          <w:spacing w:val="-7"/>
        </w:rPr>
        <w:t xml:space="preserve"> </w:t>
      </w:r>
      <w:r>
        <w:t>taken</w:t>
      </w:r>
      <w:r>
        <w:rPr>
          <w:spacing w:val="-3"/>
        </w:rPr>
        <w:t xml:space="preserve"> </w:t>
      </w:r>
      <w:r>
        <w:t>to protect the complainant (e.g., civil protection orders).</w:t>
      </w:r>
    </w:p>
    <w:p w14:paraId="613B9DB3" w14:textId="77777777" w:rsidR="000563DC" w:rsidRDefault="000563DC">
      <w:pPr>
        <w:pStyle w:val="BodyText"/>
        <w:spacing w:before="8"/>
        <w:rPr>
          <w:sz w:val="23"/>
        </w:rPr>
      </w:pPr>
    </w:p>
    <w:p w14:paraId="471DD736" w14:textId="77777777" w:rsidR="000563DC" w:rsidRDefault="00C55D50">
      <w:pPr>
        <w:pStyle w:val="Heading6"/>
      </w:pPr>
      <w:r>
        <w:t>Sexual</w:t>
      </w:r>
      <w:r>
        <w:rPr>
          <w:spacing w:val="-5"/>
        </w:rPr>
        <w:t xml:space="preserve"> </w:t>
      </w:r>
      <w:r>
        <w:t>Violence</w:t>
      </w:r>
      <w:r>
        <w:rPr>
          <w:spacing w:val="-6"/>
        </w:rPr>
        <w:t xml:space="preserve"> </w:t>
      </w:r>
      <w:r>
        <w:t>–</w:t>
      </w:r>
      <w:r>
        <w:rPr>
          <w:spacing w:val="-4"/>
        </w:rPr>
        <w:t xml:space="preserve"> </w:t>
      </w:r>
      <w:r>
        <w:t>Victim</w:t>
      </w:r>
      <w:r>
        <w:rPr>
          <w:spacing w:val="-6"/>
        </w:rPr>
        <w:t xml:space="preserve"> </w:t>
      </w:r>
      <w:r>
        <w:rPr>
          <w:spacing w:val="-2"/>
        </w:rPr>
        <w:t>Procedures</w:t>
      </w:r>
    </w:p>
    <w:p w14:paraId="5ED5FDC5" w14:textId="03306045" w:rsidR="000563DC" w:rsidRDefault="00C55D50">
      <w:pPr>
        <w:spacing w:before="9" w:line="249" w:lineRule="auto"/>
        <w:ind w:left="1053" w:right="1086" w:hanging="10"/>
      </w:pPr>
      <w:r>
        <w:t xml:space="preserve">If you are </w:t>
      </w:r>
      <w:r w:rsidR="00003A4C">
        <w:t>a victim</w:t>
      </w:r>
      <w:r>
        <w:t xml:space="preserve"> of sexual violence, including sexual violence, dating violence, domestic violence,</w:t>
      </w:r>
      <w:r>
        <w:rPr>
          <w:spacing w:val="-4"/>
        </w:rPr>
        <w:t xml:space="preserve"> </w:t>
      </w:r>
      <w:r>
        <w:t>or</w:t>
      </w:r>
      <w:r>
        <w:rPr>
          <w:spacing w:val="-1"/>
        </w:rPr>
        <w:t xml:space="preserve"> </w:t>
      </w:r>
      <w:r>
        <w:t>stalking,</w:t>
      </w:r>
      <w:r>
        <w:rPr>
          <w:spacing w:val="-5"/>
        </w:rPr>
        <w:t xml:space="preserve"> </w:t>
      </w:r>
      <w:r>
        <w:t>your</w:t>
      </w:r>
      <w:r>
        <w:rPr>
          <w:spacing w:val="-1"/>
        </w:rPr>
        <w:t xml:space="preserve"> </w:t>
      </w:r>
      <w:proofErr w:type="gramStart"/>
      <w:r>
        <w:t>first priority</w:t>
      </w:r>
      <w:proofErr w:type="gramEnd"/>
      <w:r>
        <w:t xml:space="preserve"> should be</w:t>
      </w:r>
      <w:r>
        <w:rPr>
          <w:spacing w:val="-1"/>
        </w:rPr>
        <w:t xml:space="preserve"> </w:t>
      </w:r>
      <w:r>
        <w:t>to</w:t>
      </w:r>
      <w:r>
        <w:rPr>
          <w:spacing w:val="-2"/>
        </w:rPr>
        <w:t xml:space="preserve"> </w:t>
      </w:r>
      <w:r>
        <w:t>get</w:t>
      </w:r>
      <w:r>
        <w:rPr>
          <w:spacing w:val="-4"/>
        </w:rPr>
        <w:t xml:space="preserve"> </w:t>
      </w:r>
      <w:r>
        <w:t>to</w:t>
      </w:r>
      <w:r>
        <w:rPr>
          <w:spacing w:val="-2"/>
        </w:rPr>
        <w:t xml:space="preserve"> </w:t>
      </w:r>
      <w:r>
        <w:t>a</w:t>
      </w:r>
      <w:r>
        <w:rPr>
          <w:spacing w:val="-2"/>
        </w:rPr>
        <w:t xml:space="preserve"> </w:t>
      </w:r>
      <w:r>
        <w:t>place</w:t>
      </w:r>
      <w:r>
        <w:rPr>
          <w:spacing w:val="-1"/>
        </w:rPr>
        <w:t xml:space="preserve"> </w:t>
      </w:r>
      <w:r>
        <w:t>of</w:t>
      </w:r>
      <w:r>
        <w:rPr>
          <w:spacing w:val="-8"/>
        </w:rPr>
        <w:t xml:space="preserve"> </w:t>
      </w:r>
      <w:r>
        <w:t>safety.</w:t>
      </w:r>
      <w:r>
        <w:rPr>
          <w:spacing w:val="-5"/>
        </w:rPr>
        <w:t xml:space="preserve"> </w:t>
      </w:r>
      <w:r>
        <w:t>You</w:t>
      </w:r>
      <w:r>
        <w:rPr>
          <w:spacing w:val="-1"/>
        </w:rPr>
        <w:t xml:space="preserve"> </w:t>
      </w:r>
      <w:r>
        <w:t>should</w:t>
      </w:r>
      <w:r>
        <w:rPr>
          <w:spacing w:val="-4"/>
        </w:rPr>
        <w:t xml:space="preserve"> </w:t>
      </w:r>
      <w:r>
        <w:t>then obtain</w:t>
      </w:r>
      <w:r>
        <w:rPr>
          <w:spacing w:val="-5"/>
        </w:rPr>
        <w:t xml:space="preserve"> </w:t>
      </w:r>
      <w:r>
        <w:t>any</w:t>
      </w:r>
      <w:r>
        <w:rPr>
          <w:spacing w:val="-3"/>
        </w:rPr>
        <w:t xml:space="preserve"> </w:t>
      </w:r>
      <w:r>
        <w:t>necessary</w:t>
      </w:r>
      <w:r>
        <w:rPr>
          <w:spacing w:val="-7"/>
        </w:rPr>
        <w:t xml:space="preserve"> </w:t>
      </w:r>
      <w:r>
        <w:t>medical</w:t>
      </w:r>
      <w:r>
        <w:rPr>
          <w:spacing w:val="-5"/>
        </w:rPr>
        <w:t xml:space="preserve"> </w:t>
      </w:r>
      <w:r>
        <w:t>treatment.</w:t>
      </w:r>
      <w:r>
        <w:rPr>
          <w:spacing w:val="-7"/>
        </w:rPr>
        <w:t xml:space="preserve"> </w:t>
      </w:r>
      <w:r>
        <w:t>Information</w:t>
      </w:r>
      <w:r>
        <w:rPr>
          <w:spacing w:val="-5"/>
        </w:rPr>
        <w:t xml:space="preserve"> </w:t>
      </w:r>
      <w:r>
        <w:t>about</w:t>
      </w:r>
      <w:r>
        <w:rPr>
          <w:spacing w:val="-3"/>
        </w:rPr>
        <w:t xml:space="preserve"> </w:t>
      </w:r>
      <w:r>
        <w:t>the</w:t>
      </w:r>
      <w:r>
        <w:rPr>
          <w:spacing w:val="-4"/>
        </w:rPr>
        <w:t xml:space="preserve"> </w:t>
      </w:r>
      <w:r>
        <w:t>alleged</w:t>
      </w:r>
      <w:r>
        <w:rPr>
          <w:spacing w:val="-2"/>
        </w:rPr>
        <w:t xml:space="preserve"> </w:t>
      </w:r>
      <w:r>
        <w:t>offense</w:t>
      </w:r>
      <w:r>
        <w:rPr>
          <w:spacing w:val="-4"/>
        </w:rPr>
        <w:t xml:space="preserve"> </w:t>
      </w:r>
      <w:r>
        <w:t>should</w:t>
      </w:r>
      <w:r>
        <w:rPr>
          <w:spacing w:val="-2"/>
        </w:rPr>
        <w:t xml:space="preserve"> </w:t>
      </w:r>
      <w:r>
        <w:t>be provided</w:t>
      </w:r>
      <w:r>
        <w:rPr>
          <w:spacing w:val="-5"/>
        </w:rPr>
        <w:t xml:space="preserve"> </w:t>
      </w:r>
      <w:r>
        <w:t>to</w:t>
      </w:r>
      <w:r>
        <w:rPr>
          <w:spacing w:val="-3"/>
        </w:rPr>
        <w:t xml:space="preserve"> </w:t>
      </w:r>
      <w:r>
        <w:t>the</w:t>
      </w:r>
      <w:r>
        <w:rPr>
          <w:spacing w:val="-2"/>
        </w:rPr>
        <w:t xml:space="preserve"> </w:t>
      </w:r>
      <w:r>
        <w:t>Institute’s</w:t>
      </w:r>
      <w:r>
        <w:rPr>
          <w:spacing w:val="-2"/>
        </w:rPr>
        <w:t xml:space="preserve"> </w:t>
      </w:r>
      <w:r>
        <w:t>Title</w:t>
      </w:r>
      <w:r>
        <w:rPr>
          <w:spacing w:val="-2"/>
        </w:rPr>
        <w:t xml:space="preserve"> </w:t>
      </w:r>
      <w:r>
        <w:t>IX</w:t>
      </w:r>
      <w:r>
        <w:rPr>
          <w:spacing w:val="-2"/>
        </w:rPr>
        <w:t xml:space="preserve"> </w:t>
      </w:r>
      <w:r>
        <w:t>Coordinator</w:t>
      </w:r>
      <w:r>
        <w:rPr>
          <w:spacing w:val="-7"/>
        </w:rPr>
        <w:t xml:space="preserve"> </w:t>
      </w:r>
      <w:r>
        <w:t>as</w:t>
      </w:r>
      <w:r>
        <w:rPr>
          <w:spacing w:val="-2"/>
        </w:rPr>
        <w:t xml:space="preserve"> </w:t>
      </w:r>
      <w:r>
        <w:t>soon</w:t>
      </w:r>
      <w:r>
        <w:rPr>
          <w:spacing w:val="-3"/>
        </w:rPr>
        <w:t xml:space="preserve"> </w:t>
      </w:r>
      <w:r>
        <w:t>as</w:t>
      </w:r>
      <w:r>
        <w:rPr>
          <w:spacing w:val="-2"/>
        </w:rPr>
        <w:t xml:space="preserve"> </w:t>
      </w:r>
      <w:r>
        <w:t>possible.</w:t>
      </w:r>
      <w:r>
        <w:rPr>
          <w:spacing w:val="-5"/>
        </w:rPr>
        <w:t xml:space="preserve"> </w:t>
      </w:r>
      <w:r>
        <w:t>Time</w:t>
      </w:r>
      <w:r>
        <w:rPr>
          <w:spacing w:val="-2"/>
        </w:rPr>
        <w:t xml:space="preserve"> </w:t>
      </w:r>
      <w:r>
        <w:t>is</w:t>
      </w:r>
      <w:r>
        <w:rPr>
          <w:spacing w:val="-2"/>
        </w:rPr>
        <w:t xml:space="preserve"> </w:t>
      </w:r>
      <w:r>
        <w:t>a</w:t>
      </w:r>
      <w:r>
        <w:rPr>
          <w:spacing w:val="-4"/>
        </w:rPr>
        <w:t xml:space="preserve"> </w:t>
      </w:r>
      <w:r>
        <w:t>critical</w:t>
      </w:r>
      <w:r>
        <w:rPr>
          <w:spacing w:val="-3"/>
        </w:rPr>
        <w:t xml:space="preserve"> </w:t>
      </w:r>
      <w:r>
        <w:t>factor</w:t>
      </w:r>
      <w:r>
        <w:rPr>
          <w:spacing w:val="-2"/>
        </w:rPr>
        <w:t xml:space="preserve"> </w:t>
      </w:r>
      <w:r>
        <w:t>for evidence collection and preservation.</w:t>
      </w:r>
    </w:p>
    <w:p w14:paraId="52754F86" w14:textId="77777777" w:rsidR="000563DC" w:rsidRDefault="000563DC">
      <w:pPr>
        <w:spacing w:line="249" w:lineRule="auto"/>
        <w:sectPr w:rsidR="000563DC">
          <w:footerReference w:type="default" r:id="rId114"/>
          <w:pgSz w:w="12240" w:h="15840"/>
          <w:pgMar w:top="1360" w:right="140" w:bottom="660" w:left="80" w:header="0" w:footer="462" w:gutter="0"/>
          <w:cols w:space="720"/>
        </w:sectPr>
      </w:pPr>
    </w:p>
    <w:p w14:paraId="7978A32A" w14:textId="77777777" w:rsidR="000563DC" w:rsidRDefault="00C55D50">
      <w:pPr>
        <w:spacing w:before="84" w:line="249" w:lineRule="auto"/>
        <w:ind w:left="1053" w:right="1370" w:hanging="10"/>
      </w:pPr>
      <w:r>
        <w:lastRenderedPageBreak/>
        <w:t>Cameo College of Essential Beauty strongly advocates that a victim of sexual violence reports the incident to police in a timely manner and, if requested to do so by the victim, [the School’s Title IX Coordinator] will assist the victim in contacting the police. Filing a police report will not obligate the victim to prosecute, nor will it subject the victim to scrutiny</w:t>
      </w:r>
      <w:r>
        <w:rPr>
          <w:spacing w:val="-1"/>
        </w:rPr>
        <w:t xml:space="preserve"> </w:t>
      </w:r>
      <w:r>
        <w:t>or</w:t>
      </w:r>
      <w:r>
        <w:rPr>
          <w:spacing w:val="-6"/>
        </w:rPr>
        <w:t xml:space="preserve"> </w:t>
      </w:r>
      <w:r>
        <w:t>judgmental</w:t>
      </w:r>
      <w:r>
        <w:rPr>
          <w:spacing w:val="-3"/>
        </w:rPr>
        <w:t xml:space="preserve"> </w:t>
      </w:r>
      <w:r>
        <w:t>opinions</w:t>
      </w:r>
      <w:r>
        <w:rPr>
          <w:spacing w:val="-2"/>
        </w:rPr>
        <w:t xml:space="preserve"> </w:t>
      </w:r>
      <w:r>
        <w:t>from</w:t>
      </w:r>
      <w:r>
        <w:rPr>
          <w:spacing w:val="-3"/>
        </w:rPr>
        <w:t xml:space="preserve"> </w:t>
      </w:r>
      <w:r>
        <w:t>officers.</w:t>
      </w:r>
      <w:r>
        <w:rPr>
          <w:spacing w:val="-6"/>
        </w:rPr>
        <w:t xml:space="preserve"> </w:t>
      </w:r>
      <w:r>
        <w:t>The</w:t>
      </w:r>
      <w:r>
        <w:rPr>
          <w:spacing w:val="-2"/>
        </w:rPr>
        <w:t xml:space="preserve"> </w:t>
      </w:r>
      <w:r>
        <w:t>victim</w:t>
      </w:r>
      <w:r>
        <w:rPr>
          <w:spacing w:val="-3"/>
        </w:rPr>
        <w:t xml:space="preserve"> </w:t>
      </w:r>
      <w:proofErr w:type="gramStart"/>
      <w:r>
        <w:t>has</w:t>
      </w:r>
      <w:r>
        <w:rPr>
          <w:spacing w:val="-6"/>
        </w:rPr>
        <w:t xml:space="preserve"> </w:t>
      </w:r>
      <w:r>
        <w:t>the</w:t>
      </w:r>
      <w:r>
        <w:rPr>
          <w:spacing w:val="-6"/>
        </w:rPr>
        <w:t xml:space="preserve"> </w:t>
      </w:r>
      <w:r>
        <w:t>right</w:t>
      </w:r>
      <w:r>
        <w:rPr>
          <w:spacing w:val="-1"/>
        </w:rPr>
        <w:t xml:space="preserve"> </w:t>
      </w:r>
      <w:r>
        <w:t>at all</w:t>
      </w:r>
      <w:r>
        <w:rPr>
          <w:spacing w:val="-3"/>
        </w:rPr>
        <w:t xml:space="preserve"> </w:t>
      </w:r>
      <w:r>
        <w:t>times</w:t>
      </w:r>
      <w:proofErr w:type="gramEnd"/>
      <w:r>
        <w:rPr>
          <w:spacing w:val="-6"/>
        </w:rPr>
        <w:t xml:space="preserve"> </w:t>
      </w:r>
      <w:r>
        <w:t>to</w:t>
      </w:r>
      <w:r>
        <w:rPr>
          <w:spacing w:val="-6"/>
        </w:rPr>
        <w:t xml:space="preserve"> </w:t>
      </w:r>
      <w:r>
        <w:t>decline to notify police of the incident.</w:t>
      </w:r>
      <w:r>
        <w:rPr>
          <w:spacing w:val="80"/>
        </w:rPr>
        <w:t xml:space="preserve"> </w:t>
      </w:r>
      <w:r>
        <w:t>Filing a police report will:</w:t>
      </w:r>
    </w:p>
    <w:p w14:paraId="24187A25" w14:textId="77777777" w:rsidR="000563DC" w:rsidRDefault="000563DC">
      <w:pPr>
        <w:pStyle w:val="BodyText"/>
        <w:spacing w:before="6"/>
        <w:rPr>
          <w:sz w:val="22"/>
        </w:rPr>
      </w:pPr>
    </w:p>
    <w:p w14:paraId="5A12A8E5" w14:textId="77777777" w:rsidR="000563DC" w:rsidRDefault="00C55D50">
      <w:pPr>
        <w:pStyle w:val="ListParagraph"/>
        <w:numPr>
          <w:ilvl w:val="0"/>
          <w:numId w:val="10"/>
        </w:numPr>
        <w:tabs>
          <w:tab w:val="left" w:pos="1120"/>
          <w:tab w:val="left" w:pos="1706"/>
        </w:tabs>
        <w:spacing w:before="1" w:line="244" w:lineRule="auto"/>
        <w:ind w:right="1896" w:hanging="15"/>
      </w:pPr>
      <w:r>
        <w:t>Ensure</w:t>
      </w:r>
      <w:r>
        <w:rPr>
          <w:spacing w:val="-8"/>
        </w:rPr>
        <w:t xml:space="preserve"> </w:t>
      </w:r>
      <w:r>
        <w:t>that</w:t>
      </w:r>
      <w:r>
        <w:rPr>
          <w:spacing w:val="-6"/>
        </w:rPr>
        <w:t xml:space="preserve"> </w:t>
      </w:r>
      <w:r>
        <w:t>a</w:t>
      </w:r>
      <w:r>
        <w:rPr>
          <w:spacing w:val="-5"/>
        </w:rPr>
        <w:t xml:space="preserve"> </w:t>
      </w:r>
      <w:r>
        <w:t>victim</w:t>
      </w:r>
      <w:r>
        <w:rPr>
          <w:spacing w:val="-4"/>
        </w:rPr>
        <w:t xml:space="preserve"> </w:t>
      </w:r>
      <w:r>
        <w:t>of</w:t>
      </w:r>
      <w:r>
        <w:rPr>
          <w:spacing w:val="-6"/>
        </w:rPr>
        <w:t xml:space="preserve"> </w:t>
      </w:r>
      <w:r>
        <w:t>sexual</w:t>
      </w:r>
      <w:r>
        <w:rPr>
          <w:spacing w:val="-4"/>
        </w:rPr>
        <w:t xml:space="preserve"> </w:t>
      </w:r>
      <w:r>
        <w:t>assault</w:t>
      </w:r>
      <w:r>
        <w:rPr>
          <w:spacing w:val="-1"/>
        </w:rPr>
        <w:t xml:space="preserve"> </w:t>
      </w:r>
      <w:r>
        <w:t>receives</w:t>
      </w:r>
      <w:r>
        <w:rPr>
          <w:spacing w:val="-7"/>
        </w:rPr>
        <w:t xml:space="preserve"> </w:t>
      </w:r>
      <w:r>
        <w:t>the</w:t>
      </w:r>
      <w:r>
        <w:rPr>
          <w:spacing w:val="-3"/>
        </w:rPr>
        <w:t xml:space="preserve"> </w:t>
      </w:r>
      <w:r>
        <w:t>necessary</w:t>
      </w:r>
      <w:r>
        <w:rPr>
          <w:spacing w:val="-2"/>
        </w:rPr>
        <w:t xml:space="preserve"> </w:t>
      </w:r>
      <w:r>
        <w:t>medical</w:t>
      </w:r>
      <w:r>
        <w:rPr>
          <w:spacing w:val="-4"/>
        </w:rPr>
        <w:t xml:space="preserve"> </w:t>
      </w:r>
      <w:r>
        <w:t>treatment and tests, at no expense to the victim.</w:t>
      </w:r>
    </w:p>
    <w:p w14:paraId="18E62FA9" w14:textId="77777777" w:rsidR="000563DC" w:rsidRDefault="00C55D50">
      <w:pPr>
        <w:pStyle w:val="ListParagraph"/>
        <w:numPr>
          <w:ilvl w:val="0"/>
          <w:numId w:val="10"/>
        </w:numPr>
        <w:tabs>
          <w:tab w:val="left" w:pos="1120"/>
          <w:tab w:val="left" w:pos="1706"/>
        </w:tabs>
        <w:spacing w:before="26" w:line="249" w:lineRule="auto"/>
        <w:ind w:right="1703" w:hanging="15"/>
      </w:pPr>
      <w:r>
        <w:t>Provide the opportunity for collection of evidence helpful in prosecution or establishing a no contact order, which cannot be obtained later (ideally a victim of sexual assault should not wash, douche, use the toilet, or change clothing prior to a medical/legal</w:t>
      </w:r>
      <w:r>
        <w:rPr>
          <w:spacing w:val="-4"/>
        </w:rPr>
        <w:t xml:space="preserve"> </w:t>
      </w:r>
      <w:r>
        <w:t>exam);</w:t>
      </w:r>
      <w:r>
        <w:rPr>
          <w:spacing w:val="-2"/>
        </w:rPr>
        <w:t xml:space="preserve"> </w:t>
      </w:r>
      <w:r>
        <w:t>and assure</w:t>
      </w:r>
      <w:r>
        <w:rPr>
          <w:spacing w:val="-2"/>
        </w:rPr>
        <w:t xml:space="preserve"> </w:t>
      </w:r>
      <w:r>
        <w:t>the</w:t>
      </w:r>
      <w:r>
        <w:rPr>
          <w:spacing w:val="-7"/>
        </w:rPr>
        <w:t xml:space="preserve"> </w:t>
      </w:r>
      <w:r>
        <w:t>victim</w:t>
      </w:r>
      <w:r>
        <w:rPr>
          <w:spacing w:val="-4"/>
        </w:rPr>
        <w:t xml:space="preserve"> </w:t>
      </w:r>
      <w:r>
        <w:t>has</w:t>
      </w:r>
      <w:r>
        <w:rPr>
          <w:spacing w:val="-3"/>
        </w:rPr>
        <w:t xml:space="preserve"> </w:t>
      </w:r>
      <w:r>
        <w:t>access</w:t>
      </w:r>
      <w:r>
        <w:rPr>
          <w:spacing w:val="-7"/>
        </w:rPr>
        <w:t xml:space="preserve"> </w:t>
      </w:r>
      <w:r>
        <w:t>to</w:t>
      </w:r>
      <w:r>
        <w:rPr>
          <w:spacing w:val="-4"/>
        </w:rPr>
        <w:t xml:space="preserve"> </w:t>
      </w:r>
      <w:r>
        <w:t>free</w:t>
      </w:r>
      <w:r>
        <w:rPr>
          <w:spacing w:val="-3"/>
        </w:rPr>
        <w:t xml:space="preserve"> </w:t>
      </w:r>
      <w:r>
        <w:t>confidential</w:t>
      </w:r>
      <w:r>
        <w:rPr>
          <w:spacing w:val="-4"/>
        </w:rPr>
        <w:t xml:space="preserve"> </w:t>
      </w:r>
      <w:r>
        <w:t xml:space="preserve">counseling from counselors specifically trained </w:t>
      </w:r>
      <w:proofErr w:type="gramStart"/>
      <w:r>
        <w:t>in the area of</w:t>
      </w:r>
      <w:proofErr w:type="gramEnd"/>
      <w:r>
        <w:t xml:space="preserve"> sexual assault crisis intervention.</w:t>
      </w:r>
    </w:p>
    <w:p w14:paraId="51BF3166" w14:textId="77777777" w:rsidR="000563DC" w:rsidRDefault="000563DC">
      <w:pPr>
        <w:pStyle w:val="BodyText"/>
        <w:rPr>
          <w:sz w:val="26"/>
        </w:rPr>
      </w:pPr>
    </w:p>
    <w:p w14:paraId="2ED6E914" w14:textId="77777777" w:rsidR="000563DC" w:rsidRDefault="00C55D50">
      <w:pPr>
        <w:spacing w:before="232" w:line="247" w:lineRule="auto"/>
        <w:ind w:left="1120" w:right="1370"/>
      </w:pPr>
      <w:r>
        <w:t>When a victim contacts the Police Department, the local Police Sex Crimes Unit will typically be notified as well. The victim may choose for the investigation to be</w:t>
      </w:r>
      <w:r>
        <w:rPr>
          <w:spacing w:val="-1"/>
        </w:rPr>
        <w:t xml:space="preserve"> </w:t>
      </w:r>
      <w:r>
        <w:t>pursued through</w:t>
      </w:r>
      <w:r>
        <w:rPr>
          <w:spacing w:val="-5"/>
        </w:rPr>
        <w:t xml:space="preserve"> </w:t>
      </w:r>
      <w:r>
        <w:t>the</w:t>
      </w:r>
      <w:r>
        <w:rPr>
          <w:spacing w:val="-5"/>
        </w:rPr>
        <w:t xml:space="preserve"> </w:t>
      </w:r>
      <w:r>
        <w:t>criminal</w:t>
      </w:r>
      <w:r>
        <w:rPr>
          <w:spacing w:val="-1"/>
        </w:rPr>
        <w:t xml:space="preserve"> </w:t>
      </w:r>
      <w:r>
        <w:t>justice</w:t>
      </w:r>
      <w:r>
        <w:rPr>
          <w:spacing w:val="-5"/>
        </w:rPr>
        <w:t xml:space="preserve"> </w:t>
      </w:r>
      <w:r>
        <w:t>system.</w:t>
      </w:r>
      <w:r>
        <w:rPr>
          <w:spacing w:val="-4"/>
        </w:rPr>
        <w:t xml:space="preserve"> </w:t>
      </w:r>
      <w:r>
        <w:t>The Title IX</w:t>
      </w:r>
      <w:r>
        <w:rPr>
          <w:spacing w:val="-5"/>
        </w:rPr>
        <w:t xml:space="preserve"> </w:t>
      </w:r>
      <w:r>
        <w:t>Coordinator will</w:t>
      </w:r>
      <w:r>
        <w:rPr>
          <w:spacing w:val="-1"/>
        </w:rPr>
        <w:t xml:space="preserve"> </w:t>
      </w:r>
      <w:r>
        <w:t>guide</w:t>
      </w:r>
      <w:r>
        <w:rPr>
          <w:spacing w:val="-4"/>
        </w:rPr>
        <w:t xml:space="preserve"> </w:t>
      </w:r>
      <w:r>
        <w:t>the</w:t>
      </w:r>
      <w:r>
        <w:rPr>
          <w:spacing w:val="-5"/>
        </w:rPr>
        <w:t xml:space="preserve"> </w:t>
      </w:r>
      <w:r>
        <w:t>victim</w:t>
      </w:r>
      <w:r>
        <w:rPr>
          <w:spacing w:val="-6"/>
        </w:rPr>
        <w:t xml:space="preserve"> </w:t>
      </w:r>
      <w:r>
        <w:t>through the available options and support the victim in his or her decision. Various counseling options are available through the Rape and Sexual Abuse Center and the Victim Intervention Program of the local Police Department.</w:t>
      </w:r>
    </w:p>
    <w:p w14:paraId="05B861A3" w14:textId="77777777" w:rsidR="000563DC" w:rsidRDefault="000563DC">
      <w:pPr>
        <w:pStyle w:val="BodyText"/>
        <w:spacing w:before="4"/>
        <w:rPr>
          <w:sz w:val="29"/>
        </w:rPr>
      </w:pPr>
    </w:p>
    <w:p w14:paraId="0D8654A1" w14:textId="77777777" w:rsidR="000563DC" w:rsidRDefault="00C55D50">
      <w:pPr>
        <w:pStyle w:val="Heading6"/>
        <w:ind w:left="1120"/>
      </w:pPr>
      <w:r>
        <w:t>Procedures</w:t>
      </w:r>
      <w:r>
        <w:rPr>
          <w:spacing w:val="-10"/>
        </w:rPr>
        <w:t xml:space="preserve"> </w:t>
      </w:r>
      <w:r>
        <w:t>for</w:t>
      </w:r>
      <w:r>
        <w:rPr>
          <w:spacing w:val="-5"/>
        </w:rPr>
        <w:t xml:space="preserve"> </w:t>
      </w:r>
      <w:r>
        <w:t>Disciplinary</w:t>
      </w:r>
      <w:r>
        <w:rPr>
          <w:spacing w:val="-5"/>
        </w:rPr>
        <w:t xml:space="preserve"> </w:t>
      </w:r>
      <w:r>
        <w:t>Action</w:t>
      </w:r>
      <w:r>
        <w:rPr>
          <w:spacing w:val="-5"/>
        </w:rPr>
        <w:t xml:space="preserve"> </w:t>
      </w:r>
      <w:r>
        <w:t>in</w:t>
      </w:r>
      <w:r>
        <w:rPr>
          <w:spacing w:val="-4"/>
        </w:rPr>
        <w:t xml:space="preserve"> </w:t>
      </w:r>
      <w:r>
        <w:t>Cases</w:t>
      </w:r>
      <w:r>
        <w:rPr>
          <w:spacing w:val="-7"/>
        </w:rPr>
        <w:t xml:space="preserve"> </w:t>
      </w:r>
      <w:r>
        <w:t>of</w:t>
      </w:r>
      <w:r>
        <w:rPr>
          <w:spacing w:val="-5"/>
        </w:rPr>
        <w:t xml:space="preserve"> </w:t>
      </w:r>
      <w:r>
        <w:t>Sexual</w:t>
      </w:r>
      <w:r>
        <w:rPr>
          <w:spacing w:val="-6"/>
        </w:rPr>
        <w:t xml:space="preserve"> </w:t>
      </w:r>
      <w:r>
        <w:rPr>
          <w:spacing w:val="-2"/>
        </w:rPr>
        <w:t>Violence</w:t>
      </w:r>
    </w:p>
    <w:p w14:paraId="7569509E" w14:textId="77777777" w:rsidR="000563DC" w:rsidRDefault="00C55D50">
      <w:pPr>
        <w:spacing w:before="129" w:line="256" w:lineRule="auto"/>
        <w:ind w:left="1010" w:right="1614" w:hanging="10"/>
      </w:pPr>
      <w:r>
        <w:t>Cameo College of Essential Beauty’s Title IX Coordinator has primary responsibility for receiving,</w:t>
      </w:r>
      <w:r>
        <w:rPr>
          <w:spacing w:val="-3"/>
        </w:rPr>
        <w:t xml:space="preserve"> </w:t>
      </w:r>
      <w:r>
        <w:t>evaluating,</w:t>
      </w:r>
      <w:r>
        <w:rPr>
          <w:spacing w:val="-3"/>
        </w:rPr>
        <w:t xml:space="preserve"> </w:t>
      </w:r>
      <w:r>
        <w:t>and</w:t>
      </w:r>
      <w:r>
        <w:rPr>
          <w:spacing w:val="-3"/>
        </w:rPr>
        <w:t xml:space="preserve"> </w:t>
      </w:r>
      <w:r>
        <w:t>investigating</w:t>
      </w:r>
      <w:r>
        <w:rPr>
          <w:spacing w:val="-4"/>
        </w:rPr>
        <w:t xml:space="preserve"> </w:t>
      </w:r>
      <w:r>
        <w:t>allegations</w:t>
      </w:r>
      <w:r>
        <w:rPr>
          <w:spacing w:val="-4"/>
        </w:rPr>
        <w:t xml:space="preserve"> </w:t>
      </w:r>
      <w:r>
        <w:t>of</w:t>
      </w:r>
      <w:r>
        <w:rPr>
          <w:spacing w:val="-7"/>
        </w:rPr>
        <w:t xml:space="preserve"> </w:t>
      </w:r>
      <w:r>
        <w:t>sexual</w:t>
      </w:r>
      <w:r>
        <w:rPr>
          <w:spacing w:val="-5"/>
        </w:rPr>
        <w:t xml:space="preserve"> </w:t>
      </w:r>
      <w:r>
        <w:t>violence,</w:t>
      </w:r>
      <w:r>
        <w:rPr>
          <w:spacing w:val="-7"/>
        </w:rPr>
        <w:t xml:space="preserve"> </w:t>
      </w:r>
      <w:r>
        <w:t>including</w:t>
      </w:r>
      <w:r>
        <w:rPr>
          <w:spacing w:val="-9"/>
        </w:rPr>
        <w:t xml:space="preserve"> </w:t>
      </w:r>
      <w:r>
        <w:t xml:space="preserve">alleged domestic violence, dating violence, sexual assault, and stalking. The Title IX Coordinator is responsible for informing the [School Director and the Campus Security Authority] within 24 hours after receiving a sexual violence report, for </w:t>
      </w:r>
      <w:proofErr w:type="gramStart"/>
      <w:r>
        <w:t>purposes</w:t>
      </w:r>
      <w:proofErr w:type="gramEnd"/>
      <w:r>
        <w:t xml:space="preserve"> of maintaining accurate Clery Act crime statistics.</w:t>
      </w:r>
    </w:p>
    <w:p w14:paraId="6446BD13" w14:textId="77777777" w:rsidR="000563DC" w:rsidRDefault="000563DC">
      <w:pPr>
        <w:pStyle w:val="BodyText"/>
        <w:spacing w:before="10"/>
        <w:rPr>
          <w:sz w:val="22"/>
        </w:rPr>
      </w:pPr>
    </w:p>
    <w:p w14:paraId="08D06F87" w14:textId="77777777" w:rsidR="000563DC" w:rsidRDefault="00C55D50">
      <w:pPr>
        <w:spacing w:line="256" w:lineRule="auto"/>
        <w:ind w:left="1010" w:right="1081" w:hanging="10"/>
        <w:jc w:val="both"/>
      </w:pPr>
      <w:r>
        <w:t>The</w:t>
      </w:r>
      <w:r>
        <w:rPr>
          <w:spacing w:val="-2"/>
        </w:rPr>
        <w:t xml:space="preserve"> </w:t>
      </w:r>
      <w:r>
        <w:t>Title</w:t>
      </w:r>
      <w:r>
        <w:rPr>
          <w:spacing w:val="-2"/>
        </w:rPr>
        <w:t xml:space="preserve"> </w:t>
      </w:r>
      <w:r>
        <w:t>IX</w:t>
      </w:r>
      <w:r>
        <w:rPr>
          <w:spacing w:val="-2"/>
        </w:rPr>
        <w:t xml:space="preserve"> </w:t>
      </w:r>
      <w:r>
        <w:t>Coordinator</w:t>
      </w:r>
      <w:r>
        <w:rPr>
          <w:spacing w:val="-2"/>
        </w:rPr>
        <w:t xml:space="preserve"> </w:t>
      </w:r>
      <w:r>
        <w:t>has</w:t>
      </w:r>
      <w:r>
        <w:rPr>
          <w:spacing w:val="-6"/>
        </w:rPr>
        <w:t xml:space="preserve"> </w:t>
      </w:r>
      <w:r>
        <w:t>primary</w:t>
      </w:r>
      <w:r>
        <w:rPr>
          <w:spacing w:val="-1"/>
        </w:rPr>
        <w:t xml:space="preserve"> </w:t>
      </w:r>
      <w:r>
        <w:t>responsibility</w:t>
      </w:r>
      <w:r>
        <w:rPr>
          <w:spacing w:val="-1"/>
        </w:rPr>
        <w:t xml:space="preserve"> </w:t>
      </w:r>
      <w:r>
        <w:t>for</w:t>
      </w:r>
      <w:r>
        <w:rPr>
          <w:spacing w:val="-2"/>
        </w:rPr>
        <w:t xml:space="preserve"> </w:t>
      </w:r>
      <w:r>
        <w:t>ensuring</w:t>
      </w:r>
      <w:r>
        <w:rPr>
          <w:spacing w:val="-7"/>
        </w:rPr>
        <w:t xml:space="preserve"> </w:t>
      </w:r>
      <w:r>
        <w:t>that any</w:t>
      </w:r>
      <w:r>
        <w:rPr>
          <w:spacing w:val="-1"/>
        </w:rPr>
        <w:t xml:space="preserve"> </w:t>
      </w:r>
      <w:r>
        <w:t>disciplinary</w:t>
      </w:r>
      <w:r>
        <w:rPr>
          <w:spacing w:val="-1"/>
        </w:rPr>
        <w:t xml:space="preserve"> </w:t>
      </w:r>
      <w:r>
        <w:t>proceeding involving</w:t>
      </w:r>
      <w:r>
        <w:rPr>
          <w:spacing w:val="-2"/>
        </w:rPr>
        <w:t xml:space="preserve"> </w:t>
      </w:r>
      <w:r>
        <w:t>an</w:t>
      </w:r>
      <w:r>
        <w:rPr>
          <w:spacing w:val="-3"/>
        </w:rPr>
        <w:t xml:space="preserve"> </w:t>
      </w:r>
      <w:r>
        <w:t>allegation</w:t>
      </w:r>
      <w:r>
        <w:rPr>
          <w:spacing w:val="-3"/>
        </w:rPr>
        <w:t xml:space="preserve"> </w:t>
      </w:r>
      <w:r>
        <w:t>of</w:t>
      </w:r>
      <w:r>
        <w:rPr>
          <w:spacing w:val="-9"/>
        </w:rPr>
        <w:t xml:space="preserve"> </w:t>
      </w:r>
      <w:r>
        <w:t>sexual</w:t>
      </w:r>
      <w:r>
        <w:rPr>
          <w:spacing w:val="-3"/>
        </w:rPr>
        <w:t xml:space="preserve"> </w:t>
      </w:r>
      <w:r>
        <w:t>violence</w:t>
      </w:r>
      <w:r>
        <w:rPr>
          <w:spacing w:val="-2"/>
        </w:rPr>
        <w:t xml:space="preserve"> </w:t>
      </w:r>
      <w:r>
        <w:t>is</w:t>
      </w:r>
      <w:r>
        <w:rPr>
          <w:spacing w:val="-6"/>
        </w:rPr>
        <w:t xml:space="preserve"> </w:t>
      </w:r>
      <w:r>
        <w:t>conducted</w:t>
      </w:r>
      <w:r>
        <w:rPr>
          <w:spacing w:val="-4"/>
        </w:rPr>
        <w:t xml:space="preserve"> </w:t>
      </w:r>
      <w:r>
        <w:t>promptly,</w:t>
      </w:r>
      <w:r>
        <w:rPr>
          <w:spacing w:val="-2"/>
        </w:rPr>
        <w:t xml:space="preserve"> </w:t>
      </w:r>
      <w:r>
        <w:t>fairly,</w:t>
      </w:r>
      <w:r>
        <w:rPr>
          <w:spacing w:val="-2"/>
        </w:rPr>
        <w:t xml:space="preserve"> </w:t>
      </w:r>
      <w:r>
        <w:t>and</w:t>
      </w:r>
      <w:r>
        <w:rPr>
          <w:spacing w:val="-5"/>
        </w:rPr>
        <w:t xml:space="preserve"> </w:t>
      </w:r>
      <w:r>
        <w:t>impartially</w:t>
      </w:r>
      <w:r>
        <w:rPr>
          <w:spacing w:val="-2"/>
        </w:rPr>
        <w:t xml:space="preserve"> </w:t>
      </w:r>
      <w:r>
        <w:t>and</w:t>
      </w:r>
      <w:r>
        <w:rPr>
          <w:spacing w:val="-5"/>
        </w:rPr>
        <w:t xml:space="preserve"> </w:t>
      </w:r>
      <w:r>
        <w:t>in accordance with these and other related institutional procedures.</w:t>
      </w:r>
    </w:p>
    <w:p w14:paraId="3F53378E" w14:textId="77777777" w:rsidR="000563DC" w:rsidRDefault="00C55D50">
      <w:pPr>
        <w:spacing w:before="3" w:line="256" w:lineRule="auto"/>
        <w:ind w:left="1010" w:right="1280" w:hanging="10"/>
        <w:jc w:val="both"/>
      </w:pPr>
      <w:r>
        <w:t>Once</w:t>
      </w:r>
      <w:r>
        <w:rPr>
          <w:spacing w:val="-6"/>
        </w:rPr>
        <w:t xml:space="preserve"> </w:t>
      </w:r>
      <w:r>
        <w:t>the</w:t>
      </w:r>
      <w:r>
        <w:rPr>
          <w:spacing w:val="-2"/>
        </w:rPr>
        <w:t xml:space="preserve"> </w:t>
      </w:r>
      <w:r>
        <w:t>Title</w:t>
      </w:r>
      <w:r>
        <w:rPr>
          <w:spacing w:val="-2"/>
        </w:rPr>
        <w:t xml:space="preserve"> </w:t>
      </w:r>
      <w:r>
        <w:t>IX</w:t>
      </w:r>
      <w:r>
        <w:rPr>
          <w:spacing w:val="-2"/>
        </w:rPr>
        <w:t xml:space="preserve"> </w:t>
      </w:r>
      <w:r>
        <w:t>Coordinator</w:t>
      </w:r>
      <w:r>
        <w:rPr>
          <w:spacing w:val="-7"/>
        </w:rPr>
        <w:t xml:space="preserve"> </w:t>
      </w:r>
      <w:r>
        <w:t>receives</w:t>
      </w:r>
      <w:r>
        <w:rPr>
          <w:spacing w:val="-6"/>
        </w:rPr>
        <w:t xml:space="preserve"> </w:t>
      </w:r>
      <w:r>
        <w:t>a</w:t>
      </w:r>
      <w:r>
        <w:rPr>
          <w:spacing w:val="-4"/>
        </w:rPr>
        <w:t xml:space="preserve"> </w:t>
      </w:r>
      <w:r>
        <w:t>report of</w:t>
      </w:r>
      <w:r>
        <w:rPr>
          <w:spacing w:val="-5"/>
        </w:rPr>
        <w:t xml:space="preserve"> </w:t>
      </w:r>
      <w:r>
        <w:t>sexual</w:t>
      </w:r>
      <w:r>
        <w:rPr>
          <w:spacing w:val="-8"/>
        </w:rPr>
        <w:t xml:space="preserve"> </w:t>
      </w:r>
      <w:r>
        <w:t>violence,</w:t>
      </w:r>
      <w:r>
        <w:rPr>
          <w:spacing w:val="-1"/>
        </w:rPr>
        <w:t xml:space="preserve"> </w:t>
      </w:r>
      <w:r>
        <w:t>the</w:t>
      </w:r>
      <w:r>
        <w:rPr>
          <w:spacing w:val="-2"/>
        </w:rPr>
        <w:t xml:space="preserve"> </w:t>
      </w:r>
      <w:r>
        <w:t>following</w:t>
      </w:r>
      <w:r>
        <w:rPr>
          <w:spacing w:val="-2"/>
        </w:rPr>
        <w:t xml:space="preserve"> </w:t>
      </w:r>
      <w:r>
        <w:t>steps</w:t>
      </w:r>
      <w:r>
        <w:rPr>
          <w:spacing w:val="-6"/>
        </w:rPr>
        <w:t xml:space="preserve"> </w:t>
      </w:r>
      <w:r>
        <w:t>will</w:t>
      </w:r>
      <w:r>
        <w:rPr>
          <w:spacing w:val="-3"/>
        </w:rPr>
        <w:t xml:space="preserve"> </w:t>
      </w:r>
      <w:r>
        <w:t xml:space="preserve">be </w:t>
      </w:r>
      <w:r>
        <w:rPr>
          <w:spacing w:val="-2"/>
        </w:rPr>
        <w:t>followed:</w:t>
      </w:r>
    </w:p>
    <w:p w14:paraId="36382BD8" w14:textId="54F9B5AE" w:rsidR="000563DC" w:rsidRDefault="00C55D50" w:rsidP="003062DD">
      <w:pPr>
        <w:pStyle w:val="ListParagraph"/>
        <w:numPr>
          <w:ilvl w:val="0"/>
          <w:numId w:val="9"/>
        </w:numPr>
        <w:tabs>
          <w:tab w:val="left" w:pos="2671"/>
        </w:tabs>
        <w:spacing w:before="196" w:line="247" w:lineRule="auto"/>
        <w:ind w:right="1593"/>
        <w:jc w:val="both"/>
      </w:pPr>
      <w:r>
        <w:t>The</w:t>
      </w:r>
      <w:r>
        <w:rPr>
          <w:spacing w:val="-3"/>
        </w:rPr>
        <w:t xml:space="preserve"> </w:t>
      </w:r>
      <w:r>
        <w:t>Title</w:t>
      </w:r>
      <w:r>
        <w:rPr>
          <w:spacing w:val="-3"/>
        </w:rPr>
        <w:t xml:space="preserve"> </w:t>
      </w:r>
      <w:r>
        <w:t>IX</w:t>
      </w:r>
      <w:r>
        <w:rPr>
          <w:spacing w:val="-3"/>
        </w:rPr>
        <w:t xml:space="preserve"> </w:t>
      </w:r>
      <w:r>
        <w:t>Coordinator</w:t>
      </w:r>
      <w:r>
        <w:rPr>
          <w:spacing w:val="-3"/>
        </w:rPr>
        <w:t xml:space="preserve"> </w:t>
      </w:r>
      <w:r>
        <w:t>will</w:t>
      </w:r>
      <w:r>
        <w:rPr>
          <w:spacing w:val="-4"/>
        </w:rPr>
        <w:t xml:space="preserve"> </w:t>
      </w:r>
      <w:r>
        <w:t>immediately</w:t>
      </w:r>
      <w:r>
        <w:rPr>
          <w:spacing w:val="-7"/>
        </w:rPr>
        <w:t xml:space="preserve"> </w:t>
      </w:r>
      <w:r>
        <w:t>assess</w:t>
      </w:r>
      <w:r>
        <w:rPr>
          <w:spacing w:val="-7"/>
        </w:rPr>
        <w:t xml:space="preserve"> </w:t>
      </w:r>
      <w:r>
        <w:t>whether</w:t>
      </w:r>
      <w:r>
        <w:rPr>
          <w:spacing w:val="-7"/>
        </w:rPr>
        <w:t xml:space="preserve"> </w:t>
      </w:r>
      <w:r>
        <w:t>the</w:t>
      </w:r>
      <w:r>
        <w:rPr>
          <w:spacing w:val="-3"/>
        </w:rPr>
        <w:t xml:space="preserve"> </w:t>
      </w:r>
      <w:r>
        <w:t>information</w:t>
      </w:r>
      <w:r>
        <w:rPr>
          <w:spacing w:val="-4"/>
        </w:rPr>
        <w:t xml:space="preserve"> </w:t>
      </w:r>
      <w:r>
        <w:t xml:space="preserve">in </w:t>
      </w:r>
      <w:r>
        <w:rPr>
          <w:spacing w:val="-4"/>
        </w:rPr>
        <w:t>the</w:t>
      </w:r>
      <w:r w:rsidR="003062DD">
        <w:rPr>
          <w:spacing w:val="-4"/>
        </w:rPr>
        <w:t xml:space="preserve"> </w:t>
      </w:r>
      <w:r>
        <w:t>report</w:t>
      </w:r>
      <w:r w:rsidRPr="003062DD">
        <w:rPr>
          <w:spacing w:val="-2"/>
        </w:rPr>
        <w:t xml:space="preserve"> </w:t>
      </w:r>
      <w:r>
        <w:t>warrants</w:t>
      </w:r>
      <w:r w:rsidRPr="003062DD">
        <w:rPr>
          <w:spacing w:val="-4"/>
        </w:rPr>
        <w:t xml:space="preserve"> </w:t>
      </w:r>
      <w:r>
        <w:t>a</w:t>
      </w:r>
      <w:r w:rsidRPr="003062DD">
        <w:rPr>
          <w:spacing w:val="-6"/>
        </w:rPr>
        <w:t xml:space="preserve"> </w:t>
      </w:r>
      <w:r>
        <w:t>timely</w:t>
      </w:r>
      <w:r w:rsidRPr="003062DD">
        <w:rPr>
          <w:spacing w:val="-3"/>
        </w:rPr>
        <w:t xml:space="preserve"> </w:t>
      </w:r>
      <w:r>
        <w:t>warning</w:t>
      </w:r>
      <w:r w:rsidRPr="003062DD">
        <w:rPr>
          <w:spacing w:val="-4"/>
        </w:rPr>
        <w:t xml:space="preserve"> </w:t>
      </w:r>
      <w:r>
        <w:t>and,</w:t>
      </w:r>
      <w:r w:rsidRPr="003062DD">
        <w:rPr>
          <w:spacing w:val="-3"/>
        </w:rPr>
        <w:t xml:space="preserve"> </w:t>
      </w:r>
      <w:r>
        <w:t>if</w:t>
      </w:r>
      <w:r w:rsidRPr="003062DD">
        <w:rPr>
          <w:spacing w:val="-6"/>
        </w:rPr>
        <w:t xml:space="preserve"> </w:t>
      </w:r>
      <w:r>
        <w:t>so,</w:t>
      </w:r>
      <w:r w:rsidRPr="003062DD">
        <w:rPr>
          <w:spacing w:val="-3"/>
        </w:rPr>
        <w:t xml:space="preserve"> </w:t>
      </w:r>
      <w:r>
        <w:t>will</w:t>
      </w:r>
      <w:r w:rsidRPr="003062DD">
        <w:rPr>
          <w:spacing w:val="-5"/>
        </w:rPr>
        <w:t xml:space="preserve"> </w:t>
      </w:r>
      <w:r>
        <w:t>contact</w:t>
      </w:r>
      <w:r w:rsidRPr="003062DD">
        <w:rPr>
          <w:spacing w:val="-2"/>
        </w:rPr>
        <w:t xml:space="preserve"> </w:t>
      </w:r>
      <w:r>
        <w:t xml:space="preserve">[the </w:t>
      </w:r>
      <w:proofErr w:type="gramStart"/>
      <w:r>
        <w:t>School</w:t>
      </w:r>
      <w:proofErr w:type="gramEnd"/>
      <w:r w:rsidRPr="003062DD">
        <w:rPr>
          <w:spacing w:val="-5"/>
        </w:rPr>
        <w:t xml:space="preserve"> </w:t>
      </w:r>
      <w:r>
        <w:t>Director] immediately</w:t>
      </w:r>
      <w:r w:rsidRPr="003062DD">
        <w:rPr>
          <w:spacing w:val="-3"/>
        </w:rPr>
        <w:t xml:space="preserve"> </w:t>
      </w:r>
      <w:r>
        <w:t>to execute</w:t>
      </w:r>
      <w:r w:rsidRPr="003062DD">
        <w:rPr>
          <w:spacing w:val="-3"/>
        </w:rPr>
        <w:t xml:space="preserve"> </w:t>
      </w:r>
      <w:r>
        <w:t>that procedure in accordance</w:t>
      </w:r>
      <w:r w:rsidRPr="003062DD">
        <w:rPr>
          <w:spacing w:val="-4"/>
        </w:rPr>
        <w:t xml:space="preserve"> </w:t>
      </w:r>
      <w:r>
        <w:t>with</w:t>
      </w:r>
      <w:r w:rsidRPr="003062DD">
        <w:rPr>
          <w:spacing w:val="-4"/>
        </w:rPr>
        <w:t xml:space="preserve"> </w:t>
      </w:r>
      <w:r>
        <w:t xml:space="preserve">the institution’s timely warning </w:t>
      </w:r>
      <w:r w:rsidR="00003A4C">
        <w:t>procedures.</w:t>
      </w:r>
    </w:p>
    <w:p w14:paraId="23F6C03B" w14:textId="77777777" w:rsidR="000563DC" w:rsidRDefault="00C55D50">
      <w:pPr>
        <w:spacing w:before="234"/>
        <w:ind w:left="1115"/>
      </w:pPr>
      <w:r>
        <w:t>[cross</w:t>
      </w:r>
      <w:r>
        <w:rPr>
          <w:spacing w:val="-7"/>
        </w:rPr>
        <w:t xml:space="preserve"> </w:t>
      </w:r>
      <w:r>
        <w:t>reference</w:t>
      </w:r>
      <w:r>
        <w:rPr>
          <w:spacing w:val="-4"/>
        </w:rPr>
        <w:t xml:space="preserve"> </w:t>
      </w:r>
      <w:r>
        <w:t>to</w:t>
      </w:r>
      <w:r>
        <w:rPr>
          <w:spacing w:val="-10"/>
        </w:rPr>
        <w:t xml:space="preserve"> </w:t>
      </w:r>
      <w:r>
        <w:t>those</w:t>
      </w:r>
      <w:r>
        <w:rPr>
          <w:spacing w:val="-4"/>
        </w:rPr>
        <w:t xml:space="preserve"> </w:t>
      </w:r>
      <w:r>
        <w:t>procedures].</w:t>
      </w:r>
      <w:r>
        <w:rPr>
          <w:spacing w:val="-8"/>
        </w:rPr>
        <w:t xml:space="preserve"> </w:t>
      </w:r>
      <w:r>
        <w:t>The</w:t>
      </w:r>
      <w:r>
        <w:rPr>
          <w:spacing w:val="-4"/>
        </w:rPr>
        <w:t xml:space="preserve"> </w:t>
      </w:r>
      <w:r>
        <w:t>Title</w:t>
      </w:r>
      <w:r>
        <w:rPr>
          <w:spacing w:val="-4"/>
        </w:rPr>
        <w:t xml:space="preserve"> </w:t>
      </w:r>
      <w:r>
        <w:t>IX</w:t>
      </w:r>
      <w:r>
        <w:rPr>
          <w:spacing w:val="-4"/>
        </w:rPr>
        <w:t xml:space="preserve"> </w:t>
      </w:r>
      <w:r>
        <w:t>Coordinator</w:t>
      </w:r>
      <w:r>
        <w:rPr>
          <w:spacing w:val="-9"/>
        </w:rPr>
        <w:t xml:space="preserve"> </w:t>
      </w:r>
      <w:r>
        <w:t>will</w:t>
      </w:r>
      <w:r>
        <w:rPr>
          <w:spacing w:val="-5"/>
        </w:rPr>
        <w:t xml:space="preserve"> </w:t>
      </w:r>
      <w:r>
        <w:t>immediately</w:t>
      </w:r>
      <w:r>
        <w:rPr>
          <w:spacing w:val="-3"/>
        </w:rPr>
        <w:t xml:space="preserve"> </w:t>
      </w:r>
      <w:r>
        <w:t>inform</w:t>
      </w:r>
      <w:r>
        <w:rPr>
          <w:spacing w:val="-5"/>
        </w:rPr>
        <w:t xml:space="preserve"> the</w:t>
      </w:r>
    </w:p>
    <w:p w14:paraId="4C396B34" w14:textId="77777777" w:rsidR="000563DC" w:rsidRDefault="00C55D50">
      <w:pPr>
        <w:spacing w:before="18"/>
        <w:ind w:left="1125"/>
      </w:pPr>
      <w:r>
        <w:t>victim</w:t>
      </w:r>
      <w:r>
        <w:rPr>
          <w:spacing w:val="-6"/>
        </w:rPr>
        <w:t xml:space="preserve"> </w:t>
      </w:r>
      <w:r>
        <w:t>of</w:t>
      </w:r>
      <w:r>
        <w:rPr>
          <w:spacing w:val="-6"/>
        </w:rPr>
        <w:t xml:space="preserve"> </w:t>
      </w:r>
      <w:r>
        <w:t>his/her</w:t>
      </w:r>
      <w:r>
        <w:rPr>
          <w:spacing w:val="-1"/>
        </w:rPr>
        <w:t xml:space="preserve"> </w:t>
      </w:r>
      <w:r>
        <w:t>right</w:t>
      </w:r>
      <w:r>
        <w:rPr>
          <w:spacing w:val="-6"/>
        </w:rPr>
        <w:t xml:space="preserve"> </w:t>
      </w:r>
      <w:r>
        <w:t>to</w:t>
      </w:r>
      <w:r>
        <w:rPr>
          <w:spacing w:val="-4"/>
        </w:rPr>
        <w:t xml:space="preserve"> </w:t>
      </w:r>
      <w:r>
        <w:t>“interim</w:t>
      </w:r>
      <w:r>
        <w:rPr>
          <w:spacing w:val="-3"/>
        </w:rPr>
        <w:t xml:space="preserve"> </w:t>
      </w:r>
      <w:r>
        <w:t>measures”</w:t>
      </w:r>
      <w:r>
        <w:rPr>
          <w:spacing w:val="-9"/>
        </w:rPr>
        <w:t xml:space="preserve"> </w:t>
      </w:r>
      <w:r>
        <w:t>during</w:t>
      </w:r>
      <w:r>
        <w:rPr>
          <w:spacing w:val="-2"/>
        </w:rPr>
        <w:t xml:space="preserve"> </w:t>
      </w:r>
      <w:r>
        <w:t>the</w:t>
      </w:r>
      <w:r>
        <w:rPr>
          <w:spacing w:val="-8"/>
        </w:rPr>
        <w:t xml:space="preserve"> </w:t>
      </w:r>
      <w:r>
        <w:t>pendency</w:t>
      </w:r>
      <w:r>
        <w:rPr>
          <w:spacing w:val="-5"/>
        </w:rPr>
        <w:t xml:space="preserve"> </w:t>
      </w:r>
      <w:r>
        <w:t>of</w:t>
      </w:r>
      <w:r>
        <w:rPr>
          <w:spacing w:val="-6"/>
        </w:rPr>
        <w:t xml:space="preserve"> </w:t>
      </w:r>
      <w:r>
        <w:t>an</w:t>
      </w:r>
      <w:r>
        <w:rPr>
          <w:spacing w:val="-4"/>
        </w:rPr>
        <w:t xml:space="preserve"> </w:t>
      </w:r>
      <w:r>
        <w:t>investigation</w:t>
      </w:r>
      <w:r>
        <w:rPr>
          <w:spacing w:val="-3"/>
        </w:rPr>
        <w:t xml:space="preserve"> </w:t>
      </w:r>
      <w:r>
        <w:t>of</w:t>
      </w:r>
      <w:r>
        <w:rPr>
          <w:spacing w:val="-9"/>
        </w:rPr>
        <w:t xml:space="preserve"> </w:t>
      </w:r>
      <w:r>
        <w:rPr>
          <w:spacing w:val="-5"/>
        </w:rPr>
        <w:t>the</w:t>
      </w:r>
    </w:p>
    <w:p w14:paraId="51D28693" w14:textId="77777777" w:rsidR="000563DC" w:rsidRDefault="000563DC">
      <w:pPr>
        <w:sectPr w:rsidR="000563DC">
          <w:footerReference w:type="default" r:id="rId115"/>
          <w:pgSz w:w="12240" w:h="15840"/>
          <w:pgMar w:top="1360" w:right="140" w:bottom="660" w:left="80" w:header="0" w:footer="462" w:gutter="0"/>
          <w:cols w:space="720"/>
        </w:sectPr>
      </w:pPr>
    </w:p>
    <w:p w14:paraId="1481A9B2" w14:textId="77777777" w:rsidR="000563DC" w:rsidRDefault="00C55D50">
      <w:pPr>
        <w:spacing w:before="80" w:line="256" w:lineRule="auto"/>
        <w:ind w:left="1125" w:right="1315"/>
      </w:pPr>
      <w:r>
        <w:lastRenderedPageBreak/>
        <w:t>alleged sexual violence, including obtaining an order of protection, a no contact order, restraining</w:t>
      </w:r>
      <w:r>
        <w:rPr>
          <w:spacing w:val="-2"/>
        </w:rPr>
        <w:t xml:space="preserve"> </w:t>
      </w:r>
      <w:r>
        <w:t>order</w:t>
      </w:r>
      <w:r>
        <w:rPr>
          <w:spacing w:val="-2"/>
        </w:rPr>
        <w:t xml:space="preserve"> </w:t>
      </w:r>
      <w:r>
        <w:t>or</w:t>
      </w:r>
      <w:r>
        <w:rPr>
          <w:spacing w:val="-7"/>
        </w:rPr>
        <w:t xml:space="preserve"> </w:t>
      </w:r>
      <w:r>
        <w:t>similar</w:t>
      </w:r>
      <w:r>
        <w:rPr>
          <w:spacing w:val="-2"/>
        </w:rPr>
        <w:t xml:space="preserve"> </w:t>
      </w:r>
      <w:r>
        <w:t>lawful</w:t>
      </w:r>
      <w:r>
        <w:rPr>
          <w:spacing w:val="-3"/>
        </w:rPr>
        <w:t xml:space="preserve"> </w:t>
      </w:r>
      <w:r>
        <w:t>order</w:t>
      </w:r>
      <w:r>
        <w:rPr>
          <w:spacing w:val="-1"/>
        </w:rPr>
        <w:t xml:space="preserve"> </w:t>
      </w:r>
      <w:r>
        <w:t>from</w:t>
      </w:r>
      <w:r>
        <w:rPr>
          <w:spacing w:val="-8"/>
        </w:rPr>
        <w:t xml:space="preserve"> </w:t>
      </w:r>
      <w:r>
        <w:t>the</w:t>
      </w:r>
      <w:r>
        <w:rPr>
          <w:spacing w:val="-2"/>
        </w:rPr>
        <w:t xml:space="preserve"> </w:t>
      </w:r>
      <w:r>
        <w:t>police</w:t>
      </w:r>
      <w:r>
        <w:rPr>
          <w:spacing w:val="-2"/>
        </w:rPr>
        <w:t xml:space="preserve"> </w:t>
      </w:r>
      <w:r>
        <w:t>or</w:t>
      </w:r>
      <w:r>
        <w:rPr>
          <w:spacing w:val="-7"/>
        </w:rPr>
        <w:t xml:space="preserve"> </w:t>
      </w:r>
      <w:r>
        <w:t>the</w:t>
      </w:r>
      <w:r>
        <w:rPr>
          <w:spacing w:val="-2"/>
        </w:rPr>
        <w:t xml:space="preserve"> </w:t>
      </w:r>
      <w:r>
        <w:t>institution.</w:t>
      </w:r>
      <w:r>
        <w:rPr>
          <w:spacing w:val="-6"/>
        </w:rPr>
        <w:t xml:space="preserve"> </w:t>
      </w:r>
      <w:r>
        <w:t>Cameo</w:t>
      </w:r>
      <w:r>
        <w:rPr>
          <w:spacing w:val="-2"/>
        </w:rPr>
        <w:t xml:space="preserve"> </w:t>
      </w:r>
      <w:r>
        <w:t>College</w:t>
      </w:r>
      <w:r>
        <w:rPr>
          <w:spacing w:val="-2"/>
        </w:rPr>
        <w:t xml:space="preserve"> </w:t>
      </w:r>
      <w:r>
        <w:t>of Essential Beauty’s obligation is to protect the identity of the victim in any Clery Act report or in other publicly available recordkeeping. Cameo College of Essential Beauty is also required to keep any interim measures provided to the victim confidential, to the extent that maintaining such confidentiality would not impair the ability of the institution to provide the accommodation or protective measure.</w:t>
      </w:r>
    </w:p>
    <w:p w14:paraId="4D57C18B" w14:textId="77777777" w:rsidR="000563DC" w:rsidRDefault="00C55D50">
      <w:pPr>
        <w:pStyle w:val="ListParagraph"/>
        <w:numPr>
          <w:ilvl w:val="0"/>
          <w:numId w:val="9"/>
        </w:numPr>
        <w:tabs>
          <w:tab w:val="left" w:pos="2445"/>
        </w:tabs>
        <w:spacing w:before="231" w:line="242" w:lineRule="auto"/>
        <w:ind w:left="2445" w:right="1388" w:hanging="596"/>
      </w:pPr>
      <w:r>
        <w:t>The</w:t>
      </w:r>
      <w:r>
        <w:rPr>
          <w:spacing w:val="-2"/>
        </w:rPr>
        <w:t xml:space="preserve"> </w:t>
      </w:r>
      <w:r>
        <w:t>Title</w:t>
      </w:r>
      <w:r>
        <w:rPr>
          <w:spacing w:val="-2"/>
        </w:rPr>
        <w:t xml:space="preserve"> </w:t>
      </w:r>
      <w:r>
        <w:t>IX</w:t>
      </w:r>
      <w:r>
        <w:rPr>
          <w:spacing w:val="-2"/>
        </w:rPr>
        <w:t xml:space="preserve"> </w:t>
      </w:r>
      <w:r>
        <w:t>Coordinator</w:t>
      </w:r>
      <w:r>
        <w:rPr>
          <w:spacing w:val="-2"/>
        </w:rPr>
        <w:t xml:space="preserve"> </w:t>
      </w:r>
      <w:r>
        <w:t>will,</w:t>
      </w:r>
      <w:r>
        <w:rPr>
          <w:spacing w:val="-1"/>
        </w:rPr>
        <w:t xml:space="preserve"> </w:t>
      </w:r>
      <w:r>
        <w:t>within</w:t>
      </w:r>
      <w:r>
        <w:rPr>
          <w:spacing w:val="-3"/>
        </w:rPr>
        <w:t xml:space="preserve"> </w:t>
      </w:r>
      <w:r>
        <w:t>24 hours</w:t>
      </w:r>
      <w:r>
        <w:rPr>
          <w:spacing w:val="-2"/>
        </w:rPr>
        <w:t xml:space="preserve"> </w:t>
      </w:r>
      <w:r>
        <w:t>of</w:t>
      </w:r>
      <w:r>
        <w:rPr>
          <w:spacing w:val="-5"/>
        </w:rPr>
        <w:t xml:space="preserve"> </w:t>
      </w:r>
      <w:r>
        <w:t>receipt of</w:t>
      </w:r>
      <w:r>
        <w:rPr>
          <w:spacing w:val="-9"/>
        </w:rPr>
        <w:t xml:space="preserve"> </w:t>
      </w:r>
      <w:r>
        <w:t>the</w:t>
      </w:r>
      <w:r>
        <w:rPr>
          <w:spacing w:val="-2"/>
        </w:rPr>
        <w:t xml:space="preserve"> </w:t>
      </w:r>
      <w:r>
        <w:t>report,</w:t>
      </w:r>
      <w:r>
        <w:rPr>
          <w:spacing w:val="-6"/>
        </w:rPr>
        <w:t xml:space="preserve"> </w:t>
      </w:r>
      <w:r>
        <w:t>provide</w:t>
      </w:r>
      <w:r>
        <w:rPr>
          <w:spacing w:val="-6"/>
        </w:rPr>
        <w:t xml:space="preserve"> </w:t>
      </w:r>
      <w:r>
        <w:t>to the individual making the report of an alleged sex offense:</w:t>
      </w:r>
    </w:p>
    <w:p w14:paraId="3AA8CDF5" w14:textId="77777777" w:rsidR="000563DC" w:rsidRDefault="00C55D50">
      <w:pPr>
        <w:pStyle w:val="ListParagraph"/>
        <w:numPr>
          <w:ilvl w:val="1"/>
          <w:numId w:val="9"/>
        </w:numPr>
        <w:tabs>
          <w:tab w:val="left" w:pos="2988"/>
        </w:tabs>
        <w:spacing w:before="11"/>
      </w:pPr>
      <w:r>
        <w:t>A</w:t>
      </w:r>
      <w:r>
        <w:rPr>
          <w:spacing w:val="-7"/>
        </w:rPr>
        <w:t xml:space="preserve"> </w:t>
      </w:r>
      <w:r>
        <w:t>copy</w:t>
      </w:r>
      <w:r>
        <w:rPr>
          <w:spacing w:val="-4"/>
        </w:rPr>
        <w:t xml:space="preserve"> </w:t>
      </w:r>
      <w:r>
        <w:t>of</w:t>
      </w:r>
      <w:r>
        <w:rPr>
          <w:spacing w:val="-5"/>
        </w:rPr>
        <w:t xml:space="preserve"> </w:t>
      </w:r>
      <w:r>
        <w:t>these</w:t>
      </w:r>
      <w:r>
        <w:rPr>
          <w:spacing w:val="-1"/>
        </w:rPr>
        <w:t xml:space="preserve"> </w:t>
      </w:r>
      <w:r>
        <w:rPr>
          <w:spacing w:val="-2"/>
        </w:rPr>
        <w:t>procedures</w:t>
      </w:r>
    </w:p>
    <w:p w14:paraId="78F20F62" w14:textId="77777777" w:rsidR="000563DC" w:rsidRDefault="00C55D50">
      <w:pPr>
        <w:pStyle w:val="ListParagraph"/>
        <w:numPr>
          <w:ilvl w:val="1"/>
          <w:numId w:val="9"/>
        </w:numPr>
        <w:tabs>
          <w:tab w:val="left" w:pos="2955"/>
        </w:tabs>
        <w:spacing w:before="28" w:line="254" w:lineRule="auto"/>
        <w:ind w:left="2955" w:right="1595" w:hanging="519"/>
      </w:pPr>
      <w:r>
        <w:t>Information on counseling, health, mental health, victim advocacy, legal</w:t>
      </w:r>
      <w:r>
        <w:rPr>
          <w:spacing w:val="-6"/>
        </w:rPr>
        <w:t xml:space="preserve"> </w:t>
      </w:r>
      <w:r>
        <w:t>assistance</w:t>
      </w:r>
      <w:r>
        <w:rPr>
          <w:spacing w:val="-9"/>
        </w:rPr>
        <w:t xml:space="preserve"> </w:t>
      </w:r>
      <w:r>
        <w:t>services,</w:t>
      </w:r>
      <w:r>
        <w:rPr>
          <w:spacing w:val="-9"/>
        </w:rPr>
        <w:t xml:space="preserve"> </w:t>
      </w:r>
      <w:r>
        <w:t>immigration</w:t>
      </w:r>
      <w:r>
        <w:rPr>
          <w:spacing w:val="-6"/>
        </w:rPr>
        <w:t xml:space="preserve"> </w:t>
      </w:r>
      <w:r>
        <w:t>assistance,</w:t>
      </w:r>
      <w:r>
        <w:rPr>
          <w:spacing w:val="-4"/>
        </w:rPr>
        <w:t xml:space="preserve"> </w:t>
      </w:r>
      <w:r>
        <w:t>student</w:t>
      </w:r>
      <w:r>
        <w:rPr>
          <w:spacing w:val="-8"/>
        </w:rPr>
        <w:t xml:space="preserve"> </w:t>
      </w:r>
      <w:r>
        <w:t>financial</w:t>
      </w:r>
      <w:r>
        <w:rPr>
          <w:spacing w:val="-6"/>
        </w:rPr>
        <w:t xml:space="preserve"> </w:t>
      </w:r>
      <w:r>
        <w:t>aid, and any other services available to the victim at Cameo College of Essential Beauty or in the community.</w:t>
      </w:r>
    </w:p>
    <w:p w14:paraId="79452B91" w14:textId="77777777" w:rsidR="000563DC" w:rsidRDefault="00C55D50">
      <w:pPr>
        <w:pStyle w:val="ListParagraph"/>
        <w:numPr>
          <w:ilvl w:val="1"/>
          <w:numId w:val="9"/>
        </w:numPr>
        <w:tabs>
          <w:tab w:val="left" w:pos="2955"/>
        </w:tabs>
        <w:spacing w:before="134" w:line="256" w:lineRule="auto"/>
        <w:ind w:left="2955" w:right="1613" w:hanging="519"/>
      </w:pPr>
      <w:r>
        <w:t>Information on the victim’s right to report the incident to local police and the fact that Cameo College of Essential Beauty’s institutional investigation</w:t>
      </w:r>
      <w:r>
        <w:rPr>
          <w:spacing w:val="-6"/>
        </w:rPr>
        <w:t xml:space="preserve"> </w:t>
      </w:r>
      <w:r>
        <w:t>and</w:t>
      </w:r>
      <w:r>
        <w:rPr>
          <w:spacing w:val="-8"/>
        </w:rPr>
        <w:t xml:space="preserve"> </w:t>
      </w:r>
      <w:r>
        <w:t>disciplinary</w:t>
      </w:r>
      <w:r>
        <w:rPr>
          <w:spacing w:val="-4"/>
        </w:rPr>
        <w:t xml:space="preserve"> </w:t>
      </w:r>
      <w:r>
        <w:t>procedure</w:t>
      </w:r>
      <w:r>
        <w:rPr>
          <w:spacing w:val="-5"/>
        </w:rPr>
        <w:t xml:space="preserve"> </w:t>
      </w:r>
      <w:r>
        <w:t>and</w:t>
      </w:r>
      <w:r>
        <w:rPr>
          <w:spacing w:val="-8"/>
        </w:rPr>
        <w:t xml:space="preserve"> </w:t>
      </w:r>
      <w:r>
        <w:t>any</w:t>
      </w:r>
      <w:r>
        <w:rPr>
          <w:spacing w:val="-4"/>
        </w:rPr>
        <w:t xml:space="preserve"> </w:t>
      </w:r>
      <w:r>
        <w:t>criminal</w:t>
      </w:r>
      <w:r>
        <w:rPr>
          <w:spacing w:val="-6"/>
        </w:rPr>
        <w:t xml:space="preserve"> </w:t>
      </w:r>
      <w:r>
        <w:t>proceeding may occur simultaneously; and</w:t>
      </w:r>
    </w:p>
    <w:p w14:paraId="77BF8BA1" w14:textId="29368BDE" w:rsidR="005A3364" w:rsidRDefault="005A3364" w:rsidP="005A3364">
      <w:pPr>
        <w:widowControl/>
        <w:numPr>
          <w:ilvl w:val="2"/>
          <w:numId w:val="24"/>
        </w:numPr>
        <w:autoSpaceDE/>
        <w:autoSpaceDN/>
        <w:spacing w:after="100" w:afterAutospacing="1" w:line="288" w:lineRule="auto"/>
        <w:ind w:left="2970" w:right="1008" w:hanging="522"/>
      </w:pPr>
      <w:bookmarkStart w:id="28" w:name="_Hlk151213352"/>
      <w:r>
        <w:t xml:space="preserve">Options to facilitate changes to transportation, working, academic, and/or </w:t>
      </w:r>
      <w:r w:rsidRPr="00C03B87">
        <w:t>living situations, or additional protective measures, if requested, while the investigation is pending, even if the victim chooses not to report the crime to police.</w:t>
      </w:r>
      <w:bookmarkEnd w:id="28"/>
    </w:p>
    <w:p w14:paraId="1165614C" w14:textId="77777777" w:rsidR="000563DC" w:rsidRDefault="00C55D50">
      <w:pPr>
        <w:pStyle w:val="ListParagraph"/>
        <w:numPr>
          <w:ilvl w:val="0"/>
          <w:numId w:val="9"/>
        </w:numPr>
        <w:tabs>
          <w:tab w:val="left" w:pos="2671"/>
        </w:tabs>
        <w:spacing w:line="254" w:lineRule="auto"/>
        <w:ind w:right="1756"/>
      </w:pPr>
      <w:r>
        <w:t>The Title IX Coordinator will investigate the incident by interviewing: the individual filing the report, the accused, Cameo College of Essential Beauty employees, witnesses, and others as necessary to gather facts about the alleged incident.</w:t>
      </w:r>
      <w:r>
        <w:rPr>
          <w:spacing w:val="-3"/>
        </w:rPr>
        <w:t xml:space="preserve"> </w:t>
      </w:r>
      <w:r>
        <w:t>The Title IX Coordinator may be assisted by other</w:t>
      </w:r>
      <w:r>
        <w:rPr>
          <w:spacing w:val="-2"/>
        </w:rPr>
        <w:t xml:space="preserve"> </w:t>
      </w:r>
      <w:r>
        <w:t>employees</w:t>
      </w:r>
      <w:r>
        <w:rPr>
          <w:spacing w:val="-3"/>
        </w:rPr>
        <w:t xml:space="preserve"> </w:t>
      </w:r>
      <w:r>
        <w:t>after</w:t>
      </w:r>
      <w:r>
        <w:rPr>
          <w:spacing w:val="-7"/>
        </w:rPr>
        <w:t xml:space="preserve"> </w:t>
      </w:r>
      <w:r>
        <w:t>determining</w:t>
      </w:r>
      <w:r>
        <w:rPr>
          <w:spacing w:val="-3"/>
        </w:rPr>
        <w:t xml:space="preserve"> </w:t>
      </w:r>
      <w:r>
        <w:t>that</w:t>
      </w:r>
      <w:r>
        <w:rPr>
          <w:spacing w:val="-1"/>
        </w:rPr>
        <w:t xml:space="preserve"> </w:t>
      </w:r>
      <w:r>
        <w:t>such</w:t>
      </w:r>
      <w:r>
        <w:rPr>
          <w:spacing w:val="-8"/>
        </w:rPr>
        <w:t xml:space="preserve"> </w:t>
      </w:r>
      <w:r>
        <w:t>employees</w:t>
      </w:r>
      <w:r>
        <w:rPr>
          <w:spacing w:val="-7"/>
        </w:rPr>
        <w:t xml:space="preserve"> </w:t>
      </w:r>
      <w:r>
        <w:t>do</w:t>
      </w:r>
      <w:r>
        <w:rPr>
          <w:spacing w:val="-4"/>
        </w:rPr>
        <w:t xml:space="preserve"> </w:t>
      </w:r>
      <w:r>
        <w:t>not</w:t>
      </w:r>
      <w:r>
        <w:rPr>
          <w:spacing w:val="-1"/>
        </w:rPr>
        <w:t xml:space="preserve"> </w:t>
      </w:r>
      <w:r>
        <w:t>have</w:t>
      </w:r>
      <w:r>
        <w:rPr>
          <w:spacing w:val="-8"/>
        </w:rPr>
        <w:t xml:space="preserve"> </w:t>
      </w:r>
      <w:r>
        <w:t>a conflict of interest and have received training in Title IX and VAWA.</w:t>
      </w:r>
    </w:p>
    <w:p w14:paraId="795252E2" w14:textId="77777777" w:rsidR="000563DC" w:rsidRDefault="000563DC">
      <w:pPr>
        <w:pStyle w:val="BodyText"/>
        <w:spacing w:before="1"/>
        <w:rPr>
          <w:sz w:val="24"/>
        </w:rPr>
      </w:pPr>
    </w:p>
    <w:p w14:paraId="6642A3BB" w14:textId="77777777" w:rsidR="000563DC" w:rsidRDefault="00C55D50">
      <w:pPr>
        <w:pStyle w:val="ListParagraph"/>
        <w:numPr>
          <w:ilvl w:val="0"/>
          <w:numId w:val="9"/>
        </w:numPr>
        <w:tabs>
          <w:tab w:val="left" w:pos="2671"/>
        </w:tabs>
        <w:spacing w:line="254" w:lineRule="auto"/>
        <w:ind w:right="1748"/>
      </w:pPr>
      <w:r>
        <w:t>The Title IX Coordinator will ensure that all individuals involved in the disciplinary procedure apply a “preponderance of the evidence” standard when evaluating sexual violence reports. Cameo College of Essential</w:t>
      </w:r>
      <w:r>
        <w:rPr>
          <w:spacing w:val="-4"/>
        </w:rPr>
        <w:t xml:space="preserve"> </w:t>
      </w:r>
      <w:r>
        <w:t>Beauty</w:t>
      </w:r>
      <w:r>
        <w:rPr>
          <w:spacing w:val="-6"/>
        </w:rPr>
        <w:t xml:space="preserve"> </w:t>
      </w:r>
      <w:r>
        <w:t>does</w:t>
      </w:r>
      <w:r>
        <w:rPr>
          <w:spacing w:val="-7"/>
        </w:rPr>
        <w:t xml:space="preserve"> </w:t>
      </w:r>
      <w:r>
        <w:t>not</w:t>
      </w:r>
      <w:r>
        <w:rPr>
          <w:spacing w:val="-1"/>
        </w:rPr>
        <w:t xml:space="preserve"> </w:t>
      </w:r>
      <w:r>
        <w:t>provide</w:t>
      </w:r>
      <w:r>
        <w:rPr>
          <w:spacing w:val="-3"/>
        </w:rPr>
        <w:t xml:space="preserve"> </w:t>
      </w:r>
      <w:r>
        <w:t>for</w:t>
      </w:r>
      <w:r>
        <w:rPr>
          <w:spacing w:val="-3"/>
        </w:rPr>
        <w:t xml:space="preserve"> </w:t>
      </w:r>
      <w:r>
        <w:t>a</w:t>
      </w:r>
      <w:r>
        <w:rPr>
          <w:spacing w:val="-5"/>
        </w:rPr>
        <w:t xml:space="preserve"> </w:t>
      </w:r>
      <w:r>
        <w:t>formal</w:t>
      </w:r>
      <w:r>
        <w:rPr>
          <w:spacing w:val="-4"/>
        </w:rPr>
        <w:t xml:space="preserve"> </w:t>
      </w:r>
      <w:r>
        <w:t>hearing</w:t>
      </w:r>
      <w:r>
        <w:rPr>
          <w:spacing w:val="-3"/>
        </w:rPr>
        <w:t xml:space="preserve"> </w:t>
      </w:r>
      <w:r>
        <w:t>process</w:t>
      </w:r>
      <w:r>
        <w:rPr>
          <w:spacing w:val="-3"/>
        </w:rPr>
        <w:t xml:space="preserve"> </w:t>
      </w:r>
      <w:r>
        <w:t>but</w:t>
      </w:r>
      <w:r>
        <w:rPr>
          <w:spacing w:val="-6"/>
        </w:rPr>
        <w:t xml:space="preserve"> </w:t>
      </w:r>
      <w:r>
        <w:t xml:space="preserve">both parties may be assisted by a support person of choice, including an </w:t>
      </w:r>
      <w:r>
        <w:rPr>
          <w:spacing w:val="-2"/>
        </w:rPr>
        <w:t>attorney.</w:t>
      </w:r>
    </w:p>
    <w:p w14:paraId="2590320C" w14:textId="77777777" w:rsidR="000563DC" w:rsidRDefault="00C55D50">
      <w:pPr>
        <w:pStyle w:val="ListParagraph"/>
        <w:numPr>
          <w:ilvl w:val="0"/>
          <w:numId w:val="9"/>
        </w:numPr>
        <w:tabs>
          <w:tab w:val="left" w:pos="2671"/>
        </w:tabs>
        <w:spacing w:before="2" w:line="254" w:lineRule="auto"/>
        <w:ind w:right="1613"/>
      </w:pPr>
      <w:r>
        <w:t>In</w:t>
      </w:r>
      <w:r>
        <w:rPr>
          <w:spacing w:val="-4"/>
        </w:rPr>
        <w:t xml:space="preserve"> </w:t>
      </w:r>
      <w:r>
        <w:t>all</w:t>
      </w:r>
      <w:r>
        <w:rPr>
          <w:spacing w:val="-4"/>
        </w:rPr>
        <w:t xml:space="preserve"> </w:t>
      </w:r>
      <w:r>
        <w:t>cases,</w:t>
      </w:r>
      <w:r>
        <w:rPr>
          <w:spacing w:val="-2"/>
        </w:rPr>
        <w:t xml:space="preserve"> </w:t>
      </w:r>
      <w:r>
        <w:t>the</w:t>
      </w:r>
      <w:r>
        <w:rPr>
          <w:spacing w:val="-3"/>
        </w:rPr>
        <w:t xml:space="preserve"> </w:t>
      </w:r>
      <w:r>
        <w:t>Title</w:t>
      </w:r>
      <w:r>
        <w:rPr>
          <w:spacing w:val="-3"/>
        </w:rPr>
        <w:t xml:space="preserve"> </w:t>
      </w:r>
      <w:r>
        <w:t>IX</w:t>
      </w:r>
      <w:r>
        <w:rPr>
          <w:spacing w:val="-3"/>
        </w:rPr>
        <w:t xml:space="preserve"> </w:t>
      </w:r>
      <w:r>
        <w:t>Coordinator</w:t>
      </w:r>
      <w:r>
        <w:rPr>
          <w:spacing w:val="-3"/>
        </w:rPr>
        <w:t xml:space="preserve"> </w:t>
      </w:r>
      <w:r>
        <w:t>will</w:t>
      </w:r>
      <w:r>
        <w:rPr>
          <w:spacing w:val="-4"/>
        </w:rPr>
        <w:t xml:space="preserve"> </w:t>
      </w:r>
      <w:r>
        <w:t>maintain</w:t>
      </w:r>
      <w:r>
        <w:rPr>
          <w:spacing w:val="-4"/>
        </w:rPr>
        <w:t xml:space="preserve"> </w:t>
      </w:r>
      <w:r>
        <w:t>regular</w:t>
      </w:r>
      <w:r>
        <w:rPr>
          <w:spacing w:val="-3"/>
        </w:rPr>
        <w:t xml:space="preserve"> </w:t>
      </w:r>
      <w:r>
        <w:t>communications with</w:t>
      </w:r>
      <w:r>
        <w:rPr>
          <w:spacing w:val="-4"/>
        </w:rPr>
        <w:t xml:space="preserve"> </w:t>
      </w:r>
      <w:r>
        <w:t>both</w:t>
      </w:r>
      <w:r>
        <w:rPr>
          <w:spacing w:val="-8"/>
        </w:rPr>
        <w:t xml:space="preserve"> </w:t>
      </w:r>
      <w:r>
        <w:t>the</w:t>
      </w:r>
      <w:r>
        <w:rPr>
          <w:spacing w:val="-3"/>
        </w:rPr>
        <w:t xml:space="preserve"> </w:t>
      </w:r>
      <w:r>
        <w:t>accuser</w:t>
      </w:r>
      <w:r>
        <w:rPr>
          <w:spacing w:val="-7"/>
        </w:rPr>
        <w:t xml:space="preserve"> </w:t>
      </w:r>
      <w:r>
        <w:t>and</w:t>
      </w:r>
      <w:r>
        <w:rPr>
          <w:spacing w:val="-1"/>
        </w:rPr>
        <w:t xml:space="preserve"> </w:t>
      </w:r>
      <w:r>
        <w:t>accused</w:t>
      </w:r>
      <w:r>
        <w:rPr>
          <w:spacing w:val="-1"/>
        </w:rPr>
        <w:t xml:space="preserve"> </w:t>
      </w:r>
      <w:r>
        <w:t>and</w:t>
      </w:r>
      <w:r>
        <w:rPr>
          <w:spacing w:val="-1"/>
        </w:rPr>
        <w:t xml:space="preserve"> </w:t>
      </w:r>
      <w:r>
        <w:t>provide</w:t>
      </w:r>
      <w:r>
        <w:rPr>
          <w:spacing w:val="-3"/>
        </w:rPr>
        <w:t xml:space="preserve"> </w:t>
      </w:r>
      <w:r>
        <w:t>both</w:t>
      </w:r>
      <w:r>
        <w:rPr>
          <w:spacing w:val="-8"/>
        </w:rPr>
        <w:t xml:space="preserve"> </w:t>
      </w:r>
      <w:r>
        <w:t>parties</w:t>
      </w:r>
      <w:r>
        <w:rPr>
          <w:spacing w:val="-2"/>
        </w:rPr>
        <w:t xml:space="preserve"> </w:t>
      </w:r>
      <w:r>
        <w:t>with</w:t>
      </w:r>
      <w:r>
        <w:rPr>
          <w:spacing w:val="-8"/>
        </w:rPr>
        <w:t xml:space="preserve"> </w:t>
      </w:r>
      <w:r>
        <w:t>equal opportunity to provide information, witness statements, evidence, and other information</w:t>
      </w:r>
      <w:r>
        <w:rPr>
          <w:spacing w:val="-5"/>
        </w:rPr>
        <w:t xml:space="preserve"> </w:t>
      </w:r>
      <w:r>
        <w:t>that may</w:t>
      </w:r>
      <w:r>
        <w:rPr>
          <w:spacing w:val="-2"/>
        </w:rPr>
        <w:t xml:space="preserve"> </w:t>
      </w:r>
      <w:r>
        <w:t>be necessary for</w:t>
      </w:r>
      <w:r>
        <w:rPr>
          <w:spacing w:val="-4"/>
        </w:rPr>
        <w:t xml:space="preserve"> </w:t>
      </w:r>
      <w:r>
        <w:t>Cameo College of</w:t>
      </w:r>
      <w:r>
        <w:rPr>
          <w:spacing w:val="-2"/>
        </w:rPr>
        <w:t xml:space="preserve"> </w:t>
      </w:r>
      <w:r>
        <w:t>Essential Beauty to fully evaluate the alleged offense.</w:t>
      </w:r>
    </w:p>
    <w:p w14:paraId="27DCCC87" w14:textId="77777777" w:rsidR="000563DC" w:rsidRDefault="00C55D50">
      <w:pPr>
        <w:pStyle w:val="ListParagraph"/>
        <w:numPr>
          <w:ilvl w:val="0"/>
          <w:numId w:val="9"/>
        </w:numPr>
        <w:tabs>
          <w:tab w:val="left" w:pos="2671"/>
        </w:tabs>
        <w:spacing w:line="247" w:lineRule="auto"/>
        <w:ind w:right="1619"/>
      </w:pPr>
      <w:r>
        <w:t>The</w:t>
      </w:r>
      <w:r>
        <w:rPr>
          <w:spacing w:val="-5"/>
        </w:rPr>
        <w:t xml:space="preserve"> </w:t>
      </w:r>
      <w:r>
        <w:t>Title</w:t>
      </w:r>
      <w:r>
        <w:rPr>
          <w:spacing w:val="-5"/>
        </w:rPr>
        <w:t xml:space="preserve"> </w:t>
      </w:r>
      <w:r>
        <w:t>IX</w:t>
      </w:r>
      <w:r>
        <w:rPr>
          <w:spacing w:val="-5"/>
        </w:rPr>
        <w:t xml:space="preserve"> </w:t>
      </w:r>
      <w:r>
        <w:t>Coordinator</w:t>
      </w:r>
      <w:r>
        <w:rPr>
          <w:spacing w:val="-5"/>
        </w:rPr>
        <w:t xml:space="preserve"> </w:t>
      </w:r>
      <w:r>
        <w:t>will,</w:t>
      </w:r>
      <w:r>
        <w:rPr>
          <w:spacing w:val="-4"/>
        </w:rPr>
        <w:t xml:space="preserve"> </w:t>
      </w:r>
      <w:r>
        <w:t>barring</w:t>
      </w:r>
      <w:r>
        <w:rPr>
          <w:spacing w:val="-10"/>
        </w:rPr>
        <w:t xml:space="preserve"> </w:t>
      </w:r>
      <w:r>
        <w:t>extenuating</w:t>
      </w:r>
      <w:r>
        <w:rPr>
          <w:spacing w:val="-5"/>
        </w:rPr>
        <w:t xml:space="preserve"> </w:t>
      </w:r>
      <w:r>
        <w:t>circumstance,</w:t>
      </w:r>
      <w:r>
        <w:rPr>
          <w:spacing w:val="-4"/>
        </w:rPr>
        <w:t xml:space="preserve"> </w:t>
      </w:r>
      <w:r>
        <w:t xml:space="preserve">complete the investigation and </w:t>
      </w:r>
      <w:proofErr w:type="gramStart"/>
      <w:r>
        <w:t>make a determination</w:t>
      </w:r>
      <w:proofErr w:type="gramEnd"/>
      <w:r>
        <w:t xml:space="preserve"> regarding any necessary</w:t>
      </w:r>
    </w:p>
    <w:p w14:paraId="5C9F2C89" w14:textId="77777777" w:rsidR="000563DC" w:rsidRDefault="000563DC">
      <w:pPr>
        <w:spacing w:line="247" w:lineRule="auto"/>
        <w:sectPr w:rsidR="000563DC">
          <w:footerReference w:type="default" r:id="rId116"/>
          <w:pgSz w:w="12240" w:h="15840"/>
          <w:pgMar w:top="1360" w:right="140" w:bottom="660" w:left="80" w:header="0" w:footer="462" w:gutter="0"/>
          <w:cols w:space="720"/>
        </w:sectPr>
      </w:pPr>
    </w:p>
    <w:p w14:paraId="617C6746" w14:textId="77777777" w:rsidR="000563DC" w:rsidRDefault="00C55D50">
      <w:pPr>
        <w:spacing w:before="80" w:line="256" w:lineRule="auto"/>
        <w:ind w:left="2671" w:right="1370"/>
      </w:pPr>
      <w:r>
        <w:lastRenderedPageBreak/>
        <w:t>discipline</w:t>
      </w:r>
      <w:r>
        <w:rPr>
          <w:spacing w:val="-2"/>
        </w:rPr>
        <w:t xml:space="preserve"> </w:t>
      </w:r>
      <w:r>
        <w:t>of</w:t>
      </w:r>
      <w:r>
        <w:rPr>
          <w:spacing w:val="-5"/>
        </w:rPr>
        <w:t xml:space="preserve"> </w:t>
      </w:r>
      <w:r>
        <w:t>accused</w:t>
      </w:r>
      <w:r>
        <w:rPr>
          <w:spacing w:val="-4"/>
        </w:rPr>
        <w:t xml:space="preserve"> </w:t>
      </w:r>
      <w:r>
        <w:t>and remedies</w:t>
      </w:r>
      <w:r>
        <w:rPr>
          <w:spacing w:val="-6"/>
        </w:rPr>
        <w:t xml:space="preserve"> </w:t>
      </w:r>
      <w:r>
        <w:t>to</w:t>
      </w:r>
      <w:r>
        <w:rPr>
          <w:spacing w:val="-3"/>
        </w:rPr>
        <w:t xml:space="preserve"> </w:t>
      </w:r>
      <w:r>
        <w:t>accuser</w:t>
      </w:r>
      <w:r>
        <w:rPr>
          <w:spacing w:val="-1"/>
        </w:rPr>
        <w:t xml:space="preserve"> </w:t>
      </w:r>
      <w:r>
        <w:t>within</w:t>
      </w:r>
      <w:r>
        <w:rPr>
          <w:spacing w:val="-7"/>
        </w:rPr>
        <w:t xml:space="preserve"> </w:t>
      </w:r>
      <w:r>
        <w:t>60</w:t>
      </w:r>
      <w:r>
        <w:rPr>
          <w:spacing w:val="-5"/>
        </w:rPr>
        <w:t xml:space="preserve"> </w:t>
      </w:r>
      <w:r>
        <w:t>days</w:t>
      </w:r>
      <w:r>
        <w:rPr>
          <w:spacing w:val="-2"/>
        </w:rPr>
        <w:t xml:space="preserve"> </w:t>
      </w:r>
      <w:r>
        <w:t>of</w:t>
      </w:r>
      <w:r>
        <w:rPr>
          <w:spacing w:val="-5"/>
        </w:rPr>
        <w:t xml:space="preserve"> </w:t>
      </w:r>
      <w:r>
        <w:t>the</w:t>
      </w:r>
      <w:r>
        <w:rPr>
          <w:spacing w:val="-6"/>
        </w:rPr>
        <w:t xml:space="preserve"> </w:t>
      </w:r>
      <w:r>
        <w:t>date that the report is first received by the Title IX Coordinator.</w:t>
      </w:r>
    </w:p>
    <w:p w14:paraId="7C92CAA8" w14:textId="77777777" w:rsidR="000563DC" w:rsidRDefault="00C55D50">
      <w:pPr>
        <w:pStyle w:val="ListParagraph"/>
        <w:numPr>
          <w:ilvl w:val="0"/>
          <w:numId w:val="9"/>
        </w:numPr>
        <w:tabs>
          <w:tab w:val="left" w:pos="2671"/>
        </w:tabs>
        <w:spacing w:before="3" w:line="252" w:lineRule="auto"/>
        <w:ind w:right="1420"/>
      </w:pPr>
      <w:r>
        <w:t>The Title IX Coordinator will inform both parties of its final determination. Cameo</w:t>
      </w:r>
      <w:r>
        <w:rPr>
          <w:spacing w:val="-2"/>
        </w:rPr>
        <w:t xml:space="preserve"> </w:t>
      </w:r>
      <w:r>
        <w:t>College</w:t>
      </w:r>
      <w:r>
        <w:rPr>
          <w:spacing w:val="-2"/>
        </w:rPr>
        <w:t xml:space="preserve"> </w:t>
      </w:r>
      <w:r>
        <w:t>of</w:t>
      </w:r>
      <w:r>
        <w:rPr>
          <w:spacing w:val="-5"/>
        </w:rPr>
        <w:t xml:space="preserve"> </w:t>
      </w:r>
      <w:r>
        <w:t>Essential</w:t>
      </w:r>
      <w:r>
        <w:rPr>
          <w:spacing w:val="-3"/>
        </w:rPr>
        <w:t xml:space="preserve"> </w:t>
      </w:r>
      <w:r>
        <w:t>Beauty</w:t>
      </w:r>
      <w:r>
        <w:rPr>
          <w:spacing w:val="-5"/>
        </w:rPr>
        <w:t xml:space="preserve"> </w:t>
      </w:r>
      <w:r>
        <w:t>does</w:t>
      </w:r>
      <w:r>
        <w:rPr>
          <w:spacing w:val="-6"/>
        </w:rPr>
        <w:t xml:space="preserve"> </w:t>
      </w:r>
      <w:r>
        <w:t>not</w:t>
      </w:r>
      <w:r>
        <w:rPr>
          <w:spacing w:val="-10"/>
        </w:rPr>
        <w:t xml:space="preserve"> </w:t>
      </w:r>
      <w:r>
        <w:t>provide</w:t>
      </w:r>
      <w:r>
        <w:rPr>
          <w:spacing w:val="-7"/>
        </w:rPr>
        <w:t xml:space="preserve"> </w:t>
      </w:r>
      <w:r>
        <w:t>for</w:t>
      </w:r>
      <w:r>
        <w:rPr>
          <w:spacing w:val="-2"/>
        </w:rPr>
        <w:t xml:space="preserve"> </w:t>
      </w:r>
      <w:r>
        <w:t>an</w:t>
      </w:r>
      <w:r>
        <w:rPr>
          <w:spacing w:val="-3"/>
        </w:rPr>
        <w:t xml:space="preserve"> </w:t>
      </w:r>
      <w:r>
        <w:t>appeal</w:t>
      </w:r>
      <w:r>
        <w:rPr>
          <w:spacing w:val="-3"/>
        </w:rPr>
        <w:t xml:space="preserve"> </w:t>
      </w:r>
      <w:r>
        <w:t>of</w:t>
      </w:r>
      <w:r>
        <w:rPr>
          <w:spacing w:val="-5"/>
        </w:rPr>
        <w:t xml:space="preserve"> </w:t>
      </w:r>
      <w:r>
        <w:t xml:space="preserve">final </w:t>
      </w:r>
      <w:r>
        <w:rPr>
          <w:spacing w:val="-2"/>
        </w:rPr>
        <w:t>determinations.</w:t>
      </w:r>
    </w:p>
    <w:p w14:paraId="26759441" w14:textId="77777777" w:rsidR="000563DC" w:rsidRDefault="00C55D50">
      <w:pPr>
        <w:pStyle w:val="ListParagraph"/>
        <w:numPr>
          <w:ilvl w:val="0"/>
          <w:numId w:val="9"/>
        </w:numPr>
        <w:tabs>
          <w:tab w:val="left" w:pos="2671"/>
        </w:tabs>
        <w:spacing w:before="9" w:line="254" w:lineRule="auto"/>
        <w:ind w:right="1402"/>
      </w:pPr>
      <w:r>
        <w:t>The</w:t>
      </w:r>
      <w:r>
        <w:rPr>
          <w:spacing w:val="-2"/>
        </w:rPr>
        <w:t xml:space="preserve"> </w:t>
      </w:r>
      <w:r>
        <w:t>sanctions</w:t>
      </w:r>
      <w:r>
        <w:rPr>
          <w:spacing w:val="-6"/>
        </w:rPr>
        <w:t xml:space="preserve"> </w:t>
      </w:r>
      <w:r>
        <w:t>that may</w:t>
      </w:r>
      <w:r>
        <w:rPr>
          <w:spacing w:val="-5"/>
        </w:rPr>
        <w:t xml:space="preserve"> </w:t>
      </w:r>
      <w:r>
        <w:t>be</w:t>
      </w:r>
      <w:r>
        <w:rPr>
          <w:spacing w:val="-2"/>
        </w:rPr>
        <w:t xml:space="preserve"> </w:t>
      </w:r>
      <w:r>
        <w:t>imposed by</w:t>
      </w:r>
      <w:r>
        <w:rPr>
          <w:spacing w:val="-1"/>
        </w:rPr>
        <w:t xml:space="preserve"> </w:t>
      </w:r>
      <w:r>
        <w:t>Cameo</w:t>
      </w:r>
      <w:r>
        <w:rPr>
          <w:spacing w:val="-3"/>
        </w:rPr>
        <w:t xml:space="preserve"> </w:t>
      </w:r>
      <w:r>
        <w:t>College</w:t>
      </w:r>
      <w:r>
        <w:rPr>
          <w:spacing w:val="-2"/>
        </w:rPr>
        <w:t xml:space="preserve"> </w:t>
      </w:r>
      <w:r>
        <w:t>of</w:t>
      </w:r>
      <w:r>
        <w:rPr>
          <w:spacing w:val="-5"/>
        </w:rPr>
        <w:t xml:space="preserve"> </w:t>
      </w:r>
      <w:r>
        <w:t>Essential</w:t>
      </w:r>
      <w:r>
        <w:rPr>
          <w:spacing w:val="-3"/>
        </w:rPr>
        <w:t xml:space="preserve"> </w:t>
      </w:r>
      <w:r>
        <w:t>Beauty following a determination that dating violence, domestic violence, sexual assault, or stalking occurred include, but are not limited to, counseling, education, changes in academic or living arrangements, no contact orders, suspension</w:t>
      </w:r>
      <w:r>
        <w:rPr>
          <w:spacing w:val="-2"/>
        </w:rPr>
        <w:t xml:space="preserve"> </w:t>
      </w:r>
      <w:r>
        <w:t>or</w:t>
      </w:r>
      <w:r>
        <w:rPr>
          <w:spacing w:val="-6"/>
        </w:rPr>
        <w:t xml:space="preserve"> </w:t>
      </w:r>
      <w:r>
        <w:t>expulsion</w:t>
      </w:r>
      <w:r>
        <w:rPr>
          <w:spacing w:val="-2"/>
        </w:rPr>
        <w:t xml:space="preserve"> </w:t>
      </w:r>
      <w:r>
        <w:t>of</w:t>
      </w:r>
      <w:r>
        <w:rPr>
          <w:spacing w:val="-4"/>
        </w:rPr>
        <w:t xml:space="preserve"> </w:t>
      </w:r>
      <w:r>
        <w:t>a</w:t>
      </w:r>
      <w:r>
        <w:rPr>
          <w:spacing w:val="-3"/>
        </w:rPr>
        <w:t xml:space="preserve"> </w:t>
      </w:r>
      <w:r>
        <w:t>student,</w:t>
      </w:r>
      <w:r>
        <w:rPr>
          <w:spacing w:val="-5"/>
        </w:rPr>
        <w:t xml:space="preserve"> </w:t>
      </w:r>
      <w:r>
        <w:t>or</w:t>
      </w:r>
      <w:r>
        <w:rPr>
          <w:spacing w:val="-6"/>
        </w:rPr>
        <w:t xml:space="preserve"> </w:t>
      </w:r>
      <w:r>
        <w:t>termination</w:t>
      </w:r>
      <w:r>
        <w:rPr>
          <w:spacing w:val="-2"/>
        </w:rPr>
        <w:t xml:space="preserve"> </w:t>
      </w:r>
      <w:r>
        <w:t>of</w:t>
      </w:r>
      <w:r>
        <w:rPr>
          <w:spacing w:val="-8"/>
        </w:rPr>
        <w:t xml:space="preserve"> </w:t>
      </w:r>
      <w:r>
        <w:t>employment.</w:t>
      </w:r>
    </w:p>
    <w:p w14:paraId="07C559F5" w14:textId="77777777" w:rsidR="000563DC" w:rsidRDefault="00C55D50">
      <w:pPr>
        <w:pStyle w:val="ListParagraph"/>
        <w:numPr>
          <w:ilvl w:val="0"/>
          <w:numId w:val="9"/>
        </w:numPr>
        <w:tabs>
          <w:tab w:val="left" w:pos="2671"/>
        </w:tabs>
        <w:spacing w:line="247" w:lineRule="auto"/>
        <w:ind w:right="1536"/>
      </w:pPr>
      <w:r>
        <w:t>Both</w:t>
      </w:r>
      <w:r>
        <w:rPr>
          <w:spacing w:val="-4"/>
        </w:rPr>
        <w:t xml:space="preserve"> </w:t>
      </w:r>
      <w:r>
        <w:t>the</w:t>
      </w:r>
      <w:r>
        <w:rPr>
          <w:spacing w:val="-7"/>
        </w:rPr>
        <w:t xml:space="preserve"> </w:t>
      </w:r>
      <w:r>
        <w:t>accuser</w:t>
      </w:r>
      <w:r>
        <w:rPr>
          <w:spacing w:val="-2"/>
        </w:rPr>
        <w:t xml:space="preserve"> </w:t>
      </w:r>
      <w:r>
        <w:t>and</w:t>
      </w:r>
      <w:r>
        <w:rPr>
          <w:spacing w:val="-5"/>
        </w:rPr>
        <w:t xml:space="preserve"> </w:t>
      </w:r>
      <w:r>
        <w:t>accused</w:t>
      </w:r>
      <w:r>
        <w:rPr>
          <w:spacing w:val="-5"/>
        </w:rPr>
        <w:t xml:space="preserve"> </w:t>
      </w:r>
      <w:r>
        <w:t>shall</w:t>
      </w:r>
      <w:r>
        <w:rPr>
          <w:spacing w:val="-4"/>
        </w:rPr>
        <w:t xml:space="preserve"> </w:t>
      </w:r>
      <w:r>
        <w:t>be</w:t>
      </w:r>
      <w:r>
        <w:rPr>
          <w:spacing w:val="-3"/>
        </w:rPr>
        <w:t xml:space="preserve"> </w:t>
      </w:r>
      <w:r>
        <w:t>simultaneously</w:t>
      </w:r>
      <w:r>
        <w:rPr>
          <w:spacing w:val="-2"/>
        </w:rPr>
        <w:t xml:space="preserve"> </w:t>
      </w:r>
      <w:r>
        <w:t>informed</w:t>
      </w:r>
      <w:r>
        <w:rPr>
          <w:spacing w:val="-5"/>
        </w:rPr>
        <w:t xml:space="preserve"> </w:t>
      </w:r>
      <w:r>
        <w:t>in</w:t>
      </w:r>
      <w:r>
        <w:rPr>
          <w:spacing w:val="-4"/>
        </w:rPr>
        <w:t xml:space="preserve"> </w:t>
      </w:r>
      <w:r>
        <w:t xml:space="preserve">writing </w:t>
      </w:r>
      <w:r>
        <w:rPr>
          <w:spacing w:val="-4"/>
        </w:rPr>
        <w:t>of:</w:t>
      </w:r>
    </w:p>
    <w:p w14:paraId="3918C566" w14:textId="5E728A7C" w:rsidR="000563DC" w:rsidRDefault="00C55D50" w:rsidP="005A3364">
      <w:pPr>
        <w:pStyle w:val="ListParagraph"/>
        <w:numPr>
          <w:ilvl w:val="0"/>
          <w:numId w:val="9"/>
        </w:numPr>
        <w:tabs>
          <w:tab w:val="left" w:pos="2671"/>
          <w:tab w:val="left" w:pos="3146"/>
        </w:tabs>
        <w:spacing w:before="39" w:line="252" w:lineRule="auto"/>
        <w:ind w:left="2713" w:right="1355"/>
      </w:pPr>
      <w:r>
        <w:rPr>
          <w:spacing w:val="-6"/>
        </w:rPr>
        <w:t>a</w:t>
      </w:r>
      <w:r>
        <w:rPr>
          <w:rFonts w:ascii="Arial"/>
          <w:spacing w:val="-6"/>
        </w:rPr>
        <w:t>)</w:t>
      </w:r>
      <w:r>
        <w:rPr>
          <w:rFonts w:ascii="Arial"/>
        </w:rPr>
        <w:tab/>
      </w:r>
      <w:r>
        <w:t xml:space="preserve">The outcome of any disciplinary proceeding that arises from an </w:t>
      </w:r>
      <w:r w:rsidR="005A3364">
        <w:t>a</w:t>
      </w:r>
      <w:r>
        <w:t>llegation</w:t>
      </w:r>
      <w:r>
        <w:rPr>
          <w:spacing w:val="-5"/>
        </w:rPr>
        <w:t xml:space="preserve"> </w:t>
      </w:r>
      <w:r>
        <w:t>of</w:t>
      </w:r>
      <w:r>
        <w:rPr>
          <w:spacing w:val="-7"/>
        </w:rPr>
        <w:t xml:space="preserve"> </w:t>
      </w:r>
      <w:r>
        <w:t>domestic</w:t>
      </w:r>
      <w:r>
        <w:rPr>
          <w:spacing w:val="-8"/>
        </w:rPr>
        <w:t xml:space="preserve"> </w:t>
      </w:r>
      <w:r>
        <w:t>violence,</w:t>
      </w:r>
      <w:r>
        <w:rPr>
          <w:spacing w:val="-7"/>
        </w:rPr>
        <w:t xml:space="preserve"> </w:t>
      </w:r>
      <w:r>
        <w:t>dating</w:t>
      </w:r>
      <w:r>
        <w:rPr>
          <w:spacing w:val="-4"/>
        </w:rPr>
        <w:t xml:space="preserve"> </w:t>
      </w:r>
      <w:r>
        <w:t>violence,</w:t>
      </w:r>
      <w:r>
        <w:rPr>
          <w:spacing w:val="-3"/>
        </w:rPr>
        <w:t xml:space="preserve"> </w:t>
      </w:r>
      <w:r>
        <w:t>sexual</w:t>
      </w:r>
      <w:r>
        <w:rPr>
          <w:spacing w:val="-5"/>
        </w:rPr>
        <w:t xml:space="preserve"> </w:t>
      </w:r>
      <w:r>
        <w:t>assault,</w:t>
      </w:r>
      <w:r>
        <w:rPr>
          <w:spacing w:val="-3"/>
        </w:rPr>
        <w:t xml:space="preserve"> </w:t>
      </w:r>
      <w:r>
        <w:t>or</w:t>
      </w:r>
      <w:r>
        <w:rPr>
          <w:spacing w:val="-4"/>
        </w:rPr>
        <w:t xml:space="preserve"> </w:t>
      </w:r>
      <w:r w:rsidR="00003A4C">
        <w:t>stalking.</w:t>
      </w:r>
    </w:p>
    <w:p w14:paraId="0659B924" w14:textId="77777777" w:rsidR="000563DC" w:rsidRDefault="00C55D50">
      <w:pPr>
        <w:pStyle w:val="ListParagraph"/>
        <w:numPr>
          <w:ilvl w:val="0"/>
          <w:numId w:val="8"/>
        </w:numPr>
        <w:tabs>
          <w:tab w:val="left" w:pos="3147"/>
        </w:tabs>
        <w:spacing w:before="4" w:line="259" w:lineRule="auto"/>
        <w:ind w:right="1014"/>
      </w:pPr>
      <w:r>
        <w:t>The institution’s procedures for the accused and victim to appeal the results</w:t>
      </w:r>
      <w:r>
        <w:rPr>
          <w:spacing w:val="-7"/>
        </w:rPr>
        <w:t xml:space="preserve"> </w:t>
      </w:r>
      <w:r>
        <w:t>of</w:t>
      </w:r>
      <w:r>
        <w:rPr>
          <w:spacing w:val="-6"/>
        </w:rPr>
        <w:t xml:space="preserve"> </w:t>
      </w:r>
      <w:r>
        <w:t>the</w:t>
      </w:r>
      <w:r>
        <w:rPr>
          <w:spacing w:val="-8"/>
        </w:rPr>
        <w:t xml:space="preserve"> </w:t>
      </w:r>
      <w:r>
        <w:t>institutional</w:t>
      </w:r>
      <w:r>
        <w:rPr>
          <w:spacing w:val="-4"/>
        </w:rPr>
        <w:t xml:space="preserve"> </w:t>
      </w:r>
      <w:r>
        <w:t>disciplinary</w:t>
      </w:r>
      <w:r>
        <w:rPr>
          <w:spacing w:val="-2"/>
        </w:rPr>
        <w:t xml:space="preserve"> </w:t>
      </w:r>
      <w:r>
        <w:t>proceeding</w:t>
      </w:r>
      <w:r>
        <w:rPr>
          <w:spacing w:val="-3"/>
        </w:rPr>
        <w:t xml:space="preserve"> </w:t>
      </w:r>
      <w:r>
        <w:t>(if</w:t>
      </w:r>
      <w:r>
        <w:rPr>
          <w:spacing w:val="-5"/>
        </w:rPr>
        <w:t xml:space="preserve"> </w:t>
      </w:r>
      <w:r>
        <w:t>any</w:t>
      </w:r>
      <w:r>
        <w:rPr>
          <w:spacing w:val="-2"/>
        </w:rPr>
        <w:t xml:space="preserve"> </w:t>
      </w:r>
      <w:r>
        <w:t>such</w:t>
      </w:r>
      <w:r>
        <w:rPr>
          <w:spacing w:val="-4"/>
        </w:rPr>
        <w:t xml:space="preserve"> </w:t>
      </w:r>
      <w:r>
        <w:t>appeal</w:t>
      </w:r>
      <w:r>
        <w:rPr>
          <w:spacing w:val="-4"/>
        </w:rPr>
        <w:t xml:space="preserve"> </w:t>
      </w:r>
      <w:r>
        <w:t>rights become available).</w:t>
      </w:r>
    </w:p>
    <w:p w14:paraId="3B2060D0" w14:textId="77777777" w:rsidR="000563DC" w:rsidRDefault="00C55D50">
      <w:pPr>
        <w:pStyle w:val="ListParagraph"/>
        <w:numPr>
          <w:ilvl w:val="0"/>
          <w:numId w:val="8"/>
        </w:numPr>
        <w:tabs>
          <w:tab w:val="left" w:pos="3147"/>
        </w:tabs>
        <w:spacing w:line="261" w:lineRule="auto"/>
        <w:ind w:right="1395"/>
      </w:pPr>
      <w:r>
        <w:t>Any change</w:t>
      </w:r>
      <w:r>
        <w:rPr>
          <w:spacing w:val="-6"/>
        </w:rPr>
        <w:t xml:space="preserve"> </w:t>
      </w:r>
      <w:r>
        <w:t>to</w:t>
      </w:r>
      <w:r>
        <w:rPr>
          <w:spacing w:val="-7"/>
        </w:rPr>
        <w:t xml:space="preserve"> </w:t>
      </w:r>
      <w:r>
        <w:t>the</w:t>
      </w:r>
      <w:r>
        <w:rPr>
          <w:spacing w:val="-6"/>
        </w:rPr>
        <w:t xml:space="preserve"> </w:t>
      </w:r>
      <w:r>
        <w:t>results</w:t>
      </w:r>
      <w:r>
        <w:rPr>
          <w:spacing w:val="-5"/>
        </w:rPr>
        <w:t xml:space="preserve"> </w:t>
      </w:r>
      <w:r>
        <w:t>that occurs</w:t>
      </w:r>
      <w:r>
        <w:rPr>
          <w:spacing w:val="-5"/>
        </w:rPr>
        <w:t xml:space="preserve"> </w:t>
      </w:r>
      <w:r>
        <w:t>prior</w:t>
      </w:r>
      <w:r>
        <w:rPr>
          <w:spacing w:val="-6"/>
        </w:rPr>
        <w:t xml:space="preserve"> </w:t>
      </w:r>
      <w:r>
        <w:t>to</w:t>
      </w:r>
      <w:r>
        <w:rPr>
          <w:spacing w:val="-6"/>
        </w:rPr>
        <w:t xml:space="preserve"> </w:t>
      </w:r>
      <w:r>
        <w:t>the</w:t>
      </w:r>
      <w:r>
        <w:rPr>
          <w:spacing w:val="-6"/>
        </w:rPr>
        <w:t xml:space="preserve"> </w:t>
      </w:r>
      <w:r>
        <w:t>time</w:t>
      </w:r>
      <w:r>
        <w:rPr>
          <w:spacing w:val="-1"/>
        </w:rPr>
        <w:t xml:space="preserve"> </w:t>
      </w:r>
      <w:r>
        <w:t>that such</w:t>
      </w:r>
      <w:r>
        <w:rPr>
          <w:spacing w:val="-2"/>
        </w:rPr>
        <w:t xml:space="preserve"> </w:t>
      </w:r>
      <w:r>
        <w:t>results become final; and</w:t>
      </w:r>
    </w:p>
    <w:p w14:paraId="642ED105" w14:textId="77777777" w:rsidR="000563DC" w:rsidRDefault="00C55D50">
      <w:pPr>
        <w:pStyle w:val="ListParagraph"/>
        <w:numPr>
          <w:ilvl w:val="0"/>
          <w:numId w:val="8"/>
        </w:numPr>
        <w:tabs>
          <w:tab w:val="left" w:pos="3146"/>
        </w:tabs>
        <w:spacing w:line="268" w:lineRule="exact"/>
        <w:ind w:left="3146" w:hanging="451"/>
      </w:pPr>
      <w:r>
        <w:t>When</w:t>
      </w:r>
      <w:r>
        <w:rPr>
          <w:spacing w:val="-4"/>
        </w:rPr>
        <w:t xml:space="preserve"> </w:t>
      </w:r>
      <w:r>
        <w:t>such</w:t>
      </w:r>
      <w:r>
        <w:rPr>
          <w:spacing w:val="-7"/>
        </w:rPr>
        <w:t xml:space="preserve"> </w:t>
      </w:r>
      <w:r>
        <w:t>results</w:t>
      </w:r>
      <w:r>
        <w:rPr>
          <w:spacing w:val="-3"/>
        </w:rPr>
        <w:t xml:space="preserve"> </w:t>
      </w:r>
      <w:r>
        <w:t>become</w:t>
      </w:r>
      <w:r>
        <w:rPr>
          <w:spacing w:val="-3"/>
        </w:rPr>
        <w:t xml:space="preserve"> </w:t>
      </w:r>
      <w:r>
        <w:rPr>
          <w:spacing w:val="-2"/>
        </w:rPr>
        <w:t>final.</w:t>
      </w:r>
    </w:p>
    <w:p w14:paraId="73159543" w14:textId="77777777" w:rsidR="000563DC" w:rsidRDefault="00C55D50">
      <w:pPr>
        <w:pStyle w:val="ListParagraph"/>
        <w:numPr>
          <w:ilvl w:val="0"/>
          <w:numId w:val="9"/>
        </w:numPr>
        <w:tabs>
          <w:tab w:val="left" w:pos="2671"/>
        </w:tabs>
        <w:spacing w:before="114" w:line="252" w:lineRule="auto"/>
        <w:ind w:right="1943"/>
      </w:pPr>
      <w:r>
        <w:t>The Title IX Coordinator will determine if the incident is indicative of a systemic</w:t>
      </w:r>
      <w:r>
        <w:rPr>
          <w:spacing w:val="-2"/>
        </w:rPr>
        <w:t xml:space="preserve"> </w:t>
      </w:r>
      <w:r>
        <w:t>issue and,</w:t>
      </w:r>
      <w:r>
        <w:rPr>
          <w:spacing w:val="-2"/>
        </w:rPr>
        <w:t xml:space="preserve"> </w:t>
      </w:r>
      <w:r>
        <w:t>if</w:t>
      </w:r>
      <w:r>
        <w:rPr>
          <w:spacing w:val="-5"/>
        </w:rPr>
        <w:t xml:space="preserve"> </w:t>
      </w:r>
      <w:r>
        <w:t>so,</w:t>
      </w:r>
      <w:r>
        <w:rPr>
          <w:spacing w:val="-7"/>
        </w:rPr>
        <w:t xml:space="preserve"> </w:t>
      </w:r>
      <w:r>
        <w:t>work</w:t>
      </w:r>
      <w:r>
        <w:rPr>
          <w:spacing w:val="-4"/>
        </w:rPr>
        <w:t xml:space="preserve"> </w:t>
      </w:r>
      <w:r>
        <w:t>with</w:t>
      </w:r>
      <w:r>
        <w:rPr>
          <w:spacing w:val="-8"/>
        </w:rPr>
        <w:t xml:space="preserve"> </w:t>
      </w:r>
      <w:r>
        <w:t>Cameo</w:t>
      </w:r>
      <w:r>
        <w:rPr>
          <w:spacing w:val="-3"/>
        </w:rPr>
        <w:t xml:space="preserve"> </w:t>
      </w:r>
      <w:r>
        <w:t>College</w:t>
      </w:r>
      <w:r>
        <w:rPr>
          <w:spacing w:val="-3"/>
        </w:rPr>
        <w:t xml:space="preserve"> </w:t>
      </w:r>
      <w:r>
        <w:t>of</w:t>
      </w:r>
      <w:r>
        <w:rPr>
          <w:spacing w:val="-6"/>
        </w:rPr>
        <w:t xml:space="preserve"> </w:t>
      </w:r>
      <w:r>
        <w:t>Essential</w:t>
      </w:r>
      <w:r>
        <w:rPr>
          <w:spacing w:val="-4"/>
        </w:rPr>
        <w:t xml:space="preserve"> </w:t>
      </w:r>
      <w:r>
        <w:t>Beauty employees, including [the</w:t>
      </w:r>
    </w:p>
    <w:p w14:paraId="551FF789" w14:textId="1B17F4EC" w:rsidR="000563DC" w:rsidRDefault="00C55D50" w:rsidP="00AA35D0">
      <w:pPr>
        <w:spacing w:before="9" w:line="261" w:lineRule="auto"/>
        <w:ind w:left="2282" w:right="1370" w:hanging="10"/>
      </w:pPr>
      <w:r>
        <w:t>Campus</w:t>
      </w:r>
      <w:r>
        <w:rPr>
          <w:spacing w:val="-3"/>
        </w:rPr>
        <w:t xml:space="preserve"> </w:t>
      </w:r>
      <w:r>
        <w:t>Security</w:t>
      </w:r>
      <w:r>
        <w:rPr>
          <w:spacing w:val="-2"/>
        </w:rPr>
        <w:t xml:space="preserve"> </w:t>
      </w:r>
      <w:r>
        <w:t>Authority</w:t>
      </w:r>
      <w:r>
        <w:rPr>
          <w:spacing w:val="-2"/>
        </w:rPr>
        <w:t xml:space="preserve"> </w:t>
      </w:r>
      <w:r>
        <w:t>and</w:t>
      </w:r>
      <w:r>
        <w:rPr>
          <w:spacing w:val="-6"/>
        </w:rPr>
        <w:t xml:space="preserve"> </w:t>
      </w:r>
      <w:r>
        <w:t>School</w:t>
      </w:r>
      <w:r>
        <w:rPr>
          <w:spacing w:val="-5"/>
        </w:rPr>
        <w:t xml:space="preserve"> </w:t>
      </w:r>
      <w:r>
        <w:t>Director],</w:t>
      </w:r>
      <w:r>
        <w:rPr>
          <w:spacing w:val="-2"/>
        </w:rPr>
        <w:t xml:space="preserve"> </w:t>
      </w:r>
      <w:r>
        <w:t>to</w:t>
      </w:r>
      <w:r>
        <w:rPr>
          <w:spacing w:val="-9"/>
        </w:rPr>
        <w:t xml:space="preserve"> </w:t>
      </w:r>
      <w:r>
        <w:t>recommend</w:t>
      </w:r>
      <w:r>
        <w:rPr>
          <w:spacing w:val="-5"/>
        </w:rPr>
        <w:t xml:space="preserve"> </w:t>
      </w:r>
      <w:r>
        <w:t>changes</w:t>
      </w:r>
      <w:r>
        <w:rPr>
          <w:spacing w:val="-7"/>
        </w:rPr>
        <w:t xml:space="preserve"> </w:t>
      </w:r>
      <w:r>
        <w:t xml:space="preserve">to </w:t>
      </w:r>
      <w:r>
        <w:rPr>
          <w:spacing w:val="-2"/>
        </w:rPr>
        <w:t>Cameo</w:t>
      </w:r>
      <w:r w:rsidR="00AA35D0">
        <w:rPr>
          <w:spacing w:val="-2"/>
        </w:rPr>
        <w:t xml:space="preserve"> </w:t>
      </w:r>
      <w:r>
        <w:t>College</w:t>
      </w:r>
      <w:r>
        <w:rPr>
          <w:spacing w:val="-7"/>
        </w:rPr>
        <w:t xml:space="preserve"> </w:t>
      </w:r>
      <w:r>
        <w:t>of</w:t>
      </w:r>
      <w:r>
        <w:rPr>
          <w:spacing w:val="-8"/>
        </w:rPr>
        <w:t xml:space="preserve"> </w:t>
      </w:r>
      <w:r>
        <w:t>Essential</w:t>
      </w:r>
      <w:r>
        <w:rPr>
          <w:spacing w:val="-6"/>
        </w:rPr>
        <w:t xml:space="preserve"> </w:t>
      </w:r>
      <w:r>
        <w:t>Beauty’s</w:t>
      </w:r>
      <w:r>
        <w:rPr>
          <w:spacing w:val="-8"/>
        </w:rPr>
        <w:t xml:space="preserve"> </w:t>
      </w:r>
      <w:r>
        <w:t>policies,</w:t>
      </w:r>
      <w:r>
        <w:rPr>
          <w:spacing w:val="-4"/>
        </w:rPr>
        <w:t xml:space="preserve"> </w:t>
      </w:r>
      <w:r>
        <w:t>procedures,</w:t>
      </w:r>
      <w:r>
        <w:rPr>
          <w:spacing w:val="-4"/>
        </w:rPr>
        <w:t xml:space="preserve"> </w:t>
      </w:r>
      <w:r>
        <w:t>or</w:t>
      </w:r>
      <w:r>
        <w:rPr>
          <w:spacing w:val="-5"/>
        </w:rPr>
        <w:t xml:space="preserve"> </w:t>
      </w:r>
      <w:r>
        <w:t>training</w:t>
      </w:r>
      <w:r>
        <w:rPr>
          <w:spacing w:val="-5"/>
        </w:rPr>
        <w:t xml:space="preserve"> </w:t>
      </w:r>
      <w:r>
        <w:t>to</w:t>
      </w:r>
      <w:r>
        <w:rPr>
          <w:spacing w:val="-5"/>
        </w:rPr>
        <w:t xml:space="preserve"> </w:t>
      </w:r>
      <w:r>
        <w:t>prevent</w:t>
      </w:r>
      <w:r>
        <w:rPr>
          <w:spacing w:val="-3"/>
        </w:rPr>
        <w:t xml:space="preserve"> </w:t>
      </w:r>
      <w:r>
        <w:t>re-</w:t>
      </w:r>
      <w:r>
        <w:rPr>
          <w:spacing w:val="-2"/>
        </w:rPr>
        <w:t>occurrence.</w:t>
      </w:r>
    </w:p>
    <w:p w14:paraId="4668144B" w14:textId="77777777" w:rsidR="000563DC" w:rsidRDefault="00C55D50">
      <w:pPr>
        <w:spacing w:before="56"/>
        <w:ind w:left="986" w:right="1086"/>
      </w:pPr>
      <w:r>
        <w:t>Cameo College of Essential Beauty requires the Title IX Coordinator and all employees involved in the investigation and disciplinary process to receive training at least annually on issues</w:t>
      </w:r>
      <w:r>
        <w:rPr>
          <w:spacing w:val="-1"/>
        </w:rPr>
        <w:t xml:space="preserve"> </w:t>
      </w:r>
      <w:r>
        <w:t>related</w:t>
      </w:r>
      <w:r>
        <w:rPr>
          <w:spacing w:val="-4"/>
        </w:rPr>
        <w:t xml:space="preserve"> </w:t>
      </w:r>
      <w:r>
        <w:t>to</w:t>
      </w:r>
      <w:r>
        <w:rPr>
          <w:spacing w:val="-7"/>
        </w:rPr>
        <w:t xml:space="preserve"> </w:t>
      </w:r>
      <w:r>
        <w:t>dating</w:t>
      </w:r>
      <w:r>
        <w:rPr>
          <w:spacing w:val="-7"/>
        </w:rPr>
        <w:t xml:space="preserve"> </w:t>
      </w:r>
      <w:r>
        <w:t>violence,</w:t>
      </w:r>
      <w:r>
        <w:rPr>
          <w:spacing w:val="-5"/>
        </w:rPr>
        <w:t xml:space="preserve"> </w:t>
      </w:r>
      <w:r>
        <w:t>domestic</w:t>
      </w:r>
      <w:r>
        <w:rPr>
          <w:spacing w:val="-6"/>
        </w:rPr>
        <w:t xml:space="preserve"> </w:t>
      </w:r>
      <w:r>
        <w:t>violence,</w:t>
      </w:r>
      <w:r>
        <w:rPr>
          <w:spacing w:val="-5"/>
        </w:rPr>
        <w:t xml:space="preserve"> </w:t>
      </w:r>
      <w:r>
        <w:t>sexual</w:t>
      </w:r>
      <w:r>
        <w:rPr>
          <w:spacing w:val="-3"/>
        </w:rPr>
        <w:t xml:space="preserve"> </w:t>
      </w:r>
      <w:r>
        <w:t>assault,</w:t>
      </w:r>
      <w:r>
        <w:rPr>
          <w:spacing w:val="-6"/>
        </w:rPr>
        <w:t xml:space="preserve"> </w:t>
      </w:r>
      <w:r>
        <w:t>and stalking</w:t>
      </w:r>
      <w:r>
        <w:rPr>
          <w:spacing w:val="-2"/>
        </w:rPr>
        <w:t xml:space="preserve"> </w:t>
      </w:r>
      <w:r>
        <w:t>and on</w:t>
      </w:r>
      <w:r>
        <w:rPr>
          <w:spacing w:val="-3"/>
        </w:rPr>
        <w:t xml:space="preserve"> </w:t>
      </w:r>
      <w:r>
        <w:t xml:space="preserve">how to </w:t>
      </w:r>
      <w:proofErr w:type="gramStart"/>
      <w:r>
        <w:t>conduct an investigation</w:t>
      </w:r>
      <w:proofErr w:type="gramEnd"/>
      <w:r>
        <w:t xml:space="preserve"> and hearing process that protects the safety of victims and promotes accountability.</w:t>
      </w:r>
    </w:p>
    <w:p w14:paraId="21DF4CB3" w14:textId="77777777" w:rsidR="000563DC" w:rsidRDefault="000563DC">
      <w:pPr>
        <w:pStyle w:val="BodyText"/>
        <w:spacing w:before="5"/>
        <w:rPr>
          <w:sz w:val="22"/>
        </w:rPr>
      </w:pPr>
    </w:p>
    <w:p w14:paraId="0E8E457F" w14:textId="77777777" w:rsidR="000563DC" w:rsidRDefault="00C55D50">
      <w:pPr>
        <w:pStyle w:val="Heading6"/>
        <w:spacing w:line="269" w:lineRule="exact"/>
      </w:pPr>
      <w:r>
        <w:t>Protection</w:t>
      </w:r>
      <w:r>
        <w:rPr>
          <w:spacing w:val="-8"/>
        </w:rPr>
        <w:t xml:space="preserve"> </w:t>
      </w:r>
      <w:r>
        <w:t>of</w:t>
      </w:r>
      <w:r>
        <w:rPr>
          <w:spacing w:val="-7"/>
        </w:rPr>
        <w:t xml:space="preserve"> </w:t>
      </w:r>
      <w:r>
        <w:t>Confidentiality</w:t>
      </w:r>
      <w:r>
        <w:rPr>
          <w:spacing w:val="-6"/>
        </w:rPr>
        <w:t xml:space="preserve"> </w:t>
      </w:r>
      <w:r>
        <w:t>of</w:t>
      </w:r>
      <w:r>
        <w:rPr>
          <w:spacing w:val="-7"/>
        </w:rPr>
        <w:t xml:space="preserve"> </w:t>
      </w:r>
      <w:r>
        <w:t>Victim</w:t>
      </w:r>
      <w:r>
        <w:rPr>
          <w:spacing w:val="-9"/>
        </w:rPr>
        <w:t xml:space="preserve"> </w:t>
      </w:r>
      <w:r>
        <w:t>of</w:t>
      </w:r>
      <w:r>
        <w:rPr>
          <w:spacing w:val="-6"/>
        </w:rPr>
        <w:t xml:space="preserve"> </w:t>
      </w:r>
      <w:r>
        <w:t>Sexual</w:t>
      </w:r>
      <w:r>
        <w:rPr>
          <w:spacing w:val="-7"/>
        </w:rPr>
        <w:t xml:space="preserve"> </w:t>
      </w:r>
      <w:r>
        <w:rPr>
          <w:spacing w:val="-2"/>
        </w:rPr>
        <w:t>Violence</w:t>
      </w:r>
    </w:p>
    <w:p w14:paraId="030CE425" w14:textId="77777777" w:rsidR="000563DC" w:rsidRDefault="00C55D50">
      <w:pPr>
        <w:spacing w:line="256" w:lineRule="auto"/>
        <w:ind w:left="1010" w:right="1078" w:hanging="10"/>
      </w:pPr>
      <w:r>
        <w:t>There</w:t>
      </w:r>
      <w:r>
        <w:rPr>
          <w:spacing w:val="-4"/>
        </w:rPr>
        <w:t xml:space="preserve"> </w:t>
      </w:r>
      <w:r>
        <w:t>are</w:t>
      </w:r>
      <w:r>
        <w:rPr>
          <w:spacing w:val="-4"/>
        </w:rPr>
        <w:t xml:space="preserve"> </w:t>
      </w:r>
      <w:r>
        <w:t>no</w:t>
      </w:r>
      <w:r>
        <w:rPr>
          <w:spacing w:val="-4"/>
        </w:rPr>
        <w:t xml:space="preserve"> </w:t>
      </w:r>
      <w:r>
        <w:t>pastoral</w:t>
      </w:r>
      <w:r>
        <w:rPr>
          <w:spacing w:val="-4"/>
        </w:rPr>
        <w:t xml:space="preserve"> </w:t>
      </w:r>
      <w:r>
        <w:t>or</w:t>
      </w:r>
      <w:r>
        <w:rPr>
          <w:spacing w:val="-4"/>
        </w:rPr>
        <w:t xml:space="preserve"> </w:t>
      </w:r>
      <w:r>
        <w:t>professional</w:t>
      </w:r>
      <w:r>
        <w:rPr>
          <w:spacing w:val="-4"/>
        </w:rPr>
        <w:t xml:space="preserve"> </w:t>
      </w:r>
      <w:r>
        <w:t>counselors</w:t>
      </w:r>
      <w:r>
        <w:rPr>
          <w:spacing w:val="-4"/>
        </w:rPr>
        <w:t xml:space="preserve"> </w:t>
      </w:r>
      <w:r>
        <w:t>on</w:t>
      </w:r>
      <w:r>
        <w:rPr>
          <w:spacing w:val="-4"/>
        </w:rPr>
        <w:t xml:space="preserve"> </w:t>
      </w:r>
      <w:r>
        <w:t>campus.</w:t>
      </w:r>
      <w:r>
        <w:rPr>
          <w:spacing w:val="-7"/>
        </w:rPr>
        <w:t xml:space="preserve"> </w:t>
      </w:r>
      <w:r>
        <w:t>Confidential</w:t>
      </w:r>
      <w:r>
        <w:rPr>
          <w:spacing w:val="-4"/>
        </w:rPr>
        <w:t xml:space="preserve"> </w:t>
      </w:r>
      <w:r>
        <w:t>crisis,</w:t>
      </w:r>
      <w:r>
        <w:rPr>
          <w:spacing w:val="-3"/>
        </w:rPr>
        <w:t xml:space="preserve"> </w:t>
      </w:r>
      <w:r>
        <w:t>mental</w:t>
      </w:r>
      <w:r>
        <w:rPr>
          <w:spacing w:val="-4"/>
        </w:rPr>
        <w:t xml:space="preserve"> </w:t>
      </w:r>
      <w:r>
        <w:t>health, and victim resource hotline numbers are posted on campus as well as listed in the Student Catalog, should students need to contact these agencies. Victims of sexual violence reported to the Title IX Coordinator will be provided with information regarding local rape crisis centers and other counseling services.</w:t>
      </w:r>
    </w:p>
    <w:p w14:paraId="20990C1A" w14:textId="77777777" w:rsidR="000563DC" w:rsidRDefault="00C55D50">
      <w:pPr>
        <w:spacing w:line="254" w:lineRule="auto"/>
        <w:ind w:left="1010" w:right="1086" w:hanging="10"/>
      </w:pPr>
      <w:r>
        <w:t>Reports</w:t>
      </w:r>
      <w:r>
        <w:rPr>
          <w:spacing w:val="-2"/>
        </w:rPr>
        <w:t xml:space="preserve"> </w:t>
      </w:r>
      <w:r>
        <w:t>about</w:t>
      </w:r>
      <w:r>
        <w:rPr>
          <w:spacing w:val="-5"/>
        </w:rPr>
        <w:t xml:space="preserve"> </w:t>
      </w:r>
      <w:r>
        <w:t>sexual</w:t>
      </w:r>
      <w:r>
        <w:rPr>
          <w:spacing w:val="-8"/>
        </w:rPr>
        <w:t xml:space="preserve"> </w:t>
      </w:r>
      <w:r>
        <w:t>violence</w:t>
      </w:r>
      <w:r>
        <w:rPr>
          <w:spacing w:val="-7"/>
        </w:rPr>
        <w:t xml:space="preserve"> </w:t>
      </w:r>
      <w:r>
        <w:t>or</w:t>
      </w:r>
      <w:r>
        <w:rPr>
          <w:spacing w:val="-2"/>
        </w:rPr>
        <w:t xml:space="preserve"> </w:t>
      </w:r>
      <w:r>
        <w:t>other</w:t>
      </w:r>
      <w:r>
        <w:rPr>
          <w:spacing w:val="-6"/>
        </w:rPr>
        <w:t xml:space="preserve"> </w:t>
      </w:r>
      <w:r>
        <w:t>crimes</w:t>
      </w:r>
      <w:r>
        <w:rPr>
          <w:spacing w:val="-6"/>
        </w:rPr>
        <w:t xml:space="preserve"> </w:t>
      </w:r>
      <w:r>
        <w:t>may</w:t>
      </w:r>
      <w:r>
        <w:rPr>
          <w:spacing w:val="-1"/>
        </w:rPr>
        <w:t xml:space="preserve"> </w:t>
      </w:r>
      <w:r>
        <w:t>be</w:t>
      </w:r>
      <w:r>
        <w:rPr>
          <w:spacing w:val="-2"/>
        </w:rPr>
        <w:t xml:space="preserve"> </w:t>
      </w:r>
      <w:r>
        <w:t>provided informally</w:t>
      </w:r>
      <w:r>
        <w:rPr>
          <w:spacing w:val="-1"/>
        </w:rPr>
        <w:t xml:space="preserve"> </w:t>
      </w:r>
      <w:r>
        <w:t>and</w:t>
      </w:r>
      <w:r>
        <w:rPr>
          <w:spacing w:val="-5"/>
        </w:rPr>
        <w:t xml:space="preserve"> </w:t>
      </w:r>
      <w:r>
        <w:t>in</w:t>
      </w:r>
      <w:r>
        <w:rPr>
          <w:spacing w:val="-3"/>
        </w:rPr>
        <w:t xml:space="preserve"> </w:t>
      </w:r>
      <w:r>
        <w:t>confidence to Cameo College of Essential Beauty’s Title IX Coordinator, who will make every attempt to maintain</w:t>
      </w:r>
      <w:r>
        <w:rPr>
          <w:spacing w:val="-2"/>
        </w:rPr>
        <w:t xml:space="preserve"> </w:t>
      </w:r>
      <w:r>
        <w:t>privacy of</w:t>
      </w:r>
      <w:r>
        <w:rPr>
          <w:spacing w:val="-8"/>
        </w:rPr>
        <w:t xml:space="preserve"> </w:t>
      </w:r>
      <w:r>
        <w:t>the</w:t>
      </w:r>
      <w:r>
        <w:rPr>
          <w:spacing w:val="-1"/>
        </w:rPr>
        <w:t xml:space="preserve"> </w:t>
      </w:r>
      <w:r>
        <w:t>information</w:t>
      </w:r>
      <w:r>
        <w:rPr>
          <w:spacing w:val="-2"/>
        </w:rPr>
        <w:t xml:space="preserve"> </w:t>
      </w:r>
      <w:r>
        <w:t>in</w:t>
      </w:r>
      <w:r>
        <w:rPr>
          <w:spacing w:val="-2"/>
        </w:rPr>
        <w:t xml:space="preserve"> </w:t>
      </w:r>
      <w:r>
        <w:t>accordance</w:t>
      </w:r>
      <w:r>
        <w:rPr>
          <w:spacing w:val="-1"/>
        </w:rPr>
        <w:t xml:space="preserve"> </w:t>
      </w:r>
      <w:r>
        <w:t>with</w:t>
      </w:r>
      <w:r>
        <w:rPr>
          <w:spacing w:val="-6"/>
        </w:rPr>
        <w:t xml:space="preserve"> </w:t>
      </w:r>
      <w:r>
        <w:t>your</w:t>
      </w:r>
      <w:r>
        <w:rPr>
          <w:spacing w:val="-6"/>
        </w:rPr>
        <w:t xml:space="preserve"> </w:t>
      </w:r>
      <w:r>
        <w:t>request and Family</w:t>
      </w:r>
      <w:r>
        <w:rPr>
          <w:spacing w:val="-4"/>
        </w:rPr>
        <w:t xml:space="preserve"> </w:t>
      </w:r>
      <w:r>
        <w:t>Educational Rights and Privacy Act of</w:t>
      </w:r>
      <w:r>
        <w:rPr>
          <w:spacing w:val="-5"/>
        </w:rPr>
        <w:t xml:space="preserve"> </w:t>
      </w:r>
      <w:r>
        <w:t>1974 (FERPA) regulations unless Cameo College</w:t>
      </w:r>
      <w:r>
        <w:rPr>
          <w:spacing w:val="-2"/>
        </w:rPr>
        <w:t xml:space="preserve"> </w:t>
      </w:r>
      <w:r>
        <w:t>of Essential Beauty College</w:t>
      </w:r>
      <w:r>
        <w:rPr>
          <w:spacing w:val="-1"/>
        </w:rPr>
        <w:t xml:space="preserve"> </w:t>
      </w:r>
      <w:r>
        <w:t>is</w:t>
      </w:r>
      <w:r>
        <w:rPr>
          <w:spacing w:val="-1"/>
        </w:rPr>
        <w:t xml:space="preserve"> </w:t>
      </w:r>
      <w:r>
        <w:t>under an</w:t>
      </w:r>
      <w:r>
        <w:rPr>
          <w:spacing w:val="-2"/>
        </w:rPr>
        <w:t xml:space="preserve"> </w:t>
      </w:r>
      <w:r>
        <w:t>obligation</w:t>
      </w:r>
      <w:r>
        <w:rPr>
          <w:spacing w:val="-7"/>
        </w:rPr>
        <w:t xml:space="preserve"> </w:t>
      </w:r>
      <w:r>
        <w:t>to</w:t>
      </w:r>
      <w:r>
        <w:rPr>
          <w:spacing w:val="-6"/>
        </w:rPr>
        <w:t xml:space="preserve"> </w:t>
      </w:r>
      <w:r>
        <w:t>disclose</w:t>
      </w:r>
      <w:r>
        <w:rPr>
          <w:spacing w:val="-5"/>
        </w:rPr>
        <w:t xml:space="preserve"> </w:t>
      </w:r>
      <w:r>
        <w:t>your</w:t>
      </w:r>
      <w:r>
        <w:rPr>
          <w:spacing w:val="-6"/>
        </w:rPr>
        <w:t xml:space="preserve"> </w:t>
      </w:r>
      <w:r>
        <w:t>identity</w:t>
      </w:r>
      <w:r>
        <w:rPr>
          <w:spacing w:val="-4"/>
        </w:rPr>
        <w:t xml:space="preserve"> </w:t>
      </w:r>
      <w:r>
        <w:t>to</w:t>
      </w:r>
      <w:r>
        <w:rPr>
          <w:spacing w:val="-2"/>
        </w:rPr>
        <w:t xml:space="preserve"> </w:t>
      </w:r>
      <w:r>
        <w:t>protect</w:t>
      </w:r>
      <w:r>
        <w:rPr>
          <w:spacing w:val="-4"/>
        </w:rPr>
        <w:t xml:space="preserve"> </w:t>
      </w:r>
      <w:r>
        <w:t>the</w:t>
      </w:r>
      <w:r>
        <w:rPr>
          <w:spacing w:val="-1"/>
        </w:rPr>
        <w:t xml:space="preserve"> </w:t>
      </w:r>
      <w:r>
        <w:t>safety of</w:t>
      </w:r>
      <w:r>
        <w:rPr>
          <w:spacing w:val="-4"/>
        </w:rPr>
        <w:t xml:space="preserve"> </w:t>
      </w:r>
      <w:r>
        <w:t>others.</w:t>
      </w:r>
      <w:r>
        <w:rPr>
          <w:spacing w:val="-9"/>
        </w:rPr>
        <w:t xml:space="preserve"> </w:t>
      </w:r>
      <w:r>
        <w:t>You</w:t>
      </w:r>
      <w:r>
        <w:rPr>
          <w:spacing w:val="-2"/>
        </w:rPr>
        <w:t xml:space="preserve"> </w:t>
      </w:r>
      <w:r>
        <w:t>will</w:t>
      </w:r>
    </w:p>
    <w:p w14:paraId="2A71FED1" w14:textId="77777777" w:rsidR="000563DC" w:rsidRDefault="000563DC">
      <w:pPr>
        <w:spacing w:line="254" w:lineRule="auto"/>
        <w:sectPr w:rsidR="000563DC">
          <w:footerReference w:type="default" r:id="rId117"/>
          <w:pgSz w:w="12240" w:h="15840"/>
          <w:pgMar w:top="1360" w:right="140" w:bottom="660" w:left="80" w:header="0" w:footer="462" w:gutter="0"/>
          <w:cols w:space="720"/>
        </w:sectPr>
      </w:pPr>
    </w:p>
    <w:p w14:paraId="72495956" w14:textId="77777777" w:rsidR="000563DC" w:rsidRDefault="00C55D50">
      <w:pPr>
        <w:spacing w:before="80" w:line="252" w:lineRule="auto"/>
        <w:ind w:left="1010" w:right="1370"/>
      </w:pPr>
      <w:r>
        <w:lastRenderedPageBreak/>
        <w:t>be</w:t>
      </w:r>
      <w:r>
        <w:rPr>
          <w:spacing w:val="-4"/>
        </w:rPr>
        <w:t xml:space="preserve"> </w:t>
      </w:r>
      <w:r>
        <w:t>informed</w:t>
      </w:r>
      <w:r>
        <w:rPr>
          <w:spacing w:val="-2"/>
        </w:rPr>
        <w:t xml:space="preserve"> </w:t>
      </w:r>
      <w:r>
        <w:t>if</w:t>
      </w:r>
      <w:r>
        <w:rPr>
          <w:spacing w:val="-5"/>
        </w:rPr>
        <w:t xml:space="preserve"> </w:t>
      </w:r>
      <w:r>
        <w:t>Cameo</w:t>
      </w:r>
      <w:r>
        <w:rPr>
          <w:spacing w:val="-4"/>
        </w:rPr>
        <w:t xml:space="preserve"> </w:t>
      </w:r>
      <w:r>
        <w:t>College</w:t>
      </w:r>
      <w:r>
        <w:rPr>
          <w:spacing w:val="-1"/>
        </w:rPr>
        <w:t xml:space="preserve"> </w:t>
      </w:r>
      <w:r>
        <w:t>of</w:t>
      </w:r>
      <w:r>
        <w:rPr>
          <w:spacing w:val="-10"/>
        </w:rPr>
        <w:t xml:space="preserve"> </w:t>
      </w:r>
      <w:r>
        <w:t>Essential</w:t>
      </w:r>
      <w:r>
        <w:rPr>
          <w:spacing w:val="-4"/>
        </w:rPr>
        <w:t xml:space="preserve"> </w:t>
      </w:r>
      <w:r>
        <w:t>Beauty</w:t>
      </w:r>
      <w:r>
        <w:rPr>
          <w:spacing w:val="-3"/>
        </w:rPr>
        <w:t xml:space="preserve"> </w:t>
      </w:r>
      <w:r>
        <w:t>cannot</w:t>
      </w:r>
      <w:r>
        <w:rPr>
          <w:spacing w:val="-2"/>
        </w:rPr>
        <w:t xml:space="preserve"> </w:t>
      </w:r>
      <w:r>
        <w:t>maintain</w:t>
      </w:r>
      <w:r>
        <w:rPr>
          <w:spacing w:val="-5"/>
        </w:rPr>
        <w:t xml:space="preserve"> </w:t>
      </w:r>
      <w:r>
        <w:t>the</w:t>
      </w:r>
      <w:r>
        <w:rPr>
          <w:spacing w:val="-4"/>
        </w:rPr>
        <w:t xml:space="preserve"> </w:t>
      </w:r>
      <w:r>
        <w:t>requested confidentiality of the information.</w:t>
      </w:r>
    </w:p>
    <w:p w14:paraId="02F5280A" w14:textId="77777777" w:rsidR="000563DC" w:rsidRDefault="000563DC">
      <w:pPr>
        <w:pStyle w:val="BodyText"/>
        <w:spacing w:before="4"/>
      </w:pPr>
    </w:p>
    <w:p w14:paraId="120DBB69" w14:textId="15FC1CC6" w:rsidR="000563DC" w:rsidRDefault="00C55D50">
      <w:pPr>
        <w:spacing w:before="1" w:line="256" w:lineRule="auto"/>
        <w:ind w:left="1000" w:right="1013"/>
      </w:pPr>
      <w:r>
        <w:t>Cameo College of Essential Beauty strongly encourages persons who are victims of sexual violence who do not want to report the incident to policy or file a complaint using Cameo College of Essential Beauty’s institutional procedures to report the incident to the Title IX Coordinator voluntarily and on a confidential basis solely to permit the inclusion of that information in Cameo College of Essential Beauty’s annual crime statistics. With such information, Cameo College of</w:t>
      </w:r>
      <w:r>
        <w:rPr>
          <w:spacing w:val="-2"/>
        </w:rPr>
        <w:t xml:space="preserve"> </w:t>
      </w:r>
      <w:r>
        <w:t>Essential Beauty</w:t>
      </w:r>
      <w:r>
        <w:rPr>
          <w:spacing w:val="-2"/>
        </w:rPr>
        <w:t xml:space="preserve"> </w:t>
      </w:r>
      <w:r>
        <w:t>can keep an accurate</w:t>
      </w:r>
      <w:r>
        <w:rPr>
          <w:spacing w:val="-4"/>
        </w:rPr>
        <w:t xml:space="preserve"> </w:t>
      </w:r>
      <w:r>
        <w:t>record</w:t>
      </w:r>
      <w:r>
        <w:rPr>
          <w:spacing w:val="-2"/>
        </w:rPr>
        <w:t xml:space="preserve"> </w:t>
      </w:r>
      <w:r>
        <w:t>of</w:t>
      </w:r>
      <w:r>
        <w:rPr>
          <w:spacing w:val="-2"/>
        </w:rPr>
        <w:t xml:space="preserve"> </w:t>
      </w:r>
      <w:r>
        <w:t>the</w:t>
      </w:r>
      <w:r>
        <w:rPr>
          <w:spacing w:val="-4"/>
        </w:rPr>
        <w:t xml:space="preserve"> </w:t>
      </w:r>
      <w:r>
        <w:t xml:space="preserve">number of similar incidents, determine where there is a pattern of crime </w:t>
      </w:r>
      <w:proofErr w:type="gramStart"/>
      <w:r>
        <w:t>with regard to</w:t>
      </w:r>
      <w:proofErr w:type="gramEnd"/>
      <w:r>
        <w:t xml:space="preserve"> a particular location, method, or</w:t>
      </w:r>
      <w:r>
        <w:rPr>
          <w:spacing w:val="-1"/>
        </w:rPr>
        <w:t xml:space="preserve"> </w:t>
      </w:r>
      <w:r>
        <w:t>assailant,</w:t>
      </w:r>
      <w:r>
        <w:rPr>
          <w:spacing w:val="-5"/>
        </w:rPr>
        <w:t xml:space="preserve"> </w:t>
      </w:r>
      <w:r>
        <w:t>and alert</w:t>
      </w:r>
      <w:r>
        <w:rPr>
          <w:spacing w:val="-4"/>
        </w:rPr>
        <w:t xml:space="preserve"> </w:t>
      </w:r>
      <w:r>
        <w:t>the</w:t>
      </w:r>
      <w:r>
        <w:rPr>
          <w:spacing w:val="-1"/>
        </w:rPr>
        <w:t xml:space="preserve"> </w:t>
      </w:r>
      <w:r>
        <w:t>campus</w:t>
      </w:r>
      <w:r>
        <w:rPr>
          <w:spacing w:val="-1"/>
        </w:rPr>
        <w:t xml:space="preserve"> </w:t>
      </w:r>
      <w:r>
        <w:t>community</w:t>
      </w:r>
      <w:r>
        <w:rPr>
          <w:spacing w:val="-4"/>
        </w:rPr>
        <w:t xml:space="preserve"> </w:t>
      </w:r>
      <w:r>
        <w:t>to</w:t>
      </w:r>
      <w:r>
        <w:rPr>
          <w:spacing w:val="-7"/>
        </w:rPr>
        <w:t xml:space="preserve"> </w:t>
      </w:r>
      <w:r>
        <w:t>potential</w:t>
      </w:r>
      <w:r>
        <w:rPr>
          <w:spacing w:val="-7"/>
        </w:rPr>
        <w:t xml:space="preserve"> </w:t>
      </w:r>
      <w:r>
        <w:t>danger.</w:t>
      </w:r>
      <w:r>
        <w:rPr>
          <w:spacing w:val="-5"/>
        </w:rPr>
        <w:t xml:space="preserve"> </w:t>
      </w:r>
      <w:r>
        <w:t xml:space="preserve">Cameo College of Essential Beauty will make </w:t>
      </w:r>
      <w:r w:rsidR="00003A4C">
        <w:t>its best</w:t>
      </w:r>
      <w:r>
        <w:t xml:space="preserve"> efforts to maintain the privacy of that information and to comply with FERPA.</w:t>
      </w:r>
    </w:p>
    <w:p w14:paraId="33DB7254" w14:textId="77777777" w:rsidR="000563DC" w:rsidRDefault="000563DC">
      <w:pPr>
        <w:pStyle w:val="BodyText"/>
        <w:spacing w:before="5"/>
        <w:rPr>
          <w:sz w:val="23"/>
        </w:rPr>
      </w:pPr>
    </w:p>
    <w:p w14:paraId="04BDE06E" w14:textId="77777777" w:rsidR="000563DC" w:rsidRDefault="00C55D50">
      <w:pPr>
        <w:spacing w:line="256" w:lineRule="auto"/>
        <w:ind w:left="1010" w:right="1086" w:hanging="10"/>
      </w:pPr>
      <w:r>
        <w:t>Cameo College of Essential Beauty is required to, and will, keep the identity of victims of sexual</w:t>
      </w:r>
      <w:r>
        <w:rPr>
          <w:spacing w:val="-2"/>
        </w:rPr>
        <w:t xml:space="preserve"> </w:t>
      </w:r>
      <w:r>
        <w:t>violence</w:t>
      </w:r>
      <w:r>
        <w:rPr>
          <w:spacing w:val="-6"/>
        </w:rPr>
        <w:t xml:space="preserve"> </w:t>
      </w:r>
      <w:r>
        <w:t>private</w:t>
      </w:r>
      <w:r>
        <w:rPr>
          <w:spacing w:val="-1"/>
        </w:rPr>
        <w:t xml:space="preserve"> </w:t>
      </w:r>
      <w:r>
        <w:t>in</w:t>
      </w:r>
      <w:r>
        <w:rPr>
          <w:spacing w:val="-2"/>
        </w:rPr>
        <w:t xml:space="preserve"> </w:t>
      </w:r>
      <w:r>
        <w:t>any</w:t>
      </w:r>
      <w:r>
        <w:rPr>
          <w:spacing w:val="-5"/>
        </w:rPr>
        <w:t xml:space="preserve"> </w:t>
      </w:r>
      <w:r>
        <w:t>public report</w:t>
      </w:r>
      <w:r>
        <w:rPr>
          <w:spacing w:val="-4"/>
        </w:rPr>
        <w:t xml:space="preserve"> </w:t>
      </w:r>
      <w:r>
        <w:t>of</w:t>
      </w:r>
      <w:r>
        <w:rPr>
          <w:spacing w:val="-4"/>
        </w:rPr>
        <w:t xml:space="preserve"> </w:t>
      </w:r>
      <w:r>
        <w:t>Clery Act</w:t>
      </w:r>
      <w:r>
        <w:rPr>
          <w:spacing w:val="-4"/>
        </w:rPr>
        <w:t xml:space="preserve"> </w:t>
      </w:r>
      <w:r>
        <w:t>crimes.</w:t>
      </w:r>
      <w:r>
        <w:rPr>
          <w:spacing w:val="-5"/>
        </w:rPr>
        <w:t xml:space="preserve"> </w:t>
      </w:r>
      <w:r>
        <w:t>Reporting</w:t>
      </w:r>
      <w:r>
        <w:rPr>
          <w:spacing w:val="-1"/>
        </w:rPr>
        <w:t xml:space="preserve"> </w:t>
      </w:r>
      <w:r>
        <w:t>to</w:t>
      </w:r>
      <w:r>
        <w:rPr>
          <w:spacing w:val="-7"/>
        </w:rPr>
        <w:t xml:space="preserve"> </w:t>
      </w:r>
      <w:r>
        <w:t>the</w:t>
      </w:r>
      <w:r>
        <w:rPr>
          <w:spacing w:val="-6"/>
        </w:rPr>
        <w:t xml:space="preserve"> </w:t>
      </w:r>
      <w:r>
        <w:t>institution</w:t>
      </w:r>
      <w:r>
        <w:rPr>
          <w:spacing w:val="-7"/>
        </w:rPr>
        <w:t xml:space="preserve"> </w:t>
      </w:r>
      <w:r>
        <w:t>will also enable the victim to receive protective measures. At the victim’s request, Cameo</w:t>
      </w:r>
    </w:p>
    <w:p w14:paraId="03577C42" w14:textId="77777777" w:rsidR="000563DC" w:rsidRDefault="00C55D50">
      <w:pPr>
        <w:spacing w:before="224" w:line="256" w:lineRule="auto"/>
        <w:ind w:left="1082" w:right="1013" w:hanging="10"/>
      </w:pPr>
      <w:r>
        <w:t>College</w:t>
      </w:r>
      <w:r>
        <w:rPr>
          <w:spacing w:val="-3"/>
        </w:rPr>
        <w:t xml:space="preserve"> </w:t>
      </w:r>
      <w:r>
        <w:t>of</w:t>
      </w:r>
      <w:r>
        <w:rPr>
          <w:spacing w:val="-6"/>
        </w:rPr>
        <w:t xml:space="preserve"> </w:t>
      </w:r>
      <w:r>
        <w:t>Essential</w:t>
      </w:r>
      <w:r>
        <w:rPr>
          <w:spacing w:val="-4"/>
        </w:rPr>
        <w:t xml:space="preserve"> </w:t>
      </w:r>
      <w:r>
        <w:t>Beauty</w:t>
      </w:r>
      <w:r>
        <w:rPr>
          <w:spacing w:val="-2"/>
        </w:rPr>
        <w:t xml:space="preserve"> </w:t>
      </w:r>
      <w:r>
        <w:t>will</w:t>
      </w:r>
      <w:r>
        <w:rPr>
          <w:spacing w:val="-4"/>
        </w:rPr>
        <w:t xml:space="preserve"> </w:t>
      </w:r>
      <w:r>
        <w:t>maintain</w:t>
      </w:r>
      <w:r>
        <w:rPr>
          <w:spacing w:val="-4"/>
        </w:rPr>
        <w:t xml:space="preserve"> </w:t>
      </w:r>
      <w:r>
        <w:t>as</w:t>
      </w:r>
      <w:r>
        <w:rPr>
          <w:spacing w:val="-7"/>
        </w:rPr>
        <w:t xml:space="preserve"> </w:t>
      </w:r>
      <w:r>
        <w:t>confidential</w:t>
      </w:r>
      <w:r>
        <w:rPr>
          <w:spacing w:val="-4"/>
        </w:rPr>
        <w:t xml:space="preserve"> </w:t>
      </w:r>
      <w:r>
        <w:t>any</w:t>
      </w:r>
      <w:r>
        <w:rPr>
          <w:spacing w:val="-2"/>
        </w:rPr>
        <w:t xml:space="preserve"> </w:t>
      </w:r>
      <w:r>
        <w:t>protective</w:t>
      </w:r>
      <w:r>
        <w:rPr>
          <w:spacing w:val="-3"/>
        </w:rPr>
        <w:t xml:space="preserve"> </w:t>
      </w:r>
      <w:r>
        <w:t>measures</w:t>
      </w:r>
      <w:r>
        <w:rPr>
          <w:spacing w:val="-7"/>
        </w:rPr>
        <w:t xml:space="preserve"> </w:t>
      </w:r>
      <w:r>
        <w:t>provided</w:t>
      </w:r>
      <w:r>
        <w:rPr>
          <w:spacing w:val="-5"/>
        </w:rPr>
        <w:t xml:space="preserve"> </w:t>
      </w:r>
      <w:r>
        <w:t>to the</w:t>
      </w:r>
      <w:r>
        <w:rPr>
          <w:spacing w:val="-5"/>
        </w:rPr>
        <w:t xml:space="preserve"> </w:t>
      </w:r>
      <w:r>
        <w:t>victim,</w:t>
      </w:r>
      <w:r>
        <w:rPr>
          <w:spacing w:val="-4"/>
        </w:rPr>
        <w:t xml:space="preserve"> </w:t>
      </w:r>
      <w:r>
        <w:t>to</w:t>
      </w:r>
      <w:r>
        <w:rPr>
          <w:spacing w:val="-6"/>
        </w:rPr>
        <w:t xml:space="preserve"> </w:t>
      </w:r>
      <w:r>
        <w:t>the</w:t>
      </w:r>
      <w:r>
        <w:rPr>
          <w:spacing w:val="-5"/>
        </w:rPr>
        <w:t xml:space="preserve"> </w:t>
      </w:r>
      <w:r>
        <w:t>extent</w:t>
      </w:r>
      <w:r>
        <w:rPr>
          <w:spacing w:val="-3"/>
        </w:rPr>
        <w:t xml:space="preserve"> </w:t>
      </w:r>
      <w:r>
        <w:t>that making</w:t>
      </w:r>
      <w:r>
        <w:rPr>
          <w:spacing w:val="-5"/>
        </w:rPr>
        <w:t xml:space="preserve"> </w:t>
      </w:r>
      <w:r>
        <w:t>such</w:t>
      </w:r>
      <w:r>
        <w:rPr>
          <w:spacing w:val="-1"/>
        </w:rPr>
        <w:t xml:space="preserve"> </w:t>
      </w:r>
      <w:r>
        <w:t>information</w:t>
      </w:r>
      <w:r>
        <w:rPr>
          <w:spacing w:val="-1"/>
        </w:rPr>
        <w:t xml:space="preserve"> </w:t>
      </w:r>
      <w:r>
        <w:t>confidential</w:t>
      </w:r>
      <w:r>
        <w:rPr>
          <w:spacing w:val="-1"/>
        </w:rPr>
        <w:t xml:space="preserve"> </w:t>
      </w:r>
      <w:r>
        <w:t>does</w:t>
      </w:r>
      <w:r>
        <w:rPr>
          <w:spacing w:val="-4"/>
        </w:rPr>
        <w:t xml:space="preserve"> </w:t>
      </w:r>
      <w:r>
        <w:t>not</w:t>
      </w:r>
      <w:r>
        <w:rPr>
          <w:spacing w:val="-3"/>
        </w:rPr>
        <w:t xml:space="preserve"> </w:t>
      </w:r>
      <w:r>
        <w:t>impair the ability of the institution to provide those protective measures. The victim will be informed by the institution if providing a protective measure may reveal the identity of the victim.</w:t>
      </w:r>
    </w:p>
    <w:p w14:paraId="4E46AE77" w14:textId="77777777" w:rsidR="000563DC" w:rsidRDefault="000563DC">
      <w:pPr>
        <w:pStyle w:val="BodyText"/>
        <w:spacing w:before="4"/>
        <w:rPr>
          <w:sz w:val="23"/>
        </w:rPr>
      </w:pPr>
    </w:p>
    <w:p w14:paraId="089FF7CE" w14:textId="77777777" w:rsidR="000563DC" w:rsidRDefault="00C55D50">
      <w:pPr>
        <w:spacing w:line="256" w:lineRule="auto"/>
        <w:ind w:left="1082" w:right="1086" w:hanging="10"/>
      </w:pPr>
      <w:r>
        <w:t>Cameo</w:t>
      </w:r>
      <w:r>
        <w:rPr>
          <w:spacing w:val="-2"/>
        </w:rPr>
        <w:t xml:space="preserve"> </w:t>
      </w:r>
      <w:r>
        <w:t>College</w:t>
      </w:r>
      <w:r>
        <w:rPr>
          <w:spacing w:val="-2"/>
        </w:rPr>
        <w:t xml:space="preserve"> </w:t>
      </w:r>
      <w:r>
        <w:t>of</w:t>
      </w:r>
      <w:r>
        <w:rPr>
          <w:spacing w:val="-4"/>
        </w:rPr>
        <w:t xml:space="preserve"> </w:t>
      </w:r>
      <w:r>
        <w:t>Essential</w:t>
      </w:r>
      <w:r>
        <w:rPr>
          <w:spacing w:val="-2"/>
        </w:rPr>
        <w:t xml:space="preserve"> </w:t>
      </w:r>
      <w:r>
        <w:t>Beauty</w:t>
      </w:r>
      <w:r>
        <w:rPr>
          <w:spacing w:val="-4"/>
        </w:rPr>
        <w:t xml:space="preserve"> </w:t>
      </w:r>
      <w:r>
        <w:t>encourages</w:t>
      </w:r>
      <w:r>
        <w:rPr>
          <w:spacing w:val="-1"/>
        </w:rPr>
        <w:t xml:space="preserve"> </w:t>
      </w:r>
      <w:r>
        <w:t>reporting</w:t>
      </w:r>
      <w:r>
        <w:rPr>
          <w:spacing w:val="-2"/>
        </w:rPr>
        <w:t xml:space="preserve"> </w:t>
      </w:r>
      <w:r>
        <w:t>of</w:t>
      </w:r>
      <w:r>
        <w:rPr>
          <w:spacing w:val="-4"/>
        </w:rPr>
        <w:t xml:space="preserve"> </w:t>
      </w:r>
      <w:r>
        <w:t>sexual</w:t>
      </w:r>
      <w:r>
        <w:rPr>
          <w:spacing w:val="-7"/>
        </w:rPr>
        <w:t xml:space="preserve"> </w:t>
      </w:r>
      <w:r>
        <w:t>violence</w:t>
      </w:r>
      <w:r>
        <w:rPr>
          <w:spacing w:val="-6"/>
        </w:rPr>
        <w:t xml:space="preserve"> </w:t>
      </w:r>
      <w:r>
        <w:t>to</w:t>
      </w:r>
      <w:r>
        <w:rPr>
          <w:spacing w:val="-6"/>
        </w:rPr>
        <w:t xml:space="preserve"> </w:t>
      </w:r>
      <w:r>
        <w:t>the</w:t>
      </w:r>
      <w:r>
        <w:rPr>
          <w:spacing w:val="-6"/>
        </w:rPr>
        <w:t xml:space="preserve"> </w:t>
      </w:r>
      <w:r>
        <w:t>police. Filing a police report will:</w:t>
      </w:r>
    </w:p>
    <w:p w14:paraId="7BF254E0" w14:textId="77777777" w:rsidR="000563DC" w:rsidRDefault="00C55D50">
      <w:pPr>
        <w:pStyle w:val="ListParagraph"/>
        <w:numPr>
          <w:ilvl w:val="0"/>
          <w:numId w:val="7"/>
        </w:numPr>
        <w:tabs>
          <w:tab w:val="left" w:pos="1010"/>
          <w:tab w:val="left" w:pos="1706"/>
        </w:tabs>
        <w:spacing w:before="4" w:line="261" w:lineRule="auto"/>
        <w:ind w:right="1397" w:hanging="10"/>
      </w:pPr>
      <w:r>
        <w:t>Ensure</w:t>
      </w:r>
      <w:r>
        <w:rPr>
          <w:spacing w:val="-7"/>
        </w:rPr>
        <w:t xml:space="preserve"> </w:t>
      </w:r>
      <w:r>
        <w:t>that</w:t>
      </w:r>
      <w:r>
        <w:rPr>
          <w:spacing w:val="-6"/>
        </w:rPr>
        <w:t xml:space="preserve"> </w:t>
      </w:r>
      <w:r>
        <w:t>a</w:t>
      </w:r>
      <w:r>
        <w:rPr>
          <w:spacing w:val="-5"/>
        </w:rPr>
        <w:t xml:space="preserve"> </w:t>
      </w:r>
      <w:r>
        <w:t>victim</w:t>
      </w:r>
      <w:r>
        <w:rPr>
          <w:spacing w:val="-4"/>
        </w:rPr>
        <w:t xml:space="preserve"> </w:t>
      </w:r>
      <w:r>
        <w:t>of</w:t>
      </w:r>
      <w:r>
        <w:rPr>
          <w:spacing w:val="-6"/>
        </w:rPr>
        <w:t xml:space="preserve"> </w:t>
      </w:r>
      <w:r>
        <w:t>sexual</w:t>
      </w:r>
      <w:r>
        <w:rPr>
          <w:spacing w:val="-4"/>
        </w:rPr>
        <w:t xml:space="preserve"> </w:t>
      </w:r>
      <w:r>
        <w:t>assault</w:t>
      </w:r>
      <w:r>
        <w:rPr>
          <w:spacing w:val="-1"/>
        </w:rPr>
        <w:t xml:space="preserve"> </w:t>
      </w:r>
      <w:r>
        <w:t>receives</w:t>
      </w:r>
      <w:r>
        <w:rPr>
          <w:spacing w:val="-7"/>
        </w:rPr>
        <w:t xml:space="preserve"> </w:t>
      </w:r>
      <w:r>
        <w:t>the</w:t>
      </w:r>
      <w:r>
        <w:rPr>
          <w:spacing w:val="-3"/>
        </w:rPr>
        <w:t xml:space="preserve"> </w:t>
      </w:r>
      <w:r>
        <w:t>necessary</w:t>
      </w:r>
      <w:r>
        <w:rPr>
          <w:spacing w:val="-2"/>
        </w:rPr>
        <w:t xml:space="preserve"> </w:t>
      </w:r>
      <w:r>
        <w:t>medical</w:t>
      </w:r>
      <w:r>
        <w:rPr>
          <w:spacing w:val="-4"/>
        </w:rPr>
        <w:t xml:space="preserve"> </w:t>
      </w:r>
      <w:r>
        <w:t>treatment</w:t>
      </w:r>
      <w:r>
        <w:rPr>
          <w:spacing w:val="-1"/>
        </w:rPr>
        <w:t xml:space="preserve"> </w:t>
      </w:r>
      <w:r>
        <w:t>and tests, at no expense to the victim.</w:t>
      </w:r>
    </w:p>
    <w:p w14:paraId="1AAF1AAD" w14:textId="77777777" w:rsidR="000563DC" w:rsidRDefault="00C55D50">
      <w:pPr>
        <w:pStyle w:val="ListParagraph"/>
        <w:numPr>
          <w:ilvl w:val="0"/>
          <w:numId w:val="7"/>
        </w:numPr>
        <w:tabs>
          <w:tab w:val="left" w:pos="1010"/>
          <w:tab w:val="left" w:pos="1706"/>
        </w:tabs>
        <w:spacing w:line="259" w:lineRule="auto"/>
        <w:ind w:right="1529" w:hanging="10"/>
      </w:pPr>
      <w:r>
        <w:t>Provide the opportunity for collection of evidence helpful in prosecution, which cannot</w:t>
      </w:r>
      <w:r>
        <w:rPr>
          <w:spacing w:val="-1"/>
        </w:rPr>
        <w:t xml:space="preserve"> </w:t>
      </w:r>
      <w:r>
        <w:t>be</w:t>
      </w:r>
      <w:r>
        <w:rPr>
          <w:spacing w:val="-3"/>
        </w:rPr>
        <w:t xml:space="preserve"> </w:t>
      </w:r>
      <w:r>
        <w:t>obtained</w:t>
      </w:r>
      <w:r>
        <w:rPr>
          <w:spacing w:val="-1"/>
        </w:rPr>
        <w:t xml:space="preserve"> </w:t>
      </w:r>
      <w:r>
        <w:t>later</w:t>
      </w:r>
      <w:r>
        <w:rPr>
          <w:spacing w:val="-3"/>
        </w:rPr>
        <w:t xml:space="preserve"> </w:t>
      </w:r>
      <w:r>
        <w:t>(ideally</w:t>
      </w:r>
      <w:r>
        <w:rPr>
          <w:spacing w:val="-2"/>
        </w:rPr>
        <w:t xml:space="preserve"> </w:t>
      </w:r>
      <w:r>
        <w:t>a</w:t>
      </w:r>
      <w:r>
        <w:rPr>
          <w:spacing w:val="-5"/>
        </w:rPr>
        <w:t xml:space="preserve"> </w:t>
      </w:r>
      <w:r>
        <w:t>victim</w:t>
      </w:r>
      <w:r>
        <w:rPr>
          <w:spacing w:val="-4"/>
        </w:rPr>
        <w:t xml:space="preserve"> </w:t>
      </w:r>
      <w:r>
        <w:t>of</w:t>
      </w:r>
      <w:r>
        <w:rPr>
          <w:spacing w:val="-6"/>
        </w:rPr>
        <w:t xml:space="preserve"> </w:t>
      </w:r>
      <w:r>
        <w:t>sexual</w:t>
      </w:r>
      <w:r>
        <w:rPr>
          <w:spacing w:val="-4"/>
        </w:rPr>
        <w:t xml:space="preserve"> </w:t>
      </w:r>
      <w:r>
        <w:t>assault</w:t>
      </w:r>
      <w:r>
        <w:rPr>
          <w:spacing w:val="-1"/>
        </w:rPr>
        <w:t xml:space="preserve"> </w:t>
      </w:r>
      <w:r>
        <w:t>should</w:t>
      </w:r>
      <w:r>
        <w:rPr>
          <w:spacing w:val="-1"/>
        </w:rPr>
        <w:t xml:space="preserve"> </w:t>
      </w:r>
      <w:r>
        <w:t>not</w:t>
      </w:r>
      <w:r>
        <w:rPr>
          <w:spacing w:val="-6"/>
        </w:rPr>
        <w:t xml:space="preserve"> </w:t>
      </w:r>
      <w:r>
        <w:t>wash,</w:t>
      </w:r>
      <w:r>
        <w:rPr>
          <w:spacing w:val="-7"/>
        </w:rPr>
        <w:t xml:space="preserve"> </w:t>
      </w:r>
      <w:r>
        <w:t>douche,</w:t>
      </w:r>
      <w:r>
        <w:rPr>
          <w:spacing w:val="-2"/>
        </w:rPr>
        <w:t xml:space="preserve"> </w:t>
      </w:r>
      <w:r>
        <w:t>use the toilet, or change clothing prior to a medical/legal exam); and</w:t>
      </w:r>
    </w:p>
    <w:p w14:paraId="4A9F17B8" w14:textId="77777777" w:rsidR="000563DC" w:rsidRDefault="00C55D50">
      <w:pPr>
        <w:pStyle w:val="ListParagraph"/>
        <w:numPr>
          <w:ilvl w:val="0"/>
          <w:numId w:val="7"/>
        </w:numPr>
        <w:tabs>
          <w:tab w:val="left" w:pos="1010"/>
          <w:tab w:val="left" w:pos="1706"/>
        </w:tabs>
        <w:spacing w:line="254" w:lineRule="auto"/>
        <w:ind w:right="1323" w:hanging="10"/>
      </w:pPr>
      <w:r>
        <w:t xml:space="preserve">Assure the victim has access to free confidential counseling from counselors specifically trained </w:t>
      </w:r>
      <w:proofErr w:type="gramStart"/>
      <w:r>
        <w:t>in the area of</w:t>
      </w:r>
      <w:proofErr w:type="gramEnd"/>
      <w:r>
        <w:t xml:space="preserve"> sexual assault crisis intervention. Police reports are public records under state law, and therefore Cameo College of Essential Beauty cannot guarantee the absolute confidentiality of reports of crime obtained from police records</w:t>
      </w:r>
      <w:r>
        <w:rPr>
          <w:spacing w:val="40"/>
        </w:rPr>
        <w:t xml:space="preserve"> </w:t>
      </w:r>
      <w:r>
        <w:t>but will</w:t>
      </w:r>
      <w:r>
        <w:rPr>
          <w:spacing w:val="-3"/>
        </w:rPr>
        <w:t xml:space="preserve"> </w:t>
      </w:r>
      <w:r>
        <w:t>make</w:t>
      </w:r>
      <w:r>
        <w:rPr>
          <w:spacing w:val="-2"/>
        </w:rPr>
        <w:t xml:space="preserve"> </w:t>
      </w:r>
      <w:r>
        <w:t>every</w:t>
      </w:r>
      <w:r>
        <w:rPr>
          <w:spacing w:val="-5"/>
        </w:rPr>
        <w:t xml:space="preserve"> </w:t>
      </w:r>
      <w:r>
        <w:t>effort</w:t>
      </w:r>
      <w:r>
        <w:rPr>
          <w:spacing w:val="-5"/>
        </w:rPr>
        <w:t xml:space="preserve"> </w:t>
      </w:r>
      <w:r>
        <w:t>to</w:t>
      </w:r>
      <w:r>
        <w:rPr>
          <w:spacing w:val="-3"/>
        </w:rPr>
        <w:t xml:space="preserve"> </w:t>
      </w:r>
      <w:r>
        <w:t>maintain</w:t>
      </w:r>
      <w:r>
        <w:rPr>
          <w:spacing w:val="-3"/>
        </w:rPr>
        <w:t xml:space="preserve"> </w:t>
      </w:r>
      <w:r>
        <w:t>the</w:t>
      </w:r>
      <w:r>
        <w:rPr>
          <w:spacing w:val="-2"/>
        </w:rPr>
        <w:t xml:space="preserve"> </w:t>
      </w:r>
      <w:r>
        <w:t>confidentiality</w:t>
      </w:r>
      <w:r>
        <w:rPr>
          <w:spacing w:val="-1"/>
        </w:rPr>
        <w:t xml:space="preserve"> </w:t>
      </w:r>
      <w:r>
        <w:t>of</w:t>
      </w:r>
      <w:r>
        <w:rPr>
          <w:spacing w:val="-5"/>
        </w:rPr>
        <w:t xml:space="preserve"> </w:t>
      </w:r>
      <w:r>
        <w:t>such</w:t>
      </w:r>
      <w:r>
        <w:rPr>
          <w:spacing w:val="-3"/>
        </w:rPr>
        <w:t xml:space="preserve"> </w:t>
      </w:r>
      <w:r>
        <w:t>information</w:t>
      </w:r>
      <w:r>
        <w:rPr>
          <w:spacing w:val="-8"/>
        </w:rPr>
        <w:t xml:space="preserve"> </w:t>
      </w:r>
      <w:r>
        <w:t>to</w:t>
      </w:r>
      <w:r>
        <w:rPr>
          <w:spacing w:val="-3"/>
        </w:rPr>
        <w:t xml:space="preserve"> </w:t>
      </w:r>
      <w:r>
        <w:t>the</w:t>
      </w:r>
      <w:r>
        <w:rPr>
          <w:spacing w:val="-2"/>
        </w:rPr>
        <w:t xml:space="preserve"> </w:t>
      </w:r>
      <w:r>
        <w:t>greatest extent permitted by law.</w:t>
      </w:r>
    </w:p>
    <w:p w14:paraId="545DC283" w14:textId="77777777" w:rsidR="000563DC" w:rsidRDefault="000563DC">
      <w:pPr>
        <w:pStyle w:val="BodyText"/>
        <w:spacing w:before="7"/>
        <w:rPr>
          <w:sz w:val="23"/>
        </w:rPr>
      </w:pPr>
    </w:p>
    <w:p w14:paraId="2BFBFF2C" w14:textId="77777777" w:rsidR="000563DC" w:rsidRDefault="00C55D50">
      <w:pPr>
        <w:pStyle w:val="Heading6"/>
        <w:spacing w:line="269" w:lineRule="exact"/>
      </w:pPr>
      <w:r>
        <w:t>Victim</w:t>
      </w:r>
      <w:r>
        <w:rPr>
          <w:spacing w:val="-7"/>
        </w:rPr>
        <w:t xml:space="preserve"> </w:t>
      </w:r>
      <w:r>
        <w:t>Support</w:t>
      </w:r>
      <w:r>
        <w:rPr>
          <w:spacing w:val="-5"/>
        </w:rPr>
        <w:t xml:space="preserve"> </w:t>
      </w:r>
      <w:r>
        <w:rPr>
          <w:spacing w:val="-2"/>
        </w:rPr>
        <w:t>Services</w:t>
      </w:r>
    </w:p>
    <w:p w14:paraId="7D78FDD1" w14:textId="77777777" w:rsidR="000563DC" w:rsidRDefault="00C55D50">
      <w:pPr>
        <w:spacing w:line="256" w:lineRule="auto"/>
        <w:ind w:left="1010" w:right="1370" w:hanging="10"/>
      </w:pPr>
      <w:r>
        <w:t>Once</w:t>
      </w:r>
      <w:r>
        <w:rPr>
          <w:spacing w:val="-6"/>
        </w:rPr>
        <w:t xml:space="preserve"> </w:t>
      </w:r>
      <w:r>
        <w:t>the</w:t>
      </w:r>
      <w:r>
        <w:rPr>
          <w:spacing w:val="-2"/>
        </w:rPr>
        <w:t xml:space="preserve"> </w:t>
      </w:r>
      <w:r>
        <w:t>Title</w:t>
      </w:r>
      <w:r>
        <w:rPr>
          <w:spacing w:val="-2"/>
        </w:rPr>
        <w:t xml:space="preserve"> </w:t>
      </w:r>
      <w:r>
        <w:t>IX</w:t>
      </w:r>
      <w:r>
        <w:rPr>
          <w:spacing w:val="-2"/>
        </w:rPr>
        <w:t xml:space="preserve"> </w:t>
      </w:r>
      <w:r>
        <w:t>Coordinator</w:t>
      </w:r>
      <w:r>
        <w:rPr>
          <w:spacing w:val="-7"/>
        </w:rPr>
        <w:t xml:space="preserve"> </w:t>
      </w:r>
      <w:r>
        <w:t>receives</w:t>
      </w:r>
      <w:r>
        <w:rPr>
          <w:spacing w:val="-6"/>
        </w:rPr>
        <w:t xml:space="preserve"> </w:t>
      </w:r>
      <w:r>
        <w:t>a</w:t>
      </w:r>
      <w:r>
        <w:rPr>
          <w:spacing w:val="-4"/>
        </w:rPr>
        <w:t xml:space="preserve"> </w:t>
      </w:r>
      <w:r>
        <w:t>report of</w:t>
      </w:r>
      <w:r>
        <w:rPr>
          <w:spacing w:val="-5"/>
        </w:rPr>
        <w:t xml:space="preserve"> </w:t>
      </w:r>
      <w:r>
        <w:t>sexual</w:t>
      </w:r>
      <w:r>
        <w:rPr>
          <w:spacing w:val="-8"/>
        </w:rPr>
        <w:t xml:space="preserve"> </w:t>
      </w:r>
      <w:r>
        <w:t>violence,</w:t>
      </w:r>
      <w:r>
        <w:rPr>
          <w:spacing w:val="-1"/>
        </w:rPr>
        <w:t xml:space="preserve"> </w:t>
      </w:r>
      <w:r>
        <w:t>the</w:t>
      </w:r>
      <w:r>
        <w:rPr>
          <w:spacing w:val="-2"/>
        </w:rPr>
        <w:t xml:space="preserve"> </w:t>
      </w:r>
      <w:r>
        <w:t>Title</w:t>
      </w:r>
      <w:r>
        <w:rPr>
          <w:spacing w:val="-2"/>
        </w:rPr>
        <w:t xml:space="preserve"> </w:t>
      </w:r>
      <w:r>
        <w:t>IX</w:t>
      </w:r>
      <w:r>
        <w:rPr>
          <w:spacing w:val="-2"/>
        </w:rPr>
        <w:t xml:space="preserve"> </w:t>
      </w:r>
      <w:r>
        <w:t>Coordinator will provide the individual making the report with written information regarding existing counseling,</w:t>
      </w:r>
      <w:r>
        <w:rPr>
          <w:spacing w:val="-1"/>
        </w:rPr>
        <w:t xml:space="preserve"> </w:t>
      </w:r>
      <w:r>
        <w:t>health, mental health,</w:t>
      </w:r>
      <w:r>
        <w:rPr>
          <w:spacing w:val="-1"/>
        </w:rPr>
        <w:t xml:space="preserve"> </w:t>
      </w:r>
      <w:r>
        <w:t>victim advocacy, legal assistance, and other services available for victims, both on campus and in the community.</w:t>
      </w:r>
    </w:p>
    <w:p w14:paraId="22E35DAC" w14:textId="77777777" w:rsidR="00AA35D0" w:rsidRDefault="00AA35D0">
      <w:pPr>
        <w:spacing w:line="256" w:lineRule="auto"/>
        <w:ind w:left="1010" w:right="1370" w:hanging="10"/>
      </w:pPr>
    </w:p>
    <w:p w14:paraId="56A4171C" w14:textId="77777777" w:rsidR="00AA35D0" w:rsidRDefault="00AA35D0">
      <w:pPr>
        <w:spacing w:line="256" w:lineRule="auto"/>
        <w:ind w:left="1010" w:right="1370" w:hanging="10"/>
      </w:pPr>
    </w:p>
    <w:p w14:paraId="4ED308E6" w14:textId="77777777" w:rsidR="00AA35D0" w:rsidRDefault="00AA35D0">
      <w:pPr>
        <w:spacing w:line="256" w:lineRule="auto"/>
        <w:ind w:left="1010" w:right="1370" w:hanging="10"/>
      </w:pPr>
    </w:p>
    <w:p w14:paraId="298FAD81" w14:textId="77777777" w:rsidR="00AA35D0" w:rsidRDefault="00AA35D0">
      <w:pPr>
        <w:spacing w:line="256" w:lineRule="auto"/>
        <w:ind w:left="1010" w:right="1370" w:hanging="10"/>
      </w:pPr>
    </w:p>
    <w:p w14:paraId="00E73C17" w14:textId="77777777" w:rsidR="00AA35D0" w:rsidRDefault="00AA35D0">
      <w:pPr>
        <w:spacing w:line="256" w:lineRule="auto"/>
        <w:ind w:left="1010" w:right="1370" w:hanging="10"/>
      </w:pPr>
    </w:p>
    <w:p w14:paraId="25AE3C07" w14:textId="77777777" w:rsidR="000563DC" w:rsidRDefault="000563DC">
      <w:pPr>
        <w:pStyle w:val="BodyText"/>
        <w:spacing w:before="3"/>
        <w:rPr>
          <w:sz w:val="23"/>
        </w:rPr>
      </w:pPr>
    </w:p>
    <w:p w14:paraId="2841B12F" w14:textId="77777777" w:rsidR="000563DC" w:rsidRDefault="00C55D50">
      <w:pPr>
        <w:pStyle w:val="Heading6"/>
        <w:spacing w:before="1"/>
      </w:pPr>
      <w:r>
        <w:t>Interim</w:t>
      </w:r>
      <w:r>
        <w:rPr>
          <w:spacing w:val="-3"/>
        </w:rPr>
        <w:t xml:space="preserve"> </w:t>
      </w:r>
      <w:r>
        <w:rPr>
          <w:spacing w:val="-2"/>
        </w:rPr>
        <w:t>Measures</w:t>
      </w:r>
    </w:p>
    <w:p w14:paraId="0ED35792" w14:textId="77777777" w:rsidR="000563DC" w:rsidRDefault="00C55D50">
      <w:pPr>
        <w:spacing w:before="80" w:line="254" w:lineRule="auto"/>
        <w:ind w:left="1010" w:right="1514" w:hanging="10"/>
      </w:pPr>
      <w:r>
        <w:t>Within 24 hours of a Title IX Coordinator receiving a report of sexual violence, the Title IX Coordinator</w:t>
      </w:r>
      <w:r>
        <w:rPr>
          <w:spacing w:val="-3"/>
        </w:rPr>
        <w:t xml:space="preserve"> </w:t>
      </w:r>
      <w:r>
        <w:t>will</w:t>
      </w:r>
      <w:r>
        <w:rPr>
          <w:spacing w:val="-4"/>
        </w:rPr>
        <w:t xml:space="preserve"> </w:t>
      </w:r>
      <w:r>
        <w:t>provide</w:t>
      </w:r>
      <w:r>
        <w:rPr>
          <w:spacing w:val="-3"/>
        </w:rPr>
        <w:t xml:space="preserve"> </w:t>
      </w:r>
      <w:r>
        <w:t>written</w:t>
      </w:r>
      <w:r>
        <w:rPr>
          <w:spacing w:val="-4"/>
        </w:rPr>
        <w:t xml:space="preserve"> </w:t>
      </w:r>
      <w:r>
        <w:t>notification</w:t>
      </w:r>
      <w:r>
        <w:rPr>
          <w:spacing w:val="-8"/>
        </w:rPr>
        <w:t xml:space="preserve"> </w:t>
      </w:r>
      <w:r>
        <w:t>to</w:t>
      </w:r>
      <w:r>
        <w:rPr>
          <w:spacing w:val="-8"/>
        </w:rPr>
        <w:t xml:space="preserve"> </w:t>
      </w:r>
      <w:r>
        <w:t>the</w:t>
      </w:r>
      <w:r>
        <w:rPr>
          <w:spacing w:val="-8"/>
        </w:rPr>
        <w:t xml:space="preserve"> </w:t>
      </w:r>
      <w:r>
        <w:t>victim</w:t>
      </w:r>
      <w:r>
        <w:rPr>
          <w:spacing w:val="-4"/>
        </w:rPr>
        <w:t xml:space="preserve"> </w:t>
      </w:r>
      <w:r>
        <w:t>about</w:t>
      </w:r>
      <w:r>
        <w:rPr>
          <w:spacing w:val="-2"/>
        </w:rPr>
        <w:t xml:space="preserve"> </w:t>
      </w:r>
      <w:r>
        <w:t>options</w:t>
      </w:r>
      <w:r>
        <w:rPr>
          <w:spacing w:val="-7"/>
        </w:rPr>
        <w:t xml:space="preserve"> </w:t>
      </w:r>
      <w:r>
        <w:t>for,</w:t>
      </w:r>
      <w:r>
        <w:rPr>
          <w:spacing w:val="-2"/>
        </w:rPr>
        <w:t xml:space="preserve"> </w:t>
      </w:r>
      <w:r>
        <w:t>and</w:t>
      </w:r>
      <w:r>
        <w:rPr>
          <w:spacing w:val="-1"/>
        </w:rPr>
        <w:t xml:space="preserve"> </w:t>
      </w:r>
      <w:r>
        <w:t>available assistance in, changing academic, living, transportation, and working situations, if so, requested by the victim and if such accommodations are reasonably available, regardless of whether the victim chooses to report the crime to campus police or local law enforcement.</w:t>
      </w:r>
    </w:p>
    <w:p w14:paraId="5CD34458" w14:textId="77777777" w:rsidR="000563DC" w:rsidRDefault="000563DC">
      <w:pPr>
        <w:pStyle w:val="BodyText"/>
        <w:spacing w:before="1"/>
        <w:rPr>
          <w:sz w:val="24"/>
        </w:rPr>
      </w:pPr>
    </w:p>
    <w:p w14:paraId="2FF1C8AC" w14:textId="77777777" w:rsidR="000563DC" w:rsidRDefault="00C55D50">
      <w:pPr>
        <w:pStyle w:val="Heading6"/>
        <w:spacing w:before="1" w:line="269" w:lineRule="exact"/>
      </w:pPr>
      <w:r>
        <w:t>Rights</w:t>
      </w:r>
      <w:r>
        <w:rPr>
          <w:spacing w:val="-5"/>
        </w:rPr>
        <w:t xml:space="preserve"> </w:t>
      </w:r>
      <w:r>
        <w:t>and</w:t>
      </w:r>
      <w:r>
        <w:rPr>
          <w:spacing w:val="-9"/>
        </w:rPr>
        <w:t xml:space="preserve"> </w:t>
      </w:r>
      <w:r>
        <w:t>Options</w:t>
      </w:r>
      <w:r>
        <w:rPr>
          <w:spacing w:val="-4"/>
        </w:rPr>
        <w:t xml:space="preserve"> </w:t>
      </w:r>
      <w:r>
        <w:t>of</w:t>
      </w:r>
      <w:r>
        <w:rPr>
          <w:spacing w:val="-2"/>
        </w:rPr>
        <w:t xml:space="preserve"> </w:t>
      </w:r>
      <w:r>
        <w:t>Victims</w:t>
      </w:r>
      <w:r>
        <w:rPr>
          <w:spacing w:val="-4"/>
        </w:rPr>
        <w:t xml:space="preserve"> </w:t>
      </w:r>
      <w:r>
        <w:t>of</w:t>
      </w:r>
      <w:r>
        <w:rPr>
          <w:spacing w:val="-2"/>
        </w:rPr>
        <w:t xml:space="preserve"> </w:t>
      </w:r>
      <w:r>
        <w:t>Sexual</w:t>
      </w:r>
      <w:r>
        <w:rPr>
          <w:spacing w:val="-3"/>
        </w:rPr>
        <w:t xml:space="preserve"> </w:t>
      </w:r>
      <w:r>
        <w:rPr>
          <w:spacing w:val="-2"/>
        </w:rPr>
        <w:t>Violence</w:t>
      </w:r>
    </w:p>
    <w:p w14:paraId="69AC4D1E" w14:textId="77777777" w:rsidR="000563DC" w:rsidRDefault="00C55D50">
      <w:pPr>
        <w:spacing w:line="254" w:lineRule="auto"/>
        <w:ind w:left="1010" w:right="1514" w:hanging="10"/>
      </w:pPr>
      <w:r>
        <w:t>Within 24 hours of a Title IX Coordinator receiving a report of dating violence, domestic violence, sexual assault, or stalking, whether the offense occurred on or off campus, the institution</w:t>
      </w:r>
      <w:r>
        <w:rPr>
          <w:spacing w:val="-8"/>
        </w:rPr>
        <w:t xml:space="preserve"> </w:t>
      </w:r>
      <w:r>
        <w:t>will</w:t>
      </w:r>
      <w:r>
        <w:rPr>
          <w:spacing w:val="-3"/>
        </w:rPr>
        <w:t xml:space="preserve"> </w:t>
      </w:r>
      <w:r>
        <w:t>provide</w:t>
      </w:r>
      <w:r>
        <w:rPr>
          <w:spacing w:val="-2"/>
        </w:rPr>
        <w:t xml:space="preserve"> </w:t>
      </w:r>
      <w:r>
        <w:t>the</w:t>
      </w:r>
      <w:r>
        <w:rPr>
          <w:spacing w:val="-2"/>
        </w:rPr>
        <w:t xml:space="preserve"> </w:t>
      </w:r>
      <w:r>
        <w:t>student or</w:t>
      </w:r>
      <w:r>
        <w:rPr>
          <w:spacing w:val="-2"/>
        </w:rPr>
        <w:t xml:space="preserve"> </w:t>
      </w:r>
      <w:r>
        <w:t>employee</w:t>
      </w:r>
      <w:r>
        <w:rPr>
          <w:spacing w:val="-2"/>
        </w:rPr>
        <w:t xml:space="preserve"> </w:t>
      </w:r>
      <w:r>
        <w:t>with</w:t>
      </w:r>
      <w:r>
        <w:rPr>
          <w:spacing w:val="-3"/>
        </w:rPr>
        <w:t xml:space="preserve"> </w:t>
      </w:r>
      <w:r>
        <w:t>a</w:t>
      </w:r>
      <w:r>
        <w:rPr>
          <w:spacing w:val="-4"/>
        </w:rPr>
        <w:t xml:space="preserve"> </w:t>
      </w:r>
      <w:r>
        <w:t>written</w:t>
      </w:r>
      <w:r>
        <w:rPr>
          <w:spacing w:val="-7"/>
        </w:rPr>
        <w:t xml:space="preserve"> </w:t>
      </w:r>
      <w:r>
        <w:t>explanation</w:t>
      </w:r>
      <w:r>
        <w:rPr>
          <w:spacing w:val="-3"/>
        </w:rPr>
        <w:t xml:space="preserve"> </w:t>
      </w:r>
      <w:r>
        <w:t>of</w:t>
      </w:r>
      <w:r>
        <w:rPr>
          <w:spacing w:val="-5"/>
        </w:rPr>
        <w:t xml:space="preserve"> </w:t>
      </w:r>
      <w:r>
        <w:t>the</w:t>
      </w:r>
      <w:r>
        <w:rPr>
          <w:spacing w:val="-7"/>
        </w:rPr>
        <w:t xml:space="preserve"> </w:t>
      </w:r>
      <w:r>
        <w:t>student’s or employee’s rights and options. That notice will contain the following information:</w:t>
      </w:r>
    </w:p>
    <w:p w14:paraId="1217618D" w14:textId="77777777" w:rsidR="000563DC" w:rsidRDefault="000563DC">
      <w:pPr>
        <w:pStyle w:val="BodyText"/>
        <w:spacing w:before="2"/>
        <w:rPr>
          <w:sz w:val="22"/>
        </w:rPr>
      </w:pPr>
    </w:p>
    <w:p w14:paraId="2606160C" w14:textId="77777777" w:rsidR="000563DC" w:rsidRDefault="00C55D50">
      <w:pPr>
        <w:spacing w:line="254" w:lineRule="auto"/>
        <w:ind w:left="1010" w:right="1514" w:hanging="10"/>
      </w:pPr>
      <w:r>
        <w:t>This document outlines your rights under Title IX. You may have additional rights under other federal and state laws. Title IX of the Education Amendments of 1972 prohibits sex discrimination—which</w:t>
      </w:r>
      <w:r>
        <w:rPr>
          <w:spacing w:val="-5"/>
        </w:rPr>
        <w:t xml:space="preserve"> </w:t>
      </w:r>
      <w:r>
        <w:t>includes sexual</w:t>
      </w:r>
      <w:r>
        <w:rPr>
          <w:spacing w:val="-1"/>
        </w:rPr>
        <w:t xml:space="preserve"> </w:t>
      </w:r>
      <w:r>
        <w:t>violence—in</w:t>
      </w:r>
      <w:r>
        <w:rPr>
          <w:spacing w:val="-1"/>
        </w:rPr>
        <w:t xml:space="preserve"> </w:t>
      </w:r>
      <w:r>
        <w:t>educational</w:t>
      </w:r>
      <w:r>
        <w:rPr>
          <w:spacing w:val="-1"/>
        </w:rPr>
        <w:t xml:space="preserve"> </w:t>
      </w:r>
      <w:r>
        <w:t>programs and activities. All</w:t>
      </w:r>
      <w:r>
        <w:rPr>
          <w:spacing w:val="-5"/>
        </w:rPr>
        <w:t xml:space="preserve"> </w:t>
      </w:r>
      <w:r>
        <w:t>public</w:t>
      </w:r>
      <w:r>
        <w:rPr>
          <w:spacing w:val="-3"/>
        </w:rPr>
        <w:t xml:space="preserve"> </w:t>
      </w:r>
      <w:r>
        <w:t>and</w:t>
      </w:r>
      <w:r>
        <w:rPr>
          <w:spacing w:val="-2"/>
        </w:rPr>
        <w:t xml:space="preserve"> </w:t>
      </w:r>
      <w:r>
        <w:t>private</w:t>
      </w:r>
      <w:r>
        <w:rPr>
          <w:spacing w:val="-9"/>
        </w:rPr>
        <w:t xml:space="preserve"> </w:t>
      </w:r>
      <w:r>
        <w:t>schools,</w:t>
      </w:r>
      <w:r>
        <w:rPr>
          <w:spacing w:val="-3"/>
        </w:rPr>
        <w:t xml:space="preserve"> </w:t>
      </w:r>
      <w:r>
        <w:t>school</w:t>
      </w:r>
      <w:r>
        <w:rPr>
          <w:spacing w:val="-6"/>
        </w:rPr>
        <w:t xml:space="preserve"> </w:t>
      </w:r>
      <w:r>
        <w:t>districts,</w:t>
      </w:r>
      <w:r>
        <w:rPr>
          <w:spacing w:val="-11"/>
        </w:rPr>
        <w:t xml:space="preserve"> </w:t>
      </w:r>
      <w:r>
        <w:t>colleges,</w:t>
      </w:r>
      <w:r>
        <w:rPr>
          <w:spacing w:val="-3"/>
        </w:rPr>
        <w:t xml:space="preserve"> </w:t>
      </w:r>
      <w:r>
        <w:t>and</w:t>
      </w:r>
      <w:r>
        <w:rPr>
          <w:spacing w:val="-2"/>
        </w:rPr>
        <w:t xml:space="preserve"> </w:t>
      </w:r>
      <w:r>
        <w:t>universities</w:t>
      </w:r>
      <w:r>
        <w:rPr>
          <w:spacing w:val="-3"/>
        </w:rPr>
        <w:t xml:space="preserve"> </w:t>
      </w:r>
      <w:r>
        <w:t>receiving</w:t>
      </w:r>
      <w:r>
        <w:rPr>
          <w:spacing w:val="-4"/>
        </w:rPr>
        <w:t xml:space="preserve"> </w:t>
      </w:r>
      <w:r>
        <w:t>federal funds must comply with Title IX. If you have experienced sexual</w:t>
      </w:r>
      <w:r>
        <w:rPr>
          <w:spacing w:val="-2"/>
        </w:rPr>
        <w:t xml:space="preserve"> </w:t>
      </w:r>
      <w:r>
        <w:t>violence, here are some things you should know about your Title IX rights:</w:t>
      </w:r>
    </w:p>
    <w:p w14:paraId="52888A33" w14:textId="77777777" w:rsidR="000563DC" w:rsidRDefault="000563DC">
      <w:pPr>
        <w:pStyle w:val="BodyText"/>
        <w:spacing w:before="9"/>
        <w:rPr>
          <w:sz w:val="25"/>
        </w:rPr>
      </w:pPr>
    </w:p>
    <w:p w14:paraId="5B2A9713" w14:textId="77777777" w:rsidR="000563DC" w:rsidRDefault="00C55D50">
      <w:pPr>
        <w:pStyle w:val="Heading6"/>
        <w:ind w:left="1000"/>
      </w:pPr>
      <w:r>
        <w:t>Your</w:t>
      </w:r>
      <w:r>
        <w:rPr>
          <w:spacing w:val="-8"/>
        </w:rPr>
        <w:t xml:space="preserve"> </w:t>
      </w:r>
      <w:r>
        <w:t>School</w:t>
      </w:r>
      <w:r>
        <w:rPr>
          <w:spacing w:val="-5"/>
        </w:rPr>
        <w:t xml:space="preserve"> </w:t>
      </w:r>
      <w:r>
        <w:t>Must</w:t>
      </w:r>
      <w:r>
        <w:rPr>
          <w:spacing w:val="-6"/>
        </w:rPr>
        <w:t xml:space="preserve"> </w:t>
      </w:r>
      <w:r>
        <w:t>Respond</w:t>
      </w:r>
      <w:r>
        <w:rPr>
          <w:spacing w:val="-8"/>
        </w:rPr>
        <w:t xml:space="preserve"> </w:t>
      </w:r>
      <w:r>
        <w:t>Promptly</w:t>
      </w:r>
      <w:r>
        <w:rPr>
          <w:spacing w:val="-5"/>
        </w:rPr>
        <w:t xml:space="preserve"> </w:t>
      </w:r>
      <w:r>
        <w:t>and</w:t>
      </w:r>
      <w:r>
        <w:rPr>
          <w:spacing w:val="-8"/>
        </w:rPr>
        <w:t xml:space="preserve"> </w:t>
      </w:r>
      <w:r>
        <w:t>Effectively</w:t>
      </w:r>
      <w:r>
        <w:rPr>
          <w:spacing w:val="-5"/>
        </w:rPr>
        <w:t xml:space="preserve"> </w:t>
      </w:r>
      <w:r>
        <w:t>to</w:t>
      </w:r>
      <w:r>
        <w:rPr>
          <w:spacing w:val="-8"/>
        </w:rPr>
        <w:t xml:space="preserve"> </w:t>
      </w:r>
      <w:r>
        <w:t>Sexual</w:t>
      </w:r>
      <w:r>
        <w:rPr>
          <w:spacing w:val="-5"/>
        </w:rPr>
        <w:t xml:space="preserve"> </w:t>
      </w:r>
      <w:r>
        <w:rPr>
          <w:spacing w:val="-2"/>
        </w:rPr>
        <w:t>Violence</w:t>
      </w:r>
    </w:p>
    <w:p w14:paraId="0BF297DC" w14:textId="77777777" w:rsidR="000563DC" w:rsidRDefault="00C55D50">
      <w:pPr>
        <w:pStyle w:val="ListParagraph"/>
        <w:numPr>
          <w:ilvl w:val="0"/>
          <w:numId w:val="7"/>
        </w:numPr>
        <w:tabs>
          <w:tab w:val="left" w:pos="1764"/>
        </w:tabs>
        <w:spacing w:before="23" w:line="247" w:lineRule="auto"/>
        <w:ind w:left="1764" w:right="1232" w:hanging="721"/>
      </w:pPr>
      <w:r>
        <w:t>You</w:t>
      </w:r>
      <w:r>
        <w:rPr>
          <w:spacing w:val="-2"/>
        </w:rPr>
        <w:t xml:space="preserve"> </w:t>
      </w:r>
      <w:r>
        <w:t>have</w:t>
      </w:r>
      <w:r>
        <w:rPr>
          <w:spacing w:val="-5"/>
        </w:rPr>
        <w:t xml:space="preserve"> </w:t>
      </w:r>
      <w:r>
        <w:t>the</w:t>
      </w:r>
      <w:r>
        <w:rPr>
          <w:spacing w:val="-1"/>
        </w:rPr>
        <w:t xml:space="preserve"> </w:t>
      </w:r>
      <w:r>
        <w:t>right</w:t>
      </w:r>
      <w:r>
        <w:rPr>
          <w:spacing w:val="-4"/>
        </w:rPr>
        <w:t xml:space="preserve"> </w:t>
      </w:r>
      <w:r>
        <w:t>to</w:t>
      </w:r>
      <w:r>
        <w:rPr>
          <w:spacing w:val="-2"/>
        </w:rPr>
        <w:t xml:space="preserve"> </w:t>
      </w:r>
      <w:r>
        <w:t>report</w:t>
      </w:r>
      <w:r>
        <w:rPr>
          <w:spacing w:val="-4"/>
        </w:rPr>
        <w:t xml:space="preserve"> </w:t>
      </w:r>
      <w:r>
        <w:t>the</w:t>
      </w:r>
      <w:r>
        <w:rPr>
          <w:spacing w:val="-1"/>
        </w:rPr>
        <w:t xml:space="preserve"> </w:t>
      </w:r>
      <w:r>
        <w:t>incident to</w:t>
      </w:r>
      <w:r>
        <w:rPr>
          <w:spacing w:val="-7"/>
        </w:rPr>
        <w:t xml:space="preserve"> </w:t>
      </w:r>
      <w:r>
        <w:t>your school,</w:t>
      </w:r>
      <w:r>
        <w:rPr>
          <w:spacing w:val="-5"/>
        </w:rPr>
        <w:t xml:space="preserve"> </w:t>
      </w:r>
      <w:r>
        <w:t>have</w:t>
      </w:r>
      <w:r>
        <w:rPr>
          <w:spacing w:val="-6"/>
        </w:rPr>
        <w:t xml:space="preserve"> </w:t>
      </w:r>
      <w:r>
        <w:t>your</w:t>
      </w:r>
      <w:r>
        <w:rPr>
          <w:spacing w:val="-6"/>
        </w:rPr>
        <w:t xml:space="preserve"> </w:t>
      </w:r>
      <w:r>
        <w:t>school investigate what happened, and have your complaint resolved promptly and equitably.</w:t>
      </w:r>
    </w:p>
    <w:p w14:paraId="74B8923C" w14:textId="77777777" w:rsidR="000563DC" w:rsidRDefault="00C55D50">
      <w:pPr>
        <w:pStyle w:val="ListParagraph"/>
        <w:numPr>
          <w:ilvl w:val="0"/>
          <w:numId w:val="7"/>
        </w:numPr>
        <w:tabs>
          <w:tab w:val="left" w:pos="1764"/>
        </w:tabs>
        <w:spacing w:before="21" w:line="247" w:lineRule="auto"/>
        <w:ind w:left="1764" w:right="1261" w:hanging="721"/>
      </w:pPr>
      <w:r>
        <w:t>You have the right to choose to report an incident of sexual violence to campus or local</w:t>
      </w:r>
      <w:r>
        <w:rPr>
          <w:spacing w:val="-3"/>
        </w:rPr>
        <w:t xml:space="preserve"> </w:t>
      </w:r>
      <w:r>
        <w:t>law</w:t>
      </w:r>
      <w:r>
        <w:rPr>
          <w:spacing w:val="-3"/>
        </w:rPr>
        <w:t xml:space="preserve"> </w:t>
      </w:r>
      <w:r>
        <w:t>enforcement,</w:t>
      </w:r>
      <w:r>
        <w:rPr>
          <w:spacing w:val="-4"/>
        </w:rPr>
        <w:t xml:space="preserve"> </w:t>
      </w:r>
      <w:r>
        <w:t>but a</w:t>
      </w:r>
      <w:r>
        <w:rPr>
          <w:spacing w:val="-8"/>
        </w:rPr>
        <w:t xml:space="preserve"> </w:t>
      </w:r>
      <w:r>
        <w:t>criminal</w:t>
      </w:r>
      <w:r>
        <w:rPr>
          <w:spacing w:val="-3"/>
        </w:rPr>
        <w:t xml:space="preserve"> </w:t>
      </w:r>
      <w:r>
        <w:t>investigation</w:t>
      </w:r>
      <w:r>
        <w:rPr>
          <w:spacing w:val="-3"/>
        </w:rPr>
        <w:t xml:space="preserve"> </w:t>
      </w:r>
      <w:r>
        <w:t>does</w:t>
      </w:r>
      <w:r>
        <w:rPr>
          <w:spacing w:val="-5"/>
        </w:rPr>
        <w:t xml:space="preserve"> </w:t>
      </w:r>
      <w:r>
        <w:t>not</w:t>
      </w:r>
      <w:r>
        <w:rPr>
          <w:spacing w:val="-5"/>
        </w:rPr>
        <w:t xml:space="preserve"> </w:t>
      </w:r>
      <w:r>
        <w:t>relieve</w:t>
      </w:r>
      <w:r>
        <w:rPr>
          <w:spacing w:val="-2"/>
        </w:rPr>
        <w:t xml:space="preserve"> </w:t>
      </w:r>
      <w:r>
        <w:t>your</w:t>
      </w:r>
      <w:r>
        <w:rPr>
          <w:spacing w:val="-1"/>
        </w:rPr>
        <w:t xml:space="preserve"> </w:t>
      </w:r>
      <w:r>
        <w:t>school</w:t>
      </w:r>
      <w:r>
        <w:rPr>
          <w:spacing w:val="-4"/>
        </w:rPr>
        <w:t xml:space="preserve"> </w:t>
      </w:r>
      <w:r>
        <w:t>of</w:t>
      </w:r>
      <w:r>
        <w:rPr>
          <w:spacing w:val="-5"/>
        </w:rPr>
        <w:t xml:space="preserve"> </w:t>
      </w:r>
      <w:r>
        <w:t>its duty under Title IX to respond promptly and effectively.</w:t>
      </w:r>
    </w:p>
    <w:p w14:paraId="67CEF44A" w14:textId="77777777" w:rsidR="000563DC" w:rsidRDefault="00C55D50">
      <w:pPr>
        <w:pStyle w:val="ListParagraph"/>
        <w:numPr>
          <w:ilvl w:val="0"/>
          <w:numId w:val="7"/>
        </w:numPr>
        <w:tabs>
          <w:tab w:val="left" w:pos="1764"/>
        </w:tabs>
        <w:spacing w:before="21" w:line="249" w:lineRule="auto"/>
        <w:ind w:left="1764" w:right="1589" w:hanging="721"/>
      </w:pPr>
      <w:r>
        <w:t>Your school must adopt and publish procedures for resolving complaints of sex discrimination,</w:t>
      </w:r>
      <w:r>
        <w:rPr>
          <w:spacing w:val="-5"/>
        </w:rPr>
        <w:t xml:space="preserve"> </w:t>
      </w:r>
      <w:r>
        <w:t>including</w:t>
      </w:r>
      <w:r>
        <w:rPr>
          <w:spacing w:val="-6"/>
        </w:rPr>
        <w:t xml:space="preserve"> </w:t>
      </w:r>
      <w:r>
        <w:t>sexual</w:t>
      </w:r>
      <w:r>
        <w:rPr>
          <w:spacing w:val="-7"/>
        </w:rPr>
        <w:t xml:space="preserve"> </w:t>
      </w:r>
      <w:r>
        <w:t>violence.</w:t>
      </w:r>
      <w:r>
        <w:rPr>
          <w:spacing w:val="-8"/>
        </w:rPr>
        <w:t xml:space="preserve"> </w:t>
      </w:r>
      <w:r>
        <w:t>Your</w:t>
      </w:r>
      <w:r>
        <w:rPr>
          <w:spacing w:val="-6"/>
        </w:rPr>
        <w:t xml:space="preserve"> </w:t>
      </w:r>
      <w:r>
        <w:t>school</w:t>
      </w:r>
      <w:r>
        <w:rPr>
          <w:spacing w:val="-3"/>
        </w:rPr>
        <w:t xml:space="preserve"> </w:t>
      </w:r>
      <w:r>
        <w:t>may</w:t>
      </w:r>
      <w:r>
        <w:rPr>
          <w:spacing w:val="-4"/>
        </w:rPr>
        <w:t xml:space="preserve"> </w:t>
      </w:r>
      <w:r>
        <w:t>use</w:t>
      </w:r>
      <w:r>
        <w:rPr>
          <w:spacing w:val="-5"/>
        </w:rPr>
        <w:t xml:space="preserve"> </w:t>
      </w:r>
      <w:r>
        <w:t>student disciplinary procedures,</w:t>
      </w:r>
      <w:r>
        <w:rPr>
          <w:spacing w:val="-7"/>
        </w:rPr>
        <w:t xml:space="preserve"> </w:t>
      </w:r>
      <w:r>
        <w:t>but</w:t>
      </w:r>
      <w:r>
        <w:rPr>
          <w:spacing w:val="-1"/>
        </w:rPr>
        <w:t xml:space="preserve"> </w:t>
      </w:r>
      <w:r>
        <w:t>any</w:t>
      </w:r>
      <w:r>
        <w:rPr>
          <w:spacing w:val="-7"/>
        </w:rPr>
        <w:t xml:space="preserve"> </w:t>
      </w:r>
      <w:r>
        <w:t>procedures</w:t>
      </w:r>
      <w:r>
        <w:rPr>
          <w:spacing w:val="-3"/>
        </w:rPr>
        <w:t xml:space="preserve"> </w:t>
      </w:r>
      <w:r>
        <w:t>for</w:t>
      </w:r>
      <w:r>
        <w:rPr>
          <w:spacing w:val="-3"/>
        </w:rPr>
        <w:t xml:space="preserve"> </w:t>
      </w:r>
      <w:r>
        <w:t>sexual</w:t>
      </w:r>
      <w:r>
        <w:rPr>
          <w:spacing w:val="-4"/>
        </w:rPr>
        <w:t xml:space="preserve"> </w:t>
      </w:r>
      <w:r>
        <w:t>violence</w:t>
      </w:r>
      <w:r>
        <w:rPr>
          <w:spacing w:val="-3"/>
        </w:rPr>
        <w:t xml:space="preserve"> </w:t>
      </w:r>
      <w:r>
        <w:t>complaints</w:t>
      </w:r>
      <w:r>
        <w:rPr>
          <w:spacing w:val="-3"/>
        </w:rPr>
        <w:t xml:space="preserve"> </w:t>
      </w:r>
      <w:r>
        <w:t>must</w:t>
      </w:r>
      <w:r>
        <w:rPr>
          <w:spacing w:val="-6"/>
        </w:rPr>
        <w:t xml:space="preserve"> </w:t>
      </w:r>
      <w:r>
        <w:t>afford</w:t>
      </w:r>
      <w:r>
        <w:rPr>
          <w:spacing w:val="-1"/>
        </w:rPr>
        <w:t xml:space="preserve"> </w:t>
      </w:r>
      <w:r>
        <w:t>you</w:t>
      </w:r>
      <w:r>
        <w:rPr>
          <w:spacing w:val="-8"/>
        </w:rPr>
        <w:t xml:space="preserve"> </w:t>
      </w:r>
      <w:r>
        <w:t>a prompt and equitable resolution.</w:t>
      </w:r>
    </w:p>
    <w:p w14:paraId="097EBBB0" w14:textId="77777777" w:rsidR="000563DC" w:rsidRDefault="00C55D50">
      <w:pPr>
        <w:pStyle w:val="ListParagraph"/>
        <w:numPr>
          <w:ilvl w:val="0"/>
          <w:numId w:val="7"/>
        </w:numPr>
        <w:tabs>
          <w:tab w:val="left" w:pos="1764"/>
        </w:tabs>
        <w:spacing w:before="16" w:line="247" w:lineRule="auto"/>
        <w:ind w:left="1764" w:right="1075" w:hanging="721"/>
      </w:pPr>
      <w:r>
        <w:t>Your school should ensure that you are aware of your Title IX rights and any available resources, such as victim advocacy, housing assistance, academic support, counseling,</w:t>
      </w:r>
      <w:r>
        <w:rPr>
          <w:spacing w:val="-8"/>
        </w:rPr>
        <w:t xml:space="preserve"> </w:t>
      </w:r>
      <w:r>
        <w:t>disability</w:t>
      </w:r>
      <w:r>
        <w:rPr>
          <w:spacing w:val="-3"/>
        </w:rPr>
        <w:t xml:space="preserve"> </w:t>
      </w:r>
      <w:r>
        <w:t>services,</w:t>
      </w:r>
      <w:r>
        <w:rPr>
          <w:spacing w:val="-8"/>
        </w:rPr>
        <w:t xml:space="preserve"> </w:t>
      </w:r>
      <w:r>
        <w:t>health</w:t>
      </w:r>
      <w:r>
        <w:rPr>
          <w:spacing w:val="-5"/>
        </w:rPr>
        <w:t xml:space="preserve"> </w:t>
      </w:r>
      <w:r>
        <w:t>and</w:t>
      </w:r>
      <w:r>
        <w:rPr>
          <w:spacing w:val="-2"/>
        </w:rPr>
        <w:t xml:space="preserve"> </w:t>
      </w:r>
      <w:r>
        <w:t>mental</w:t>
      </w:r>
      <w:r>
        <w:rPr>
          <w:spacing w:val="-5"/>
        </w:rPr>
        <w:t xml:space="preserve"> </w:t>
      </w:r>
      <w:r>
        <w:t>health</w:t>
      </w:r>
      <w:r>
        <w:rPr>
          <w:spacing w:val="-5"/>
        </w:rPr>
        <w:t xml:space="preserve"> </w:t>
      </w:r>
      <w:r>
        <w:t>services,</w:t>
      </w:r>
      <w:r>
        <w:rPr>
          <w:spacing w:val="-3"/>
        </w:rPr>
        <w:t xml:space="preserve"> </w:t>
      </w:r>
      <w:r>
        <w:t>and</w:t>
      </w:r>
      <w:r>
        <w:rPr>
          <w:spacing w:val="-2"/>
        </w:rPr>
        <w:t xml:space="preserve"> </w:t>
      </w:r>
      <w:r>
        <w:t>legal</w:t>
      </w:r>
      <w:r>
        <w:rPr>
          <w:spacing w:val="-5"/>
        </w:rPr>
        <w:t xml:space="preserve"> </w:t>
      </w:r>
      <w:r>
        <w:t>assistance.</w:t>
      </w:r>
    </w:p>
    <w:p w14:paraId="5DF30BA1" w14:textId="77777777" w:rsidR="000563DC" w:rsidRDefault="00C55D50">
      <w:pPr>
        <w:pStyle w:val="ListParagraph"/>
        <w:numPr>
          <w:ilvl w:val="0"/>
          <w:numId w:val="7"/>
        </w:numPr>
        <w:tabs>
          <w:tab w:val="left" w:pos="1764"/>
        </w:tabs>
        <w:spacing w:before="21" w:line="249" w:lineRule="auto"/>
        <w:ind w:left="1764" w:right="1495" w:hanging="721"/>
      </w:pPr>
      <w:r>
        <w:t>Your school must designate a Title IX coordinator and make sure all students and employees</w:t>
      </w:r>
      <w:r>
        <w:rPr>
          <w:spacing w:val="-2"/>
        </w:rPr>
        <w:t xml:space="preserve"> </w:t>
      </w:r>
      <w:r>
        <w:t>know</w:t>
      </w:r>
      <w:r>
        <w:rPr>
          <w:spacing w:val="-9"/>
        </w:rPr>
        <w:t xml:space="preserve"> </w:t>
      </w:r>
      <w:r>
        <w:t>how</w:t>
      </w:r>
      <w:r>
        <w:rPr>
          <w:spacing w:val="-3"/>
        </w:rPr>
        <w:t xml:space="preserve"> </w:t>
      </w:r>
      <w:r>
        <w:t>to</w:t>
      </w:r>
      <w:r>
        <w:rPr>
          <w:spacing w:val="-8"/>
        </w:rPr>
        <w:t xml:space="preserve"> </w:t>
      </w:r>
      <w:r>
        <w:t>contact him</w:t>
      </w:r>
      <w:r>
        <w:rPr>
          <w:spacing w:val="-3"/>
        </w:rPr>
        <w:t xml:space="preserve"> </w:t>
      </w:r>
      <w:r>
        <w:t>or</w:t>
      </w:r>
      <w:r>
        <w:rPr>
          <w:spacing w:val="-2"/>
        </w:rPr>
        <w:t xml:space="preserve"> </w:t>
      </w:r>
      <w:r>
        <w:t>her.</w:t>
      </w:r>
      <w:r>
        <w:rPr>
          <w:spacing w:val="-6"/>
        </w:rPr>
        <w:t xml:space="preserve"> </w:t>
      </w:r>
      <w:r>
        <w:t>The</w:t>
      </w:r>
      <w:r>
        <w:rPr>
          <w:spacing w:val="-2"/>
        </w:rPr>
        <w:t xml:space="preserve"> </w:t>
      </w:r>
      <w:r>
        <w:t>Title</w:t>
      </w:r>
      <w:r>
        <w:rPr>
          <w:spacing w:val="-2"/>
        </w:rPr>
        <w:t xml:space="preserve"> </w:t>
      </w:r>
      <w:r>
        <w:t>IX</w:t>
      </w:r>
      <w:r>
        <w:rPr>
          <w:spacing w:val="-2"/>
        </w:rPr>
        <w:t xml:space="preserve"> </w:t>
      </w:r>
      <w:r>
        <w:t>coordinator</w:t>
      </w:r>
      <w:r>
        <w:rPr>
          <w:spacing w:val="-7"/>
        </w:rPr>
        <w:t xml:space="preserve"> </w:t>
      </w:r>
      <w:r>
        <w:t>should</w:t>
      </w:r>
      <w:r>
        <w:rPr>
          <w:spacing w:val="-5"/>
        </w:rPr>
        <w:t xml:space="preserve"> </w:t>
      </w:r>
      <w:r>
        <w:t>also</w:t>
      </w:r>
      <w:r>
        <w:rPr>
          <w:spacing w:val="-3"/>
        </w:rPr>
        <w:t xml:space="preserve"> </w:t>
      </w:r>
      <w:r>
        <w:t>be available to meet with you.</w:t>
      </w:r>
    </w:p>
    <w:p w14:paraId="5011FE46" w14:textId="77777777" w:rsidR="000563DC" w:rsidRDefault="00C55D50">
      <w:pPr>
        <w:pStyle w:val="ListParagraph"/>
        <w:numPr>
          <w:ilvl w:val="0"/>
          <w:numId w:val="7"/>
        </w:numPr>
        <w:tabs>
          <w:tab w:val="left" w:pos="1764"/>
        </w:tabs>
        <w:spacing w:before="18" w:line="249" w:lineRule="auto"/>
        <w:ind w:left="1764" w:right="1120" w:hanging="721"/>
      </w:pPr>
      <w:r>
        <w:t>All students are protected by Title IX, regardless of whether they have a disability, are international</w:t>
      </w:r>
      <w:r>
        <w:rPr>
          <w:spacing w:val="-4"/>
        </w:rPr>
        <w:t xml:space="preserve"> </w:t>
      </w:r>
      <w:r>
        <w:t>or</w:t>
      </w:r>
      <w:r>
        <w:rPr>
          <w:spacing w:val="-3"/>
        </w:rPr>
        <w:t xml:space="preserve"> </w:t>
      </w:r>
      <w:r>
        <w:t>undocumented,</w:t>
      </w:r>
      <w:r>
        <w:rPr>
          <w:spacing w:val="-7"/>
        </w:rPr>
        <w:t xml:space="preserve"> </w:t>
      </w:r>
      <w:r>
        <w:t>and</w:t>
      </w:r>
      <w:r>
        <w:rPr>
          <w:spacing w:val="-6"/>
        </w:rPr>
        <w:t xml:space="preserve"> </w:t>
      </w:r>
      <w:r>
        <w:t>regardless</w:t>
      </w:r>
      <w:r>
        <w:rPr>
          <w:spacing w:val="-3"/>
        </w:rPr>
        <w:t xml:space="preserve"> </w:t>
      </w:r>
      <w:r>
        <w:t>of</w:t>
      </w:r>
      <w:r>
        <w:rPr>
          <w:spacing w:val="-6"/>
        </w:rPr>
        <w:t xml:space="preserve"> </w:t>
      </w:r>
      <w:r>
        <w:t>their</w:t>
      </w:r>
      <w:r>
        <w:rPr>
          <w:spacing w:val="-7"/>
        </w:rPr>
        <w:t xml:space="preserve"> </w:t>
      </w:r>
      <w:r>
        <w:t>sexual</w:t>
      </w:r>
      <w:r>
        <w:rPr>
          <w:spacing w:val="-4"/>
        </w:rPr>
        <w:t xml:space="preserve"> </w:t>
      </w:r>
      <w:r>
        <w:t>orientation</w:t>
      </w:r>
      <w:r>
        <w:rPr>
          <w:spacing w:val="-4"/>
        </w:rPr>
        <w:t xml:space="preserve"> </w:t>
      </w:r>
      <w:r>
        <w:t>and</w:t>
      </w:r>
      <w:r>
        <w:rPr>
          <w:spacing w:val="-1"/>
        </w:rPr>
        <w:t xml:space="preserve"> </w:t>
      </w:r>
      <w:r>
        <w:t xml:space="preserve">gender </w:t>
      </w:r>
      <w:r>
        <w:rPr>
          <w:spacing w:val="-2"/>
        </w:rPr>
        <w:t>identity.</w:t>
      </w:r>
    </w:p>
    <w:p w14:paraId="5D5494A7" w14:textId="77777777" w:rsidR="000563DC" w:rsidRDefault="000563DC">
      <w:pPr>
        <w:pStyle w:val="BodyText"/>
        <w:spacing w:before="10"/>
        <w:rPr>
          <w:sz w:val="32"/>
        </w:rPr>
      </w:pPr>
    </w:p>
    <w:p w14:paraId="10D7A09D" w14:textId="77777777" w:rsidR="000563DC" w:rsidRDefault="00C55D50">
      <w:pPr>
        <w:pStyle w:val="Heading6"/>
        <w:ind w:left="990"/>
      </w:pPr>
      <w:r>
        <w:t>Your</w:t>
      </w:r>
      <w:r>
        <w:rPr>
          <w:spacing w:val="-5"/>
        </w:rPr>
        <w:t xml:space="preserve"> </w:t>
      </w:r>
      <w:r>
        <w:t>School</w:t>
      </w:r>
      <w:r>
        <w:rPr>
          <w:spacing w:val="-6"/>
        </w:rPr>
        <w:t xml:space="preserve"> </w:t>
      </w:r>
      <w:r>
        <w:t>Must</w:t>
      </w:r>
      <w:r>
        <w:rPr>
          <w:spacing w:val="-5"/>
        </w:rPr>
        <w:t xml:space="preserve"> </w:t>
      </w:r>
      <w:r>
        <w:t>Provide</w:t>
      </w:r>
      <w:r>
        <w:rPr>
          <w:spacing w:val="-7"/>
        </w:rPr>
        <w:t xml:space="preserve"> </w:t>
      </w:r>
      <w:r>
        <w:t>Interim</w:t>
      </w:r>
      <w:r>
        <w:rPr>
          <w:spacing w:val="-8"/>
        </w:rPr>
        <w:t xml:space="preserve"> </w:t>
      </w:r>
      <w:r>
        <w:t>Measures</w:t>
      </w:r>
      <w:r>
        <w:rPr>
          <w:spacing w:val="-6"/>
        </w:rPr>
        <w:t xml:space="preserve"> </w:t>
      </w:r>
      <w:r>
        <w:t>as</w:t>
      </w:r>
      <w:r>
        <w:rPr>
          <w:spacing w:val="-6"/>
        </w:rPr>
        <w:t xml:space="preserve"> </w:t>
      </w:r>
      <w:r>
        <w:rPr>
          <w:spacing w:val="-2"/>
        </w:rPr>
        <w:t>Necessary</w:t>
      </w:r>
    </w:p>
    <w:p w14:paraId="3B3967A0" w14:textId="77777777" w:rsidR="000563DC" w:rsidRDefault="00C55D50">
      <w:pPr>
        <w:pStyle w:val="ListParagraph"/>
        <w:numPr>
          <w:ilvl w:val="0"/>
          <w:numId w:val="7"/>
        </w:numPr>
        <w:tabs>
          <w:tab w:val="left" w:pos="1764"/>
        </w:tabs>
        <w:spacing w:before="52" w:line="249" w:lineRule="auto"/>
        <w:ind w:left="1764" w:right="2047" w:hanging="721"/>
      </w:pPr>
      <w:r>
        <w:t>Your school must protect you as necessary, even before it completes any investigation.</w:t>
      </w:r>
      <w:r>
        <w:rPr>
          <w:spacing w:val="-6"/>
        </w:rPr>
        <w:t xml:space="preserve"> </w:t>
      </w:r>
      <w:r>
        <w:t>Your</w:t>
      </w:r>
      <w:r>
        <w:rPr>
          <w:spacing w:val="-7"/>
        </w:rPr>
        <w:t xml:space="preserve"> </w:t>
      </w:r>
      <w:r>
        <w:t>school</w:t>
      </w:r>
      <w:r>
        <w:rPr>
          <w:spacing w:val="-8"/>
        </w:rPr>
        <w:t xml:space="preserve"> </w:t>
      </w:r>
      <w:r>
        <w:t>should</w:t>
      </w:r>
      <w:r>
        <w:rPr>
          <w:spacing w:val="-5"/>
        </w:rPr>
        <w:t xml:space="preserve"> </w:t>
      </w:r>
      <w:r>
        <w:t>start doing</w:t>
      </w:r>
      <w:r>
        <w:rPr>
          <w:spacing w:val="-7"/>
        </w:rPr>
        <w:t xml:space="preserve"> </w:t>
      </w:r>
      <w:r>
        <w:t>this</w:t>
      </w:r>
      <w:r>
        <w:rPr>
          <w:spacing w:val="-2"/>
        </w:rPr>
        <w:t xml:space="preserve"> </w:t>
      </w:r>
      <w:r>
        <w:t>promptly</w:t>
      </w:r>
      <w:r>
        <w:rPr>
          <w:spacing w:val="-1"/>
        </w:rPr>
        <w:t xml:space="preserve"> </w:t>
      </w:r>
      <w:r>
        <w:t>once</w:t>
      </w:r>
      <w:r>
        <w:rPr>
          <w:spacing w:val="-2"/>
        </w:rPr>
        <w:t xml:space="preserve"> </w:t>
      </w:r>
      <w:r>
        <w:t>the</w:t>
      </w:r>
      <w:r>
        <w:rPr>
          <w:spacing w:val="-2"/>
        </w:rPr>
        <w:t xml:space="preserve"> </w:t>
      </w:r>
      <w:r>
        <w:t>incident</w:t>
      </w:r>
      <w:r>
        <w:rPr>
          <w:spacing w:val="-5"/>
        </w:rPr>
        <w:t xml:space="preserve"> </w:t>
      </w:r>
      <w:r>
        <w:t xml:space="preserve">is </w:t>
      </w:r>
      <w:r>
        <w:rPr>
          <w:spacing w:val="-2"/>
        </w:rPr>
        <w:t>reported.</w:t>
      </w:r>
    </w:p>
    <w:p w14:paraId="24492EA2" w14:textId="77777777" w:rsidR="000563DC" w:rsidRDefault="000563DC">
      <w:pPr>
        <w:spacing w:line="249" w:lineRule="auto"/>
        <w:sectPr w:rsidR="000563DC">
          <w:footerReference w:type="default" r:id="rId118"/>
          <w:pgSz w:w="12240" w:h="15840"/>
          <w:pgMar w:top="1360" w:right="140" w:bottom="660" w:left="80" w:header="0" w:footer="462" w:gutter="0"/>
          <w:cols w:space="720"/>
        </w:sectPr>
      </w:pPr>
    </w:p>
    <w:p w14:paraId="268EB799" w14:textId="77777777" w:rsidR="000563DC" w:rsidRDefault="00C55D50">
      <w:pPr>
        <w:pStyle w:val="ListParagraph"/>
        <w:numPr>
          <w:ilvl w:val="0"/>
          <w:numId w:val="7"/>
        </w:numPr>
        <w:tabs>
          <w:tab w:val="left" w:pos="1764"/>
        </w:tabs>
        <w:spacing w:before="84" w:line="247" w:lineRule="auto"/>
        <w:ind w:left="1764" w:right="1236" w:hanging="721"/>
      </w:pPr>
      <w:r>
        <w:lastRenderedPageBreak/>
        <w:t>Once</w:t>
      </w:r>
      <w:r>
        <w:rPr>
          <w:spacing w:val="-6"/>
        </w:rPr>
        <w:t xml:space="preserve"> </w:t>
      </w:r>
      <w:r>
        <w:t>you</w:t>
      </w:r>
      <w:r>
        <w:rPr>
          <w:spacing w:val="-3"/>
        </w:rPr>
        <w:t xml:space="preserve"> </w:t>
      </w:r>
      <w:r>
        <w:t>tell</w:t>
      </w:r>
      <w:r>
        <w:rPr>
          <w:spacing w:val="-4"/>
        </w:rPr>
        <w:t xml:space="preserve"> </w:t>
      </w:r>
      <w:r>
        <w:t>your</w:t>
      </w:r>
      <w:r>
        <w:rPr>
          <w:spacing w:val="-7"/>
        </w:rPr>
        <w:t xml:space="preserve"> </w:t>
      </w:r>
      <w:r>
        <w:t>school</w:t>
      </w:r>
      <w:r>
        <w:rPr>
          <w:spacing w:val="-4"/>
        </w:rPr>
        <w:t xml:space="preserve"> </w:t>
      </w:r>
      <w:r>
        <w:t>about an</w:t>
      </w:r>
      <w:r>
        <w:rPr>
          <w:spacing w:val="-3"/>
        </w:rPr>
        <w:t xml:space="preserve"> </w:t>
      </w:r>
      <w:r>
        <w:t>incident</w:t>
      </w:r>
      <w:r>
        <w:rPr>
          <w:spacing w:val="-5"/>
        </w:rPr>
        <w:t xml:space="preserve"> </w:t>
      </w:r>
      <w:r>
        <w:t>of</w:t>
      </w:r>
      <w:r>
        <w:rPr>
          <w:spacing w:val="-4"/>
        </w:rPr>
        <w:t xml:space="preserve"> </w:t>
      </w:r>
      <w:r>
        <w:t>sexual</w:t>
      </w:r>
      <w:r>
        <w:rPr>
          <w:spacing w:val="-3"/>
        </w:rPr>
        <w:t xml:space="preserve"> </w:t>
      </w:r>
      <w:r>
        <w:t>violence,</w:t>
      </w:r>
      <w:r>
        <w:rPr>
          <w:spacing w:val="-1"/>
        </w:rPr>
        <w:t xml:space="preserve"> </w:t>
      </w:r>
      <w:r>
        <w:t>you</w:t>
      </w:r>
      <w:r>
        <w:rPr>
          <w:spacing w:val="-2"/>
        </w:rPr>
        <w:t xml:space="preserve"> </w:t>
      </w:r>
      <w:r>
        <w:t>have</w:t>
      </w:r>
      <w:r>
        <w:rPr>
          <w:spacing w:val="-7"/>
        </w:rPr>
        <w:t xml:space="preserve"> </w:t>
      </w:r>
      <w:r>
        <w:t>the</w:t>
      </w:r>
      <w:r>
        <w:rPr>
          <w:spacing w:val="-2"/>
        </w:rPr>
        <w:t xml:space="preserve"> </w:t>
      </w:r>
      <w:r>
        <w:t>right to receive some immediate help, such as changing classes, dorms, or transportation. When taking these measures, your school should minimize the burden on you.</w:t>
      </w:r>
    </w:p>
    <w:p w14:paraId="4C262BA4" w14:textId="77777777" w:rsidR="000563DC" w:rsidRDefault="00C55D50">
      <w:pPr>
        <w:pStyle w:val="ListParagraph"/>
        <w:numPr>
          <w:ilvl w:val="0"/>
          <w:numId w:val="7"/>
        </w:numPr>
        <w:tabs>
          <w:tab w:val="left" w:pos="1764"/>
        </w:tabs>
        <w:spacing w:before="22" w:line="247" w:lineRule="auto"/>
        <w:ind w:left="1764" w:right="1140" w:hanging="721"/>
      </w:pPr>
      <w:r>
        <w:t>You have the right to report any retaliation by school employees, the alleged perpetrator,</w:t>
      </w:r>
      <w:r>
        <w:rPr>
          <w:spacing w:val="-2"/>
        </w:rPr>
        <w:t xml:space="preserve"> </w:t>
      </w:r>
      <w:r>
        <w:t>and</w:t>
      </w:r>
      <w:r>
        <w:rPr>
          <w:spacing w:val="-1"/>
        </w:rPr>
        <w:t xml:space="preserve"> </w:t>
      </w:r>
      <w:r>
        <w:t>other</w:t>
      </w:r>
      <w:r>
        <w:rPr>
          <w:spacing w:val="-6"/>
        </w:rPr>
        <w:t xml:space="preserve"> </w:t>
      </w:r>
      <w:r>
        <w:t>students,</w:t>
      </w:r>
      <w:r>
        <w:rPr>
          <w:spacing w:val="-6"/>
        </w:rPr>
        <w:t xml:space="preserve"> </w:t>
      </w:r>
      <w:r>
        <w:t>and</w:t>
      </w:r>
      <w:r>
        <w:rPr>
          <w:spacing w:val="-5"/>
        </w:rPr>
        <w:t xml:space="preserve"> </w:t>
      </w:r>
      <w:r>
        <w:t>your</w:t>
      </w:r>
      <w:r>
        <w:rPr>
          <w:spacing w:val="-7"/>
        </w:rPr>
        <w:t xml:space="preserve"> </w:t>
      </w:r>
      <w:r>
        <w:t>school</w:t>
      </w:r>
      <w:r>
        <w:rPr>
          <w:spacing w:val="-3"/>
        </w:rPr>
        <w:t xml:space="preserve"> </w:t>
      </w:r>
      <w:r>
        <w:t>should</w:t>
      </w:r>
      <w:r>
        <w:rPr>
          <w:spacing w:val="-5"/>
        </w:rPr>
        <w:t xml:space="preserve"> </w:t>
      </w:r>
      <w:r>
        <w:t>take</w:t>
      </w:r>
      <w:r>
        <w:rPr>
          <w:spacing w:val="-3"/>
        </w:rPr>
        <w:t xml:space="preserve"> </w:t>
      </w:r>
      <w:r>
        <w:t>strong</w:t>
      </w:r>
      <w:r>
        <w:rPr>
          <w:spacing w:val="-7"/>
        </w:rPr>
        <w:t xml:space="preserve"> </w:t>
      </w:r>
      <w:r>
        <w:t>responsive</w:t>
      </w:r>
      <w:r>
        <w:rPr>
          <w:spacing w:val="-3"/>
        </w:rPr>
        <w:t xml:space="preserve"> </w:t>
      </w:r>
      <w:r>
        <w:t>action if this occurs.</w:t>
      </w:r>
    </w:p>
    <w:p w14:paraId="6F652238" w14:textId="77777777" w:rsidR="000563DC" w:rsidRDefault="000563DC">
      <w:pPr>
        <w:pStyle w:val="BodyText"/>
        <w:spacing w:before="3"/>
        <w:rPr>
          <w:sz w:val="30"/>
        </w:rPr>
      </w:pPr>
    </w:p>
    <w:p w14:paraId="15DEB0E9" w14:textId="77777777" w:rsidR="000563DC" w:rsidRDefault="00C55D50">
      <w:pPr>
        <w:pStyle w:val="Heading6"/>
        <w:ind w:left="990"/>
      </w:pPr>
      <w:r>
        <w:t>Your</w:t>
      </w:r>
      <w:r>
        <w:rPr>
          <w:spacing w:val="-7"/>
        </w:rPr>
        <w:t xml:space="preserve"> </w:t>
      </w:r>
      <w:r>
        <w:t>School</w:t>
      </w:r>
      <w:r>
        <w:rPr>
          <w:spacing w:val="-6"/>
        </w:rPr>
        <w:t xml:space="preserve"> </w:t>
      </w:r>
      <w:r>
        <w:t>Should</w:t>
      </w:r>
      <w:r>
        <w:rPr>
          <w:spacing w:val="-7"/>
        </w:rPr>
        <w:t xml:space="preserve"> </w:t>
      </w:r>
      <w:r>
        <w:t>Make</w:t>
      </w:r>
      <w:r>
        <w:rPr>
          <w:spacing w:val="-8"/>
        </w:rPr>
        <w:t xml:space="preserve"> </w:t>
      </w:r>
      <w:r>
        <w:t>Known</w:t>
      </w:r>
      <w:r>
        <w:rPr>
          <w:spacing w:val="-3"/>
        </w:rPr>
        <w:t xml:space="preserve"> </w:t>
      </w:r>
      <w:r>
        <w:t>Where</w:t>
      </w:r>
      <w:r>
        <w:rPr>
          <w:spacing w:val="-8"/>
        </w:rPr>
        <w:t xml:space="preserve"> </w:t>
      </w:r>
      <w:r>
        <w:t>You</w:t>
      </w:r>
      <w:r>
        <w:rPr>
          <w:spacing w:val="-8"/>
        </w:rPr>
        <w:t xml:space="preserve"> </w:t>
      </w:r>
      <w:r>
        <w:t>Can</w:t>
      </w:r>
      <w:r>
        <w:rPr>
          <w:spacing w:val="-4"/>
        </w:rPr>
        <w:t xml:space="preserve"> </w:t>
      </w:r>
      <w:r>
        <w:t>Find</w:t>
      </w:r>
      <w:r>
        <w:rPr>
          <w:spacing w:val="-7"/>
        </w:rPr>
        <w:t xml:space="preserve"> </w:t>
      </w:r>
      <w:r>
        <w:t>Confidential</w:t>
      </w:r>
      <w:r>
        <w:rPr>
          <w:spacing w:val="-6"/>
        </w:rPr>
        <w:t xml:space="preserve"> </w:t>
      </w:r>
      <w:r>
        <w:t>Support</w:t>
      </w:r>
      <w:r>
        <w:rPr>
          <w:spacing w:val="-5"/>
        </w:rPr>
        <w:t xml:space="preserve"> </w:t>
      </w:r>
      <w:r>
        <w:rPr>
          <w:spacing w:val="-2"/>
        </w:rPr>
        <w:t>Services</w:t>
      </w:r>
    </w:p>
    <w:p w14:paraId="1B35AA25" w14:textId="6675EA2F" w:rsidR="000563DC" w:rsidRDefault="00C55D50">
      <w:pPr>
        <w:pStyle w:val="ListParagraph"/>
        <w:numPr>
          <w:ilvl w:val="0"/>
          <w:numId w:val="7"/>
        </w:numPr>
        <w:tabs>
          <w:tab w:val="left" w:pos="1764"/>
        </w:tabs>
        <w:spacing w:before="173" w:line="249" w:lineRule="auto"/>
        <w:ind w:left="1764" w:right="1069" w:hanging="721"/>
      </w:pPr>
      <w:r>
        <w:t>Your</w:t>
      </w:r>
      <w:r>
        <w:rPr>
          <w:spacing w:val="-4"/>
        </w:rPr>
        <w:t xml:space="preserve"> </w:t>
      </w:r>
      <w:r>
        <w:t>school</w:t>
      </w:r>
      <w:r>
        <w:rPr>
          <w:spacing w:val="-1"/>
        </w:rPr>
        <w:t xml:space="preserve"> </w:t>
      </w:r>
      <w:r>
        <w:t>should</w:t>
      </w:r>
      <w:r>
        <w:rPr>
          <w:spacing w:val="-2"/>
        </w:rPr>
        <w:t xml:space="preserve"> </w:t>
      </w:r>
      <w:r>
        <w:t>clearly identify</w:t>
      </w:r>
      <w:r>
        <w:rPr>
          <w:spacing w:val="-2"/>
        </w:rPr>
        <w:t xml:space="preserve"> </w:t>
      </w:r>
      <w:r>
        <w:t>where</w:t>
      </w:r>
      <w:r>
        <w:rPr>
          <w:spacing w:val="-4"/>
        </w:rPr>
        <w:t xml:space="preserve"> </w:t>
      </w:r>
      <w:r>
        <w:t>you</w:t>
      </w:r>
      <w:r>
        <w:rPr>
          <w:spacing w:val="-4"/>
        </w:rPr>
        <w:t xml:space="preserve"> </w:t>
      </w:r>
      <w:r>
        <w:t>can go to</w:t>
      </w:r>
      <w:r>
        <w:rPr>
          <w:spacing w:val="-5"/>
        </w:rPr>
        <w:t xml:space="preserve"> </w:t>
      </w:r>
      <w:r>
        <w:t>talk to</w:t>
      </w:r>
      <w:r>
        <w:rPr>
          <w:spacing w:val="-5"/>
        </w:rPr>
        <w:t xml:space="preserve"> </w:t>
      </w:r>
      <w:r>
        <w:t>someone</w:t>
      </w:r>
      <w:r>
        <w:rPr>
          <w:spacing w:val="-4"/>
        </w:rPr>
        <w:t xml:space="preserve"> </w:t>
      </w:r>
      <w:r>
        <w:t>confidentially and</w:t>
      </w:r>
      <w:r>
        <w:rPr>
          <w:spacing w:val="-1"/>
        </w:rPr>
        <w:t xml:space="preserve"> </w:t>
      </w:r>
      <w:r>
        <w:t>who</w:t>
      </w:r>
      <w:r>
        <w:rPr>
          <w:spacing w:val="-4"/>
        </w:rPr>
        <w:t xml:space="preserve"> </w:t>
      </w:r>
      <w:r>
        <w:t>can</w:t>
      </w:r>
      <w:r>
        <w:rPr>
          <w:spacing w:val="-4"/>
        </w:rPr>
        <w:t xml:space="preserve"> </w:t>
      </w:r>
      <w:r>
        <w:t>provide</w:t>
      </w:r>
      <w:r>
        <w:rPr>
          <w:spacing w:val="-3"/>
        </w:rPr>
        <w:t xml:space="preserve"> </w:t>
      </w:r>
      <w:r>
        <w:t>services</w:t>
      </w:r>
      <w:r>
        <w:rPr>
          <w:spacing w:val="-2"/>
        </w:rPr>
        <w:t xml:space="preserve"> </w:t>
      </w:r>
      <w:r>
        <w:t>like</w:t>
      </w:r>
      <w:r>
        <w:rPr>
          <w:spacing w:val="-3"/>
        </w:rPr>
        <w:t xml:space="preserve"> </w:t>
      </w:r>
      <w:r>
        <w:t>advocacy,</w:t>
      </w:r>
      <w:r>
        <w:rPr>
          <w:spacing w:val="-7"/>
        </w:rPr>
        <w:t xml:space="preserve"> </w:t>
      </w:r>
      <w:r>
        <w:t>counseling,</w:t>
      </w:r>
      <w:r>
        <w:rPr>
          <w:spacing w:val="-7"/>
        </w:rPr>
        <w:t xml:space="preserve"> </w:t>
      </w:r>
      <w:r>
        <w:t>or</w:t>
      </w:r>
      <w:r>
        <w:rPr>
          <w:spacing w:val="-3"/>
        </w:rPr>
        <w:t xml:space="preserve"> </w:t>
      </w:r>
      <w:r>
        <w:t>academic</w:t>
      </w:r>
      <w:r>
        <w:rPr>
          <w:spacing w:val="-7"/>
        </w:rPr>
        <w:t xml:space="preserve"> </w:t>
      </w:r>
      <w:r>
        <w:t>support.</w:t>
      </w:r>
      <w:r>
        <w:rPr>
          <w:spacing w:val="-7"/>
        </w:rPr>
        <w:t xml:space="preserve"> </w:t>
      </w:r>
      <w:r>
        <w:t>Some people, such</w:t>
      </w:r>
      <w:r>
        <w:rPr>
          <w:spacing w:val="-2"/>
        </w:rPr>
        <w:t xml:space="preserve"> </w:t>
      </w:r>
      <w:r>
        <w:t>as</w:t>
      </w:r>
      <w:r>
        <w:rPr>
          <w:spacing w:val="-5"/>
        </w:rPr>
        <w:t xml:space="preserve"> </w:t>
      </w:r>
      <w:r>
        <w:t>counselors</w:t>
      </w:r>
      <w:r>
        <w:rPr>
          <w:spacing w:val="-1"/>
        </w:rPr>
        <w:t xml:space="preserve"> </w:t>
      </w:r>
      <w:r>
        <w:t>or</w:t>
      </w:r>
      <w:r>
        <w:rPr>
          <w:spacing w:val="-6"/>
        </w:rPr>
        <w:t xml:space="preserve"> </w:t>
      </w:r>
      <w:r>
        <w:t>victim</w:t>
      </w:r>
      <w:r>
        <w:rPr>
          <w:spacing w:val="-2"/>
        </w:rPr>
        <w:t xml:space="preserve"> </w:t>
      </w:r>
      <w:r>
        <w:t>advocates, can</w:t>
      </w:r>
      <w:r>
        <w:rPr>
          <w:spacing w:val="-6"/>
        </w:rPr>
        <w:t xml:space="preserve"> </w:t>
      </w:r>
      <w:r>
        <w:t>talk</w:t>
      </w:r>
      <w:r>
        <w:rPr>
          <w:spacing w:val="-2"/>
        </w:rPr>
        <w:t xml:space="preserve"> </w:t>
      </w:r>
      <w:r>
        <w:t>to</w:t>
      </w:r>
      <w:r>
        <w:rPr>
          <w:spacing w:val="-7"/>
        </w:rPr>
        <w:t xml:space="preserve"> </w:t>
      </w:r>
      <w:r>
        <w:t>you</w:t>
      </w:r>
      <w:r>
        <w:rPr>
          <w:spacing w:val="-2"/>
        </w:rPr>
        <w:t xml:space="preserve"> </w:t>
      </w:r>
      <w:r>
        <w:t>in</w:t>
      </w:r>
      <w:r>
        <w:rPr>
          <w:spacing w:val="-6"/>
        </w:rPr>
        <w:t xml:space="preserve"> </w:t>
      </w:r>
      <w:r>
        <w:t>confidence</w:t>
      </w:r>
      <w:r>
        <w:rPr>
          <w:spacing w:val="-1"/>
        </w:rPr>
        <w:t xml:space="preserve"> </w:t>
      </w:r>
      <w:r>
        <w:t>without triggering a school’s investigation. Because different employees have different reporting obligations when they find out about sexual violence involving students,</w:t>
      </w:r>
      <w:r>
        <w:rPr>
          <w:spacing w:val="40"/>
        </w:rPr>
        <w:t xml:space="preserve"> </w:t>
      </w:r>
      <w:r>
        <w:t xml:space="preserve">your school should clearly explain the reporting obligations of all school </w:t>
      </w:r>
      <w:r w:rsidR="00CC108E">
        <w:t>employees.</w:t>
      </w:r>
    </w:p>
    <w:p w14:paraId="74CD1C90" w14:textId="77777777" w:rsidR="000563DC" w:rsidRDefault="000563DC">
      <w:pPr>
        <w:pStyle w:val="BodyText"/>
        <w:spacing w:before="9"/>
        <w:rPr>
          <w:sz w:val="19"/>
        </w:rPr>
      </w:pPr>
    </w:p>
    <w:p w14:paraId="7BCDB952" w14:textId="77777777" w:rsidR="000563DC" w:rsidRDefault="00C55D50">
      <w:pPr>
        <w:spacing w:line="254" w:lineRule="auto"/>
        <w:ind w:left="1010" w:right="1086" w:hanging="10"/>
      </w:pPr>
      <w:r>
        <w:t>This document outlines your rights under Title IX. You may have additional rights under other federal and state laws. Title IX of the Education Amendments of 1972 prohibits sex discrimination—which includes sexual violence—in educational programs and activities. All public and private</w:t>
      </w:r>
      <w:r>
        <w:rPr>
          <w:spacing w:val="-1"/>
        </w:rPr>
        <w:t xml:space="preserve"> </w:t>
      </w:r>
      <w:r>
        <w:t>schools, school districts, colleges, and universities receiving federal funds must</w:t>
      </w:r>
      <w:r>
        <w:rPr>
          <w:spacing w:val="-4"/>
        </w:rPr>
        <w:t xml:space="preserve"> </w:t>
      </w:r>
      <w:r>
        <w:t>comply</w:t>
      </w:r>
      <w:r>
        <w:rPr>
          <w:spacing w:val="-1"/>
        </w:rPr>
        <w:t xml:space="preserve"> </w:t>
      </w:r>
      <w:r>
        <w:t>with</w:t>
      </w:r>
      <w:r>
        <w:rPr>
          <w:spacing w:val="-3"/>
        </w:rPr>
        <w:t xml:space="preserve"> </w:t>
      </w:r>
      <w:r>
        <w:t>Title</w:t>
      </w:r>
      <w:r>
        <w:rPr>
          <w:spacing w:val="-6"/>
        </w:rPr>
        <w:t xml:space="preserve"> </w:t>
      </w:r>
      <w:r>
        <w:t>IX.</w:t>
      </w:r>
      <w:r>
        <w:rPr>
          <w:spacing w:val="-5"/>
        </w:rPr>
        <w:t xml:space="preserve"> </w:t>
      </w:r>
      <w:r>
        <w:t>If</w:t>
      </w:r>
      <w:r>
        <w:rPr>
          <w:spacing w:val="-4"/>
        </w:rPr>
        <w:t xml:space="preserve"> </w:t>
      </w:r>
      <w:r>
        <w:t>you</w:t>
      </w:r>
      <w:r>
        <w:rPr>
          <w:spacing w:val="-3"/>
        </w:rPr>
        <w:t xml:space="preserve"> </w:t>
      </w:r>
      <w:r>
        <w:t>have</w:t>
      </w:r>
      <w:r>
        <w:rPr>
          <w:spacing w:val="-2"/>
        </w:rPr>
        <w:t xml:space="preserve"> </w:t>
      </w:r>
      <w:r>
        <w:t>experienced</w:t>
      </w:r>
      <w:r>
        <w:rPr>
          <w:spacing w:val="-4"/>
        </w:rPr>
        <w:t xml:space="preserve"> </w:t>
      </w:r>
      <w:r>
        <w:t>sexual</w:t>
      </w:r>
      <w:r>
        <w:rPr>
          <w:spacing w:val="-7"/>
        </w:rPr>
        <w:t xml:space="preserve"> </w:t>
      </w:r>
      <w:r>
        <w:t>violence,</w:t>
      </w:r>
      <w:r>
        <w:rPr>
          <w:spacing w:val="-4"/>
        </w:rPr>
        <w:t xml:space="preserve"> </w:t>
      </w:r>
      <w:r>
        <w:t>here</w:t>
      </w:r>
      <w:r>
        <w:rPr>
          <w:spacing w:val="-6"/>
        </w:rPr>
        <w:t xml:space="preserve"> </w:t>
      </w:r>
      <w:r>
        <w:t>are</w:t>
      </w:r>
      <w:r>
        <w:rPr>
          <w:spacing w:val="-2"/>
        </w:rPr>
        <w:t xml:space="preserve"> </w:t>
      </w:r>
      <w:r>
        <w:t>some</w:t>
      </w:r>
      <w:r>
        <w:rPr>
          <w:spacing w:val="-2"/>
        </w:rPr>
        <w:t xml:space="preserve"> </w:t>
      </w:r>
      <w:r>
        <w:t>things</w:t>
      </w:r>
      <w:r>
        <w:rPr>
          <w:spacing w:val="-2"/>
        </w:rPr>
        <w:t xml:space="preserve"> </w:t>
      </w:r>
      <w:r>
        <w:t>you should know about your Title IX rights:</w:t>
      </w:r>
    </w:p>
    <w:p w14:paraId="1E4B661E" w14:textId="77777777" w:rsidR="000563DC" w:rsidRDefault="000563DC">
      <w:pPr>
        <w:pStyle w:val="BodyText"/>
        <w:spacing w:before="2"/>
        <w:rPr>
          <w:sz w:val="24"/>
        </w:rPr>
      </w:pPr>
    </w:p>
    <w:p w14:paraId="4D9952F5" w14:textId="77777777" w:rsidR="000563DC" w:rsidRDefault="00C55D50">
      <w:pPr>
        <w:pStyle w:val="Heading6"/>
        <w:spacing w:line="269" w:lineRule="exact"/>
      </w:pPr>
      <w:r>
        <w:t>Your</w:t>
      </w:r>
      <w:r>
        <w:rPr>
          <w:spacing w:val="-8"/>
        </w:rPr>
        <w:t xml:space="preserve"> </w:t>
      </w:r>
      <w:r>
        <w:t>School</w:t>
      </w:r>
      <w:r>
        <w:rPr>
          <w:spacing w:val="-5"/>
        </w:rPr>
        <w:t xml:space="preserve"> </w:t>
      </w:r>
      <w:r>
        <w:t>Must</w:t>
      </w:r>
      <w:r>
        <w:rPr>
          <w:spacing w:val="-6"/>
        </w:rPr>
        <w:t xml:space="preserve"> </w:t>
      </w:r>
      <w:r>
        <w:t>Respond</w:t>
      </w:r>
      <w:r>
        <w:rPr>
          <w:spacing w:val="-8"/>
        </w:rPr>
        <w:t xml:space="preserve"> </w:t>
      </w:r>
      <w:r>
        <w:t>Promptly</w:t>
      </w:r>
      <w:r>
        <w:rPr>
          <w:spacing w:val="-5"/>
        </w:rPr>
        <w:t xml:space="preserve"> </w:t>
      </w:r>
      <w:r>
        <w:t>and</w:t>
      </w:r>
      <w:r>
        <w:rPr>
          <w:spacing w:val="-8"/>
        </w:rPr>
        <w:t xml:space="preserve"> </w:t>
      </w:r>
      <w:r>
        <w:t>Effectively</w:t>
      </w:r>
      <w:r>
        <w:rPr>
          <w:spacing w:val="-5"/>
        </w:rPr>
        <w:t xml:space="preserve"> </w:t>
      </w:r>
      <w:r>
        <w:t>to</w:t>
      </w:r>
      <w:r>
        <w:rPr>
          <w:spacing w:val="-8"/>
        </w:rPr>
        <w:t xml:space="preserve"> </w:t>
      </w:r>
      <w:r>
        <w:t>Sexual</w:t>
      </w:r>
      <w:r>
        <w:rPr>
          <w:spacing w:val="-5"/>
        </w:rPr>
        <w:t xml:space="preserve"> </w:t>
      </w:r>
      <w:r>
        <w:rPr>
          <w:spacing w:val="-2"/>
        </w:rPr>
        <w:t>Violence</w:t>
      </w:r>
    </w:p>
    <w:p w14:paraId="0E10547A" w14:textId="77777777" w:rsidR="000563DC" w:rsidRDefault="00C55D50">
      <w:pPr>
        <w:pStyle w:val="ListParagraph"/>
        <w:numPr>
          <w:ilvl w:val="0"/>
          <w:numId w:val="7"/>
        </w:numPr>
        <w:tabs>
          <w:tab w:val="left" w:pos="1764"/>
        </w:tabs>
        <w:spacing w:line="256" w:lineRule="auto"/>
        <w:ind w:left="1764" w:right="1236" w:hanging="721"/>
      </w:pPr>
      <w:r>
        <w:t>You</w:t>
      </w:r>
      <w:r>
        <w:rPr>
          <w:spacing w:val="-2"/>
        </w:rPr>
        <w:t xml:space="preserve"> </w:t>
      </w:r>
      <w:r>
        <w:t>have</w:t>
      </w:r>
      <w:r>
        <w:rPr>
          <w:spacing w:val="-5"/>
        </w:rPr>
        <w:t xml:space="preserve"> </w:t>
      </w:r>
      <w:r>
        <w:t>the</w:t>
      </w:r>
      <w:r>
        <w:rPr>
          <w:spacing w:val="-1"/>
        </w:rPr>
        <w:t xml:space="preserve"> </w:t>
      </w:r>
      <w:r>
        <w:t>right</w:t>
      </w:r>
      <w:r>
        <w:rPr>
          <w:spacing w:val="-4"/>
        </w:rPr>
        <w:t xml:space="preserve"> </w:t>
      </w:r>
      <w:r>
        <w:t>to</w:t>
      </w:r>
      <w:r>
        <w:rPr>
          <w:spacing w:val="-2"/>
        </w:rPr>
        <w:t xml:space="preserve"> </w:t>
      </w:r>
      <w:r>
        <w:t>report</w:t>
      </w:r>
      <w:r>
        <w:rPr>
          <w:spacing w:val="-4"/>
        </w:rPr>
        <w:t xml:space="preserve"> </w:t>
      </w:r>
      <w:r>
        <w:t>the</w:t>
      </w:r>
      <w:r>
        <w:rPr>
          <w:spacing w:val="-1"/>
        </w:rPr>
        <w:t xml:space="preserve"> </w:t>
      </w:r>
      <w:r>
        <w:t>incident to</w:t>
      </w:r>
      <w:r>
        <w:rPr>
          <w:spacing w:val="-7"/>
        </w:rPr>
        <w:t xml:space="preserve"> </w:t>
      </w:r>
      <w:r>
        <w:t>your school,</w:t>
      </w:r>
      <w:r>
        <w:rPr>
          <w:spacing w:val="-5"/>
        </w:rPr>
        <w:t xml:space="preserve"> </w:t>
      </w:r>
      <w:r>
        <w:t>have</w:t>
      </w:r>
      <w:r>
        <w:rPr>
          <w:spacing w:val="-6"/>
        </w:rPr>
        <w:t xml:space="preserve"> </w:t>
      </w:r>
      <w:r>
        <w:t>your</w:t>
      </w:r>
      <w:r>
        <w:rPr>
          <w:spacing w:val="-6"/>
        </w:rPr>
        <w:t xml:space="preserve"> </w:t>
      </w:r>
      <w:r>
        <w:t>school</w:t>
      </w:r>
      <w:r>
        <w:rPr>
          <w:spacing w:val="-3"/>
        </w:rPr>
        <w:t xml:space="preserve"> </w:t>
      </w:r>
      <w:r>
        <w:t>investigate what happened, and have your complaint resolved promptly and equitably.</w:t>
      </w:r>
    </w:p>
    <w:p w14:paraId="23858D23" w14:textId="77777777" w:rsidR="000563DC" w:rsidRDefault="00C55D50">
      <w:pPr>
        <w:pStyle w:val="ListParagraph"/>
        <w:numPr>
          <w:ilvl w:val="0"/>
          <w:numId w:val="7"/>
        </w:numPr>
        <w:tabs>
          <w:tab w:val="left" w:pos="1764"/>
        </w:tabs>
        <w:spacing w:before="3" w:line="256" w:lineRule="auto"/>
        <w:ind w:left="1764" w:right="1261" w:hanging="721"/>
      </w:pPr>
      <w:r>
        <w:t>You have the right to choose to report an incident of sexual violence to campus or local</w:t>
      </w:r>
      <w:r>
        <w:rPr>
          <w:spacing w:val="-3"/>
        </w:rPr>
        <w:t xml:space="preserve"> </w:t>
      </w:r>
      <w:r>
        <w:t>law</w:t>
      </w:r>
      <w:r>
        <w:rPr>
          <w:spacing w:val="-3"/>
        </w:rPr>
        <w:t xml:space="preserve"> </w:t>
      </w:r>
      <w:r>
        <w:t>enforcement,</w:t>
      </w:r>
      <w:r>
        <w:rPr>
          <w:spacing w:val="-4"/>
        </w:rPr>
        <w:t xml:space="preserve"> </w:t>
      </w:r>
      <w:r>
        <w:t>but a</w:t>
      </w:r>
      <w:r>
        <w:rPr>
          <w:spacing w:val="-8"/>
        </w:rPr>
        <w:t xml:space="preserve"> </w:t>
      </w:r>
      <w:r>
        <w:t>criminal</w:t>
      </w:r>
      <w:r>
        <w:rPr>
          <w:spacing w:val="-3"/>
        </w:rPr>
        <w:t xml:space="preserve"> </w:t>
      </w:r>
      <w:r>
        <w:t>investigation</w:t>
      </w:r>
      <w:r>
        <w:rPr>
          <w:spacing w:val="-3"/>
        </w:rPr>
        <w:t xml:space="preserve"> </w:t>
      </w:r>
      <w:r>
        <w:t>does</w:t>
      </w:r>
      <w:r>
        <w:rPr>
          <w:spacing w:val="-5"/>
        </w:rPr>
        <w:t xml:space="preserve"> </w:t>
      </w:r>
      <w:r>
        <w:t>not</w:t>
      </w:r>
      <w:r>
        <w:rPr>
          <w:spacing w:val="-5"/>
        </w:rPr>
        <w:t xml:space="preserve"> </w:t>
      </w:r>
      <w:r>
        <w:t>relieve</w:t>
      </w:r>
      <w:r>
        <w:rPr>
          <w:spacing w:val="-2"/>
        </w:rPr>
        <w:t xml:space="preserve"> </w:t>
      </w:r>
      <w:r>
        <w:t>your</w:t>
      </w:r>
      <w:r>
        <w:rPr>
          <w:spacing w:val="-1"/>
        </w:rPr>
        <w:t xml:space="preserve"> </w:t>
      </w:r>
      <w:r>
        <w:t>school</w:t>
      </w:r>
      <w:r>
        <w:rPr>
          <w:spacing w:val="-4"/>
        </w:rPr>
        <w:t xml:space="preserve"> </w:t>
      </w:r>
      <w:r>
        <w:t>of</w:t>
      </w:r>
      <w:r>
        <w:rPr>
          <w:spacing w:val="-5"/>
        </w:rPr>
        <w:t xml:space="preserve"> </w:t>
      </w:r>
      <w:r>
        <w:t>its duty under Title IX to respond promptly and effectively.</w:t>
      </w:r>
    </w:p>
    <w:p w14:paraId="55842FC3" w14:textId="77777777" w:rsidR="000563DC" w:rsidRDefault="00C55D50">
      <w:pPr>
        <w:pStyle w:val="ListParagraph"/>
        <w:numPr>
          <w:ilvl w:val="0"/>
          <w:numId w:val="7"/>
        </w:numPr>
        <w:tabs>
          <w:tab w:val="left" w:pos="1764"/>
        </w:tabs>
        <w:spacing w:before="3" w:line="256" w:lineRule="auto"/>
        <w:ind w:left="1764" w:right="1589" w:hanging="721"/>
      </w:pPr>
      <w:r>
        <w:t>Your school must adopt and publish procedures for resolving complaints of sex discrimination,</w:t>
      </w:r>
      <w:r>
        <w:rPr>
          <w:spacing w:val="-5"/>
        </w:rPr>
        <w:t xml:space="preserve"> </w:t>
      </w:r>
      <w:r>
        <w:t>including</w:t>
      </w:r>
      <w:r>
        <w:rPr>
          <w:spacing w:val="-6"/>
        </w:rPr>
        <w:t xml:space="preserve"> </w:t>
      </w:r>
      <w:r>
        <w:t>sexual</w:t>
      </w:r>
      <w:r>
        <w:rPr>
          <w:spacing w:val="-7"/>
        </w:rPr>
        <w:t xml:space="preserve"> </w:t>
      </w:r>
      <w:r>
        <w:t>violence.</w:t>
      </w:r>
      <w:r>
        <w:rPr>
          <w:spacing w:val="-8"/>
        </w:rPr>
        <w:t xml:space="preserve"> </w:t>
      </w:r>
      <w:r>
        <w:t>Your</w:t>
      </w:r>
      <w:r>
        <w:rPr>
          <w:spacing w:val="-6"/>
        </w:rPr>
        <w:t xml:space="preserve"> </w:t>
      </w:r>
      <w:r>
        <w:t>school</w:t>
      </w:r>
      <w:r>
        <w:rPr>
          <w:spacing w:val="-3"/>
        </w:rPr>
        <w:t xml:space="preserve"> </w:t>
      </w:r>
      <w:r>
        <w:t>may</w:t>
      </w:r>
      <w:r>
        <w:rPr>
          <w:spacing w:val="-4"/>
        </w:rPr>
        <w:t xml:space="preserve"> </w:t>
      </w:r>
      <w:r>
        <w:t>use</w:t>
      </w:r>
      <w:r>
        <w:rPr>
          <w:spacing w:val="-5"/>
        </w:rPr>
        <w:t xml:space="preserve"> </w:t>
      </w:r>
      <w:r>
        <w:t>student disciplinary procedures,</w:t>
      </w:r>
      <w:r>
        <w:rPr>
          <w:spacing w:val="-7"/>
        </w:rPr>
        <w:t xml:space="preserve"> </w:t>
      </w:r>
      <w:r>
        <w:t>but</w:t>
      </w:r>
      <w:r>
        <w:rPr>
          <w:spacing w:val="-1"/>
        </w:rPr>
        <w:t xml:space="preserve"> </w:t>
      </w:r>
      <w:r>
        <w:t>any</w:t>
      </w:r>
      <w:r>
        <w:rPr>
          <w:spacing w:val="-7"/>
        </w:rPr>
        <w:t xml:space="preserve"> </w:t>
      </w:r>
      <w:r>
        <w:t>procedures</w:t>
      </w:r>
      <w:r>
        <w:rPr>
          <w:spacing w:val="-3"/>
        </w:rPr>
        <w:t xml:space="preserve"> </w:t>
      </w:r>
      <w:r>
        <w:t>for</w:t>
      </w:r>
      <w:r>
        <w:rPr>
          <w:spacing w:val="-3"/>
        </w:rPr>
        <w:t xml:space="preserve"> </w:t>
      </w:r>
      <w:r>
        <w:t>sexual</w:t>
      </w:r>
      <w:r>
        <w:rPr>
          <w:spacing w:val="-4"/>
        </w:rPr>
        <w:t xml:space="preserve"> </w:t>
      </w:r>
      <w:r>
        <w:t>violence</w:t>
      </w:r>
      <w:r>
        <w:rPr>
          <w:spacing w:val="-3"/>
        </w:rPr>
        <w:t xml:space="preserve"> </w:t>
      </w:r>
      <w:r>
        <w:t>complaints</w:t>
      </w:r>
      <w:r>
        <w:rPr>
          <w:spacing w:val="-3"/>
        </w:rPr>
        <w:t xml:space="preserve"> </w:t>
      </w:r>
      <w:r>
        <w:t>must</w:t>
      </w:r>
      <w:r>
        <w:rPr>
          <w:spacing w:val="-6"/>
        </w:rPr>
        <w:t xml:space="preserve"> </w:t>
      </w:r>
      <w:r>
        <w:t>afford</w:t>
      </w:r>
      <w:r>
        <w:rPr>
          <w:spacing w:val="-1"/>
        </w:rPr>
        <w:t xml:space="preserve"> </w:t>
      </w:r>
      <w:r>
        <w:t>you</w:t>
      </w:r>
      <w:r>
        <w:rPr>
          <w:spacing w:val="-8"/>
        </w:rPr>
        <w:t xml:space="preserve"> </w:t>
      </w:r>
      <w:r>
        <w:t>a prompt and equitable resolution.</w:t>
      </w:r>
    </w:p>
    <w:p w14:paraId="4B292095" w14:textId="77777777" w:rsidR="000563DC" w:rsidRDefault="00C55D50">
      <w:pPr>
        <w:pStyle w:val="ListParagraph"/>
        <w:numPr>
          <w:ilvl w:val="0"/>
          <w:numId w:val="7"/>
        </w:numPr>
        <w:tabs>
          <w:tab w:val="left" w:pos="1764"/>
        </w:tabs>
        <w:spacing w:before="3" w:line="256" w:lineRule="auto"/>
        <w:ind w:left="1764" w:right="1075" w:hanging="721"/>
      </w:pPr>
      <w:r>
        <w:t>Your school should ensure that you are aware of your Title IX rights and any available resources, such as victim advocacy, housing assistance, academic support, counseling,</w:t>
      </w:r>
      <w:r>
        <w:rPr>
          <w:spacing w:val="-8"/>
        </w:rPr>
        <w:t xml:space="preserve"> </w:t>
      </w:r>
      <w:r>
        <w:t>disability</w:t>
      </w:r>
      <w:r>
        <w:rPr>
          <w:spacing w:val="-3"/>
        </w:rPr>
        <w:t xml:space="preserve"> </w:t>
      </w:r>
      <w:r>
        <w:t>services,</w:t>
      </w:r>
      <w:r>
        <w:rPr>
          <w:spacing w:val="-8"/>
        </w:rPr>
        <w:t xml:space="preserve"> </w:t>
      </w:r>
      <w:r>
        <w:t>health</w:t>
      </w:r>
      <w:r>
        <w:rPr>
          <w:spacing w:val="-5"/>
        </w:rPr>
        <w:t xml:space="preserve"> </w:t>
      </w:r>
      <w:r>
        <w:t>and</w:t>
      </w:r>
      <w:r>
        <w:rPr>
          <w:spacing w:val="-2"/>
        </w:rPr>
        <w:t xml:space="preserve"> </w:t>
      </w:r>
      <w:r>
        <w:t>mental</w:t>
      </w:r>
      <w:r>
        <w:rPr>
          <w:spacing w:val="-5"/>
        </w:rPr>
        <w:t xml:space="preserve"> </w:t>
      </w:r>
      <w:r>
        <w:t>health</w:t>
      </w:r>
      <w:r>
        <w:rPr>
          <w:spacing w:val="-5"/>
        </w:rPr>
        <w:t xml:space="preserve"> </w:t>
      </w:r>
      <w:r>
        <w:t>services,</w:t>
      </w:r>
      <w:r>
        <w:rPr>
          <w:spacing w:val="-3"/>
        </w:rPr>
        <w:t xml:space="preserve"> </w:t>
      </w:r>
      <w:r>
        <w:t>and</w:t>
      </w:r>
      <w:r>
        <w:rPr>
          <w:spacing w:val="-2"/>
        </w:rPr>
        <w:t xml:space="preserve"> </w:t>
      </w:r>
      <w:r>
        <w:t>legal</w:t>
      </w:r>
      <w:r>
        <w:rPr>
          <w:spacing w:val="-5"/>
        </w:rPr>
        <w:t xml:space="preserve"> </w:t>
      </w:r>
      <w:r>
        <w:t>assistance.</w:t>
      </w:r>
    </w:p>
    <w:p w14:paraId="03D3DEAE" w14:textId="77777777" w:rsidR="000563DC" w:rsidRDefault="00C55D50">
      <w:pPr>
        <w:pStyle w:val="ListParagraph"/>
        <w:numPr>
          <w:ilvl w:val="0"/>
          <w:numId w:val="7"/>
        </w:numPr>
        <w:tabs>
          <w:tab w:val="left" w:pos="1764"/>
        </w:tabs>
        <w:spacing w:before="4" w:line="256" w:lineRule="auto"/>
        <w:ind w:left="1764" w:right="1495" w:hanging="721"/>
      </w:pPr>
      <w:r>
        <w:t>Your school must designate a Title IX coordinator and make sure all students and employees</w:t>
      </w:r>
      <w:r>
        <w:rPr>
          <w:spacing w:val="-2"/>
        </w:rPr>
        <w:t xml:space="preserve"> </w:t>
      </w:r>
      <w:r>
        <w:t>know</w:t>
      </w:r>
      <w:r>
        <w:rPr>
          <w:spacing w:val="-9"/>
        </w:rPr>
        <w:t xml:space="preserve"> </w:t>
      </w:r>
      <w:r>
        <w:t>how</w:t>
      </w:r>
      <w:r>
        <w:rPr>
          <w:spacing w:val="-3"/>
        </w:rPr>
        <w:t xml:space="preserve"> </w:t>
      </w:r>
      <w:r>
        <w:t>to</w:t>
      </w:r>
      <w:r>
        <w:rPr>
          <w:spacing w:val="-8"/>
        </w:rPr>
        <w:t xml:space="preserve"> </w:t>
      </w:r>
      <w:r>
        <w:t>contact him</w:t>
      </w:r>
      <w:r>
        <w:rPr>
          <w:spacing w:val="-3"/>
        </w:rPr>
        <w:t xml:space="preserve"> </w:t>
      </w:r>
      <w:r>
        <w:t>or</w:t>
      </w:r>
      <w:r>
        <w:rPr>
          <w:spacing w:val="-2"/>
        </w:rPr>
        <w:t xml:space="preserve"> </w:t>
      </w:r>
      <w:r>
        <w:t>her.</w:t>
      </w:r>
      <w:r>
        <w:rPr>
          <w:spacing w:val="-6"/>
        </w:rPr>
        <w:t xml:space="preserve"> </w:t>
      </w:r>
      <w:r>
        <w:t>The</w:t>
      </w:r>
      <w:r>
        <w:rPr>
          <w:spacing w:val="-2"/>
        </w:rPr>
        <w:t xml:space="preserve"> </w:t>
      </w:r>
      <w:r>
        <w:t>Title</w:t>
      </w:r>
      <w:r>
        <w:rPr>
          <w:spacing w:val="-2"/>
        </w:rPr>
        <w:t xml:space="preserve"> </w:t>
      </w:r>
      <w:r>
        <w:t>IX</w:t>
      </w:r>
      <w:r>
        <w:rPr>
          <w:spacing w:val="-2"/>
        </w:rPr>
        <w:t xml:space="preserve"> </w:t>
      </w:r>
      <w:r>
        <w:t>coordinator</w:t>
      </w:r>
      <w:r>
        <w:rPr>
          <w:spacing w:val="-7"/>
        </w:rPr>
        <w:t xml:space="preserve"> </w:t>
      </w:r>
      <w:r>
        <w:t>should</w:t>
      </w:r>
      <w:r>
        <w:rPr>
          <w:spacing w:val="-5"/>
        </w:rPr>
        <w:t xml:space="preserve"> </w:t>
      </w:r>
      <w:r>
        <w:t>also</w:t>
      </w:r>
      <w:r>
        <w:rPr>
          <w:spacing w:val="-3"/>
        </w:rPr>
        <w:t xml:space="preserve"> </w:t>
      </w:r>
      <w:r>
        <w:t>be available to meet with you.</w:t>
      </w:r>
    </w:p>
    <w:p w14:paraId="721277EC" w14:textId="77777777" w:rsidR="000563DC" w:rsidRPr="00AA35D0" w:rsidRDefault="00C55D50">
      <w:pPr>
        <w:pStyle w:val="ListParagraph"/>
        <w:numPr>
          <w:ilvl w:val="0"/>
          <w:numId w:val="7"/>
        </w:numPr>
        <w:tabs>
          <w:tab w:val="left" w:pos="1764"/>
        </w:tabs>
        <w:spacing w:before="2" w:line="254" w:lineRule="auto"/>
        <w:ind w:left="1764" w:right="1120" w:hanging="721"/>
      </w:pPr>
      <w:r>
        <w:t>All students are protected by Title IX, regardless of whether they have a disability, are international</w:t>
      </w:r>
      <w:r>
        <w:rPr>
          <w:spacing w:val="-4"/>
        </w:rPr>
        <w:t xml:space="preserve"> </w:t>
      </w:r>
      <w:r>
        <w:t>or</w:t>
      </w:r>
      <w:r>
        <w:rPr>
          <w:spacing w:val="-3"/>
        </w:rPr>
        <w:t xml:space="preserve"> </w:t>
      </w:r>
      <w:r>
        <w:t>undocumented,</w:t>
      </w:r>
      <w:r>
        <w:rPr>
          <w:spacing w:val="-7"/>
        </w:rPr>
        <w:t xml:space="preserve"> </w:t>
      </w:r>
      <w:r>
        <w:t>and</w:t>
      </w:r>
      <w:r>
        <w:rPr>
          <w:spacing w:val="-6"/>
        </w:rPr>
        <w:t xml:space="preserve"> </w:t>
      </w:r>
      <w:r>
        <w:t>regardless</w:t>
      </w:r>
      <w:r>
        <w:rPr>
          <w:spacing w:val="-3"/>
        </w:rPr>
        <w:t xml:space="preserve"> </w:t>
      </w:r>
      <w:r>
        <w:t>of</w:t>
      </w:r>
      <w:r>
        <w:rPr>
          <w:spacing w:val="-6"/>
        </w:rPr>
        <w:t xml:space="preserve"> </w:t>
      </w:r>
      <w:r>
        <w:t>their</w:t>
      </w:r>
      <w:r>
        <w:rPr>
          <w:spacing w:val="-7"/>
        </w:rPr>
        <w:t xml:space="preserve"> </w:t>
      </w:r>
      <w:r>
        <w:t>sexual</w:t>
      </w:r>
      <w:r>
        <w:rPr>
          <w:spacing w:val="-4"/>
        </w:rPr>
        <w:t xml:space="preserve"> </w:t>
      </w:r>
      <w:r>
        <w:t>orientation</w:t>
      </w:r>
      <w:r>
        <w:rPr>
          <w:spacing w:val="-4"/>
        </w:rPr>
        <w:t xml:space="preserve"> </w:t>
      </w:r>
      <w:r>
        <w:t>and</w:t>
      </w:r>
      <w:r>
        <w:rPr>
          <w:spacing w:val="-1"/>
        </w:rPr>
        <w:t xml:space="preserve"> </w:t>
      </w:r>
      <w:r>
        <w:t xml:space="preserve">gender </w:t>
      </w:r>
      <w:r>
        <w:rPr>
          <w:spacing w:val="-2"/>
        </w:rPr>
        <w:t>identity.</w:t>
      </w:r>
    </w:p>
    <w:p w14:paraId="03E9E682" w14:textId="77777777" w:rsidR="00AA35D0" w:rsidRDefault="00AA35D0" w:rsidP="00AA35D0">
      <w:pPr>
        <w:tabs>
          <w:tab w:val="left" w:pos="1764"/>
        </w:tabs>
        <w:spacing w:before="2" w:line="254" w:lineRule="auto"/>
        <w:ind w:right="1120"/>
      </w:pPr>
    </w:p>
    <w:p w14:paraId="623A1C49" w14:textId="77777777" w:rsidR="00AA35D0" w:rsidRDefault="00AA35D0" w:rsidP="00AA35D0">
      <w:pPr>
        <w:tabs>
          <w:tab w:val="left" w:pos="1764"/>
        </w:tabs>
        <w:spacing w:before="2" w:line="254" w:lineRule="auto"/>
        <w:ind w:right="1120"/>
      </w:pPr>
    </w:p>
    <w:p w14:paraId="69AD038D" w14:textId="77777777" w:rsidR="00AA35D0" w:rsidRDefault="00AA35D0" w:rsidP="00AA35D0">
      <w:pPr>
        <w:tabs>
          <w:tab w:val="left" w:pos="1764"/>
        </w:tabs>
        <w:spacing w:before="2" w:line="254" w:lineRule="auto"/>
        <w:ind w:right="1120"/>
      </w:pPr>
    </w:p>
    <w:p w14:paraId="75AE9F57" w14:textId="77777777" w:rsidR="00AA35D0" w:rsidRDefault="00AA35D0" w:rsidP="00AA35D0">
      <w:pPr>
        <w:tabs>
          <w:tab w:val="left" w:pos="1764"/>
        </w:tabs>
        <w:spacing w:before="2" w:line="254" w:lineRule="auto"/>
        <w:ind w:right="1120"/>
      </w:pPr>
    </w:p>
    <w:p w14:paraId="4152CB85" w14:textId="77777777" w:rsidR="00AA35D0" w:rsidRDefault="00AA35D0" w:rsidP="00AA35D0">
      <w:pPr>
        <w:tabs>
          <w:tab w:val="left" w:pos="1764"/>
        </w:tabs>
        <w:spacing w:before="2" w:line="254" w:lineRule="auto"/>
        <w:ind w:right="1120"/>
      </w:pPr>
    </w:p>
    <w:p w14:paraId="3021D702" w14:textId="77777777" w:rsidR="00AA35D0" w:rsidRDefault="00AA35D0" w:rsidP="00AA35D0">
      <w:pPr>
        <w:tabs>
          <w:tab w:val="left" w:pos="1764"/>
        </w:tabs>
        <w:spacing w:before="2" w:line="254" w:lineRule="auto"/>
        <w:ind w:right="1120"/>
      </w:pPr>
    </w:p>
    <w:p w14:paraId="498F9A36" w14:textId="77777777" w:rsidR="000563DC" w:rsidRDefault="00C55D50">
      <w:pPr>
        <w:pStyle w:val="Heading6"/>
        <w:spacing w:before="55"/>
        <w:ind w:left="1005"/>
      </w:pPr>
      <w:r>
        <w:lastRenderedPageBreak/>
        <w:t>Your</w:t>
      </w:r>
      <w:r>
        <w:rPr>
          <w:spacing w:val="-5"/>
        </w:rPr>
        <w:t xml:space="preserve"> </w:t>
      </w:r>
      <w:r>
        <w:t>School</w:t>
      </w:r>
      <w:r>
        <w:rPr>
          <w:spacing w:val="-6"/>
        </w:rPr>
        <w:t xml:space="preserve"> </w:t>
      </w:r>
      <w:r>
        <w:t>Must</w:t>
      </w:r>
      <w:r>
        <w:rPr>
          <w:spacing w:val="-5"/>
        </w:rPr>
        <w:t xml:space="preserve"> </w:t>
      </w:r>
      <w:r>
        <w:t>Provide</w:t>
      </w:r>
      <w:r>
        <w:rPr>
          <w:spacing w:val="-7"/>
        </w:rPr>
        <w:t xml:space="preserve"> </w:t>
      </w:r>
      <w:r>
        <w:t>Interim</w:t>
      </w:r>
      <w:r>
        <w:rPr>
          <w:spacing w:val="-8"/>
        </w:rPr>
        <w:t xml:space="preserve"> </w:t>
      </w:r>
      <w:r>
        <w:t>Measures</w:t>
      </w:r>
      <w:r>
        <w:rPr>
          <w:spacing w:val="-6"/>
        </w:rPr>
        <w:t xml:space="preserve"> </w:t>
      </w:r>
      <w:r>
        <w:t>as</w:t>
      </w:r>
      <w:r>
        <w:rPr>
          <w:spacing w:val="-6"/>
        </w:rPr>
        <w:t xml:space="preserve"> </w:t>
      </w:r>
      <w:r>
        <w:rPr>
          <w:spacing w:val="-2"/>
        </w:rPr>
        <w:t>Necessary</w:t>
      </w:r>
    </w:p>
    <w:p w14:paraId="3939D974" w14:textId="77777777" w:rsidR="000563DC" w:rsidRDefault="00C55D50">
      <w:pPr>
        <w:pStyle w:val="ListParagraph"/>
        <w:numPr>
          <w:ilvl w:val="0"/>
          <w:numId w:val="7"/>
        </w:numPr>
        <w:tabs>
          <w:tab w:val="left" w:pos="1764"/>
        </w:tabs>
        <w:spacing w:before="80" w:line="256" w:lineRule="auto"/>
        <w:ind w:left="1764" w:right="2047" w:hanging="721"/>
      </w:pPr>
      <w:r>
        <w:t>Your school must protect you as necessary, even before it completes any investigation.</w:t>
      </w:r>
      <w:r>
        <w:rPr>
          <w:spacing w:val="-6"/>
        </w:rPr>
        <w:t xml:space="preserve"> </w:t>
      </w:r>
      <w:r>
        <w:t>Your</w:t>
      </w:r>
      <w:r>
        <w:rPr>
          <w:spacing w:val="-7"/>
        </w:rPr>
        <w:t xml:space="preserve"> </w:t>
      </w:r>
      <w:r>
        <w:t>school</w:t>
      </w:r>
      <w:r>
        <w:rPr>
          <w:spacing w:val="-8"/>
        </w:rPr>
        <w:t xml:space="preserve"> </w:t>
      </w:r>
      <w:r>
        <w:t>should</w:t>
      </w:r>
      <w:r>
        <w:rPr>
          <w:spacing w:val="-5"/>
        </w:rPr>
        <w:t xml:space="preserve"> </w:t>
      </w:r>
      <w:r>
        <w:t>start doing</w:t>
      </w:r>
      <w:r>
        <w:rPr>
          <w:spacing w:val="-7"/>
        </w:rPr>
        <w:t xml:space="preserve"> </w:t>
      </w:r>
      <w:r>
        <w:t>this</w:t>
      </w:r>
      <w:r>
        <w:rPr>
          <w:spacing w:val="-2"/>
        </w:rPr>
        <w:t xml:space="preserve"> </w:t>
      </w:r>
      <w:r>
        <w:t>promptly</w:t>
      </w:r>
      <w:r>
        <w:rPr>
          <w:spacing w:val="-1"/>
        </w:rPr>
        <w:t xml:space="preserve"> </w:t>
      </w:r>
      <w:r>
        <w:t>once</w:t>
      </w:r>
      <w:r>
        <w:rPr>
          <w:spacing w:val="-2"/>
        </w:rPr>
        <w:t xml:space="preserve"> </w:t>
      </w:r>
      <w:r>
        <w:t>the</w:t>
      </w:r>
      <w:r>
        <w:rPr>
          <w:spacing w:val="-2"/>
        </w:rPr>
        <w:t xml:space="preserve"> </w:t>
      </w:r>
      <w:r>
        <w:t>incident</w:t>
      </w:r>
      <w:r>
        <w:rPr>
          <w:spacing w:val="-5"/>
        </w:rPr>
        <w:t xml:space="preserve"> </w:t>
      </w:r>
      <w:r>
        <w:t xml:space="preserve">is </w:t>
      </w:r>
      <w:r>
        <w:rPr>
          <w:spacing w:val="-2"/>
        </w:rPr>
        <w:t>reported.</w:t>
      </w:r>
    </w:p>
    <w:p w14:paraId="7B580BBB" w14:textId="77777777" w:rsidR="000563DC" w:rsidRDefault="00C55D50">
      <w:pPr>
        <w:pStyle w:val="ListParagraph"/>
        <w:numPr>
          <w:ilvl w:val="0"/>
          <w:numId w:val="7"/>
        </w:numPr>
        <w:tabs>
          <w:tab w:val="left" w:pos="1764"/>
        </w:tabs>
        <w:spacing w:before="3" w:line="256" w:lineRule="auto"/>
        <w:ind w:left="1764" w:right="1236" w:hanging="721"/>
      </w:pPr>
      <w:r>
        <w:t>Once</w:t>
      </w:r>
      <w:r>
        <w:rPr>
          <w:spacing w:val="-6"/>
        </w:rPr>
        <w:t xml:space="preserve"> </w:t>
      </w:r>
      <w:r>
        <w:t>you</w:t>
      </w:r>
      <w:r>
        <w:rPr>
          <w:spacing w:val="-3"/>
        </w:rPr>
        <w:t xml:space="preserve"> </w:t>
      </w:r>
      <w:r>
        <w:t>tell</w:t>
      </w:r>
      <w:r>
        <w:rPr>
          <w:spacing w:val="-4"/>
        </w:rPr>
        <w:t xml:space="preserve"> </w:t>
      </w:r>
      <w:r>
        <w:t>your</w:t>
      </w:r>
      <w:r>
        <w:rPr>
          <w:spacing w:val="-7"/>
        </w:rPr>
        <w:t xml:space="preserve"> </w:t>
      </w:r>
      <w:r>
        <w:t>school</w:t>
      </w:r>
      <w:r>
        <w:rPr>
          <w:spacing w:val="-4"/>
        </w:rPr>
        <w:t xml:space="preserve"> </w:t>
      </w:r>
      <w:r>
        <w:t>about an</w:t>
      </w:r>
      <w:r>
        <w:rPr>
          <w:spacing w:val="-3"/>
        </w:rPr>
        <w:t xml:space="preserve"> </w:t>
      </w:r>
      <w:r>
        <w:t>incident</w:t>
      </w:r>
      <w:r>
        <w:rPr>
          <w:spacing w:val="-5"/>
        </w:rPr>
        <w:t xml:space="preserve"> </w:t>
      </w:r>
      <w:r>
        <w:t>of</w:t>
      </w:r>
      <w:r>
        <w:rPr>
          <w:spacing w:val="-4"/>
        </w:rPr>
        <w:t xml:space="preserve"> </w:t>
      </w:r>
      <w:r>
        <w:t>sexual</w:t>
      </w:r>
      <w:r>
        <w:rPr>
          <w:spacing w:val="-3"/>
        </w:rPr>
        <w:t xml:space="preserve"> </w:t>
      </w:r>
      <w:r>
        <w:t>violence,</w:t>
      </w:r>
      <w:r>
        <w:rPr>
          <w:spacing w:val="-1"/>
        </w:rPr>
        <w:t xml:space="preserve"> </w:t>
      </w:r>
      <w:r>
        <w:t>you</w:t>
      </w:r>
      <w:r>
        <w:rPr>
          <w:spacing w:val="-2"/>
        </w:rPr>
        <w:t xml:space="preserve"> </w:t>
      </w:r>
      <w:r>
        <w:t>have</w:t>
      </w:r>
      <w:r>
        <w:rPr>
          <w:spacing w:val="-7"/>
        </w:rPr>
        <w:t xml:space="preserve"> </w:t>
      </w:r>
      <w:r>
        <w:t>the</w:t>
      </w:r>
      <w:r>
        <w:rPr>
          <w:spacing w:val="-2"/>
        </w:rPr>
        <w:t xml:space="preserve"> </w:t>
      </w:r>
      <w:r>
        <w:t>right to receive some immediate help, such as changing classes, dorms, or transportation. When taking these measures, your school should minimize the burden on you.</w:t>
      </w:r>
    </w:p>
    <w:p w14:paraId="7BC707E8" w14:textId="77777777" w:rsidR="000563DC" w:rsidRDefault="00C55D50">
      <w:pPr>
        <w:pStyle w:val="ListParagraph"/>
        <w:numPr>
          <w:ilvl w:val="0"/>
          <w:numId w:val="7"/>
        </w:numPr>
        <w:tabs>
          <w:tab w:val="left" w:pos="1764"/>
        </w:tabs>
        <w:spacing w:before="3" w:line="254" w:lineRule="auto"/>
        <w:ind w:left="1764" w:right="1140" w:hanging="721"/>
      </w:pPr>
      <w:r>
        <w:t>You have the right to report any retaliation by school employees, the alleged perpetrator,</w:t>
      </w:r>
      <w:r>
        <w:rPr>
          <w:spacing w:val="-2"/>
        </w:rPr>
        <w:t xml:space="preserve"> </w:t>
      </w:r>
      <w:r>
        <w:t>and</w:t>
      </w:r>
      <w:r>
        <w:rPr>
          <w:spacing w:val="-1"/>
        </w:rPr>
        <w:t xml:space="preserve"> </w:t>
      </w:r>
      <w:r>
        <w:t>other</w:t>
      </w:r>
      <w:r>
        <w:rPr>
          <w:spacing w:val="-6"/>
        </w:rPr>
        <w:t xml:space="preserve"> </w:t>
      </w:r>
      <w:r>
        <w:t>students,</w:t>
      </w:r>
      <w:r>
        <w:rPr>
          <w:spacing w:val="-6"/>
        </w:rPr>
        <w:t xml:space="preserve"> </w:t>
      </w:r>
      <w:r>
        <w:t>and</w:t>
      </w:r>
      <w:r>
        <w:rPr>
          <w:spacing w:val="-5"/>
        </w:rPr>
        <w:t xml:space="preserve"> </w:t>
      </w:r>
      <w:r>
        <w:t>your</w:t>
      </w:r>
      <w:r>
        <w:rPr>
          <w:spacing w:val="-7"/>
        </w:rPr>
        <w:t xml:space="preserve"> </w:t>
      </w:r>
      <w:r>
        <w:t>school</w:t>
      </w:r>
      <w:r>
        <w:rPr>
          <w:spacing w:val="-3"/>
        </w:rPr>
        <w:t xml:space="preserve"> </w:t>
      </w:r>
      <w:r>
        <w:t>should</w:t>
      </w:r>
      <w:r>
        <w:rPr>
          <w:spacing w:val="-5"/>
        </w:rPr>
        <w:t xml:space="preserve"> </w:t>
      </w:r>
      <w:r>
        <w:t>take</w:t>
      </w:r>
      <w:r>
        <w:rPr>
          <w:spacing w:val="-3"/>
        </w:rPr>
        <w:t xml:space="preserve"> </w:t>
      </w:r>
      <w:r>
        <w:t>strong</w:t>
      </w:r>
      <w:r>
        <w:rPr>
          <w:spacing w:val="-7"/>
        </w:rPr>
        <w:t xml:space="preserve"> </w:t>
      </w:r>
      <w:r>
        <w:t>responsive</w:t>
      </w:r>
      <w:r>
        <w:rPr>
          <w:spacing w:val="-3"/>
        </w:rPr>
        <w:t xml:space="preserve"> </w:t>
      </w:r>
      <w:r>
        <w:t>action if this occurs.</w:t>
      </w:r>
    </w:p>
    <w:p w14:paraId="1D873C9B" w14:textId="77777777" w:rsidR="000563DC" w:rsidRDefault="000563DC">
      <w:pPr>
        <w:pStyle w:val="BodyText"/>
        <w:spacing w:before="4"/>
        <w:rPr>
          <w:sz w:val="19"/>
        </w:rPr>
      </w:pPr>
    </w:p>
    <w:p w14:paraId="682CBA62" w14:textId="77777777" w:rsidR="000563DC" w:rsidRDefault="00C55D50">
      <w:pPr>
        <w:pStyle w:val="Heading6"/>
        <w:ind w:left="1005"/>
      </w:pPr>
      <w:r>
        <w:t>Your</w:t>
      </w:r>
      <w:r>
        <w:rPr>
          <w:spacing w:val="-7"/>
        </w:rPr>
        <w:t xml:space="preserve"> </w:t>
      </w:r>
      <w:r>
        <w:t>School</w:t>
      </w:r>
      <w:r>
        <w:rPr>
          <w:spacing w:val="-6"/>
        </w:rPr>
        <w:t xml:space="preserve"> </w:t>
      </w:r>
      <w:r>
        <w:t>Should</w:t>
      </w:r>
      <w:r>
        <w:rPr>
          <w:spacing w:val="-7"/>
        </w:rPr>
        <w:t xml:space="preserve"> </w:t>
      </w:r>
      <w:r>
        <w:t>Make</w:t>
      </w:r>
      <w:r>
        <w:rPr>
          <w:spacing w:val="-8"/>
        </w:rPr>
        <w:t xml:space="preserve"> </w:t>
      </w:r>
      <w:r>
        <w:t>Known</w:t>
      </w:r>
      <w:r>
        <w:rPr>
          <w:spacing w:val="-3"/>
        </w:rPr>
        <w:t xml:space="preserve"> </w:t>
      </w:r>
      <w:r>
        <w:t>Where</w:t>
      </w:r>
      <w:r>
        <w:rPr>
          <w:spacing w:val="-8"/>
        </w:rPr>
        <w:t xml:space="preserve"> </w:t>
      </w:r>
      <w:r>
        <w:t>You</w:t>
      </w:r>
      <w:r>
        <w:rPr>
          <w:spacing w:val="-8"/>
        </w:rPr>
        <w:t xml:space="preserve"> </w:t>
      </w:r>
      <w:r>
        <w:t>Can</w:t>
      </w:r>
      <w:r>
        <w:rPr>
          <w:spacing w:val="-4"/>
        </w:rPr>
        <w:t xml:space="preserve"> </w:t>
      </w:r>
      <w:r>
        <w:t>Find</w:t>
      </w:r>
      <w:r>
        <w:rPr>
          <w:spacing w:val="-7"/>
        </w:rPr>
        <w:t xml:space="preserve"> </w:t>
      </w:r>
      <w:r>
        <w:t>Confidential</w:t>
      </w:r>
      <w:r>
        <w:rPr>
          <w:spacing w:val="-6"/>
        </w:rPr>
        <w:t xml:space="preserve"> </w:t>
      </w:r>
      <w:r>
        <w:t>Support</w:t>
      </w:r>
      <w:r>
        <w:rPr>
          <w:spacing w:val="-5"/>
        </w:rPr>
        <w:t xml:space="preserve"> </w:t>
      </w:r>
      <w:r>
        <w:rPr>
          <w:spacing w:val="-2"/>
        </w:rPr>
        <w:t>Services</w:t>
      </w:r>
    </w:p>
    <w:p w14:paraId="16F724A9" w14:textId="77777777" w:rsidR="000563DC" w:rsidRDefault="00C55D50">
      <w:pPr>
        <w:pStyle w:val="ListParagraph"/>
        <w:numPr>
          <w:ilvl w:val="0"/>
          <w:numId w:val="7"/>
        </w:numPr>
        <w:tabs>
          <w:tab w:val="left" w:pos="1764"/>
        </w:tabs>
        <w:spacing w:before="52" w:line="256" w:lineRule="auto"/>
        <w:ind w:left="1764" w:right="1067" w:hanging="721"/>
      </w:pPr>
      <w:r>
        <w:t>Your</w:t>
      </w:r>
      <w:r>
        <w:rPr>
          <w:spacing w:val="-4"/>
        </w:rPr>
        <w:t xml:space="preserve"> </w:t>
      </w:r>
      <w:r>
        <w:t>school</w:t>
      </w:r>
      <w:r>
        <w:rPr>
          <w:spacing w:val="-1"/>
        </w:rPr>
        <w:t xml:space="preserve"> </w:t>
      </w:r>
      <w:r>
        <w:t>should</w:t>
      </w:r>
      <w:r>
        <w:rPr>
          <w:spacing w:val="-2"/>
        </w:rPr>
        <w:t xml:space="preserve"> </w:t>
      </w:r>
      <w:r>
        <w:t>clearly identify</w:t>
      </w:r>
      <w:r>
        <w:rPr>
          <w:spacing w:val="-2"/>
        </w:rPr>
        <w:t xml:space="preserve"> </w:t>
      </w:r>
      <w:r>
        <w:t>where</w:t>
      </w:r>
      <w:r>
        <w:rPr>
          <w:spacing w:val="-4"/>
        </w:rPr>
        <w:t xml:space="preserve"> </w:t>
      </w:r>
      <w:r>
        <w:t>you</w:t>
      </w:r>
      <w:r>
        <w:rPr>
          <w:spacing w:val="-4"/>
        </w:rPr>
        <w:t xml:space="preserve"> </w:t>
      </w:r>
      <w:r>
        <w:t>can go to</w:t>
      </w:r>
      <w:r>
        <w:rPr>
          <w:spacing w:val="-5"/>
        </w:rPr>
        <w:t xml:space="preserve"> </w:t>
      </w:r>
      <w:r>
        <w:t>talk to</w:t>
      </w:r>
      <w:r>
        <w:rPr>
          <w:spacing w:val="-5"/>
        </w:rPr>
        <w:t xml:space="preserve"> </w:t>
      </w:r>
      <w:r>
        <w:t>someone</w:t>
      </w:r>
      <w:r>
        <w:rPr>
          <w:spacing w:val="-4"/>
        </w:rPr>
        <w:t xml:space="preserve"> </w:t>
      </w:r>
      <w:r>
        <w:t>confidentially and</w:t>
      </w:r>
      <w:r>
        <w:rPr>
          <w:spacing w:val="-1"/>
        </w:rPr>
        <w:t xml:space="preserve"> </w:t>
      </w:r>
      <w:r>
        <w:t>who</w:t>
      </w:r>
      <w:r>
        <w:rPr>
          <w:spacing w:val="-4"/>
        </w:rPr>
        <w:t xml:space="preserve"> </w:t>
      </w:r>
      <w:r>
        <w:t>can</w:t>
      </w:r>
      <w:r>
        <w:rPr>
          <w:spacing w:val="-4"/>
        </w:rPr>
        <w:t xml:space="preserve"> </w:t>
      </w:r>
      <w:r>
        <w:t>provide</w:t>
      </w:r>
      <w:r>
        <w:rPr>
          <w:spacing w:val="-3"/>
        </w:rPr>
        <w:t xml:space="preserve"> </w:t>
      </w:r>
      <w:r>
        <w:t>services</w:t>
      </w:r>
      <w:r>
        <w:rPr>
          <w:spacing w:val="-2"/>
        </w:rPr>
        <w:t xml:space="preserve"> </w:t>
      </w:r>
      <w:r>
        <w:t>like</w:t>
      </w:r>
      <w:r>
        <w:rPr>
          <w:spacing w:val="-3"/>
        </w:rPr>
        <w:t xml:space="preserve"> </w:t>
      </w:r>
      <w:r>
        <w:t>advocacy,</w:t>
      </w:r>
      <w:r>
        <w:rPr>
          <w:spacing w:val="-7"/>
        </w:rPr>
        <w:t xml:space="preserve"> </w:t>
      </w:r>
      <w:r>
        <w:t>counseling,</w:t>
      </w:r>
      <w:r>
        <w:rPr>
          <w:spacing w:val="-7"/>
        </w:rPr>
        <w:t xml:space="preserve"> </w:t>
      </w:r>
      <w:r>
        <w:t>or</w:t>
      </w:r>
      <w:r>
        <w:rPr>
          <w:spacing w:val="-3"/>
        </w:rPr>
        <w:t xml:space="preserve"> </w:t>
      </w:r>
      <w:r>
        <w:t>academic</w:t>
      </w:r>
      <w:r>
        <w:rPr>
          <w:spacing w:val="-7"/>
        </w:rPr>
        <w:t xml:space="preserve"> </w:t>
      </w:r>
      <w:r>
        <w:t>support.</w:t>
      </w:r>
      <w:r>
        <w:rPr>
          <w:spacing w:val="-7"/>
        </w:rPr>
        <w:t xml:space="preserve"> </w:t>
      </w:r>
      <w:r>
        <w:t>Some people, such</w:t>
      </w:r>
      <w:r>
        <w:rPr>
          <w:spacing w:val="-2"/>
        </w:rPr>
        <w:t xml:space="preserve"> </w:t>
      </w:r>
      <w:r>
        <w:t>as</w:t>
      </w:r>
      <w:r>
        <w:rPr>
          <w:spacing w:val="-5"/>
        </w:rPr>
        <w:t xml:space="preserve"> </w:t>
      </w:r>
      <w:r>
        <w:t>counselors</w:t>
      </w:r>
      <w:r>
        <w:rPr>
          <w:spacing w:val="-1"/>
        </w:rPr>
        <w:t xml:space="preserve"> </w:t>
      </w:r>
      <w:r>
        <w:t>or</w:t>
      </w:r>
      <w:r>
        <w:rPr>
          <w:spacing w:val="-6"/>
        </w:rPr>
        <w:t xml:space="preserve"> </w:t>
      </w:r>
      <w:r>
        <w:t>victim</w:t>
      </w:r>
      <w:r>
        <w:rPr>
          <w:spacing w:val="-2"/>
        </w:rPr>
        <w:t xml:space="preserve"> </w:t>
      </w:r>
      <w:r>
        <w:t>advocates, can</w:t>
      </w:r>
      <w:r>
        <w:rPr>
          <w:spacing w:val="-6"/>
        </w:rPr>
        <w:t xml:space="preserve"> </w:t>
      </w:r>
      <w:r>
        <w:t>talk</w:t>
      </w:r>
      <w:r>
        <w:rPr>
          <w:spacing w:val="-2"/>
        </w:rPr>
        <w:t xml:space="preserve"> </w:t>
      </w:r>
      <w:r>
        <w:t>to</w:t>
      </w:r>
      <w:r>
        <w:rPr>
          <w:spacing w:val="-7"/>
        </w:rPr>
        <w:t xml:space="preserve"> </w:t>
      </w:r>
      <w:r>
        <w:t>you</w:t>
      </w:r>
      <w:r>
        <w:rPr>
          <w:spacing w:val="-2"/>
        </w:rPr>
        <w:t xml:space="preserve"> </w:t>
      </w:r>
      <w:r>
        <w:t>in</w:t>
      </w:r>
      <w:r>
        <w:rPr>
          <w:spacing w:val="-6"/>
        </w:rPr>
        <w:t xml:space="preserve"> </w:t>
      </w:r>
      <w:r>
        <w:t>confidence</w:t>
      </w:r>
      <w:r>
        <w:rPr>
          <w:spacing w:val="-1"/>
        </w:rPr>
        <w:t xml:space="preserve"> </w:t>
      </w:r>
      <w:r>
        <w:t>without triggering a school’s investigation. Because different employees have different reporting</w:t>
      </w:r>
      <w:r>
        <w:rPr>
          <w:spacing w:val="-3"/>
        </w:rPr>
        <w:t xml:space="preserve"> </w:t>
      </w:r>
      <w:r>
        <w:t>obligations</w:t>
      </w:r>
      <w:r>
        <w:rPr>
          <w:spacing w:val="-3"/>
        </w:rPr>
        <w:t xml:space="preserve"> </w:t>
      </w:r>
      <w:r>
        <w:t>when</w:t>
      </w:r>
      <w:r>
        <w:rPr>
          <w:spacing w:val="-3"/>
        </w:rPr>
        <w:t xml:space="preserve"> </w:t>
      </w:r>
      <w:r>
        <w:t>they</w:t>
      </w:r>
      <w:r>
        <w:rPr>
          <w:spacing w:val="-1"/>
        </w:rPr>
        <w:t xml:space="preserve"> </w:t>
      </w:r>
      <w:r>
        <w:t>find</w:t>
      </w:r>
      <w:r>
        <w:rPr>
          <w:spacing w:val="-6"/>
        </w:rPr>
        <w:t xml:space="preserve"> </w:t>
      </w:r>
      <w:r>
        <w:t>out</w:t>
      </w:r>
      <w:r>
        <w:rPr>
          <w:spacing w:val="-6"/>
        </w:rPr>
        <w:t xml:space="preserve"> </w:t>
      </w:r>
      <w:r>
        <w:t>about</w:t>
      </w:r>
      <w:r>
        <w:rPr>
          <w:spacing w:val="-2"/>
        </w:rPr>
        <w:t xml:space="preserve"> </w:t>
      </w:r>
      <w:r>
        <w:t>sexual</w:t>
      </w:r>
      <w:r>
        <w:rPr>
          <w:spacing w:val="-9"/>
        </w:rPr>
        <w:t xml:space="preserve"> </w:t>
      </w:r>
      <w:r>
        <w:t>violence</w:t>
      </w:r>
      <w:r>
        <w:rPr>
          <w:spacing w:val="-8"/>
        </w:rPr>
        <w:t xml:space="preserve"> </w:t>
      </w:r>
      <w:r>
        <w:t>involving</w:t>
      </w:r>
      <w:r>
        <w:rPr>
          <w:spacing w:val="-3"/>
        </w:rPr>
        <w:t xml:space="preserve"> </w:t>
      </w:r>
      <w:r>
        <w:t>students,</w:t>
      </w:r>
      <w:r>
        <w:rPr>
          <w:spacing w:val="-2"/>
        </w:rPr>
        <w:t xml:space="preserve"> </w:t>
      </w:r>
      <w:r>
        <w:t>your school should clearly explain the reporting obligations of all school employees.</w:t>
      </w:r>
    </w:p>
    <w:p w14:paraId="22461FD1" w14:textId="77777777" w:rsidR="000563DC" w:rsidRDefault="00C55D50">
      <w:pPr>
        <w:pStyle w:val="ListParagraph"/>
        <w:numPr>
          <w:ilvl w:val="0"/>
          <w:numId w:val="7"/>
        </w:numPr>
        <w:tabs>
          <w:tab w:val="left" w:pos="1764"/>
        </w:tabs>
        <w:spacing w:before="2" w:line="249" w:lineRule="auto"/>
        <w:ind w:left="1764" w:right="1289" w:hanging="721"/>
      </w:pPr>
      <w:r>
        <w:t>Even</w:t>
      </w:r>
      <w:r>
        <w:rPr>
          <w:spacing w:val="-7"/>
        </w:rPr>
        <w:t xml:space="preserve"> </w:t>
      </w:r>
      <w:r>
        <w:t>if</w:t>
      </w:r>
      <w:r>
        <w:rPr>
          <w:spacing w:val="-4"/>
        </w:rPr>
        <w:t xml:space="preserve"> </w:t>
      </w:r>
      <w:r>
        <w:t>you</w:t>
      </w:r>
      <w:r>
        <w:rPr>
          <w:spacing w:val="-7"/>
        </w:rPr>
        <w:t xml:space="preserve"> </w:t>
      </w:r>
      <w:r>
        <w:t>do</w:t>
      </w:r>
      <w:r>
        <w:rPr>
          <w:spacing w:val="-3"/>
        </w:rPr>
        <w:t xml:space="preserve"> </w:t>
      </w:r>
      <w:r>
        <w:t>not specifically</w:t>
      </w:r>
      <w:r>
        <w:rPr>
          <w:spacing w:val="-1"/>
        </w:rPr>
        <w:t xml:space="preserve"> </w:t>
      </w:r>
      <w:r>
        <w:t>ask</w:t>
      </w:r>
      <w:r>
        <w:rPr>
          <w:spacing w:val="-3"/>
        </w:rPr>
        <w:t xml:space="preserve"> </w:t>
      </w:r>
      <w:r>
        <w:t>for</w:t>
      </w:r>
      <w:r>
        <w:rPr>
          <w:spacing w:val="-2"/>
        </w:rPr>
        <w:t xml:space="preserve"> </w:t>
      </w:r>
      <w:r>
        <w:t>confidentiality,</w:t>
      </w:r>
      <w:r>
        <w:rPr>
          <w:spacing w:val="-6"/>
        </w:rPr>
        <w:t xml:space="preserve"> </w:t>
      </w:r>
      <w:r>
        <w:t>your</w:t>
      </w:r>
      <w:r>
        <w:rPr>
          <w:spacing w:val="-7"/>
        </w:rPr>
        <w:t xml:space="preserve"> </w:t>
      </w:r>
      <w:r>
        <w:t>school</w:t>
      </w:r>
      <w:r>
        <w:rPr>
          <w:spacing w:val="-4"/>
        </w:rPr>
        <w:t xml:space="preserve"> </w:t>
      </w:r>
      <w:r>
        <w:t>should only</w:t>
      </w:r>
      <w:r>
        <w:rPr>
          <w:spacing w:val="-1"/>
        </w:rPr>
        <w:t xml:space="preserve"> </w:t>
      </w:r>
      <w:r>
        <w:t>disclose information to individuals who are responsible for handling the school’s response to sexual violence.</w:t>
      </w:r>
      <w:r>
        <w:rPr>
          <w:spacing w:val="-6"/>
        </w:rPr>
        <w:t xml:space="preserve"> </w:t>
      </w:r>
      <w:r>
        <w:t>Your</w:t>
      </w:r>
      <w:r>
        <w:rPr>
          <w:spacing w:val="-3"/>
        </w:rPr>
        <w:t xml:space="preserve"> </w:t>
      </w:r>
      <w:r>
        <w:t>school</w:t>
      </w:r>
      <w:r>
        <w:rPr>
          <w:spacing w:val="-4"/>
        </w:rPr>
        <w:t xml:space="preserve"> </w:t>
      </w:r>
      <w:r>
        <w:t>should</w:t>
      </w:r>
      <w:r>
        <w:rPr>
          <w:spacing w:val="-1"/>
        </w:rPr>
        <w:t xml:space="preserve"> </w:t>
      </w:r>
      <w:r>
        <w:t>consult with you</w:t>
      </w:r>
      <w:r>
        <w:rPr>
          <w:spacing w:val="-3"/>
        </w:rPr>
        <w:t xml:space="preserve"> </w:t>
      </w:r>
      <w:r>
        <w:t>about how</w:t>
      </w:r>
      <w:r>
        <w:rPr>
          <w:spacing w:val="-4"/>
        </w:rPr>
        <w:t xml:space="preserve"> </w:t>
      </w:r>
      <w:r>
        <w:t>to best protect your safety and privacy.</w:t>
      </w:r>
    </w:p>
    <w:p w14:paraId="773F6625" w14:textId="77777777" w:rsidR="000563DC" w:rsidRDefault="000563DC">
      <w:pPr>
        <w:pStyle w:val="BodyText"/>
        <w:rPr>
          <w:sz w:val="31"/>
        </w:rPr>
      </w:pPr>
    </w:p>
    <w:p w14:paraId="563E95BF" w14:textId="77777777" w:rsidR="000563DC" w:rsidRDefault="00C55D50">
      <w:pPr>
        <w:pStyle w:val="Heading6"/>
        <w:ind w:left="1043"/>
      </w:pPr>
      <w:r>
        <w:t>Your</w:t>
      </w:r>
      <w:r>
        <w:rPr>
          <w:spacing w:val="-9"/>
        </w:rPr>
        <w:t xml:space="preserve"> </w:t>
      </w:r>
      <w:r>
        <w:t>School</w:t>
      </w:r>
      <w:r>
        <w:rPr>
          <w:spacing w:val="-7"/>
        </w:rPr>
        <w:t xml:space="preserve"> </w:t>
      </w:r>
      <w:r>
        <w:t>Must</w:t>
      </w:r>
      <w:r>
        <w:rPr>
          <w:spacing w:val="-7"/>
        </w:rPr>
        <w:t xml:space="preserve"> </w:t>
      </w:r>
      <w:r>
        <w:t>Conduct</w:t>
      </w:r>
      <w:r>
        <w:rPr>
          <w:spacing w:val="-8"/>
        </w:rPr>
        <w:t xml:space="preserve"> </w:t>
      </w:r>
      <w:r>
        <w:t>an</w:t>
      </w:r>
      <w:r>
        <w:rPr>
          <w:spacing w:val="-5"/>
        </w:rPr>
        <w:t xml:space="preserve"> </w:t>
      </w:r>
      <w:r>
        <w:t>Adequate,</w:t>
      </w:r>
      <w:r>
        <w:rPr>
          <w:spacing w:val="-7"/>
        </w:rPr>
        <w:t xml:space="preserve"> </w:t>
      </w:r>
      <w:r>
        <w:t>Reliable,</w:t>
      </w:r>
      <w:r>
        <w:rPr>
          <w:spacing w:val="-6"/>
        </w:rPr>
        <w:t xml:space="preserve"> </w:t>
      </w:r>
      <w:r>
        <w:t>and</w:t>
      </w:r>
      <w:r>
        <w:rPr>
          <w:spacing w:val="-9"/>
        </w:rPr>
        <w:t xml:space="preserve"> </w:t>
      </w:r>
      <w:r>
        <w:t>Impartial</w:t>
      </w:r>
      <w:r>
        <w:rPr>
          <w:spacing w:val="-7"/>
        </w:rPr>
        <w:t xml:space="preserve"> </w:t>
      </w:r>
      <w:r>
        <w:rPr>
          <w:spacing w:val="-2"/>
        </w:rPr>
        <w:t>Investigation</w:t>
      </w:r>
    </w:p>
    <w:p w14:paraId="3A03A76A" w14:textId="77777777" w:rsidR="000563DC" w:rsidRDefault="00C55D50">
      <w:pPr>
        <w:pStyle w:val="ListParagraph"/>
        <w:numPr>
          <w:ilvl w:val="0"/>
          <w:numId w:val="7"/>
        </w:numPr>
        <w:tabs>
          <w:tab w:val="left" w:pos="1764"/>
        </w:tabs>
        <w:spacing w:before="124" w:line="244" w:lineRule="auto"/>
        <w:ind w:left="1764" w:right="2055" w:hanging="721"/>
      </w:pPr>
      <w:r>
        <w:t>You</w:t>
      </w:r>
      <w:r>
        <w:rPr>
          <w:spacing w:val="-2"/>
        </w:rPr>
        <w:t xml:space="preserve"> </w:t>
      </w:r>
      <w:r>
        <w:t>have</w:t>
      </w:r>
      <w:r>
        <w:rPr>
          <w:spacing w:val="-5"/>
        </w:rPr>
        <w:t xml:space="preserve"> </w:t>
      </w:r>
      <w:r>
        <w:t>the</w:t>
      </w:r>
      <w:r>
        <w:rPr>
          <w:spacing w:val="-1"/>
        </w:rPr>
        <w:t xml:space="preserve"> </w:t>
      </w:r>
      <w:r>
        <w:t>right</w:t>
      </w:r>
      <w:r>
        <w:rPr>
          <w:spacing w:val="-4"/>
        </w:rPr>
        <w:t xml:space="preserve"> </w:t>
      </w:r>
      <w:r>
        <w:t>to</w:t>
      </w:r>
      <w:r>
        <w:rPr>
          <w:spacing w:val="-2"/>
        </w:rPr>
        <w:t xml:space="preserve"> </w:t>
      </w:r>
      <w:r>
        <w:t>be</w:t>
      </w:r>
      <w:r>
        <w:rPr>
          <w:spacing w:val="-1"/>
        </w:rPr>
        <w:t xml:space="preserve"> </w:t>
      </w:r>
      <w:r>
        <w:t>notified of</w:t>
      </w:r>
      <w:r>
        <w:rPr>
          <w:spacing w:val="-8"/>
        </w:rPr>
        <w:t xml:space="preserve"> </w:t>
      </w:r>
      <w:r>
        <w:t>the</w:t>
      </w:r>
      <w:r>
        <w:rPr>
          <w:spacing w:val="-6"/>
        </w:rPr>
        <w:t xml:space="preserve"> </w:t>
      </w:r>
      <w:r>
        <w:t>time</w:t>
      </w:r>
      <w:r>
        <w:rPr>
          <w:spacing w:val="-1"/>
        </w:rPr>
        <w:t xml:space="preserve"> </w:t>
      </w:r>
      <w:r>
        <w:t>frames for</w:t>
      </w:r>
      <w:r>
        <w:rPr>
          <w:spacing w:val="-1"/>
        </w:rPr>
        <w:t xml:space="preserve"> </w:t>
      </w:r>
      <w:r>
        <w:t>all</w:t>
      </w:r>
      <w:r>
        <w:rPr>
          <w:spacing w:val="-2"/>
        </w:rPr>
        <w:t xml:space="preserve"> </w:t>
      </w:r>
      <w:r>
        <w:t>major</w:t>
      </w:r>
      <w:r>
        <w:rPr>
          <w:spacing w:val="-1"/>
        </w:rPr>
        <w:t xml:space="preserve"> </w:t>
      </w:r>
      <w:r>
        <w:t>stages</w:t>
      </w:r>
      <w:r>
        <w:rPr>
          <w:spacing w:val="-1"/>
        </w:rPr>
        <w:t xml:space="preserve"> </w:t>
      </w:r>
      <w:r>
        <w:t>of</w:t>
      </w:r>
      <w:r>
        <w:rPr>
          <w:spacing w:val="-8"/>
        </w:rPr>
        <w:t xml:space="preserve"> </w:t>
      </w:r>
      <w:r>
        <w:t xml:space="preserve">the </w:t>
      </w:r>
      <w:r>
        <w:rPr>
          <w:spacing w:val="-2"/>
        </w:rPr>
        <w:t>investigation.</w:t>
      </w:r>
    </w:p>
    <w:p w14:paraId="393A5DFB" w14:textId="77777777" w:rsidR="000563DC" w:rsidRDefault="00C55D50">
      <w:pPr>
        <w:pStyle w:val="ListParagraph"/>
        <w:numPr>
          <w:ilvl w:val="0"/>
          <w:numId w:val="7"/>
        </w:numPr>
        <w:tabs>
          <w:tab w:val="left" w:pos="1764"/>
        </w:tabs>
        <w:spacing w:before="17"/>
        <w:ind w:left="1764" w:hanging="721"/>
      </w:pPr>
      <w:r>
        <w:t>You</w:t>
      </w:r>
      <w:r>
        <w:rPr>
          <w:spacing w:val="-5"/>
        </w:rPr>
        <w:t xml:space="preserve"> </w:t>
      </w:r>
      <w:r>
        <w:t>have</w:t>
      </w:r>
      <w:r>
        <w:rPr>
          <w:spacing w:val="-7"/>
        </w:rPr>
        <w:t xml:space="preserve"> </w:t>
      </w:r>
      <w:r>
        <w:t>the</w:t>
      </w:r>
      <w:r>
        <w:rPr>
          <w:spacing w:val="-3"/>
        </w:rPr>
        <w:t xml:space="preserve"> </w:t>
      </w:r>
      <w:r>
        <w:t>right</w:t>
      </w:r>
      <w:r>
        <w:rPr>
          <w:spacing w:val="-6"/>
        </w:rPr>
        <w:t xml:space="preserve"> </w:t>
      </w:r>
      <w:r>
        <w:t>to</w:t>
      </w:r>
      <w:r>
        <w:rPr>
          <w:spacing w:val="-5"/>
        </w:rPr>
        <w:t xml:space="preserve"> </w:t>
      </w:r>
      <w:r>
        <w:t>present</w:t>
      </w:r>
      <w:r>
        <w:rPr>
          <w:spacing w:val="-6"/>
        </w:rPr>
        <w:t xml:space="preserve"> </w:t>
      </w:r>
      <w:r>
        <w:t>witnesses</w:t>
      </w:r>
      <w:r>
        <w:rPr>
          <w:spacing w:val="-2"/>
        </w:rPr>
        <w:t xml:space="preserve"> </w:t>
      </w:r>
      <w:r>
        <w:t>and</w:t>
      </w:r>
      <w:r>
        <w:rPr>
          <w:spacing w:val="-1"/>
        </w:rPr>
        <w:t xml:space="preserve"> </w:t>
      </w:r>
      <w:r>
        <w:rPr>
          <w:spacing w:val="-2"/>
        </w:rPr>
        <w:t>evidence.</w:t>
      </w:r>
    </w:p>
    <w:p w14:paraId="0F34432C" w14:textId="77777777" w:rsidR="000563DC" w:rsidRDefault="00C55D50">
      <w:pPr>
        <w:pStyle w:val="ListParagraph"/>
        <w:numPr>
          <w:ilvl w:val="0"/>
          <w:numId w:val="7"/>
        </w:numPr>
        <w:tabs>
          <w:tab w:val="left" w:pos="1764"/>
        </w:tabs>
        <w:spacing w:before="32" w:line="242" w:lineRule="auto"/>
        <w:ind w:left="1764" w:right="1136" w:hanging="721"/>
      </w:pPr>
      <w:r>
        <w:t>If</w:t>
      </w:r>
      <w:r>
        <w:rPr>
          <w:spacing w:val="-3"/>
        </w:rPr>
        <w:t xml:space="preserve"> </w:t>
      </w:r>
      <w:r>
        <w:t>the</w:t>
      </w:r>
      <w:r>
        <w:rPr>
          <w:spacing w:val="-1"/>
        </w:rPr>
        <w:t xml:space="preserve"> </w:t>
      </w:r>
      <w:r>
        <w:t>alleged perpetrator</w:t>
      </w:r>
      <w:r>
        <w:rPr>
          <w:spacing w:val="-1"/>
        </w:rPr>
        <w:t xml:space="preserve"> </w:t>
      </w:r>
      <w:r>
        <w:t>is</w:t>
      </w:r>
      <w:r>
        <w:rPr>
          <w:spacing w:val="-1"/>
        </w:rPr>
        <w:t xml:space="preserve"> </w:t>
      </w:r>
      <w:r>
        <w:t>allowed</w:t>
      </w:r>
      <w:r>
        <w:rPr>
          <w:spacing w:val="-3"/>
        </w:rPr>
        <w:t xml:space="preserve"> </w:t>
      </w:r>
      <w:r>
        <w:t>to</w:t>
      </w:r>
      <w:r>
        <w:rPr>
          <w:spacing w:val="-7"/>
        </w:rPr>
        <w:t xml:space="preserve"> </w:t>
      </w:r>
      <w:r>
        <w:t>have</w:t>
      </w:r>
      <w:r>
        <w:rPr>
          <w:spacing w:val="-5"/>
        </w:rPr>
        <w:t xml:space="preserve"> </w:t>
      </w:r>
      <w:r>
        <w:t>a</w:t>
      </w:r>
      <w:r>
        <w:rPr>
          <w:spacing w:val="-3"/>
        </w:rPr>
        <w:t xml:space="preserve"> </w:t>
      </w:r>
      <w:r>
        <w:t>lawyer, you</w:t>
      </w:r>
      <w:r>
        <w:rPr>
          <w:spacing w:val="-1"/>
        </w:rPr>
        <w:t xml:space="preserve"> </w:t>
      </w:r>
      <w:r>
        <w:t>have</w:t>
      </w:r>
      <w:r>
        <w:rPr>
          <w:spacing w:val="-6"/>
        </w:rPr>
        <w:t xml:space="preserve"> </w:t>
      </w:r>
      <w:r>
        <w:t>the</w:t>
      </w:r>
      <w:r>
        <w:rPr>
          <w:spacing w:val="-6"/>
        </w:rPr>
        <w:t xml:space="preserve"> </w:t>
      </w:r>
      <w:r>
        <w:t>right</w:t>
      </w:r>
      <w:r>
        <w:rPr>
          <w:spacing w:val="-4"/>
        </w:rPr>
        <w:t xml:space="preserve"> </w:t>
      </w:r>
      <w:r>
        <w:t>to</w:t>
      </w:r>
      <w:r>
        <w:rPr>
          <w:spacing w:val="-7"/>
        </w:rPr>
        <w:t xml:space="preserve"> </w:t>
      </w:r>
      <w:r>
        <w:t>have</w:t>
      </w:r>
      <w:r>
        <w:rPr>
          <w:spacing w:val="-1"/>
        </w:rPr>
        <w:t xml:space="preserve"> </w:t>
      </w:r>
      <w:r>
        <w:t xml:space="preserve">one </w:t>
      </w:r>
      <w:r>
        <w:rPr>
          <w:spacing w:val="-4"/>
        </w:rPr>
        <w:t>too.</w:t>
      </w:r>
    </w:p>
    <w:p w14:paraId="6301B26B" w14:textId="77777777" w:rsidR="000563DC" w:rsidRDefault="00C55D50">
      <w:pPr>
        <w:pStyle w:val="ListParagraph"/>
        <w:numPr>
          <w:ilvl w:val="0"/>
          <w:numId w:val="7"/>
        </w:numPr>
        <w:tabs>
          <w:tab w:val="left" w:pos="1764"/>
        </w:tabs>
        <w:spacing w:before="27" w:line="259" w:lineRule="auto"/>
        <w:ind w:left="1764" w:right="1178" w:hanging="721"/>
      </w:pPr>
      <w:r>
        <w:t>Your school must resolve your complaint based on what they think is more likely than not to</w:t>
      </w:r>
      <w:r>
        <w:rPr>
          <w:spacing w:val="-8"/>
        </w:rPr>
        <w:t xml:space="preserve"> </w:t>
      </w:r>
      <w:r>
        <w:t>have</w:t>
      </w:r>
      <w:r>
        <w:rPr>
          <w:spacing w:val="80"/>
        </w:rPr>
        <w:t xml:space="preserve"> </w:t>
      </w:r>
      <w:r>
        <w:t>happened (this</w:t>
      </w:r>
      <w:r>
        <w:rPr>
          <w:spacing w:val="-2"/>
        </w:rPr>
        <w:t xml:space="preserve"> </w:t>
      </w:r>
      <w:r>
        <w:t>is</w:t>
      </w:r>
      <w:r>
        <w:rPr>
          <w:spacing w:val="-6"/>
        </w:rPr>
        <w:t xml:space="preserve"> </w:t>
      </w:r>
      <w:r>
        <w:t>called a</w:t>
      </w:r>
      <w:r>
        <w:rPr>
          <w:spacing w:val="-4"/>
        </w:rPr>
        <w:t xml:space="preserve"> </w:t>
      </w:r>
      <w:r>
        <w:t>preponderance-of-the-evidence</w:t>
      </w:r>
      <w:r>
        <w:rPr>
          <w:spacing w:val="-7"/>
        </w:rPr>
        <w:t xml:space="preserve"> </w:t>
      </w:r>
      <w:r>
        <w:t>standard of proof).</w:t>
      </w:r>
      <w:r>
        <w:rPr>
          <w:spacing w:val="-5"/>
        </w:rPr>
        <w:t xml:space="preserve"> </w:t>
      </w:r>
      <w:r>
        <w:t>Your school cannot use a higher standard of proof.</w:t>
      </w:r>
    </w:p>
    <w:p w14:paraId="53269EFE" w14:textId="77777777" w:rsidR="000563DC" w:rsidRDefault="00C55D50">
      <w:pPr>
        <w:pStyle w:val="ListParagraph"/>
        <w:numPr>
          <w:ilvl w:val="0"/>
          <w:numId w:val="7"/>
        </w:numPr>
        <w:tabs>
          <w:tab w:val="left" w:pos="1764"/>
        </w:tabs>
        <w:spacing w:before="67" w:line="252" w:lineRule="auto"/>
        <w:ind w:left="1764" w:right="1164" w:hanging="721"/>
      </w:pPr>
      <w:r>
        <w:t>You</w:t>
      </w:r>
      <w:r>
        <w:rPr>
          <w:spacing w:val="-3"/>
        </w:rPr>
        <w:t xml:space="preserve"> </w:t>
      </w:r>
      <w:r>
        <w:t>have</w:t>
      </w:r>
      <w:r>
        <w:rPr>
          <w:spacing w:val="-6"/>
        </w:rPr>
        <w:t xml:space="preserve"> </w:t>
      </w:r>
      <w:r>
        <w:t>the</w:t>
      </w:r>
      <w:r>
        <w:rPr>
          <w:spacing w:val="-2"/>
        </w:rPr>
        <w:t xml:space="preserve"> </w:t>
      </w:r>
      <w:r>
        <w:t>right</w:t>
      </w:r>
      <w:r>
        <w:rPr>
          <w:spacing w:val="-5"/>
        </w:rPr>
        <w:t xml:space="preserve"> </w:t>
      </w:r>
      <w:r>
        <w:t>to</w:t>
      </w:r>
      <w:r>
        <w:rPr>
          <w:spacing w:val="-3"/>
        </w:rPr>
        <w:t xml:space="preserve"> </w:t>
      </w:r>
      <w:r>
        <w:t>be</w:t>
      </w:r>
      <w:r>
        <w:rPr>
          <w:spacing w:val="-2"/>
        </w:rPr>
        <w:t xml:space="preserve"> </w:t>
      </w:r>
      <w:r>
        <w:t>notified in</w:t>
      </w:r>
      <w:r>
        <w:rPr>
          <w:spacing w:val="-3"/>
        </w:rPr>
        <w:t xml:space="preserve"> </w:t>
      </w:r>
      <w:r>
        <w:t>writing</w:t>
      </w:r>
      <w:r>
        <w:rPr>
          <w:spacing w:val="-2"/>
        </w:rPr>
        <w:t xml:space="preserve"> </w:t>
      </w:r>
      <w:r>
        <w:t>of</w:t>
      </w:r>
      <w:r>
        <w:rPr>
          <w:spacing w:val="-9"/>
        </w:rPr>
        <w:t xml:space="preserve"> </w:t>
      </w:r>
      <w:r>
        <w:t>the</w:t>
      </w:r>
      <w:r>
        <w:rPr>
          <w:spacing w:val="-2"/>
        </w:rPr>
        <w:t xml:space="preserve"> </w:t>
      </w:r>
      <w:r>
        <w:t>outcome</w:t>
      </w:r>
      <w:r>
        <w:rPr>
          <w:spacing w:val="-2"/>
        </w:rPr>
        <w:t xml:space="preserve"> </w:t>
      </w:r>
      <w:r>
        <w:t>of</w:t>
      </w:r>
      <w:r>
        <w:rPr>
          <w:spacing w:val="-5"/>
        </w:rPr>
        <w:t xml:space="preserve"> </w:t>
      </w:r>
      <w:r>
        <w:t>your</w:t>
      </w:r>
      <w:r>
        <w:rPr>
          <w:spacing w:val="-1"/>
        </w:rPr>
        <w:t xml:space="preserve"> </w:t>
      </w:r>
      <w:r>
        <w:t>complaint</w:t>
      </w:r>
      <w:r>
        <w:rPr>
          <w:spacing w:val="-1"/>
        </w:rPr>
        <w:t xml:space="preserve"> </w:t>
      </w:r>
      <w:r>
        <w:t>and any appeal, including</w:t>
      </w:r>
      <w:r>
        <w:rPr>
          <w:spacing w:val="80"/>
        </w:rPr>
        <w:t xml:space="preserve"> </w:t>
      </w:r>
      <w:r>
        <w:t>any sanctions that directly relate to you.</w:t>
      </w:r>
    </w:p>
    <w:p w14:paraId="0BAE543D" w14:textId="77777777" w:rsidR="000563DC" w:rsidRDefault="00C55D50">
      <w:pPr>
        <w:pStyle w:val="ListParagraph"/>
        <w:numPr>
          <w:ilvl w:val="0"/>
          <w:numId w:val="7"/>
        </w:numPr>
        <w:tabs>
          <w:tab w:val="left" w:pos="1764"/>
        </w:tabs>
        <w:spacing w:before="29" w:line="244" w:lineRule="auto"/>
        <w:ind w:left="1764" w:right="1523" w:hanging="721"/>
      </w:pPr>
      <w:r>
        <w:t>If</w:t>
      </w:r>
      <w:r>
        <w:rPr>
          <w:spacing w:val="-5"/>
        </w:rPr>
        <w:t xml:space="preserve"> </w:t>
      </w:r>
      <w:r>
        <w:t>your</w:t>
      </w:r>
      <w:r>
        <w:rPr>
          <w:spacing w:val="-3"/>
        </w:rPr>
        <w:t xml:space="preserve"> </w:t>
      </w:r>
      <w:r>
        <w:t>school</w:t>
      </w:r>
      <w:r>
        <w:rPr>
          <w:spacing w:val="-5"/>
        </w:rPr>
        <w:t xml:space="preserve"> </w:t>
      </w:r>
      <w:r>
        <w:t>provides</w:t>
      </w:r>
      <w:r>
        <w:rPr>
          <w:spacing w:val="-2"/>
        </w:rPr>
        <w:t xml:space="preserve"> </w:t>
      </w:r>
      <w:r>
        <w:t>for</w:t>
      </w:r>
      <w:r>
        <w:rPr>
          <w:spacing w:val="-3"/>
        </w:rPr>
        <w:t xml:space="preserve"> </w:t>
      </w:r>
      <w:r>
        <w:t>an</w:t>
      </w:r>
      <w:r>
        <w:rPr>
          <w:spacing w:val="-4"/>
        </w:rPr>
        <w:t xml:space="preserve"> </w:t>
      </w:r>
      <w:r>
        <w:t>appeal</w:t>
      </w:r>
      <w:r>
        <w:rPr>
          <w:spacing w:val="-4"/>
        </w:rPr>
        <w:t xml:space="preserve"> </w:t>
      </w:r>
      <w:r>
        <w:t>process,</w:t>
      </w:r>
      <w:r>
        <w:rPr>
          <w:spacing w:val="-7"/>
        </w:rPr>
        <w:t xml:space="preserve"> </w:t>
      </w:r>
      <w:r>
        <w:t>it</w:t>
      </w:r>
      <w:r>
        <w:rPr>
          <w:spacing w:val="-1"/>
        </w:rPr>
        <w:t xml:space="preserve"> </w:t>
      </w:r>
      <w:r>
        <w:t>must</w:t>
      </w:r>
      <w:r>
        <w:rPr>
          <w:spacing w:val="-6"/>
        </w:rPr>
        <w:t xml:space="preserve"> </w:t>
      </w:r>
      <w:r>
        <w:t>be</w:t>
      </w:r>
      <w:r>
        <w:rPr>
          <w:spacing w:val="-3"/>
        </w:rPr>
        <w:t xml:space="preserve"> </w:t>
      </w:r>
      <w:r>
        <w:t>equally</w:t>
      </w:r>
      <w:r>
        <w:rPr>
          <w:spacing w:val="-2"/>
        </w:rPr>
        <w:t xml:space="preserve"> </w:t>
      </w:r>
      <w:r>
        <w:t>available</w:t>
      </w:r>
      <w:r>
        <w:rPr>
          <w:spacing w:val="-3"/>
        </w:rPr>
        <w:t xml:space="preserve"> </w:t>
      </w:r>
      <w:r>
        <w:t>for</w:t>
      </w:r>
      <w:r>
        <w:rPr>
          <w:spacing w:val="-3"/>
        </w:rPr>
        <w:t xml:space="preserve"> </w:t>
      </w:r>
      <w:r>
        <w:t xml:space="preserve">both </w:t>
      </w:r>
      <w:r>
        <w:rPr>
          <w:spacing w:val="-2"/>
        </w:rPr>
        <w:t>parties.</w:t>
      </w:r>
    </w:p>
    <w:p w14:paraId="39E25318" w14:textId="77777777" w:rsidR="000563DC" w:rsidRDefault="00C55D50">
      <w:pPr>
        <w:pStyle w:val="ListParagraph"/>
        <w:numPr>
          <w:ilvl w:val="0"/>
          <w:numId w:val="7"/>
        </w:numPr>
        <w:tabs>
          <w:tab w:val="left" w:pos="1764"/>
        </w:tabs>
        <w:spacing w:before="21" w:line="252" w:lineRule="auto"/>
        <w:ind w:left="1764" w:right="1121" w:hanging="721"/>
      </w:pPr>
      <w:r>
        <w:t>You</w:t>
      </w:r>
      <w:r>
        <w:rPr>
          <w:spacing w:val="-3"/>
        </w:rPr>
        <w:t xml:space="preserve"> </w:t>
      </w:r>
      <w:r>
        <w:t>have</w:t>
      </w:r>
      <w:r>
        <w:rPr>
          <w:spacing w:val="-6"/>
        </w:rPr>
        <w:t xml:space="preserve"> </w:t>
      </w:r>
      <w:r>
        <w:t>the</w:t>
      </w:r>
      <w:r>
        <w:rPr>
          <w:spacing w:val="-2"/>
        </w:rPr>
        <w:t xml:space="preserve"> </w:t>
      </w:r>
      <w:r>
        <w:t>right</w:t>
      </w:r>
      <w:r>
        <w:rPr>
          <w:spacing w:val="-5"/>
        </w:rPr>
        <w:t xml:space="preserve"> </w:t>
      </w:r>
      <w:r>
        <w:t>to</w:t>
      </w:r>
      <w:r>
        <w:rPr>
          <w:spacing w:val="-3"/>
        </w:rPr>
        <w:t xml:space="preserve"> </w:t>
      </w:r>
      <w:r>
        <w:t>have</w:t>
      </w:r>
      <w:r>
        <w:rPr>
          <w:spacing w:val="-2"/>
        </w:rPr>
        <w:t xml:space="preserve"> </w:t>
      </w:r>
      <w:r>
        <w:t>any</w:t>
      </w:r>
      <w:r>
        <w:rPr>
          <w:spacing w:val="-1"/>
        </w:rPr>
        <w:t xml:space="preserve"> </w:t>
      </w:r>
      <w:r>
        <w:t>proceedings</w:t>
      </w:r>
      <w:r>
        <w:rPr>
          <w:spacing w:val="-6"/>
        </w:rPr>
        <w:t xml:space="preserve"> </w:t>
      </w:r>
      <w:r>
        <w:t>documented,</w:t>
      </w:r>
      <w:r>
        <w:rPr>
          <w:spacing w:val="-1"/>
        </w:rPr>
        <w:t xml:space="preserve"> </w:t>
      </w:r>
      <w:r>
        <w:t>which</w:t>
      </w:r>
      <w:r>
        <w:rPr>
          <w:spacing w:val="-7"/>
        </w:rPr>
        <w:t xml:space="preserve"> </w:t>
      </w:r>
      <w:r>
        <w:t>may</w:t>
      </w:r>
      <w:r>
        <w:rPr>
          <w:spacing w:val="-1"/>
        </w:rPr>
        <w:t xml:space="preserve"> </w:t>
      </w:r>
      <w:r>
        <w:t>include</w:t>
      </w:r>
      <w:r>
        <w:rPr>
          <w:spacing w:val="-7"/>
        </w:rPr>
        <w:t xml:space="preserve"> </w:t>
      </w:r>
      <w:r>
        <w:t>written findings of fact,</w:t>
      </w:r>
      <w:r>
        <w:rPr>
          <w:spacing w:val="80"/>
        </w:rPr>
        <w:t xml:space="preserve"> </w:t>
      </w:r>
      <w:r>
        <w:t>transcripts, or audio recordings.</w:t>
      </w:r>
    </w:p>
    <w:p w14:paraId="3A9A9CA1" w14:textId="77777777" w:rsidR="000563DC" w:rsidRDefault="00C55D50">
      <w:pPr>
        <w:pStyle w:val="ListParagraph"/>
        <w:numPr>
          <w:ilvl w:val="0"/>
          <w:numId w:val="7"/>
        </w:numPr>
        <w:tabs>
          <w:tab w:val="left" w:pos="1764"/>
        </w:tabs>
        <w:spacing w:before="24"/>
        <w:ind w:left="1764" w:hanging="721"/>
      </w:pPr>
      <w:r>
        <w:t>You</w:t>
      </w:r>
      <w:r>
        <w:rPr>
          <w:spacing w:val="-6"/>
        </w:rPr>
        <w:t xml:space="preserve"> </w:t>
      </w:r>
      <w:r>
        <w:t>have</w:t>
      </w:r>
      <w:r>
        <w:rPr>
          <w:spacing w:val="-7"/>
        </w:rPr>
        <w:t xml:space="preserve"> </w:t>
      </w:r>
      <w:r>
        <w:t>the</w:t>
      </w:r>
      <w:r>
        <w:rPr>
          <w:spacing w:val="-3"/>
        </w:rPr>
        <w:t xml:space="preserve"> </w:t>
      </w:r>
      <w:r>
        <w:t>right</w:t>
      </w:r>
      <w:r>
        <w:rPr>
          <w:spacing w:val="-2"/>
        </w:rPr>
        <w:t xml:space="preserve"> </w:t>
      </w:r>
      <w:r>
        <w:t>not</w:t>
      </w:r>
      <w:r>
        <w:rPr>
          <w:spacing w:val="-6"/>
        </w:rPr>
        <w:t xml:space="preserve"> </w:t>
      </w:r>
      <w:r>
        <w:t>to</w:t>
      </w:r>
      <w:r>
        <w:rPr>
          <w:spacing w:val="-4"/>
        </w:rPr>
        <w:t xml:space="preserve"> </w:t>
      </w:r>
      <w:r>
        <w:t>“work</w:t>
      </w:r>
      <w:r>
        <w:rPr>
          <w:spacing w:val="-4"/>
        </w:rPr>
        <w:t xml:space="preserve"> </w:t>
      </w:r>
      <w:r>
        <w:t>it</w:t>
      </w:r>
      <w:r>
        <w:rPr>
          <w:spacing w:val="-1"/>
        </w:rPr>
        <w:t xml:space="preserve"> </w:t>
      </w:r>
      <w:r>
        <w:t>out”</w:t>
      </w:r>
      <w:r>
        <w:rPr>
          <w:spacing w:val="-4"/>
        </w:rPr>
        <w:t xml:space="preserve"> </w:t>
      </w:r>
      <w:r>
        <w:t>with</w:t>
      </w:r>
      <w:r>
        <w:rPr>
          <w:spacing w:val="-8"/>
        </w:rPr>
        <w:t xml:space="preserve"> </w:t>
      </w:r>
      <w:r>
        <w:t>the</w:t>
      </w:r>
      <w:r>
        <w:rPr>
          <w:spacing w:val="-3"/>
        </w:rPr>
        <w:t xml:space="preserve"> </w:t>
      </w:r>
      <w:r>
        <w:t>alleged perpetrator</w:t>
      </w:r>
      <w:r>
        <w:rPr>
          <w:spacing w:val="-4"/>
        </w:rPr>
        <w:t xml:space="preserve"> </w:t>
      </w:r>
      <w:r>
        <w:t>in</w:t>
      </w:r>
      <w:r>
        <w:rPr>
          <w:spacing w:val="-3"/>
        </w:rPr>
        <w:t xml:space="preserve"> </w:t>
      </w:r>
      <w:r>
        <w:rPr>
          <w:spacing w:val="-2"/>
        </w:rPr>
        <w:t>mediation.</w:t>
      </w:r>
    </w:p>
    <w:p w14:paraId="5877AF51" w14:textId="77777777" w:rsidR="000563DC" w:rsidRDefault="00C55D50">
      <w:pPr>
        <w:spacing w:before="28" w:line="242" w:lineRule="auto"/>
        <w:ind w:left="1053" w:right="1370" w:firstLine="744"/>
      </w:pPr>
      <w:r>
        <w:t>Mediation</w:t>
      </w:r>
      <w:r>
        <w:rPr>
          <w:spacing w:val="-5"/>
        </w:rPr>
        <w:t xml:space="preserve"> </w:t>
      </w:r>
      <w:r>
        <w:t>is</w:t>
      </w:r>
      <w:r>
        <w:rPr>
          <w:spacing w:val="-4"/>
        </w:rPr>
        <w:t xml:space="preserve"> </w:t>
      </w:r>
      <w:r>
        <w:t>not</w:t>
      </w:r>
      <w:r>
        <w:rPr>
          <w:spacing w:val="-2"/>
        </w:rPr>
        <w:t xml:space="preserve"> </w:t>
      </w:r>
      <w:r>
        <w:t>appropriate</w:t>
      </w:r>
      <w:r>
        <w:rPr>
          <w:spacing w:val="-4"/>
        </w:rPr>
        <w:t xml:space="preserve"> </w:t>
      </w:r>
      <w:r>
        <w:t>in</w:t>
      </w:r>
      <w:r>
        <w:rPr>
          <w:spacing w:val="-5"/>
        </w:rPr>
        <w:t xml:space="preserve"> </w:t>
      </w:r>
      <w:r>
        <w:t>cases</w:t>
      </w:r>
      <w:r>
        <w:rPr>
          <w:spacing w:val="-3"/>
        </w:rPr>
        <w:t xml:space="preserve"> </w:t>
      </w:r>
      <w:r>
        <w:t>involving</w:t>
      </w:r>
      <w:r>
        <w:rPr>
          <w:spacing w:val="-4"/>
        </w:rPr>
        <w:t xml:space="preserve"> </w:t>
      </w:r>
      <w:r>
        <w:t>sexual</w:t>
      </w:r>
      <w:r>
        <w:rPr>
          <w:spacing w:val="-5"/>
        </w:rPr>
        <w:t xml:space="preserve"> </w:t>
      </w:r>
      <w:r>
        <w:t>violence.</w:t>
      </w:r>
      <w:r>
        <w:rPr>
          <w:spacing w:val="-7"/>
        </w:rPr>
        <w:t xml:space="preserve"> </w:t>
      </w:r>
      <w:r>
        <w:t>Your</w:t>
      </w:r>
      <w:r>
        <w:rPr>
          <w:spacing w:val="-3"/>
        </w:rPr>
        <w:t xml:space="preserve"> </w:t>
      </w:r>
      <w:r>
        <w:t>School</w:t>
      </w:r>
      <w:r>
        <w:rPr>
          <w:spacing w:val="-6"/>
        </w:rPr>
        <w:t xml:space="preserve"> </w:t>
      </w:r>
      <w:r>
        <w:t>Must Provide Remedies as Necessary</w:t>
      </w:r>
    </w:p>
    <w:p w14:paraId="028DA6AC" w14:textId="77777777" w:rsidR="000563DC" w:rsidRDefault="00C55D50">
      <w:pPr>
        <w:pStyle w:val="ListParagraph"/>
        <w:numPr>
          <w:ilvl w:val="0"/>
          <w:numId w:val="7"/>
        </w:numPr>
        <w:tabs>
          <w:tab w:val="left" w:pos="1764"/>
        </w:tabs>
        <w:spacing w:before="32" w:line="247" w:lineRule="auto"/>
        <w:ind w:left="1764" w:right="1119" w:hanging="721"/>
      </w:pPr>
      <w:r>
        <w:t>If an investigation reveals that sexual violence created a hostile environment, your school</w:t>
      </w:r>
      <w:r>
        <w:rPr>
          <w:spacing w:val="-4"/>
        </w:rPr>
        <w:t xml:space="preserve"> </w:t>
      </w:r>
      <w:r>
        <w:t>must take</w:t>
      </w:r>
      <w:r>
        <w:rPr>
          <w:spacing w:val="-7"/>
        </w:rPr>
        <w:t xml:space="preserve"> </w:t>
      </w:r>
      <w:r>
        <w:t>prompt and</w:t>
      </w:r>
      <w:r>
        <w:rPr>
          <w:spacing w:val="-5"/>
        </w:rPr>
        <w:t xml:space="preserve"> </w:t>
      </w:r>
      <w:r>
        <w:t>effective</w:t>
      </w:r>
      <w:r>
        <w:rPr>
          <w:spacing w:val="-2"/>
        </w:rPr>
        <w:t xml:space="preserve"> </w:t>
      </w:r>
      <w:r>
        <w:t>steps</w:t>
      </w:r>
      <w:r>
        <w:rPr>
          <w:spacing w:val="-6"/>
        </w:rPr>
        <w:t xml:space="preserve"> </w:t>
      </w:r>
      <w:r>
        <w:t>reasonably</w:t>
      </w:r>
      <w:r>
        <w:rPr>
          <w:spacing w:val="-1"/>
        </w:rPr>
        <w:t xml:space="preserve"> </w:t>
      </w:r>
      <w:r>
        <w:t>calculated</w:t>
      </w:r>
      <w:r>
        <w:rPr>
          <w:spacing w:val="-4"/>
        </w:rPr>
        <w:t xml:space="preserve"> </w:t>
      </w:r>
      <w:r>
        <w:t>to</w:t>
      </w:r>
      <w:r>
        <w:rPr>
          <w:spacing w:val="-7"/>
        </w:rPr>
        <w:t xml:space="preserve"> </w:t>
      </w:r>
      <w:r>
        <w:t>end</w:t>
      </w:r>
      <w:r>
        <w:rPr>
          <w:spacing w:val="-4"/>
        </w:rPr>
        <w:t xml:space="preserve"> </w:t>
      </w:r>
      <w:r>
        <w:t>the</w:t>
      </w:r>
      <w:r>
        <w:rPr>
          <w:spacing w:val="-7"/>
        </w:rPr>
        <w:t xml:space="preserve"> </w:t>
      </w:r>
      <w:r>
        <w:t>sexual violence, eliminate the hostile environment, prevent its recurrence, and, as appropriate, remedy its effects.</w:t>
      </w:r>
    </w:p>
    <w:p w14:paraId="0F3FCBB6" w14:textId="77777777" w:rsidR="000563DC" w:rsidRDefault="000563DC">
      <w:pPr>
        <w:spacing w:line="247" w:lineRule="auto"/>
        <w:sectPr w:rsidR="000563DC">
          <w:footerReference w:type="default" r:id="rId119"/>
          <w:pgSz w:w="12240" w:h="15840"/>
          <w:pgMar w:top="1360" w:right="140" w:bottom="660" w:left="80" w:header="0" w:footer="462" w:gutter="0"/>
          <w:cols w:space="720"/>
        </w:sectPr>
      </w:pPr>
    </w:p>
    <w:p w14:paraId="1D76B394" w14:textId="77777777" w:rsidR="000563DC" w:rsidRDefault="00C55D50">
      <w:pPr>
        <w:pStyle w:val="ListParagraph"/>
        <w:numPr>
          <w:ilvl w:val="0"/>
          <w:numId w:val="7"/>
        </w:numPr>
        <w:tabs>
          <w:tab w:val="left" w:pos="1764"/>
        </w:tabs>
        <w:spacing w:before="84" w:line="247" w:lineRule="auto"/>
        <w:ind w:left="1764" w:right="1093" w:hanging="721"/>
      </w:pPr>
      <w:r>
        <w:lastRenderedPageBreak/>
        <w:t>Appropriate</w:t>
      </w:r>
      <w:r>
        <w:rPr>
          <w:spacing w:val="-4"/>
        </w:rPr>
        <w:t xml:space="preserve"> </w:t>
      </w:r>
      <w:r>
        <w:t>remedies</w:t>
      </w:r>
      <w:r>
        <w:rPr>
          <w:spacing w:val="-3"/>
        </w:rPr>
        <w:t xml:space="preserve"> </w:t>
      </w:r>
      <w:r>
        <w:t>will</w:t>
      </w:r>
      <w:r>
        <w:rPr>
          <w:spacing w:val="-5"/>
        </w:rPr>
        <w:t xml:space="preserve"> </w:t>
      </w:r>
      <w:r>
        <w:t>generally</w:t>
      </w:r>
      <w:r>
        <w:rPr>
          <w:spacing w:val="-3"/>
        </w:rPr>
        <w:t xml:space="preserve"> </w:t>
      </w:r>
      <w:r>
        <w:t>include</w:t>
      </w:r>
      <w:r>
        <w:rPr>
          <w:spacing w:val="-8"/>
        </w:rPr>
        <w:t xml:space="preserve"> </w:t>
      </w:r>
      <w:r>
        <w:t>disciplinary</w:t>
      </w:r>
      <w:r>
        <w:rPr>
          <w:spacing w:val="-3"/>
        </w:rPr>
        <w:t xml:space="preserve"> </w:t>
      </w:r>
      <w:r>
        <w:t>action</w:t>
      </w:r>
      <w:r>
        <w:rPr>
          <w:spacing w:val="-5"/>
        </w:rPr>
        <w:t xml:space="preserve"> </w:t>
      </w:r>
      <w:r>
        <w:t>against</w:t>
      </w:r>
      <w:r>
        <w:rPr>
          <w:spacing w:val="-7"/>
        </w:rPr>
        <w:t xml:space="preserve"> </w:t>
      </w:r>
      <w:r>
        <w:t>the</w:t>
      </w:r>
      <w:r>
        <w:rPr>
          <w:spacing w:val="-1"/>
        </w:rPr>
        <w:t xml:space="preserve"> </w:t>
      </w:r>
      <w:r>
        <w:t>perpetrator but may also include remedies to help you get your education back on track (like academic support, retaking a</w:t>
      </w:r>
      <w:r>
        <w:rPr>
          <w:spacing w:val="-6"/>
        </w:rPr>
        <w:t xml:space="preserve"> </w:t>
      </w:r>
      <w:r>
        <w:t>class without penalty, and counseling).</w:t>
      </w:r>
      <w:r>
        <w:rPr>
          <w:spacing w:val="-2"/>
        </w:rPr>
        <w:t xml:space="preserve"> </w:t>
      </w:r>
      <w:r>
        <w:t>These remedies are in addition to any interim measures you received.</w:t>
      </w:r>
    </w:p>
    <w:p w14:paraId="6DD3F08E" w14:textId="77777777" w:rsidR="000563DC" w:rsidRDefault="00C55D50">
      <w:pPr>
        <w:pStyle w:val="ListParagraph"/>
        <w:numPr>
          <w:ilvl w:val="0"/>
          <w:numId w:val="7"/>
        </w:numPr>
        <w:tabs>
          <w:tab w:val="left" w:pos="1764"/>
        </w:tabs>
        <w:spacing w:before="22" w:line="249" w:lineRule="auto"/>
        <w:ind w:left="1764" w:right="1422" w:hanging="721"/>
      </w:pPr>
      <w:r>
        <w:t>Your</w:t>
      </w:r>
      <w:r>
        <w:rPr>
          <w:spacing w:val="-7"/>
        </w:rPr>
        <w:t xml:space="preserve"> </w:t>
      </w:r>
      <w:r>
        <w:t>school</w:t>
      </w:r>
      <w:r>
        <w:rPr>
          <w:spacing w:val="-5"/>
        </w:rPr>
        <w:t xml:space="preserve"> </w:t>
      </w:r>
      <w:r>
        <w:t>may</w:t>
      </w:r>
      <w:r>
        <w:rPr>
          <w:spacing w:val="-6"/>
        </w:rPr>
        <w:t xml:space="preserve"> </w:t>
      </w:r>
      <w:r>
        <w:t>also</w:t>
      </w:r>
      <w:r>
        <w:rPr>
          <w:spacing w:val="-4"/>
        </w:rPr>
        <w:t xml:space="preserve"> </w:t>
      </w:r>
      <w:r>
        <w:t>have</w:t>
      </w:r>
      <w:r>
        <w:rPr>
          <w:spacing w:val="-7"/>
        </w:rPr>
        <w:t xml:space="preserve"> </w:t>
      </w:r>
      <w:r>
        <w:t>to</w:t>
      </w:r>
      <w:r>
        <w:rPr>
          <w:spacing w:val="-4"/>
        </w:rPr>
        <w:t xml:space="preserve"> </w:t>
      </w:r>
      <w:r>
        <w:t>provide</w:t>
      </w:r>
      <w:r>
        <w:rPr>
          <w:spacing w:val="-3"/>
        </w:rPr>
        <w:t xml:space="preserve"> </w:t>
      </w:r>
      <w:r>
        <w:t>remedies</w:t>
      </w:r>
      <w:r>
        <w:rPr>
          <w:spacing w:val="-2"/>
        </w:rPr>
        <w:t xml:space="preserve"> </w:t>
      </w:r>
      <w:r>
        <w:t>for</w:t>
      </w:r>
      <w:r>
        <w:rPr>
          <w:spacing w:val="-3"/>
        </w:rPr>
        <w:t xml:space="preserve"> </w:t>
      </w:r>
      <w:r>
        <w:t>the</w:t>
      </w:r>
      <w:r>
        <w:rPr>
          <w:spacing w:val="-3"/>
        </w:rPr>
        <w:t xml:space="preserve"> </w:t>
      </w:r>
      <w:r>
        <w:t>broader</w:t>
      </w:r>
      <w:r>
        <w:rPr>
          <w:spacing w:val="-3"/>
        </w:rPr>
        <w:t xml:space="preserve"> </w:t>
      </w:r>
      <w:r>
        <w:t>student</w:t>
      </w:r>
      <w:r>
        <w:rPr>
          <w:spacing w:val="-1"/>
        </w:rPr>
        <w:t xml:space="preserve"> </w:t>
      </w:r>
      <w:r>
        <w:t xml:space="preserve">population (such as training) or change its services or policies to prevent such incidents from </w:t>
      </w:r>
      <w:r>
        <w:rPr>
          <w:spacing w:val="-2"/>
        </w:rPr>
        <w:t>repeating.</w:t>
      </w:r>
    </w:p>
    <w:p w14:paraId="76C075D6" w14:textId="77777777" w:rsidR="000563DC" w:rsidRDefault="00C55D50">
      <w:pPr>
        <w:spacing w:before="76" w:line="249" w:lineRule="auto"/>
        <w:ind w:left="1053" w:right="1086" w:hanging="10"/>
      </w:pPr>
      <w:r>
        <w:t>If you want to learn more about your rights, or if you believe that your school is violating federal law, you may contact the U.S. Department of Education, Office for Civil Rights, at (800</w:t>
      </w:r>
      <w:r>
        <w:rPr>
          <w:spacing w:val="-4"/>
        </w:rPr>
        <w:t xml:space="preserve"> </w:t>
      </w:r>
      <w:r>
        <w:t>421-3481</w:t>
      </w:r>
      <w:r>
        <w:rPr>
          <w:spacing w:val="-4"/>
        </w:rPr>
        <w:t xml:space="preserve"> </w:t>
      </w:r>
      <w:r>
        <w:t>or</w:t>
      </w:r>
      <w:r>
        <w:rPr>
          <w:spacing w:val="-1"/>
        </w:rPr>
        <w:t xml:space="preserve"> </w:t>
      </w:r>
      <w:r>
        <w:t>(800</w:t>
      </w:r>
      <w:r>
        <w:rPr>
          <w:spacing w:val="-4"/>
        </w:rPr>
        <w:t xml:space="preserve"> </w:t>
      </w:r>
      <w:r>
        <w:t>421-3481</w:t>
      </w:r>
      <w:r>
        <w:rPr>
          <w:spacing w:val="-4"/>
        </w:rPr>
        <w:t xml:space="preserve"> </w:t>
      </w:r>
      <w:r>
        <w:t>or</w:t>
      </w:r>
      <w:r>
        <w:rPr>
          <w:spacing w:val="-1"/>
        </w:rPr>
        <w:t xml:space="preserve"> </w:t>
      </w:r>
      <w:hyperlink r:id="rId120">
        <w:r>
          <w:t>ocr@ed.gov.</w:t>
        </w:r>
      </w:hyperlink>
      <w:r>
        <w:rPr>
          <w:spacing w:val="-5"/>
        </w:rPr>
        <w:t xml:space="preserve"> </w:t>
      </w:r>
      <w:r>
        <w:t>If</w:t>
      </w:r>
      <w:r>
        <w:rPr>
          <w:spacing w:val="-3"/>
        </w:rPr>
        <w:t xml:space="preserve"> </w:t>
      </w:r>
      <w:r>
        <w:t>you</w:t>
      </w:r>
      <w:r>
        <w:rPr>
          <w:spacing w:val="-2"/>
        </w:rPr>
        <w:t xml:space="preserve"> </w:t>
      </w:r>
      <w:r>
        <w:t>wish</w:t>
      </w:r>
      <w:r>
        <w:rPr>
          <w:spacing w:val="-6"/>
        </w:rPr>
        <w:t xml:space="preserve"> </w:t>
      </w:r>
      <w:r>
        <w:t>to</w:t>
      </w:r>
      <w:r>
        <w:rPr>
          <w:spacing w:val="-2"/>
        </w:rPr>
        <w:t xml:space="preserve"> </w:t>
      </w:r>
      <w:r>
        <w:t>fill</w:t>
      </w:r>
      <w:r>
        <w:rPr>
          <w:spacing w:val="-2"/>
        </w:rPr>
        <w:t xml:space="preserve"> </w:t>
      </w:r>
      <w:r>
        <w:t>out a</w:t>
      </w:r>
      <w:r>
        <w:rPr>
          <w:spacing w:val="-8"/>
        </w:rPr>
        <w:t xml:space="preserve"> </w:t>
      </w:r>
      <w:r>
        <w:t>complaint form</w:t>
      </w:r>
      <w:r>
        <w:rPr>
          <w:spacing w:val="-2"/>
        </w:rPr>
        <w:t xml:space="preserve"> </w:t>
      </w:r>
      <w:r>
        <w:t xml:space="preserve">online, you may do so at </w:t>
      </w:r>
      <w:hyperlink r:id="rId121">
        <w:r>
          <w:t>http://www.ed.gov/ocr/complaintintro.html</w:t>
        </w:r>
      </w:hyperlink>
      <w:r>
        <w:t xml:space="preserve"> Registered Sex Offenders</w:t>
      </w:r>
    </w:p>
    <w:p w14:paraId="5075957E" w14:textId="77777777" w:rsidR="000563DC" w:rsidRDefault="000563DC">
      <w:pPr>
        <w:pStyle w:val="BodyText"/>
        <w:spacing w:before="10"/>
        <w:rPr>
          <w:sz w:val="22"/>
        </w:rPr>
      </w:pPr>
    </w:p>
    <w:p w14:paraId="49F4DB43" w14:textId="77777777" w:rsidR="000563DC" w:rsidRDefault="00C55D50">
      <w:pPr>
        <w:spacing w:line="247" w:lineRule="auto"/>
        <w:ind w:left="1058" w:right="1086"/>
      </w:pPr>
      <w:r>
        <w:t>In accordance with the federal Campus Sex</w:t>
      </w:r>
      <w:r>
        <w:rPr>
          <w:spacing w:val="-1"/>
        </w:rPr>
        <w:t xml:space="preserve"> </w:t>
      </w:r>
      <w:r>
        <w:t>Crimes Prevention Act (CSCPA) a notice must be given of registered sex offenders to institutions of higher education if the offender is employed,</w:t>
      </w:r>
      <w:r>
        <w:rPr>
          <w:spacing w:val="-6"/>
        </w:rPr>
        <w:t xml:space="preserve"> </w:t>
      </w:r>
      <w:r>
        <w:t>carries</w:t>
      </w:r>
      <w:r>
        <w:rPr>
          <w:spacing w:val="-6"/>
        </w:rPr>
        <w:t xml:space="preserve"> </w:t>
      </w:r>
      <w:r>
        <w:t>on</w:t>
      </w:r>
      <w:r>
        <w:rPr>
          <w:spacing w:val="-3"/>
        </w:rPr>
        <w:t xml:space="preserve"> </w:t>
      </w:r>
      <w:r>
        <w:t>a</w:t>
      </w:r>
      <w:r>
        <w:rPr>
          <w:spacing w:val="-9"/>
        </w:rPr>
        <w:t xml:space="preserve"> </w:t>
      </w:r>
      <w:r>
        <w:t>vacation,</w:t>
      </w:r>
      <w:r>
        <w:rPr>
          <w:spacing w:val="-1"/>
        </w:rPr>
        <w:t xml:space="preserve"> </w:t>
      </w:r>
      <w:r>
        <w:t>or</w:t>
      </w:r>
      <w:r>
        <w:rPr>
          <w:spacing w:val="-2"/>
        </w:rPr>
        <w:t xml:space="preserve"> </w:t>
      </w:r>
      <w:r>
        <w:t>is</w:t>
      </w:r>
      <w:r>
        <w:rPr>
          <w:spacing w:val="-2"/>
        </w:rPr>
        <w:t xml:space="preserve"> </w:t>
      </w:r>
      <w:r>
        <w:t>a</w:t>
      </w:r>
      <w:r>
        <w:rPr>
          <w:spacing w:val="-4"/>
        </w:rPr>
        <w:t xml:space="preserve"> </w:t>
      </w:r>
      <w:r>
        <w:t>student</w:t>
      </w:r>
      <w:r>
        <w:rPr>
          <w:spacing w:val="-1"/>
        </w:rPr>
        <w:t xml:space="preserve"> </w:t>
      </w:r>
      <w:r>
        <w:t>at</w:t>
      </w:r>
      <w:r>
        <w:rPr>
          <w:spacing w:val="-5"/>
        </w:rPr>
        <w:t xml:space="preserve"> </w:t>
      </w:r>
      <w:r>
        <w:t>the</w:t>
      </w:r>
      <w:r>
        <w:rPr>
          <w:spacing w:val="-2"/>
        </w:rPr>
        <w:t xml:space="preserve"> </w:t>
      </w:r>
      <w:r>
        <w:t>institution.</w:t>
      </w:r>
      <w:r>
        <w:rPr>
          <w:spacing w:val="40"/>
        </w:rPr>
        <w:t xml:space="preserve"> </w:t>
      </w:r>
      <w:r>
        <w:t>This</w:t>
      </w:r>
      <w:r>
        <w:rPr>
          <w:spacing w:val="-2"/>
        </w:rPr>
        <w:t xml:space="preserve"> </w:t>
      </w:r>
      <w:r>
        <w:t>information</w:t>
      </w:r>
      <w:r>
        <w:rPr>
          <w:spacing w:val="-3"/>
        </w:rPr>
        <w:t xml:space="preserve"> </w:t>
      </w:r>
      <w:r>
        <w:t>is</w:t>
      </w:r>
      <w:r>
        <w:rPr>
          <w:spacing w:val="-2"/>
        </w:rPr>
        <w:t xml:space="preserve"> </w:t>
      </w:r>
      <w:r>
        <w:t>available upon request in the administrative office.</w:t>
      </w:r>
      <w:r>
        <w:rPr>
          <w:spacing w:val="40"/>
        </w:rPr>
        <w:t xml:space="preserve"> </w:t>
      </w:r>
      <w:r>
        <w:t xml:space="preserve">A Registered Offender search may also be conducted at </w:t>
      </w:r>
      <w:hyperlink r:id="rId122">
        <w:r>
          <w:t>http://www.communitynotification.com/cap_office_disclaimer.php?office=54438</w:t>
        </w:r>
      </w:hyperlink>
      <w:r>
        <w:t xml:space="preserve"> For additional information on</w:t>
      </w:r>
      <w:r>
        <w:rPr>
          <w:spacing w:val="-3"/>
        </w:rPr>
        <w:t xml:space="preserve"> </w:t>
      </w:r>
      <w:r>
        <w:t>the Jacob Wetterling Crimes Against Children</w:t>
      </w:r>
      <w:r>
        <w:rPr>
          <w:spacing w:val="-2"/>
        </w:rPr>
        <w:t xml:space="preserve"> </w:t>
      </w:r>
      <w:r>
        <w:t xml:space="preserve">and Sexually Violent Offender Registration Act, visit </w:t>
      </w:r>
      <w:hyperlink r:id="rId123">
        <w:r>
          <w:t>http://ojp.gov/smart/legislation.htm.</w:t>
        </w:r>
      </w:hyperlink>
    </w:p>
    <w:p w14:paraId="0A598F05" w14:textId="77777777" w:rsidR="000563DC" w:rsidRDefault="000563DC">
      <w:pPr>
        <w:pStyle w:val="BodyText"/>
        <w:rPr>
          <w:sz w:val="26"/>
        </w:rPr>
      </w:pPr>
    </w:p>
    <w:p w14:paraId="28D0713C" w14:textId="77777777" w:rsidR="000563DC" w:rsidRDefault="000563DC">
      <w:pPr>
        <w:pStyle w:val="BodyText"/>
        <w:spacing w:before="6"/>
        <w:rPr>
          <w:sz w:val="19"/>
        </w:rPr>
      </w:pPr>
    </w:p>
    <w:p w14:paraId="5F94CA09" w14:textId="77777777" w:rsidR="000563DC" w:rsidRDefault="00C55D50">
      <w:pPr>
        <w:pStyle w:val="Heading4"/>
        <w:ind w:left="1034"/>
        <w:rPr>
          <w:u w:val="none"/>
        </w:rPr>
      </w:pPr>
      <w:r>
        <w:t>Crime</w:t>
      </w:r>
      <w:r>
        <w:rPr>
          <w:spacing w:val="-4"/>
        </w:rPr>
        <w:t xml:space="preserve"> </w:t>
      </w:r>
      <w:r>
        <w:rPr>
          <w:spacing w:val="-2"/>
        </w:rPr>
        <w:t>Statistics</w:t>
      </w:r>
    </w:p>
    <w:p w14:paraId="6A17A0CC" w14:textId="77777777" w:rsidR="000563DC" w:rsidRDefault="00C55D50">
      <w:pPr>
        <w:pStyle w:val="Heading7"/>
        <w:spacing w:before="57" w:line="256" w:lineRule="auto"/>
        <w:ind w:right="1370"/>
      </w:pPr>
      <w:r>
        <w:t>In</w:t>
      </w:r>
      <w:r>
        <w:rPr>
          <w:spacing w:val="-3"/>
        </w:rPr>
        <w:t xml:space="preserve"> </w:t>
      </w:r>
      <w:r>
        <w:t>compliance</w:t>
      </w:r>
      <w:r>
        <w:rPr>
          <w:spacing w:val="-2"/>
        </w:rPr>
        <w:t xml:space="preserve"> </w:t>
      </w:r>
      <w:r>
        <w:t>with</w:t>
      </w:r>
      <w:r>
        <w:rPr>
          <w:spacing w:val="-3"/>
        </w:rPr>
        <w:t xml:space="preserve"> </w:t>
      </w:r>
      <w:r>
        <w:t>the</w:t>
      </w:r>
      <w:r>
        <w:rPr>
          <w:spacing w:val="-2"/>
        </w:rPr>
        <w:t xml:space="preserve"> </w:t>
      </w:r>
      <w:r>
        <w:t>Campus</w:t>
      </w:r>
      <w:r>
        <w:rPr>
          <w:spacing w:val="-2"/>
        </w:rPr>
        <w:t xml:space="preserve"> </w:t>
      </w:r>
      <w:r>
        <w:t>Security</w:t>
      </w:r>
      <w:r>
        <w:rPr>
          <w:spacing w:val="-1"/>
        </w:rPr>
        <w:t xml:space="preserve"> </w:t>
      </w:r>
      <w:r>
        <w:t>Act,</w:t>
      </w:r>
      <w:r>
        <w:rPr>
          <w:spacing w:val="-10"/>
        </w:rPr>
        <w:t xml:space="preserve"> </w:t>
      </w:r>
      <w:r>
        <w:t>we</w:t>
      </w:r>
      <w:r>
        <w:rPr>
          <w:spacing w:val="-2"/>
        </w:rPr>
        <w:t xml:space="preserve"> </w:t>
      </w:r>
      <w:r>
        <w:t>are</w:t>
      </w:r>
      <w:r>
        <w:rPr>
          <w:spacing w:val="-2"/>
        </w:rPr>
        <w:t xml:space="preserve"> </w:t>
      </w:r>
      <w:r>
        <w:t>sharing</w:t>
      </w:r>
      <w:r>
        <w:rPr>
          <w:spacing w:val="-7"/>
        </w:rPr>
        <w:t xml:space="preserve"> </w:t>
      </w:r>
      <w:r>
        <w:t>the</w:t>
      </w:r>
      <w:r>
        <w:rPr>
          <w:spacing w:val="-2"/>
        </w:rPr>
        <w:t xml:space="preserve"> </w:t>
      </w:r>
      <w:r>
        <w:t>following</w:t>
      </w:r>
      <w:r>
        <w:rPr>
          <w:spacing w:val="-2"/>
        </w:rPr>
        <w:t xml:space="preserve"> </w:t>
      </w:r>
      <w:r>
        <w:t xml:space="preserve">crime-related </w:t>
      </w:r>
      <w:r>
        <w:rPr>
          <w:spacing w:val="-2"/>
        </w:rPr>
        <w:t>Statistics.</w:t>
      </w:r>
    </w:p>
    <w:p w14:paraId="278090AC" w14:textId="77777777" w:rsidR="000563DC" w:rsidRDefault="00C55D50">
      <w:pPr>
        <w:spacing w:before="4" w:line="256" w:lineRule="auto"/>
        <w:ind w:left="1010" w:right="1370" w:hanging="10"/>
      </w:pPr>
      <w:r>
        <w:t>The</w:t>
      </w:r>
      <w:r>
        <w:rPr>
          <w:spacing w:val="-1"/>
        </w:rPr>
        <w:t xml:space="preserve"> </w:t>
      </w:r>
      <w:r>
        <w:t>figures include</w:t>
      </w:r>
      <w:r>
        <w:rPr>
          <w:spacing w:val="-1"/>
        </w:rPr>
        <w:t xml:space="preserve"> </w:t>
      </w:r>
      <w:r>
        <w:t>reports</w:t>
      </w:r>
      <w:r>
        <w:rPr>
          <w:spacing w:val="-1"/>
        </w:rPr>
        <w:t xml:space="preserve"> </w:t>
      </w:r>
      <w:r>
        <w:t>of</w:t>
      </w:r>
      <w:r>
        <w:rPr>
          <w:spacing w:val="-8"/>
        </w:rPr>
        <w:t xml:space="preserve"> </w:t>
      </w:r>
      <w:r>
        <w:t>crimes</w:t>
      </w:r>
      <w:r>
        <w:rPr>
          <w:spacing w:val="-5"/>
        </w:rPr>
        <w:t xml:space="preserve"> </w:t>
      </w:r>
      <w:r>
        <w:t>occurring</w:t>
      </w:r>
      <w:r>
        <w:rPr>
          <w:spacing w:val="-6"/>
        </w:rPr>
        <w:t xml:space="preserve"> </w:t>
      </w:r>
      <w:r>
        <w:t>on</w:t>
      </w:r>
      <w:r>
        <w:rPr>
          <w:spacing w:val="-2"/>
        </w:rPr>
        <w:t xml:space="preserve"> </w:t>
      </w:r>
      <w:r>
        <w:t>campus,</w:t>
      </w:r>
      <w:r>
        <w:rPr>
          <w:spacing w:val="-5"/>
        </w:rPr>
        <w:t xml:space="preserve"> </w:t>
      </w:r>
      <w:r>
        <w:t>non-campus</w:t>
      </w:r>
      <w:r>
        <w:rPr>
          <w:spacing w:val="-1"/>
        </w:rPr>
        <w:t xml:space="preserve"> </w:t>
      </w:r>
      <w:r>
        <w:t>buildings</w:t>
      </w:r>
      <w:r>
        <w:rPr>
          <w:spacing w:val="-5"/>
        </w:rPr>
        <w:t xml:space="preserve"> </w:t>
      </w:r>
      <w:r>
        <w:t>or properties, and public property.</w:t>
      </w:r>
      <w:r>
        <w:rPr>
          <w:spacing w:val="40"/>
        </w:rPr>
        <w:t xml:space="preserve"> </w:t>
      </w:r>
      <w:r>
        <w:t>These geographic areas are defined as follows:</w:t>
      </w:r>
    </w:p>
    <w:p w14:paraId="0A3AD2CE" w14:textId="77777777" w:rsidR="000563DC" w:rsidRDefault="000563DC">
      <w:pPr>
        <w:pStyle w:val="BodyText"/>
        <w:spacing w:before="1"/>
        <w:rPr>
          <w:sz w:val="19"/>
        </w:rPr>
      </w:pPr>
    </w:p>
    <w:p w14:paraId="0DB5E4C8" w14:textId="77777777" w:rsidR="000563DC" w:rsidRDefault="00C55D50">
      <w:pPr>
        <w:tabs>
          <w:tab w:val="left" w:pos="1706"/>
          <w:tab w:val="left" w:pos="10656"/>
        </w:tabs>
        <w:ind w:left="957"/>
      </w:pPr>
      <w:r>
        <w:rPr>
          <w:color w:val="FFFFFF"/>
          <w:shd w:val="clear" w:color="auto" w:fill="000000"/>
        </w:rPr>
        <w:tab/>
        <w:t>Crime</w:t>
      </w:r>
      <w:r>
        <w:rPr>
          <w:color w:val="FFFFFF"/>
          <w:spacing w:val="-6"/>
          <w:shd w:val="clear" w:color="auto" w:fill="000000"/>
        </w:rPr>
        <w:t xml:space="preserve"> </w:t>
      </w:r>
      <w:r>
        <w:rPr>
          <w:color w:val="FFFFFF"/>
          <w:shd w:val="clear" w:color="auto" w:fill="000000"/>
        </w:rPr>
        <w:t>Statistics</w:t>
      </w:r>
      <w:r>
        <w:rPr>
          <w:color w:val="FFFFFF"/>
          <w:spacing w:val="-4"/>
          <w:shd w:val="clear" w:color="auto" w:fill="000000"/>
        </w:rPr>
        <w:t xml:space="preserve"> </w:t>
      </w:r>
      <w:r>
        <w:rPr>
          <w:color w:val="FFFFFF"/>
          <w:shd w:val="clear" w:color="auto" w:fill="000000"/>
        </w:rPr>
        <w:t>Cameo</w:t>
      </w:r>
      <w:r>
        <w:rPr>
          <w:color w:val="FFFFFF"/>
          <w:spacing w:val="-4"/>
          <w:shd w:val="clear" w:color="auto" w:fill="000000"/>
        </w:rPr>
        <w:t xml:space="preserve"> </w:t>
      </w:r>
      <w:r>
        <w:rPr>
          <w:color w:val="FFFFFF"/>
          <w:shd w:val="clear" w:color="auto" w:fill="000000"/>
        </w:rPr>
        <w:t>College</w:t>
      </w:r>
      <w:r>
        <w:rPr>
          <w:color w:val="FFFFFF"/>
          <w:spacing w:val="-8"/>
          <w:shd w:val="clear" w:color="auto" w:fill="000000"/>
        </w:rPr>
        <w:t xml:space="preserve"> </w:t>
      </w:r>
      <w:r>
        <w:rPr>
          <w:color w:val="FFFFFF"/>
          <w:shd w:val="clear" w:color="auto" w:fill="000000"/>
        </w:rPr>
        <w:t>of</w:t>
      </w:r>
      <w:r>
        <w:rPr>
          <w:color w:val="FFFFFF"/>
          <w:spacing w:val="-7"/>
          <w:shd w:val="clear" w:color="auto" w:fill="000000"/>
        </w:rPr>
        <w:t xml:space="preserve"> </w:t>
      </w:r>
      <w:r>
        <w:rPr>
          <w:color w:val="FFFFFF"/>
          <w:shd w:val="clear" w:color="auto" w:fill="000000"/>
        </w:rPr>
        <w:t>Essential</w:t>
      </w:r>
      <w:r>
        <w:rPr>
          <w:color w:val="FFFFFF"/>
          <w:spacing w:val="-4"/>
          <w:shd w:val="clear" w:color="auto" w:fill="000000"/>
        </w:rPr>
        <w:t xml:space="preserve"> </w:t>
      </w:r>
      <w:r>
        <w:rPr>
          <w:color w:val="FFFFFF"/>
          <w:spacing w:val="-2"/>
          <w:shd w:val="clear" w:color="auto" w:fill="000000"/>
        </w:rPr>
        <w:t>Beauty</w:t>
      </w:r>
      <w:r>
        <w:rPr>
          <w:color w:val="FFFFFF"/>
          <w:shd w:val="clear" w:color="auto" w:fill="000000"/>
        </w:rPr>
        <w:tab/>
      </w:r>
    </w:p>
    <w:p w14:paraId="16168C20" w14:textId="77777777" w:rsidR="000563DC" w:rsidRDefault="000563DC">
      <w:pPr>
        <w:pStyle w:val="BodyText"/>
        <w:spacing w:before="3"/>
        <w:rPr>
          <w:sz w:val="24"/>
        </w:rPr>
      </w:pPr>
    </w:p>
    <w:tbl>
      <w:tblPr>
        <w:tblW w:w="0" w:type="auto"/>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0"/>
        <w:gridCol w:w="955"/>
        <w:gridCol w:w="921"/>
        <w:gridCol w:w="955"/>
      </w:tblGrid>
      <w:tr w:rsidR="000563DC" w14:paraId="2CFFE468" w14:textId="77777777">
        <w:trPr>
          <w:trHeight w:val="546"/>
        </w:trPr>
        <w:tc>
          <w:tcPr>
            <w:tcW w:w="7030" w:type="dxa"/>
          </w:tcPr>
          <w:p w14:paraId="7A0A5554" w14:textId="77777777" w:rsidR="000563DC" w:rsidRDefault="000563DC">
            <w:pPr>
              <w:pStyle w:val="TableParagraph"/>
              <w:spacing w:before="8"/>
              <w:rPr>
                <w:sz w:val="19"/>
              </w:rPr>
            </w:pPr>
          </w:p>
          <w:p w14:paraId="79787012" w14:textId="77777777" w:rsidR="000563DC" w:rsidRDefault="00C55D50">
            <w:pPr>
              <w:pStyle w:val="TableParagraph"/>
              <w:ind w:left="4"/>
              <w:rPr>
                <w:rFonts w:ascii="Times New Roman"/>
                <w:b/>
                <w:sz w:val="24"/>
              </w:rPr>
            </w:pPr>
            <w:r>
              <w:rPr>
                <w:rFonts w:ascii="Times New Roman"/>
                <w:b/>
                <w:sz w:val="24"/>
              </w:rPr>
              <w:t>Offense on</w:t>
            </w:r>
            <w:r>
              <w:rPr>
                <w:rFonts w:ascii="Times New Roman"/>
                <w:b/>
                <w:spacing w:val="1"/>
                <w:sz w:val="24"/>
              </w:rPr>
              <w:t xml:space="preserve"> </w:t>
            </w:r>
            <w:r>
              <w:rPr>
                <w:rFonts w:ascii="Times New Roman"/>
                <w:b/>
                <w:spacing w:val="-2"/>
                <w:sz w:val="24"/>
              </w:rPr>
              <w:t>Campus</w:t>
            </w:r>
          </w:p>
        </w:tc>
        <w:tc>
          <w:tcPr>
            <w:tcW w:w="955" w:type="dxa"/>
          </w:tcPr>
          <w:p w14:paraId="1C706CC9" w14:textId="77777777" w:rsidR="000563DC" w:rsidRDefault="000563DC">
            <w:pPr>
              <w:pStyle w:val="TableParagraph"/>
              <w:spacing w:before="8"/>
              <w:rPr>
                <w:sz w:val="19"/>
              </w:rPr>
            </w:pPr>
          </w:p>
          <w:p w14:paraId="200A1371" w14:textId="77777777" w:rsidR="000563DC" w:rsidRDefault="00C55D50">
            <w:pPr>
              <w:pStyle w:val="TableParagraph"/>
              <w:ind w:left="221" w:right="216"/>
              <w:jc w:val="center"/>
              <w:rPr>
                <w:rFonts w:ascii="Times New Roman"/>
                <w:b/>
                <w:sz w:val="24"/>
              </w:rPr>
            </w:pPr>
            <w:r>
              <w:rPr>
                <w:rFonts w:ascii="Times New Roman"/>
                <w:b/>
                <w:spacing w:val="-4"/>
                <w:sz w:val="24"/>
              </w:rPr>
              <w:t>2020</w:t>
            </w:r>
          </w:p>
        </w:tc>
        <w:tc>
          <w:tcPr>
            <w:tcW w:w="921" w:type="dxa"/>
          </w:tcPr>
          <w:p w14:paraId="3D98A746" w14:textId="77777777" w:rsidR="000563DC" w:rsidRDefault="000563DC">
            <w:pPr>
              <w:pStyle w:val="TableParagraph"/>
              <w:spacing w:before="8"/>
              <w:rPr>
                <w:sz w:val="19"/>
              </w:rPr>
            </w:pPr>
          </w:p>
          <w:p w14:paraId="2455FE60" w14:textId="77777777" w:rsidR="000563DC" w:rsidRDefault="00C55D50">
            <w:pPr>
              <w:pStyle w:val="TableParagraph"/>
              <w:ind w:left="204" w:right="202"/>
              <w:jc w:val="center"/>
              <w:rPr>
                <w:rFonts w:ascii="Times New Roman"/>
                <w:b/>
                <w:sz w:val="24"/>
              </w:rPr>
            </w:pPr>
            <w:r>
              <w:rPr>
                <w:rFonts w:ascii="Times New Roman"/>
                <w:b/>
                <w:spacing w:val="-4"/>
                <w:sz w:val="24"/>
              </w:rPr>
              <w:t>2021</w:t>
            </w:r>
          </w:p>
        </w:tc>
        <w:tc>
          <w:tcPr>
            <w:tcW w:w="955" w:type="dxa"/>
          </w:tcPr>
          <w:p w14:paraId="120C6977" w14:textId="77777777" w:rsidR="000563DC" w:rsidRDefault="000563DC">
            <w:pPr>
              <w:pStyle w:val="TableParagraph"/>
              <w:spacing w:before="8"/>
              <w:rPr>
                <w:sz w:val="19"/>
              </w:rPr>
            </w:pPr>
          </w:p>
          <w:p w14:paraId="0136C3BD" w14:textId="77777777" w:rsidR="000563DC" w:rsidRDefault="00C55D50">
            <w:pPr>
              <w:pStyle w:val="TableParagraph"/>
              <w:ind w:left="223" w:right="215"/>
              <w:jc w:val="center"/>
              <w:rPr>
                <w:rFonts w:ascii="Times New Roman"/>
                <w:b/>
                <w:sz w:val="24"/>
              </w:rPr>
            </w:pPr>
            <w:r>
              <w:rPr>
                <w:rFonts w:ascii="Times New Roman"/>
                <w:b/>
                <w:spacing w:val="-4"/>
                <w:sz w:val="24"/>
              </w:rPr>
              <w:t>2022</w:t>
            </w:r>
          </w:p>
        </w:tc>
      </w:tr>
      <w:tr w:rsidR="000563DC" w14:paraId="7D900866" w14:textId="77777777">
        <w:trPr>
          <w:trHeight w:val="499"/>
        </w:trPr>
        <w:tc>
          <w:tcPr>
            <w:tcW w:w="7030" w:type="dxa"/>
          </w:tcPr>
          <w:p w14:paraId="6FEA2CD7" w14:textId="77777777" w:rsidR="000563DC" w:rsidRDefault="00C55D50">
            <w:pPr>
              <w:pStyle w:val="TableParagraph"/>
              <w:spacing w:before="114"/>
              <w:ind w:left="119"/>
            </w:pPr>
            <w:r>
              <w:t>Murder/Non-Negligent</w:t>
            </w:r>
            <w:r>
              <w:rPr>
                <w:spacing w:val="-12"/>
              </w:rPr>
              <w:t xml:space="preserve"> </w:t>
            </w:r>
            <w:r>
              <w:rPr>
                <w:spacing w:val="-2"/>
              </w:rPr>
              <w:t>Manslaughter</w:t>
            </w:r>
          </w:p>
        </w:tc>
        <w:tc>
          <w:tcPr>
            <w:tcW w:w="955" w:type="dxa"/>
          </w:tcPr>
          <w:p w14:paraId="05C72F41" w14:textId="77777777" w:rsidR="000563DC" w:rsidRDefault="00C55D50">
            <w:pPr>
              <w:pStyle w:val="TableParagraph"/>
              <w:spacing w:before="114"/>
              <w:ind w:left="2"/>
              <w:jc w:val="center"/>
            </w:pPr>
            <w:r>
              <w:t>0</w:t>
            </w:r>
          </w:p>
        </w:tc>
        <w:tc>
          <w:tcPr>
            <w:tcW w:w="921" w:type="dxa"/>
          </w:tcPr>
          <w:p w14:paraId="456C8523" w14:textId="77777777" w:rsidR="000563DC" w:rsidRDefault="00C55D50">
            <w:pPr>
              <w:pStyle w:val="TableParagraph"/>
              <w:spacing w:before="114"/>
              <w:ind w:left="9"/>
              <w:jc w:val="center"/>
            </w:pPr>
            <w:r>
              <w:t>0</w:t>
            </w:r>
          </w:p>
        </w:tc>
        <w:tc>
          <w:tcPr>
            <w:tcW w:w="955" w:type="dxa"/>
          </w:tcPr>
          <w:p w14:paraId="6F3C7637" w14:textId="77777777" w:rsidR="000563DC" w:rsidRDefault="00C55D50">
            <w:pPr>
              <w:pStyle w:val="TableParagraph"/>
              <w:spacing w:before="114"/>
              <w:ind w:left="6"/>
              <w:jc w:val="center"/>
            </w:pPr>
            <w:r>
              <w:t>0</w:t>
            </w:r>
          </w:p>
        </w:tc>
      </w:tr>
      <w:tr w:rsidR="000563DC" w14:paraId="67E2B8C9" w14:textId="77777777">
        <w:trPr>
          <w:trHeight w:val="498"/>
        </w:trPr>
        <w:tc>
          <w:tcPr>
            <w:tcW w:w="7030" w:type="dxa"/>
          </w:tcPr>
          <w:p w14:paraId="199F2AF7" w14:textId="77777777" w:rsidR="000563DC" w:rsidRDefault="00C55D50">
            <w:pPr>
              <w:pStyle w:val="TableParagraph"/>
              <w:spacing w:before="114"/>
              <w:ind w:left="119"/>
            </w:pPr>
            <w:r>
              <w:t>Rape</w:t>
            </w:r>
            <w:r>
              <w:rPr>
                <w:spacing w:val="-7"/>
              </w:rPr>
              <w:t xml:space="preserve"> </w:t>
            </w:r>
            <w:r>
              <w:t>(Includes</w:t>
            </w:r>
            <w:r>
              <w:rPr>
                <w:spacing w:val="-9"/>
              </w:rPr>
              <w:t xml:space="preserve"> </w:t>
            </w:r>
            <w:r>
              <w:t>sodomy</w:t>
            </w:r>
            <w:r>
              <w:rPr>
                <w:spacing w:val="-4"/>
              </w:rPr>
              <w:t xml:space="preserve"> </w:t>
            </w:r>
            <w:r>
              <w:t>and</w:t>
            </w:r>
            <w:r>
              <w:rPr>
                <w:spacing w:val="-3"/>
              </w:rPr>
              <w:t xml:space="preserve"> </w:t>
            </w:r>
            <w:r>
              <w:t>sexual</w:t>
            </w:r>
            <w:r>
              <w:rPr>
                <w:spacing w:val="-6"/>
              </w:rPr>
              <w:t xml:space="preserve"> </w:t>
            </w:r>
            <w:r>
              <w:t>assault</w:t>
            </w:r>
            <w:r>
              <w:rPr>
                <w:spacing w:val="-8"/>
              </w:rPr>
              <w:t xml:space="preserve"> </w:t>
            </w:r>
            <w:r>
              <w:t>with</w:t>
            </w:r>
            <w:r>
              <w:rPr>
                <w:spacing w:val="-6"/>
              </w:rPr>
              <w:t xml:space="preserve"> </w:t>
            </w:r>
            <w:r>
              <w:t>an</w:t>
            </w:r>
            <w:r>
              <w:rPr>
                <w:spacing w:val="-5"/>
              </w:rPr>
              <w:t xml:space="preserve"> </w:t>
            </w:r>
            <w:r>
              <w:rPr>
                <w:spacing w:val="-2"/>
              </w:rPr>
              <w:t>object</w:t>
            </w:r>
          </w:p>
        </w:tc>
        <w:tc>
          <w:tcPr>
            <w:tcW w:w="955" w:type="dxa"/>
          </w:tcPr>
          <w:p w14:paraId="0A400D97" w14:textId="77777777" w:rsidR="000563DC" w:rsidRDefault="00C55D50">
            <w:pPr>
              <w:pStyle w:val="TableParagraph"/>
              <w:spacing w:before="114"/>
              <w:ind w:left="2"/>
              <w:jc w:val="center"/>
            </w:pPr>
            <w:r>
              <w:t>0</w:t>
            </w:r>
          </w:p>
        </w:tc>
        <w:tc>
          <w:tcPr>
            <w:tcW w:w="921" w:type="dxa"/>
          </w:tcPr>
          <w:p w14:paraId="565614C0" w14:textId="77777777" w:rsidR="000563DC" w:rsidRDefault="00C55D50">
            <w:pPr>
              <w:pStyle w:val="TableParagraph"/>
              <w:spacing w:before="114"/>
              <w:ind w:left="9"/>
              <w:jc w:val="center"/>
            </w:pPr>
            <w:r>
              <w:t>0</w:t>
            </w:r>
          </w:p>
        </w:tc>
        <w:tc>
          <w:tcPr>
            <w:tcW w:w="955" w:type="dxa"/>
          </w:tcPr>
          <w:p w14:paraId="3F66DABF" w14:textId="77777777" w:rsidR="000563DC" w:rsidRDefault="00C55D50">
            <w:pPr>
              <w:pStyle w:val="TableParagraph"/>
              <w:spacing w:before="114"/>
              <w:ind w:left="6"/>
              <w:jc w:val="center"/>
            </w:pPr>
            <w:r>
              <w:t>0</w:t>
            </w:r>
          </w:p>
        </w:tc>
      </w:tr>
      <w:tr w:rsidR="000563DC" w14:paraId="2839338C" w14:textId="77777777">
        <w:trPr>
          <w:trHeight w:val="575"/>
        </w:trPr>
        <w:tc>
          <w:tcPr>
            <w:tcW w:w="7030" w:type="dxa"/>
          </w:tcPr>
          <w:p w14:paraId="7FD7EA55" w14:textId="77777777" w:rsidR="000563DC" w:rsidRDefault="00C55D50">
            <w:pPr>
              <w:pStyle w:val="TableParagraph"/>
              <w:spacing w:before="114"/>
              <w:ind w:left="119"/>
            </w:pPr>
            <w:r>
              <w:rPr>
                <w:spacing w:val="-2"/>
              </w:rPr>
              <w:t>Fondling</w:t>
            </w:r>
          </w:p>
        </w:tc>
        <w:tc>
          <w:tcPr>
            <w:tcW w:w="955" w:type="dxa"/>
          </w:tcPr>
          <w:p w14:paraId="1945ADA0" w14:textId="77777777" w:rsidR="000563DC" w:rsidRDefault="00C55D50">
            <w:pPr>
              <w:pStyle w:val="TableParagraph"/>
              <w:spacing w:before="114"/>
              <w:ind w:left="2"/>
              <w:jc w:val="center"/>
            </w:pPr>
            <w:r>
              <w:t>0</w:t>
            </w:r>
          </w:p>
        </w:tc>
        <w:tc>
          <w:tcPr>
            <w:tcW w:w="921" w:type="dxa"/>
          </w:tcPr>
          <w:p w14:paraId="21229896" w14:textId="77777777" w:rsidR="000563DC" w:rsidRDefault="00C55D50">
            <w:pPr>
              <w:pStyle w:val="TableParagraph"/>
              <w:spacing w:before="114"/>
              <w:ind w:left="9"/>
              <w:jc w:val="center"/>
            </w:pPr>
            <w:r>
              <w:t>0</w:t>
            </w:r>
          </w:p>
        </w:tc>
        <w:tc>
          <w:tcPr>
            <w:tcW w:w="955" w:type="dxa"/>
          </w:tcPr>
          <w:p w14:paraId="47447494" w14:textId="77777777" w:rsidR="000563DC" w:rsidRDefault="00C55D50">
            <w:pPr>
              <w:pStyle w:val="TableParagraph"/>
              <w:spacing w:before="114"/>
              <w:ind w:left="6"/>
              <w:jc w:val="center"/>
            </w:pPr>
            <w:r>
              <w:t>0</w:t>
            </w:r>
          </w:p>
        </w:tc>
      </w:tr>
      <w:tr w:rsidR="000563DC" w14:paraId="0F00DB96" w14:textId="77777777">
        <w:trPr>
          <w:trHeight w:val="504"/>
        </w:trPr>
        <w:tc>
          <w:tcPr>
            <w:tcW w:w="7030" w:type="dxa"/>
          </w:tcPr>
          <w:p w14:paraId="357B5D46" w14:textId="77777777" w:rsidR="000563DC" w:rsidRDefault="00C55D50">
            <w:pPr>
              <w:pStyle w:val="TableParagraph"/>
              <w:spacing w:before="114"/>
              <w:ind w:left="119"/>
            </w:pPr>
            <w:r>
              <w:rPr>
                <w:spacing w:val="-2"/>
              </w:rPr>
              <w:t>Incest</w:t>
            </w:r>
          </w:p>
        </w:tc>
        <w:tc>
          <w:tcPr>
            <w:tcW w:w="955" w:type="dxa"/>
          </w:tcPr>
          <w:p w14:paraId="58B610FB" w14:textId="77777777" w:rsidR="000563DC" w:rsidRDefault="00C55D50">
            <w:pPr>
              <w:pStyle w:val="TableParagraph"/>
              <w:spacing w:before="114"/>
              <w:ind w:left="2"/>
              <w:jc w:val="center"/>
            </w:pPr>
            <w:r>
              <w:t>0</w:t>
            </w:r>
          </w:p>
        </w:tc>
        <w:tc>
          <w:tcPr>
            <w:tcW w:w="921" w:type="dxa"/>
          </w:tcPr>
          <w:p w14:paraId="5BB6631F" w14:textId="77777777" w:rsidR="000563DC" w:rsidRDefault="00C55D50">
            <w:pPr>
              <w:pStyle w:val="TableParagraph"/>
              <w:spacing w:before="114"/>
              <w:ind w:left="9"/>
              <w:jc w:val="center"/>
            </w:pPr>
            <w:r>
              <w:t>0</w:t>
            </w:r>
          </w:p>
        </w:tc>
        <w:tc>
          <w:tcPr>
            <w:tcW w:w="955" w:type="dxa"/>
          </w:tcPr>
          <w:p w14:paraId="7F05725A" w14:textId="77777777" w:rsidR="000563DC" w:rsidRDefault="00C55D50">
            <w:pPr>
              <w:pStyle w:val="TableParagraph"/>
              <w:spacing w:before="114"/>
              <w:ind w:left="6"/>
              <w:jc w:val="center"/>
            </w:pPr>
            <w:r>
              <w:t>0</w:t>
            </w:r>
          </w:p>
        </w:tc>
      </w:tr>
      <w:tr w:rsidR="000563DC" w14:paraId="0CC536DA" w14:textId="77777777">
        <w:trPr>
          <w:trHeight w:val="498"/>
        </w:trPr>
        <w:tc>
          <w:tcPr>
            <w:tcW w:w="7030" w:type="dxa"/>
          </w:tcPr>
          <w:p w14:paraId="2EF4CAC2" w14:textId="77777777" w:rsidR="000563DC" w:rsidRDefault="00C55D50">
            <w:pPr>
              <w:pStyle w:val="TableParagraph"/>
              <w:spacing w:before="109"/>
              <w:ind w:left="119"/>
            </w:pPr>
            <w:r>
              <w:t>Statutory</w:t>
            </w:r>
            <w:r>
              <w:rPr>
                <w:spacing w:val="-8"/>
              </w:rPr>
              <w:t xml:space="preserve"> </w:t>
            </w:r>
            <w:r>
              <w:rPr>
                <w:spacing w:val="-4"/>
              </w:rPr>
              <w:t>Rape</w:t>
            </w:r>
          </w:p>
        </w:tc>
        <w:tc>
          <w:tcPr>
            <w:tcW w:w="955" w:type="dxa"/>
          </w:tcPr>
          <w:p w14:paraId="00132FF9" w14:textId="77777777" w:rsidR="000563DC" w:rsidRDefault="00C55D50">
            <w:pPr>
              <w:pStyle w:val="TableParagraph"/>
              <w:spacing w:before="109"/>
              <w:ind w:left="2"/>
              <w:jc w:val="center"/>
            </w:pPr>
            <w:r>
              <w:t>0</w:t>
            </w:r>
          </w:p>
        </w:tc>
        <w:tc>
          <w:tcPr>
            <w:tcW w:w="921" w:type="dxa"/>
          </w:tcPr>
          <w:p w14:paraId="7B241F79" w14:textId="77777777" w:rsidR="000563DC" w:rsidRDefault="00C55D50">
            <w:pPr>
              <w:pStyle w:val="TableParagraph"/>
              <w:spacing w:before="109"/>
              <w:ind w:left="9"/>
              <w:jc w:val="center"/>
            </w:pPr>
            <w:r>
              <w:t>0</w:t>
            </w:r>
          </w:p>
        </w:tc>
        <w:tc>
          <w:tcPr>
            <w:tcW w:w="955" w:type="dxa"/>
          </w:tcPr>
          <w:p w14:paraId="33D851C1" w14:textId="77777777" w:rsidR="000563DC" w:rsidRDefault="00C55D50">
            <w:pPr>
              <w:pStyle w:val="TableParagraph"/>
              <w:spacing w:before="109"/>
              <w:ind w:left="6"/>
              <w:jc w:val="center"/>
            </w:pPr>
            <w:r>
              <w:t>0</w:t>
            </w:r>
          </w:p>
        </w:tc>
      </w:tr>
      <w:tr w:rsidR="000563DC" w14:paraId="4BF4E808" w14:textId="77777777">
        <w:trPr>
          <w:trHeight w:val="498"/>
        </w:trPr>
        <w:tc>
          <w:tcPr>
            <w:tcW w:w="7030" w:type="dxa"/>
          </w:tcPr>
          <w:p w14:paraId="04D60597" w14:textId="77777777" w:rsidR="000563DC" w:rsidRDefault="00C55D50">
            <w:pPr>
              <w:pStyle w:val="TableParagraph"/>
              <w:spacing w:before="109"/>
              <w:ind w:left="119"/>
            </w:pPr>
            <w:r>
              <w:rPr>
                <w:spacing w:val="-2"/>
              </w:rPr>
              <w:t>Robbery</w:t>
            </w:r>
          </w:p>
        </w:tc>
        <w:tc>
          <w:tcPr>
            <w:tcW w:w="955" w:type="dxa"/>
          </w:tcPr>
          <w:p w14:paraId="21A134C5" w14:textId="77777777" w:rsidR="000563DC" w:rsidRDefault="00C55D50">
            <w:pPr>
              <w:pStyle w:val="TableParagraph"/>
              <w:spacing w:before="109"/>
              <w:ind w:left="2"/>
              <w:jc w:val="center"/>
            </w:pPr>
            <w:r>
              <w:t>0</w:t>
            </w:r>
          </w:p>
        </w:tc>
        <w:tc>
          <w:tcPr>
            <w:tcW w:w="921" w:type="dxa"/>
          </w:tcPr>
          <w:p w14:paraId="407224E9" w14:textId="77777777" w:rsidR="000563DC" w:rsidRDefault="00C55D50">
            <w:pPr>
              <w:pStyle w:val="TableParagraph"/>
              <w:spacing w:before="109"/>
              <w:ind w:left="9"/>
              <w:jc w:val="center"/>
            </w:pPr>
            <w:r>
              <w:t>0</w:t>
            </w:r>
          </w:p>
        </w:tc>
        <w:tc>
          <w:tcPr>
            <w:tcW w:w="955" w:type="dxa"/>
          </w:tcPr>
          <w:p w14:paraId="75FED316" w14:textId="77777777" w:rsidR="000563DC" w:rsidRDefault="00C55D50">
            <w:pPr>
              <w:pStyle w:val="TableParagraph"/>
              <w:spacing w:before="109"/>
              <w:ind w:left="6"/>
              <w:jc w:val="center"/>
            </w:pPr>
            <w:r>
              <w:t>0</w:t>
            </w:r>
          </w:p>
        </w:tc>
      </w:tr>
    </w:tbl>
    <w:p w14:paraId="0D764A42" w14:textId="77777777" w:rsidR="000563DC" w:rsidRDefault="000563DC">
      <w:pPr>
        <w:jc w:val="center"/>
        <w:sectPr w:rsidR="000563DC">
          <w:footerReference w:type="default" r:id="rId124"/>
          <w:pgSz w:w="12240" w:h="15840"/>
          <w:pgMar w:top="1360" w:right="140" w:bottom="1267" w:left="80" w:header="0" w:footer="462" w:gutter="0"/>
          <w:cols w:space="720"/>
        </w:sect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3"/>
        <w:gridCol w:w="954"/>
        <w:gridCol w:w="920"/>
        <w:gridCol w:w="959"/>
      </w:tblGrid>
      <w:tr w:rsidR="000563DC" w14:paraId="3B0A16EE" w14:textId="77777777">
        <w:trPr>
          <w:trHeight w:val="498"/>
        </w:trPr>
        <w:tc>
          <w:tcPr>
            <w:tcW w:w="7033" w:type="dxa"/>
          </w:tcPr>
          <w:p w14:paraId="0E0B872B" w14:textId="77777777" w:rsidR="000563DC" w:rsidRDefault="00C55D50">
            <w:pPr>
              <w:pStyle w:val="TableParagraph"/>
              <w:spacing w:before="109"/>
              <w:ind w:left="122"/>
            </w:pPr>
            <w:r>
              <w:t>Aggravated</w:t>
            </w:r>
            <w:r>
              <w:rPr>
                <w:spacing w:val="-5"/>
              </w:rPr>
              <w:t xml:space="preserve"> </w:t>
            </w:r>
            <w:r>
              <w:rPr>
                <w:spacing w:val="-2"/>
              </w:rPr>
              <w:t>Assault</w:t>
            </w:r>
          </w:p>
        </w:tc>
        <w:tc>
          <w:tcPr>
            <w:tcW w:w="954" w:type="dxa"/>
          </w:tcPr>
          <w:p w14:paraId="6B4D3125" w14:textId="77777777" w:rsidR="000563DC" w:rsidRDefault="00C55D50">
            <w:pPr>
              <w:pStyle w:val="TableParagraph"/>
              <w:spacing w:before="109"/>
              <w:ind w:left="2"/>
              <w:jc w:val="center"/>
            </w:pPr>
            <w:r>
              <w:t>0</w:t>
            </w:r>
          </w:p>
        </w:tc>
        <w:tc>
          <w:tcPr>
            <w:tcW w:w="920" w:type="dxa"/>
          </w:tcPr>
          <w:p w14:paraId="0B633EF2" w14:textId="77777777" w:rsidR="000563DC" w:rsidRDefault="00C55D50">
            <w:pPr>
              <w:pStyle w:val="TableParagraph"/>
              <w:spacing w:before="109"/>
              <w:ind w:left="11"/>
              <w:jc w:val="center"/>
            </w:pPr>
            <w:r>
              <w:t>0</w:t>
            </w:r>
          </w:p>
        </w:tc>
        <w:tc>
          <w:tcPr>
            <w:tcW w:w="959" w:type="dxa"/>
          </w:tcPr>
          <w:p w14:paraId="79728FF8" w14:textId="77777777" w:rsidR="000563DC" w:rsidRDefault="00C55D50">
            <w:pPr>
              <w:pStyle w:val="TableParagraph"/>
              <w:spacing w:before="109"/>
              <w:ind w:left="5"/>
              <w:jc w:val="center"/>
            </w:pPr>
            <w:r>
              <w:t>0</w:t>
            </w:r>
          </w:p>
        </w:tc>
      </w:tr>
      <w:tr w:rsidR="000563DC" w14:paraId="2C325C0E" w14:textId="77777777">
        <w:trPr>
          <w:trHeight w:val="499"/>
        </w:trPr>
        <w:tc>
          <w:tcPr>
            <w:tcW w:w="7033" w:type="dxa"/>
          </w:tcPr>
          <w:p w14:paraId="0D1E696D" w14:textId="77777777" w:rsidR="000563DC" w:rsidRDefault="00C55D50">
            <w:pPr>
              <w:pStyle w:val="TableParagraph"/>
              <w:spacing w:before="109"/>
              <w:ind w:left="122"/>
            </w:pPr>
            <w:r>
              <w:rPr>
                <w:spacing w:val="-2"/>
              </w:rPr>
              <w:lastRenderedPageBreak/>
              <w:t>Burglary</w:t>
            </w:r>
          </w:p>
        </w:tc>
        <w:tc>
          <w:tcPr>
            <w:tcW w:w="954" w:type="dxa"/>
          </w:tcPr>
          <w:p w14:paraId="62BF4094" w14:textId="77777777" w:rsidR="000563DC" w:rsidRDefault="00C55D50">
            <w:pPr>
              <w:pStyle w:val="TableParagraph"/>
              <w:spacing w:before="109"/>
              <w:ind w:left="2"/>
              <w:jc w:val="center"/>
            </w:pPr>
            <w:r>
              <w:t>0</w:t>
            </w:r>
          </w:p>
        </w:tc>
        <w:tc>
          <w:tcPr>
            <w:tcW w:w="920" w:type="dxa"/>
          </w:tcPr>
          <w:p w14:paraId="5E1D60A1" w14:textId="77777777" w:rsidR="000563DC" w:rsidRDefault="00C55D50">
            <w:pPr>
              <w:pStyle w:val="TableParagraph"/>
              <w:spacing w:before="109"/>
              <w:ind w:left="11"/>
              <w:jc w:val="center"/>
            </w:pPr>
            <w:r>
              <w:t>0</w:t>
            </w:r>
          </w:p>
        </w:tc>
        <w:tc>
          <w:tcPr>
            <w:tcW w:w="959" w:type="dxa"/>
          </w:tcPr>
          <w:p w14:paraId="2810EBCA" w14:textId="77777777" w:rsidR="000563DC" w:rsidRDefault="00C55D50">
            <w:pPr>
              <w:pStyle w:val="TableParagraph"/>
              <w:spacing w:before="109"/>
              <w:ind w:left="5"/>
              <w:jc w:val="center"/>
            </w:pPr>
            <w:r>
              <w:t>0</w:t>
            </w:r>
          </w:p>
        </w:tc>
      </w:tr>
      <w:tr w:rsidR="000563DC" w14:paraId="2A637E84" w14:textId="77777777">
        <w:trPr>
          <w:trHeight w:val="498"/>
        </w:trPr>
        <w:tc>
          <w:tcPr>
            <w:tcW w:w="7033" w:type="dxa"/>
          </w:tcPr>
          <w:p w14:paraId="23025D5B" w14:textId="77777777" w:rsidR="000563DC" w:rsidRDefault="00C55D50">
            <w:pPr>
              <w:pStyle w:val="TableParagraph"/>
              <w:spacing w:before="109"/>
              <w:ind w:left="122"/>
            </w:pPr>
            <w:r>
              <w:t>Motor</w:t>
            </w:r>
            <w:r>
              <w:rPr>
                <w:spacing w:val="-5"/>
              </w:rPr>
              <w:t xml:space="preserve"> </w:t>
            </w:r>
            <w:r>
              <w:t>Vehicle</w:t>
            </w:r>
            <w:r>
              <w:rPr>
                <w:spacing w:val="-7"/>
              </w:rPr>
              <w:t xml:space="preserve"> </w:t>
            </w:r>
            <w:r>
              <w:rPr>
                <w:spacing w:val="-4"/>
              </w:rPr>
              <w:t>Theft</w:t>
            </w:r>
          </w:p>
        </w:tc>
        <w:tc>
          <w:tcPr>
            <w:tcW w:w="954" w:type="dxa"/>
          </w:tcPr>
          <w:p w14:paraId="2CC41E7D" w14:textId="77777777" w:rsidR="000563DC" w:rsidRDefault="00C55D50">
            <w:pPr>
              <w:pStyle w:val="TableParagraph"/>
              <w:spacing w:before="109"/>
              <w:ind w:left="2"/>
              <w:jc w:val="center"/>
            </w:pPr>
            <w:r>
              <w:t>0</w:t>
            </w:r>
          </w:p>
        </w:tc>
        <w:tc>
          <w:tcPr>
            <w:tcW w:w="920" w:type="dxa"/>
          </w:tcPr>
          <w:p w14:paraId="7AD25E40" w14:textId="77777777" w:rsidR="000563DC" w:rsidRDefault="00C55D50">
            <w:pPr>
              <w:pStyle w:val="TableParagraph"/>
              <w:spacing w:before="109"/>
              <w:ind w:left="11"/>
              <w:jc w:val="center"/>
            </w:pPr>
            <w:r>
              <w:t>0</w:t>
            </w:r>
          </w:p>
        </w:tc>
        <w:tc>
          <w:tcPr>
            <w:tcW w:w="959" w:type="dxa"/>
          </w:tcPr>
          <w:p w14:paraId="7376A9F8" w14:textId="77777777" w:rsidR="000563DC" w:rsidRDefault="00C55D50">
            <w:pPr>
              <w:pStyle w:val="TableParagraph"/>
              <w:spacing w:before="109"/>
              <w:ind w:left="5"/>
              <w:jc w:val="center"/>
            </w:pPr>
            <w:r>
              <w:t>0</w:t>
            </w:r>
          </w:p>
        </w:tc>
      </w:tr>
      <w:tr w:rsidR="000563DC" w14:paraId="1791BAB1" w14:textId="77777777">
        <w:trPr>
          <w:trHeight w:val="498"/>
        </w:trPr>
        <w:tc>
          <w:tcPr>
            <w:tcW w:w="7033" w:type="dxa"/>
          </w:tcPr>
          <w:p w14:paraId="45F94553" w14:textId="77777777" w:rsidR="000563DC" w:rsidRDefault="00C55D50">
            <w:pPr>
              <w:pStyle w:val="TableParagraph"/>
              <w:spacing w:before="114"/>
              <w:ind w:left="122"/>
            </w:pPr>
            <w:r>
              <w:rPr>
                <w:spacing w:val="-2"/>
              </w:rPr>
              <w:t>Arson</w:t>
            </w:r>
          </w:p>
        </w:tc>
        <w:tc>
          <w:tcPr>
            <w:tcW w:w="954" w:type="dxa"/>
          </w:tcPr>
          <w:p w14:paraId="06E563E9" w14:textId="77777777" w:rsidR="000563DC" w:rsidRDefault="00C55D50">
            <w:pPr>
              <w:pStyle w:val="TableParagraph"/>
              <w:spacing w:before="114"/>
              <w:ind w:left="2"/>
              <w:jc w:val="center"/>
            </w:pPr>
            <w:r>
              <w:t>0</w:t>
            </w:r>
          </w:p>
        </w:tc>
        <w:tc>
          <w:tcPr>
            <w:tcW w:w="920" w:type="dxa"/>
          </w:tcPr>
          <w:p w14:paraId="2936A48F" w14:textId="77777777" w:rsidR="000563DC" w:rsidRDefault="00C55D50">
            <w:pPr>
              <w:pStyle w:val="TableParagraph"/>
              <w:spacing w:before="114"/>
              <w:ind w:left="11"/>
              <w:jc w:val="center"/>
            </w:pPr>
            <w:r>
              <w:t>0</w:t>
            </w:r>
          </w:p>
        </w:tc>
        <w:tc>
          <w:tcPr>
            <w:tcW w:w="959" w:type="dxa"/>
          </w:tcPr>
          <w:p w14:paraId="3053BD4B" w14:textId="77777777" w:rsidR="000563DC" w:rsidRDefault="00C55D50">
            <w:pPr>
              <w:pStyle w:val="TableParagraph"/>
              <w:spacing w:before="114"/>
              <w:ind w:left="5"/>
              <w:jc w:val="center"/>
            </w:pPr>
            <w:r>
              <w:t>0</w:t>
            </w:r>
          </w:p>
        </w:tc>
      </w:tr>
      <w:tr w:rsidR="000563DC" w14:paraId="008C201D" w14:textId="77777777">
        <w:trPr>
          <w:trHeight w:val="504"/>
        </w:trPr>
        <w:tc>
          <w:tcPr>
            <w:tcW w:w="7033" w:type="dxa"/>
          </w:tcPr>
          <w:p w14:paraId="4CB3E6FA" w14:textId="77777777" w:rsidR="000563DC" w:rsidRDefault="00C55D50">
            <w:pPr>
              <w:pStyle w:val="TableParagraph"/>
              <w:spacing w:before="114"/>
              <w:ind w:left="122"/>
            </w:pPr>
            <w:r>
              <w:t>Simple</w:t>
            </w:r>
            <w:r>
              <w:rPr>
                <w:spacing w:val="-4"/>
              </w:rPr>
              <w:t xml:space="preserve"> </w:t>
            </w:r>
            <w:r>
              <w:rPr>
                <w:spacing w:val="-2"/>
              </w:rPr>
              <w:t>Assault</w:t>
            </w:r>
          </w:p>
        </w:tc>
        <w:tc>
          <w:tcPr>
            <w:tcW w:w="954" w:type="dxa"/>
          </w:tcPr>
          <w:p w14:paraId="2CB0D405" w14:textId="77777777" w:rsidR="000563DC" w:rsidRDefault="00C55D50">
            <w:pPr>
              <w:pStyle w:val="TableParagraph"/>
              <w:spacing w:before="114"/>
              <w:ind w:left="2"/>
              <w:jc w:val="center"/>
            </w:pPr>
            <w:r>
              <w:t>0</w:t>
            </w:r>
          </w:p>
        </w:tc>
        <w:tc>
          <w:tcPr>
            <w:tcW w:w="920" w:type="dxa"/>
          </w:tcPr>
          <w:p w14:paraId="16C29D6F" w14:textId="77777777" w:rsidR="000563DC" w:rsidRDefault="00C55D50">
            <w:pPr>
              <w:pStyle w:val="TableParagraph"/>
              <w:spacing w:before="114"/>
              <w:ind w:left="11"/>
              <w:jc w:val="center"/>
            </w:pPr>
            <w:r>
              <w:t>0</w:t>
            </w:r>
          </w:p>
        </w:tc>
        <w:tc>
          <w:tcPr>
            <w:tcW w:w="959" w:type="dxa"/>
          </w:tcPr>
          <w:p w14:paraId="431E6817" w14:textId="77777777" w:rsidR="000563DC" w:rsidRDefault="00C55D50">
            <w:pPr>
              <w:pStyle w:val="TableParagraph"/>
              <w:spacing w:before="114"/>
              <w:ind w:left="5"/>
              <w:jc w:val="center"/>
            </w:pPr>
            <w:r>
              <w:t>0</w:t>
            </w:r>
          </w:p>
        </w:tc>
      </w:tr>
      <w:tr w:rsidR="000563DC" w14:paraId="4098DB92" w14:textId="77777777">
        <w:trPr>
          <w:trHeight w:val="498"/>
        </w:trPr>
        <w:tc>
          <w:tcPr>
            <w:tcW w:w="7033" w:type="dxa"/>
          </w:tcPr>
          <w:p w14:paraId="1AB89F47" w14:textId="77777777" w:rsidR="000563DC" w:rsidRDefault="00C55D50">
            <w:pPr>
              <w:pStyle w:val="TableParagraph"/>
              <w:spacing w:before="109"/>
              <w:ind w:left="122"/>
            </w:pPr>
            <w:r>
              <w:t>Larceny</w:t>
            </w:r>
            <w:r>
              <w:rPr>
                <w:spacing w:val="-5"/>
              </w:rPr>
              <w:t xml:space="preserve"> </w:t>
            </w:r>
            <w:r>
              <w:rPr>
                <w:spacing w:val="-4"/>
              </w:rPr>
              <w:t>Theft</w:t>
            </w:r>
          </w:p>
        </w:tc>
        <w:tc>
          <w:tcPr>
            <w:tcW w:w="954" w:type="dxa"/>
          </w:tcPr>
          <w:p w14:paraId="37C316C0" w14:textId="77777777" w:rsidR="000563DC" w:rsidRDefault="00C55D50">
            <w:pPr>
              <w:pStyle w:val="TableParagraph"/>
              <w:spacing w:before="109"/>
              <w:ind w:left="2"/>
              <w:jc w:val="center"/>
            </w:pPr>
            <w:r>
              <w:t>0</w:t>
            </w:r>
          </w:p>
        </w:tc>
        <w:tc>
          <w:tcPr>
            <w:tcW w:w="920" w:type="dxa"/>
          </w:tcPr>
          <w:p w14:paraId="524C8C51" w14:textId="77777777" w:rsidR="000563DC" w:rsidRDefault="00C55D50">
            <w:pPr>
              <w:pStyle w:val="TableParagraph"/>
              <w:spacing w:before="109"/>
              <w:ind w:left="11"/>
              <w:jc w:val="center"/>
            </w:pPr>
            <w:r>
              <w:t>0</w:t>
            </w:r>
          </w:p>
        </w:tc>
        <w:tc>
          <w:tcPr>
            <w:tcW w:w="959" w:type="dxa"/>
          </w:tcPr>
          <w:p w14:paraId="5DAFE95F" w14:textId="77777777" w:rsidR="000563DC" w:rsidRDefault="00C55D50">
            <w:pPr>
              <w:pStyle w:val="TableParagraph"/>
              <w:spacing w:before="109"/>
              <w:ind w:left="5"/>
              <w:jc w:val="center"/>
            </w:pPr>
            <w:r>
              <w:t>0</w:t>
            </w:r>
          </w:p>
        </w:tc>
      </w:tr>
      <w:tr w:rsidR="000563DC" w14:paraId="2147E119" w14:textId="77777777">
        <w:trPr>
          <w:trHeight w:val="498"/>
        </w:trPr>
        <w:tc>
          <w:tcPr>
            <w:tcW w:w="7033" w:type="dxa"/>
          </w:tcPr>
          <w:p w14:paraId="432C45C2" w14:textId="77777777" w:rsidR="000563DC" w:rsidRDefault="00C55D50">
            <w:pPr>
              <w:pStyle w:val="TableParagraph"/>
              <w:spacing w:before="109"/>
              <w:ind w:left="122"/>
            </w:pPr>
            <w:r>
              <w:rPr>
                <w:spacing w:val="-2"/>
              </w:rPr>
              <w:t>Intimidation</w:t>
            </w:r>
          </w:p>
        </w:tc>
        <w:tc>
          <w:tcPr>
            <w:tcW w:w="954" w:type="dxa"/>
          </w:tcPr>
          <w:p w14:paraId="147CF587" w14:textId="77777777" w:rsidR="000563DC" w:rsidRDefault="00C55D50">
            <w:pPr>
              <w:pStyle w:val="TableParagraph"/>
              <w:spacing w:before="109"/>
              <w:ind w:left="2"/>
              <w:jc w:val="center"/>
            </w:pPr>
            <w:r>
              <w:t>0</w:t>
            </w:r>
          </w:p>
        </w:tc>
        <w:tc>
          <w:tcPr>
            <w:tcW w:w="920" w:type="dxa"/>
          </w:tcPr>
          <w:p w14:paraId="18E3EB8D" w14:textId="77777777" w:rsidR="000563DC" w:rsidRDefault="00C55D50">
            <w:pPr>
              <w:pStyle w:val="TableParagraph"/>
              <w:spacing w:before="109"/>
              <w:ind w:left="11"/>
              <w:jc w:val="center"/>
            </w:pPr>
            <w:r>
              <w:t>0</w:t>
            </w:r>
          </w:p>
        </w:tc>
        <w:tc>
          <w:tcPr>
            <w:tcW w:w="959" w:type="dxa"/>
          </w:tcPr>
          <w:p w14:paraId="7AD039D7" w14:textId="77777777" w:rsidR="000563DC" w:rsidRDefault="00C55D50">
            <w:pPr>
              <w:pStyle w:val="TableParagraph"/>
              <w:spacing w:before="109"/>
              <w:ind w:left="5"/>
              <w:jc w:val="center"/>
            </w:pPr>
            <w:r>
              <w:t>0</w:t>
            </w:r>
          </w:p>
        </w:tc>
      </w:tr>
      <w:tr w:rsidR="000563DC" w14:paraId="40D0F143" w14:textId="77777777">
        <w:trPr>
          <w:trHeight w:val="499"/>
        </w:trPr>
        <w:tc>
          <w:tcPr>
            <w:tcW w:w="7033" w:type="dxa"/>
          </w:tcPr>
          <w:p w14:paraId="5D933673" w14:textId="77777777" w:rsidR="000563DC" w:rsidRDefault="00C55D50">
            <w:pPr>
              <w:pStyle w:val="TableParagraph"/>
              <w:spacing w:before="114"/>
              <w:ind w:left="122"/>
            </w:pPr>
            <w:r>
              <w:t>Destruction/damage/vandalism</w:t>
            </w:r>
            <w:r>
              <w:rPr>
                <w:spacing w:val="-14"/>
              </w:rPr>
              <w:t xml:space="preserve"> </w:t>
            </w:r>
            <w:r>
              <w:t>of</w:t>
            </w:r>
            <w:r>
              <w:rPr>
                <w:spacing w:val="-15"/>
              </w:rPr>
              <w:t xml:space="preserve"> </w:t>
            </w:r>
            <w:r>
              <w:rPr>
                <w:spacing w:val="-2"/>
              </w:rPr>
              <w:t>property</w:t>
            </w:r>
          </w:p>
        </w:tc>
        <w:tc>
          <w:tcPr>
            <w:tcW w:w="954" w:type="dxa"/>
          </w:tcPr>
          <w:p w14:paraId="739CC6B8" w14:textId="77777777" w:rsidR="000563DC" w:rsidRDefault="00C55D50">
            <w:pPr>
              <w:pStyle w:val="TableParagraph"/>
              <w:spacing w:before="114"/>
              <w:ind w:left="2"/>
              <w:jc w:val="center"/>
            </w:pPr>
            <w:r>
              <w:t>0</w:t>
            </w:r>
          </w:p>
        </w:tc>
        <w:tc>
          <w:tcPr>
            <w:tcW w:w="920" w:type="dxa"/>
          </w:tcPr>
          <w:p w14:paraId="60808517" w14:textId="77777777" w:rsidR="000563DC" w:rsidRDefault="00C55D50">
            <w:pPr>
              <w:pStyle w:val="TableParagraph"/>
              <w:spacing w:before="114"/>
              <w:ind w:left="11"/>
              <w:jc w:val="center"/>
            </w:pPr>
            <w:r>
              <w:t>0</w:t>
            </w:r>
          </w:p>
        </w:tc>
        <w:tc>
          <w:tcPr>
            <w:tcW w:w="959" w:type="dxa"/>
          </w:tcPr>
          <w:p w14:paraId="3D7EB41F" w14:textId="77777777" w:rsidR="000563DC" w:rsidRDefault="00C55D50">
            <w:pPr>
              <w:pStyle w:val="TableParagraph"/>
              <w:spacing w:before="114"/>
              <w:ind w:left="5"/>
              <w:jc w:val="center"/>
            </w:pPr>
            <w:r>
              <w:t>0</w:t>
            </w:r>
          </w:p>
        </w:tc>
      </w:tr>
      <w:tr w:rsidR="000563DC" w14:paraId="2EB0B165" w14:textId="77777777">
        <w:trPr>
          <w:trHeight w:val="503"/>
        </w:trPr>
        <w:tc>
          <w:tcPr>
            <w:tcW w:w="7033" w:type="dxa"/>
          </w:tcPr>
          <w:p w14:paraId="2AC475AD" w14:textId="77777777" w:rsidR="000563DC" w:rsidRDefault="00C55D50">
            <w:pPr>
              <w:pStyle w:val="TableParagraph"/>
              <w:spacing w:before="114"/>
              <w:ind w:left="122"/>
            </w:pPr>
            <w:r>
              <w:t>Domestic</w:t>
            </w:r>
            <w:r>
              <w:rPr>
                <w:spacing w:val="-3"/>
              </w:rPr>
              <w:t xml:space="preserve"> </w:t>
            </w:r>
            <w:r>
              <w:rPr>
                <w:spacing w:val="-2"/>
              </w:rPr>
              <w:t>Violence</w:t>
            </w:r>
          </w:p>
        </w:tc>
        <w:tc>
          <w:tcPr>
            <w:tcW w:w="954" w:type="dxa"/>
          </w:tcPr>
          <w:p w14:paraId="4DE33B9F" w14:textId="77777777" w:rsidR="000563DC" w:rsidRDefault="00C55D50">
            <w:pPr>
              <w:pStyle w:val="TableParagraph"/>
              <w:spacing w:before="114"/>
              <w:ind w:left="2"/>
              <w:jc w:val="center"/>
            </w:pPr>
            <w:r>
              <w:t>0</w:t>
            </w:r>
          </w:p>
        </w:tc>
        <w:tc>
          <w:tcPr>
            <w:tcW w:w="920" w:type="dxa"/>
          </w:tcPr>
          <w:p w14:paraId="2173316F" w14:textId="77777777" w:rsidR="000563DC" w:rsidRDefault="00C55D50">
            <w:pPr>
              <w:pStyle w:val="TableParagraph"/>
              <w:spacing w:before="114"/>
              <w:ind w:left="11"/>
              <w:jc w:val="center"/>
            </w:pPr>
            <w:r>
              <w:t>0</w:t>
            </w:r>
          </w:p>
        </w:tc>
        <w:tc>
          <w:tcPr>
            <w:tcW w:w="959" w:type="dxa"/>
          </w:tcPr>
          <w:p w14:paraId="5B3C2DAA" w14:textId="77777777" w:rsidR="000563DC" w:rsidRDefault="00C55D50">
            <w:pPr>
              <w:pStyle w:val="TableParagraph"/>
              <w:spacing w:before="114"/>
              <w:ind w:left="5"/>
              <w:jc w:val="center"/>
            </w:pPr>
            <w:r>
              <w:t>0</w:t>
            </w:r>
          </w:p>
        </w:tc>
      </w:tr>
      <w:tr w:rsidR="000563DC" w14:paraId="183AD4AA" w14:textId="77777777">
        <w:trPr>
          <w:trHeight w:val="498"/>
        </w:trPr>
        <w:tc>
          <w:tcPr>
            <w:tcW w:w="7033" w:type="dxa"/>
          </w:tcPr>
          <w:p w14:paraId="4B9232FA" w14:textId="77777777" w:rsidR="000563DC" w:rsidRDefault="00C55D50">
            <w:pPr>
              <w:pStyle w:val="TableParagraph"/>
              <w:spacing w:before="109"/>
              <w:ind w:left="122"/>
            </w:pPr>
            <w:r>
              <w:t>Dating</w:t>
            </w:r>
            <w:r>
              <w:rPr>
                <w:spacing w:val="-4"/>
              </w:rPr>
              <w:t xml:space="preserve"> </w:t>
            </w:r>
            <w:r>
              <w:rPr>
                <w:spacing w:val="-2"/>
              </w:rPr>
              <w:t>Violence</w:t>
            </w:r>
          </w:p>
        </w:tc>
        <w:tc>
          <w:tcPr>
            <w:tcW w:w="954" w:type="dxa"/>
          </w:tcPr>
          <w:p w14:paraId="42BA7F01" w14:textId="77777777" w:rsidR="000563DC" w:rsidRDefault="00C55D50">
            <w:pPr>
              <w:pStyle w:val="TableParagraph"/>
              <w:spacing w:before="109"/>
              <w:ind w:left="2"/>
              <w:jc w:val="center"/>
            </w:pPr>
            <w:r>
              <w:t>0</w:t>
            </w:r>
          </w:p>
        </w:tc>
        <w:tc>
          <w:tcPr>
            <w:tcW w:w="920" w:type="dxa"/>
          </w:tcPr>
          <w:p w14:paraId="07A72F92" w14:textId="77777777" w:rsidR="000563DC" w:rsidRDefault="00C55D50">
            <w:pPr>
              <w:pStyle w:val="TableParagraph"/>
              <w:spacing w:before="109"/>
              <w:ind w:left="11"/>
              <w:jc w:val="center"/>
            </w:pPr>
            <w:r>
              <w:t>0</w:t>
            </w:r>
          </w:p>
        </w:tc>
        <w:tc>
          <w:tcPr>
            <w:tcW w:w="959" w:type="dxa"/>
          </w:tcPr>
          <w:p w14:paraId="33D89E3A" w14:textId="77777777" w:rsidR="000563DC" w:rsidRDefault="00C55D50">
            <w:pPr>
              <w:pStyle w:val="TableParagraph"/>
              <w:spacing w:before="109"/>
              <w:ind w:left="5"/>
              <w:jc w:val="center"/>
            </w:pPr>
            <w:r>
              <w:t>0</w:t>
            </w:r>
          </w:p>
        </w:tc>
      </w:tr>
      <w:tr w:rsidR="000563DC" w14:paraId="5D9D9122" w14:textId="77777777">
        <w:trPr>
          <w:trHeight w:val="532"/>
        </w:trPr>
        <w:tc>
          <w:tcPr>
            <w:tcW w:w="7033" w:type="dxa"/>
            <w:tcBorders>
              <w:bottom w:val="nil"/>
            </w:tcBorders>
          </w:tcPr>
          <w:p w14:paraId="23FD3D13" w14:textId="77777777" w:rsidR="000563DC" w:rsidRDefault="00C55D50">
            <w:pPr>
              <w:pStyle w:val="TableParagraph"/>
              <w:spacing w:before="109"/>
              <w:ind w:left="122"/>
            </w:pPr>
            <w:r>
              <w:rPr>
                <w:spacing w:val="-2"/>
              </w:rPr>
              <w:t>Stalking</w:t>
            </w:r>
          </w:p>
        </w:tc>
        <w:tc>
          <w:tcPr>
            <w:tcW w:w="954" w:type="dxa"/>
            <w:tcBorders>
              <w:bottom w:val="nil"/>
            </w:tcBorders>
          </w:tcPr>
          <w:p w14:paraId="451CC809" w14:textId="77777777" w:rsidR="000563DC" w:rsidRDefault="00C55D50">
            <w:pPr>
              <w:pStyle w:val="TableParagraph"/>
              <w:spacing w:before="109"/>
              <w:ind w:left="2"/>
              <w:jc w:val="center"/>
            </w:pPr>
            <w:r>
              <w:t>0</w:t>
            </w:r>
          </w:p>
        </w:tc>
        <w:tc>
          <w:tcPr>
            <w:tcW w:w="920" w:type="dxa"/>
            <w:tcBorders>
              <w:bottom w:val="nil"/>
            </w:tcBorders>
          </w:tcPr>
          <w:p w14:paraId="7C32DBB4" w14:textId="77777777" w:rsidR="000563DC" w:rsidRDefault="00C55D50">
            <w:pPr>
              <w:pStyle w:val="TableParagraph"/>
              <w:spacing w:before="109"/>
              <w:ind w:left="11"/>
              <w:jc w:val="center"/>
            </w:pPr>
            <w:r>
              <w:t>0</w:t>
            </w:r>
          </w:p>
        </w:tc>
        <w:tc>
          <w:tcPr>
            <w:tcW w:w="959" w:type="dxa"/>
            <w:tcBorders>
              <w:bottom w:val="nil"/>
            </w:tcBorders>
          </w:tcPr>
          <w:p w14:paraId="462391CF" w14:textId="77777777" w:rsidR="000563DC" w:rsidRDefault="00C55D50">
            <w:pPr>
              <w:pStyle w:val="TableParagraph"/>
              <w:spacing w:before="109"/>
              <w:ind w:left="5"/>
              <w:jc w:val="center"/>
            </w:pPr>
            <w:r>
              <w:t>0</w:t>
            </w:r>
          </w:p>
        </w:tc>
      </w:tr>
      <w:tr w:rsidR="000563DC" w14:paraId="1F15034B" w14:textId="77777777">
        <w:trPr>
          <w:trHeight w:val="824"/>
        </w:trPr>
        <w:tc>
          <w:tcPr>
            <w:tcW w:w="9866" w:type="dxa"/>
            <w:gridSpan w:val="4"/>
            <w:tcBorders>
              <w:top w:val="nil"/>
              <w:left w:val="single" w:sz="6" w:space="0" w:color="000000"/>
              <w:bottom w:val="nil"/>
              <w:right w:val="single" w:sz="6" w:space="0" w:color="000000"/>
            </w:tcBorders>
            <w:shd w:val="clear" w:color="auto" w:fill="000000"/>
          </w:tcPr>
          <w:p w14:paraId="00D5A484" w14:textId="1D4244CA" w:rsidR="000563DC" w:rsidRDefault="00C55D50">
            <w:pPr>
              <w:pStyle w:val="TableParagraph"/>
              <w:spacing w:before="191"/>
              <w:ind w:left="28"/>
            </w:pPr>
            <w:r>
              <w:rPr>
                <w:color w:val="FFFFFF"/>
              </w:rPr>
              <w:t>Arrest</w:t>
            </w:r>
            <w:r>
              <w:rPr>
                <w:color w:val="FFFFFF"/>
                <w:spacing w:val="-9"/>
              </w:rPr>
              <w:t xml:space="preserve"> </w:t>
            </w:r>
            <w:r>
              <w:rPr>
                <w:color w:val="FFFFFF"/>
              </w:rPr>
              <w:t>and</w:t>
            </w:r>
            <w:r>
              <w:rPr>
                <w:color w:val="FFFFFF"/>
                <w:spacing w:val="-2"/>
              </w:rPr>
              <w:t xml:space="preserve"> </w:t>
            </w:r>
            <w:r>
              <w:rPr>
                <w:color w:val="FFFFFF"/>
              </w:rPr>
              <w:t>Disciplinary</w:t>
            </w:r>
            <w:r>
              <w:rPr>
                <w:color w:val="FFFFFF"/>
                <w:spacing w:val="-3"/>
              </w:rPr>
              <w:t xml:space="preserve"> </w:t>
            </w:r>
            <w:r>
              <w:rPr>
                <w:color w:val="FFFFFF"/>
              </w:rPr>
              <w:t>Referrals</w:t>
            </w:r>
            <w:r>
              <w:rPr>
                <w:color w:val="FFFFFF"/>
                <w:spacing w:val="-4"/>
              </w:rPr>
              <w:t xml:space="preserve"> </w:t>
            </w:r>
            <w:r>
              <w:rPr>
                <w:color w:val="FFFFFF"/>
              </w:rPr>
              <w:t>Crime</w:t>
            </w:r>
            <w:r>
              <w:rPr>
                <w:color w:val="FFFFFF"/>
                <w:spacing w:val="-8"/>
              </w:rPr>
              <w:t xml:space="preserve"> </w:t>
            </w:r>
            <w:r>
              <w:rPr>
                <w:color w:val="FFFFFF"/>
              </w:rPr>
              <w:t>Statistics</w:t>
            </w:r>
            <w:r>
              <w:rPr>
                <w:color w:val="FFFFFF"/>
                <w:spacing w:val="-4"/>
              </w:rPr>
              <w:t xml:space="preserve"> </w:t>
            </w:r>
            <w:r>
              <w:rPr>
                <w:color w:val="FFFFFF"/>
              </w:rPr>
              <w:t>Cameo</w:t>
            </w:r>
            <w:r>
              <w:rPr>
                <w:color w:val="FFFFFF"/>
                <w:spacing w:val="-4"/>
              </w:rPr>
              <w:t xml:space="preserve"> </w:t>
            </w:r>
            <w:r>
              <w:rPr>
                <w:color w:val="FFFFFF"/>
              </w:rPr>
              <w:t>College</w:t>
            </w:r>
            <w:r>
              <w:rPr>
                <w:color w:val="FFFFFF"/>
                <w:spacing w:val="-3"/>
              </w:rPr>
              <w:t xml:space="preserve"> </w:t>
            </w:r>
            <w:r>
              <w:rPr>
                <w:color w:val="FFFFFF"/>
              </w:rPr>
              <w:t>of</w:t>
            </w:r>
            <w:r>
              <w:rPr>
                <w:color w:val="FFFFFF"/>
                <w:spacing w:val="-7"/>
              </w:rPr>
              <w:t xml:space="preserve"> </w:t>
            </w:r>
            <w:r>
              <w:rPr>
                <w:color w:val="FFFFFF"/>
              </w:rPr>
              <w:t>Essential</w:t>
            </w:r>
            <w:r>
              <w:rPr>
                <w:color w:val="FFFFFF"/>
                <w:spacing w:val="-4"/>
              </w:rPr>
              <w:t xml:space="preserve"> </w:t>
            </w:r>
            <w:r>
              <w:rPr>
                <w:color w:val="FFFFFF"/>
                <w:spacing w:val="-2"/>
              </w:rPr>
              <w:t>Beauty</w:t>
            </w:r>
          </w:p>
        </w:tc>
      </w:tr>
      <w:tr w:rsidR="000563DC" w14:paraId="6F7FC61F" w14:textId="77777777">
        <w:trPr>
          <w:trHeight w:val="469"/>
        </w:trPr>
        <w:tc>
          <w:tcPr>
            <w:tcW w:w="7033" w:type="dxa"/>
            <w:tcBorders>
              <w:top w:val="single" w:sz="6" w:space="0" w:color="000000"/>
            </w:tcBorders>
          </w:tcPr>
          <w:p w14:paraId="042C1597" w14:textId="77777777" w:rsidR="000563DC" w:rsidRDefault="00C55D50">
            <w:pPr>
              <w:pStyle w:val="TableParagraph"/>
              <w:spacing w:before="80"/>
              <w:ind w:left="11"/>
            </w:pPr>
            <w:r>
              <w:t>Liquor</w:t>
            </w:r>
            <w:r>
              <w:rPr>
                <w:spacing w:val="-5"/>
              </w:rPr>
              <w:t xml:space="preserve"> </w:t>
            </w:r>
            <w:r>
              <w:t>Law</w:t>
            </w:r>
            <w:r>
              <w:rPr>
                <w:spacing w:val="-4"/>
              </w:rPr>
              <w:t xml:space="preserve"> </w:t>
            </w:r>
            <w:r>
              <w:rPr>
                <w:spacing w:val="-2"/>
              </w:rPr>
              <w:t>Arrests</w:t>
            </w:r>
          </w:p>
        </w:tc>
        <w:tc>
          <w:tcPr>
            <w:tcW w:w="954" w:type="dxa"/>
            <w:tcBorders>
              <w:top w:val="single" w:sz="6" w:space="0" w:color="000000"/>
            </w:tcBorders>
          </w:tcPr>
          <w:p w14:paraId="2A44E975" w14:textId="77777777" w:rsidR="000563DC" w:rsidRDefault="00C55D50">
            <w:pPr>
              <w:pStyle w:val="TableParagraph"/>
              <w:spacing w:before="80"/>
              <w:ind w:right="14"/>
              <w:jc w:val="center"/>
            </w:pPr>
            <w:r>
              <w:t>0</w:t>
            </w:r>
          </w:p>
        </w:tc>
        <w:tc>
          <w:tcPr>
            <w:tcW w:w="920" w:type="dxa"/>
            <w:tcBorders>
              <w:top w:val="thickThinMediumGap" w:sz="6" w:space="0" w:color="000000"/>
            </w:tcBorders>
          </w:tcPr>
          <w:p w14:paraId="30BCF40D" w14:textId="77777777" w:rsidR="000563DC" w:rsidRDefault="00C55D50">
            <w:pPr>
              <w:pStyle w:val="TableParagraph"/>
              <w:spacing w:before="80"/>
              <w:ind w:right="15"/>
              <w:jc w:val="center"/>
            </w:pPr>
            <w:r>
              <w:t>0</w:t>
            </w:r>
          </w:p>
        </w:tc>
        <w:tc>
          <w:tcPr>
            <w:tcW w:w="959" w:type="dxa"/>
            <w:tcBorders>
              <w:top w:val="thickThinMediumGap" w:sz="6" w:space="0" w:color="000000"/>
            </w:tcBorders>
          </w:tcPr>
          <w:p w14:paraId="5BEB5DF1" w14:textId="77777777" w:rsidR="000563DC" w:rsidRDefault="00C55D50">
            <w:pPr>
              <w:pStyle w:val="TableParagraph"/>
              <w:spacing w:before="80"/>
              <w:ind w:right="2"/>
              <w:jc w:val="center"/>
            </w:pPr>
            <w:r>
              <w:t>0</w:t>
            </w:r>
          </w:p>
        </w:tc>
      </w:tr>
      <w:tr w:rsidR="000563DC" w14:paraId="2F21143E" w14:textId="77777777">
        <w:trPr>
          <w:trHeight w:val="498"/>
        </w:trPr>
        <w:tc>
          <w:tcPr>
            <w:tcW w:w="7033" w:type="dxa"/>
            <w:tcBorders>
              <w:bottom w:val="double" w:sz="4" w:space="0" w:color="000000"/>
            </w:tcBorders>
          </w:tcPr>
          <w:p w14:paraId="13E07412" w14:textId="77777777" w:rsidR="000563DC" w:rsidRDefault="00C55D50">
            <w:pPr>
              <w:pStyle w:val="TableParagraph"/>
              <w:spacing w:before="115"/>
              <w:ind w:left="11"/>
            </w:pPr>
            <w:r>
              <w:t>Drug</w:t>
            </w:r>
            <w:r>
              <w:rPr>
                <w:spacing w:val="-3"/>
              </w:rPr>
              <w:t xml:space="preserve"> </w:t>
            </w:r>
            <w:r>
              <w:t>Law</w:t>
            </w:r>
            <w:r>
              <w:rPr>
                <w:spacing w:val="-3"/>
              </w:rPr>
              <w:t xml:space="preserve"> </w:t>
            </w:r>
            <w:r>
              <w:rPr>
                <w:spacing w:val="-2"/>
              </w:rPr>
              <w:t>Arrests</w:t>
            </w:r>
          </w:p>
        </w:tc>
        <w:tc>
          <w:tcPr>
            <w:tcW w:w="954" w:type="dxa"/>
            <w:tcBorders>
              <w:bottom w:val="double" w:sz="4" w:space="0" w:color="000000"/>
            </w:tcBorders>
          </w:tcPr>
          <w:p w14:paraId="24D1A418" w14:textId="77777777" w:rsidR="000563DC" w:rsidRDefault="00C55D50">
            <w:pPr>
              <w:pStyle w:val="TableParagraph"/>
              <w:spacing w:before="115"/>
              <w:ind w:right="14"/>
              <w:jc w:val="center"/>
            </w:pPr>
            <w:r>
              <w:t>0</w:t>
            </w:r>
          </w:p>
        </w:tc>
        <w:tc>
          <w:tcPr>
            <w:tcW w:w="920" w:type="dxa"/>
            <w:tcBorders>
              <w:bottom w:val="double" w:sz="4" w:space="0" w:color="000000"/>
            </w:tcBorders>
          </w:tcPr>
          <w:p w14:paraId="1990E01F" w14:textId="77777777" w:rsidR="000563DC" w:rsidRDefault="00C55D50">
            <w:pPr>
              <w:pStyle w:val="TableParagraph"/>
              <w:spacing w:before="115"/>
              <w:ind w:right="15"/>
              <w:jc w:val="center"/>
            </w:pPr>
            <w:r>
              <w:t>0</w:t>
            </w:r>
          </w:p>
        </w:tc>
        <w:tc>
          <w:tcPr>
            <w:tcW w:w="959" w:type="dxa"/>
            <w:tcBorders>
              <w:bottom w:val="double" w:sz="4" w:space="0" w:color="000000"/>
            </w:tcBorders>
          </w:tcPr>
          <w:p w14:paraId="65F2CFF7" w14:textId="77777777" w:rsidR="000563DC" w:rsidRDefault="00C55D50">
            <w:pPr>
              <w:pStyle w:val="TableParagraph"/>
              <w:spacing w:before="115"/>
              <w:ind w:right="2"/>
              <w:jc w:val="center"/>
            </w:pPr>
            <w:r>
              <w:t>0</w:t>
            </w:r>
          </w:p>
        </w:tc>
      </w:tr>
      <w:tr w:rsidR="000563DC" w14:paraId="77F25295" w14:textId="77777777">
        <w:trPr>
          <w:trHeight w:val="483"/>
        </w:trPr>
        <w:tc>
          <w:tcPr>
            <w:tcW w:w="7033" w:type="dxa"/>
            <w:tcBorders>
              <w:top w:val="double" w:sz="4" w:space="0" w:color="000000"/>
            </w:tcBorders>
          </w:tcPr>
          <w:p w14:paraId="23125C60" w14:textId="77777777" w:rsidR="000563DC" w:rsidRDefault="00C55D50">
            <w:pPr>
              <w:pStyle w:val="TableParagraph"/>
              <w:spacing w:before="119"/>
              <w:ind w:left="11"/>
            </w:pPr>
            <w:r>
              <w:t>Weapon</w:t>
            </w:r>
            <w:r>
              <w:rPr>
                <w:spacing w:val="-6"/>
              </w:rPr>
              <w:t xml:space="preserve"> </w:t>
            </w:r>
            <w:r>
              <w:t>Law</w:t>
            </w:r>
            <w:r>
              <w:rPr>
                <w:spacing w:val="-5"/>
              </w:rPr>
              <w:t xml:space="preserve"> </w:t>
            </w:r>
            <w:r>
              <w:rPr>
                <w:spacing w:val="-2"/>
              </w:rPr>
              <w:t>Arrests</w:t>
            </w:r>
          </w:p>
        </w:tc>
        <w:tc>
          <w:tcPr>
            <w:tcW w:w="954" w:type="dxa"/>
            <w:tcBorders>
              <w:top w:val="double" w:sz="4" w:space="0" w:color="000000"/>
            </w:tcBorders>
          </w:tcPr>
          <w:p w14:paraId="126E9E27" w14:textId="77777777" w:rsidR="000563DC" w:rsidRDefault="00C55D50">
            <w:pPr>
              <w:pStyle w:val="TableParagraph"/>
              <w:spacing w:before="119"/>
              <w:ind w:right="6"/>
              <w:jc w:val="center"/>
            </w:pPr>
            <w:r>
              <w:t>0</w:t>
            </w:r>
          </w:p>
        </w:tc>
        <w:tc>
          <w:tcPr>
            <w:tcW w:w="920" w:type="dxa"/>
            <w:tcBorders>
              <w:top w:val="double" w:sz="4" w:space="0" w:color="000000"/>
            </w:tcBorders>
          </w:tcPr>
          <w:p w14:paraId="38B5F863" w14:textId="77777777" w:rsidR="000563DC" w:rsidRDefault="00C55D50">
            <w:pPr>
              <w:pStyle w:val="TableParagraph"/>
              <w:spacing w:before="119"/>
              <w:ind w:right="15"/>
              <w:jc w:val="center"/>
            </w:pPr>
            <w:r>
              <w:t>0</w:t>
            </w:r>
          </w:p>
        </w:tc>
        <w:tc>
          <w:tcPr>
            <w:tcW w:w="959" w:type="dxa"/>
            <w:tcBorders>
              <w:top w:val="double" w:sz="4" w:space="0" w:color="000000"/>
            </w:tcBorders>
          </w:tcPr>
          <w:p w14:paraId="3806CCFA" w14:textId="77777777" w:rsidR="000563DC" w:rsidRDefault="00C55D50">
            <w:pPr>
              <w:pStyle w:val="TableParagraph"/>
              <w:spacing w:before="119"/>
              <w:ind w:right="31"/>
              <w:jc w:val="center"/>
            </w:pPr>
            <w:r>
              <w:t>0</w:t>
            </w:r>
          </w:p>
        </w:tc>
      </w:tr>
      <w:tr w:rsidR="000563DC" w14:paraId="5010162B" w14:textId="77777777">
        <w:trPr>
          <w:trHeight w:val="479"/>
        </w:trPr>
        <w:tc>
          <w:tcPr>
            <w:tcW w:w="7033" w:type="dxa"/>
          </w:tcPr>
          <w:p w14:paraId="26570E13" w14:textId="77777777" w:rsidR="000563DC" w:rsidRDefault="00C55D50">
            <w:pPr>
              <w:pStyle w:val="TableParagraph"/>
              <w:spacing w:before="119"/>
              <w:ind w:left="11"/>
            </w:pPr>
            <w:r>
              <w:t>Liquor</w:t>
            </w:r>
            <w:r>
              <w:rPr>
                <w:spacing w:val="-6"/>
              </w:rPr>
              <w:t xml:space="preserve"> </w:t>
            </w:r>
            <w:r>
              <w:t>Law</w:t>
            </w:r>
            <w:r>
              <w:rPr>
                <w:spacing w:val="-6"/>
              </w:rPr>
              <w:t xml:space="preserve"> </w:t>
            </w:r>
            <w:r>
              <w:t>Violations</w:t>
            </w:r>
            <w:r>
              <w:rPr>
                <w:spacing w:val="-6"/>
              </w:rPr>
              <w:t xml:space="preserve"> </w:t>
            </w:r>
            <w:r>
              <w:t>Referred</w:t>
            </w:r>
            <w:r>
              <w:rPr>
                <w:spacing w:val="-7"/>
              </w:rPr>
              <w:t xml:space="preserve"> </w:t>
            </w:r>
            <w:r>
              <w:t>for</w:t>
            </w:r>
            <w:r>
              <w:rPr>
                <w:spacing w:val="-5"/>
              </w:rPr>
              <w:t xml:space="preserve"> </w:t>
            </w:r>
            <w:r>
              <w:t>Disciplinary</w:t>
            </w:r>
            <w:r>
              <w:rPr>
                <w:spacing w:val="-8"/>
              </w:rPr>
              <w:t xml:space="preserve"> </w:t>
            </w:r>
            <w:r>
              <w:rPr>
                <w:spacing w:val="-2"/>
              </w:rPr>
              <w:t>Action</w:t>
            </w:r>
          </w:p>
        </w:tc>
        <w:tc>
          <w:tcPr>
            <w:tcW w:w="954" w:type="dxa"/>
          </w:tcPr>
          <w:p w14:paraId="74C3B0C3" w14:textId="77777777" w:rsidR="000563DC" w:rsidRDefault="00C55D50">
            <w:pPr>
              <w:pStyle w:val="TableParagraph"/>
              <w:spacing w:before="119"/>
              <w:ind w:right="6"/>
              <w:jc w:val="center"/>
            </w:pPr>
            <w:r>
              <w:t>0</w:t>
            </w:r>
          </w:p>
        </w:tc>
        <w:tc>
          <w:tcPr>
            <w:tcW w:w="920" w:type="dxa"/>
          </w:tcPr>
          <w:p w14:paraId="12611C15" w14:textId="77777777" w:rsidR="000563DC" w:rsidRDefault="00C55D50">
            <w:pPr>
              <w:pStyle w:val="TableParagraph"/>
              <w:spacing w:before="119"/>
              <w:ind w:right="15"/>
              <w:jc w:val="center"/>
            </w:pPr>
            <w:r>
              <w:t>0</w:t>
            </w:r>
          </w:p>
        </w:tc>
        <w:tc>
          <w:tcPr>
            <w:tcW w:w="959" w:type="dxa"/>
          </w:tcPr>
          <w:p w14:paraId="327F1331" w14:textId="77777777" w:rsidR="000563DC" w:rsidRDefault="00C55D50">
            <w:pPr>
              <w:pStyle w:val="TableParagraph"/>
              <w:spacing w:before="119"/>
              <w:ind w:right="31"/>
              <w:jc w:val="center"/>
            </w:pPr>
            <w:r>
              <w:t>0</w:t>
            </w:r>
          </w:p>
        </w:tc>
      </w:tr>
      <w:tr w:rsidR="000563DC" w14:paraId="5CA774CA" w14:textId="77777777">
        <w:trPr>
          <w:trHeight w:val="485"/>
        </w:trPr>
        <w:tc>
          <w:tcPr>
            <w:tcW w:w="7033" w:type="dxa"/>
          </w:tcPr>
          <w:p w14:paraId="142F4185" w14:textId="77777777" w:rsidR="000563DC" w:rsidRDefault="00C55D50">
            <w:pPr>
              <w:pStyle w:val="TableParagraph"/>
              <w:spacing w:before="124"/>
              <w:ind w:left="11"/>
            </w:pPr>
            <w:r>
              <w:t>Drug</w:t>
            </w:r>
            <w:r>
              <w:rPr>
                <w:spacing w:val="-7"/>
              </w:rPr>
              <w:t xml:space="preserve"> </w:t>
            </w:r>
            <w:r>
              <w:t>Law</w:t>
            </w:r>
            <w:r>
              <w:rPr>
                <w:spacing w:val="-7"/>
              </w:rPr>
              <w:t xml:space="preserve"> </w:t>
            </w:r>
            <w:r>
              <w:t>Violations</w:t>
            </w:r>
            <w:r>
              <w:rPr>
                <w:spacing w:val="-6"/>
              </w:rPr>
              <w:t xml:space="preserve"> </w:t>
            </w:r>
            <w:r>
              <w:t>Referred</w:t>
            </w:r>
            <w:r>
              <w:rPr>
                <w:spacing w:val="-5"/>
              </w:rPr>
              <w:t xml:space="preserve"> </w:t>
            </w:r>
            <w:r>
              <w:t>for</w:t>
            </w:r>
            <w:r>
              <w:rPr>
                <w:spacing w:val="-6"/>
              </w:rPr>
              <w:t xml:space="preserve"> </w:t>
            </w:r>
            <w:r>
              <w:t>Disciplinary</w:t>
            </w:r>
            <w:r>
              <w:rPr>
                <w:spacing w:val="-5"/>
              </w:rPr>
              <w:t xml:space="preserve"> </w:t>
            </w:r>
            <w:r>
              <w:rPr>
                <w:spacing w:val="-2"/>
              </w:rPr>
              <w:t>Action</w:t>
            </w:r>
          </w:p>
        </w:tc>
        <w:tc>
          <w:tcPr>
            <w:tcW w:w="954" w:type="dxa"/>
          </w:tcPr>
          <w:p w14:paraId="73F1533F" w14:textId="77777777" w:rsidR="000563DC" w:rsidRDefault="00C55D50">
            <w:pPr>
              <w:pStyle w:val="TableParagraph"/>
              <w:spacing w:before="122"/>
              <w:ind w:right="1"/>
              <w:jc w:val="center"/>
              <w:rPr>
                <w:rFonts w:ascii="Calibri"/>
                <w:sz w:val="21"/>
              </w:rPr>
            </w:pPr>
            <w:r>
              <w:rPr>
                <w:rFonts w:ascii="Calibri"/>
                <w:sz w:val="21"/>
              </w:rPr>
              <w:t>0</w:t>
            </w:r>
          </w:p>
        </w:tc>
        <w:tc>
          <w:tcPr>
            <w:tcW w:w="920" w:type="dxa"/>
          </w:tcPr>
          <w:p w14:paraId="0C13801E" w14:textId="77777777" w:rsidR="000563DC" w:rsidRDefault="00C55D50">
            <w:pPr>
              <w:pStyle w:val="TableParagraph"/>
              <w:spacing w:before="124"/>
              <w:ind w:right="15"/>
              <w:jc w:val="center"/>
            </w:pPr>
            <w:r>
              <w:t>0</w:t>
            </w:r>
          </w:p>
        </w:tc>
        <w:tc>
          <w:tcPr>
            <w:tcW w:w="959" w:type="dxa"/>
          </w:tcPr>
          <w:p w14:paraId="6326A57C" w14:textId="77777777" w:rsidR="000563DC" w:rsidRDefault="00C55D50">
            <w:pPr>
              <w:pStyle w:val="TableParagraph"/>
              <w:spacing w:before="124"/>
              <w:ind w:right="31"/>
              <w:jc w:val="center"/>
            </w:pPr>
            <w:r>
              <w:t>0</w:t>
            </w:r>
          </w:p>
        </w:tc>
      </w:tr>
      <w:tr w:rsidR="000563DC" w14:paraId="4577590E" w14:textId="77777777">
        <w:trPr>
          <w:trHeight w:val="484"/>
        </w:trPr>
        <w:tc>
          <w:tcPr>
            <w:tcW w:w="7033" w:type="dxa"/>
          </w:tcPr>
          <w:p w14:paraId="1F38550F" w14:textId="77777777" w:rsidR="000563DC" w:rsidRDefault="00C55D50">
            <w:pPr>
              <w:pStyle w:val="TableParagraph"/>
              <w:spacing w:before="119"/>
              <w:ind w:left="11"/>
            </w:pPr>
            <w:r>
              <w:t>Weapons</w:t>
            </w:r>
            <w:r>
              <w:rPr>
                <w:spacing w:val="-8"/>
              </w:rPr>
              <w:t xml:space="preserve"> </w:t>
            </w:r>
            <w:r>
              <w:t>Law</w:t>
            </w:r>
            <w:r>
              <w:rPr>
                <w:spacing w:val="-8"/>
              </w:rPr>
              <w:t xml:space="preserve"> </w:t>
            </w:r>
            <w:r>
              <w:t>Violations</w:t>
            </w:r>
            <w:r>
              <w:rPr>
                <w:spacing w:val="-7"/>
              </w:rPr>
              <w:t xml:space="preserve"> </w:t>
            </w:r>
            <w:r>
              <w:t>Referred</w:t>
            </w:r>
            <w:r>
              <w:rPr>
                <w:spacing w:val="-5"/>
              </w:rPr>
              <w:t xml:space="preserve"> </w:t>
            </w:r>
            <w:r>
              <w:t>for</w:t>
            </w:r>
            <w:r>
              <w:rPr>
                <w:spacing w:val="-7"/>
              </w:rPr>
              <w:t xml:space="preserve"> </w:t>
            </w:r>
            <w:r>
              <w:t>Disciplinary</w:t>
            </w:r>
            <w:r>
              <w:rPr>
                <w:spacing w:val="-6"/>
              </w:rPr>
              <w:t xml:space="preserve"> </w:t>
            </w:r>
            <w:r>
              <w:rPr>
                <w:spacing w:val="-2"/>
              </w:rPr>
              <w:t>Action</w:t>
            </w:r>
          </w:p>
        </w:tc>
        <w:tc>
          <w:tcPr>
            <w:tcW w:w="954" w:type="dxa"/>
          </w:tcPr>
          <w:p w14:paraId="4F23D499" w14:textId="77777777" w:rsidR="000563DC" w:rsidRDefault="00C55D50">
            <w:pPr>
              <w:pStyle w:val="TableParagraph"/>
              <w:spacing w:before="119"/>
              <w:ind w:right="6"/>
              <w:jc w:val="center"/>
            </w:pPr>
            <w:r>
              <w:t>0</w:t>
            </w:r>
          </w:p>
        </w:tc>
        <w:tc>
          <w:tcPr>
            <w:tcW w:w="920" w:type="dxa"/>
          </w:tcPr>
          <w:p w14:paraId="2C9FDB9B" w14:textId="77777777" w:rsidR="000563DC" w:rsidRDefault="00C55D50">
            <w:pPr>
              <w:pStyle w:val="TableParagraph"/>
              <w:spacing w:before="119"/>
              <w:ind w:right="15"/>
              <w:jc w:val="center"/>
            </w:pPr>
            <w:r>
              <w:t>0</w:t>
            </w:r>
          </w:p>
        </w:tc>
        <w:tc>
          <w:tcPr>
            <w:tcW w:w="959" w:type="dxa"/>
          </w:tcPr>
          <w:p w14:paraId="0BB8A3FA" w14:textId="77777777" w:rsidR="000563DC" w:rsidRDefault="00C55D50">
            <w:pPr>
              <w:pStyle w:val="TableParagraph"/>
              <w:spacing w:before="119"/>
              <w:ind w:right="31"/>
              <w:jc w:val="center"/>
            </w:pPr>
            <w:r>
              <w:t>0</w:t>
            </w:r>
          </w:p>
        </w:tc>
      </w:tr>
    </w:tbl>
    <w:p w14:paraId="0EA04083" w14:textId="77777777" w:rsidR="000563DC" w:rsidRDefault="000563DC">
      <w:pPr>
        <w:pStyle w:val="BodyText"/>
      </w:pPr>
    </w:p>
    <w:p w14:paraId="34D78D93" w14:textId="77777777" w:rsidR="000563DC" w:rsidRDefault="000563DC">
      <w:pPr>
        <w:pStyle w:val="BodyText"/>
        <w:spacing w:before="3"/>
        <w:rPr>
          <w:sz w:val="17"/>
        </w:rPr>
      </w:pPr>
    </w:p>
    <w:p w14:paraId="4C5F0BC8" w14:textId="77777777" w:rsidR="000563DC" w:rsidRDefault="00C55D50">
      <w:pPr>
        <w:pStyle w:val="Heading6"/>
        <w:spacing w:before="101"/>
      </w:pPr>
      <w:r>
        <w:t>Reported</w:t>
      </w:r>
      <w:r>
        <w:rPr>
          <w:spacing w:val="-10"/>
        </w:rPr>
        <w:t xml:space="preserve"> </w:t>
      </w:r>
      <w:r>
        <w:t>Hate</w:t>
      </w:r>
      <w:r>
        <w:rPr>
          <w:spacing w:val="-7"/>
        </w:rPr>
        <w:t xml:space="preserve"> </w:t>
      </w:r>
      <w:r>
        <w:t>Crimes</w:t>
      </w:r>
      <w:r>
        <w:rPr>
          <w:spacing w:val="-6"/>
        </w:rPr>
        <w:t xml:space="preserve"> </w:t>
      </w:r>
      <w:r>
        <w:t>Arrests</w:t>
      </w:r>
      <w:r>
        <w:rPr>
          <w:spacing w:val="-7"/>
        </w:rPr>
        <w:t xml:space="preserve"> </w:t>
      </w:r>
      <w:r>
        <w:t>and</w:t>
      </w:r>
      <w:r>
        <w:rPr>
          <w:spacing w:val="-7"/>
        </w:rPr>
        <w:t xml:space="preserve"> </w:t>
      </w:r>
      <w:r>
        <w:t>Disciplinary</w:t>
      </w:r>
      <w:r>
        <w:rPr>
          <w:spacing w:val="-9"/>
        </w:rPr>
        <w:t xml:space="preserve"> </w:t>
      </w:r>
      <w:r>
        <w:t>Action</w:t>
      </w:r>
      <w:r>
        <w:rPr>
          <w:spacing w:val="3"/>
        </w:rPr>
        <w:t xml:space="preserve"> </w:t>
      </w:r>
      <w:r>
        <w:rPr>
          <w:spacing w:val="-2"/>
        </w:rPr>
        <w:t>Referrals</w:t>
      </w:r>
    </w:p>
    <w:p w14:paraId="7553C727" w14:textId="77777777" w:rsidR="000563DC" w:rsidRDefault="000563DC">
      <w:pPr>
        <w:pStyle w:val="BodyText"/>
        <w:spacing w:before="8"/>
        <w:rPr>
          <w:b/>
        </w:rPr>
      </w:pPr>
    </w:p>
    <w:p w14:paraId="2A0C18A8" w14:textId="77777777" w:rsidR="000563DC" w:rsidRDefault="00C55D50">
      <w:pPr>
        <w:spacing w:before="1" w:line="254" w:lineRule="auto"/>
        <w:ind w:left="1000" w:right="1055" w:firstLine="105"/>
      </w:pPr>
      <w:r>
        <w:t>The</w:t>
      </w:r>
      <w:r>
        <w:rPr>
          <w:spacing w:val="-1"/>
        </w:rPr>
        <w:t xml:space="preserve"> </w:t>
      </w:r>
      <w:r>
        <w:t>following</w:t>
      </w:r>
      <w:r>
        <w:rPr>
          <w:spacing w:val="-1"/>
        </w:rPr>
        <w:t xml:space="preserve"> </w:t>
      </w:r>
      <w:r>
        <w:t>information</w:t>
      </w:r>
      <w:r>
        <w:rPr>
          <w:spacing w:val="-2"/>
        </w:rPr>
        <w:t xml:space="preserve"> </w:t>
      </w:r>
      <w:r>
        <w:t>pertains</w:t>
      </w:r>
      <w:r>
        <w:rPr>
          <w:spacing w:val="-1"/>
        </w:rPr>
        <w:t xml:space="preserve"> </w:t>
      </w:r>
      <w:r>
        <w:t>to</w:t>
      </w:r>
      <w:r>
        <w:rPr>
          <w:spacing w:val="-5"/>
        </w:rPr>
        <w:t xml:space="preserve"> </w:t>
      </w:r>
      <w:r>
        <w:t>the</w:t>
      </w:r>
      <w:r>
        <w:rPr>
          <w:spacing w:val="-1"/>
        </w:rPr>
        <w:t xml:space="preserve"> </w:t>
      </w:r>
      <w:r>
        <w:t>number of</w:t>
      </w:r>
      <w:r>
        <w:rPr>
          <w:spacing w:val="-3"/>
        </w:rPr>
        <w:t xml:space="preserve"> </w:t>
      </w:r>
      <w:r>
        <w:t>each</w:t>
      </w:r>
      <w:r>
        <w:rPr>
          <w:spacing w:val="-5"/>
        </w:rPr>
        <w:t xml:space="preserve"> </w:t>
      </w:r>
      <w:r>
        <w:t>type</w:t>
      </w:r>
      <w:r>
        <w:rPr>
          <w:spacing w:val="-1"/>
        </w:rPr>
        <w:t xml:space="preserve"> </w:t>
      </w:r>
      <w:r>
        <w:t>of</w:t>
      </w:r>
      <w:r>
        <w:rPr>
          <w:spacing w:val="-3"/>
        </w:rPr>
        <w:t xml:space="preserve"> </w:t>
      </w:r>
      <w:r>
        <w:t>primary</w:t>
      </w:r>
      <w:r>
        <w:rPr>
          <w:spacing w:val="-3"/>
        </w:rPr>
        <w:t xml:space="preserve"> </w:t>
      </w:r>
      <w:r>
        <w:t>crime</w:t>
      </w:r>
      <w:r>
        <w:rPr>
          <w:spacing w:val="-5"/>
        </w:rPr>
        <w:t xml:space="preserve"> </w:t>
      </w:r>
      <w:r>
        <w:t>(above) that was determined to</w:t>
      </w:r>
      <w:r>
        <w:rPr>
          <w:spacing w:val="-2"/>
        </w:rPr>
        <w:t xml:space="preserve"> </w:t>
      </w:r>
      <w:r>
        <w:t>be a hate</w:t>
      </w:r>
      <w:r>
        <w:rPr>
          <w:spacing w:val="-1"/>
        </w:rPr>
        <w:t xml:space="preserve"> </w:t>
      </w:r>
      <w:r>
        <w:t>crime, as well as larceny-theft, simple assault, intimidation, and destruction/damage/vandalism of property that were determined to be hate crimes.</w:t>
      </w:r>
      <w:r>
        <w:rPr>
          <w:spacing w:val="80"/>
          <w:w w:val="150"/>
        </w:rPr>
        <w:t xml:space="preserve"> </w:t>
      </w:r>
      <w:r>
        <w:t>In 2020, 2021 &amp; 2022 there were no hate crimes reported.</w:t>
      </w:r>
    </w:p>
    <w:p w14:paraId="2D1AB7AE" w14:textId="77777777" w:rsidR="000563DC" w:rsidRDefault="000563DC">
      <w:pPr>
        <w:pStyle w:val="BodyText"/>
        <w:spacing w:before="2"/>
        <w:rPr>
          <w:sz w:val="24"/>
        </w:rPr>
      </w:pPr>
    </w:p>
    <w:p w14:paraId="75054F19" w14:textId="77777777" w:rsidR="000563DC" w:rsidRDefault="00C55D50">
      <w:pPr>
        <w:ind w:left="1000"/>
      </w:pPr>
      <w:r>
        <w:t>Unfounded</w:t>
      </w:r>
      <w:r>
        <w:rPr>
          <w:spacing w:val="-5"/>
        </w:rPr>
        <w:t xml:space="preserve"> </w:t>
      </w:r>
      <w:r>
        <w:rPr>
          <w:spacing w:val="-2"/>
        </w:rPr>
        <w:t>Crimes</w:t>
      </w:r>
    </w:p>
    <w:p w14:paraId="67B85775" w14:textId="77777777" w:rsidR="000563DC" w:rsidRDefault="00C55D50">
      <w:pPr>
        <w:spacing w:before="28"/>
        <w:ind w:left="1000"/>
      </w:pPr>
      <w:r>
        <w:t>In</w:t>
      </w:r>
      <w:r>
        <w:rPr>
          <w:spacing w:val="-5"/>
        </w:rPr>
        <w:t xml:space="preserve"> </w:t>
      </w:r>
      <w:r>
        <w:t>2020,</w:t>
      </w:r>
      <w:r>
        <w:rPr>
          <w:spacing w:val="-5"/>
        </w:rPr>
        <w:t xml:space="preserve"> </w:t>
      </w:r>
      <w:r>
        <w:t>2021</w:t>
      </w:r>
      <w:r>
        <w:rPr>
          <w:spacing w:val="-3"/>
        </w:rPr>
        <w:t xml:space="preserve"> </w:t>
      </w:r>
      <w:r>
        <w:t>&amp;</w:t>
      </w:r>
      <w:r>
        <w:rPr>
          <w:spacing w:val="-6"/>
        </w:rPr>
        <w:t xml:space="preserve"> </w:t>
      </w:r>
      <w:r>
        <w:t>2022</w:t>
      </w:r>
      <w:r>
        <w:rPr>
          <w:spacing w:val="-3"/>
        </w:rPr>
        <w:t xml:space="preserve"> </w:t>
      </w:r>
      <w:r>
        <w:t>there</w:t>
      </w:r>
      <w:r>
        <w:rPr>
          <w:spacing w:val="-6"/>
        </w:rPr>
        <w:t xml:space="preserve"> </w:t>
      </w:r>
      <w:r>
        <w:t>were</w:t>
      </w:r>
      <w:r>
        <w:rPr>
          <w:spacing w:val="-5"/>
        </w:rPr>
        <w:t xml:space="preserve"> </w:t>
      </w:r>
      <w:r>
        <w:t>no</w:t>
      </w:r>
      <w:r>
        <w:rPr>
          <w:spacing w:val="-3"/>
        </w:rPr>
        <w:t xml:space="preserve"> </w:t>
      </w:r>
      <w:r>
        <w:t>unfounded</w:t>
      </w:r>
      <w:r>
        <w:rPr>
          <w:spacing w:val="1"/>
        </w:rPr>
        <w:t xml:space="preserve"> </w:t>
      </w:r>
      <w:r>
        <w:t xml:space="preserve">crimes </w:t>
      </w:r>
      <w:r>
        <w:rPr>
          <w:spacing w:val="-2"/>
        </w:rPr>
        <w:t>reported.</w:t>
      </w:r>
    </w:p>
    <w:p w14:paraId="26001A91" w14:textId="77777777" w:rsidR="000563DC" w:rsidRDefault="000563DC">
      <w:pPr>
        <w:sectPr w:rsidR="000563DC">
          <w:footerReference w:type="default" r:id="rId125"/>
          <w:type w:val="continuous"/>
          <w:pgSz w:w="12240" w:h="15840"/>
          <w:pgMar w:top="1420" w:right="140" w:bottom="660" w:left="80" w:header="0" w:footer="462" w:gutter="0"/>
          <w:cols w:space="720"/>
        </w:sectPr>
      </w:pPr>
    </w:p>
    <w:p w14:paraId="6D07F833" w14:textId="77777777" w:rsidR="000563DC" w:rsidRDefault="00C55D50">
      <w:pPr>
        <w:pStyle w:val="BodyText"/>
      </w:pPr>
      <w:r>
        <w:rPr>
          <w:noProof/>
        </w:rPr>
        <w:lastRenderedPageBreak/>
        <mc:AlternateContent>
          <mc:Choice Requires="wpg">
            <w:drawing>
              <wp:anchor distT="0" distB="0" distL="0" distR="0" simplePos="0" relativeHeight="15729664" behindDoc="0" locked="0" layoutInCell="1" allowOverlap="1" wp14:anchorId="1D4CBDAE" wp14:editId="24158E90">
                <wp:simplePos x="0" y="0"/>
                <wp:positionH relativeFrom="page">
                  <wp:posOffset>597712</wp:posOffset>
                </wp:positionH>
                <wp:positionV relativeFrom="page">
                  <wp:posOffset>914653</wp:posOffset>
                </wp:positionV>
                <wp:extent cx="6470650" cy="49085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0650" cy="490855"/>
                          <a:chOff x="0" y="0"/>
                          <a:chExt cx="6470650" cy="490855"/>
                        </a:xfrm>
                      </wpg:grpSpPr>
                      <wps:wsp>
                        <wps:cNvPr id="18" name="Graphic 18"/>
                        <wps:cNvSpPr/>
                        <wps:spPr>
                          <a:xfrm>
                            <a:off x="3048" y="0"/>
                            <a:ext cx="6467475" cy="485140"/>
                          </a:xfrm>
                          <a:custGeom>
                            <a:avLst/>
                            <a:gdLst/>
                            <a:ahLst/>
                            <a:cxnLst/>
                            <a:rect l="l" t="t" r="r" b="b"/>
                            <a:pathLst>
                              <a:path w="6467475" h="485140">
                                <a:moveTo>
                                  <a:pt x="4887722" y="0"/>
                                </a:moveTo>
                                <a:lnTo>
                                  <a:pt x="3048" y="0"/>
                                </a:lnTo>
                                <a:lnTo>
                                  <a:pt x="3048" y="466344"/>
                                </a:lnTo>
                                <a:lnTo>
                                  <a:pt x="0" y="466344"/>
                                </a:lnTo>
                                <a:lnTo>
                                  <a:pt x="0" y="484632"/>
                                </a:lnTo>
                                <a:lnTo>
                                  <a:pt x="3048" y="484632"/>
                                </a:lnTo>
                                <a:lnTo>
                                  <a:pt x="4887722" y="484632"/>
                                </a:lnTo>
                                <a:lnTo>
                                  <a:pt x="4887722" y="466344"/>
                                </a:lnTo>
                                <a:lnTo>
                                  <a:pt x="4887722" y="0"/>
                                </a:lnTo>
                                <a:close/>
                              </a:path>
                              <a:path w="6467475" h="485140">
                                <a:moveTo>
                                  <a:pt x="6467221" y="0"/>
                                </a:moveTo>
                                <a:lnTo>
                                  <a:pt x="5458079" y="0"/>
                                </a:lnTo>
                                <a:lnTo>
                                  <a:pt x="4887798" y="0"/>
                                </a:lnTo>
                                <a:lnTo>
                                  <a:pt x="4887798" y="466344"/>
                                </a:lnTo>
                                <a:lnTo>
                                  <a:pt x="4887798" y="484632"/>
                                </a:lnTo>
                                <a:lnTo>
                                  <a:pt x="5458028" y="484632"/>
                                </a:lnTo>
                                <a:lnTo>
                                  <a:pt x="6464173" y="484632"/>
                                </a:lnTo>
                                <a:lnTo>
                                  <a:pt x="6467221" y="484632"/>
                                </a:lnTo>
                                <a:lnTo>
                                  <a:pt x="6467221" y="0"/>
                                </a:lnTo>
                                <a:close/>
                              </a:path>
                            </a:pathLst>
                          </a:custGeom>
                          <a:solidFill>
                            <a:srgbClr val="000000"/>
                          </a:solidFill>
                        </wps:spPr>
                        <wps:bodyPr wrap="square" lIns="0" tIns="0" rIns="0" bIns="0" rtlCol="0">
                          <a:prstTxWarp prst="textNoShape">
                            <a:avLst/>
                          </a:prstTxWarp>
                          <a:noAutofit/>
                        </wps:bodyPr>
                      </wps:wsp>
                      <wps:wsp>
                        <wps:cNvPr id="19" name="Textbox 19"/>
                        <wps:cNvSpPr txBox="1"/>
                        <wps:spPr>
                          <a:xfrm>
                            <a:off x="0" y="0"/>
                            <a:ext cx="6470650" cy="478790"/>
                          </a:xfrm>
                          <a:prstGeom prst="rect">
                            <a:avLst/>
                          </a:prstGeom>
                        </wps:spPr>
                        <wps:txbx>
                          <w:txbxContent>
                            <w:p w14:paraId="04CD74A3" w14:textId="77777777" w:rsidR="000563DC" w:rsidRDefault="000563DC">
                              <w:pPr>
                                <w:spacing w:before="11"/>
                                <w:rPr>
                                  <w:sz w:val="37"/>
                                </w:rPr>
                              </w:pPr>
                            </w:p>
                            <w:p w14:paraId="5900576C" w14:textId="77777777" w:rsidR="000563DC" w:rsidRDefault="00C55D50">
                              <w:pPr>
                                <w:ind w:left="2045"/>
                              </w:pPr>
                              <w:r>
                                <w:rPr>
                                  <w:color w:val="FFFFFF"/>
                                </w:rPr>
                                <w:t>Crime</w:t>
                              </w:r>
                              <w:r>
                                <w:rPr>
                                  <w:color w:val="FFFFFF"/>
                                  <w:spacing w:val="-4"/>
                                </w:rPr>
                                <w:t xml:space="preserve"> </w:t>
                              </w:r>
                              <w:r>
                                <w:rPr>
                                  <w:color w:val="FFFFFF"/>
                                </w:rPr>
                                <w:t>Statistics</w:t>
                              </w:r>
                              <w:r>
                                <w:rPr>
                                  <w:color w:val="FFFFFF"/>
                                  <w:spacing w:val="-4"/>
                                </w:rPr>
                                <w:t xml:space="preserve"> </w:t>
                              </w:r>
                              <w:r>
                                <w:rPr>
                                  <w:color w:val="FFFFFF"/>
                                </w:rPr>
                                <w:t>Cameo</w:t>
                              </w:r>
                              <w:r>
                                <w:rPr>
                                  <w:color w:val="FFFFFF"/>
                                  <w:spacing w:val="-4"/>
                                </w:rPr>
                                <w:t xml:space="preserve"> </w:t>
                              </w:r>
                              <w:r>
                                <w:rPr>
                                  <w:color w:val="FFFFFF"/>
                                </w:rPr>
                                <w:t>College</w:t>
                              </w:r>
                              <w:r>
                                <w:rPr>
                                  <w:color w:val="FFFFFF"/>
                                  <w:spacing w:val="-8"/>
                                </w:rPr>
                                <w:t xml:space="preserve"> </w:t>
                              </w:r>
                              <w:r>
                                <w:rPr>
                                  <w:color w:val="FFFFFF"/>
                                </w:rPr>
                                <w:t>of</w:t>
                              </w:r>
                              <w:r>
                                <w:rPr>
                                  <w:color w:val="FFFFFF"/>
                                  <w:spacing w:val="-7"/>
                                </w:rPr>
                                <w:t xml:space="preserve"> </w:t>
                              </w:r>
                              <w:r>
                                <w:rPr>
                                  <w:color w:val="FFFFFF"/>
                                </w:rPr>
                                <w:t>Essential</w:t>
                              </w:r>
                              <w:r>
                                <w:rPr>
                                  <w:color w:val="FFFFFF"/>
                                  <w:spacing w:val="-4"/>
                                </w:rPr>
                                <w:t xml:space="preserve"> </w:t>
                              </w:r>
                              <w:r>
                                <w:rPr>
                                  <w:color w:val="FFFFFF"/>
                                  <w:spacing w:val="-2"/>
                                </w:rPr>
                                <w:t>Beauty</w:t>
                              </w:r>
                            </w:p>
                          </w:txbxContent>
                        </wps:txbx>
                        <wps:bodyPr wrap="square" lIns="0" tIns="0" rIns="0" bIns="0" rtlCol="0">
                          <a:noAutofit/>
                        </wps:bodyPr>
                      </wps:wsp>
                      <wps:wsp>
                        <wps:cNvPr id="20" name="Graphic 20"/>
                        <wps:cNvSpPr/>
                        <wps:spPr>
                          <a:xfrm>
                            <a:off x="0" y="484631"/>
                            <a:ext cx="6035040" cy="6350"/>
                          </a:xfrm>
                          <a:custGeom>
                            <a:avLst/>
                            <a:gdLst/>
                            <a:ahLst/>
                            <a:cxnLst/>
                            <a:rect l="l" t="t" r="r" b="b"/>
                            <a:pathLst>
                              <a:path w="6035040" h="6350">
                                <a:moveTo>
                                  <a:pt x="12179" y="0"/>
                                </a:moveTo>
                                <a:lnTo>
                                  <a:pt x="6096" y="0"/>
                                </a:lnTo>
                                <a:lnTo>
                                  <a:pt x="0" y="0"/>
                                </a:lnTo>
                                <a:lnTo>
                                  <a:pt x="0" y="6096"/>
                                </a:lnTo>
                                <a:lnTo>
                                  <a:pt x="6096" y="6096"/>
                                </a:lnTo>
                                <a:lnTo>
                                  <a:pt x="12179" y="6096"/>
                                </a:lnTo>
                                <a:lnTo>
                                  <a:pt x="12179" y="0"/>
                                </a:lnTo>
                                <a:close/>
                              </a:path>
                              <a:path w="6035040" h="6350">
                                <a:moveTo>
                                  <a:pt x="4887722" y="0"/>
                                </a:moveTo>
                                <a:lnTo>
                                  <a:pt x="4265625" y="0"/>
                                </a:lnTo>
                                <a:lnTo>
                                  <a:pt x="4259580" y="0"/>
                                </a:lnTo>
                                <a:lnTo>
                                  <a:pt x="12192" y="0"/>
                                </a:lnTo>
                                <a:lnTo>
                                  <a:pt x="12192" y="6096"/>
                                </a:lnTo>
                                <a:lnTo>
                                  <a:pt x="4259529" y="6096"/>
                                </a:lnTo>
                                <a:lnTo>
                                  <a:pt x="4265625" y="6096"/>
                                </a:lnTo>
                                <a:lnTo>
                                  <a:pt x="4887722" y="6096"/>
                                </a:lnTo>
                                <a:lnTo>
                                  <a:pt x="4887722" y="0"/>
                                </a:lnTo>
                                <a:close/>
                              </a:path>
                              <a:path w="6035040" h="6350">
                                <a:moveTo>
                                  <a:pt x="4893881" y="0"/>
                                </a:moveTo>
                                <a:lnTo>
                                  <a:pt x="4887798" y="0"/>
                                </a:lnTo>
                                <a:lnTo>
                                  <a:pt x="4887798" y="6096"/>
                                </a:lnTo>
                                <a:lnTo>
                                  <a:pt x="4893881" y="6096"/>
                                </a:lnTo>
                                <a:lnTo>
                                  <a:pt x="4893881" y="0"/>
                                </a:lnTo>
                                <a:close/>
                              </a:path>
                              <a:path w="6035040" h="6350">
                                <a:moveTo>
                                  <a:pt x="5470207" y="0"/>
                                </a:moveTo>
                                <a:lnTo>
                                  <a:pt x="5470207" y="0"/>
                                </a:lnTo>
                                <a:lnTo>
                                  <a:pt x="4893894" y="0"/>
                                </a:lnTo>
                                <a:lnTo>
                                  <a:pt x="4893894" y="6096"/>
                                </a:lnTo>
                                <a:lnTo>
                                  <a:pt x="5470207" y="6096"/>
                                </a:lnTo>
                                <a:lnTo>
                                  <a:pt x="5470207" y="0"/>
                                </a:lnTo>
                                <a:close/>
                              </a:path>
                              <a:path w="6035040" h="6350">
                                <a:moveTo>
                                  <a:pt x="6028309" y="0"/>
                                </a:moveTo>
                                <a:lnTo>
                                  <a:pt x="5470220" y="0"/>
                                </a:lnTo>
                                <a:lnTo>
                                  <a:pt x="5470220" y="6096"/>
                                </a:lnTo>
                                <a:lnTo>
                                  <a:pt x="6028309" y="6096"/>
                                </a:lnTo>
                                <a:lnTo>
                                  <a:pt x="6028309" y="0"/>
                                </a:lnTo>
                                <a:close/>
                              </a:path>
                              <a:path w="6035040" h="6350">
                                <a:moveTo>
                                  <a:pt x="6034468" y="0"/>
                                </a:moveTo>
                                <a:lnTo>
                                  <a:pt x="6028385" y="0"/>
                                </a:lnTo>
                                <a:lnTo>
                                  <a:pt x="6028385" y="6096"/>
                                </a:lnTo>
                                <a:lnTo>
                                  <a:pt x="6034468" y="6096"/>
                                </a:lnTo>
                                <a:lnTo>
                                  <a:pt x="603446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D4CBDAE" id="Group 17" o:spid="_x0000_s1027" style="position:absolute;margin-left:47.05pt;margin-top:1in;width:509.5pt;height:38.65pt;z-index:15729664;mso-wrap-distance-left:0;mso-wrap-distance-right:0;mso-position-horizontal-relative:page;mso-position-vertical-relative:page" coordsize="6470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">
                <v:shape id="Graphic 18" o:spid="_x0000_s1028" style="position:absolute;left:30;width:64675;height:4851;visibility:visible;mso-wrap-style:square;v-text-anchor:top" coordsize="6467475,4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" path="m4887722,l3048,r,466344l,466344r,18288l3048,484632r4884674,l4887722,466344,4887722,xem6467221,l5458079,,4887798,r,466344l4887798,484632r570230,l6464173,484632r3048,l6467221,xe" fillcolor="black" stroked="f">
                  <v:path arrowok="t"/>
                </v:shape>
                <v:shape id="Textbox 19" o:spid="_x0000_s1029" type="#_x0000_t202" style="position:absolute;width:64706;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4CD74A3" w14:textId="77777777" w:rsidR="000563DC" w:rsidRDefault="000563DC">
                        <w:pPr>
                          <w:spacing w:before="11"/>
                          <w:rPr>
                            <w:sz w:val="37"/>
                          </w:rPr>
                        </w:pPr>
                      </w:p>
                      <w:p w14:paraId="5900576C" w14:textId="77777777" w:rsidR="000563DC" w:rsidRDefault="00C55D50">
                        <w:pPr>
                          <w:ind w:left="2045"/>
                        </w:pPr>
                        <w:r>
                          <w:rPr>
                            <w:color w:val="FFFFFF"/>
                          </w:rPr>
                          <w:t>Crime</w:t>
                        </w:r>
                        <w:r>
                          <w:rPr>
                            <w:color w:val="FFFFFF"/>
                            <w:spacing w:val="-4"/>
                          </w:rPr>
                          <w:t xml:space="preserve"> </w:t>
                        </w:r>
                        <w:r>
                          <w:rPr>
                            <w:color w:val="FFFFFF"/>
                          </w:rPr>
                          <w:t>Statistics</w:t>
                        </w:r>
                        <w:r>
                          <w:rPr>
                            <w:color w:val="FFFFFF"/>
                            <w:spacing w:val="-4"/>
                          </w:rPr>
                          <w:t xml:space="preserve"> </w:t>
                        </w:r>
                        <w:r>
                          <w:rPr>
                            <w:color w:val="FFFFFF"/>
                          </w:rPr>
                          <w:t>Cameo</w:t>
                        </w:r>
                        <w:r>
                          <w:rPr>
                            <w:color w:val="FFFFFF"/>
                            <w:spacing w:val="-4"/>
                          </w:rPr>
                          <w:t xml:space="preserve"> </w:t>
                        </w:r>
                        <w:r>
                          <w:rPr>
                            <w:color w:val="FFFFFF"/>
                          </w:rPr>
                          <w:t>College</w:t>
                        </w:r>
                        <w:r>
                          <w:rPr>
                            <w:color w:val="FFFFFF"/>
                            <w:spacing w:val="-8"/>
                          </w:rPr>
                          <w:t xml:space="preserve"> </w:t>
                        </w:r>
                        <w:r>
                          <w:rPr>
                            <w:color w:val="FFFFFF"/>
                          </w:rPr>
                          <w:t>of</w:t>
                        </w:r>
                        <w:r>
                          <w:rPr>
                            <w:color w:val="FFFFFF"/>
                            <w:spacing w:val="-7"/>
                          </w:rPr>
                          <w:t xml:space="preserve"> </w:t>
                        </w:r>
                        <w:r>
                          <w:rPr>
                            <w:color w:val="FFFFFF"/>
                          </w:rPr>
                          <w:t>Essential</w:t>
                        </w:r>
                        <w:r>
                          <w:rPr>
                            <w:color w:val="FFFFFF"/>
                            <w:spacing w:val="-4"/>
                          </w:rPr>
                          <w:t xml:space="preserve"> </w:t>
                        </w:r>
                        <w:r>
                          <w:rPr>
                            <w:color w:val="FFFFFF"/>
                            <w:spacing w:val="-2"/>
                          </w:rPr>
                          <w:t>Beauty</w:t>
                        </w:r>
                      </w:p>
                    </w:txbxContent>
                  </v:textbox>
                </v:shape>
                <v:shape id="Graphic 20" o:spid="_x0000_s1030" style="position:absolute;top:4846;width:60350;height:63;visibility:visible;mso-wrap-style:square;v-text-anchor:top" coordsize="60350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" path="m12179,l6096,,,,,6096r6096,l12179,6096,12179,xem4887722,l4265625,r-6045,l12192,r,6096l4259529,6096r6096,l4887722,6096r,-6096xem4893881,r-6083,l4887798,6096r6083,l4893881,xem5470207,r,l4893894,r,6096l5470207,6096r,-6096xem6028309,l5470220,r,6096l6028309,6096r,-6096xem6034468,r-6083,l6028385,6096r6083,l6034468,xe" fillcolor="black" stroked="f">
                  <v:path arrowok="t"/>
                </v:shape>
                <w10:wrap anchorx="page" anchory="page"/>
              </v:group>
            </w:pict>
          </mc:Fallback>
        </mc:AlternateContent>
      </w:r>
    </w:p>
    <w:p w14:paraId="65C9C053" w14:textId="77777777" w:rsidR="000563DC" w:rsidRDefault="000563DC">
      <w:pPr>
        <w:pStyle w:val="BodyText"/>
      </w:pPr>
    </w:p>
    <w:p w14:paraId="07E41D7A" w14:textId="77777777" w:rsidR="000563DC" w:rsidRDefault="000563DC">
      <w:pPr>
        <w:pStyle w:val="BodyText"/>
        <w:spacing w:before="11"/>
        <w:rPr>
          <w:sz w:val="21"/>
        </w:rPr>
      </w:pPr>
    </w:p>
    <w:tbl>
      <w:tblPr>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3"/>
        <w:gridCol w:w="990"/>
        <w:gridCol w:w="899"/>
        <w:gridCol w:w="960"/>
        <w:gridCol w:w="65"/>
      </w:tblGrid>
      <w:tr w:rsidR="000563DC" w14:paraId="62EA33D0" w14:textId="77777777" w:rsidTr="00CC108E">
        <w:trPr>
          <w:trHeight w:val="758"/>
        </w:trPr>
        <w:tc>
          <w:tcPr>
            <w:tcW w:w="6713" w:type="dxa"/>
            <w:tcBorders>
              <w:top w:val="nil"/>
            </w:tcBorders>
          </w:tcPr>
          <w:p w14:paraId="554B8552" w14:textId="77777777" w:rsidR="000563DC" w:rsidRDefault="000563DC">
            <w:pPr>
              <w:pStyle w:val="TableParagraph"/>
              <w:spacing w:before="11"/>
              <w:rPr>
                <w:sz w:val="36"/>
              </w:rPr>
            </w:pPr>
          </w:p>
          <w:p w14:paraId="4D4676E0" w14:textId="77777777" w:rsidR="000563DC" w:rsidRDefault="00C55D50">
            <w:pPr>
              <w:pStyle w:val="TableParagraph"/>
              <w:spacing w:before="1"/>
              <w:ind w:left="88"/>
              <w:rPr>
                <w:rFonts w:ascii="Times New Roman"/>
                <w:b/>
                <w:sz w:val="24"/>
              </w:rPr>
            </w:pPr>
            <w:r>
              <w:rPr>
                <w:rFonts w:ascii="Times New Roman"/>
                <w:b/>
                <w:sz w:val="24"/>
              </w:rPr>
              <w:t>Offense Non-</w:t>
            </w:r>
            <w:r>
              <w:rPr>
                <w:rFonts w:ascii="Times New Roman"/>
                <w:b/>
                <w:spacing w:val="-1"/>
                <w:sz w:val="24"/>
              </w:rPr>
              <w:t xml:space="preserve"> </w:t>
            </w:r>
            <w:r>
              <w:rPr>
                <w:rFonts w:ascii="Times New Roman"/>
                <w:b/>
                <w:spacing w:val="-2"/>
                <w:sz w:val="24"/>
              </w:rPr>
              <w:t>Campus</w:t>
            </w:r>
          </w:p>
        </w:tc>
        <w:tc>
          <w:tcPr>
            <w:tcW w:w="990" w:type="dxa"/>
            <w:tcBorders>
              <w:top w:val="nil"/>
            </w:tcBorders>
          </w:tcPr>
          <w:p w14:paraId="234B5248" w14:textId="77777777" w:rsidR="000563DC" w:rsidRDefault="000563DC">
            <w:pPr>
              <w:pStyle w:val="TableParagraph"/>
              <w:spacing w:before="11"/>
              <w:rPr>
                <w:sz w:val="36"/>
              </w:rPr>
            </w:pPr>
          </w:p>
          <w:p w14:paraId="1BA06502" w14:textId="77777777" w:rsidR="000563DC" w:rsidRDefault="00C55D50">
            <w:pPr>
              <w:pStyle w:val="TableParagraph"/>
              <w:spacing w:before="1"/>
              <w:ind w:left="236" w:right="239"/>
              <w:jc w:val="center"/>
              <w:rPr>
                <w:rFonts w:ascii="Times New Roman"/>
                <w:b/>
                <w:sz w:val="24"/>
              </w:rPr>
            </w:pPr>
            <w:r>
              <w:rPr>
                <w:rFonts w:ascii="Times New Roman"/>
                <w:b/>
                <w:spacing w:val="-4"/>
                <w:sz w:val="24"/>
              </w:rPr>
              <w:t>2020</w:t>
            </w:r>
          </w:p>
        </w:tc>
        <w:tc>
          <w:tcPr>
            <w:tcW w:w="899" w:type="dxa"/>
            <w:tcBorders>
              <w:top w:val="nil"/>
            </w:tcBorders>
          </w:tcPr>
          <w:p w14:paraId="734FB0D3" w14:textId="77777777" w:rsidR="000563DC" w:rsidRDefault="000563DC">
            <w:pPr>
              <w:pStyle w:val="TableParagraph"/>
              <w:spacing w:before="11"/>
              <w:rPr>
                <w:sz w:val="36"/>
              </w:rPr>
            </w:pPr>
          </w:p>
          <w:p w14:paraId="533F8A35" w14:textId="77777777" w:rsidR="000563DC" w:rsidRDefault="00C55D50">
            <w:pPr>
              <w:pStyle w:val="TableParagraph"/>
              <w:spacing w:before="1"/>
              <w:ind w:left="192" w:right="192"/>
              <w:jc w:val="center"/>
              <w:rPr>
                <w:rFonts w:ascii="Times New Roman"/>
                <w:b/>
                <w:sz w:val="24"/>
              </w:rPr>
            </w:pPr>
            <w:r>
              <w:rPr>
                <w:rFonts w:ascii="Times New Roman"/>
                <w:b/>
                <w:spacing w:val="-4"/>
                <w:sz w:val="24"/>
              </w:rPr>
              <w:t>2021</w:t>
            </w:r>
          </w:p>
        </w:tc>
        <w:tc>
          <w:tcPr>
            <w:tcW w:w="960" w:type="dxa"/>
            <w:tcBorders>
              <w:top w:val="nil"/>
            </w:tcBorders>
          </w:tcPr>
          <w:p w14:paraId="47A60153" w14:textId="77777777" w:rsidR="000563DC" w:rsidRDefault="000563DC">
            <w:pPr>
              <w:pStyle w:val="TableParagraph"/>
              <w:spacing w:before="11"/>
              <w:rPr>
                <w:sz w:val="36"/>
              </w:rPr>
            </w:pPr>
          </w:p>
          <w:p w14:paraId="468DA079" w14:textId="77777777" w:rsidR="000563DC" w:rsidRDefault="00C55D50">
            <w:pPr>
              <w:pStyle w:val="TableParagraph"/>
              <w:spacing w:before="1"/>
              <w:ind w:left="201" w:right="211"/>
              <w:jc w:val="center"/>
              <w:rPr>
                <w:rFonts w:ascii="Times New Roman"/>
                <w:b/>
                <w:sz w:val="24"/>
              </w:rPr>
            </w:pPr>
            <w:r>
              <w:rPr>
                <w:rFonts w:ascii="Times New Roman"/>
                <w:b/>
                <w:spacing w:val="-4"/>
                <w:sz w:val="24"/>
              </w:rPr>
              <w:t>2022</w:t>
            </w:r>
          </w:p>
        </w:tc>
        <w:tc>
          <w:tcPr>
            <w:tcW w:w="31" w:type="dxa"/>
            <w:vMerge w:val="restart"/>
            <w:tcBorders>
              <w:top w:val="nil"/>
              <w:left w:val="single" w:sz="36" w:space="0" w:color="000000"/>
              <w:bottom w:val="nil"/>
              <w:right w:val="nil"/>
            </w:tcBorders>
          </w:tcPr>
          <w:p w14:paraId="42521B32" w14:textId="77777777" w:rsidR="000563DC" w:rsidRDefault="000563DC">
            <w:pPr>
              <w:pStyle w:val="TableParagraph"/>
              <w:rPr>
                <w:rFonts w:ascii="Times New Roman"/>
              </w:rPr>
            </w:pPr>
          </w:p>
        </w:tc>
      </w:tr>
      <w:tr w:rsidR="000563DC" w14:paraId="5AC301D4" w14:textId="77777777" w:rsidTr="00CC108E">
        <w:trPr>
          <w:trHeight w:val="513"/>
        </w:trPr>
        <w:tc>
          <w:tcPr>
            <w:tcW w:w="6713" w:type="dxa"/>
          </w:tcPr>
          <w:p w14:paraId="4DD2ACEB" w14:textId="77777777" w:rsidR="000563DC" w:rsidRDefault="00C55D50">
            <w:pPr>
              <w:pStyle w:val="TableParagraph"/>
              <w:spacing w:before="124"/>
              <w:ind w:left="88"/>
            </w:pPr>
            <w:r>
              <w:t>Murder/</w:t>
            </w:r>
            <w:proofErr w:type="gramStart"/>
            <w:r>
              <w:t>Non</w:t>
            </w:r>
            <w:r>
              <w:rPr>
                <w:spacing w:val="-11"/>
              </w:rPr>
              <w:t xml:space="preserve"> </w:t>
            </w:r>
            <w:r>
              <w:t>Negligent</w:t>
            </w:r>
            <w:proofErr w:type="gramEnd"/>
            <w:r>
              <w:rPr>
                <w:spacing w:val="-3"/>
              </w:rPr>
              <w:t xml:space="preserve"> </w:t>
            </w:r>
            <w:r>
              <w:rPr>
                <w:spacing w:val="-2"/>
              </w:rPr>
              <w:t>Manslaughter</w:t>
            </w:r>
          </w:p>
        </w:tc>
        <w:tc>
          <w:tcPr>
            <w:tcW w:w="990" w:type="dxa"/>
          </w:tcPr>
          <w:p w14:paraId="2640A4F7" w14:textId="77777777" w:rsidR="000563DC" w:rsidRDefault="00C55D50">
            <w:pPr>
              <w:pStyle w:val="TableParagraph"/>
              <w:spacing w:before="124"/>
              <w:ind w:right="5"/>
              <w:jc w:val="center"/>
            </w:pPr>
            <w:r>
              <w:t>0</w:t>
            </w:r>
          </w:p>
        </w:tc>
        <w:tc>
          <w:tcPr>
            <w:tcW w:w="899" w:type="dxa"/>
          </w:tcPr>
          <w:p w14:paraId="1905594C" w14:textId="77777777" w:rsidR="000563DC" w:rsidRDefault="00C55D50">
            <w:pPr>
              <w:pStyle w:val="TableParagraph"/>
              <w:spacing w:before="124"/>
              <w:ind w:right="2"/>
              <w:jc w:val="center"/>
            </w:pPr>
            <w:r>
              <w:t>0</w:t>
            </w:r>
          </w:p>
        </w:tc>
        <w:tc>
          <w:tcPr>
            <w:tcW w:w="960" w:type="dxa"/>
          </w:tcPr>
          <w:p w14:paraId="7D3F699C" w14:textId="77777777" w:rsidR="000563DC" w:rsidRDefault="00C55D50">
            <w:pPr>
              <w:pStyle w:val="TableParagraph"/>
              <w:spacing w:before="124"/>
              <w:ind w:right="13"/>
              <w:jc w:val="center"/>
            </w:pPr>
            <w:r>
              <w:t>0</w:t>
            </w:r>
          </w:p>
        </w:tc>
        <w:tc>
          <w:tcPr>
            <w:tcW w:w="31" w:type="dxa"/>
            <w:vMerge/>
            <w:tcBorders>
              <w:top w:val="nil"/>
              <w:left w:val="single" w:sz="36" w:space="0" w:color="000000"/>
              <w:bottom w:val="nil"/>
              <w:right w:val="nil"/>
            </w:tcBorders>
          </w:tcPr>
          <w:p w14:paraId="04C37DF0" w14:textId="77777777" w:rsidR="000563DC" w:rsidRDefault="000563DC">
            <w:pPr>
              <w:rPr>
                <w:sz w:val="2"/>
                <w:szCs w:val="2"/>
              </w:rPr>
            </w:pPr>
          </w:p>
        </w:tc>
      </w:tr>
      <w:tr w:rsidR="000563DC" w14:paraId="4AE16F16" w14:textId="77777777" w:rsidTr="00CC108E">
        <w:trPr>
          <w:trHeight w:val="513"/>
        </w:trPr>
        <w:tc>
          <w:tcPr>
            <w:tcW w:w="6713" w:type="dxa"/>
          </w:tcPr>
          <w:p w14:paraId="062A1137" w14:textId="77777777" w:rsidR="000563DC" w:rsidRDefault="00C55D50">
            <w:pPr>
              <w:pStyle w:val="TableParagraph"/>
              <w:spacing w:before="119"/>
              <w:ind w:left="88"/>
            </w:pPr>
            <w:r>
              <w:t>Rape</w:t>
            </w:r>
            <w:r>
              <w:rPr>
                <w:spacing w:val="-7"/>
              </w:rPr>
              <w:t xml:space="preserve"> </w:t>
            </w:r>
            <w:r>
              <w:t>(Includes</w:t>
            </w:r>
            <w:r>
              <w:rPr>
                <w:spacing w:val="-9"/>
              </w:rPr>
              <w:t xml:space="preserve"> </w:t>
            </w:r>
            <w:r>
              <w:t>sodomy</w:t>
            </w:r>
            <w:r>
              <w:rPr>
                <w:spacing w:val="-4"/>
              </w:rPr>
              <w:t xml:space="preserve"> </w:t>
            </w:r>
            <w:r>
              <w:t>and</w:t>
            </w:r>
            <w:r>
              <w:rPr>
                <w:spacing w:val="-3"/>
              </w:rPr>
              <w:t xml:space="preserve"> </w:t>
            </w:r>
            <w:r>
              <w:t>sexual</w:t>
            </w:r>
            <w:r>
              <w:rPr>
                <w:spacing w:val="-6"/>
              </w:rPr>
              <w:t xml:space="preserve"> </w:t>
            </w:r>
            <w:r>
              <w:t>assault</w:t>
            </w:r>
            <w:r>
              <w:rPr>
                <w:spacing w:val="-8"/>
              </w:rPr>
              <w:t xml:space="preserve"> </w:t>
            </w:r>
            <w:r>
              <w:t>with</w:t>
            </w:r>
            <w:r>
              <w:rPr>
                <w:spacing w:val="-6"/>
              </w:rPr>
              <w:t xml:space="preserve"> </w:t>
            </w:r>
            <w:r>
              <w:t>an</w:t>
            </w:r>
            <w:r>
              <w:rPr>
                <w:spacing w:val="-5"/>
              </w:rPr>
              <w:t xml:space="preserve"> </w:t>
            </w:r>
            <w:r>
              <w:rPr>
                <w:spacing w:val="-2"/>
              </w:rPr>
              <w:t>object</w:t>
            </w:r>
          </w:p>
        </w:tc>
        <w:tc>
          <w:tcPr>
            <w:tcW w:w="990" w:type="dxa"/>
          </w:tcPr>
          <w:p w14:paraId="16E30D60" w14:textId="77777777" w:rsidR="000563DC" w:rsidRDefault="00C55D50">
            <w:pPr>
              <w:pStyle w:val="TableParagraph"/>
              <w:spacing w:before="119"/>
              <w:ind w:right="5"/>
              <w:jc w:val="center"/>
            </w:pPr>
            <w:r>
              <w:t>0</w:t>
            </w:r>
          </w:p>
        </w:tc>
        <w:tc>
          <w:tcPr>
            <w:tcW w:w="899" w:type="dxa"/>
          </w:tcPr>
          <w:p w14:paraId="1F84DDAA" w14:textId="77777777" w:rsidR="000563DC" w:rsidRDefault="00C55D50">
            <w:pPr>
              <w:pStyle w:val="TableParagraph"/>
              <w:spacing w:before="119"/>
              <w:ind w:right="2"/>
              <w:jc w:val="center"/>
            </w:pPr>
            <w:r>
              <w:t>0</w:t>
            </w:r>
          </w:p>
        </w:tc>
        <w:tc>
          <w:tcPr>
            <w:tcW w:w="960" w:type="dxa"/>
          </w:tcPr>
          <w:p w14:paraId="473888AA"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5EDFCDA7" w14:textId="77777777" w:rsidR="000563DC" w:rsidRDefault="000563DC">
            <w:pPr>
              <w:rPr>
                <w:sz w:val="2"/>
                <w:szCs w:val="2"/>
              </w:rPr>
            </w:pPr>
          </w:p>
        </w:tc>
      </w:tr>
      <w:tr w:rsidR="000563DC" w14:paraId="2473724C" w14:textId="77777777" w:rsidTr="00CC108E">
        <w:trPr>
          <w:trHeight w:val="508"/>
        </w:trPr>
        <w:tc>
          <w:tcPr>
            <w:tcW w:w="6713" w:type="dxa"/>
          </w:tcPr>
          <w:p w14:paraId="456F7CA7" w14:textId="77777777" w:rsidR="000563DC" w:rsidRDefault="00C55D50">
            <w:pPr>
              <w:pStyle w:val="TableParagraph"/>
              <w:spacing w:before="119"/>
              <w:ind w:left="88"/>
            </w:pPr>
            <w:r>
              <w:rPr>
                <w:spacing w:val="-2"/>
              </w:rPr>
              <w:t>Fondling</w:t>
            </w:r>
          </w:p>
        </w:tc>
        <w:tc>
          <w:tcPr>
            <w:tcW w:w="990" w:type="dxa"/>
          </w:tcPr>
          <w:p w14:paraId="610DEE74" w14:textId="77777777" w:rsidR="000563DC" w:rsidRDefault="00C55D50">
            <w:pPr>
              <w:pStyle w:val="TableParagraph"/>
              <w:spacing w:before="119"/>
              <w:ind w:right="5"/>
              <w:jc w:val="center"/>
            </w:pPr>
            <w:r>
              <w:t>0</w:t>
            </w:r>
          </w:p>
        </w:tc>
        <w:tc>
          <w:tcPr>
            <w:tcW w:w="899" w:type="dxa"/>
          </w:tcPr>
          <w:p w14:paraId="6E81C589" w14:textId="77777777" w:rsidR="000563DC" w:rsidRDefault="00C55D50">
            <w:pPr>
              <w:pStyle w:val="TableParagraph"/>
              <w:spacing w:before="119"/>
              <w:ind w:right="2"/>
              <w:jc w:val="center"/>
            </w:pPr>
            <w:r>
              <w:t>0</w:t>
            </w:r>
          </w:p>
        </w:tc>
        <w:tc>
          <w:tcPr>
            <w:tcW w:w="960" w:type="dxa"/>
          </w:tcPr>
          <w:p w14:paraId="0383FA1B"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791E8F7C" w14:textId="77777777" w:rsidR="000563DC" w:rsidRDefault="000563DC">
            <w:pPr>
              <w:rPr>
                <w:sz w:val="2"/>
                <w:szCs w:val="2"/>
              </w:rPr>
            </w:pPr>
          </w:p>
        </w:tc>
      </w:tr>
      <w:tr w:rsidR="000563DC" w14:paraId="09FAF981" w14:textId="77777777" w:rsidTr="00CC108E">
        <w:trPr>
          <w:trHeight w:val="508"/>
        </w:trPr>
        <w:tc>
          <w:tcPr>
            <w:tcW w:w="6713" w:type="dxa"/>
          </w:tcPr>
          <w:p w14:paraId="7BF496F6" w14:textId="77777777" w:rsidR="000563DC" w:rsidRDefault="00C55D50">
            <w:pPr>
              <w:pStyle w:val="TableParagraph"/>
              <w:spacing w:before="119"/>
              <w:ind w:left="88"/>
            </w:pPr>
            <w:r>
              <w:rPr>
                <w:spacing w:val="-2"/>
              </w:rPr>
              <w:t>Incest</w:t>
            </w:r>
          </w:p>
        </w:tc>
        <w:tc>
          <w:tcPr>
            <w:tcW w:w="990" w:type="dxa"/>
          </w:tcPr>
          <w:p w14:paraId="715054E6" w14:textId="77777777" w:rsidR="000563DC" w:rsidRDefault="00C55D50">
            <w:pPr>
              <w:pStyle w:val="TableParagraph"/>
              <w:spacing w:before="119"/>
              <w:ind w:right="5"/>
              <w:jc w:val="center"/>
            </w:pPr>
            <w:r>
              <w:t>0</w:t>
            </w:r>
          </w:p>
        </w:tc>
        <w:tc>
          <w:tcPr>
            <w:tcW w:w="899" w:type="dxa"/>
          </w:tcPr>
          <w:p w14:paraId="31D5ED5F" w14:textId="77777777" w:rsidR="000563DC" w:rsidRDefault="00C55D50">
            <w:pPr>
              <w:pStyle w:val="TableParagraph"/>
              <w:spacing w:before="119"/>
              <w:ind w:right="2"/>
              <w:jc w:val="center"/>
            </w:pPr>
            <w:r>
              <w:t>0</w:t>
            </w:r>
          </w:p>
        </w:tc>
        <w:tc>
          <w:tcPr>
            <w:tcW w:w="960" w:type="dxa"/>
          </w:tcPr>
          <w:p w14:paraId="77002C0D"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5CA6E70E" w14:textId="77777777" w:rsidR="000563DC" w:rsidRDefault="000563DC">
            <w:pPr>
              <w:rPr>
                <w:sz w:val="2"/>
                <w:szCs w:val="2"/>
              </w:rPr>
            </w:pPr>
          </w:p>
        </w:tc>
      </w:tr>
      <w:tr w:rsidR="000563DC" w14:paraId="12E4CD70" w14:textId="77777777" w:rsidTr="00CC108E">
        <w:trPr>
          <w:trHeight w:val="513"/>
        </w:trPr>
        <w:tc>
          <w:tcPr>
            <w:tcW w:w="6713" w:type="dxa"/>
          </w:tcPr>
          <w:p w14:paraId="7C426F2D" w14:textId="77777777" w:rsidR="000563DC" w:rsidRDefault="00C55D50">
            <w:pPr>
              <w:pStyle w:val="TableParagraph"/>
              <w:spacing w:before="124"/>
              <w:ind w:left="88"/>
            </w:pPr>
            <w:r>
              <w:t>Statutory</w:t>
            </w:r>
            <w:r>
              <w:rPr>
                <w:spacing w:val="-8"/>
              </w:rPr>
              <w:t xml:space="preserve"> </w:t>
            </w:r>
            <w:r>
              <w:rPr>
                <w:spacing w:val="-4"/>
              </w:rPr>
              <w:t>Rape</w:t>
            </w:r>
          </w:p>
        </w:tc>
        <w:tc>
          <w:tcPr>
            <w:tcW w:w="990" w:type="dxa"/>
          </w:tcPr>
          <w:p w14:paraId="1BAFFCB9" w14:textId="77777777" w:rsidR="000563DC" w:rsidRDefault="00C55D50">
            <w:pPr>
              <w:pStyle w:val="TableParagraph"/>
              <w:spacing w:before="124"/>
              <w:ind w:right="5"/>
              <w:jc w:val="center"/>
            </w:pPr>
            <w:r>
              <w:t>0</w:t>
            </w:r>
          </w:p>
        </w:tc>
        <w:tc>
          <w:tcPr>
            <w:tcW w:w="899" w:type="dxa"/>
          </w:tcPr>
          <w:p w14:paraId="497F03EC" w14:textId="77777777" w:rsidR="000563DC" w:rsidRDefault="00C55D50">
            <w:pPr>
              <w:pStyle w:val="TableParagraph"/>
              <w:spacing w:before="124"/>
              <w:ind w:right="2"/>
              <w:jc w:val="center"/>
            </w:pPr>
            <w:r>
              <w:t>0</w:t>
            </w:r>
          </w:p>
        </w:tc>
        <w:tc>
          <w:tcPr>
            <w:tcW w:w="960" w:type="dxa"/>
          </w:tcPr>
          <w:p w14:paraId="28C64FD9" w14:textId="77777777" w:rsidR="000563DC" w:rsidRDefault="00C55D50">
            <w:pPr>
              <w:pStyle w:val="TableParagraph"/>
              <w:spacing w:before="124"/>
              <w:ind w:right="13"/>
              <w:jc w:val="center"/>
            </w:pPr>
            <w:r>
              <w:t>0</w:t>
            </w:r>
          </w:p>
        </w:tc>
        <w:tc>
          <w:tcPr>
            <w:tcW w:w="31" w:type="dxa"/>
            <w:vMerge/>
            <w:tcBorders>
              <w:top w:val="nil"/>
              <w:left w:val="single" w:sz="36" w:space="0" w:color="000000"/>
              <w:bottom w:val="nil"/>
              <w:right w:val="nil"/>
            </w:tcBorders>
          </w:tcPr>
          <w:p w14:paraId="5AF20CE0" w14:textId="77777777" w:rsidR="000563DC" w:rsidRDefault="000563DC">
            <w:pPr>
              <w:rPr>
                <w:sz w:val="2"/>
                <w:szCs w:val="2"/>
              </w:rPr>
            </w:pPr>
          </w:p>
        </w:tc>
      </w:tr>
      <w:tr w:rsidR="000563DC" w14:paraId="21547970" w14:textId="77777777" w:rsidTr="00CC108E">
        <w:trPr>
          <w:trHeight w:val="513"/>
        </w:trPr>
        <w:tc>
          <w:tcPr>
            <w:tcW w:w="6713" w:type="dxa"/>
          </w:tcPr>
          <w:p w14:paraId="6EA9EFEA" w14:textId="77777777" w:rsidR="000563DC" w:rsidRDefault="00C55D50">
            <w:pPr>
              <w:pStyle w:val="TableParagraph"/>
              <w:spacing w:before="119"/>
              <w:ind w:left="88"/>
            </w:pPr>
            <w:r>
              <w:rPr>
                <w:spacing w:val="-2"/>
              </w:rPr>
              <w:t>Robbery</w:t>
            </w:r>
          </w:p>
        </w:tc>
        <w:tc>
          <w:tcPr>
            <w:tcW w:w="990" w:type="dxa"/>
          </w:tcPr>
          <w:p w14:paraId="0865E6FC" w14:textId="77777777" w:rsidR="000563DC" w:rsidRDefault="00C55D50">
            <w:pPr>
              <w:pStyle w:val="TableParagraph"/>
              <w:spacing w:before="119"/>
              <w:ind w:right="5"/>
              <w:jc w:val="center"/>
            </w:pPr>
            <w:r>
              <w:t>0</w:t>
            </w:r>
          </w:p>
        </w:tc>
        <w:tc>
          <w:tcPr>
            <w:tcW w:w="899" w:type="dxa"/>
          </w:tcPr>
          <w:p w14:paraId="485B1881" w14:textId="77777777" w:rsidR="000563DC" w:rsidRDefault="00C55D50">
            <w:pPr>
              <w:pStyle w:val="TableParagraph"/>
              <w:spacing w:before="119"/>
              <w:ind w:right="2"/>
              <w:jc w:val="center"/>
            </w:pPr>
            <w:r>
              <w:t>0</w:t>
            </w:r>
          </w:p>
        </w:tc>
        <w:tc>
          <w:tcPr>
            <w:tcW w:w="960" w:type="dxa"/>
          </w:tcPr>
          <w:p w14:paraId="69C7E739"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34FE7828" w14:textId="77777777" w:rsidR="000563DC" w:rsidRDefault="000563DC">
            <w:pPr>
              <w:rPr>
                <w:sz w:val="2"/>
                <w:szCs w:val="2"/>
              </w:rPr>
            </w:pPr>
          </w:p>
        </w:tc>
      </w:tr>
      <w:tr w:rsidR="000563DC" w14:paraId="4A890436" w14:textId="77777777" w:rsidTr="00CC108E">
        <w:trPr>
          <w:trHeight w:val="508"/>
        </w:trPr>
        <w:tc>
          <w:tcPr>
            <w:tcW w:w="6713" w:type="dxa"/>
          </w:tcPr>
          <w:p w14:paraId="40C38E89" w14:textId="77777777" w:rsidR="000563DC" w:rsidRDefault="00C55D50">
            <w:pPr>
              <w:pStyle w:val="TableParagraph"/>
              <w:spacing w:before="119"/>
              <w:ind w:left="88"/>
            </w:pPr>
            <w:r>
              <w:t>Aggravated</w:t>
            </w:r>
            <w:r>
              <w:rPr>
                <w:spacing w:val="-5"/>
              </w:rPr>
              <w:t xml:space="preserve"> </w:t>
            </w:r>
            <w:r>
              <w:rPr>
                <w:spacing w:val="-2"/>
              </w:rPr>
              <w:t>Assault</w:t>
            </w:r>
          </w:p>
        </w:tc>
        <w:tc>
          <w:tcPr>
            <w:tcW w:w="990" w:type="dxa"/>
          </w:tcPr>
          <w:p w14:paraId="293FF73C" w14:textId="77777777" w:rsidR="000563DC" w:rsidRDefault="00C55D50">
            <w:pPr>
              <w:pStyle w:val="TableParagraph"/>
              <w:spacing w:before="119"/>
              <w:ind w:right="5"/>
              <w:jc w:val="center"/>
            </w:pPr>
            <w:r>
              <w:t>0</w:t>
            </w:r>
          </w:p>
        </w:tc>
        <w:tc>
          <w:tcPr>
            <w:tcW w:w="899" w:type="dxa"/>
          </w:tcPr>
          <w:p w14:paraId="15FC8DFE" w14:textId="77777777" w:rsidR="000563DC" w:rsidRDefault="00C55D50">
            <w:pPr>
              <w:pStyle w:val="TableParagraph"/>
              <w:spacing w:before="119"/>
              <w:ind w:right="2"/>
              <w:jc w:val="center"/>
            </w:pPr>
            <w:r>
              <w:t>0</w:t>
            </w:r>
          </w:p>
        </w:tc>
        <w:tc>
          <w:tcPr>
            <w:tcW w:w="960" w:type="dxa"/>
          </w:tcPr>
          <w:p w14:paraId="14E010E8"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72F560A1" w14:textId="77777777" w:rsidR="000563DC" w:rsidRDefault="000563DC">
            <w:pPr>
              <w:rPr>
                <w:sz w:val="2"/>
                <w:szCs w:val="2"/>
              </w:rPr>
            </w:pPr>
          </w:p>
        </w:tc>
      </w:tr>
      <w:tr w:rsidR="000563DC" w14:paraId="5554B69A" w14:textId="77777777" w:rsidTr="00CC108E">
        <w:trPr>
          <w:trHeight w:val="508"/>
        </w:trPr>
        <w:tc>
          <w:tcPr>
            <w:tcW w:w="6713" w:type="dxa"/>
          </w:tcPr>
          <w:p w14:paraId="0573720C" w14:textId="77777777" w:rsidR="000563DC" w:rsidRDefault="00C55D50">
            <w:pPr>
              <w:pStyle w:val="TableParagraph"/>
              <w:spacing w:before="119"/>
              <w:ind w:left="88"/>
            </w:pPr>
            <w:r>
              <w:rPr>
                <w:spacing w:val="-2"/>
              </w:rPr>
              <w:t>Burglary</w:t>
            </w:r>
          </w:p>
        </w:tc>
        <w:tc>
          <w:tcPr>
            <w:tcW w:w="990" w:type="dxa"/>
          </w:tcPr>
          <w:p w14:paraId="38EAF573" w14:textId="77777777" w:rsidR="000563DC" w:rsidRDefault="00C55D50">
            <w:pPr>
              <w:pStyle w:val="TableParagraph"/>
              <w:spacing w:before="119"/>
              <w:ind w:right="5"/>
              <w:jc w:val="center"/>
            </w:pPr>
            <w:r>
              <w:t>0</w:t>
            </w:r>
          </w:p>
        </w:tc>
        <w:tc>
          <w:tcPr>
            <w:tcW w:w="899" w:type="dxa"/>
          </w:tcPr>
          <w:p w14:paraId="28D7145F" w14:textId="77777777" w:rsidR="000563DC" w:rsidRDefault="00C55D50">
            <w:pPr>
              <w:pStyle w:val="TableParagraph"/>
              <w:spacing w:before="119"/>
              <w:ind w:right="2"/>
              <w:jc w:val="center"/>
            </w:pPr>
            <w:r>
              <w:t>0</w:t>
            </w:r>
          </w:p>
        </w:tc>
        <w:tc>
          <w:tcPr>
            <w:tcW w:w="960" w:type="dxa"/>
          </w:tcPr>
          <w:p w14:paraId="5E3540F3"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3C098C36" w14:textId="77777777" w:rsidR="000563DC" w:rsidRDefault="000563DC">
            <w:pPr>
              <w:rPr>
                <w:sz w:val="2"/>
                <w:szCs w:val="2"/>
              </w:rPr>
            </w:pPr>
          </w:p>
        </w:tc>
      </w:tr>
      <w:tr w:rsidR="000563DC" w14:paraId="3E1A3990" w14:textId="77777777" w:rsidTr="00CC108E">
        <w:trPr>
          <w:trHeight w:val="513"/>
        </w:trPr>
        <w:tc>
          <w:tcPr>
            <w:tcW w:w="6713" w:type="dxa"/>
          </w:tcPr>
          <w:p w14:paraId="2DEE1A9F" w14:textId="77777777" w:rsidR="000563DC" w:rsidRDefault="00C55D50">
            <w:pPr>
              <w:pStyle w:val="TableParagraph"/>
              <w:spacing w:before="119"/>
              <w:ind w:left="88"/>
            </w:pPr>
            <w:r>
              <w:t>Motor</w:t>
            </w:r>
            <w:r>
              <w:rPr>
                <w:spacing w:val="-5"/>
              </w:rPr>
              <w:t xml:space="preserve"> </w:t>
            </w:r>
            <w:r>
              <w:t>Vehicle</w:t>
            </w:r>
            <w:r>
              <w:rPr>
                <w:spacing w:val="-7"/>
              </w:rPr>
              <w:t xml:space="preserve"> </w:t>
            </w:r>
            <w:r>
              <w:rPr>
                <w:spacing w:val="-4"/>
              </w:rPr>
              <w:t>Theft</w:t>
            </w:r>
          </w:p>
        </w:tc>
        <w:tc>
          <w:tcPr>
            <w:tcW w:w="990" w:type="dxa"/>
          </w:tcPr>
          <w:p w14:paraId="22801616" w14:textId="77777777" w:rsidR="000563DC" w:rsidRDefault="00C55D50">
            <w:pPr>
              <w:pStyle w:val="TableParagraph"/>
              <w:spacing w:before="119"/>
              <w:ind w:right="5"/>
              <w:jc w:val="center"/>
            </w:pPr>
            <w:r>
              <w:t>0</w:t>
            </w:r>
          </w:p>
        </w:tc>
        <w:tc>
          <w:tcPr>
            <w:tcW w:w="899" w:type="dxa"/>
          </w:tcPr>
          <w:p w14:paraId="26DC190B" w14:textId="77777777" w:rsidR="000563DC" w:rsidRDefault="00C55D50">
            <w:pPr>
              <w:pStyle w:val="TableParagraph"/>
              <w:spacing w:before="119"/>
              <w:ind w:right="2"/>
              <w:jc w:val="center"/>
            </w:pPr>
            <w:r>
              <w:t>0</w:t>
            </w:r>
          </w:p>
        </w:tc>
        <w:tc>
          <w:tcPr>
            <w:tcW w:w="960" w:type="dxa"/>
          </w:tcPr>
          <w:p w14:paraId="64B986AC"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3C705FDB" w14:textId="77777777" w:rsidR="000563DC" w:rsidRDefault="000563DC">
            <w:pPr>
              <w:rPr>
                <w:sz w:val="2"/>
                <w:szCs w:val="2"/>
              </w:rPr>
            </w:pPr>
          </w:p>
        </w:tc>
      </w:tr>
      <w:tr w:rsidR="000563DC" w14:paraId="08264739" w14:textId="77777777" w:rsidTr="00CC108E">
        <w:trPr>
          <w:trHeight w:val="513"/>
        </w:trPr>
        <w:tc>
          <w:tcPr>
            <w:tcW w:w="6713" w:type="dxa"/>
          </w:tcPr>
          <w:p w14:paraId="0F1F1D76" w14:textId="77777777" w:rsidR="000563DC" w:rsidRDefault="00C55D50">
            <w:pPr>
              <w:pStyle w:val="TableParagraph"/>
              <w:spacing w:before="119"/>
              <w:ind w:left="88"/>
            </w:pPr>
            <w:r>
              <w:rPr>
                <w:spacing w:val="-2"/>
              </w:rPr>
              <w:t>Arson</w:t>
            </w:r>
          </w:p>
        </w:tc>
        <w:tc>
          <w:tcPr>
            <w:tcW w:w="990" w:type="dxa"/>
          </w:tcPr>
          <w:p w14:paraId="37B9EAAB" w14:textId="77777777" w:rsidR="000563DC" w:rsidRDefault="00C55D50">
            <w:pPr>
              <w:pStyle w:val="TableParagraph"/>
              <w:spacing w:before="119"/>
              <w:ind w:right="5"/>
              <w:jc w:val="center"/>
            </w:pPr>
            <w:r>
              <w:t>0</w:t>
            </w:r>
          </w:p>
        </w:tc>
        <w:tc>
          <w:tcPr>
            <w:tcW w:w="899" w:type="dxa"/>
          </w:tcPr>
          <w:p w14:paraId="726C81CD" w14:textId="77777777" w:rsidR="000563DC" w:rsidRDefault="00C55D50">
            <w:pPr>
              <w:pStyle w:val="TableParagraph"/>
              <w:spacing w:before="119"/>
              <w:ind w:right="2"/>
              <w:jc w:val="center"/>
            </w:pPr>
            <w:r>
              <w:t>0</w:t>
            </w:r>
          </w:p>
        </w:tc>
        <w:tc>
          <w:tcPr>
            <w:tcW w:w="960" w:type="dxa"/>
          </w:tcPr>
          <w:p w14:paraId="47BC93F4"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2884C27F" w14:textId="77777777" w:rsidR="000563DC" w:rsidRDefault="000563DC">
            <w:pPr>
              <w:rPr>
                <w:sz w:val="2"/>
                <w:szCs w:val="2"/>
              </w:rPr>
            </w:pPr>
          </w:p>
        </w:tc>
      </w:tr>
      <w:tr w:rsidR="000563DC" w14:paraId="75C0F8B0" w14:textId="77777777" w:rsidTr="00CC108E">
        <w:trPr>
          <w:trHeight w:val="508"/>
        </w:trPr>
        <w:tc>
          <w:tcPr>
            <w:tcW w:w="6713" w:type="dxa"/>
          </w:tcPr>
          <w:p w14:paraId="3F871B51" w14:textId="77777777" w:rsidR="000563DC" w:rsidRDefault="00C55D50">
            <w:pPr>
              <w:pStyle w:val="TableParagraph"/>
              <w:spacing w:before="119"/>
              <w:ind w:left="88"/>
            </w:pPr>
            <w:r>
              <w:t>Simple</w:t>
            </w:r>
            <w:r>
              <w:rPr>
                <w:spacing w:val="-4"/>
              </w:rPr>
              <w:t xml:space="preserve"> </w:t>
            </w:r>
            <w:r>
              <w:rPr>
                <w:spacing w:val="-2"/>
              </w:rPr>
              <w:t>Assault</w:t>
            </w:r>
          </w:p>
        </w:tc>
        <w:tc>
          <w:tcPr>
            <w:tcW w:w="990" w:type="dxa"/>
          </w:tcPr>
          <w:p w14:paraId="3D2FC273" w14:textId="77777777" w:rsidR="000563DC" w:rsidRDefault="00C55D50">
            <w:pPr>
              <w:pStyle w:val="TableParagraph"/>
              <w:spacing w:before="119"/>
              <w:ind w:right="5"/>
              <w:jc w:val="center"/>
            </w:pPr>
            <w:r>
              <w:t>0</w:t>
            </w:r>
          </w:p>
        </w:tc>
        <w:tc>
          <w:tcPr>
            <w:tcW w:w="899" w:type="dxa"/>
          </w:tcPr>
          <w:p w14:paraId="6C438F50" w14:textId="77777777" w:rsidR="000563DC" w:rsidRDefault="00C55D50">
            <w:pPr>
              <w:pStyle w:val="TableParagraph"/>
              <w:spacing w:before="119"/>
              <w:ind w:right="2"/>
              <w:jc w:val="center"/>
            </w:pPr>
            <w:r>
              <w:t>0</w:t>
            </w:r>
          </w:p>
        </w:tc>
        <w:tc>
          <w:tcPr>
            <w:tcW w:w="960" w:type="dxa"/>
          </w:tcPr>
          <w:p w14:paraId="76DDF296"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3BB04E84" w14:textId="77777777" w:rsidR="000563DC" w:rsidRDefault="000563DC">
            <w:pPr>
              <w:rPr>
                <w:sz w:val="2"/>
                <w:szCs w:val="2"/>
              </w:rPr>
            </w:pPr>
          </w:p>
        </w:tc>
      </w:tr>
      <w:tr w:rsidR="000563DC" w14:paraId="47B1DBA9" w14:textId="77777777" w:rsidTr="00CC108E">
        <w:trPr>
          <w:trHeight w:val="513"/>
        </w:trPr>
        <w:tc>
          <w:tcPr>
            <w:tcW w:w="6713" w:type="dxa"/>
          </w:tcPr>
          <w:p w14:paraId="071176DF" w14:textId="77777777" w:rsidR="000563DC" w:rsidRDefault="00C55D50">
            <w:pPr>
              <w:pStyle w:val="TableParagraph"/>
              <w:spacing w:before="119"/>
              <w:ind w:left="88"/>
            </w:pPr>
            <w:r>
              <w:t>Larceny</w:t>
            </w:r>
            <w:r>
              <w:rPr>
                <w:spacing w:val="-5"/>
              </w:rPr>
              <w:t xml:space="preserve"> </w:t>
            </w:r>
            <w:r>
              <w:rPr>
                <w:spacing w:val="-4"/>
              </w:rPr>
              <w:t>Theft</w:t>
            </w:r>
          </w:p>
        </w:tc>
        <w:tc>
          <w:tcPr>
            <w:tcW w:w="990" w:type="dxa"/>
          </w:tcPr>
          <w:p w14:paraId="4409F119" w14:textId="77777777" w:rsidR="000563DC" w:rsidRDefault="00C55D50">
            <w:pPr>
              <w:pStyle w:val="TableParagraph"/>
              <w:spacing w:before="119"/>
              <w:ind w:right="5"/>
              <w:jc w:val="center"/>
            </w:pPr>
            <w:r>
              <w:t>2</w:t>
            </w:r>
          </w:p>
        </w:tc>
        <w:tc>
          <w:tcPr>
            <w:tcW w:w="899" w:type="dxa"/>
          </w:tcPr>
          <w:p w14:paraId="4C732CBD" w14:textId="77777777" w:rsidR="000563DC" w:rsidRDefault="00C55D50">
            <w:pPr>
              <w:pStyle w:val="TableParagraph"/>
              <w:spacing w:before="119"/>
              <w:ind w:right="2"/>
              <w:jc w:val="center"/>
            </w:pPr>
            <w:r>
              <w:t>0</w:t>
            </w:r>
          </w:p>
        </w:tc>
        <w:tc>
          <w:tcPr>
            <w:tcW w:w="960" w:type="dxa"/>
          </w:tcPr>
          <w:p w14:paraId="798834A2"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79583338" w14:textId="77777777" w:rsidR="000563DC" w:rsidRDefault="000563DC">
            <w:pPr>
              <w:rPr>
                <w:sz w:val="2"/>
                <w:szCs w:val="2"/>
              </w:rPr>
            </w:pPr>
          </w:p>
        </w:tc>
      </w:tr>
      <w:tr w:rsidR="000563DC" w14:paraId="0687EB15" w14:textId="77777777" w:rsidTr="00CC108E">
        <w:trPr>
          <w:trHeight w:val="508"/>
        </w:trPr>
        <w:tc>
          <w:tcPr>
            <w:tcW w:w="6713" w:type="dxa"/>
          </w:tcPr>
          <w:p w14:paraId="0D44C707" w14:textId="77777777" w:rsidR="000563DC" w:rsidRDefault="00C55D50">
            <w:pPr>
              <w:pStyle w:val="TableParagraph"/>
              <w:spacing w:before="119"/>
              <w:ind w:left="88"/>
            </w:pPr>
            <w:r>
              <w:rPr>
                <w:spacing w:val="-2"/>
              </w:rPr>
              <w:t>Intimidation</w:t>
            </w:r>
          </w:p>
        </w:tc>
        <w:tc>
          <w:tcPr>
            <w:tcW w:w="990" w:type="dxa"/>
          </w:tcPr>
          <w:p w14:paraId="229408D9" w14:textId="77777777" w:rsidR="000563DC" w:rsidRDefault="00C55D50">
            <w:pPr>
              <w:pStyle w:val="TableParagraph"/>
              <w:spacing w:before="119"/>
              <w:ind w:right="5"/>
              <w:jc w:val="center"/>
            </w:pPr>
            <w:r>
              <w:t>0</w:t>
            </w:r>
          </w:p>
        </w:tc>
        <w:tc>
          <w:tcPr>
            <w:tcW w:w="899" w:type="dxa"/>
          </w:tcPr>
          <w:p w14:paraId="2424343E" w14:textId="77777777" w:rsidR="000563DC" w:rsidRDefault="00C55D50">
            <w:pPr>
              <w:pStyle w:val="TableParagraph"/>
              <w:spacing w:before="119"/>
              <w:ind w:right="2"/>
              <w:jc w:val="center"/>
            </w:pPr>
            <w:r>
              <w:t>0</w:t>
            </w:r>
          </w:p>
        </w:tc>
        <w:tc>
          <w:tcPr>
            <w:tcW w:w="960" w:type="dxa"/>
          </w:tcPr>
          <w:p w14:paraId="1BF4E5F9"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1D2744D2" w14:textId="77777777" w:rsidR="000563DC" w:rsidRDefault="000563DC">
            <w:pPr>
              <w:rPr>
                <w:sz w:val="2"/>
                <w:szCs w:val="2"/>
              </w:rPr>
            </w:pPr>
          </w:p>
        </w:tc>
      </w:tr>
      <w:tr w:rsidR="000563DC" w14:paraId="3EF879B6" w14:textId="77777777" w:rsidTr="00CC108E">
        <w:trPr>
          <w:trHeight w:val="513"/>
        </w:trPr>
        <w:tc>
          <w:tcPr>
            <w:tcW w:w="6713" w:type="dxa"/>
          </w:tcPr>
          <w:p w14:paraId="27524059" w14:textId="77777777" w:rsidR="000563DC" w:rsidRDefault="00C55D50">
            <w:pPr>
              <w:pStyle w:val="TableParagraph"/>
              <w:spacing w:before="120"/>
              <w:ind w:left="88"/>
            </w:pPr>
            <w:r>
              <w:t>Destruction/damage/vandalism</w:t>
            </w:r>
            <w:r>
              <w:rPr>
                <w:spacing w:val="-14"/>
              </w:rPr>
              <w:t xml:space="preserve"> </w:t>
            </w:r>
            <w:r>
              <w:t>of</w:t>
            </w:r>
            <w:r>
              <w:rPr>
                <w:spacing w:val="-15"/>
              </w:rPr>
              <w:t xml:space="preserve"> </w:t>
            </w:r>
            <w:r>
              <w:rPr>
                <w:spacing w:val="-2"/>
              </w:rPr>
              <w:t>property</w:t>
            </w:r>
          </w:p>
        </w:tc>
        <w:tc>
          <w:tcPr>
            <w:tcW w:w="990" w:type="dxa"/>
          </w:tcPr>
          <w:p w14:paraId="197B6742" w14:textId="77777777" w:rsidR="000563DC" w:rsidRDefault="00C55D50">
            <w:pPr>
              <w:pStyle w:val="TableParagraph"/>
              <w:spacing w:before="120"/>
              <w:ind w:right="5"/>
              <w:jc w:val="center"/>
            </w:pPr>
            <w:r>
              <w:t>0</w:t>
            </w:r>
          </w:p>
        </w:tc>
        <w:tc>
          <w:tcPr>
            <w:tcW w:w="899" w:type="dxa"/>
          </w:tcPr>
          <w:p w14:paraId="2E35090C" w14:textId="77777777" w:rsidR="000563DC" w:rsidRDefault="00C55D50">
            <w:pPr>
              <w:pStyle w:val="TableParagraph"/>
              <w:spacing w:before="120"/>
              <w:ind w:right="2"/>
              <w:jc w:val="center"/>
            </w:pPr>
            <w:r>
              <w:t>0</w:t>
            </w:r>
          </w:p>
        </w:tc>
        <w:tc>
          <w:tcPr>
            <w:tcW w:w="960" w:type="dxa"/>
          </w:tcPr>
          <w:p w14:paraId="43A8E26F" w14:textId="77777777" w:rsidR="000563DC" w:rsidRDefault="00C55D50">
            <w:pPr>
              <w:pStyle w:val="TableParagraph"/>
              <w:spacing w:before="120"/>
              <w:ind w:right="13"/>
              <w:jc w:val="center"/>
            </w:pPr>
            <w:r>
              <w:t>0</w:t>
            </w:r>
          </w:p>
        </w:tc>
        <w:tc>
          <w:tcPr>
            <w:tcW w:w="31" w:type="dxa"/>
            <w:vMerge/>
            <w:tcBorders>
              <w:top w:val="nil"/>
              <w:left w:val="single" w:sz="36" w:space="0" w:color="000000"/>
              <w:bottom w:val="nil"/>
              <w:right w:val="nil"/>
            </w:tcBorders>
          </w:tcPr>
          <w:p w14:paraId="41038455" w14:textId="77777777" w:rsidR="000563DC" w:rsidRDefault="000563DC">
            <w:pPr>
              <w:rPr>
                <w:sz w:val="2"/>
                <w:szCs w:val="2"/>
              </w:rPr>
            </w:pPr>
          </w:p>
        </w:tc>
      </w:tr>
      <w:tr w:rsidR="000563DC" w14:paraId="50FFB127" w14:textId="77777777" w:rsidTr="00CC108E">
        <w:trPr>
          <w:trHeight w:val="508"/>
        </w:trPr>
        <w:tc>
          <w:tcPr>
            <w:tcW w:w="6713" w:type="dxa"/>
          </w:tcPr>
          <w:p w14:paraId="5D6203DF" w14:textId="77777777" w:rsidR="000563DC" w:rsidRDefault="00C55D50">
            <w:pPr>
              <w:pStyle w:val="TableParagraph"/>
              <w:spacing w:before="119"/>
              <w:ind w:left="88"/>
            </w:pPr>
            <w:r>
              <w:t>Domestic</w:t>
            </w:r>
            <w:r>
              <w:rPr>
                <w:spacing w:val="-3"/>
              </w:rPr>
              <w:t xml:space="preserve"> </w:t>
            </w:r>
            <w:r>
              <w:rPr>
                <w:spacing w:val="-2"/>
              </w:rPr>
              <w:t>Violence</w:t>
            </w:r>
          </w:p>
        </w:tc>
        <w:tc>
          <w:tcPr>
            <w:tcW w:w="990" w:type="dxa"/>
          </w:tcPr>
          <w:p w14:paraId="143B6A2A" w14:textId="77777777" w:rsidR="000563DC" w:rsidRDefault="00C55D50">
            <w:pPr>
              <w:pStyle w:val="TableParagraph"/>
              <w:spacing w:before="119"/>
              <w:ind w:right="5"/>
              <w:jc w:val="center"/>
            </w:pPr>
            <w:r>
              <w:t>0</w:t>
            </w:r>
          </w:p>
        </w:tc>
        <w:tc>
          <w:tcPr>
            <w:tcW w:w="899" w:type="dxa"/>
          </w:tcPr>
          <w:p w14:paraId="4664932A" w14:textId="77777777" w:rsidR="000563DC" w:rsidRDefault="00C55D50">
            <w:pPr>
              <w:pStyle w:val="TableParagraph"/>
              <w:spacing w:before="119"/>
              <w:ind w:right="2"/>
              <w:jc w:val="center"/>
            </w:pPr>
            <w:r>
              <w:t>0</w:t>
            </w:r>
          </w:p>
        </w:tc>
        <w:tc>
          <w:tcPr>
            <w:tcW w:w="960" w:type="dxa"/>
          </w:tcPr>
          <w:p w14:paraId="1B6E9E28"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7DB62D95" w14:textId="77777777" w:rsidR="000563DC" w:rsidRDefault="000563DC">
            <w:pPr>
              <w:rPr>
                <w:sz w:val="2"/>
                <w:szCs w:val="2"/>
              </w:rPr>
            </w:pPr>
          </w:p>
        </w:tc>
      </w:tr>
      <w:tr w:rsidR="000563DC" w14:paraId="375073A5" w14:textId="77777777" w:rsidTr="00CC108E">
        <w:trPr>
          <w:trHeight w:val="513"/>
        </w:trPr>
        <w:tc>
          <w:tcPr>
            <w:tcW w:w="6713" w:type="dxa"/>
          </w:tcPr>
          <w:p w14:paraId="7C3C011A" w14:textId="77777777" w:rsidR="000563DC" w:rsidRDefault="00C55D50">
            <w:pPr>
              <w:pStyle w:val="TableParagraph"/>
              <w:spacing w:before="119"/>
              <w:ind w:left="88"/>
            </w:pPr>
            <w:r>
              <w:t>Dating</w:t>
            </w:r>
            <w:r>
              <w:rPr>
                <w:spacing w:val="-4"/>
              </w:rPr>
              <w:t xml:space="preserve"> </w:t>
            </w:r>
            <w:r>
              <w:rPr>
                <w:spacing w:val="-2"/>
              </w:rPr>
              <w:t>Violence</w:t>
            </w:r>
          </w:p>
        </w:tc>
        <w:tc>
          <w:tcPr>
            <w:tcW w:w="990" w:type="dxa"/>
          </w:tcPr>
          <w:p w14:paraId="25033DC7" w14:textId="77777777" w:rsidR="000563DC" w:rsidRDefault="00C55D50">
            <w:pPr>
              <w:pStyle w:val="TableParagraph"/>
              <w:spacing w:before="119"/>
              <w:ind w:right="5"/>
              <w:jc w:val="center"/>
            </w:pPr>
            <w:r>
              <w:t>0</w:t>
            </w:r>
          </w:p>
        </w:tc>
        <w:tc>
          <w:tcPr>
            <w:tcW w:w="899" w:type="dxa"/>
          </w:tcPr>
          <w:p w14:paraId="0865D489" w14:textId="77777777" w:rsidR="000563DC" w:rsidRDefault="00C55D50">
            <w:pPr>
              <w:pStyle w:val="TableParagraph"/>
              <w:spacing w:before="119"/>
              <w:ind w:right="2"/>
              <w:jc w:val="center"/>
            </w:pPr>
            <w:r>
              <w:t>0</w:t>
            </w:r>
          </w:p>
        </w:tc>
        <w:tc>
          <w:tcPr>
            <w:tcW w:w="960" w:type="dxa"/>
          </w:tcPr>
          <w:p w14:paraId="45974C0F" w14:textId="77777777" w:rsidR="000563DC" w:rsidRDefault="00C55D50">
            <w:pPr>
              <w:pStyle w:val="TableParagraph"/>
              <w:spacing w:before="119"/>
              <w:ind w:right="13"/>
              <w:jc w:val="center"/>
            </w:pPr>
            <w:r>
              <w:t>0</w:t>
            </w:r>
          </w:p>
        </w:tc>
        <w:tc>
          <w:tcPr>
            <w:tcW w:w="31" w:type="dxa"/>
            <w:vMerge/>
            <w:tcBorders>
              <w:top w:val="nil"/>
              <w:left w:val="single" w:sz="36" w:space="0" w:color="000000"/>
              <w:bottom w:val="nil"/>
              <w:right w:val="nil"/>
            </w:tcBorders>
          </w:tcPr>
          <w:p w14:paraId="584DAF71" w14:textId="77777777" w:rsidR="000563DC" w:rsidRDefault="000563DC">
            <w:pPr>
              <w:rPr>
                <w:sz w:val="2"/>
                <w:szCs w:val="2"/>
              </w:rPr>
            </w:pPr>
          </w:p>
        </w:tc>
      </w:tr>
      <w:tr w:rsidR="000563DC" w14:paraId="337B327A" w14:textId="77777777" w:rsidTr="00CC108E">
        <w:trPr>
          <w:trHeight w:val="513"/>
        </w:trPr>
        <w:tc>
          <w:tcPr>
            <w:tcW w:w="6713" w:type="dxa"/>
            <w:tcBorders>
              <w:bottom w:val="nil"/>
            </w:tcBorders>
          </w:tcPr>
          <w:p w14:paraId="24714281" w14:textId="77777777" w:rsidR="000563DC" w:rsidRDefault="00C55D50">
            <w:pPr>
              <w:pStyle w:val="TableParagraph"/>
              <w:spacing w:before="119"/>
              <w:ind w:left="98"/>
            </w:pPr>
            <w:r>
              <w:rPr>
                <w:spacing w:val="-2"/>
              </w:rPr>
              <w:t>Stalking</w:t>
            </w:r>
          </w:p>
        </w:tc>
        <w:tc>
          <w:tcPr>
            <w:tcW w:w="990" w:type="dxa"/>
            <w:tcBorders>
              <w:bottom w:val="nil"/>
            </w:tcBorders>
          </w:tcPr>
          <w:p w14:paraId="2811263B" w14:textId="77777777" w:rsidR="000563DC" w:rsidRDefault="00C55D50">
            <w:pPr>
              <w:pStyle w:val="TableParagraph"/>
              <w:spacing w:before="119"/>
              <w:ind w:left="11"/>
              <w:jc w:val="center"/>
            </w:pPr>
            <w:r>
              <w:t>0</w:t>
            </w:r>
          </w:p>
        </w:tc>
        <w:tc>
          <w:tcPr>
            <w:tcW w:w="899" w:type="dxa"/>
            <w:tcBorders>
              <w:bottom w:val="nil"/>
            </w:tcBorders>
          </w:tcPr>
          <w:p w14:paraId="34F47755" w14:textId="77777777" w:rsidR="000563DC" w:rsidRDefault="00C55D50">
            <w:pPr>
              <w:pStyle w:val="TableParagraph"/>
              <w:spacing w:before="119"/>
              <w:ind w:left="14"/>
              <w:jc w:val="center"/>
            </w:pPr>
            <w:r>
              <w:t>0</w:t>
            </w:r>
          </w:p>
        </w:tc>
        <w:tc>
          <w:tcPr>
            <w:tcW w:w="960" w:type="dxa"/>
            <w:tcBorders>
              <w:bottom w:val="nil"/>
            </w:tcBorders>
          </w:tcPr>
          <w:p w14:paraId="2192BFD0" w14:textId="77777777" w:rsidR="000563DC" w:rsidRDefault="00C55D50">
            <w:pPr>
              <w:pStyle w:val="TableParagraph"/>
              <w:spacing w:before="119"/>
              <w:ind w:left="13"/>
              <w:jc w:val="center"/>
            </w:pPr>
            <w:r>
              <w:t>0</w:t>
            </w:r>
          </w:p>
        </w:tc>
        <w:tc>
          <w:tcPr>
            <w:tcW w:w="31" w:type="dxa"/>
            <w:vMerge/>
            <w:tcBorders>
              <w:top w:val="nil"/>
              <w:left w:val="single" w:sz="36" w:space="0" w:color="000000"/>
              <w:bottom w:val="nil"/>
              <w:right w:val="nil"/>
            </w:tcBorders>
          </w:tcPr>
          <w:p w14:paraId="15D5506D" w14:textId="77777777" w:rsidR="000563DC" w:rsidRDefault="000563DC">
            <w:pPr>
              <w:rPr>
                <w:sz w:val="2"/>
                <w:szCs w:val="2"/>
              </w:rPr>
            </w:pPr>
          </w:p>
        </w:tc>
      </w:tr>
      <w:tr w:rsidR="000563DC" w14:paraId="69C79E4C" w14:textId="77777777" w:rsidTr="00CC108E">
        <w:trPr>
          <w:trHeight w:val="741"/>
        </w:trPr>
        <w:tc>
          <w:tcPr>
            <w:tcW w:w="9562" w:type="dxa"/>
            <w:gridSpan w:val="4"/>
            <w:tcBorders>
              <w:top w:val="nil"/>
              <w:left w:val="single" w:sz="6" w:space="0" w:color="000000"/>
              <w:bottom w:val="nil"/>
              <w:right w:val="nil"/>
            </w:tcBorders>
            <w:shd w:val="clear" w:color="auto" w:fill="000000"/>
          </w:tcPr>
          <w:p w14:paraId="184C33BC" w14:textId="77777777" w:rsidR="000563DC" w:rsidRDefault="000563DC">
            <w:pPr>
              <w:pStyle w:val="TableParagraph"/>
              <w:spacing w:before="11"/>
              <w:rPr>
                <w:sz w:val="26"/>
              </w:rPr>
            </w:pPr>
          </w:p>
          <w:p w14:paraId="3E697CBA" w14:textId="77777777" w:rsidR="000563DC" w:rsidRDefault="00C55D50">
            <w:pPr>
              <w:pStyle w:val="TableParagraph"/>
              <w:spacing w:before="1"/>
              <w:ind w:left="191"/>
            </w:pPr>
            <w:r>
              <w:rPr>
                <w:color w:val="FFFFFF"/>
              </w:rPr>
              <w:t>Arrest</w:t>
            </w:r>
            <w:r>
              <w:rPr>
                <w:color w:val="FFFFFF"/>
                <w:spacing w:val="-9"/>
              </w:rPr>
              <w:t xml:space="preserve"> </w:t>
            </w:r>
            <w:r>
              <w:rPr>
                <w:color w:val="FFFFFF"/>
              </w:rPr>
              <w:t>and</w:t>
            </w:r>
            <w:r>
              <w:rPr>
                <w:color w:val="FFFFFF"/>
                <w:spacing w:val="-4"/>
              </w:rPr>
              <w:t xml:space="preserve"> </w:t>
            </w:r>
            <w:r>
              <w:rPr>
                <w:color w:val="FFFFFF"/>
              </w:rPr>
              <w:t>Disciplinary</w:t>
            </w:r>
            <w:r>
              <w:rPr>
                <w:color w:val="FFFFFF"/>
                <w:spacing w:val="-5"/>
              </w:rPr>
              <w:t xml:space="preserve"> </w:t>
            </w:r>
            <w:r>
              <w:rPr>
                <w:color w:val="FFFFFF"/>
                <w:spacing w:val="-2"/>
              </w:rPr>
              <w:t>Referrals</w:t>
            </w:r>
          </w:p>
        </w:tc>
        <w:tc>
          <w:tcPr>
            <w:tcW w:w="31" w:type="dxa"/>
            <w:vMerge/>
            <w:tcBorders>
              <w:top w:val="nil"/>
              <w:left w:val="single" w:sz="36" w:space="0" w:color="000000"/>
              <w:bottom w:val="nil"/>
              <w:right w:val="nil"/>
            </w:tcBorders>
          </w:tcPr>
          <w:p w14:paraId="6FE2C5B5" w14:textId="77777777" w:rsidR="000563DC" w:rsidRDefault="000563DC">
            <w:pPr>
              <w:rPr>
                <w:sz w:val="2"/>
                <w:szCs w:val="2"/>
              </w:rPr>
            </w:pPr>
          </w:p>
        </w:tc>
      </w:tr>
      <w:tr w:rsidR="000563DC" w14:paraId="4500FF99" w14:textId="77777777" w:rsidTr="00CC108E">
        <w:trPr>
          <w:trHeight w:val="477"/>
        </w:trPr>
        <w:tc>
          <w:tcPr>
            <w:tcW w:w="6713" w:type="dxa"/>
            <w:tcBorders>
              <w:top w:val="single" w:sz="6" w:space="0" w:color="000000"/>
            </w:tcBorders>
          </w:tcPr>
          <w:p w14:paraId="2A10B908" w14:textId="77777777" w:rsidR="000563DC" w:rsidRDefault="00C55D50">
            <w:pPr>
              <w:pStyle w:val="TableParagraph"/>
              <w:spacing w:before="112"/>
              <w:ind w:left="98"/>
            </w:pPr>
            <w:r>
              <w:t>Liquor</w:t>
            </w:r>
            <w:r>
              <w:rPr>
                <w:spacing w:val="-5"/>
              </w:rPr>
              <w:t xml:space="preserve"> </w:t>
            </w:r>
            <w:r>
              <w:t>Law</w:t>
            </w:r>
            <w:r>
              <w:rPr>
                <w:spacing w:val="-4"/>
              </w:rPr>
              <w:t xml:space="preserve"> </w:t>
            </w:r>
            <w:r>
              <w:rPr>
                <w:spacing w:val="-2"/>
              </w:rPr>
              <w:t>Arrests</w:t>
            </w:r>
          </w:p>
        </w:tc>
        <w:tc>
          <w:tcPr>
            <w:tcW w:w="990" w:type="dxa"/>
            <w:tcBorders>
              <w:top w:val="single" w:sz="6" w:space="0" w:color="000000"/>
            </w:tcBorders>
          </w:tcPr>
          <w:p w14:paraId="5E971F34" w14:textId="77777777" w:rsidR="000563DC" w:rsidRDefault="00C55D50">
            <w:pPr>
              <w:pStyle w:val="TableParagraph"/>
              <w:spacing w:before="112"/>
              <w:ind w:left="11"/>
              <w:jc w:val="center"/>
            </w:pPr>
            <w:r>
              <w:t>0</w:t>
            </w:r>
          </w:p>
        </w:tc>
        <w:tc>
          <w:tcPr>
            <w:tcW w:w="899" w:type="dxa"/>
            <w:tcBorders>
              <w:top w:val="single" w:sz="6" w:space="0" w:color="000000"/>
            </w:tcBorders>
          </w:tcPr>
          <w:p w14:paraId="6694E9AD" w14:textId="77777777" w:rsidR="000563DC" w:rsidRDefault="00C55D50">
            <w:pPr>
              <w:pStyle w:val="TableParagraph"/>
              <w:spacing w:before="112"/>
              <w:ind w:left="14"/>
              <w:jc w:val="center"/>
            </w:pPr>
            <w:r>
              <w:t>0</w:t>
            </w:r>
          </w:p>
        </w:tc>
        <w:tc>
          <w:tcPr>
            <w:tcW w:w="960" w:type="dxa"/>
            <w:tcBorders>
              <w:top w:val="single" w:sz="6" w:space="0" w:color="000000"/>
              <w:right w:val="single" w:sz="6" w:space="0" w:color="000000"/>
            </w:tcBorders>
          </w:tcPr>
          <w:p w14:paraId="79D57F3D" w14:textId="77777777" w:rsidR="000563DC" w:rsidRDefault="00C55D50">
            <w:pPr>
              <w:pStyle w:val="TableParagraph"/>
              <w:spacing w:before="112"/>
              <w:ind w:left="6"/>
              <w:jc w:val="center"/>
            </w:pPr>
            <w:r>
              <w:t>1</w:t>
            </w:r>
          </w:p>
        </w:tc>
        <w:tc>
          <w:tcPr>
            <w:tcW w:w="31" w:type="dxa"/>
            <w:vMerge/>
            <w:tcBorders>
              <w:top w:val="nil"/>
              <w:left w:val="single" w:sz="36" w:space="0" w:color="000000"/>
              <w:bottom w:val="nil"/>
              <w:right w:val="nil"/>
            </w:tcBorders>
          </w:tcPr>
          <w:p w14:paraId="0E7F4EDC" w14:textId="77777777" w:rsidR="000563DC" w:rsidRDefault="000563DC">
            <w:pPr>
              <w:rPr>
                <w:sz w:val="2"/>
                <w:szCs w:val="2"/>
              </w:rPr>
            </w:pPr>
          </w:p>
        </w:tc>
      </w:tr>
      <w:tr w:rsidR="000563DC" w14:paraId="321B0780" w14:textId="77777777" w:rsidTr="00CC108E">
        <w:trPr>
          <w:trHeight w:val="480"/>
        </w:trPr>
        <w:tc>
          <w:tcPr>
            <w:tcW w:w="6713" w:type="dxa"/>
          </w:tcPr>
          <w:p w14:paraId="525A7AD4" w14:textId="77777777" w:rsidR="000563DC" w:rsidRDefault="00C55D50">
            <w:pPr>
              <w:pStyle w:val="TableParagraph"/>
              <w:spacing w:before="120"/>
              <w:ind w:left="98"/>
            </w:pPr>
            <w:r>
              <w:t>Drug</w:t>
            </w:r>
            <w:r>
              <w:rPr>
                <w:spacing w:val="-3"/>
              </w:rPr>
              <w:t xml:space="preserve"> </w:t>
            </w:r>
            <w:r>
              <w:t>Law</w:t>
            </w:r>
            <w:r>
              <w:rPr>
                <w:spacing w:val="-3"/>
              </w:rPr>
              <w:t xml:space="preserve"> </w:t>
            </w:r>
            <w:r>
              <w:rPr>
                <w:spacing w:val="-2"/>
              </w:rPr>
              <w:t>Arrests</w:t>
            </w:r>
          </w:p>
        </w:tc>
        <w:tc>
          <w:tcPr>
            <w:tcW w:w="990" w:type="dxa"/>
          </w:tcPr>
          <w:p w14:paraId="74270695" w14:textId="77777777" w:rsidR="000563DC" w:rsidRDefault="00C55D50">
            <w:pPr>
              <w:pStyle w:val="TableParagraph"/>
              <w:spacing w:before="120"/>
              <w:ind w:left="11"/>
              <w:jc w:val="center"/>
            </w:pPr>
            <w:r>
              <w:t>0</w:t>
            </w:r>
          </w:p>
        </w:tc>
        <w:tc>
          <w:tcPr>
            <w:tcW w:w="899" w:type="dxa"/>
          </w:tcPr>
          <w:p w14:paraId="18346DBB" w14:textId="77777777" w:rsidR="000563DC" w:rsidRDefault="00C55D50">
            <w:pPr>
              <w:pStyle w:val="TableParagraph"/>
              <w:spacing w:before="120"/>
              <w:ind w:left="14"/>
              <w:jc w:val="center"/>
            </w:pPr>
            <w:r>
              <w:t>0</w:t>
            </w:r>
          </w:p>
        </w:tc>
        <w:tc>
          <w:tcPr>
            <w:tcW w:w="960" w:type="dxa"/>
            <w:tcBorders>
              <w:right w:val="single" w:sz="6" w:space="0" w:color="000000"/>
            </w:tcBorders>
          </w:tcPr>
          <w:p w14:paraId="2E624C1E" w14:textId="77777777" w:rsidR="000563DC" w:rsidRDefault="00C55D50">
            <w:pPr>
              <w:pStyle w:val="TableParagraph"/>
              <w:spacing w:before="120"/>
              <w:ind w:left="6"/>
              <w:jc w:val="center"/>
            </w:pPr>
            <w:r>
              <w:t>2</w:t>
            </w:r>
          </w:p>
        </w:tc>
        <w:tc>
          <w:tcPr>
            <w:tcW w:w="31" w:type="dxa"/>
            <w:vMerge/>
            <w:tcBorders>
              <w:top w:val="nil"/>
              <w:left w:val="single" w:sz="36" w:space="0" w:color="000000"/>
              <w:bottom w:val="nil"/>
              <w:right w:val="nil"/>
            </w:tcBorders>
          </w:tcPr>
          <w:p w14:paraId="0C0EE2AF" w14:textId="77777777" w:rsidR="000563DC" w:rsidRDefault="000563DC">
            <w:pPr>
              <w:rPr>
                <w:sz w:val="2"/>
                <w:szCs w:val="2"/>
              </w:rPr>
            </w:pPr>
          </w:p>
        </w:tc>
      </w:tr>
      <w:tr w:rsidR="000563DC" w14:paraId="6E71A94F" w14:textId="77777777" w:rsidTr="00CC108E">
        <w:trPr>
          <w:trHeight w:val="484"/>
        </w:trPr>
        <w:tc>
          <w:tcPr>
            <w:tcW w:w="6713" w:type="dxa"/>
          </w:tcPr>
          <w:p w14:paraId="51FB8E9E" w14:textId="77777777" w:rsidR="000563DC" w:rsidRDefault="00C55D50">
            <w:pPr>
              <w:pStyle w:val="TableParagraph"/>
              <w:spacing w:before="119"/>
              <w:ind w:left="98"/>
            </w:pPr>
            <w:r>
              <w:t>Weapon</w:t>
            </w:r>
            <w:r>
              <w:rPr>
                <w:spacing w:val="-6"/>
              </w:rPr>
              <w:t xml:space="preserve"> </w:t>
            </w:r>
            <w:r>
              <w:t>Law</w:t>
            </w:r>
            <w:r>
              <w:rPr>
                <w:spacing w:val="-5"/>
              </w:rPr>
              <w:t xml:space="preserve"> </w:t>
            </w:r>
            <w:r>
              <w:rPr>
                <w:spacing w:val="-2"/>
              </w:rPr>
              <w:t>Arrests</w:t>
            </w:r>
          </w:p>
        </w:tc>
        <w:tc>
          <w:tcPr>
            <w:tcW w:w="990" w:type="dxa"/>
          </w:tcPr>
          <w:p w14:paraId="3A9B2A6D" w14:textId="77777777" w:rsidR="000563DC" w:rsidRDefault="00C55D50">
            <w:pPr>
              <w:pStyle w:val="TableParagraph"/>
              <w:spacing w:before="119"/>
              <w:ind w:left="11"/>
              <w:jc w:val="center"/>
            </w:pPr>
            <w:r>
              <w:t>0</w:t>
            </w:r>
          </w:p>
        </w:tc>
        <w:tc>
          <w:tcPr>
            <w:tcW w:w="899" w:type="dxa"/>
          </w:tcPr>
          <w:p w14:paraId="6DB76811" w14:textId="77777777" w:rsidR="000563DC" w:rsidRDefault="00C55D50">
            <w:pPr>
              <w:pStyle w:val="TableParagraph"/>
              <w:spacing w:before="119"/>
              <w:ind w:left="14"/>
              <w:jc w:val="center"/>
            </w:pPr>
            <w:r>
              <w:t>0</w:t>
            </w:r>
          </w:p>
        </w:tc>
        <w:tc>
          <w:tcPr>
            <w:tcW w:w="960" w:type="dxa"/>
            <w:tcBorders>
              <w:right w:val="single" w:sz="6" w:space="0" w:color="000000"/>
            </w:tcBorders>
          </w:tcPr>
          <w:p w14:paraId="30205787" w14:textId="77777777" w:rsidR="000563DC" w:rsidRDefault="00C55D50">
            <w:pPr>
              <w:pStyle w:val="TableParagraph"/>
              <w:spacing w:before="119"/>
              <w:ind w:left="6"/>
              <w:jc w:val="center"/>
            </w:pPr>
            <w:r>
              <w:t>0</w:t>
            </w:r>
          </w:p>
        </w:tc>
        <w:tc>
          <w:tcPr>
            <w:tcW w:w="31" w:type="dxa"/>
            <w:vMerge/>
            <w:tcBorders>
              <w:top w:val="nil"/>
              <w:left w:val="single" w:sz="36" w:space="0" w:color="000000"/>
              <w:bottom w:val="nil"/>
              <w:right w:val="nil"/>
            </w:tcBorders>
          </w:tcPr>
          <w:p w14:paraId="63CA998D" w14:textId="77777777" w:rsidR="000563DC" w:rsidRDefault="000563DC">
            <w:pPr>
              <w:rPr>
                <w:sz w:val="2"/>
                <w:szCs w:val="2"/>
              </w:rPr>
            </w:pPr>
          </w:p>
        </w:tc>
      </w:tr>
    </w:tbl>
    <w:p w14:paraId="19793BE7" w14:textId="77777777" w:rsidR="000563DC" w:rsidRDefault="000563DC">
      <w:pPr>
        <w:rPr>
          <w:sz w:val="2"/>
          <w:szCs w:val="2"/>
        </w:rPr>
        <w:sectPr w:rsidR="000563DC" w:rsidSect="007D1FFB">
          <w:footerReference w:type="default" r:id="rId126"/>
          <w:pgSz w:w="12240" w:h="15840"/>
          <w:pgMar w:top="1440" w:right="140" w:bottom="1561" w:left="80" w:header="0" w:footer="0" w:gutter="0"/>
          <w:pgNumType w:start="1"/>
          <w:cols w:space="720"/>
          <w:docGrid w:linePitch="299"/>
        </w:sectPr>
      </w:pPr>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8"/>
        <w:gridCol w:w="990"/>
        <w:gridCol w:w="899"/>
        <w:gridCol w:w="902"/>
      </w:tblGrid>
      <w:tr w:rsidR="000563DC" w14:paraId="5F38E53A" w14:textId="77777777">
        <w:trPr>
          <w:trHeight w:val="479"/>
        </w:trPr>
        <w:tc>
          <w:tcPr>
            <w:tcW w:w="6718" w:type="dxa"/>
          </w:tcPr>
          <w:p w14:paraId="5AFBDEAA" w14:textId="77777777" w:rsidR="000563DC" w:rsidRDefault="00C55D50">
            <w:pPr>
              <w:pStyle w:val="TableParagraph"/>
              <w:spacing w:before="119"/>
              <w:ind w:left="98"/>
            </w:pPr>
            <w:r>
              <w:lastRenderedPageBreak/>
              <w:t>Liquor</w:t>
            </w:r>
            <w:r>
              <w:rPr>
                <w:spacing w:val="-6"/>
              </w:rPr>
              <w:t xml:space="preserve"> </w:t>
            </w:r>
            <w:r>
              <w:t>Law</w:t>
            </w:r>
            <w:r>
              <w:rPr>
                <w:spacing w:val="-6"/>
              </w:rPr>
              <w:t xml:space="preserve"> </w:t>
            </w:r>
            <w:r>
              <w:t>Violations</w:t>
            </w:r>
            <w:r>
              <w:rPr>
                <w:spacing w:val="-6"/>
              </w:rPr>
              <w:t xml:space="preserve"> </w:t>
            </w:r>
            <w:r>
              <w:t>Referred</w:t>
            </w:r>
            <w:r>
              <w:rPr>
                <w:spacing w:val="-7"/>
              </w:rPr>
              <w:t xml:space="preserve"> </w:t>
            </w:r>
            <w:r>
              <w:t>for</w:t>
            </w:r>
            <w:r>
              <w:rPr>
                <w:spacing w:val="-5"/>
              </w:rPr>
              <w:t xml:space="preserve"> </w:t>
            </w:r>
            <w:r>
              <w:t>Disciplinary</w:t>
            </w:r>
            <w:r>
              <w:rPr>
                <w:spacing w:val="-8"/>
              </w:rPr>
              <w:t xml:space="preserve"> </w:t>
            </w:r>
            <w:r>
              <w:rPr>
                <w:spacing w:val="-2"/>
              </w:rPr>
              <w:t>Action</w:t>
            </w:r>
          </w:p>
        </w:tc>
        <w:tc>
          <w:tcPr>
            <w:tcW w:w="990" w:type="dxa"/>
          </w:tcPr>
          <w:p w14:paraId="0B9A001E" w14:textId="77777777" w:rsidR="000563DC" w:rsidRDefault="00C55D50">
            <w:pPr>
              <w:pStyle w:val="TableParagraph"/>
              <w:spacing w:before="119"/>
              <w:ind w:left="1"/>
              <w:jc w:val="center"/>
            </w:pPr>
            <w:r>
              <w:t>0</w:t>
            </w:r>
          </w:p>
        </w:tc>
        <w:tc>
          <w:tcPr>
            <w:tcW w:w="899" w:type="dxa"/>
          </w:tcPr>
          <w:p w14:paraId="2E034901" w14:textId="77777777" w:rsidR="000563DC" w:rsidRDefault="00C55D50">
            <w:pPr>
              <w:pStyle w:val="TableParagraph"/>
              <w:spacing w:before="119"/>
              <w:ind w:left="4"/>
              <w:jc w:val="center"/>
            </w:pPr>
            <w:r>
              <w:t>0</w:t>
            </w:r>
          </w:p>
        </w:tc>
        <w:tc>
          <w:tcPr>
            <w:tcW w:w="902" w:type="dxa"/>
            <w:tcBorders>
              <w:right w:val="single" w:sz="6" w:space="0" w:color="000000"/>
            </w:tcBorders>
          </w:tcPr>
          <w:p w14:paraId="4F14777D" w14:textId="77777777" w:rsidR="000563DC" w:rsidRDefault="00C55D50">
            <w:pPr>
              <w:pStyle w:val="TableParagraph"/>
              <w:spacing w:before="119"/>
              <w:ind w:left="20"/>
              <w:jc w:val="center"/>
            </w:pPr>
            <w:r>
              <w:t>0</w:t>
            </w:r>
          </w:p>
        </w:tc>
      </w:tr>
      <w:tr w:rsidR="000563DC" w14:paraId="393CEE0F" w14:textId="77777777">
        <w:trPr>
          <w:trHeight w:val="480"/>
        </w:trPr>
        <w:tc>
          <w:tcPr>
            <w:tcW w:w="6718" w:type="dxa"/>
          </w:tcPr>
          <w:p w14:paraId="24BED4B6" w14:textId="77777777" w:rsidR="000563DC" w:rsidRDefault="00C55D50">
            <w:pPr>
              <w:pStyle w:val="TableParagraph"/>
              <w:spacing w:before="119"/>
              <w:ind w:left="98"/>
            </w:pPr>
            <w:r>
              <w:t>Drug</w:t>
            </w:r>
            <w:r>
              <w:rPr>
                <w:spacing w:val="-7"/>
              </w:rPr>
              <w:t xml:space="preserve"> </w:t>
            </w:r>
            <w:r>
              <w:t>Law</w:t>
            </w:r>
            <w:r>
              <w:rPr>
                <w:spacing w:val="-7"/>
              </w:rPr>
              <w:t xml:space="preserve"> </w:t>
            </w:r>
            <w:r>
              <w:t>Violations</w:t>
            </w:r>
            <w:r>
              <w:rPr>
                <w:spacing w:val="-6"/>
              </w:rPr>
              <w:t xml:space="preserve"> </w:t>
            </w:r>
            <w:r>
              <w:t>Referred</w:t>
            </w:r>
            <w:r>
              <w:rPr>
                <w:spacing w:val="-5"/>
              </w:rPr>
              <w:t xml:space="preserve"> </w:t>
            </w:r>
            <w:r>
              <w:t>for</w:t>
            </w:r>
            <w:r>
              <w:rPr>
                <w:spacing w:val="-6"/>
              </w:rPr>
              <w:t xml:space="preserve"> </w:t>
            </w:r>
            <w:r>
              <w:t>Disciplinary</w:t>
            </w:r>
            <w:r>
              <w:rPr>
                <w:spacing w:val="-5"/>
              </w:rPr>
              <w:t xml:space="preserve"> </w:t>
            </w:r>
            <w:r>
              <w:rPr>
                <w:spacing w:val="-2"/>
              </w:rPr>
              <w:t>Action</w:t>
            </w:r>
          </w:p>
        </w:tc>
        <w:tc>
          <w:tcPr>
            <w:tcW w:w="990" w:type="dxa"/>
          </w:tcPr>
          <w:p w14:paraId="47F32082" w14:textId="77777777" w:rsidR="000563DC" w:rsidRDefault="00C55D50">
            <w:pPr>
              <w:pStyle w:val="TableParagraph"/>
              <w:spacing w:before="119"/>
              <w:ind w:left="1"/>
              <w:jc w:val="center"/>
            </w:pPr>
            <w:r>
              <w:t>0</w:t>
            </w:r>
          </w:p>
        </w:tc>
        <w:tc>
          <w:tcPr>
            <w:tcW w:w="899" w:type="dxa"/>
          </w:tcPr>
          <w:p w14:paraId="553305A0" w14:textId="77777777" w:rsidR="000563DC" w:rsidRDefault="00C55D50">
            <w:pPr>
              <w:pStyle w:val="TableParagraph"/>
              <w:spacing w:before="119"/>
              <w:ind w:left="4"/>
              <w:jc w:val="center"/>
            </w:pPr>
            <w:r>
              <w:t>0</w:t>
            </w:r>
          </w:p>
        </w:tc>
        <w:tc>
          <w:tcPr>
            <w:tcW w:w="902" w:type="dxa"/>
            <w:tcBorders>
              <w:right w:val="single" w:sz="6" w:space="0" w:color="000000"/>
            </w:tcBorders>
          </w:tcPr>
          <w:p w14:paraId="216BA245" w14:textId="77777777" w:rsidR="000563DC" w:rsidRDefault="00C55D50">
            <w:pPr>
              <w:pStyle w:val="TableParagraph"/>
              <w:spacing w:before="119"/>
              <w:ind w:left="20"/>
              <w:jc w:val="center"/>
            </w:pPr>
            <w:r>
              <w:t>0</w:t>
            </w:r>
          </w:p>
        </w:tc>
      </w:tr>
      <w:tr w:rsidR="000563DC" w14:paraId="1EC6CECF" w14:textId="77777777">
        <w:trPr>
          <w:trHeight w:val="479"/>
        </w:trPr>
        <w:tc>
          <w:tcPr>
            <w:tcW w:w="6718" w:type="dxa"/>
          </w:tcPr>
          <w:p w14:paraId="718589BE" w14:textId="77777777" w:rsidR="000563DC" w:rsidRDefault="00C55D50">
            <w:pPr>
              <w:pStyle w:val="TableParagraph"/>
              <w:spacing w:before="119"/>
              <w:ind w:left="98"/>
            </w:pPr>
            <w:r>
              <w:t>Weapons</w:t>
            </w:r>
            <w:r>
              <w:rPr>
                <w:spacing w:val="-8"/>
              </w:rPr>
              <w:t xml:space="preserve"> </w:t>
            </w:r>
            <w:r>
              <w:t>Law</w:t>
            </w:r>
            <w:r>
              <w:rPr>
                <w:spacing w:val="-8"/>
              </w:rPr>
              <w:t xml:space="preserve"> </w:t>
            </w:r>
            <w:r>
              <w:t>Violations</w:t>
            </w:r>
            <w:r>
              <w:rPr>
                <w:spacing w:val="-7"/>
              </w:rPr>
              <w:t xml:space="preserve"> </w:t>
            </w:r>
            <w:r>
              <w:t>Referred</w:t>
            </w:r>
            <w:r>
              <w:rPr>
                <w:spacing w:val="-5"/>
              </w:rPr>
              <w:t xml:space="preserve"> </w:t>
            </w:r>
            <w:r>
              <w:t>for</w:t>
            </w:r>
            <w:r>
              <w:rPr>
                <w:spacing w:val="-7"/>
              </w:rPr>
              <w:t xml:space="preserve"> </w:t>
            </w:r>
            <w:r>
              <w:t>Disciplinary</w:t>
            </w:r>
            <w:r>
              <w:rPr>
                <w:spacing w:val="-6"/>
              </w:rPr>
              <w:t xml:space="preserve"> </w:t>
            </w:r>
            <w:r>
              <w:rPr>
                <w:spacing w:val="-2"/>
              </w:rPr>
              <w:t>Action</w:t>
            </w:r>
          </w:p>
        </w:tc>
        <w:tc>
          <w:tcPr>
            <w:tcW w:w="990" w:type="dxa"/>
          </w:tcPr>
          <w:p w14:paraId="2B022520" w14:textId="77777777" w:rsidR="000563DC" w:rsidRDefault="00C55D50">
            <w:pPr>
              <w:pStyle w:val="TableParagraph"/>
              <w:spacing w:before="119"/>
              <w:ind w:left="1"/>
              <w:jc w:val="center"/>
            </w:pPr>
            <w:r>
              <w:t>0</w:t>
            </w:r>
          </w:p>
        </w:tc>
        <w:tc>
          <w:tcPr>
            <w:tcW w:w="899" w:type="dxa"/>
          </w:tcPr>
          <w:p w14:paraId="0C571412" w14:textId="77777777" w:rsidR="000563DC" w:rsidRDefault="00C55D50">
            <w:pPr>
              <w:pStyle w:val="TableParagraph"/>
              <w:spacing w:before="119"/>
              <w:ind w:left="4"/>
              <w:jc w:val="center"/>
            </w:pPr>
            <w:r>
              <w:t>0</w:t>
            </w:r>
          </w:p>
        </w:tc>
        <w:tc>
          <w:tcPr>
            <w:tcW w:w="902" w:type="dxa"/>
            <w:tcBorders>
              <w:right w:val="single" w:sz="6" w:space="0" w:color="000000"/>
            </w:tcBorders>
          </w:tcPr>
          <w:p w14:paraId="03A9A90B" w14:textId="77777777" w:rsidR="000563DC" w:rsidRDefault="00C55D50">
            <w:pPr>
              <w:pStyle w:val="TableParagraph"/>
              <w:spacing w:before="119"/>
              <w:ind w:left="20"/>
              <w:jc w:val="center"/>
            </w:pPr>
            <w:r>
              <w:t>0</w:t>
            </w:r>
          </w:p>
        </w:tc>
      </w:tr>
    </w:tbl>
    <w:p w14:paraId="4BF89D6F" w14:textId="77777777" w:rsidR="000563DC" w:rsidRDefault="000563DC">
      <w:pPr>
        <w:pStyle w:val="BodyText"/>
      </w:pPr>
    </w:p>
    <w:p w14:paraId="1BBC9B0B" w14:textId="77777777" w:rsidR="000563DC" w:rsidRDefault="000563DC">
      <w:pPr>
        <w:pStyle w:val="BodyText"/>
        <w:spacing w:before="1"/>
        <w:rPr>
          <w:sz w:val="16"/>
        </w:rPr>
      </w:pPr>
    </w:p>
    <w:p w14:paraId="2D94C82B" w14:textId="77777777" w:rsidR="000563DC" w:rsidRDefault="00C55D50">
      <w:pPr>
        <w:pStyle w:val="Heading6"/>
        <w:spacing w:before="101"/>
      </w:pPr>
      <w:r>
        <w:t>Reported</w:t>
      </w:r>
      <w:r>
        <w:rPr>
          <w:spacing w:val="-10"/>
        </w:rPr>
        <w:t xml:space="preserve"> </w:t>
      </w:r>
      <w:r>
        <w:t>Hate</w:t>
      </w:r>
      <w:r>
        <w:rPr>
          <w:spacing w:val="-7"/>
        </w:rPr>
        <w:t xml:space="preserve"> </w:t>
      </w:r>
      <w:r>
        <w:t>Crimes</w:t>
      </w:r>
      <w:r>
        <w:rPr>
          <w:spacing w:val="-6"/>
        </w:rPr>
        <w:t xml:space="preserve"> </w:t>
      </w:r>
      <w:r>
        <w:t>Arrests</w:t>
      </w:r>
      <w:r>
        <w:rPr>
          <w:spacing w:val="-7"/>
        </w:rPr>
        <w:t xml:space="preserve"> </w:t>
      </w:r>
      <w:r>
        <w:t>and</w:t>
      </w:r>
      <w:r>
        <w:rPr>
          <w:spacing w:val="-7"/>
        </w:rPr>
        <w:t xml:space="preserve"> </w:t>
      </w:r>
      <w:r>
        <w:t>Disciplinary</w:t>
      </w:r>
      <w:r>
        <w:rPr>
          <w:spacing w:val="-9"/>
        </w:rPr>
        <w:t xml:space="preserve"> </w:t>
      </w:r>
      <w:r>
        <w:t>Action</w:t>
      </w:r>
      <w:r>
        <w:rPr>
          <w:spacing w:val="3"/>
        </w:rPr>
        <w:t xml:space="preserve"> </w:t>
      </w:r>
      <w:r>
        <w:rPr>
          <w:spacing w:val="-2"/>
        </w:rPr>
        <w:t>Referrals</w:t>
      </w:r>
    </w:p>
    <w:p w14:paraId="3FCFE4ED" w14:textId="77777777" w:rsidR="000563DC" w:rsidRDefault="000563DC">
      <w:pPr>
        <w:pStyle w:val="BodyText"/>
        <w:spacing w:before="1"/>
        <w:rPr>
          <w:b/>
          <w:sz w:val="21"/>
        </w:rPr>
      </w:pPr>
    </w:p>
    <w:p w14:paraId="258E20A1" w14:textId="77777777" w:rsidR="000563DC" w:rsidRDefault="00C55D50">
      <w:pPr>
        <w:spacing w:before="1" w:line="254" w:lineRule="auto"/>
        <w:ind w:left="1000" w:right="1064" w:firstLine="105"/>
        <w:jc w:val="both"/>
      </w:pPr>
      <w:r>
        <w:t>The</w:t>
      </w:r>
      <w:r>
        <w:rPr>
          <w:spacing w:val="-1"/>
        </w:rPr>
        <w:t xml:space="preserve"> </w:t>
      </w:r>
      <w:r>
        <w:t>following</w:t>
      </w:r>
      <w:r>
        <w:rPr>
          <w:spacing w:val="-1"/>
        </w:rPr>
        <w:t xml:space="preserve"> </w:t>
      </w:r>
      <w:r>
        <w:t>information</w:t>
      </w:r>
      <w:r>
        <w:rPr>
          <w:spacing w:val="-2"/>
        </w:rPr>
        <w:t xml:space="preserve"> </w:t>
      </w:r>
      <w:r>
        <w:t>pertains</w:t>
      </w:r>
      <w:r>
        <w:rPr>
          <w:spacing w:val="-1"/>
        </w:rPr>
        <w:t xml:space="preserve"> </w:t>
      </w:r>
      <w:r>
        <w:t>to</w:t>
      </w:r>
      <w:r>
        <w:rPr>
          <w:spacing w:val="-5"/>
        </w:rPr>
        <w:t xml:space="preserve"> </w:t>
      </w:r>
      <w:r>
        <w:t>the</w:t>
      </w:r>
      <w:r>
        <w:rPr>
          <w:spacing w:val="-1"/>
        </w:rPr>
        <w:t xml:space="preserve"> </w:t>
      </w:r>
      <w:r>
        <w:t>number of</w:t>
      </w:r>
      <w:r>
        <w:rPr>
          <w:spacing w:val="-3"/>
        </w:rPr>
        <w:t xml:space="preserve"> </w:t>
      </w:r>
      <w:r>
        <w:t>each</w:t>
      </w:r>
      <w:r>
        <w:rPr>
          <w:spacing w:val="-5"/>
        </w:rPr>
        <w:t xml:space="preserve"> </w:t>
      </w:r>
      <w:r>
        <w:t>type</w:t>
      </w:r>
      <w:r>
        <w:rPr>
          <w:spacing w:val="-1"/>
        </w:rPr>
        <w:t xml:space="preserve"> </w:t>
      </w:r>
      <w:r>
        <w:t>of</w:t>
      </w:r>
      <w:r>
        <w:rPr>
          <w:spacing w:val="-3"/>
        </w:rPr>
        <w:t xml:space="preserve"> </w:t>
      </w:r>
      <w:r>
        <w:t>primary</w:t>
      </w:r>
      <w:r>
        <w:rPr>
          <w:spacing w:val="-3"/>
        </w:rPr>
        <w:t xml:space="preserve"> </w:t>
      </w:r>
      <w:r>
        <w:t>crime</w:t>
      </w:r>
      <w:r>
        <w:rPr>
          <w:spacing w:val="-5"/>
        </w:rPr>
        <w:t xml:space="preserve"> </w:t>
      </w:r>
      <w:r>
        <w:t>(above) that was determined to</w:t>
      </w:r>
      <w:r>
        <w:rPr>
          <w:spacing w:val="-2"/>
        </w:rPr>
        <w:t xml:space="preserve"> </w:t>
      </w:r>
      <w:r>
        <w:t>be a hate</w:t>
      </w:r>
      <w:r>
        <w:rPr>
          <w:spacing w:val="-1"/>
        </w:rPr>
        <w:t xml:space="preserve"> </w:t>
      </w:r>
      <w:r>
        <w:t>crime, as well as larceny-theft, simple assault, intimidation, and destruction/damage/vandalism of property that were determined to be hate crimes.</w:t>
      </w:r>
    </w:p>
    <w:p w14:paraId="588693BC" w14:textId="77777777" w:rsidR="000563DC" w:rsidRDefault="00C55D50">
      <w:pPr>
        <w:spacing w:before="42" w:line="586" w:lineRule="exact"/>
        <w:ind w:left="1000" w:right="4007"/>
      </w:pPr>
      <w:r>
        <w:t>In</w:t>
      </w:r>
      <w:r>
        <w:rPr>
          <w:spacing w:val="-2"/>
        </w:rPr>
        <w:t xml:space="preserve"> </w:t>
      </w:r>
      <w:r>
        <w:t>2020,</w:t>
      </w:r>
      <w:r>
        <w:rPr>
          <w:spacing w:val="-5"/>
        </w:rPr>
        <w:t xml:space="preserve"> </w:t>
      </w:r>
      <w:r>
        <w:t>2021</w:t>
      </w:r>
      <w:r>
        <w:rPr>
          <w:spacing w:val="-3"/>
        </w:rPr>
        <w:t xml:space="preserve"> </w:t>
      </w:r>
      <w:r>
        <w:t>&amp;</w:t>
      </w:r>
      <w:r>
        <w:rPr>
          <w:spacing w:val="-5"/>
        </w:rPr>
        <w:t xml:space="preserve"> </w:t>
      </w:r>
      <w:r>
        <w:t>2022</w:t>
      </w:r>
      <w:r>
        <w:rPr>
          <w:spacing w:val="-3"/>
        </w:rPr>
        <w:t xml:space="preserve"> </w:t>
      </w:r>
      <w:r>
        <w:t>there</w:t>
      </w:r>
      <w:r>
        <w:rPr>
          <w:spacing w:val="-6"/>
        </w:rPr>
        <w:t xml:space="preserve"> </w:t>
      </w:r>
      <w:r>
        <w:t>were</w:t>
      </w:r>
      <w:r>
        <w:rPr>
          <w:spacing w:val="-5"/>
        </w:rPr>
        <w:t xml:space="preserve"> </w:t>
      </w:r>
      <w:r>
        <w:t>no</w:t>
      </w:r>
      <w:r>
        <w:rPr>
          <w:spacing w:val="-2"/>
        </w:rPr>
        <w:t xml:space="preserve"> </w:t>
      </w:r>
      <w:r>
        <w:t>hate</w:t>
      </w:r>
      <w:r>
        <w:rPr>
          <w:spacing w:val="-6"/>
        </w:rPr>
        <w:t xml:space="preserve"> </w:t>
      </w:r>
      <w:r>
        <w:t>crimes</w:t>
      </w:r>
      <w:r>
        <w:rPr>
          <w:spacing w:val="-1"/>
        </w:rPr>
        <w:t xml:space="preserve"> </w:t>
      </w:r>
      <w:r>
        <w:t>reported. Unfounded Crimes</w:t>
      </w:r>
    </w:p>
    <w:p w14:paraId="3DDE6592" w14:textId="77777777" w:rsidR="000563DC" w:rsidRDefault="00C55D50">
      <w:pPr>
        <w:spacing w:line="219" w:lineRule="exact"/>
        <w:ind w:left="1000"/>
        <w:jc w:val="both"/>
      </w:pPr>
      <w:r>
        <w:t>In</w:t>
      </w:r>
      <w:r>
        <w:rPr>
          <w:spacing w:val="-5"/>
        </w:rPr>
        <w:t xml:space="preserve"> </w:t>
      </w:r>
      <w:r>
        <w:t>2020,</w:t>
      </w:r>
      <w:r>
        <w:rPr>
          <w:spacing w:val="-5"/>
        </w:rPr>
        <w:t xml:space="preserve"> </w:t>
      </w:r>
      <w:r>
        <w:t>2021</w:t>
      </w:r>
      <w:r>
        <w:rPr>
          <w:spacing w:val="-3"/>
        </w:rPr>
        <w:t xml:space="preserve"> </w:t>
      </w:r>
      <w:r>
        <w:t>&amp;</w:t>
      </w:r>
      <w:r>
        <w:rPr>
          <w:spacing w:val="-6"/>
        </w:rPr>
        <w:t xml:space="preserve"> </w:t>
      </w:r>
      <w:r>
        <w:t>2022</w:t>
      </w:r>
      <w:r>
        <w:rPr>
          <w:spacing w:val="-3"/>
        </w:rPr>
        <w:t xml:space="preserve"> </w:t>
      </w:r>
      <w:r>
        <w:t>there</w:t>
      </w:r>
      <w:r>
        <w:rPr>
          <w:spacing w:val="-6"/>
        </w:rPr>
        <w:t xml:space="preserve"> </w:t>
      </w:r>
      <w:r>
        <w:t>were</w:t>
      </w:r>
      <w:r>
        <w:rPr>
          <w:spacing w:val="-5"/>
        </w:rPr>
        <w:t xml:space="preserve"> </w:t>
      </w:r>
      <w:r>
        <w:t>no</w:t>
      </w:r>
      <w:r>
        <w:rPr>
          <w:spacing w:val="-3"/>
        </w:rPr>
        <w:t xml:space="preserve"> </w:t>
      </w:r>
      <w:r>
        <w:t>unfounded</w:t>
      </w:r>
      <w:r>
        <w:rPr>
          <w:spacing w:val="1"/>
        </w:rPr>
        <w:t xml:space="preserve"> </w:t>
      </w:r>
      <w:r>
        <w:t xml:space="preserve">crimes </w:t>
      </w:r>
      <w:r>
        <w:rPr>
          <w:spacing w:val="-2"/>
        </w:rPr>
        <w:t>reported.</w:t>
      </w:r>
    </w:p>
    <w:p w14:paraId="17EB5674" w14:textId="77777777" w:rsidR="000563DC" w:rsidRDefault="000563DC">
      <w:pPr>
        <w:pStyle w:val="BodyText"/>
        <w:rPr>
          <w:sz w:val="26"/>
        </w:rPr>
      </w:pPr>
    </w:p>
    <w:p w14:paraId="3A604D66" w14:textId="77777777" w:rsidR="000563DC" w:rsidRDefault="000563DC">
      <w:pPr>
        <w:pStyle w:val="BodyText"/>
        <w:rPr>
          <w:sz w:val="26"/>
        </w:rPr>
      </w:pPr>
    </w:p>
    <w:p w14:paraId="1B8610CF" w14:textId="77777777" w:rsidR="000563DC" w:rsidRDefault="000563DC">
      <w:pPr>
        <w:pStyle w:val="BodyText"/>
        <w:spacing w:before="2"/>
        <w:rPr>
          <w:sz w:val="28"/>
        </w:rPr>
      </w:pPr>
    </w:p>
    <w:p w14:paraId="013F8502" w14:textId="77777777" w:rsidR="000563DC" w:rsidRDefault="00C55D50">
      <w:pPr>
        <w:pStyle w:val="Heading6"/>
      </w:pPr>
      <w:r>
        <w:t>Reported</w:t>
      </w:r>
      <w:r>
        <w:rPr>
          <w:spacing w:val="-10"/>
        </w:rPr>
        <w:t xml:space="preserve"> </w:t>
      </w:r>
      <w:r>
        <w:t>Hate</w:t>
      </w:r>
      <w:r>
        <w:rPr>
          <w:spacing w:val="-7"/>
        </w:rPr>
        <w:t xml:space="preserve"> </w:t>
      </w:r>
      <w:r>
        <w:t>Crimes</w:t>
      </w:r>
      <w:r>
        <w:rPr>
          <w:spacing w:val="-4"/>
        </w:rPr>
        <w:t xml:space="preserve"> </w:t>
      </w:r>
      <w:r>
        <w:t>Arrests</w:t>
      </w:r>
      <w:r>
        <w:rPr>
          <w:spacing w:val="-7"/>
        </w:rPr>
        <w:t xml:space="preserve"> </w:t>
      </w:r>
      <w:r>
        <w:t>and</w:t>
      </w:r>
      <w:r>
        <w:rPr>
          <w:spacing w:val="-7"/>
        </w:rPr>
        <w:t xml:space="preserve"> </w:t>
      </w:r>
      <w:r>
        <w:t>Disciplinary</w:t>
      </w:r>
      <w:r>
        <w:rPr>
          <w:spacing w:val="-10"/>
        </w:rPr>
        <w:t xml:space="preserve"> </w:t>
      </w:r>
      <w:r>
        <w:t>Action</w:t>
      </w:r>
      <w:r>
        <w:rPr>
          <w:spacing w:val="-3"/>
        </w:rPr>
        <w:t xml:space="preserve"> </w:t>
      </w:r>
      <w:r>
        <w:rPr>
          <w:spacing w:val="-2"/>
        </w:rPr>
        <w:t>Referrals</w:t>
      </w:r>
    </w:p>
    <w:p w14:paraId="7CDE4CDA" w14:textId="77777777" w:rsidR="000563DC" w:rsidRDefault="000563DC">
      <w:pPr>
        <w:pStyle w:val="BodyText"/>
        <w:spacing w:before="8"/>
        <w:rPr>
          <w:b/>
        </w:rPr>
      </w:pPr>
    </w:p>
    <w:p w14:paraId="77375110" w14:textId="77777777" w:rsidR="000563DC" w:rsidRDefault="00C55D50">
      <w:pPr>
        <w:spacing w:line="256" w:lineRule="auto"/>
        <w:ind w:left="1000" w:right="1101"/>
      </w:pPr>
      <w:r>
        <w:t>The following information pertains to the number of each type of primary crime (above that was determined to</w:t>
      </w:r>
      <w:r>
        <w:rPr>
          <w:spacing w:val="-7"/>
        </w:rPr>
        <w:t xml:space="preserve"> </w:t>
      </w:r>
      <w:r>
        <w:t>be</w:t>
      </w:r>
      <w:r>
        <w:rPr>
          <w:spacing w:val="-1"/>
        </w:rPr>
        <w:t xml:space="preserve"> </w:t>
      </w:r>
      <w:r>
        <w:t>a</w:t>
      </w:r>
      <w:r>
        <w:rPr>
          <w:spacing w:val="-3"/>
        </w:rPr>
        <w:t xml:space="preserve"> </w:t>
      </w:r>
      <w:r>
        <w:t>hate</w:t>
      </w:r>
      <w:r>
        <w:rPr>
          <w:spacing w:val="-6"/>
        </w:rPr>
        <w:t xml:space="preserve"> </w:t>
      </w:r>
      <w:r>
        <w:t>crime, as</w:t>
      </w:r>
      <w:r>
        <w:rPr>
          <w:spacing w:val="-1"/>
        </w:rPr>
        <w:t xml:space="preserve"> </w:t>
      </w:r>
      <w:r>
        <w:t>well</w:t>
      </w:r>
      <w:r>
        <w:rPr>
          <w:spacing w:val="-3"/>
        </w:rPr>
        <w:t xml:space="preserve"> </w:t>
      </w:r>
      <w:r>
        <w:t>as</w:t>
      </w:r>
      <w:r>
        <w:rPr>
          <w:spacing w:val="-1"/>
        </w:rPr>
        <w:t xml:space="preserve"> </w:t>
      </w:r>
      <w:r>
        <w:t>larceny-theft,</w:t>
      </w:r>
      <w:r>
        <w:rPr>
          <w:spacing w:val="-5"/>
        </w:rPr>
        <w:t xml:space="preserve"> </w:t>
      </w:r>
      <w:r>
        <w:t>simple</w:t>
      </w:r>
      <w:r>
        <w:rPr>
          <w:spacing w:val="-1"/>
        </w:rPr>
        <w:t xml:space="preserve"> </w:t>
      </w:r>
      <w:r>
        <w:t>assault,</w:t>
      </w:r>
      <w:r>
        <w:rPr>
          <w:spacing w:val="-5"/>
        </w:rPr>
        <w:t xml:space="preserve"> </w:t>
      </w:r>
      <w:r>
        <w:t>intimidation, and destruction/damage/vandalism of property that were determined to be hate crimes.</w:t>
      </w:r>
      <w:r>
        <w:rPr>
          <w:spacing w:val="80"/>
        </w:rPr>
        <w:t xml:space="preserve"> </w:t>
      </w:r>
      <w:r>
        <w:t>In 2020, 2021 &amp; 2022 there were no hate crimes reported.</w:t>
      </w:r>
    </w:p>
    <w:p w14:paraId="202DC096" w14:textId="77777777" w:rsidR="000563DC" w:rsidRDefault="000563DC">
      <w:pPr>
        <w:pStyle w:val="BodyText"/>
        <w:spacing w:before="1"/>
        <w:rPr>
          <w:sz w:val="24"/>
        </w:rPr>
      </w:pPr>
    </w:p>
    <w:p w14:paraId="1641F204" w14:textId="77777777" w:rsidR="000563DC" w:rsidRDefault="00C55D50">
      <w:pPr>
        <w:spacing w:before="1"/>
        <w:ind w:left="1000"/>
      </w:pPr>
      <w:r>
        <w:t>Unfounded</w:t>
      </w:r>
      <w:r>
        <w:rPr>
          <w:spacing w:val="-5"/>
        </w:rPr>
        <w:t xml:space="preserve"> </w:t>
      </w:r>
      <w:r>
        <w:rPr>
          <w:spacing w:val="-2"/>
        </w:rPr>
        <w:t>Crimes</w:t>
      </w:r>
    </w:p>
    <w:p w14:paraId="7AEE4DC7" w14:textId="77777777" w:rsidR="000563DC" w:rsidRDefault="00C55D50">
      <w:pPr>
        <w:spacing w:before="23"/>
        <w:ind w:left="1000"/>
      </w:pPr>
      <w:r>
        <w:t>In</w:t>
      </w:r>
      <w:r>
        <w:rPr>
          <w:spacing w:val="-5"/>
        </w:rPr>
        <w:t xml:space="preserve"> </w:t>
      </w:r>
      <w:r>
        <w:t>2020,</w:t>
      </w:r>
      <w:r>
        <w:rPr>
          <w:spacing w:val="-5"/>
        </w:rPr>
        <w:t xml:space="preserve"> </w:t>
      </w:r>
      <w:r>
        <w:t>2021</w:t>
      </w:r>
      <w:r>
        <w:rPr>
          <w:spacing w:val="-3"/>
        </w:rPr>
        <w:t xml:space="preserve"> </w:t>
      </w:r>
      <w:r>
        <w:t>&amp;</w:t>
      </w:r>
      <w:r>
        <w:rPr>
          <w:spacing w:val="-6"/>
        </w:rPr>
        <w:t xml:space="preserve"> </w:t>
      </w:r>
      <w:r>
        <w:t>2022</w:t>
      </w:r>
      <w:r>
        <w:rPr>
          <w:spacing w:val="-3"/>
        </w:rPr>
        <w:t xml:space="preserve"> </w:t>
      </w:r>
      <w:r>
        <w:t>there</w:t>
      </w:r>
      <w:r>
        <w:rPr>
          <w:spacing w:val="-6"/>
        </w:rPr>
        <w:t xml:space="preserve"> </w:t>
      </w:r>
      <w:r>
        <w:t>were</w:t>
      </w:r>
      <w:r>
        <w:rPr>
          <w:spacing w:val="-5"/>
        </w:rPr>
        <w:t xml:space="preserve"> </w:t>
      </w:r>
      <w:r>
        <w:t>no</w:t>
      </w:r>
      <w:r>
        <w:rPr>
          <w:spacing w:val="-3"/>
        </w:rPr>
        <w:t xml:space="preserve"> </w:t>
      </w:r>
      <w:r>
        <w:t>unfounded</w:t>
      </w:r>
      <w:r>
        <w:rPr>
          <w:spacing w:val="1"/>
        </w:rPr>
        <w:t xml:space="preserve"> </w:t>
      </w:r>
      <w:r>
        <w:t xml:space="preserve">crimes </w:t>
      </w:r>
      <w:r>
        <w:rPr>
          <w:spacing w:val="-2"/>
        </w:rPr>
        <w:t>reported.</w:t>
      </w:r>
    </w:p>
    <w:p w14:paraId="232AD2B1" w14:textId="77777777" w:rsidR="000563DC" w:rsidRDefault="000563DC">
      <w:pPr>
        <w:pStyle w:val="BodyText"/>
        <w:rPr>
          <w:sz w:val="25"/>
        </w:rPr>
      </w:pPr>
    </w:p>
    <w:p w14:paraId="3CE18C78" w14:textId="2458A0B6" w:rsidR="000563DC" w:rsidRDefault="00C55D50">
      <w:pPr>
        <w:spacing w:line="254" w:lineRule="auto"/>
        <w:ind w:left="1010" w:right="1078" w:hanging="10"/>
      </w:pPr>
      <w:r>
        <w:t>The school encourages all students and employees to be responsible for their own security and the security of others. The school does not employ campus security officials. Therefore, the</w:t>
      </w:r>
      <w:r>
        <w:rPr>
          <w:spacing w:val="-2"/>
        </w:rPr>
        <w:t xml:space="preserve"> </w:t>
      </w:r>
      <w:r>
        <w:t>security</w:t>
      </w:r>
      <w:r>
        <w:rPr>
          <w:spacing w:val="-1"/>
        </w:rPr>
        <w:t xml:space="preserve"> </w:t>
      </w:r>
      <w:r>
        <w:t>of</w:t>
      </w:r>
      <w:r>
        <w:rPr>
          <w:spacing w:val="-9"/>
        </w:rPr>
        <w:t xml:space="preserve"> </w:t>
      </w:r>
      <w:r>
        <w:t>the</w:t>
      </w:r>
      <w:r>
        <w:rPr>
          <w:spacing w:val="-7"/>
        </w:rPr>
        <w:t xml:space="preserve"> </w:t>
      </w:r>
      <w:r>
        <w:t>campus</w:t>
      </w:r>
      <w:r>
        <w:rPr>
          <w:spacing w:val="-2"/>
        </w:rPr>
        <w:t xml:space="preserve"> </w:t>
      </w:r>
      <w:r>
        <w:t>is</w:t>
      </w:r>
      <w:r>
        <w:rPr>
          <w:spacing w:val="-2"/>
        </w:rPr>
        <w:t xml:space="preserve"> </w:t>
      </w:r>
      <w:r>
        <w:t>the</w:t>
      </w:r>
      <w:r>
        <w:rPr>
          <w:spacing w:val="-7"/>
        </w:rPr>
        <w:t xml:space="preserve"> </w:t>
      </w:r>
      <w:r>
        <w:t>direct responsibility</w:t>
      </w:r>
      <w:r>
        <w:rPr>
          <w:spacing w:val="-1"/>
        </w:rPr>
        <w:t xml:space="preserve"> </w:t>
      </w:r>
      <w:r>
        <w:t>of</w:t>
      </w:r>
      <w:r>
        <w:rPr>
          <w:spacing w:val="-5"/>
        </w:rPr>
        <w:t xml:space="preserve"> </w:t>
      </w:r>
      <w:r>
        <w:t>each</w:t>
      </w:r>
      <w:r>
        <w:rPr>
          <w:spacing w:val="-3"/>
        </w:rPr>
        <w:t xml:space="preserve"> </w:t>
      </w:r>
      <w:r>
        <w:t>employee</w:t>
      </w:r>
      <w:r>
        <w:rPr>
          <w:spacing w:val="-2"/>
        </w:rPr>
        <w:t xml:space="preserve"> </w:t>
      </w:r>
      <w:r>
        <w:t>and</w:t>
      </w:r>
      <w:r>
        <w:rPr>
          <w:spacing w:val="-5"/>
        </w:rPr>
        <w:t xml:space="preserve"> </w:t>
      </w:r>
      <w:r>
        <w:t>administrator.</w:t>
      </w:r>
      <w:r>
        <w:rPr>
          <w:spacing w:val="-6"/>
        </w:rPr>
        <w:t xml:space="preserve"> </w:t>
      </w:r>
      <w:r>
        <w:t xml:space="preserve">No such </w:t>
      </w:r>
      <w:r w:rsidR="00CC108E">
        <w:t>individual has</w:t>
      </w:r>
      <w:r>
        <w:t xml:space="preserve"> the authority to make arrests. All individuals are requested to report immediately any known criminal offense or other emergency occurring on campus to the school administration at the</w:t>
      </w:r>
      <w:r>
        <w:rPr>
          <w:spacing w:val="-1"/>
        </w:rPr>
        <w:t xml:space="preserve"> </w:t>
      </w:r>
      <w:r>
        <w:t>administration office. All individuals are encouraged to promptly report all crimes to appropriate police agencies. The campus administration will report all known criminal offenses to</w:t>
      </w:r>
      <w:r>
        <w:rPr>
          <w:spacing w:val="-2"/>
        </w:rPr>
        <w:t xml:space="preserve"> </w:t>
      </w:r>
      <w:r>
        <w:t>the</w:t>
      </w:r>
      <w:r>
        <w:rPr>
          <w:spacing w:val="-1"/>
        </w:rPr>
        <w:t xml:space="preserve"> </w:t>
      </w:r>
      <w:r>
        <w:t>local law enforcement authorities. The school has no policy or procedure regarding confidential crime reporting in relation to crime statistics reporting. Any off-campus events are supervised by campus employees. Therefore, the school will monitor and report criminal activity at such events to local law enforcement authorities. No student will have access to the campus facility, other than the parking area, at any time unless supervised by a staff member.</w:t>
      </w:r>
    </w:p>
    <w:p w14:paraId="7F44DE04" w14:textId="77777777" w:rsidR="00AA35D0" w:rsidRDefault="00AA35D0">
      <w:pPr>
        <w:pStyle w:val="Heading3"/>
        <w:spacing w:before="82"/>
        <w:ind w:left="1375" w:right="1364"/>
        <w:rPr>
          <w:color w:val="528135"/>
        </w:rPr>
      </w:pPr>
      <w:bookmarkStart w:id="29" w:name="_bookmark24"/>
      <w:bookmarkEnd w:id="29"/>
    </w:p>
    <w:p w14:paraId="5B715A04" w14:textId="77777777" w:rsidR="00AA35D0" w:rsidRDefault="00AA35D0">
      <w:pPr>
        <w:pStyle w:val="Heading3"/>
        <w:spacing w:before="82"/>
        <w:ind w:left="1375" w:right="1364"/>
        <w:rPr>
          <w:color w:val="528135"/>
        </w:rPr>
      </w:pPr>
    </w:p>
    <w:p w14:paraId="13A8EFF1" w14:textId="77777777" w:rsidR="00AA35D0" w:rsidRDefault="00AA35D0">
      <w:pPr>
        <w:pStyle w:val="Heading3"/>
        <w:spacing w:before="82"/>
        <w:ind w:left="1375" w:right="1364"/>
        <w:rPr>
          <w:color w:val="528135"/>
        </w:rPr>
      </w:pPr>
    </w:p>
    <w:p w14:paraId="4D8FEA70" w14:textId="26974118" w:rsidR="000563DC" w:rsidRDefault="00C55D50">
      <w:pPr>
        <w:pStyle w:val="Heading3"/>
        <w:spacing w:before="82"/>
        <w:ind w:left="1375" w:right="1364"/>
      </w:pPr>
      <w:r>
        <w:rPr>
          <w:color w:val="528135"/>
        </w:rPr>
        <w:lastRenderedPageBreak/>
        <w:t>Student</w:t>
      </w:r>
      <w:r>
        <w:rPr>
          <w:color w:val="528135"/>
          <w:spacing w:val="-13"/>
        </w:rPr>
        <w:t xml:space="preserve"> </w:t>
      </w:r>
      <w:r>
        <w:rPr>
          <w:color w:val="528135"/>
        </w:rPr>
        <w:t>Grievance</w:t>
      </w:r>
      <w:r>
        <w:rPr>
          <w:color w:val="528135"/>
          <w:spacing w:val="-10"/>
        </w:rPr>
        <w:t xml:space="preserve"> </w:t>
      </w:r>
      <w:r>
        <w:rPr>
          <w:color w:val="528135"/>
          <w:spacing w:val="-2"/>
        </w:rPr>
        <w:t>Policy/Procedure</w:t>
      </w:r>
    </w:p>
    <w:p w14:paraId="25219E02" w14:textId="1C24C98E" w:rsidR="000563DC" w:rsidRPr="00AA35D0" w:rsidRDefault="00C55D50">
      <w:pPr>
        <w:pStyle w:val="BodyText"/>
        <w:spacing w:before="34"/>
        <w:ind w:left="1163"/>
        <w:rPr>
          <w:sz w:val="22"/>
          <w:szCs w:val="22"/>
        </w:rPr>
      </w:pPr>
      <w:r>
        <w:t>I</w:t>
      </w:r>
      <w:r w:rsidRPr="00AA35D0">
        <w:rPr>
          <w:sz w:val="22"/>
          <w:szCs w:val="22"/>
        </w:rPr>
        <w:t>n</w:t>
      </w:r>
      <w:r w:rsidRPr="00AA35D0">
        <w:rPr>
          <w:spacing w:val="-8"/>
          <w:sz w:val="22"/>
          <w:szCs w:val="22"/>
        </w:rPr>
        <w:t xml:space="preserve"> </w:t>
      </w:r>
      <w:r w:rsidRPr="00AA35D0">
        <w:rPr>
          <w:sz w:val="22"/>
          <w:szCs w:val="22"/>
        </w:rPr>
        <w:t>accordance</w:t>
      </w:r>
      <w:r w:rsidRPr="00AA35D0">
        <w:rPr>
          <w:spacing w:val="-12"/>
          <w:sz w:val="22"/>
          <w:szCs w:val="22"/>
        </w:rPr>
        <w:t xml:space="preserve"> </w:t>
      </w:r>
      <w:r w:rsidRPr="00AA35D0">
        <w:rPr>
          <w:sz w:val="22"/>
          <w:szCs w:val="22"/>
        </w:rPr>
        <w:t>with</w:t>
      </w:r>
      <w:r w:rsidRPr="00AA35D0">
        <w:rPr>
          <w:spacing w:val="-6"/>
          <w:sz w:val="22"/>
          <w:szCs w:val="22"/>
        </w:rPr>
        <w:t xml:space="preserve"> </w:t>
      </w:r>
      <w:r w:rsidRPr="00AA35D0">
        <w:rPr>
          <w:sz w:val="22"/>
          <w:szCs w:val="22"/>
        </w:rPr>
        <w:t>the</w:t>
      </w:r>
      <w:r w:rsidRPr="00AA35D0">
        <w:rPr>
          <w:spacing w:val="-11"/>
          <w:sz w:val="22"/>
          <w:szCs w:val="22"/>
        </w:rPr>
        <w:t xml:space="preserve"> </w:t>
      </w:r>
      <w:r w:rsidRPr="00AA35D0">
        <w:rPr>
          <w:sz w:val="22"/>
          <w:szCs w:val="22"/>
        </w:rPr>
        <w:t>institution’s</w:t>
      </w:r>
      <w:r w:rsidRPr="00AA35D0">
        <w:rPr>
          <w:spacing w:val="-8"/>
          <w:sz w:val="22"/>
          <w:szCs w:val="22"/>
        </w:rPr>
        <w:t xml:space="preserve"> </w:t>
      </w:r>
      <w:r w:rsidRPr="00AA35D0">
        <w:rPr>
          <w:sz w:val="22"/>
          <w:szCs w:val="22"/>
        </w:rPr>
        <w:t>mission</w:t>
      </w:r>
      <w:r w:rsidRPr="00AA35D0">
        <w:rPr>
          <w:spacing w:val="-9"/>
          <w:sz w:val="22"/>
          <w:szCs w:val="22"/>
        </w:rPr>
        <w:t xml:space="preserve"> </w:t>
      </w:r>
      <w:r w:rsidRPr="00AA35D0">
        <w:rPr>
          <w:sz w:val="22"/>
          <w:szCs w:val="22"/>
        </w:rPr>
        <w:t>statement,</w:t>
      </w:r>
      <w:r w:rsidRPr="00AA35D0">
        <w:rPr>
          <w:spacing w:val="-5"/>
          <w:sz w:val="22"/>
          <w:szCs w:val="22"/>
        </w:rPr>
        <w:t xml:space="preserve"> </w:t>
      </w:r>
      <w:r w:rsidRPr="00AA35D0">
        <w:rPr>
          <w:sz w:val="22"/>
          <w:szCs w:val="22"/>
        </w:rPr>
        <w:t>the</w:t>
      </w:r>
      <w:r w:rsidRPr="00AA35D0">
        <w:rPr>
          <w:spacing w:val="-8"/>
          <w:sz w:val="22"/>
          <w:szCs w:val="22"/>
        </w:rPr>
        <w:t xml:space="preserve"> </w:t>
      </w:r>
      <w:r w:rsidRPr="00AA35D0">
        <w:rPr>
          <w:sz w:val="22"/>
          <w:szCs w:val="22"/>
        </w:rPr>
        <w:t>school</w:t>
      </w:r>
      <w:r w:rsidRPr="00AA35D0">
        <w:rPr>
          <w:spacing w:val="-8"/>
          <w:sz w:val="22"/>
          <w:szCs w:val="22"/>
        </w:rPr>
        <w:t xml:space="preserve"> </w:t>
      </w:r>
      <w:r w:rsidRPr="00AA35D0">
        <w:rPr>
          <w:sz w:val="22"/>
          <w:szCs w:val="22"/>
        </w:rPr>
        <w:t>will</w:t>
      </w:r>
      <w:r w:rsidRPr="00AA35D0">
        <w:rPr>
          <w:spacing w:val="-5"/>
          <w:sz w:val="22"/>
          <w:szCs w:val="22"/>
        </w:rPr>
        <w:t xml:space="preserve"> </w:t>
      </w:r>
      <w:r w:rsidRPr="00AA35D0">
        <w:rPr>
          <w:sz w:val="22"/>
          <w:szCs w:val="22"/>
        </w:rPr>
        <w:t>make</w:t>
      </w:r>
      <w:r w:rsidRPr="00AA35D0">
        <w:rPr>
          <w:spacing w:val="-7"/>
          <w:sz w:val="22"/>
          <w:szCs w:val="22"/>
        </w:rPr>
        <w:t xml:space="preserve"> </w:t>
      </w:r>
      <w:r w:rsidRPr="00AA35D0">
        <w:rPr>
          <w:sz w:val="22"/>
          <w:szCs w:val="22"/>
        </w:rPr>
        <w:t>every</w:t>
      </w:r>
      <w:r w:rsidRPr="00AA35D0">
        <w:rPr>
          <w:spacing w:val="-13"/>
          <w:sz w:val="22"/>
          <w:szCs w:val="22"/>
        </w:rPr>
        <w:t xml:space="preserve"> </w:t>
      </w:r>
      <w:r w:rsidRPr="00AA35D0">
        <w:rPr>
          <w:sz w:val="22"/>
          <w:szCs w:val="22"/>
        </w:rPr>
        <w:t>attempt</w:t>
      </w:r>
      <w:r w:rsidRPr="00AA35D0">
        <w:rPr>
          <w:spacing w:val="-8"/>
          <w:sz w:val="22"/>
          <w:szCs w:val="22"/>
        </w:rPr>
        <w:t xml:space="preserve"> </w:t>
      </w:r>
      <w:r w:rsidRPr="00AA35D0">
        <w:rPr>
          <w:sz w:val="22"/>
          <w:szCs w:val="22"/>
        </w:rPr>
        <w:t>to</w:t>
      </w:r>
      <w:r w:rsidRPr="00AA35D0">
        <w:rPr>
          <w:spacing w:val="-8"/>
          <w:sz w:val="22"/>
          <w:szCs w:val="22"/>
        </w:rPr>
        <w:t xml:space="preserve"> </w:t>
      </w:r>
      <w:proofErr w:type="gramStart"/>
      <w:r w:rsidR="00CC108E" w:rsidRPr="00AA35D0">
        <w:rPr>
          <w:spacing w:val="-2"/>
          <w:sz w:val="22"/>
          <w:szCs w:val="22"/>
        </w:rPr>
        <w:t>resolve</w:t>
      </w:r>
      <w:proofErr w:type="gramEnd"/>
    </w:p>
    <w:p w14:paraId="3D816962" w14:textId="74E132B1" w:rsidR="000563DC" w:rsidRPr="00AA35D0" w:rsidRDefault="00CC108E" w:rsidP="00AA35D0">
      <w:pPr>
        <w:pStyle w:val="BodyText"/>
        <w:spacing w:before="24" w:line="261" w:lineRule="auto"/>
        <w:ind w:left="995" w:right="1086"/>
        <w:rPr>
          <w:sz w:val="22"/>
          <w:szCs w:val="22"/>
        </w:rPr>
      </w:pPr>
      <w:proofErr w:type="gramStart"/>
      <w:r>
        <w:rPr>
          <w:sz w:val="22"/>
          <w:szCs w:val="22"/>
        </w:rPr>
        <w:t>any</w:t>
      </w:r>
      <w:proofErr w:type="gramEnd"/>
      <w:r w:rsidR="00C55D50" w:rsidRPr="00AA35D0">
        <w:rPr>
          <w:spacing w:val="-2"/>
          <w:sz w:val="22"/>
          <w:szCs w:val="22"/>
        </w:rPr>
        <w:t xml:space="preserve"> </w:t>
      </w:r>
      <w:r w:rsidR="00C55D50" w:rsidRPr="00AA35D0">
        <w:rPr>
          <w:sz w:val="22"/>
          <w:szCs w:val="22"/>
        </w:rPr>
        <w:t>student</w:t>
      </w:r>
      <w:r w:rsidR="00C55D50" w:rsidRPr="00AA35D0">
        <w:rPr>
          <w:spacing w:val="-1"/>
          <w:sz w:val="22"/>
          <w:szCs w:val="22"/>
        </w:rPr>
        <w:t xml:space="preserve"> </w:t>
      </w:r>
      <w:r w:rsidR="00C55D50" w:rsidRPr="00AA35D0">
        <w:rPr>
          <w:sz w:val="22"/>
          <w:szCs w:val="22"/>
        </w:rPr>
        <w:t>complaint</w:t>
      </w:r>
      <w:r w:rsidR="00C55D50" w:rsidRPr="00AA35D0">
        <w:rPr>
          <w:spacing w:val="-1"/>
          <w:sz w:val="22"/>
          <w:szCs w:val="22"/>
        </w:rPr>
        <w:t xml:space="preserve"> </w:t>
      </w:r>
      <w:r w:rsidR="00C55D50" w:rsidRPr="00AA35D0">
        <w:rPr>
          <w:sz w:val="22"/>
          <w:szCs w:val="22"/>
        </w:rPr>
        <w:t>that</w:t>
      </w:r>
      <w:r w:rsidR="00C55D50" w:rsidRPr="00AA35D0">
        <w:rPr>
          <w:spacing w:val="-5"/>
          <w:sz w:val="22"/>
          <w:szCs w:val="22"/>
        </w:rPr>
        <w:t xml:space="preserve"> </w:t>
      </w:r>
      <w:r w:rsidR="00C55D50" w:rsidRPr="00AA35D0">
        <w:rPr>
          <w:sz w:val="22"/>
          <w:szCs w:val="22"/>
        </w:rPr>
        <w:t>is</w:t>
      </w:r>
      <w:r w:rsidR="00C55D50" w:rsidRPr="00AA35D0">
        <w:rPr>
          <w:spacing w:val="-5"/>
          <w:sz w:val="22"/>
          <w:szCs w:val="22"/>
        </w:rPr>
        <w:t xml:space="preserve"> </w:t>
      </w:r>
      <w:r w:rsidR="00C55D50" w:rsidRPr="00AA35D0">
        <w:rPr>
          <w:sz w:val="22"/>
          <w:szCs w:val="22"/>
        </w:rPr>
        <w:t>not</w:t>
      </w:r>
      <w:r w:rsidR="00C55D50" w:rsidRPr="00AA35D0">
        <w:rPr>
          <w:spacing w:val="-1"/>
          <w:sz w:val="22"/>
          <w:szCs w:val="22"/>
        </w:rPr>
        <w:t xml:space="preserve"> </w:t>
      </w:r>
      <w:r w:rsidR="00C55D50" w:rsidRPr="00AA35D0">
        <w:rPr>
          <w:sz w:val="22"/>
          <w:szCs w:val="22"/>
        </w:rPr>
        <w:t>frivolous</w:t>
      </w:r>
      <w:r w:rsidR="00C55D50" w:rsidRPr="00AA35D0">
        <w:rPr>
          <w:spacing w:val="-5"/>
          <w:sz w:val="22"/>
          <w:szCs w:val="22"/>
        </w:rPr>
        <w:t xml:space="preserve"> </w:t>
      </w:r>
      <w:r w:rsidR="00C55D50" w:rsidRPr="00AA35D0">
        <w:rPr>
          <w:sz w:val="22"/>
          <w:szCs w:val="22"/>
        </w:rPr>
        <w:t>or</w:t>
      </w:r>
      <w:r w:rsidR="00C55D50" w:rsidRPr="00AA35D0">
        <w:rPr>
          <w:spacing w:val="-2"/>
          <w:sz w:val="22"/>
          <w:szCs w:val="22"/>
        </w:rPr>
        <w:t xml:space="preserve"> </w:t>
      </w:r>
      <w:r w:rsidR="00C55D50" w:rsidRPr="00AA35D0">
        <w:rPr>
          <w:sz w:val="22"/>
          <w:szCs w:val="22"/>
        </w:rPr>
        <w:t>without</w:t>
      </w:r>
      <w:r w:rsidR="00C55D50" w:rsidRPr="00AA35D0">
        <w:rPr>
          <w:spacing w:val="-1"/>
          <w:sz w:val="22"/>
          <w:szCs w:val="22"/>
        </w:rPr>
        <w:t xml:space="preserve"> </w:t>
      </w:r>
      <w:r w:rsidR="00C55D50" w:rsidRPr="00AA35D0">
        <w:rPr>
          <w:sz w:val="22"/>
          <w:szCs w:val="22"/>
        </w:rPr>
        <w:t>merit.</w:t>
      </w:r>
      <w:r w:rsidR="00C55D50" w:rsidRPr="00AA35D0">
        <w:rPr>
          <w:spacing w:val="-2"/>
          <w:sz w:val="22"/>
          <w:szCs w:val="22"/>
        </w:rPr>
        <w:t xml:space="preserve"> </w:t>
      </w:r>
      <w:r w:rsidR="00C55D50" w:rsidRPr="00AA35D0">
        <w:rPr>
          <w:sz w:val="22"/>
          <w:szCs w:val="22"/>
        </w:rPr>
        <w:t>Complaint</w:t>
      </w:r>
      <w:r w:rsidR="00C55D50" w:rsidRPr="00AA35D0">
        <w:rPr>
          <w:spacing w:val="-5"/>
          <w:sz w:val="22"/>
          <w:szCs w:val="22"/>
        </w:rPr>
        <w:t xml:space="preserve"> </w:t>
      </w:r>
      <w:r w:rsidR="00C55D50" w:rsidRPr="00AA35D0">
        <w:rPr>
          <w:sz w:val="22"/>
          <w:szCs w:val="22"/>
        </w:rPr>
        <w:t>procedures</w:t>
      </w:r>
      <w:r w:rsidR="00C55D50" w:rsidRPr="00AA35D0">
        <w:rPr>
          <w:spacing w:val="-6"/>
          <w:sz w:val="22"/>
          <w:szCs w:val="22"/>
        </w:rPr>
        <w:t xml:space="preserve"> </w:t>
      </w:r>
      <w:r w:rsidR="00C55D50" w:rsidRPr="00AA35D0">
        <w:rPr>
          <w:sz w:val="22"/>
          <w:szCs w:val="22"/>
        </w:rPr>
        <w:t>will</w:t>
      </w:r>
      <w:r w:rsidR="00C55D50" w:rsidRPr="00AA35D0">
        <w:rPr>
          <w:spacing w:val="-1"/>
          <w:sz w:val="22"/>
          <w:szCs w:val="22"/>
        </w:rPr>
        <w:t xml:space="preserve"> </w:t>
      </w:r>
      <w:r w:rsidR="00C55D50" w:rsidRPr="00AA35D0">
        <w:rPr>
          <w:sz w:val="22"/>
          <w:szCs w:val="22"/>
        </w:rPr>
        <w:t>be</w:t>
      </w:r>
      <w:r w:rsidR="00C55D50" w:rsidRPr="00AA35D0">
        <w:rPr>
          <w:spacing w:val="-5"/>
          <w:sz w:val="22"/>
          <w:szCs w:val="22"/>
        </w:rPr>
        <w:t xml:space="preserve"> </w:t>
      </w:r>
      <w:r w:rsidR="00C55D50" w:rsidRPr="00AA35D0">
        <w:rPr>
          <w:sz w:val="22"/>
          <w:szCs w:val="22"/>
        </w:rPr>
        <w:t>included</w:t>
      </w:r>
      <w:r w:rsidR="00C55D50" w:rsidRPr="00AA35D0">
        <w:rPr>
          <w:spacing w:val="-3"/>
          <w:sz w:val="22"/>
          <w:szCs w:val="22"/>
        </w:rPr>
        <w:t xml:space="preserve"> </w:t>
      </w:r>
      <w:r w:rsidR="00C55D50" w:rsidRPr="00AA35D0">
        <w:rPr>
          <w:sz w:val="22"/>
          <w:szCs w:val="22"/>
        </w:rPr>
        <w:t xml:space="preserve">in </w:t>
      </w:r>
      <w:r w:rsidRPr="00AA35D0">
        <w:rPr>
          <w:sz w:val="22"/>
          <w:szCs w:val="22"/>
        </w:rPr>
        <w:t>the new</w:t>
      </w:r>
      <w:r w:rsidR="00C55D50" w:rsidRPr="00AA35D0">
        <w:rPr>
          <w:sz w:val="22"/>
          <w:szCs w:val="22"/>
        </w:rPr>
        <w:t xml:space="preserve"> student </w:t>
      </w:r>
      <w:r w:rsidRPr="00AA35D0">
        <w:rPr>
          <w:sz w:val="22"/>
          <w:szCs w:val="22"/>
        </w:rPr>
        <w:t>orientation,</w:t>
      </w:r>
      <w:r w:rsidR="00C55D50" w:rsidRPr="00AA35D0">
        <w:rPr>
          <w:sz w:val="22"/>
          <w:szCs w:val="22"/>
        </w:rPr>
        <w:t xml:space="preserve"> thereby assuring that all students know the students know the steps to follow should they</w:t>
      </w:r>
      <w:r w:rsidR="00C55D50" w:rsidRPr="00AA35D0">
        <w:rPr>
          <w:spacing w:val="-1"/>
          <w:sz w:val="22"/>
          <w:szCs w:val="22"/>
        </w:rPr>
        <w:t xml:space="preserve"> </w:t>
      </w:r>
      <w:r w:rsidR="00C55D50" w:rsidRPr="00AA35D0">
        <w:rPr>
          <w:sz w:val="22"/>
          <w:szCs w:val="22"/>
        </w:rPr>
        <w:t>desire</w:t>
      </w:r>
      <w:r w:rsidR="00C55D50" w:rsidRPr="00AA35D0">
        <w:rPr>
          <w:spacing w:val="-5"/>
          <w:sz w:val="22"/>
          <w:szCs w:val="22"/>
        </w:rPr>
        <w:t xml:space="preserve"> </w:t>
      </w:r>
      <w:r w:rsidR="00C55D50" w:rsidRPr="00AA35D0">
        <w:rPr>
          <w:sz w:val="22"/>
          <w:szCs w:val="22"/>
        </w:rPr>
        <w:t>to</w:t>
      </w:r>
      <w:r w:rsidR="00C55D50" w:rsidRPr="00AA35D0">
        <w:rPr>
          <w:spacing w:val="-1"/>
          <w:sz w:val="22"/>
          <w:szCs w:val="22"/>
        </w:rPr>
        <w:t xml:space="preserve"> </w:t>
      </w:r>
      <w:r w:rsidR="00C55D50" w:rsidRPr="00AA35D0">
        <w:rPr>
          <w:sz w:val="22"/>
          <w:szCs w:val="22"/>
        </w:rPr>
        <w:t>register</w:t>
      </w:r>
      <w:r w:rsidR="00C55D50" w:rsidRPr="00AA35D0">
        <w:rPr>
          <w:spacing w:val="-1"/>
          <w:sz w:val="22"/>
          <w:szCs w:val="22"/>
        </w:rPr>
        <w:t xml:space="preserve"> </w:t>
      </w:r>
      <w:r w:rsidR="00C55D50" w:rsidRPr="00AA35D0">
        <w:rPr>
          <w:sz w:val="22"/>
          <w:szCs w:val="22"/>
        </w:rPr>
        <w:t>a complaint</w:t>
      </w:r>
      <w:r w:rsidR="00C55D50" w:rsidRPr="00AA35D0">
        <w:rPr>
          <w:spacing w:val="-4"/>
          <w:sz w:val="22"/>
          <w:szCs w:val="22"/>
        </w:rPr>
        <w:t xml:space="preserve"> </w:t>
      </w:r>
      <w:r w:rsidR="00C55D50" w:rsidRPr="00AA35D0">
        <w:rPr>
          <w:sz w:val="22"/>
          <w:szCs w:val="22"/>
        </w:rPr>
        <w:t>at</w:t>
      </w:r>
      <w:r w:rsidR="00C55D50" w:rsidRPr="00AA35D0">
        <w:rPr>
          <w:spacing w:val="-4"/>
          <w:sz w:val="22"/>
          <w:szCs w:val="22"/>
        </w:rPr>
        <w:t xml:space="preserve"> </w:t>
      </w:r>
      <w:r w:rsidR="00C55D50" w:rsidRPr="00AA35D0">
        <w:rPr>
          <w:sz w:val="22"/>
          <w:szCs w:val="22"/>
        </w:rPr>
        <w:t>any</w:t>
      </w:r>
      <w:r w:rsidR="00C55D50" w:rsidRPr="00AA35D0">
        <w:rPr>
          <w:spacing w:val="-6"/>
          <w:sz w:val="22"/>
          <w:szCs w:val="22"/>
        </w:rPr>
        <w:t xml:space="preserve"> </w:t>
      </w:r>
      <w:r w:rsidR="00C55D50" w:rsidRPr="00AA35D0">
        <w:rPr>
          <w:sz w:val="22"/>
          <w:szCs w:val="22"/>
        </w:rPr>
        <w:t>time.</w:t>
      </w:r>
      <w:r w:rsidR="00C55D50" w:rsidRPr="00AA35D0">
        <w:rPr>
          <w:spacing w:val="-1"/>
          <w:sz w:val="22"/>
          <w:szCs w:val="22"/>
        </w:rPr>
        <w:t xml:space="preserve"> </w:t>
      </w:r>
      <w:r w:rsidR="00C55D50" w:rsidRPr="00AA35D0">
        <w:rPr>
          <w:sz w:val="22"/>
          <w:szCs w:val="22"/>
        </w:rPr>
        <w:t>Evidence</w:t>
      </w:r>
      <w:r w:rsidR="00C55D50" w:rsidRPr="00AA35D0">
        <w:rPr>
          <w:spacing w:val="-4"/>
          <w:sz w:val="22"/>
          <w:szCs w:val="22"/>
        </w:rPr>
        <w:t xml:space="preserve"> </w:t>
      </w:r>
      <w:r w:rsidR="00C55D50" w:rsidRPr="00AA35D0">
        <w:rPr>
          <w:sz w:val="22"/>
          <w:szCs w:val="22"/>
        </w:rPr>
        <w:t>of</w:t>
      </w:r>
      <w:r w:rsidR="00C55D50" w:rsidRPr="00AA35D0">
        <w:rPr>
          <w:spacing w:val="-4"/>
          <w:sz w:val="22"/>
          <w:szCs w:val="22"/>
        </w:rPr>
        <w:t xml:space="preserve"> </w:t>
      </w:r>
      <w:r w:rsidR="00C55D50" w:rsidRPr="00AA35D0">
        <w:rPr>
          <w:sz w:val="22"/>
          <w:szCs w:val="22"/>
        </w:rPr>
        <w:t>final resolution</w:t>
      </w:r>
      <w:r w:rsidR="00C55D50" w:rsidRPr="00AA35D0">
        <w:rPr>
          <w:spacing w:val="-1"/>
          <w:sz w:val="22"/>
          <w:szCs w:val="22"/>
        </w:rPr>
        <w:t xml:space="preserve"> </w:t>
      </w:r>
      <w:r w:rsidR="00C55D50" w:rsidRPr="00AA35D0">
        <w:rPr>
          <w:sz w:val="22"/>
          <w:szCs w:val="22"/>
        </w:rPr>
        <w:t>of</w:t>
      </w:r>
      <w:r w:rsidR="00C55D50" w:rsidRPr="00AA35D0">
        <w:rPr>
          <w:spacing w:val="-4"/>
          <w:sz w:val="22"/>
          <w:szCs w:val="22"/>
        </w:rPr>
        <w:t xml:space="preserve"> </w:t>
      </w:r>
      <w:r w:rsidR="00C55D50" w:rsidRPr="00AA35D0">
        <w:rPr>
          <w:sz w:val="22"/>
          <w:szCs w:val="22"/>
        </w:rPr>
        <w:t>all complaints</w:t>
      </w:r>
      <w:r w:rsidR="00C55D50" w:rsidRPr="00AA35D0">
        <w:rPr>
          <w:spacing w:val="-4"/>
          <w:sz w:val="22"/>
          <w:szCs w:val="22"/>
        </w:rPr>
        <w:t xml:space="preserve"> </w:t>
      </w:r>
      <w:r w:rsidR="00C55D50" w:rsidRPr="00AA35D0">
        <w:rPr>
          <w:sz w:val="22"/>
          <w:szCs w:val="22"/>
        </w:rPr>
        <w:t>will be retained</w:t>
      </w:r>
      <w:r w:rsidR="00C55D50" w:rsidRPr="00AA35D0">
        <w:rPr>
          <w:spacing w:val="-4"/>
          <w:sz w:val="22"/>
          <w:szCs w:val="22"/>
        </w:rPr>
        <w:t xml:space="preserve"> </w:t>
      </w:r>
      <w:r w:rsidR="00C55D50" w:rsidRPr="00AA35D0">
        <w:rPr>
          <w:sz w:val="22"/>
          <w:szCs w:val="22"/>
        </w:rPr>
        <w:t>in school files</w:t>
      </w:r>
      <w:r w:rsidR="00C55D50" w:rsidRPr="00AA35D0">
        <w:rPr>
          <w:spacing w:val="-1"/>
          <w:sz w:val="22"/>
          <w:szCs w:val="22"/>
        </w:rPr>
        <w:t xml:space="preserve"> </w:t>
      </w:r>
      <w:proofErr w:type="gramStart"/>
      <w:r w:rsidR="00C55D50" w:rsidRPr="00AA35D0">
        <w:rPr>
          <w:sz w:val="22"/>
          <w:szCs w:val="22"/>
        </w:rPr>
        <w:t>in</w:t>
      </w:r>
      <w:r w:rsidR="00C55D50" w:rsidRPr="00AA35D0">
        <w:rPr>
          <w:spacing w:val="-3"/>
          <w:sz w:val="22"/>
          <w:szCs w:val="22"/>
        </w:rPr>
        <w:t xml:space="preserve"> </w:t>
      </w:r>
      <w:r w:rsidR="00C55D50" w:rsidRPr="00AA35D0">
        <w:rPr>
          <w:sz w:val="22"/>
          <w:szCs w:val="22"/>
        </w:rPr>
        <w:t>order to</w:t>
      </w:r>
      <w:proofErr w:type="gramEnd"/>
      <w:r w:rsidR="00C55D50" w:rsidRPr="00AA35D0">
        <w:rPr>
          <w:sz w:val="22"/>
          <w:szCs w:val="22"/>
        </w:rPr>
        <w:t xml:space="preserve"> determine</w:t>
      </w:r>
      <w:r w:rsidR="00C55D50" w:rsidRPr="00AA35D0">
        <w:rPr>
          <w:spacing w:val="-2"/>
          <w:sz w:val="22"/>
          <w:szCs w:val="22"/>
        </w:rPr>
        <w:t xml:space="preserve"> </w:t>
      </w:r>
      <w:r w:rsidR="00C55D50" w:rsidRPr="00AA35D0">
        <w:rPr>
          <w:sz w:val="22"/>
          <w:szCs w:val="22"/>
        </w:rPr>
        <w:t>the frequency, nature, and patterns</w:t>
      </w:r>
      <w:r w:rsidR="00C55D50" w:rsidRPr="00AA35D0">
        <w:rPr>
          <w:spacing w:val="-1"/>
          <w:sz w:val="22"/>
          <w:szCs w:val="22"/>
        </w:rPr>
        <w:t xml:space="preserve"> </w:t>
      </w:r>
      <w:r w:rsidR="00C55D50" w:rsidRPr="00AA35D0">
        <w:rPr>
          <w:sz w:val="22"/>
          <w:szCs w:val="22"/>
        </w:rPr>
        <w:t>of</w:t>
      </w:r>
      <w:r w:rsidR="00C55D50" w:rsidRPr="00AA35D0">
        <w:rPr>
          <w:spacing w:val="-1"/>
          <w:sz w:val="22"/>
          <w:szCs w:val="22"/>
        </w:rPr>
        <w:t xml:space="preserve"> </w:t>
      </w:r>
      <w:r w:rsidR="00C55D50" w:rsidRPr="00AA35D0">
        <w:rPr>
          <w:sz w:val="22"/>
          <w:szCs w:val="22"/>
        </w:rPr>
        <w:t>complaints for</w:t>
      </w:r>
      <w:r w:rsidR="00AA35D0">
        <w:rPr>
          <w:sz w:val="22"/>
          <w:szCs w:val="22"/>
        </w:rPr>
        <w:t xml:space="preserve"> </w:t>
      </w:r>
      <w:r w:rsidR="00C55D50" w:rsidRPr="00AA35D0">
        <w:rPr>
          <w:sz w:val="22"/>
          <w:szCs w:val="22"/>
        </w:rPr>
        <w:t>the</w:t>
      </w:r>
      <w:r w:rsidR="00C55D50" w:rsidRPr="00AA35D0">
        <w:rPr>
          <w:spacing w:val="-5"/>
          <w:sz w:val="22"/>
          <w:szCs w:val="22"/>
        </w:rPr>
        <w:t xml:space="preserve"> </w:t>
      </w:r>
      <w:r w:rsidR="00C55D50" w:rsidRPr="00AA35D0">
        <w:rPr>
          <w:spacing w:val="-2"/>
          <w:sz w:val="22"/>
          <w:szCs w:val="22"/>
        </w:rPr>
        <w:t>institution.</w:t>
      </w:r>
    </w:p>
    <w:p w14:paraId="28B4A899" w14:textId="77777777" w:rsidR="000563DC" w:rsidRPr="00AA35D0" w:rsidRDefault="000563DC">
      <w:pPr>
        <w:pStyle w:val="BodyText"/>
        <w:spacing w:before="11"/>
        <w:rPr>
          <w:sz w:val="22"/>
          <w:szCs w:val="22"/>
        </w:rPr>
      </w:pPr>
    </w:p>
    <w:p w14:paraId="35B4C0D0" w14:textId="77777777" w:rsidR="000563DC" w:rsidRPr="00AA35D0" w:rsidRDefault="00C55D50">
      <w:pPr>
        <w:pStyle w:val="ListParagraph"/>
        <w:numPr>
          <w:ilvl w:val="0"/>
          <w:numId w:val="6"/>
        </w:numPr>
        <w:tabs>
          <w:tab w:val="left" w:pos="1733"/>
          <w:tab w:val="left" w:pos="1735"/>
        </w:tabs>
        <w:ind w:right="994"/>
      </w:pPr>
      <w:r w:rsidRPr="00AA35D0">
        <w:t>The student should register the complaint in writing on the designated form provided by the institution</w:t>
      </w:r>
      <w:r w:rsidRPr="00AA35D0">
        <w:rPr>
          <w:spacing w:val="-2"/>
        </w:rPr>
        <w:t xml:space="preserve"> </w:t>
      </w:r>
      <w:r w:rsidRPr="00AA35D0">
        <w:t>within</w:t>
      </w:r>
      <w:r w:rsidRPr="00AA35D0">
        <w:rPr>
          <w:spacing w:val="-2"/>
        </w:rPr>
        <w:t xml:space="preserve"> </w:t>
      </w:r>
      <w:r w:rsidRPr="00AA35D0">
        <w:t>60</w:t>
      </w:r>
      <w:r w:rsidRPr="00AA35D0">
        <w:rPr>
          <w:spacing w:val="-1"/>
        </w:rPr>
        <w:t xml:space="preserve"> </w:t>
      </w:r>
      <w:r w:rsidRPr="00AA35D0">
        <w:t>days</w:t>
      </w:r>
      <w:r w:rsidRPr="00AA35D0">
        <w:rPr>
          <w:spacing w:val="-5"/>
        </w:rPr>
        <w:t xml:space="preserve"> </w:t>
      </w:r>
      <w:r w:rsidRPr="00AA35D0">
        <w:t>of the</w:t>
      </w:r>
      <w:r w:rsidRPr="00AA35D0">
        <w:rPr>
          <w:spacing w:val="-1"/>
        </w:rPr>
        <w:t xml:space="preserve"> </w:t>
      </w:r>
      <w:r w:rsidRPr="00AA35D0">
        <w:t>date</w:t>
      </w:r>
      <w:r w:rsidRPr="00AA35D0">
        <w:rPr>
          <w:spacing w:val="-1"/>
        </w:rPr>
        <w:t xml:space="preserve"> </w:t>
      </w:r>
      <w:r w:rsidRPr="00AA35D0">
        <w:t>that</w:t>
      </w:r>
      <w:r w:rsidRPr="00AA35D0">
        <w:rPr>
          <w:spacing w:val="-5"/>
        </w:rPr>
        <w:t xml:space="preserve"> </w:t>
      </w:r>
      <w:r w:rsidRPr="00AA35D0">
        <w:t>the</w:t>
      </w:r>
      <w:r w:rsidRPr="00AA35D0">
        <w:rPr>
          <w:spacing w:val="-5"/>
        </w:rPr>
        <w:t xml:space="preserve"> </w:t>
      </w:r>
      <w:r w:rsidRPr="00AA35D0">
        <w:t>act</w:t>
      </w:r>
      <w:r w:rsidRPr="00AA35D0">
        <w:rPr>
          <w:spacing w:val="-5"/>
        </w:rPr>
        <w:t xml:space="preserve"> </w:t>
      </w:r>
      <w:r w:rsidRPr="00AA35D0">
        <w:t>which</w:t>
      </w:r>
      <w:r w:rsidRPr="00AA35D0">
        <w:rPr>
          <w:spacing w:val="-2"/>
        </w:rPr>
        <w:t xml:space="preserve"> </w:t>
      </w:r>
      <w:r w:rsidRPr="00AA35D0">
        <w:t>is</w:t>
      </w:r>
      <w:r w:rsidRPr="00AA35D0">
        <w:rPr>
          <w:spacing w:val="-1"/>
        </w:rPr>
        <w:t xml:space="preserve"> </w:t>
      </w:r>
      <w:r w:rsidRPr="00AA35D0">
        <w:t>the</w:t>
      </w:r>
      <w:r w:rsidRPr="00AA35D0">
        <w:rPr>
          <w:spacing w:val="-1"/>
        </w:rPr>
        <w:t xml:space="preserve"> </w:t>
      </w:r>
      <w:r w:rsidRPr="00AA35D0">
        <w:t>subject</w:t>
      </w:r>
      <w:r w:rsidRPr="00AA35D0">
        <w:rPr>
          <w:spacing w:val="-5"/>
        </w:rPr>
        <w:t xml:space="preserve"> </w:t>
      </w:r>
      <w:r w:rsidRPr="00AA35D0">
        <w:t>of the</w:t>
      </w:r>
      <w:r w:rsidRPr="00AA35D0">
        <w:rPr>
          <w:spacing w:val="-1"/>
        </w:rPr>
        <w:t xml:space="preserve"> </w:t>
      </w:r>
      <w:r w:rsidRPr="00AA35D0">
        <w:t>grievance</w:t>
      </w:r>
      <w:r w:rsidRPr="00AA35D0">
        <w:rPr>
          <w:spacing w:val="-6"/>
        </w:rPr>
        <w:t xml:space="preserve"> </w:t>
      </w:r>
      <w:r w:rsidRPr="00AA35D0">
        <w:t>occurred.</w:t>
      </w:r>
    </w:p>
    <w:p w14:paraId="7255AD1F" w14:textId="77777777" w:rsidR="000563DC" w:rsidRPr="00AA35D0" w:rsidRDefault="00C55D50">
      <w:pPr>
        <w:pStyle w:val="ListParagraph"/>
        <w:numPr>
          <w:ilvl w:val="0"/>
          <w:numId w:val="6"/>
        </w:numPr>
        <w:tabs>
          <w:tab w:val="left" w:pos="1733"/>
        </w:tabs>
        <w:spacing w:before="14"/>
        <w:ind w:left="1733" w:hanging="359"/>
      </w:pPr>
      <w:r w:rsidRPr="00AA35D0">
        <w:t>The</w:t>
      </w:r>
      <w:r w:rsidRPr="00AA35D0">
        <w:rPr>
          <w:spacing w:val="-6"/>
        </w:rPr>
        <w:t xml:space="preserve"> </w:t>
      </w:r>
      <w:r w:rsidRPr="00AA35D0">
        <w:t>complaint</w:t>
      </w:r>
      <w:r w:rsidRPr="00AA35D0">
        <w:rPr>
          <w:spacing w:val="-6"/>
        </w:rPr>
        <w:t xml:space="preserve"> </w:t>
      </w:r>
      <w:r w:rsidRPr="00AA35D0">
        <w:t>form</w:t>
      </w:r>
      <w:r w:rsidRPr="00AA35D0">
        <w:rPr>
          <w:spacing w:val="-11"/>
        </w:rPr>
        <w:t xml:space="preserve"> </w:t>
      </w:r>
      <w:r w:rsidRPr="00AA35D0">
        <w:t>will</w:t>
      </w:r>
      <w:r w:rsidRPr="00AA35D0">
        <w:rPr>
          <w:spacing w:val="-5"/>
        </w:rPr>
        <w:t xml:space="preserve"> </w:t>
      </w:r>
      <w:r w:rsidRPr="00AA35D0">
        <w:t>be</w:t>
      </w:r>
      <w:r w:rsidRPr="00AA35D0">
        <w:rPr>
          <w:spacing w:val="-11"/>
        </w:rPr>
        <w:t xml:space="preserve"> </w:t>
      </w:r>
      <w:r w:rsidRPr="00AA35D0">
        <w:t>given</w:t>
      </w:r>
      <w:r w:rsidRPr="00AA35D0">
        <w:rPr>
          <w:spacing w:val="-3"/>
        </w:rPr>
        <w:t xml:space="preserve"> </w:t>
      </w:r>
      <w:r w:rsidRPr="00AA35D0">
        <w:t>to</w:t>
      </w:r>
      <w:r w:rsidRPr="00AA35D0">
        <w:rPr>
          <w:spacing w:val="-2"/>
        </w:rPr>
        <w:t xml:space="preserve"> </w:t>
      </w:r>
      <w:r w:rsidRPr="00AA35D0">
        <w:t>the</w:t>
      </w:r>
      <w:r w:rsidRPr="00AA35D0">
        <w:rPr>
          <w:spacing w:val="-6"/>
        </w:rPr>
        <w:t xml:space="preserve"> </w:t>
      </w:r>
      <w:r w:rsidRPr="00AA35D0">
        <w:t>school</w:t>
      </w:r>
      <w:r w:rsidRPr="00AA35D0">
        <w:rPr>
          <w:spacing w:val="-2"/>
        </w:rPr>
        <w:t xml:space="preserve"> Director.</w:t>
      </w:r>
    </w:p>
    <w:p w14:paraId="5BDF7BFD" w14:textId="77777777" w:rsidR="000563DC" w:rsidRPr="00AA35D0" w:rsidRDefault="00C55D50">
      <w:pPr>
        <w:pStyle w:val="ListParagraph"/>
        <w:numPr>
          <w:ilvl w:val="0"/>
          <w:numId w:val="6"/>
        </w:numPr>
        <w:tabs>
          <w:tab w:val="left" w:pos="1733"/>
          <w:tab w:val="left" w:pos="1735"/>
        </w:tabs>
        <w:spacing w:before="14" w:line="244" w:lineRule="auto"/>
        <w:ind w:right="1196"/>
      </w:pPr>
      <w:r w:rsidRPr="00AA35D0">
        <w:t>The complaint will be reviewed by management and a response will be sent in writing to the student</w:t>
      </w:r>
      <w:r w:rsidRPr="00AA35D0">
        <w:rPr>
          <w:spacing w:val="-4"/>
        </w:rPr>
        <w:t xml:space="preserve"> </w:t>
      </w:r>
      <w:r w:rsidRPr="00AA35D0">
        <w:t>within</w:t>
      </w:r>
      <w:r w:rsidRPr="00AA35D0">
        <w:rPr>
          <w:spacing w:val="-1"/>
        </w:rPr>
        <w:t xml:space="preserve"> </w:t>
      </w:r>
      <w:r w:rsidRPr="00AA35D0">
        <w:t>30</w:t>
      </w:r>
      <w:r w:rsidRPr="00AA35D0">
        <w:rPr>
          <w:spacing w:val="-4"/>
        </w:rPr>
        <w:t xml:space="preserve"> </w:t>
      </w:r>
      <w:r w:rsidRPr="00AA35D0">
        <w:t>days</w:t>
      </w:r>
      <w:r w:rsidRPr="00AA35D0">
        <w:rPr>
          <w:spacing w:val="-4"/>
        </w:rPr>
        <w:t xml:space="preserve"> </w:t>
      </w:r>
      <w:r w:rsidRPr="00AA35D0">
        <w:t>of</w:t>
      </w:r>
      <w:r w:rsidRPr="00AA35D0">
        <w:rPr>
          <w:spacing w:val="-4"/>
        </w:rPr>
        <w:t xml:space="preserve"> </w:t>
      </w:r>
      <w:r w:rsidRPr="00AA35D0">
        <w:t>receiving</w:t>
      </w:r>
      <w:r w:rsidRPr="00AA35D0">
        <w:rPr>
          <w:spacing w:val="-4"/>
        </w:rPr>
        <w:t xml:space="preserve"> </w:t>
      </w:r>
      <w:r w:rsidRPr="00AA35D0">
        <w:t>the</w:t>
      </w:r>
      <w:r w:rsidRPr="00AA35D0">
        <w:rPr>
          <w:spacing w:val="-5"/>
        </w:rPr>
        <w:t xml:space="preserve"> </w:t>
      </w:r>
      <w:r w:rsidRPr="00AA35D0">
        <w:t>complaint.</w:t>
      </w:r>
      <w:r w:rsidRPr="00AA35D0">
        <w:rPr>
          <w:spacing w:val="-1"/>
        </w:rPr>
        <w:t xml:space="preserve"> </w:t>
      </w:r>
      <w:r w:rsidRPr="00AA35D0">
        <w:t>The</w:t>
      </w:r>
      <w:r w:rsidRPr="00AA35D0">
        <w:rPr>
          <w:spacing w:val="-4"/>
        </w:rPr>
        <w:t xml:space="preserve"> </w:t>
      </w:r>
      <w:r w:rsidRPr="00AA35D0">
        <w:t>initial response</w:t>
      </w:r>
      <w:r w:rsidRPr="00AA35D0">
        <w:rPr>
          <w:spacing w:val="-5"/>
        </w:rPr>
        <w:t xml:space="preserve"> </w:t>
      </w:r>
      <w:r w:rsidRPr="00AA35D0">
        <w:t>may</w:t>
      </w:r>
      <w:r w:rsidRPr="00AA35D0">
        <w:rPr>
          <w:spacing w:val="-5"/>
        </w:rPr>
        <w:t xml:space="preserve"> </w:t>
      </w:r>
      <w:r w:rsidRPr="00AA35D0">
        <w:t>not</w:t>
      </w:r>
      <w:r w:rsidRPr="00AA35D0">
        <w:rPr>
          <w:spacing w:val="-4"/>
        </w:rPr>
        <w:t xml:space="preserve"> </w:t>
      </w:r>
      <w:r w:rsidRPr="00AA35D0">
        <w:t>provide for</w:t>
      </w:r>
      <w:r w:rsidRPr="00AA35D0">
        <w:rPr>
          <w:spacing w:val="-1"/>
        </w:rPr>
        <w:t xml:space="preserve"> </w:t>
      </w:r>
      <w:r w:rsidRPr="00AA35D0">
        <w:t>final resolution of the problem but will notify the student of continued investigation and/or actions being taken regarding the complaint.</w:t>
      </w:r>
    </w:p>
    <w:p w14:paraId="27A49152" w14:textId="77777777" w:rsidR="000563DC" w:rsidRPr="00AA35D0" w:rsidRDefault="00C55D50">
      <w:pPr>
        <w:pStyle w:val="ListParagraph"/>
        <w:numPr>
          <w:ilvl w:val="0"/>
          <w:numId w:val="6"/>
        </w:numPr>
        <w:tabs>
          <w:tab w:val="left" w:pos="1733"/>
          <w:tab w:val="left" w:pos="1735"/>
        </w:tabs>
        <w:spacing w:before="17"/>
        <w:ind w:right="1594"/>
      </w:pPr>
      <w:r w:rsidRPr="00AA35D0">
        <w:t>If the</w:t>
      </w:r>
      <w:r w:rsidRPr="00AA35D0">
        <w:rPr>
          <w:spacing w:val="-1"/>
        </w:rPr>
        <w:t xml:space="preserve"> </w:t>
      </w:r>
      <w:r w:rsidRPr="00AA35D0">
        <w:t>complaint</w:t>
      </w:r>
      <w:r w:rsidRPr="00AA35D0">
        <w:rPr>
          <w:spacing w:val="-5"/>
        </w:rPr>
        <w:t xml:space="preserve"> </w:t>
      </w:r>
      <w:r w:rsidRPr="00AA35D0">
        <w:t>is</w:t>
      </w:r>
      <w:r w:rsidRPr="00AA35D0">
        <w:rPr>
          <w:spacing w:val="-5"/>
        </w:rPr>
        <w:t xml:space="preserve"> </w:t>
      </w:r>
      <w:r w:rsidRPr="00AA35D0">
        <w:t>of such</w:t>
      </w:r>
      <w:r w:rsidRPr="00AA35D0">
        <w:rPr>
          <w:spacing w:val="-2"/>
        </w:rPr>
        <w:t xml:space="preserve"> </w:t>
      </w:r>
      <w:r w:rsidRPr="00AA35D0">
        <w:t>nature</w:t>
      </w:r>
      <w:r w:rsidRPr="00AA35D0">
        <w:rPr>
          <w:spacing w:val="-1"/>
        </w:rPr>
        <w:t xml:space="preserve"> </w:t>
      </w:r>
      <w:r w:rsidRPr="00AA35D0">
        <w:t>that</w:t>
      </w:r>
      <w:r w:rsidRPr="00AA35D0">
        <w:rPr>
          <w:spacing w:val="-5"/>
        </w:rPr>
        <w:t xml:space="preserve"> </w:t>
      </w:r>
      <w:r w:rsidRPr="00AA35D0">
        <w:t>it</w:t>
      </w:r>
      <w:r w:rsidRPr="00AA35D0">
        <w:rPr>
          <w:spacing w:val="-5"/>
        </w:rPr>
        <w:t xml:space="preserve"> </w:t>
      </w:r>
      <w:r w:rsidRPr="00AA35D0">
        <w:t>cannot</w:t>
      </w:r>
      <w:r w:rsidRPr="00AA35D0">
        <w:rPr>
          <w:spacing w:val="-5"/>
        </w:rPr>
        <w:t xml:space="preserve"> </w:t>
      </w:r>
      <w:r w:rsidRPr="00AA35D0">
        <w:t>be</w:t>
      </w:r>
      <w:r w:rsidRPr="00AA35D0">
        <w:rPr>
          <w:spacing w:val="-5"/>
        </w:rPr>
        <w:t xml:space="preserve"> </w:t>
      </w:r>
      <w:r w:rsidRPr="00AA35D0">
        <w:t>resolved</w:t>
      </w:r>
      <w:r w:rsidRPr="00AA35D0">
        <w:rPr>
          <w:spacing w:val="-3"/>
        </w:rPr>
        <w:t xml:space="preserve"> </w:t>
      </w:r>
      <w:r w:rsidRPr="00AA35D0">
        <w:t>by</w:t>
      </w:r>
      <w:r w:rsidRPr="00AA35D0">
        <w:rPr>
          <w:spacing w:val="-2"/>
        </w:rPr>
        <w:t xml:space="preserve"> </w:t>
      </w:r>
      <w:r w:rsidRPr="00AA35D0">
        <w:t>the</w:t>
      </w:r>
      <w:r w:rsidRPr="00AA35D0">
        <w:rPr>
          <w:spacing w:val="-1"/>
        </w:rPr>
        <w:t xml:space="preserve"> </w:t>
      </w:r>
      <w:r w:rsidRPr="00AA35D0">
        <w:t>management,</w:t>
      </w:r>
      <w:r w:rsidRPr="00AA35D0">
        <w:rPr>
          <w:spacing w:val="-2"/>
        </w:rPr>
        <w:t xml:space="preserve"> </w:t>
      </w:r>
      <w:r w:rsidRPr="00AA35D0">
        <w:t>it</w:t>
      </w:r>
      <w:r w:rsidRPr="00AA35D0">
        <w:rPr>
          <w:spacing w:val="-5"/>
        </w:rPr>
        <w:t xml:space="preserve"> </w:t>
      </w:r>
      <w:r w:rsidRPr="00AA35D0">
        <w:t>will</w:t>
      </w:r>
      <w:r w:rsidRPr="00AA35D0">
        <w:rPr>
          <w:spacing w:val="-1"/>
        </w:rPr>
        <w:t xml:space="preserve"> </w:t>
      </w:r>
      <w:r w:rsidRPr="00AA35D0">
        <w:t>be referred to an appropriate agency if applicable.</w:t>
      </w:r>
    </w:p>
    <w:p w14:paraId="6F67CCA8" w14:textId="77777777" w:rsidR="000563DC" w:rsidRPr="00AA35D0" w:rsidRDefault="00C55D50">
      <w:pPr>
        <w:pStyle w:val="ListParagraph"/>
        <w:numPr>
          <w:ilvl w:val="0"/>
          <w:numId w:val="6"/>
        </w:numPr>
        <w:tabs>
          <w:tab w:val="left" w:pos="1733"/>
          <w:tab w:val="left" w:pos="1735"/>
        </w:tabs>
        <w:spacing w:before="19" w:line="244" w:lineRule="auto"/>
        <w:ind w:right="1371"/>
      </w:pPr>
      <w:r w:rsidRPr="00AA35D0">
        <w:t>Depending</w:t>
      </w:r>
      <w:r w:rsidRPr="00AA35D0">
        <w:rPr>
          <w:spacing w:val="-5"/>
        </w:rPr>
        <w:t xml:space="preserve"> </w:t>
      </w:r>
      <w:r w:rsidRPr="00AA35D0">
        <w:t>on</w:t>
      </w:r>
      <w:r w:rsidRPr="00AA35D0">
        <w:rPr>
          <w:spacing w:val="-2"/>
        </w:rPr>
        <w:t xml:space="preserve"> </w:t>
      </w:r>
      <w:r w:rsidRPr="00AA35D0">
        <w:t>the</w:t>
      </w:r>
      <w:r w:rsidRPr="00AA35D0">
        <w:rPr>
          <w:spacing w:val="-6"/>
        </w:rPr>
        <w:t xml:space="preserve"> </w:t>
      </w:r>
      <w:r w:rsidRPr="00AA35D0">
        <w:t>extent</w:t>
      </w:r>
      <w:r w:rsidRPr="00AA35D0">
        <w:rPr>
          <w:spacing w:val="-5"/>
        </w:rPr>
        <w:t xml:space="preserve"> </w:t>
      </w:r>
      <w:r w:rsidRPr="00AA35D0">
        <w:t>and</w:t>
      </w:r>
      <w:r w:rsidRPr="00AA35D0">
        <w:rPr>
          <w:spacing w:val="-3"/>
        </w:rPr>
        <w:t xml:space="preserve"> </w:t>
      </w:r>
      <w:r w:rsidRPr="00AA35D0">
        <w:t>nature</w:t>
      </w:r>
      <w:r w:rsidRPr="00AA35D0">
        <w:rPr>
          <w:spacing w:val="-5"/>
        </w:rPr>
        <w:t xml:space="preserve"> </w:t>
      </w:r>
      <w:r w:rsidRPr="00AA35D0">
        <w:t>of the</w:t>
      </w:r>
      <w:r w:rsidRPr="00AA35D0">
        <w:rPr>
          <w:spacing w:val="-1"/>
        </w:rPr>
        <w:t xml:space="preserve"> </w:t>
      </w:r>
      <w:r w:rsidRPr="00AA35D0">
        <w:t>complaint,</w:t>
      </w:r>
      <w:r w:rsidRPr="00AA35D0">
        <w:rPr>
          <w:spacing w:val="-2"/>
        </w:rPr>
        <w:t xml:space="preserve"> </w:t>
      </w:r>
      <w:r w:rsidRPr="00AA35D0">
        <w:t>interviews</w:t>
      </w:r>
      <w:r w:rsidRPr="00AA35D0">
        <w:rPr>
          <w:spacing w:val="-5"/>
        </w:rPr>
        <w:t xml:space="preserve"> </w:t>
      </w:r>
      <w:r w:rsidRPr="00AA35D0">
        <w:t>with</w:t>
      </w:r>
      <w:r w:rsidRPr="00AA35D0">
        <w:rPr>
          <w:spacing w:val="-2"/>
        </w:rPr>
        <w:t xml:space="preserve"> </w:t>
      </w:r>
      <w:r w:rsidRPr="00AA35D0">
        <w:t>appropriate</w:t>
      </w:r>
      <w:r w:rsidRPr="00AA35D0">
        <w:rPr>
          <w:spacing w:val="-6"/>
        </w:rPr>
        <w:t xml:space="preserve"> </w:t>
      </w:r>
      <w:r w:rsidRPr="00AA35D0">
        <w:t>staff</w:t>
      </w:r>
      <w:r w:rsidRPr="00AA35D0">
        <w:rPr>
          <w:spacing w:val="-5"/>
        </w:rPr>
        <w:t xml:space="preserve"> </w:t>
      </w:r>
      <w:r w:rsidRPr="00AA35D0">
        <w:t>and other students may be necessary to reach a final resolution of the complaint.</w:t>
      </w:r>
    </w:p>
    <w:p w14:paraId="7C232903" w14:textId="59CCA308" w:rsidR="000563DC" w:rsidRPr="00AA35D0" w:rsidRDefault="00C55D50">
      <w:pPr>
        <w:pStyle w:val="ListParagraph"/>
        <w:numPr>
          <w:ilvl w:val="0"/>
          <w:numId w:val="6"/>
        </w:numPr>
        <w:tabs>
          <w:tab w:val="left" w:pos="1733"/>
          <w:tab w:val="left" w:pos="1735"/>
        </w:tabs>
        <w:spacing w:before="8" w:line="247" w:lineRule="auto"/>
        <w:ind w:right="1024"/>
      </w:pPr>
      <w:r w:rsidRPr="00AA35D0">
        <w:t>In cases</w:t>
      </w:r>
      <w:r w:rsidRPr="00AA35D0">
        <w:rPr>
          <w:spacing w:val="-2"/>
        </w:rPr>
        <w:t xml:space="preserve"> </w:t>
      </w:r>
      <w:r w:rsidRPr="00AA35D0">
        <w:t>of extreme conflict, it may</w:t>
      </w:r>
      <w:r w:rsidRPr="00AA35D0">
        <w:rPr>
          <w:spacing w:val="-3"/>
        </w:rPr>
        <w:t xml:space="preserve"> </w:t>
      </w:r>
      <w:r w:rsidRPr="00AA35D0">
        <w:t>be</w:t>
      </w:r>
      <w:r w:rsidRPr="00AA35D0">
        <w:rPr>
          <w:spacing w:val="-2"/>
        </w:rPr>
        <w:t xml:space="preserve"> </w:t>
      </w:r>
      <w:r w:rsidRPr="00AA35D0">
        <w:t>necessary to conduct</w:t>
      </w:r>
      <w:r w:rsidRPr="00AA35D0">
        <w:rPr>
          <w:spacing w:val="-2"/>
        </w:rPr>
        <w:t xml:space="preserve"> </w:t>
      </w:r>
      <w:r w:rsidRPr="00AA35D0">
        <w:t>an informal hearing</w:t>
      </w:r>
      <w:r w:rsidRPr="00AA35D0">
        <w:rPr>
          <w:spacing w:val="-2"/>
        </w:rPr>
        <w:t xml:space="preserve"> </w:t>
      </w:r>
      <w:r w:rsidRPr="00AA35D0">
        <w:t>regarding the complaint. If necessary, management will appoint a hearing committee consisting of one member selected by the school who has</w:t>
      </w:r>
      <w:r w:rsidRPr="00AA35D0">
        <w:rPr>
          <w:spacing w:val="-1"/>
        </w:rPr>
        <w:t xml:space="preserve"> </w:t>
      </w:r>
      <w:r w:rsidRPr="00AA35D0">
        <w:t>had no involvement in the dispute</w:t>
      </w:r>
      <w:r w:rsidRPr="00AA35D0">
        <w:rPr>
          <w:spacing w:val="-1"/>
        </w:rPr>
        <w:t xml:space="preserve"> </w:t>
      </w:r>
      <w:r w:rsidRPr="00AA35D0">
        <w:t>and who may</w:t>
      </w:r>
      <w:r w:rsidRPr="00AA35D0">
        <w:rPr>
          <w:spacing w:val="-1"/>
        </w:rPr>
        <w:t xml:space="preserve"> </w:t>
      </w:r>
      <w:r w:rsidRPr="00AA35D0">
        <w:t>also be a corporate officer, another member who may not be related to the student filing the complaint or another student in the school, and another member who may not be employed by the school or related to the school owners. The</w:t>
      </w:r>
      <w:r w:rsidRPr="00AA35D0">
        <w:rPr>
          <w:spacing w:val="-1"/>
        </w:rPr>
        <w:t xml:space="preserve"> </w:t>
      </w:r>
      <w:r w:rsidRPr="00AA35D0">
        <w:t xml:space="preserve">hearing will occur within 90 days of </w:t>
      </w:r>
      <w:r w:rsidR="00CC108E" w:rsidRPr="00AA35D0">
        <w:t>the committee</w:t>
      </w:r>
      <w:r w:rsidRPr="00AA35D0">
        <w:t xml:space="preserve"> appointment. The hearing will be informal with the student presenting his/her case followed by</w:t>
      </w:r>
      <w:r w:rsidRPr="00AA35D0">
        <w:rPr>
          <w:spacing w:val="-4"/>
        </w:rPr>
        <w:t xml:space="preserve"> </w:t>
      </w:r>
      <w:r w:rsidRPr="00AA35D0">
        <w:t>the school's</w:t>
      </w:r>
      <w:r w:rsidRPr="00AA35D0">
        <w:rPr>
          <w:spacing w:val="-2"/>
        </w:rPr>
        <w:t xml:space="preserve"> </w:t>
      </w:r>
      <w:r w:rsidRPr="00AA35D0">
        <w:t>response. The</w:t>
      </w:r>
      <w:r w:rsidRPr="00AA35D0">
        <w:rPr>
          <w:spacing w:val="-2"/>
        </w:rPr>
        <w:t xml:space="preserve"> </w:t>
      </w:r>
      <w:r w:rsidRPr="00AA35D0">
        <w:t>hearing committee will be</w:t>
      </w:r>
      <w:r w:rsidRPr="00AA35D0">
        <w:rPr>
          <w:spacing w:val="-2"/>
        </w:rPr>
        <w:t xml:space="preserve"> </w:t>
      </w:r>
      <w:r w:rsidRPr="00AA35D0">
        <w:t>allowed to ask</w:t>
      </w:r>
      <w:r w:rsidRPr="00AA35D0">
        <w:rPr>
          <w:spacing w:val="-1"/>
        </w:rPr>
        <w:t xml:space="preserve"> </w:t>
      </w:r>
      <w:r w:rsidRPr="00AA35D0">
        <w:t>questions</w:t>
      </w:r>
      <w:r w:rsidRPr="00AA35D0">
        <w:rPr>
          <w:spacing w:val="-2"/>
        </w:rPr>
        <w:t xml:space="preserve"> </w:t>
      </w:r>
      <w:r w:rsidR="00CC108E" w:rsidRPr="00AA35D0">
        <w:t>from</w:t>
      </w:r>
      <w:r w:rsidRPr="00AA35D0">
        <w:rPr>
          <w:spacing w:val="-2"/>
        </w:rPr>
        <w:t xml:space="preserve"> </w:t>
      </w:r>
      <w:r w:rsidRPr="00AA35D0">
        <w:t>all involved</w:t>
      </w:r>
      <w:r w:rsidRPr="00AA35D0">
        <w:rPr>
          <w:spacing w:val="-4"/>
        </w:rPr>
        <w:t xml:space="preserve"> </w:t>
      </w:r>
      <w:r w:rsidRPr="00AA35D0">
        <w:t>parties.</w:t>
      </w:r>
      <w:r w:rsidRPr="00AA35D0">
        <w:rPr>
          <w:spacing w:val="-3"/>
        </w:rPr>
        <w:t xml:space="preserve"> </w:t>
      </w:r>
      <w:r w:rsidRPr="00AA35D0">
        <w:t>Within 15</w:t>
      </w:r>
      <w:r w:rsidRPr="00AA35D0">
        <w:rPr>
          <w:spacing w:val="-6"/>
        </w:rPr>
        <w:t xml:space="preserve"> </w:t>
      </w:r>
      <w:r w:rsidRPr="00AA35D0">
        <w:t>days</w:t>
      </w:r>
      <w:r w:rsidRPr="00AA35D0">
        <w:rPr>
          <w:spacing w:val="-6"/>
        </w:rPr>
        <w:t xml:space="preserve"> </w:t>
      </w:r>
      <w:r w:rsidRPr="00AA35D0">
        <w:t>of</w:t>
      </w:r>
      <w:r w:rsidRPr="00AA35D0">
        <w:rPr>
          <w:spacing w:val="-1"/>
        </w:rPr>
        <w:t xml:space="preserve"> </w:t>
      </w:r>
      <w:r w:rsidRPr="00AA35D0">
        <w:t>the</w:t>
      </w:r>
      <w:r w:rsidRPr="00AA35D0">
        <w:rPr>
          <w:spacing w:val="-6"/>
        </w:rPr>
        <w:t xml:space="preserve"> </w:t>
      </w:r>
      <w:r w:rsidRPr="00AA35D0">
        <w:t>hearing,</w:t>
      </w:r>
      <w:r w:rsidRPr="00AA35D0">
        <w:rPr>
          <w:spacing w:val="-3"/>
        </w:rPr>
        <w:t xml:space="preserve"> </w:t>
      </w:r>
      <w:r w:rsidRPr="00AA35D0">
        <w:t>the</w:t>
      </w:r>
      <w:r w:rsidRPr="00AA35D0">
        <w:rPr>
          <w:spacing w:val="-7"/>
        </w:rPr>
        <w:t xml:space="preserve"> </w:t>
      </w:r>
      <w:r w:rsidRPr="00AA35D0">
        <w:t>committee</w:t>
      </w:r>
      <w:r w:rsidRPr="00AA35D0">
        <w:rPr>
          <w:spacing w:val="-2"/>
        </w:rPr>
        <w:t xml:space="preserve"> </w:t>
      </w:r>
      <w:r w:rsidRPr="00AA35D0">
        <w:t>will</w:t>
      </w:r>
      <w:r w:rsidRPr="00AA35D0">
        <w:rPr>
          <w:spacing w:val="-2"/>
        </w:rPr>
        <w:t xml:space="preserve"> </w:t>
      </w:r>
      <w:r w:rsidRPr="00AA35D0">
        <w:t>prepare</w:t>
      </w:r>
      <w:r w:rsidRPr="00AA35D0">
        <w:rPr>
          <w:spacing w:val="-7"/>
        </w:rPr>
        <w:t xml:space="preserve"> </w:t>
      </w:r>
      <w:r w:rsidRPr="00AA35D0">
        <w:t>a</w:t>
      </w:r>
      <w:r w:rsidRPr="00AA35D0">
        <w:rPr>
          <w:spacing w:val="-4"/>
        </w:rPr>
        <w:t xml:space="preserve"> </w:t>
      </w:r>
      <w:r w:rsidRPr="00AA35D0">
        <w:t>report</w:t>
      </w:r>
      <w:r w:rsidRPr="00AA35D0">
        <w:rPr>
          <w:spacing w:val="-2"/>
        </w:rPr>
        <w:t xml:space="preserve"> </w:t>
      </w:r>
      <w:r w:rsidRPr="00AA35D0">
        <w:t xml:space="preserve">summarizing each </w:t>
      </w:r>
      <w:r w:rsidR="00CC108E" w:rsidRPr="00AA35D0">
        <w:t>witness’s</w:t>
      </w:r>
      <w:r w:rsidRPr="00AA35D0">
        <w:t xml:space="preserve"> testimony and a recommended resolution for the dispute. School management shall consider the report and either accept, reject, or modify the recommendations of the committee. Corporate management shall consider the report and either accept, reject, or modify the recommendations of the committee.</w:t>
      </w:r>
    </w:p>
    <w:p w14:paraId="6BE94C27" w14:textId="77777777" w:rsidR="000563DC" w:rsidRPr="00AA35D0" w:rsidRDefault="00C55D50">
      <w:pPr>
        <w:pStyle w:val="ListParagraph"/>
        <w:numPr>
          <w:ilvl w:val="0"/>
          <w:numId w:val="6"/>
        </w:numPr>
        <w:tabs>
          <w:tab w:val="left" w:pos="1733"/>
          <w:tab w:val="left" w:pos="1735"/>
        </w:tabs>
        <w:spacing w:before="6"/>
        <w:ind w:right="1922"/>
      </w:pPr>
      <w:r w:rsidRPr="00AA35D0">
        <w:t>Students</w:t>
      </w:r>
      <w:r w:rsidRPr="00AA35D0">
        <w:rPr>
          <w:spacing w:val="-3"/>
        </w:rPr>
        <w:t xml:space="preserve"> </w:t>
      </w:r>
      <w:r w:rsidRPr="00AA35D0">
        <w:t>must</w:t>
      </w:r>
      <w:r w:rsidRPr="00AA35D0">
        <w:rPr>
          <w:spacing w:val="-3"/>
        </w:rPr>
        <w:t xml:space="preserve"> </w:t>
      </w:r>
      <w:r w:rsidRPr="00AA35D0">
        <w:t>exhaust</w:t>
      </w:r>
      <w:r w:rsidRPr="00AA35D0">
        <w:rPr>
          <w:spacing w:val="-7"/>
        </w:rPr>
        <w:t xml:space="preserve"> </w:t>
      </w:r>
      <w:r w:rsidRPr="00AA35D0">
        <w:t>the</w:t>
      </w:r>
      <w:r w:rsidRPr="00AA35D0">
        <w:rPr>
          <w:spacing w:val="-8"/>
        </w:rPr>
        <w:t xml:space="preserve"> </w:t>
      </w:r>
      <w:r w:rsidRPr="00AA35D0">
        <w:t>institution’s</w:t>
      </w:r>
      <w:r w:rsidRPr="00AA35D0">
        <w:rPr>
          <w:spacing w:val="-7"/>
        </w:rPr>
        <w:t xml:space="preserve"> </w:t>
      </w:r>
      <w:r w:rsidRPr="00AA35D0">
        <w:t>internal complaint</w:t>
      </w:r>
      <w:r w:rsidRPr="00AA35D0">
        <w:rPr>
          <w:spacing w:val="-7"/>
        </w:rPr>
        <w:t xml:space="preserve"> </w:t>
      </w:r>
      <w:r w:rsidRPr="00AA35D0">
        <w:t>process</w:t>
      </w:r>
      <w:r w:rsidRPr="00AA35D0">
        <w:rPr>
          <w:spacing w:val="-7"/>
        </w:rPr>
        <w:t xml:space="preserve"> </w:t>
      </w:r>
      <w:r w:rsidRPr="00AA35D0">
        <w:t>before</w:t>
      </w:r>
      <w:r w:rsidRPr="00AA35D0">
        <w:rPr>
          <w:spacing w:val="-3"/>
        </w:rPr>
        <w:t xml:space="preserve"> </w:t>
      </w:r>
      <w:r w:rsidRPr="00AA35D0">
        <w:t>submitting</w:t>
      </w:r>
      <w:r w:rsidRPr="00AA35D0">
        <w:rPr>
          <w:spacing w:val="-3"/>
        </w:rPr>
        <w:t xml:space="preserve"> </w:t>
      </w:r>
      <w:r w:rsidRPr="00AA35D0">
        <w:t>the complaint to the school’s accrediting agency, if applicable.</w:t>
      </w:r>
    </w:p>
    <w:p w14:paraId="0DC9E5C9" w14:textId="77777777" w:rsidR="00AA35D0" w:rsidRDefault="00C55D50" w:rsidP="00AA35D0">
      <w:pPr>
        <w:pStyle w:val="BodyText"/>
        <w:spacing w:before="14"/>
        <w:ind w:left="1735"/>
        <w:rPr>
          <w:sz w:val="22"/>
          <w:szCs w:val="22"/>
        </w:rPr>
      </w:pPr>
      <w:r w:rsidRPr="00AA35D0">
        <w:rPr>
          <w:spacing w:val="-2"/>
          <w:sz w:val="22"/>
          <w:szCs w:val="22"/>
        </w:rPr>
        <w:t>NACCAS</w:t>
      </w:r>
      <w:r w:rsidR="00AA35D0">
        <w:rPr>
          <w:sz w:val="22"/>
          <w:szCs w:val="22"/>
        </w:rPr>
        <w:t xml:space="preserve"> </w:t>
      </w:r>
    </w:p>
    <w:p w14:paraId="6086160D" w14:textId="1939763A" w:rsidR="000563DC" w:rsidRPr="00AA35D0" w:rsidRDefault="00C55D50" w:rsidP="00AA35D0">
      <w:pPr>
        <w:pStyle w:val="BodyText"/>
        <w:spacing w:before="14"/>
        <w:ind w:left="1735"/>
        <w:rPr>
          <w:sz w:val="22"/>
          <w:szCs w:val="22"/>
        </w:rPr>
        <w:sectPr w:rsidR="000563DC" w:rsidRPr="00AA35D0">
          <w:footerReference w:type="default" r:id="rId127"/>
          <w:pgSz w:w="12240" w:h="15840"/>
          <w:pgMar w:top="1360" w:right="140" w:bottom="660" w:left="80" w:header="0" w:footer="462" w:gutter="0"/>
          <w:cols w:space="720"/>
        </w:sectPr>
      </w:pPr>
      <w:r w:rsidRPr="00AA35D0">
        <w:rPr>
          <w:sz w:val="22"/>
          <w:szCs w:val="22"/>
        </w:rPr>
        <w:t>Division</w:t>
      </w:r>
      <w:r w:rsidRPr="00AA35D0">
        <w:rPr>
          <w:spacing w:val="-10"/>
          <w:sz w:val="22"/>
          <w:szCs w:val="22"/>
        </w:rPr>
        <w:t xml:space="preserve"> </w:t>
      </w:r>
      <w:r w:rsidRPr="00AA35D0">
        <w:rPr>
          <w:sz w:val="22"/>
          <w:szCs w:val="22"/>
        </w:rPr>
        <w:t>of</w:t>
      </w:r>
      <w:r w:rsidRPr="00AA35D0">
        <w:rPr>
          <w:spacing w:val="-12"/>
          <w:sz w:val="22"/>
          <w:szCs w:val="22"/>
        </w:rPr>
        <w:t xml:space="preserve"> </w:t>
      </w:r>
      <w:r w:rsidRPr="00AA35D0">
        <w:rPr>
          <w:sz w:val="22"/>
          <w:szCs w:val="22"/>
        </w:rPr>
        <w:t>Occupational</w:t>
      </w:r>
      <w:r w:rsidRPr="00AA35D0">
        <w:rPr>
          <w:spacing w:val="-9"/>
          <w:sz w:val="22"/>
          <w:szCs w:val="22"/>
        </w:rPr>
        <w:t xml:space="preserve"> </w:t>
      </w:r>
      <w:r w:rsidRPr="00AA35D0">
        <w:rPr>
          <w:sz w:val="22"/>
          <w:szCs w:val="22"/>
        </w:rPr>
        <w:t>and</w:t>
      </w:r>
      <w:r w:rsidRPr="00AA35D0">
        <w:rPr>
          <w:spacing w:val="-10"/>
          <w:sz w:val="22"/>
          <w:szCs w:val="22"/>
        </w:rPr>
        <w:t xml:space="preserve"> </w:t>
      </w:r>
      <w:r w:rsidRPr="00AA35D0">
        <w:rPr>
          <w:sz w:val="22"/>
          <w:szCs w:val="22"/>
        </w:rPr>
        <w:t>Professional</w:t>
      </w:r>
      <w:r w:rsidRPr="00AA35D0">
        <w:rPr>
          <w:spacing w:val="-8"/>
          <w:sz w:val="22"/>
          <w:szCs w:val="22"/>
        </w:rPr>
        <w:t xml:space="preserve"> </w:t>
      </w:r>
      <w:r w:rsidRPr="00AA35D0">
        <w:rPr>
          <w:spacing w:val="-2"/>
          <w:sz w:val="22"/>
          <w:szCs w:val="22"/>
        </w:rPr>
        <w:t>Licensing</w:t>
      </w:r>
      <w:r w:rsidR="00AA35D0">
        <w:rPr>
          <w:spacing w:val="-2"/>
          <w:sz w:val="22"/>
          <w:szCs w:val="22"/>
        </w:rPr>
        <w:t xml:space="preserve"> </w:t>
      </w:r>
      <w:r w:rsidR="00AA35D0" w:rsidRPr="00AA35D0">
        <w:rPr>
          <w:sz w:val="22"/>
          <w:szCs w:val="22"/>
        </w:rPr>
        <w:t>(DOPL)</w:t>
      </w:r>
    </w:p>
    <w:p w14:paraId="1308E11E" w14:textId="77777777" w:rsidR="000563DC" w:rsidRDefault="00C55D50">
      <w:pPr>
        <w:spacing w:before="58"/>
        <w:ind w:left="1893"/>
        <w:rPr>
          <w:rFonts w:ascii="Arial"/>
          <w:sz w:val="36"/>
        </w:rPr>
      </w:pPr>
      <w:r>
        <w:rPr>
          <w:noProof/>
        </w:rPr>
        <w:lastRenderedPageBreak/>
        <w:drawing>
          <wp:anchor distT="0" distB="0" distL="0" distR="0" simplePos="0" relativeHeight="15732736" behindDoc="0" locked="0" layoutInCell="1" allowOverlap="1" wp14:anchorId="6A0ADDB6" wp14:editId="3DE8802F">
            <wp:simplePos x="0" y="0"/>
            <wp:positionH relativeFrom="page">
              <wp:posOffset>460319</wp:posOffset>
            </wp:positionH>
            <wp:positionV relativeFrom="paragraph">
              <wp:posOffset>70509</wp:posOffset>
            </wp:positionV>
            <wp:extent cx="513201" cy="645564"/>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8" cstate="print"/>
                    <a:stretch>
                      <a:fillRect/>
                    </a:stretch>
                  </pic:blipFill>
                  <pic:spPr>
                    <a:xfrm>
                      <a:off x="0" y="0"/>
                      <a:ext cx="513201" cy="645564"/>
                    </a:xfrm>
                    <a:prstGeom prst="rect">
                      <a:avLst/>
                    </a:prstGeom>
                  </pic:spPr>
                </pic:pic>
              </a:graphicData>
            </a:graphic>
          </wp:anchor>
        </w:drawing>
      </w:r>
      <w:r>
        <w:rPr>
          <w:rFonts w:ascii="Arial"/>
          <w:sz w:val="36"/>
        </w:rPr>
        <w:t>Cameo</w:t>
      </w:r>
      <w:r>
        <w:rPr>
          <w:rFonts w:ascii="Arial"/>
          <w:spacing w:val="-10"/>
          <w:sz w:val="36"/>
        </w:rPr>
        <w:t xml:space="preserve"> </w:t>
      </w:r>
      <w:r>
        <w:rPr>
          <w:rFonts w:ascii="Arial"/>
          <w:sz w:val="36"/>
        </w:rPr>
        <w:t>College</w:t>
      </w:r>
      <w:r>
        <w:rPr>
          <w:rFonts w:ascii="Arial"/>
          <w:spacing w:val="-9"/>
          <w:sz w:val="36"/>
        </w:rPr>
        <w:t xml:space="preserve"> </w:t>
      </w:r>
      <w:r>
        <w:rPr>
          <w:rFonts w:ascii="Arial"/>
          <w:sz w:val="36"/>
        </w:rPr>
        <w:t>of</w:t>
      </w:r>
      <w:r>
        <w:rPr>
          <w:rFonts w:ascii="Arial"/>
          <w:spacing w:val="-5"/>
          <w:sz w:val="36"/>
        </w:rPr>
        <w:t xml:space="preserve"> </w:t>
      </w:r>
      <w:r>
        <w:rPr>
          <w:rFonts w:ascii="Arial"/>
          <w:sz w:val="36"/>
        </w:rPr>
        <w:t>Essential</w:t>
      </w:r>
      <w:r>
        <w:rPr>
          <w:rFonts w:ascii="Arial"/>
          <w:spacing w:val="-10"/>
          <w:sz w:val="36"/>
        </w:rPr>
        <w:t xml:space="preserve"> </w:t>
      </w:r>
      <w:r>
        <w:rPr>
          <w:rFonts w:ascii="Arial"/>
          <w:spacing w:val="-2"/>
          <w:sz w:val="36"/>
        </w:rPr>
        <w:t>Beauty</w:t>
      </w:r>
    </w:p>
    <w:p w14:paraId="56B1010E" w14:textId="77777777" w:rsidR="000563DC" w:rsidRDefault="00C55D50">
      <w:pPr>
        <w:pStyle w:val="BodyText"/>
        <w:tabs>
          <w:tab w:val="left" w:pos="7205"/>
        </w:tabs>
        <w:ind w:left="1970"/>
        <w:rPr>
          <w:rFonts w:ascii="Arial"/>
        </w:rPr>
      </w:pPr>
      <w:r>
        <w:rPr>
          <w:noProof/>
        </w:rPr>
        <mc:AlternateContent>
          <mc:Choice Requires="wps">
            <w:drawing>
              <wp:anchor distT="0" distB="0" distL="0" distR="0" simplePos="0" relativeHeight="15732224" behindDoc="0" locked="0" layoutInCell="1" allowOverlap="1" wp14:anchorId="1B8A6896" wp14:editId="27DB1058">
                <wp:simplePos x="0" y="0"/>
                <wp:positionH relativeFrom="page">
                  <wp:posOffset>1301750</wp:posOffset>
                </wp:positionH>
                <wp:positionV relativeFrom="paragraph">
                  <wp:posOffset>132840</wp:posOffset>
                </wp:positionV>
                <wp:extent cx="5777230" cy="952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9525"/>
                        </a:xfrm>
                        <a:custGeom>
                          <a:avLst/>
                          <a:gdLst/>
                          <a:ahLst/>
                          <a:cxnLst/>
                          <a:rect l="l" t="t" r="r" b="b"/>
                          <a:pathLst>
                            <a:path w="5777230" h="9525">
                              <a:moveTo>
                                <a:pt x="5776849" y="0"/>
                              </a:moveTo>
                              <a:lnTo>
                                <a:pt x="0" y="0"/>
                              </a:lnTo>
                              <a:lnTo>
                                <a:pt x="0" y="9144"/>
                              </a:lnTo>
                              <a:lnTo>
                                <a:pt x="5776849" y="9144"/>
                              </a:lnTo>
                              <a:lnTo>
                                <a:pt x="577684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4F7FB1" id="Graphic 22" o:spid="_x0000_s1026" style="position:absolute;margin-left:102.5pt;margin-top:10.45pt;width:454.9pt;height:.75pt;z-index:15732224;visibility:visible;mso-wrap-style:square;mso-wrap-distance-left:0;mso-wrap-distance-top:0;mso-wrap-distance-right:0;mso-wrap-distance-bottom:0;mso-position-horizontal:absolute;mso-position-horizontal-relative:page;mso-position-vertical:absolute;mso-position-vertical-relative:text;v-text-anchor:top" coordsize="57772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" path="m5776849,l,,,9144r5776849,l5776849,xe" fillcolor="black" stroked="f">
                <v:path arrowok="t"/>
                <w10:wrap anchorx="page"/>
              </v:shape>
            </w:pict>
          </mc:Fallback>
        </mc:AlternateContent>
      </w:r>
      <w:r>
        <w:rPr>
          <w:rFonts w:ascii="Arial"/>
        </w:rPr>
        <w:t>Hair,</w:t>
      </w:r>
      <w:r>
        <w:rPr>
          <w:rFonts w:ascii="Arial"/>
          <w:spacing w:val="-9"/>
        </w:rPr>
        <w:t xml:space="preserve"> </w:t>
      </w:r>
      <w:r>
        <w:rPr>
          <w:rFonts w:ascii="Arial"/>
        </w:rPr>
        <w:t>Skin,</w:t>
      </w:r>
      <w:r>
        <w:rPr>
          <w:rFonts w:ascii="Arial"/>
          <w:spacing w:val="-9"/>
        </w:rPr>
        <w:t xml:space="preserve"> </w:t>
      </w:r>
      <w:r>
        <w:rPr>
          <w:rFonts w:ascii="Arial"/>
        </w:rPr>
        <w:t>Nails,</w:t>
      </w:r>
      <w:r>
        <w:rPr>
          <w:rFonts w:ascii="Arial"/>
          <w:spacing w:val="-9"/>
        </w:rPr>
        <w:t xml:space="preserve"> </w:t>
      </w:r>
      <w:r>
        <w:rPr>
          <w:rFonts w:ascii="Arial"/>
        </w:rPr>
        <w:t>Electrolysis,</w:t>
      </w:r>
      <w:r>
        <w:rPr>
          <w:rFonts w:ascii="Arial"/>
          <w:spacing w:val="-9"/>
        </w:rPr>
        <w:t xml:space="preserve"> </w:t>
      </w:r>
      <w:r>
        <w:rPr>
          <w:rFonts w:ascii="Arial"/>
        </w:rPr>
        <w:t>Permanent</w:t>
      </w:r>
      <w:r>
        <w:rPr>
          <w:rFonts w:ascii="Arial"/>
          <w:spacing w:val="-9"/>
        </w:rPr>
        <w:t xml:space="preserve"> </w:t>
      </w:r>
      <w:r>
        <w:rPr>
          <w:rFonts w:ascii="Arial"/>
          <w:spacing w:val="-2"/>
        </w:rPr>
        <w:t>Cosmetics</w:t>
      </w:r>
      <w:r>
        <w:rPr>
          <w:rFonts w:ascii="Arial"/>
        </w:rPr>
        <w:tab/>
        <w:t>124</w:t>
      </w:r>
      <w:r>
        <w:rPr>
          <w:rFonts w:ascii="Arial"/>
          <w:spacing w:val="-4"/>
        </w:rPr>
        <w:t xml:space="preserve"> </w:t>
      </w:r>
      <w:r>
        <w:rPr>
          <w:rFonts w:ascii="Arial"/>
        </w:rPr>
        <w:t>East</w:t>
      </w:r>
      <w:r>
        <w:rPr>
          <w:rFonts w:ascii="Arial"/>
          <w:spacing w:val="-4"/>
        </w:rPr>
        <w:t xml:space="preserve"> </w:t>
      </w:r>
      <w:r>
        <w:rPr>
          <w:rFonts w:ascii="Arial"/>
        </w:rPr>
        <w:t>5770</w:t>
      </w:r>
      <w:r>
        <w:rPr>
          <w:rFonts w:ascii="Arial"/>
          <w:spacing w:val="-4"/>
        </w:rPr>
        <w:t xml:space="preserve"> </w:t>
      </w:r>
      <w:r>
        <w:rPr>
          <w:rFonts w:ascii="Arial"/>
        </w:rPr>
        <w:t>South</w:t>
      </w:r>
      <w:r>
        <w:rPr>
          <w:rFonts w:ascii="Arial"/>
          <w:spacing w:val="-5"/>
        </w:rPr>
        <w:t xml:space="preserve"> </w:t>
      </w:r>
      <w:r>
        <w:rPr>
          <w:rFonts w:ascii="Arial"/>
        </w:rPr>
        <w:t>Murray,</w:t>
      </w:r>
      <w:r>
        <w:rPr>
          <w:rFonts w:ascii="Arial"/>
          <w:spacing w:val="-6"/>
        </w:rPr>
        <w:t xml:space="preserve"> </w:t>
      </w:r>
      <w:r>
        <w:rPr>
          <w:rFonts w:ascii="Arial"/>
        </w:rPr>
        <w:t>Utah</w:t>
      </w:r>
      <w:r>
        <w:rPr>
          <w:rFonts w:ascii="Arial"/>
          <w:spacing w:val="-6"/>
        </w:rPr>
        <w:t xml:space="preserve"> </w:t>
      </w:r>
      <w:r>
        <w:rPr>
          <w:rFonts w:ascii="Arial"/>
          <w:spacing w:val="-2"/>
        </w:rPr>
        <w:t>84107</w:t>
      </w:r>
    </w:p>
    <w:p w14:paraId="5F826906" w14:textId="77777777" w:rsidR="000563DC" w:rsidRDefault="00C55D50">
      <w:pPr>
        <w:pStyle w:val="BodyText"/>
        <w:spacing w:before="1"/>
        <w:ind w:right="1314"/>
        <w:jc w:val="right"/>
        <w:rPr>
          <w:rFonts w:ascii="Arial"/>
        </w:rPr>
      </w:pPr>
      <w:r>
        <w:rPr>
          <w:rFonts w:ascii="Arial"/>
        </w:rPr>
        <w:t>(801)</w:t>
      </w:r>
      <w:r>
        <w:rPr>
          <w:rFonts w:ascii="Arial"/>
          <w:spacing w:val="-10"/>
        </w:rPr>
        <w:t xml:space="preserve"> </w:t>
      </w:r>
      <w:r>
        <w:rPr>
          <w:rFonts w:ascii="Arial"/>
        </w:rPr>
        <w:t>747-</w:t>
      </w:r>
      <w:r>
        <w:rPr>
          <w:rFonts w:ascii="Arial"/>
          <w:spacing w:val="-4"/>
        </w:rPr>
        <w:t>5700</w:t>
      </w:r>
    </w:p>
    <w:p w14:paraId="2903FD72" w14:textId="77777777" w:rsidR="000563DC" w:rsidRDefault="00C55D50">
      <w:pPr>
        <w:pStyle w:val="BodyText"/>
        <w:tabs>
          <w:tab w:val="left" w:pos="664"/>
        </w:tabs>
        <w:ind w:right="1312"/>
        <w:jc w:val="right"/>
        <w:rPr>
          <w:rFonts w:ascii="Arial"/>
        </w:rPr>
      </w:pPr>
      <w:r>
        <w:rPr>
          <w:rFonts w:ascii="Arial"/>
          <w:spacing w:val="-5"/>
        </w:rPr>
        <w:t>FAX</w:t>
      </w:r>
      <w:r>
        <w:rPr>
          <w:rFonts w:ascii="Arial"/>
        </w:rPr>
        <w:tab/>
        <w:t>(801)</w:t>
      </w:r>
      <w:r>
        <w:rPr>
          <w:rFonts w:ascii="Arial"/>
          <w:spacing w:val="-7"/>
        </w:rPr>
        <w:t xml:space="preserve"> </w:t>
      </w:r>
      <w:r>
        <w:rPr>
          <w:rFonts w:ascii="Arial"/>
        </w:rPr>
        <w:t>747-</w:t>
      </w:r>
      <w:r>
        <w:rPr>
          <w:rFonts w:ascii="Arial"/>
          <w:spacing w:val="-4"/>
        </w:rPr>
        <w:t>5701</w:t>
      </w:r>
    </w:p>
    <w:p w14:paraId="191ED855" w14:textId="77777777" w:rsidR="000563DC" w:rsidRDefault="000563DC">
      <w:pPr>
        <w:pStyle w:val="BodyText"/>
        <w:spacing w:before="6"/>
        <w:rPr>
          <w:rFonts w:ascii="Arial"/>
          <w:sz w:val="16"/>
        </w:rPr>
      </w:pPr>
    </w:p>
    <w:p w14:paraId="4F5DE728" w14:textId="77777777" w:rsidR="000563DC" w:rsidRDefault="00C55D50">
      <w:pPr>
        <w:spacing w:before="88"/>
        <w:ind w:left="1420" w:right="1364"/>
        <w:jc w:val="center"/>
        <w:rPr>
          <w:rFonts w:ascii="Times New Roman"/>
          <w:b/>
          <w:sz w:val="30"/>
        </w:rPr>
      </w:pPr>
      <w:r>
        <w:rPr>
          <w:rFonts w:ascii="Times New Roman"/>
          <w:b/>
          <w:sz w:val="30"/>
          <w:u w:val="single"/>
        </w:rPr>
        <w:t>APPLICATION</w:t>
      </w:r>
      <w:r>
        <w:rPr>
          <w:rFonts w:ascii="Times New Roman"/>
          <w:b/>
          <w:spacing w:val="-3"/>
          <w:sz w:val="30"/>
          <w:u w:val="single"/>
        </w:rPr>
        <w:t xml:space="preserve"> </w:t>
      </w:r>
      <w:r>
        <w:rPr>
          <w:rFonts w:ascii="Times New Roman"/>
          <w:b/>
          <w:spacing w:val="-4"/>
          <w:sz w:val="30"/>
          <w:u w:val="single"/>
        </w:rPr>
        <w:t>FORM</w:t>
      </w:r>
    </w:p>
    <w:p w14:paraId="6079BECC" w14:textId="77777777" w:rsidR="000563DC" w:rsidRDefault="00C55D50">
      <w:pPr>
        <w:pStyle w:val="BodyText"/>
        <w:spacing w:before="3"/>
        <w:rPr>
          <w:rFonts w:ascii="Times New Roman"/>
          <w:b/>
          <w:sz w:val="25"/>
        </w:rPr>
      </w:pPr>
      <w:r>
        <w:rPr>
          <w:noProof/>
        </w:rPr>
        <mc:AlternateContent>
          <mc:Choice Requires="wps">
            <w:drawing>
              <wp:anchor distT="0" distB="0" distL="0" distR="0" simplePos="0" relativeHeight="487589376" behindDoc="1" locked="0" layoutInCell="1" allowOverlap="1" wp14:anchorId="1A0ECF3F" wp14:editId="45315E1B">
                <wp:simplePos x="0" y="0"/>
                <wp:positionH relativeFrom="page">
                  <wp:posOffset>457200</wp:posOffset>
                </wp:positionH>
                <wp:positionV relativeFrom="paragraph">
                  <wp:posOffset>199770</wp:posOffset>
                </wp:positionV>
                <wp:extent cx="68275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7520" cy="1270"/>
                        </a:xfrm>
                        <a:custGeom>
                          <a:avLst/>
                          <a:gdLst/>
                          <a:ahLst/>
                          <a:cxnLst/>
                          <a:rect l="l" t="t" r="r" b="b"/>
                          <a:pathLst>
                            <a:path w="6827520">
                              <a:moveTo>
                                <a:pt x="0" y="0"/>
                              </a:moveTo>
                              <a:lnTo>
                                <a:pt x="6827016" y="0"/>
                              </a:lnTo>
                            </a:path>
                          </a:pathLst>
                        </a:custGeom>
                        <a:ln w="8007">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2887B78C" id="Graphic 23" o:spid="_x0000_s1026" style="position:absolute;margin-left:36pt;margin-top:15.75pt;width:537.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827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" path="m,l6827016,e" filled="f" strokeweight=".22242mm">
                <v:stroke dashstyle="3 1"/>
                <v:path arrowok="t"/>
                <w10:wrap type="topAndBottom" anchorx="page"/>
              </v:shape>
            </w:pict>
          </mc:Fallback>
        </mc:AlternateContent>
      </w:r>
    </w:p>
    <w:p w14:paraId="39998D13" w14:textId="77777777" w:rsidR="000563DC" w:rsidRDefault="00C55D50">
      <w:pPr>
        <w:tabs>
          <w:tab w:val="left" w:pos="2491"/>
        </w:tabs>
        <w:spacing w:before="70"/>
        <w:ind w:left="640"/>
        <w:rPr>
          <w:rFonts w:ascii="Times New Roman"/>
          <w:sz w:val="17"/>
        </w:rPr>
      </w:pPr>
      <w:r>
        <w:rPr>
          <w:rFonts w:ascii="Times New Roman"/>
          <w:spacing w:val="-2"/>
          <w:sz w:val="17"/>
        </w:rPr>
        <w:t>Date:</w:t>
      </w:r>
      <w:r>
        <w:rPr>
          <w:rFonts w:ascii="Times New Roman"/>
          <w:sz w:val="17"/>
          <w:u w:val="single"/>
        </w:rPr>
        <w:tab/>
      </w:r>
    </w:p>
    <w:p w14:paraId="52C5DA22" w14:textId="77777777" w:rsidR="000563DC" w:rsidRDefault="000563DC">
      <w:pPr>
        <w:pStyle w:val="BodyText"/>
        <w:spacing w:before="8"/>
        <w:rPr>
          <w:rFonts w:ascii="Times New Roman"/>
          <w:sz w:val="8"/>
        </w:rPr>
      </w:pPr>
    </w:p>
    <w:p w14:paraId="0B4E2817" w14:textId="77777777" w:rsidR="000563DC" w:rsidRDefault="00C55D50">
      <w:pPr>
        <w:tabs>
          <w:tab w:val="left" w:pos="8609"/>
        </w:tabs>
        <w:spacing w:before="93"/>
        <w:ind w:left="640"/>
        <w:rPr>
          <w:rFonts w:ascii="Times New Roman"/>
          <w:sz w:val="17"/>
        </w:rPr>
      </w:pPr>
      <w:r>
        <w:rPr>
          <w:rFonts w:ascii="Times New Roman"/>
          <w:spacing w:val="-2"/>
          <w:sz w:val="17"/>
        </w:rPr>
        <w:t>Name:</w:t>
      </w:r>
      <w:r>
        <w:rPr>
          <w:rFonts w:ascii="Times New Roman"/>
          <w:sz w:val="17"/>
          <w:u w:val="single"/>
        </w:rPr>
        <w:tab/>
      </w:r>
    </w:p>
    <w:p w14:paraId="5064B6BF" w14:textId="77777777" w:rsidR="000563DC" w:rsidRDefault="000563DC">
      <w:pPr>
        <w:pStyle w:val="BodyText"/>
        <w:spacing w:before="11"/>
        <w:rPr>
          <w:rFonts w:ascii="Times New Roman"/>
          <w:sz w:val="8"/>
        </w:rPr>
      </w:pPr>
    </w:p>
    <w:p w14:paraId="42C3A6A9" w14:textId="77777777" w:rsidR="000563DC" w:rsidRDefault="00C55D50">
      <w:pPr>
        <w:tabs>
          <w:tab w:val="left" w:pos="8503"/>
        </w:tabs>
        <w:spacing w:before="93"/>
        <w:ind w:left="640"/>
        <w:rPr>
          <w:rFonts w:ascii="Times New Roman"/>
          <w:sz w:val="17"/>
        </w:rPr>
      </w:pPr>
      <w:r>
        <w:rPr>
          <w:rFonts w:ascii="Times New Roman"/>
          <w:spacing w:val="-2"/>
          <w:sz w:val="17"/>
        </w:rPr>
        <w:t>Address:</w:t>
      </w:r>
      <w:r>
        <w:rPr>
          <w:rFonts w:ascii="Times New Roman"/>
          <w:sz w:val="17"/>
          <w:u w:val="single"/>
        </w:rPr>
        <w:tab/>
      </w:r>
    </w:p>
    <w:p w14:paraId="66DD8319" w14:textId="77777777" w:rsidR="000563DC" w:rsidRDefault="000563DC">
      <w:pPr>
        <w:pStyle w:val="BodyText"/>
        <w:spacing w:before="10"/>
        <w:rPr>
          <w:rFonts w:ascii="Times New Roman"/>
          <w:sz w:val="8"/>
        </w:rPr>
      </w:pPr>
    </w:p>
    <w:p w14:paraId="5AFB50E3" w14:textId="77777777" w:rsidR="000563DC" w:rsidRDefault="00C55D50">
      <w:pPr>
        <w:tabs>
          <w:tab w:val="left" w:pos="3652"/>
          <w:tab w:val="left" w:pos="4240"/>
          <w:tab w:val="left" w:pos="6195"/>
          <w:tab w:val="left" w:pos="6400"/>
          <w:tab w:val="left" w:pos="7996"/>
        </w:tabs>
        <w:spacing w:before="94"/>
        <w:ind w:left="640"/>
        <w:rPr>
          <w:rFonts w:ascii="Times New Roman"/>
          <w:sz w:val="17"/>
        </w:rPr>
      </w:pPr>
      <w:r>
        <w:rPr>
          <w:rFonts w:ascii="Times New Roman"/>
          <w:spacing w:val="-2"/>
          <w:sz w:val="17"/>
        </w:rPr>
        <w:t>City:</w:t>
      </w:r>
      <w:r>
        <w:rPr>
          <w:rFonts w:ascii="Times New Roman"/>
          <w:sz w:val="17"/>
          <w:u w:val="single"/>
        </w:rPr>
        <w:tab/>
      </w:r>
      <w:r>
        <w:rPr>
          <w:rFonts w:ascii="Times New Roman"/>
          <w:sz w:val="17"/>
        </w:rPr>
        <w:tab/>
      </w:r>
      <w:r>
        <w:rPr>
          <w:rFonts w:ascii="Times New Roman"/>
          <w:spacing w:val="-2"/>
          <w:sz w:val="17"/>
        </w:rPr>
        <w:t>State:</w:t>
      </w:r>
      <w:r>
        <w:rPr>
          <w:rFonts w:ascii="Times New Roman"/>
          <w:sz w:val="17"/>
          <w:u w:val="single"/>
        </w:rPr>
        <w:tab/>
      </w:r>
      <w:r>
        <w:rPr>
          <w:rFonts w:ascii="Times New Roman"/>
          <w:sz w:val="17"/>
        </w:rPr>
        <w:tab/>
      </w:r>
      <w:r>
        <w:rPr>
          <w:rFonts w:ascii="Times New Roman"/>
          <w:spacing w:val="-4"/>
          <w:sz w:val="17"/>
        </w:rPr>
        <w:t>Zip:</w:t>
      </w:r>
      <w:r>
        <w:rPr>
          <w:rFonts w:ascii="Times New Roman"/>
          <w:sz w:val="17"/>
          <w:u w:val="single"/>
        </w:rPr>
        <w:tab/>
      </w:r>
    </w:p>
    <w:p w14:paraId="765B0980" w14:textId="77777777" w:rsidR="000563DC" w:rsidRDefault="000563DC">
      <w:pPr>
        <w:pStyle w:val="BodyText"/>
        <w:spacing w:before="10"/>
        <w:rPr>
          <w:rFonts w:ascii="Times New Roman"/>
          <w:sz w:val="8"/>
        </w:rPr>
      </w:pPr>
    </w:p>
    <w:p w14:paraId="1D886911" w14:textId="77777777" w:rsidR="000563DC" w:rsidRDefault="00C55D50">
      <w:pPr>
        <w:tabs>
          <w:tab w:val="left" w:pos="4871"/>
          <w:tab w:val="left" w:pos="8764"/>
        </w:tabs>
        <w:spacing w:before="93"/>
        <w:ind w:left="640"/>
        <w:rPr>
          <w:rFonts w:ascii="Times New Roman"/>
          <w:sz w:val="17"/>
        </w:rPr>
      </w:pPr>
      <w:r>
        <w:rPr>
          <w:rFonts w:ascii="Times New Roman"/>
          <w:spacing w:val="-2"/>
          <w:sz w:val="17"/>
        </w:rPr>
        <w:t>Email:</w:t>
      </w:r>
      <w:r>
        <w:rPr>
          <w:rFonts w:ascii="Times New Roman"/>
          <w:sz w:val="17"/>
          <w:u w:val="single"/>
        </w:rPr>
        <w:tab/>
      </w:r>
      <w:r>
        <w:rPr>
          <w:rFonts w:ascii="Times New Roman"/>
          <w:sz w:val="17"/>
        </w:rPr>
        <w:t>Social</w:t>
      </w:r>
      <w:r>
        <w:rPr>
          <w:rFonts w:ascii="Times New Roman"/>
          <w:spacing w:val="-3"/>
          <w:sz w:val="17"/>
        </w:rPr>
        <w:t xml:space="preserve"> </w:t>
      </w:r>
      <w:r>
        <w:rPr>
          <w:rFonts w:ascii="Times New Roman"/>
          <w:sz w:val="17"/>
        </w:rPr>
        <w:t>Security</w:t>
      </w:r>
      <w:r>
        <w:rPr>
          <w:rFonts w:ascii="Times New Roman"/>
          <w:spacing w:val="-2"/>
          <w:sz w:val="17"/>
        </w:rPr>
        <w:t xml:space="preserve"> </w:t>
      </w:r>
      <w:r>
        <w:rPr>
          <w:rFonts w:ascii="Times New Roman"/>
          <w:sz w:val="17"/>
        </w:rPr>
        <w:t xml:space="preserve">Number: </w:t>
      </w:r>
      <w:r>
        <w:rPr>
          <w:rFonts w:ascii="Times New Roman"/>
          <w:sz w:val="17"/>
          <w:u w:val="single"/>
        </w:rPr>
        <w:tab/>
      </w:r>
    </w:p>
    <w:p w14:paraId="15336481" w14:textId="77777777" w:rsidR="000563DC" w:rsidRDefault="000563DC">
      <w:pPr>
        <w:pStyle w:val="BodyText"/>
        <w:spacing w:before="11"/>
        <w:rPr>
          <w:rFonts w:ascii="Times New Roman"/>
          <w:sz w:val="8"/>
        </w:rPr>
      </w:pPr>
    </w:p>
    <w:p w14:paraId="6FA36C99" w14:textId="77777777" w:rsidR="000563DC" w:rsidRDefault="00C55D50">
      <w:pPr>
        <w:tabs>
          <w:tab w:val="left" w:pos="4141"/>
        </w:tabs>
        <w:spacing w:before="93"/>
        <w:ind w:left="640"/>
        <w:rPr>
          <w:rFonts w:ascii="Times New Roman"/>
          <w:sz w:val="17"/>
        </w:rPr>
      </w:pPr>
      <w:r>
        <w:rPr>
          <w:rFonts w:ascii="Times New Roman"/>
          <w:sz w:val="17"/>
        </w:rPr>
        <w:t>Date</w:t>
      </w:r>
      <w:r>
        <w:rPr>
          <w:rFonts w:ascii="Times New Roman"/>
          <w:spacing w:val="-2"/>
          <w:sz w:val="17"/>
        </w:rPr>
        <w:t xml:space="preserve"> </w:t>
      </w:r>
      <w:r>
        <w:rPr>
          <w:rFonts w:ascii="Times New Roman"/>
          <w:sz w:val="17"/>
        </w:rPr>
        <w:t xml:space="preserve">of </w:t>
      </w:r>
      <w:r>
        <w:rPr>
          <w:rFonts w:ascii="Times New Roman"/>
          <w:spacing w:val="-2"/>
          <w:sz w:val="17"/>
        </w:rPr>
        <w:t>birth:</w:t>
      </w:r>
      <w:r>
        <w:rPr>
          <w:rFonts w:ascii="Times New Roman"/>
          <w:sz w:val="17"/>
          <w:u w:val="single"/>
        </w:rPr>
        <w:tab/>
      </w:r>
    </w:p>
    <w:p w14:paraId="6B8A0B36" w14:textId="77777777" w:rsidR="000563DC" w:rsidRDefault="000563DC">
      <w:pPr>
        <w:pStyle w:val="BodyText"/>
        <w:rPr>
          <w:rFonts w:ascii="Times New Roman"/>
          <w:sz w:val="9"/>
        </w:rPr>
      </w:pPr>
    </w:p>
    <w:p w14:paraId="29DD0A88" w14:textId="77777777" w:rsidR="000563DC" w:rsidRDefault="00C55D50">
      <w:pPr>
        <w:tabs>
          <w:tab w:val="left" w:pos="2536"/>
          <w:tab w:val="left" w:pos="4498"/>
          <w:tab w:val="left" w:pos="5342"/>
          <w:tab w:val="left" w:pos="5596"/>
          <w:tab w:val="left" w:pos="7983"/>
        </w:tabs>
        <w:spacing w:before="93"/>
        <w:ind w:left="640"/>
        <w:rPr>
          <w:rFonts w:ascii="Times New Roman"/>
          <w:sz w:val="17"/>
        </w:rPr>
      </w:pPr>
      <w:r>
        <w:rPr>
          <w:rFonts w:ascii="Times New Roman"/>
          <w:sz w:val="17"/>
        </w:rPr>
        <w:t>Telephone</w:t>
      </w:r>
      <w:r>
        <w:rPr>
          <w:rFonts w:ascii="Times New Roman"/>
          <w:spacing w:val="-5"/>
          <w:sz w:val="17"/>
        </w:rPr>
        <w:t xml:space="preserve"> </w:t>
      </w:r>
      <w:r>
        <w:rPr>
          <w:rFonts w:ascii="Times New Roman"/>
          <w:sz w:val="17"/>
        </w:rPr>
        <w:t>(Home)</w:t>
      </w:r>
      <w:r>
        <w:rPr>
          <w:rFonts w:ascii="Times New Roman"/>
          <w:spacing w:val="-5"/>
          <w:sz w:val="17"/>
        </w:rPr>
        <w:t xml:space="preserve"> </w:t>
      </w:r>
      <w:r>
        <w:rPr>
          <w:rFonts w:ascii="Times New Roman"/>
          <w:spacing w:val="-10"/>
          <w:sz w:val="17"/>
        </w:rPr>
        <w:t>(</w:t>
      </w:r>
      <w:r>
        <w:rPr>
          <w:rFonts w:ascii="Times New Roman"/>
          <w:sz w:val="17"/>
          <w:u w:val="single"/>
        </w:rPr>
        <w:tab/>
      </w:r>
      <w:r>
        <w:rPr>
          <w:rFonts w:ascii="Times New Roman"/>
          <w:spacing w:val="-10"/>
          <w:sz w:val="17"/>
        </w:rPr>
        <w:t>)</w:t>
      </w:r>
      <w:r>
        <w:rPr>
          <w:rFonts w:ascii="Times New Roman"/>
          <w:sz w:val="17"/>
          <w:u w:val="single"/>
        </w:rPr>
        <w:tab/>
      </w:r>
      <w:r>
        <w:rPr>
          <w:rFonts w:ascii="Times New Roman"/>
          <w:sz w:val="17"/>
        </w:rPr>
        <w:t>(Cell)</w:t>
      </w:r>
      <w:r>
        <w:rPr>
          <w:rFonts w:ascii="Times New Roman"/>
          <w:spacing w:val="-4"/>
          <w:sz w:val="17"/>
        </w:rPr>
        <w:t xml:space="preserve"> </w:t>
      </w:r>
      <w:r>
        <w:rPr>
          <w:rFonts w:ascii="Times New Roman"/>
          <w:spacing w:val="-10"/>
          <w:sz w:val="17"/>
        </w:rPr>
        <w:t>(</w:t>
      </w:r>
      <w:r>
        <w:rPr>
          <w:rFonts w:ascii="Times New Roman"/>
          <w:sz w:val="17"/>
        </w:rPr>
        <w:tab/>
      </w:r>
      <w:r>
        <w:rPr>
          <w:rFonts w:ascii="Times New Roman"/>
          <w:sz w:val="17"/>
          <w:u w:val="single"/>
        </w:rPr>
        <w:tab/>
      </w:r>
      <w:r>
        <w:rPr>
          <w:rFonts w:ascii="Times New Roman"/>
          <w:spacing w:val="-10"/>
          <w:sz w:val="17"/>
        </w:rPr>
        <w:t>)</w:t>
      </w:r>
      <w:r>
        <w:rPr>
          <w:rFonts w:ascii="Times New Roman"/>
          <w:sz w:val="17"/>
          <w:u w:val="single"/>
        </w:rPr>
        <w:tab/>
      </w:r>
    </w:p>
    <w:p w14:paraId="1FE9DD3F" w14:textId="77777777" w:rsidR="000563DC" w:rsidRDefault="000563DC">
      <w:pPr>
        <w:pStyle w:val="BodyText"/>
        <w:spacing w:before="10"/>
        <w:rPr>
          <w:rFonts w:ascii="Times New Roman"/>
          <w:sz w:val="8"/>
        </w:rPr>
      </w:pPr>
    </w:p>
    <w:p w14:paraId="69D98B8E" w14:textId="77777777" w:rsidR="000563DC" w:rsidRDefault="00C55D50">
      <w:pPr>
        <w:tabs>
          <w:tab w:val="left" w:pos="1537"/>
          <w:tab w:val="left" w:pos="2589"/>
          <w:tab w:val="left" w:pos="2847"/>
          <w:tab w:val="left" w:pos="3745"/>
          <w:tab w:val="left" w:pos="4759"/>
          <w:tab w:val="left" w:pos="5857"/>
        </w:tabs>
        <w:spacing w:before="94"/>
        <w:ind w:left="640"/>
        <w:rPr>
          <w:rFonts w:ascii="Times New Roman"/>
          <w:sz w:val="17"/>
        </w:rPr>
      </w:pPr>
      <w:r>
        <w:rPr>
          <w:rFonts w:ascii="Times New Roman"/>
          <w:spacing w:val="-4"/>
          <w:sz w:val="17"/>
        </w:rPr>
        <w:t>Male</w:t>
      </w:r>
      <w:r>
        <w:rPr>
          <w:rFonts w:ascii="Times New Roman"/>
          <w:sz w:val="17"/>
          <w:u w:val="single"/>
        </w:rPr>
        <w:tab/>
      </w:r>
      <w:r>
        <w:rPr>
          <w:rFonts w:ascii="Times New Roman"/>
          <w:spacing w:val="40"/>
          <w:sz w:val="17"/>
        </w:rPr>
        <w:t xml:space="preserve"> </w:t>
      </w:r>
      <w:r>
        <w:rPr>
          <w:rFonts w:ascii="Times New Roman"/>
          <w:sz w:val="17"/>
        </w:rPr>
        <w:t>Female</w:t>
      </w:r>
      <w:r>
        <w:rPr>
          <w:rFonts w:ascii="Times New Roman"/>
          <w:sz w:val="17"/>
          <w:u w:val="single"/>
        </w:rPr>
        <w:tab/>
      </w:r>
      <w:r>
        <w:rPr>
          <w:rFonts w:ascii="Times New Roman"/>
          <w:sz w:val="17"/>
        </w:rPr>
        <w:tab/>
      </w:r>
      <w:r>
        <w:rPr>
          <w:rFonts w:ascii="Times New Roman"/>
          <w:spacing w:val="-2"/>
          <w:sz w:val="17"/>
        </w:rPr>
        <w:t>Single</w:t>
      </w:r>
      <w:r>
        <w:rPr>
          <w:rFonts w:ascii="Times New Roman"/>
          <w:sz w:val="17"/>
          <w:u w:val="single"/>
        </w:rPr>
        <w:tab/>
      </w:r>
      <w:r>
        <w:rPr>
          <w:rFonts w:ascii="Times New Roman"/>
          <w:spacing w:val="-2"/>
          <w:sz w:val="17"/>
        </w:rPr>
        <w:t>Married</w:t>
      </w:r>
      <w:r>
        <w:rPr>
          <w:rFonts w:ascii="Times New Roman"/>
          <w:sz w:val="17"/>
          <w:u w:val="single"/>
        </w:rPr>
        <w:tab/>
      </w:r>
      <w:r>
        <w:rPr>
          <w:rFonts w:ascii="Times New Roman"/>
          <w:spacing w:val="-2"/>
          <w:sz w:val="17"/>
        </w:rPr>
        <w:t>Divorced</w:t>
      </w:r>
      <w:r>
        <w:rPr>
          <w:rFonts w:ascii="Times New Roman"/>
          <w:sz w:val="17"/>
          <w:u w:val="single"/>
        </w:rPr>
        <w:tab/>
      </w:r>
    </w:p>
    <w:p w14:paraId="59CBC656" w14:textId="77777777" w:rsidR="000563DC" w:rsidRDefault="000563DC">
      <w:pPr>
        <w:pStyle w:val="BodyText"/>
        <w:spacing w:before="10"/>
        <w:rPr>
          <w:rFonts w:ascii="Times New Roman"/>
          <w:sz w:val="8"/>
        </w:rPr>
      </w:pPr>
    </w:p>
    <w:p w14:paraId="7984C5D4" w14:textId="77777777" w:rsidR="000563DC" w:rsidRDefault="00C55D50">
      <w:pPr>
        <w:tabs>
          <w:tab w:val="left" w:pos="4588"/>
          <w:tab w:val="left" w:pos="5262"/>
        </w:tabs>
        <w:spacing w:before="93" w:line="195" w:lineRule="exact"/>
        <w:ind w:left="640"/>
        <w:rPr>
          <w:rFonts w:ascii="Times New Roman"/>
          <w:sz w:val="17"/>
        </w:rPr>
      </w:pPr>
      <w:r>
        <w:rPr>
          <w:rFonts w:ascii="Times New Roman"/>
          <w:sz w:val="17"/>
        </w:rPr>
        <w:t>Are</w:t>
      </w:r>
      <w:r>
        <w:rPr>
          <w:rFonts w:ascii="Times New Roman"/>
          <w:spacing w:val="-3"/>
          <w:sz w:val="17"/>
        </w:rPr>
        <w:t xml:space="preserve"> </w:t>
      </w:r>
      <w:r>
        <w:rPr>
          <w:rFonts w:ascii="Times New Roman"/>
          <w:sz w:val="17"/>
        </w:rPr>
        <w:t>you</w:t>
      </w:r>
      <w:r>
        <w:rPr>
          <w:rFonts w:ascii="Times New Roman"/>
          <w:spacing w:val="-3"/>
          <w:sz w:val="17"/>
        </w:rPr>
        <w:t xml:space="preserve"> </w:t>
      </w:r>
      <w:r>
        <w:rPr>
          <w:rFonts w:ascii="Times New Roman"/>
          <w:sz w:val="17"/>
        </w:rPr>
        <w:t>a</w:t>
      </w:r>
      <w:r>
        <w:rPr>
          <w:rFonts w:ascii="Times New Roman"/>
          <w:spacing w:val="-3"/>
          <w:sz w:val="17"/>
        </w:rPr>
        <w:t xml:space="preserve"> </w:t>
      </w:r>
      <w:r>
        <w:rPr>
          <w:rFonts w:ascii="Times New Roman"/>
          <w:sz w:val="17"/>
        </w:rPr>
        <w:t>high</w:t>
      </w:r>
      <w:r>
        <w:rPr>
          <w:rFonts w:ascii="Times New Roman"/>
          <w:spacing w:val="-3"/>
          <w:sz w:val="17"/>
        </w:rPr>
        <w:t xml:space="preserve"> </w:t>
      </w:r>
      <w:r>
        <w:rPr>
          <w:rFonts w:ascii="Times New Roman"/>
          <w:sz w:val="17"/>
        </w:rPr>
        <w:t>school</w:t>
      </w:r>
      <w:r>
        <w:rPr>
          <w:rFonts w:ascii="Times New Roman"/>
          <w:spacing w:val="-3"/>
          <w:sz w:val="17"/>
        </w:rPr>
        <w:t xml:space="preserve"> </w:t>
      </w:r>
      <w:r>
        <w:rPr>
          <w:rFonts w:ascii="Times New Roman"/>
          <w:sz w:val="17"/>
        </w:rPr>
        <w:t>graduate</w:t>
      </w:r>
      <w:r>
        <w:rPr>
          <w:rFonts w:ascii="Times New Roman"/>
          <w:spacing w:val="-3"/>
          <w:sz w:val="17"/>
        </w:rPr>
        <w:t xml:space="preserve"> </w:t>
      </w:r>
      <w:r>
        <w:rPr>
          <w:rFonts w:ascii="Times New Roman"/>
          <w:sz w:val="17"/>
        </w:rPr>
        <w:t>or</w:t>
      </w:r>
      <w:r>
        <w:rPr>
          <w:rFonts w:ascii="Times New Roman"/>
          <w:spacing w:val="-4"/>
          <w:sz w:val="17"/>
        </w:rPr>
        <w:t xml:space="preserve"> </w:t>
      </w:r>
      <w:r>
        <w:rPr>
          <w:rFonts w:ascii="Times New Roman"/>
          <w:sz w:val="17"/>
        </w:rPr>
        <w:t>equivalent?</w:t>
      </w:r>
      <w:r>
        <w:rPr>
          <w:rFonts w:ascii="Times New Roman"/>
          <w:spacing w:val="38"/>
          <w:sz w:val="17"/>
        </w:rPr>
        <w:t xml:space="preserve"> </w:t>
      </w:r>
      <w:r>
        <w:rPr>
          <w:rFonts w:ascii="Times New Roman"/>
          <w:spacing w:val="-5"/>
          <w:sz w:val="17"/>
        </w:rPr>
        <w:t>Yes</w:t>
      </w:r>
      <w:r>
        <w:rPr>
          <w:rFonts w:ascii="Times New Roman"/>
          <w:sz w:val="17"/>
          <w:u w:val="single"/>
        </w:rPr>
        <w:tab/>
      </w:r>
      <w:r>
        <w:rPr>
          <w:rFonts w:ascii="Times New Roman"/>
          <w:spacing w:val="-5"/>
          <w:sz w:val="17"/>
        </w:rPr>
        <w:t>No</w:t>
      </w:r>
      <w:r>
        <w:rPr>
          <w:rFonts w:ascii="Times New Roman"/>
          <w:sz w:val="17"/>
          <w:u w:val="single"/>
        </w:rPr>
        <w:tab/>
      </w:r>
    </w:p>
    <w:p w14:paraId="75A64821" w14:textId="16C7C259" w:rsidR="000563DC" w:rsidRDefault="00C55D50">
      <w:pPr>
        <w:ind w:left="640" w:right="616" w:firstLine="216"/>
        <w:rPr>
          <w:rFonts w:ascii="Times New Roman"/>
          <w:sz w:val="17"/>
        </w:rPr>
      </w:pPr>
      <w:r>
        <w:rPr>
          <w:rFonts w:ascii="Times New Roman"/>
          <w:sz w:val="17"/>
        </w:rPr>
        <w:t>If</w:t>
      </w:r>
      <w:r>
        <w:rPr>
          <w:rFonts w:ascii="Times New Roman"/>
          <w:spacing w:val="-2"/>
          <w:sz w:val="17"/>
        </w:rPr>
        <w:t xml:space="preserve"> </w:t>
      </w:r>
      <w:proofErr w:type="gramStart"/>
      <w:r>
        <w:rPr>
          <w:rFonts w:ascii="Times New Roman"/>
          <w:sz w:val="17"/>
        </w:rPr>
        <w:t>no</w:t>
      </w:r>
      <w:proofErr w:type="gramEnd"/>
      <w:r>
        <w:rPr>
          <w:rFonts w:ascii="Times New Roman"/>
          <w:sz w:val="17"/>
        </w:rPr>
        <w:t>,</w:t>
      </w:r>
      <w:r>
        <w:rPr>
          <w:rFonts w:ascii="Times New Roman"/>
          <w:spacing w:val="-3"/>
          <w:sz w:val="17"/>
        </w:rPr>
        <w:t xml:space="preserve"> </w:t>
      </w:r>
      <w:r>
        <w:rPr>
          <w:rFonts w:ascii="Times New Roman"/>
          <w:sz w:val="17"/>
        </w:rPr>
        <w:t>an</w:t>
      </w:r>
      <w:r>
        <w:rPr>
          <w:rFonts w:ascii="Times New Roman"/>
          <w:spacing w:val="-2"/>
          <w:sz w:val="17"/>
        </w:rPr>
        <w:t xml:space="preserve"> </w:t>
      </w:r>
      <w:r>
        <w:rPr>
          <w:rFonts w:ascii="Times New Roman"/>
          <w:sz w:val="17"/>
        </w:rPr>
        <w:t>ATB</w:t>
      </w:r>
      <w:r>
        <w:rPr>
          <w:rFonts w:ascii="Times New Roman"/>
          <w:spacing w:val="-4"/>
          <w:sz w:val="17"/>
        </w:rPr>
        <w:t xml:space="preserve"> </w:t>
      </w:r>
      <w:r>
        <w:rPr>
          <w:rFonts w:ascii="Times New Roman"/>
          <w:sz w:val="17"/>
        </w:rPr>
        <w:t>entrance</w:t>
      </w:r>
      <w:r>
        <w:rPr>
          <w:rFonts w:ascii="Times New Roman"/>
          <w:spacing w:val="-2"/>
          <w:sz w:val="17"/>
        </w:rPr>
        <w:t xml:space="preserve"> </w:t>
      </w:r>
      <w:r>
        <w:rPr>
          <w:rFonts w:ascii="Times New Roman"/>
          <w:sz w:val="17"/>
        </w:rPr>
        <w:t>exam</w:t>
      </w:r>
      <w:r>
        <w:rPr>
          <w:rFonts w:ascii="Times New Roman"/>
          <w:spacing w:val="-4"/>
          <w:sz w:val="17"/>
        </w:rPr>
        <w:t xml:space="preserve"> </w:t>
      </w:r>
      <w:r>
        <w:rPr>
          <w:rFonts w:ascii="Times New Roman"/>
          <w:sz w:val="17"/>
        </w:rPr>
        <w:t>is</w:t>
      </w:r>
      <w:r>
        <w:rPr>
          <w:rFonts w:ascii="Times New Roman"/>
          <w:spacing w:val="-2"/>
          <w:sz w:val="17"/>
        </w:rPr>
        <w:t xml:space="preserve"> </w:t>
      </w:r>
      <w:r>
        <w:rPr>
          <w:rFonts w:ascii="Times New Roman"/>
          <w:sz w:val="17"/>
        </w:rPr>
        <w:t>required for</w:t>
      </w:r>
      <w:r>
        <w:rPr>
          <w:rFonts w:ascii="Times New Roman"/>
          <w:spacing w:val="-2"/>
          <w:sz w:val="17"/>
        </w:rPr>
        <w:t xml:space="preserve"> </w:t>
      </w:r>
      <w:r>
        <w:rPr>
          <w:rFonts w:ascii="Times New Roman"/>
          <w:sz w:val="17"/>
        </w:rPr>
        <w:t>all</w:t>
      </w:r>
      <w:r>
        <w:rPr>
          <w:rFonts w:ascii="Times New Roman"/>
          <w:spacing w:val="-3"/>
          <w:sz w:val="17"/>
        </w:rPr>
        <w:t xml:space="preserve"> </w:t>
      </w:r>
      <w:r>
        <w:rPr>
          <w:rFonts w:ascii="Times New Roman"/>
          <w:sz w:val="17"/>
        </w:rPr>
        <w:t>courses exceeding</w:t>
      </w:r>
      <w:r>
        <w:rPr>
          <w:rFonts w:ascii="Times New Roman"/>
          <w:spacing w:val="-2"/>
          <w:sz w:val="17"/>
        </w:rPr>
        <w:t xml:space="preserve"> </w:t>
      </w:r>
      <w:r>
        <w:rPr>
          <w:rFonts w:ascii="Times New Roman"/>
          <w:sz w:val="17"/>
        </w:rPr>
        <w:t>1</w:t>
      </w:r>
      <w:r w:rsidR="00F26E10">
        <w:rPr>
          <w:rFonts w:ascii="Times New Roman"/>
          <w:sz w:val="17"/>
        </w:rPr>
        <w:t>49</w:t>
      </w:r>
      <w:r>
        <w:rPr>
          <w:rFonts w:ascii="Times New Roman"/>
          <w:spacing w:val="-2"/>
          <w:sz w:val="17"/>
        </w:rPr>
        <w:t xml:space="preserve"> </w:t>
      </w:r>
      <w:r>
        <w:rPr>
          <w:rFonts w:ascii="Times New Roman"/>
          <w:sz w:val="17"/>
        </w:rPr>
        <w:t>hours.</w:t>
      </w:r>
      <w:r>
        <w:rPr>
          <w:rFonts w:ascii="Times New Roman"/>
          <w:spacing w:val="39"/>
          <w:sz w:val="17"/>
        </w:rPr>
        <w:t xml:space="preserve"> </w:t>
      </w:r>
      <w:r>
        <w:rPr>
          <w:rFonts w:ascii="Times New Roman"/>
          <w:sz w:val="17"/>
        </w:rPr>
        <w:t>Exams are</w:t>
      </w:r>
      <w:r>
        <w:rPr>
          <w:rFonts w:ascii="Times New Roman"/>
          <w:spacing w:val="-2"/>
          <w:sz w:val="17"/>
        </w:rPr>
        <w:t xml:space="preserve"> </w:t>
      </w:r>
      <w:r>
        <w:rPr>
          <w:rFonts w:ascii="Times New Roman"/>
          <w:sz w:val="17"/>
        </w:rPr>
        <w:t>$100.00</w:t>
      </w:r>
      <w:r>
        <w:rPr>
          <w:rFonts w:ascii="Times New Roman"/>
          <w:spacing w:val="-2"/>
          <w:sz w:val="17"/>
        </w:rPr>
        <w:t xml:space="preserve"> </w:t>
      </w:r>
      <w:r>
        <w:rPr>
          <w:rFonts w:ascii="Times New Roman"/>
          <w:sz w:val="17"/>
        </w:rPr>
        <w:t>and</w:t>
      </w:r>
      <w:r>
        <w:rPr>
          <w:rFonts w:ascii="Times New Roman"/>
          <w:spacing w:val="-2"/>
          <w:sz w:val="17"/>
        </w:rPr>
        <w:t xml:space="preserve"> </w:t>
      </w:r>
      <w:r>
        <w:rPr>
          <w:rFonts w:ascii="Times New Roman"/>
          <w:sz w:val="17"/>
        </w:rPr>
        <w:t>are</w:t>
      </w:r>
      <w:r>
        <w:rPr>
          <w:rFonts w:ascii="Times New Roman"/>
          <w:spacing w:val="-2"/>
          <w:sz w:val="17"/>
        </w:rPr>
        <w:t xml:space="preserve"> </w:t>
      </w:r>
      <w:r>
        <w:rPr>
          <w:rFonts w:ascii="Times New Roman"/>
          <w:sz w:val="17"/>
        </w:rPr>
        <w:t>given</w:t>
      </w:r>
      <w:r>
        <w:rPr>
          <w:rFonts w:ascii="Times New Roman"/>
          <w:spacing w:val="-2"/>
          <w:sz w:val="17"/>
        </w:rPr>
        <w:t xml:space="preserve"> </w:t>
      </w:r>
      <w:r>
        <w:rPr>
          <w:rFonts w:ascii="Times New Roman"/>
          <w:sz w:val="17"/>
        </w:rPr>
        <w:t>prior</w:t>
      </w:r>
      <w:r>
        <w:rPr>
          <w:rFonts w:ascii="Times New Roman"/>
          <w:spacing w:val="-2"/>
          <w:sz w:val="17"/>
        </w:rPr>
        <w:t xml:space="preserve"> </w:t>
      </w:r>
      <w:r>
        <w:rPr>
          <w:rFonts w:ascii="Times New Roman"/>
          <w:sz w:val="17"/>
        </w:rPr>
        <w:t>to</w:t>
      </w:r>
      <w:r>
        <w:rPr>
          <w:rFonts w:ascii="Times New Roman"/>
          <w:spacing w:val="-2"/>
          <w:sz w:val="17"/>
        </w:rPr>
        <w:t xml:space="preserve"> </w:t>
      </w:r>
      <w:r>
        <w:rPr>
          <w:rFonts w:ascii="Times New Roman"/>
          <w:sz w:val="17"/>
        </w:rPr>
        <w:t>enrollment,</w:t>
      </w:r>
      <w:r>
        <w:rPr>
          <w:rFonts w:ascii="Times New Roman"/>
          <w:spacing w:val="-3"/>
          <w:sz w:val="17"/>
        </w:rPr>
        <w:t xml:space="preserve"> </w:t>
      </w:r>
      <w:r>
        <w:rPr>
          <w:rFonts w:ascii="Times New Roman"/>
          <w:sz w:val="17"/>
        </w:rPr>
        <w:t>please</w:t>
      </w:r>
      <w:r>
        <w:rPr>
          <w:rFonts w:ascii="Times New Roman"/>
          <w:spacing w:val="-2"/>
          <w:sz w:val="17"/>
        </w:rPr>
        <w:t xml:space="preserve"> </w:t>
      </w:r>
      <w:proofErr w:type="gramStart"/>
      <w:r>
        <w:rPr>
          <w:rFonts w:ascii="Times New Roman"/>
          <w:sz w:val="17"/>
        </w:rPr>
        <w:t>call in</w:t>
      </w:r>
      <w:proofErr w:type="gramEnd"/>
      <w:r>
        <w:rPr>
          <w:rFonts w:ascii="Times New Roman"/>
          <w:spacing w:val="-2"/>
          <w:sz w:val="17"/>
        </w:rPr>
        <w:t xml:space="preserve"> </w:t>
      </w:r>
      <w:r>
        <w:rPr>
          <w:rFonts w:ascii="Times New Roman"/>
          <w:sz w:val="17"/>
        </w:rPr>
        <w:t>advance to schedule (given 1 time per month).</w:t>
      </w:r>
    </w:p>
    <w:p w14:paraId="072A0C68" w14:textId="77777777" w:rsidR="000563DC" w:rsidRDefault="000563DC">
      <w:pPr>
        <w:pStyle w:val="BodyText"/>
        <w:spacing w:before="1"/>
        <w:rPr>
          <w:rFonts w:ascii="Times New Roman"/>
          <w:sz w:val="17"/>
        </w:rPr>
      </w:pPr>
    </w:p>
    <w:p w14:paraId="732AB357" w14:textId="77777777" w:rsidR="000563DC" w:rsidRDefault="00C55D50">
      <w:pPr>
        <w:tabs>
          <w:tab w:val="left" w:pos="4083"/>
        </w:tabs>
        <w:ind w:left="640"/>
        <w:rPr>
          <w:rFonts w:ascii="Times New Roman"/>
          <w:sz w:val="17"/>
        </w:rPr>
      </w:pPr>
      <w:r>
        <w:rPr>
          <w:rFonts w:ascii="Times New Roman"/>
          <w:sz w:val="17"/>
        </w:rPr>
        <w:t>If</w:t>
      </w:r>
      <w:r>
        <w:rPr>
          <w:rFonts w:ascii="Times New Roman"/>
          <w:spacing w:val="-1"/>
          <w:sz w:val="17"/>
        </w:rPr>
        <w:t xml:space="preserve"> </w:t>
      </w:r>
      <w:r>
        <w:rPr>
          <w:rFonts w:ascii="Times New Roman"/>
          <w:sz w:val="17"/>
        </w:rPr>
        <w:t>yes,</w:t>
      </w:r>
      <w:r>
        <w:rPr>
          <w:rFonts w:ascii="Times New Roman"/>
          <w:spacing w:val="-1"/>
          <w:sz w:val="17"/>
        </w:rPr>
        <w:t xml:space="preserve"> </w:t>
      </w:r>
      <w:r>
        <w:rPr>
          <w:rFonts w:ascii="Times New Roman"/>
          <w:sz w:val="17"/>
        </w:rPr>
        <w:t>What</w:t>
      </w:r>
      <w:r>
        <w:rPr>
          <w:rFonts w:ascii="Times New Roman"/>
          <w:spacing w:val="-4"/>
          <w:sz w:val="17"/>
        </w:rPr>
        <w:t xml:space="preserve"> </w:t>
      </w:r>
      <w:r>
        <w:rPr>
          <w:rFonts w:ascii="Times New Roman"/>
          <w:sz w:val="17"/>
        </w:rPr>
        <w:t>year</w:t>
      </w:r>
      <w:r>
        <w:rPr>
          <w:rFonts w:ascii="Times New Roman"/>
          <w:spacing w:val="-3"/>
          <w:sz w:val="17"/>
        </w:rPr>
        <w:t xml:space="preserve"> </w:t>
      </w:r>
      <w:r>
        <w:rPr>
          <w:rFonts w:ascii="Times New Roman"/>
          <w:sz w:val="17"/>
        </w:rPr>
        <w:t>did</w:t>
      </w:r>
      <w:r>
        <w:rPr>
          <w:rFonts w:ascii="Times New Roman"/>
          <w:spacing w:val="-3"/>
          <w:sz w:val="17"/>
        </w:rPr>
        <w:t xml:space="preserve"> </w:t>
      </w:r>
      <w:r>
        <w:rPr>
          <w:rFonts w:ascii="Times New Roman"/>
          <w:sz w:val="17"/>
        </w:rPr>
        <w:t>you</w:t>
      </w:r>
      <w:r>
        <w:rPr>
          <w:rFonts w:ascii="Times New Roman"/>
          <w:spacing w:val="-3"/>
          <w:sz w:val="17"/>
        </w:rPr>
        <w:t xml:space="preserve"> </w:t>
      </w:r>
      <w:r>
        <w:rPr>
          <w:rFonts w:ascii="Times New Roman"/>
          <w:sz w:val="17"/>
        </w:rPr>
        <w:t>graduate?</w:t>
      </w:r>
      <w:r>
        <w:rPr>
          <w:rFonts w:ascii="Times New Roman"/>
          <w:spacing w:val="-3"/>
          <w:sz w:val="17"/>
        </w:rPr>
        <w:t xml:space="preserve"> </w:t>
      </w:r>
      <w:r>
        <w:rPr>
          <w:rFonts w:ascii="Times New Roman"/>
          <w:sz w:val="17"/>
          <w:u w:val="single"/>
        </w:rPr>
        <w:tab/>
      </w:r>
    </w:p>
    <w:p w14:paraId="482F0E56" w14:textId="77777777" w:rsidR="000563DC" w:rsidRDefault="000563DC">
      <w:pPr>
        <w:pStyle w:val="BodyText"/>
        <w:spacing w:before="11"/>
        <w:rPr>
          <w:rFonts w:ascii="Times New Roman"/>
          <w:sz w:val="8"/>
        </w:rPr>
      </w:pPr>
    </w:p>
    <w:p w14:paraId="5045CB4A" w14:textId="77777777" w:rsidR="000563DC" w:rsidRDefault="00C55D50">
      <w:pPr>
        <w:tabs>
          <w:tab w:val="left" w:pos="7963"/>
        </w:tabs>
        <w:spacing w:before="93"/>
        <w:ind w:left="640"/>
        <w:rPr>
          <w:rFonts w:ascii="Times New Roman"/>
          <w:sz w:val="17"/>
        </w:rPr>
      </w:pPr>
      <w:r>
        <w:rPr>
          <w:rFonts w:ascii="Times New Roman"/>
          <w:sz w:val="17"/>
        </w:rPr>
        <w:t>Name</w:t>
      </w:r>
      <w:r>
        <w:rPr>
          <w:rFonts w:ascii="Times New Roman"/>
          <w:spacing w:val="-3"/>
          <w:sz w:val="17"/>
        </w:rPr>
        <w:t xml:space="preserve"> </w:t>
      </w:r>
      <w:r>
        <w:rPr>
          <w:rFonts w:ascii="Times New Roman"/>
          <w:sz w:val="17"/>
        </w:rPr>
        <w:t>of</w:t>
      </w:r>
      <w:r>
        <w:rPr>
          <w:rFonts w:ascii="Times New Roman"/>
          <w:spacing w:val="-2"/>
          <w:sz w:val="17"/>
        </w:rPr>
        <w:t xml:space="preserve"> </w:t>
      </w:r>
      <w:proofErr w:type="spellStart"/>
      <w:r>
        <w:rPr>
          <w:rFonts w:ascii="Times New Roman"/>
          <w:spacing w:val="-2"/>
          <w:sz w:val="17"/>
        </w:rPr>
        <w:t>highschool</w:t>
      </w:r>
      <w:proofErr w:type="spellEnd"/>
      <w:r>
        <w:rPr>
          <w:rFonts w:ascii="Times New Roman"/>
          <w:spacing w:val="-2"/>
          <w:sz w:val="17"/>
        </w:rPr>
        <w:t>:</w:t>
      </w:r>
      <w:r>
        <w:rPr>
          <w:rFonts w:ascii="Times New Roman"/>
          <w:sz w:val="17"/>
          <w:u w:val="single"/>
        </w:rPr>
        <w:tab/>
      </w:r>
    </w:p>
    <w:p w14:paraId="2094ABC1" w14:textId="77777777" w:rsidR="000563DC" w:rsidRDefault="000563DC">
      <w:pPr>
        <w:pStyle w:val="BodyText"/>
        <w:spacing w:before="8"/>
        <w:rPr>
          <w:rFonts w:ascii="Times New Roman"/>
          <w:sz w:val="8"/>
        </w:rPr>
      </w:pPr>
    </w:p>
    <w:p w14:paraId="028DC4BD" w14:textId="77777777" w:rsidR="000563DC" w:rsidRDefault="00C55D50">
      <w:pPr>
        <w:spacing w:before="93"/>
        <w:ind w:left="640"/>
        <w:rPr>
          <w:rFonts w:ascii="Times New Roman"/>
          <w:sz w:val="17"/>
        </w:rPr>
      </w:pPr>
      <w:r>
        <w:rPr>
          <w:rFonts w:ascii="Times New Roman"/>
          <w:sz w:val="17"/>
        </w:rPr>
        <w:t>List</w:t>
      </w:r>
      <w:r>
        <w:rPr>
          <w:rFonts w:ascii="Times New Roman"/>
          <w:spacing w:val="-6"/>
          <w:sz w:val="17"/>
        </w:rPr>
        <w:t xml:space="preserve"> </w:t>
      </w:r>
      <w:r>
        <w:rPr>
          <w:rFonts w:ascii="Times New Roman"/>
          <w:sz w:val="17"/>
        </w:rPr>
        <w:t>any</w:t>
      </w:r>
      <w:r>
        <w:rPr>
          <w:rFonts w:ascii="Times New Roman"/>
          <w:spacing w:val="-4"/>
          <w:sz w:val="17"/>
        </w:rPr>
        <w:t xml:space="preserve"> </w:t>
      </w:r>
      <w:r>
        <w:rPr>
          <w:rFonts w:ascii="Times New Roman"/>
          <w:sz w:val="17"/>
        </w:rPr>
        <w:t>previous</w:t>
      </w:r>
      <w:r>
        <w:rPr>
          <w:rFonts w:ascii="Times New Roman"/>
          <w:spacing w:val="-5"/>
          <w:sz w:val="17"/>
        </w:rPr>
        <w:t xml:space="preserve"> </w:t>
      </w:r>
      <w:r>
        <w:rPr>
          <w:rFonts w:ascii="Times New Roman"/>
          <w:sz w:val="17"/>
        </w:rPr>
        <w:t>college</w:t>
      </w:r>
      <w:r>
        <w:rPr>
          <w:rFonts w:ascii="Times New Roman"/>
          <w:spacing w:val="-4"/>
          <w:sz w:val="17"/>
        </w:rPr>
        <w:t xml:space="preserve"> </w:t>
      </w:r>
      <w:r>
        <w:rPr>
          <w:rFonts w:ascii="Times New Roman"/>
          <w:sz w:val="17"/>
        </w:rPr>
        <w:t>proprietary</w:t>
      </w:r>
      <w:r>
        <w:rPr>
          <w:rFonts w:ascii="Times New Roman"/>
          <w:spacing w:val="-3"/>
          <w:sz w:val="17"/>
        </w:rPr>
        <w:t xml:space="preserve"> </w:t>
      </w:r>
      <w:r>
        <w:rPr>
          <w:rFonts w:ascii="Times New Roman"/>
          <w:sz w:val="17"/>
        </w:rPr>
        <w:t>schooling</w:t>
      </w:r>
      <w:r>
        <w:rPr>
          <w:rFonts w:ascii="Times New Roman"/>
          <w:spacing w:val="-4"/>
          <w:sz w:val="17"/>
        </w:rPr>
        <w:t xml:space="preserve"> </w:t>
      </w:r>
      <w:r>
        <w:rPr>
          <w:rFonts w:ascii="Times New Roman"/>
          <w:sz w:val="17"/>
        </w:rPr>
        <w:t>attended</w:t>
      </w:r>
      <w:r>
        <w:rPr>
          <w:rFonts w:ascii="Times New Roman"/>
          <w:spacing w:val="-4"/>
          <w:sz w:val="17"/>
        </w:rPr>
        <w:t xml:space="preserve"> </w:t>
      </w:r>
      <w:r>
        <w:rPr>
          <w:rFonts w:ascii="Times New Roman"/>
          <w:sz w:val="17"/>
        </w:rPr>
        <w:t>after</w:t>
      </w:r>
      <w:r>
        <w:rPr>
          <w:rFonts w:ascii="Times New Roman"/>
          <w:spacing w:val="-4"/>
          <w:sz w:val="17"/>
        </w:rPr>
        <w:t xml:space="preserve"> </w:t>
      </w:r>
      <w:r>
        <w:rPr>
          <w:rFonts w:ascii="Times New Roman"/>
          <w:sz w:val="17"/>
        </w:rPr>
        <w:t>high</w:t>
      </w:r>
      <w:r>
        <w:rPr>
          <w:rFonts w:ascii="Times New Roman"/>
          <w:spacing w:val="-2"/>
          <w:sz w:val="17"/>
        </w:rPr>
        <w:t xml:space="preserve"> school:</w:t>
      </w:r>
    </w:p>
    <w:p w14:paraId="13C12DED" w14:textId="77777777" w:rsidR="000563DC" w:rsidRDefault="00C55D50">
      <w:pPr>
        <w:pStyle w:val="BodyText"/>
        <w:spacing w:before="9"/>
        <w:rPr>
          <w:rFonts w:ascii="Times New Roman"/>
          <w:sz w:val="14"/>
        </w:rPr>
      </w:pPr>
      <w:r>
        <w:rPr>
          <w:noProof/>
        </w:rPr>
        <mc:AlternateContent>
          <mc:Choice Requires="wps">
            <w:drawing>
              <wp:anchor distT="0" distB="0" distL="0" distR="0" simplePos="0" relativeHeight="487589888" behindDoc="1" locked="0" layoutInCell="1" allowOverlap="1" wp14:anchorId="11F410D2" wp14:editId="5B36080D">
                <wp:simplePos x="0" y="0"/>
                <wp:positionH relativeFrom="page">
                  <wp:posOffset>457200</wp:posOffset>
                </wp:positionH>
                <wp:positionV relativeFrom="paragraph">
                  <wp:posOffset>123255</wp:posOffset>
                </wp:positionV>
                <wp:extent cx="410019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0195" cy="1270"/>
                        </a:xfrm>
                        <a:custGeom>
                          <a:avLst/>
                          <a:gdLst/>
                          <a:ahLst/>
                          <a:cxnLst/>
                          <a:rect l="l" t="t" r="r" b="b"/>
                          <a:pathLst>
                            <a:path w="4100195">
                              <a:moveTo>
                                <a:pt x="0" y="0"/>
                              </a:moveTo>
                              <a:lnTo>
                                <a:pt x="4099958" y="0"/>
                              </a:lnTo>
                            </a:path>
                          </a:pathLst>
                        </a:custGeom>
                        <a:ln w="432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04B0A0" id="Graphic 24" o:spid="_x0000_s1026" style="position:absolute;margin-left:36pt;margin-top:9.7pt;width:322.8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4100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" path="m,l4099958,e" filled="f" strokeweight=".1202mm">
                <v:path arrowok="t"/>
                <w10:wrap type="topAndBottom" anchorx="page"/>
              </v:shape>
            </w:pict>
          </mc:Fallback>
        </mc:AlternateContent>
      </w:r>
    </w:p>
    <w:p w14:paraId="750B9777" w14:textId="77777777" w:rsidR="000563DC" w:rsidRDefault="000563DC">
      <w:pPr>
        <w:pStyle w:val="BodyText"/>
        <w:spacing w:before="10"/>
        <w:rPr>
          <w:rFonts w:ascii="Times New Roman"/>
          <w:sz w:val="8"/>
        </w:rPr>
      </w:pPr>
    </w:p>
    <w:p w14:paraId="58BEB42E" w14:textId="77777777" w:rsidR="000563DC" w:rsidRDefault="00C55D50">
      <w:pPr>
        <w:spacing w:before="93" w:line="195" w:lineRule="exact"/>
        <w:ind w:left="640"/>
        <w:rPr>
          <w:rFonts w:ascii="Times New Roman"/>
          <w:sz w:val="17"/>
        </w:rPr>
      </w:pPr>
      <w:r>
        <w:rPr>
          <w:rFonts w:ascii="Times New Roman"/>
          <w:sz w:val="17"/>
        </w:rPr>
        <w:t>Course</w:t>
      </w:r>
      <w:r>
        <w:rPr>
          <w:rFonts w:ascii="Times New Roman"/>
          <w:spacing w:val="-5"/>
          <w:sz w:val="17"/>
        </w:rPr>
        <w:t xml:space="preserve"> </w:t>
      </w:r>
      <w:r>
        <w:rPr>
          <w:rFonts w:ascii="Times New Roman"/>
          <w:sz w:val="17"/>
        </w:rPr>
        <w:t xml:space="preserve">of </w:t>
      </w:r>
      <w:r>
        <w:rPr>
          <w:rFonts w:ascii="Times New Roman"/>
          <w:spacing w:val="-2"/>
          <w:sz w:val="17"/>
        </w:rPr>
        <w:t>interest:</w:t>
      </w:r>
    </w:p>
    <w:p w14:paraId="27131D9B" w14:textId="77777777" w:rsidR="000563DC" w:rsidRDefault="00C55D50">
      <w:pPr>
        <w:spacing w:line="195" w:lineRule="exact"/>
        <w:ind w:left="640"/>
        <w:rPr>
          <w:rFonts w:ascii="Times New Roman"/>
          <w:sz w:val="17"/>
        </w:rPr>
      </w:pPr>
      <w:r>
        <w:rPr>
          <w:rFonts w:ascii="Times New Roman"/>
          <w:sz w:val="17"/>
        </w:rPr>
        <w:t>Non-refundable</w:t>
      </w:r>
      <w:r>
        <w:rPr>
          <w:rFonts w:ascii="Times New Roman"/>
          <w:spacing w:val="-2"/>
          <w:sz w:val="17"/>
        </w:rPr>
        <w:t xml:space="preserve"> </w:t>
      </w:r>
      <w:r>
        <w:rPr>
          <w:rFonts w:ascii="Times New Roman"/>
          <w:sz w:val="17"/>
        </w:rPr>
        <w:t>Application</w:t>
      </w:r>
      <w:r>
        <w:rPr>
          <w:rFonts w:ascii="Times New Roman"/>
          <w:spacing w:val="-3"/>
          <w:sz w:val="17"/>
        </w:rPr>
        <w:t xml:space="preserve"> </w:t>
      </w:r>
      <w:r>
        <w:rPr>
          <w:rFonts w:ascii="Times New Roman"/>
          <w:sz w:val="17"/>
        </w:rPr>
        <w:t>fee</w:t>
      </w:r>
      <w:r>
        <w:rPr>
          <w:rFonts w:ascii="Times New Roman"/>
          <w:spacing w:val="-4"/>
          <w:sz w:val="17"/>
        </w:rPr>
        <w:t xml:space="preserve"> </w:t>
      </w:r>
      <w:r>
        <w:rPr>
          <w:rFonts w:ascii="Times New Roman"/>
          <w:sz w:val="17"/>
        </w:rPr>
        <w:t>of</w:t>
      </w:r>
      <w:r>
        <w:rPr>
          <w:rFonts w:ascii="Times New Roman"/>
          <w:spacing w:val="-7"/>
          <w:sz w:val="17"/>
        </w:rPr>
        <w:t xml:space="preserve"> </w:t>
      </w:r>
      <w:r>
        <w:rPr>
          <w:rFonts w:ascii="Times New Roman"/>
          <w:sz w:val="17"/>
        </w:rPr>
        <w:t>$100.00</w:t>
      </w:r>
      <w:r>
        <w:rPr>
          <w:rFonts w:ascii="Times New Roman"/>
          <w:spacing w:val="-2"/>
          <w:sz w:val="17"/>
        </w:rPr>
        <w:t xml:space="preserve"> </w:t>
      </w:r>
      <w:r>
        <w:rPr>
          <w:rFonts w:ascii="Times New Roman"/>
          <w:sz w:val="17"/>
        </w:rPr>
        <w:t>is</w:t>
      </w:r>
      <w:r>
        <w:rPr>
          <w:rFonts w:ascii="Times New Roman"/>
          <w:spacing w:val="-5"/>
          <w:sz w:val="17"/>
        </w:rPr>
        <w:t xml:space="preserve"> </w:t>
      </w:r>
      <w:r>
        <w:rPr>
          <w:rFonts w:ascii="Times New Roman"/>
          <w:sz w:val="17"/>
        </w:rPr>
        <w:t>due</w:t>
      </w:r>
      <w:r>
        <w:rPr>
          <w:rFonts w:ascii="Times New Roman"/>
          <w:spacing w:val="-2"/>
          <w:sz w:val="17"/>
        </w:rPr>
        <w:t xml:space="preserve"> </w:t>
      </w:r>
      <w:r>
        <w:rPr>
          <w:rFonts w:ascii="Times New Roman"/>
          <w:sz w:val="17"/>
        </w:rPr>
        <w:t>with</w:t>
      </w:r>
      <w:r>
        <w:rPr>
          <w:rFonts w:ascii="Times New Roman"/>
          <w:spacing w:val="-4"/>
          <w:sz w:val="17"/>
        </w:rPr>
        <w:t xml:space="preserve"> </w:t>
      </w:r>
      <w:r>
        <w:rPr>
          <w:rFonts w:ascii="Times New Roman"/>
          <w:spacing w:val="-2"/>
          <w:sz w:val="17"/>
        </w:rPr>
        <w:t>application.</w:t>
      </w:r>
    </w:p>
    <w:p w14:paraId="2363956F" w14:textId="77777777" w:rsidR="000563DC" w:rsidRDefault="00C55D50">
      <w:pPr>
        <w:tabs>
          <w:tab w:val="left" w:pos="3297"/>
          <w:tab w:val="left" w:pos="4240"/>
          <w:tab w:val="left" w:pos="6236"/>
        </w:tabs>
        <w:spacing w:before="2" w:line="195" w:lineRule="exact"/>
        <w:ind w:left="1360"/>
        <w:rPr>
          <w:rFonts w:ascii="Times New Roman"/>
          <w:sz w:val="17"/>
        </w:rPr>
      </w:pPr>
      <w:r>
        <w:rPr>
          <w:rFonts w:ascii="Times New Roman"/>
          <w:sz w:val="17"/>
        </w:rPr>
        <w:t>-</w:t>
      </w:r>
      <w:r>
        <w:rPr>
          <w:rFonts w:ascii="Times New Roman"/>
          <w:spacing w:val="-2"/>
          <w:sz w:val="17"/>
        </w:rPr>
        <w:t>Cosmetology/Barber</w:t>
      </w:r>
      <w:r>
        <w:rPr>
          <w:rFonts w:ascii="Times New Roman"/>
          <w:sz w:val="17"/>
          <w:u w:val="single"/>
        </w:rPr>
        <w:tab/>
      </w:r>
      <w:r>
        <w:rPr>
          <w:rFonts w:ascii="Times New Roman"/>
          <w:sz w:val="17"/>
        </w:rPr>
        <w:tab/>
        <w:t>-Permanent</w:t>
      </w:r>
      <w:r>
        <w:rPr>
          <w:rFonts w:ascii="Times New Roman"/>
          <w:spacing w:val="-6"/>
          <w:sz w:val="17"/>
        </w:rPr>
        <w:t xml:space="preserve"> </w:t>
      </w:r>
      <w:r>
        <w:rPr>
          <w:rFonts w:ascii="Times New Roman"/>
          <w:spacing w:val="-2"/>
          <w:sz w:val="17"/>
        </w:rPr>
        <w:t>Cosmetics</w:t>
      </w:r>
      <w:r>
        <w:rPr>
          <w:rFonts w:ascii="Times New Roman"/>
          <w:sz w:val="17"/>
          <w:u w:val="single"/>
        </w:rPr>
        <w:tab/>
      </w:r>
    </w:p>
    <w:p w14:paraId="3E6879CC" w14:textId="77777777" w:rsidR="000563DC" w:rsidRDefault="00C55D50">
      <w:pPr>
        <w:tabs>
          <w:tab w:val="left" w:pos="2790"/>
          <w:tab w:val="left" w:pos="4240"/>
          <w:tab w:val="left" w:pos="5855"/>
        </w:tabs>
        <w:spacing w:line="195" w:lineRule="exact"/>
        <w:ind w:left="1360"/>
        <w:rPr>
          <w:rFonts w:ascii="Times New Roman"/>
          <w:sz w:val="17"/>
        </w:rPr>
      </w:pPr>
      <w:r>
        <w:rPr>
          <w:rFonts w:ascii="Times New Roman"/>
          <w:sz w:val="17"/>
        </w:rPr>
        <w:t>-Hair</w:t>
      </w:r>
      <w:r>
        <w:rPr>
          <w:rFonts w:ascii="Times New Roman"/>
          <w:spacing w:val="-1"/>
          <w:sz w:val="17"/>
        </w:rPr>
        <w:t xml:space="preserve"> </w:t>
      </w:r>
      <w:r>
        <w:rPr>
          <w:rFonts w:ascii="Times New Roman"/>
          <w:spacing w:val="-2"/>
          <w:sz w:val="17"/>
        </w:rPr>
        <w:t>Design</w:t>
      </w:r>
      <w:r>
        <w:rPr>
          <w:rFonts w:ascii="Times New Roman"/>
          <w:sz w:val="17"/>
          <w:u w:val="single"/>
        </w:rPr>
        <w:tab/>
      </w:r>
      <w:r>
        <w:rPr>
          <w:rFonts w:ascii="Times New Roman"/>
          <w:sz w:val="17"/>
        </w:rPr>
        <w:tab/>
      </w:r>
      <w:r>
        <w:rPr>
          <w:rFonts w:ascii="Times New Roman"/>
          <w:spacing w:val="-2"/>
          <w:sz w:val="17"/>
        </w:rPr>
        <w:t>-Micro-Needling</w:t>
      </w:r>
      <w:r>
        <w:rPr>
          <w:rFonts w:ascii="Times New Roman"/>
          <w:sz w:val="17"/>
          <w:u w:val="single"/>
        </w:rPr>
        <w:tab/>
      </w:r>
    </w:p>
    <w:p w14:paraId="491562F9" w14:textId="77777777" w:rsidR="000563DC" w:rsidRDefault="00C55D50">
      <w:pPr>
        <w:tabs>
          <w:tab w:val="left" w:pos="3480"/>
          <w:tab w:val="left" w:pos="4240"/>
          <w:tab w:val="left" w:pos="5732"/>
        </w:tabs>
        <w:spacing w:before="1" w:line="195" w:lineRule="exact"/>
        <w:ind w:left="1360"/>
        <w:rPr>
          <w:rFonts w:ascii="Times New Roman"/>
          <w:sz w:val="17"/>
        </w:rPr>
      </w:pPr>
      <w:r>
        <w:rPr>
          <w:rFonts w:ascii="Times New Roman"/>
          <w:sz w:val="17"/>
        </w:rPr>
        <w:t>-Master</w:t>
      </w:r>
      <w:r>
        <w:rPr>
          <w:rFonts w:ascii="Times New Roman"/>
          <w:spacing w:val="-3"/>
          <w:sz w:val="17"/>
        </w:rPr>
        <w:t xml:space="preserve"> </w:t>
      </w:r>
      <w:r>
        <w:rPr>
          <w:rFonts w:ascii="Times New Roman"/>
          <w:sz w:val="17"/>
        </w:rPr>
        <w:t>Esthetics</w:t>
      </w:r>
      <w:r>
        <w:rPr>
          <w:rFonts w:ascii="Times New Roman"/>
          <w:spacing w:val="-4"/>
          <w:sz w:val="17"/>
        </w:rPr>
        <w:t xml:space="preserve"> </w:t>
      </w:r>
      <w:r>
        <w:rPr>
          <w:rFonts w:ascii="Times New Roman"/>
          <w:sz w:val="17"/>
        </w:rPr>
        <w:t>(Full)</w:t>
      </w:r>
      <w:r>
        <w:rPr>
          <w:rFonts w:ascii="Times New Roman"/>
          <w:spacing w:val="-5"/>
          <w:sz w:val="17"/>
        </w:rPr>
        <w:t xml:space="preserve"> </w:t>
      </w:r>
      <w:r>
        <w:rPr>
          <w:rFonts w:ascii="Times New Roman"/>
          <w:sz w:val="17"/>
          <w:u w:val="single"/>
        </w:rPr>
        <w:tab/>
      </w:r>
      <w:r>
        <w:rPr>
          <w:rFonts w:ascii="Times New Roman"/>
          <w:sz w:val="17"/>
        </w:rPr>
        <w:tab/>
        <w:t>-</w:t>
      </w:r>
      <w:r>
        <w:rPr>
          <w:rFonts w:ascii="Times New Roman"/>
          <w:spacing w:val="-2"/>
          <w:sz w:val="17"/>
        </w:rPr>
        <w:t>Dermaplaning</w:t>
      </w:r>
      <w:r>
        <w:rPr>
          <w:rFonts w:ascii="Times New Roman"/>
          <w:sz w:val="17"/>
          <w:u w:val="single"/>
        </w:rPr>
        <w:tab/>
      </w:r>
    </w:p>
    <w:p w14:paraId="5482B875" w14:textId="77777777" w:rsidR="000563DC" w:rsidRDefault="00C55D50">
      <w:pPr>
        <w:tabs>
          <w:tab w:val="left" w:pos="3639"/>
          <w:tab w:val="left" w:pos="4240"/>
          <w:tab w:val="left" w:pos="5982"/>
        </w:tabs>
        <w:spacing w:line="194" w:lineRule="exact"/>
        <w:ind w:left="1360"/>
        <w:rPr>
          <w:rFonts w:ascii="Times New Roman"/>
          <w:sz w:val="17"/>
        </w:rPr>
      </w:pPr>
      <w:r>
        <w:rPr>
          <w:rFonts w:ascii="Times New Roman"/>
          <w:sz w:val="17"/>
        </w:rPr>
        <w:t>-Esthetics</w:t>
      </w:r>
      <w:r>
        <w:rPr>
          <w:rFonts w:ascii="Times New Roman"/>
          <w:spacing w:val="-4"/>
          <w:sz w:val="17"/>
        </w:rPr>
        <w:t xml:space="preserve"> </w:t>
      </w:r>
      <w:r>
        <w:rPr>
          <w:rFonts w:ascii="Times New Roman"/>
          <w:sz w:val="17"/>
        </w:rPr>
        <w:t>(Basic-Level</w:t>
      </w:r>
      <w:r>
        <w:rPr>
          <w:rFonts w:ascii="Times New Roman"/>
          <w:spacing w:val="-6"/>
          <w:sz w:val="17"/>
        </w:rPr>
        <w:t xml:space="preserve"> </w:t>
      </w:r>
      <w:r>
        <w:rPr>
          <w:rFonts w:ascii="Times New Roman"/>
          <w:sz w:val="17"/>
        </w:rPr>
        <w:t>1)</w:t>
      </w:r>
      <w:r>
        <w:rPr>
          <w:rFonts w:ascii="Times New Roman"/>
          <w:spacing w:val="-5"/>
          <w:sz w:val="17"/>
        </w:rPr>
        <w:t xml:space="preserve"> </w:t>
      </w:r>
      <w:r>
        <w:rPr>
          <w:rFonts w:ascii="Times New Roman"/>
          <w:sz w:val="17"/>
          <w:u w:val="single"/>
        </w:rPr>
        <w:tab/>
      </w:r>
      <w:r>
        <w:rPr>
          <w:rFonts w:ascii="Times New Roman"/>
          <w:sz w:val="17"/>
        </w:rPr>
        <w:tab/>
        <w:t>-Make-Up</w:t>
      </w:r>
      <w:r>
        <w:rPr>
          <w:rFonts w:ascii="Times New Roman"/>
          <w:spacing w:val="-3"/>
          <w:sz w:val="17"/>
        </w:rPr>
        <w:t xml:space="preserve"> </w:t>
      </w:r>
      <w:r>
        <w:rPr>
          <w:rFonts w:ascii="Times New Roman"/>
          <w:spacing w:val="-2"/>
          <w:sz w:val="17"/>
        </w:rPr>
        <w:t>Artistry</w:t>
      </w:r>
      <w:r>
        <w:rPr>
          <w:rFonts w:ascii="Times New Roman"/>
          <w:sz w:val="17"/>
          <w:u w:val="single"/>
        </w:rPr>
        <w:tab/>
      </w:r>
    </w:p>
    <w:p w14:paraId="35EB3DB7" w14:textId="77777777" w:rsidR="000563DC" w:rsidRDefault="00C55D50">
      <w:pPr>
        <w:tabs>
          <w:tab w:val="left" w:pos="3803"/>
          <w:tab w:val="left" w:pos="4240"/>
          <w:tab w:val="left" w:pos="5879"/>
        </w:tabs>
        <w:spacing w:line="195" w:lineRule="exact"/>
        <w:ind w:left="1360"/>
        <w:rPr>
          <w:rFonts w:ascii="Times New Roman"/>
          <w:sz w:val="17"/>
        </w:rPr>
      </w:pPr>
      <w:r>
        <w:rPr>
          <w:rFonts w:ascii="Times New Roman"/>
          <w:sz w:val="17"/>
        </w:rPr>
        <w:t>-Master</w:t>
      </w:r>
      <w:r>
        <w:rPr>
          <w:rFonts w:ascii="Times New Roman"/>
          <w:spacing w:val="-3"/>
          <w:sz w:val="17"/>
        </w:rPr>
        <w:t xml:space="preserve"> </w:t>
      </w:r>
      <w:r>
        <w:rPr>
          <w:rFonts w:ascii="Times New Roman"/>
          <w:sz w:val="17"/>
        </w:rPr>
        <w:t>Esthetics</w:t>
      </w:r>
      <w:r>
        <w:rPr>
          <w:rFonts w:ascii="Times New Roman"/>
          <w:spacing w:val="-5"/>
          <w:sz w:val="17"/>
        </w:rPr>
        <w:t xml:space="preserve"> </w:t>
      </w:r>
      <w:r>
        <w:rPr>
          <w:rFonts w:ascii="Times New Roman"/>
          <w:sz w:val="17"/>
        </w:rPr>
        <w:t>(Level</w:t>
      </w:r>
      <w:r>
        <w:rPr>
          <w:rFonts w:ascii="Times New Roman"/>
          <w:spacing w:val="-6"/>
          <w:sz w:val="17"/>
        </w:rPr>
        <w:t xml:space="preserve"> </w:t>
      </w:r>
      <w:r>
        <w:rPr>
          <w:rFonts w:ascii="Times New Roman"/>
          <w:sz w:val="17"/>
        </w:rPr>
        <w:t>2)</w:t>
      </w:r>
      <w:r>
        <w:rPr>
          <w:rFonts w:ascii="Times New Roman"/>
          <w:spacing w:val="-6"/>
          <w:sz w:val="17"/>
        </w:rPr>
        <w:t xml:space="preserve"> </w:t>
      </w:r>
      <w:r>
        <w:rPr>
          <w:rFonts w:ascii="Times New Roman"/>
          <w:sz w:val="17"/>
          <w:u w:val="single"/>
        </w:rPr>
        <w:tab/>
      </w:r>
      <w:r>
        <w:rPr>
          <w:rFonts w:ascii="Times New Roman"/>
          <w:sz w:val="17"/>
        </w:rPr>
        <w:tab/>
        <w:t>-Lash</w:t>
      </w:r>
      <w:r>
        <w:rPr>
          <w:rFonts w:ascii="Times New Roman"/>
          <w:spacing w:val="-1"/>
          <w:sz w:val="17"/>
        </w:rPr>
        <w:t xml:space="preserve"> </w:t>
      </w:r>
      <w:r>
        <w:rPr>
          <w:rFonts w:ascii="Times New Roman"/>
          <w:spacing w:val="-2"/>
          <w:sz w:val="17"/>
        </w:rPr>
        <w:t>Extensions</w:t>
      </w:r>
      <w:r>
        <w:rPr>
          <w:rFonts w:ascii="Times New Roman"/>
          <w:sz w:val="17"/>
          <w:u w:val="single"/>
        </w:rPr>
        <w:tab/>
      </w:r>
    </w:p>
    <w:p w14:paraId="1CAB6DD3" w14:textId="77777777" w:rsidR="000563DC" w:rsidRDefault="00C55D50">
      <w:pPr>
        <w:tabs>
          <w:tab w:val="left" w:pos="2672"/>
          <w:tab w:val="left" w:pos="4240"/>
          <w:tab w:val="left" w:pos="5888"/>
        </w:tabs>
        <w:spacing w:before="2" w:line="195" w:lineRule="exact"/>
        <w:ind w:left="1360"/>
        <w:rPr>
          <w:rFonts w:ascii="Times New Roman"/>
          <w:sz w:val="17"/>
        </w:rPr>
      </w:pPr>
      <w:r>
        <w:rPr>
          <w:rFonts w:ascii="Times New Roman"/>
          <w:sz w:val="17"/>
        </w:rPr>
        <w:t>-</w:t>
      </w:r>
      <w:r>
        <w:rPr>
          <w:rFonts w:ascii="Times New Roman"/>
          <w:spacing w:val="-2"/>
          <w:sz w:val="17"/>
        </w:rPr>
        <w:t>Electrology</w:t>
      </w:r>
      <w:r>
        <w:rPr>
          <w:rFonts w:ascii="Times New Roman"/>
          <w:sz w:val="17"/>
          <w:u w:val="single"/>
        </w:rPr>
        <w:tab/>
      </w:r>
      <w:r>
        <w:rPr>
          <w:rFonts w:ascii="Times New Roman"/>
          <w:sz w:val="17"/>
        </w:rPr>
        <w:tab/>
        <w:t>-Lash</w:t>
      </w:r>
      <w:r>
        <w:rPr>
          <w:rFonts w:ascii="Times New Roman"/>
          <w:spacing w:val="-1"/>
          <w:sz w:val="17"/>
        </w:rPr>
        <w:t xml:space="preserve"> </w:t>
      </w:r>
      <w:r>
        <w:rPr>
          <w:rFonts w:ascii="Times New Roman"/>
          <w:sz w:val="17"/>
        </w:rPr>
        <w:t>Lift</w:t>
      </w:r>
      <w:r>
        <w:rPr>
          <w:rFonts w:ascii="Times New Roman"/>
          <w:spacing w:val="-1"/>
          <w:sz w:val="17"/>
        </w:rPr>
        <w:t xml:space="preserve"> </w:t>
      </w:r>
      <w:r>
        <w:rPr>
          <w:rFonts w:ascii="Times New Roman"/>
          <w:sz w:val="17"/>
        </w:rPr>
        <w:t>&amp;</w:t>
      </w:r>
      <w:r>
        <w:rPr>
          <w:rFonts w:ascii="Times New Roman"/>
          <w:spacing w:val="-4"/>
          <w:sz w:val="17"/>
        </w:rPr>
        <w:t xml:space="preserve"> Tint</w:t>
      </w:r>
      <w:r>
        <w:rPr>
          <w:rFonts w:ascii="Times New Roman"/>
          <w:sz w:val="17"/>
          <w:u w:val="single"/>
        </w:rPr>
        <w:tab/>
      </w:r>
    </w:p>
    <w:p w14:paraId="77A0F10B" w14:textId="77777777" w:rsidR="000563DC" w:rsidRDefault="00C55D50">
      <w:pPr>
        <w:tabs>
          <w:tab w:val="left" w:pos="3154"/>
        </w:tabs>
        <w:spacing w:line="195" w:lineRule="exact"/>
        <w:ind w:left="1360"/>
        <w:rPr>
          <w:rFonts w:ascii="Times New Roman"/>
          <w:sz w:val="17"/>
        </w:rPr>
      </w:pPr>
      <w:r>
        <w:rPr>
          <w:rFonts w:ascii="Times New Roman"/>
          <w:sz w:val="17"/>
        </w:rPr>
        <w:t>-Nail</w:t>
      </w:r>
      <w:r>
        <w:rPr>
          <w:rFonts w:ascii="Times New Roman"/>
          <w:spacing w:val="-4"/>
          <w:sz w:val="17"/>
        </w:rPr>
        <w:t xml:space="preserve"> </w:t>
      </w:r>
      <w:r>
        <w:rPr>
          <w:rFonts w:ascii="Times New Roman"/>
          <w:spacing w:val="-2"/>
          <w:sz w:val="17"/>
        </w:rPr>
        <w:t>Technology</w:t>
      </w:r>
      <w:r>
        <w:rPr>
          <w:rFonts w:ascii="Times New Roman"/>
          <w:sz w:val="17"/>
          <w:u w:val="single"/>
        </w:rPr>
        <w:tab/>
      </w:r>
    </w:p>
    <w:p w14:paraId="744C3871" w14:textId="77777777" w:rsidR="000563DC" w:rsidRDefault="000563DC">
      <w:pPr>
        <w:pStyle w:val="BodyText"/>
        <w:rPr>
          <w:rFonts w:ascii="Times New Roman"/>
          <w:sz w:val="26"/>
        </w:rPr>
      </w:pPr>
    </w:p>
    <w:p w14:paraId="2B1E3439" w14:textId="77777777" w:rsidR="000563DC" w:rsidRDefault="00C55D50">
      <w:pPr>
        <w:tabs>
          <w:tab w:val="left" w:pos="4728"/>
        </w:tabs>
        <w:spacing w:before="93"/>
        <w:ind w:left="640"/>
        <w:rPr>
          <w:rFonts w:ascii="Times New Roman"/>
          <w:sz w:val="17"/>
        </w:rPr>
      </w:pPr>
      <w:r>
        <w:rPr>
          <w:rFonts w:ascii="Times New Roman"/>
          <w:sz w:val="17"/>
        </w:rPr>
        <w:t>Date</w:t>
      </w:r>
      <w:r>
        <w:rPr>
          <w:rFonts w:ascii="Times New Roman"/>
          <w:spacing w:val="-4"/>
          <w:sz w:val="17"/>
        </w:rPr>
        <w:t xml:space="preserve"> </w:t>
      </w:r>
      <w:r>
        <w:rPr>
          <w:rFonts w:ascii="Times New Roman"/>
          <w:sz w:val="17"/>
        </w:rPr>
        <w:t>of</w:t>
      </w:r>
      <w:r>
        <w:rPr>
          <w:rFonts w:ascii="Times New Roman"/>
          <w:spacing w:val="-2"/>
          <w:sz w:val="17"/>
        </w:rPr>
        <w:t xml:space="preserve"> </w:t>
      </w:r>
      <w:r>
        <w:rPr>
          <w:rFonts w:ascii="Times New Roman"/>
          <w:sz w:val="17"/>
        </w:rPr>
        <w:t>class</w:t>
      </w:r>
      <w:r>
        <w:rPr>
          <w:rFonts w:ascii="Times New Roman"/>
          <w:spacing w:val="-4"/>
          <w:sz w:val="17"/>
        </w:rPr>
        <w:t xml:space="preserve"> </w:t>
      </w:r>
      <w:r>
        <w:rPr>
          <w:rFonts w:ascii="Times New Roman"/>
          <w:sz w:val="17"/>
        </w:rPr>
        <w:t>you</w:t>
      </w:r>
      <w:r>
        <w:rPr>
          <w:rFonts w:ascii="Times New Roman"/>
          <w:spacing w:val="-1"/>
          <w:sz w:val="17"/>
        </w:rPr>
        <w:t xml:space="preserve"> </w:t>
      </w:r>
      <w:r>
        <w:rPr>
          <w:rFonts w:ascii="Times New Roman"/>
          <w:sz w:val="17"/>
        </w:rPr>
        <w:t>wish</w:t>
      </w:r>
      <w:r>
        <w:rPr>
          <w:rFonts w:ascii="Times New Roman"/>
          <w:spacing w:val="-2"/>
          <w:sz w:val="17"/>
        </w:rPr>
        <w:t xml:space="preserve"> </w:t>
      </w:r>
      <w:r>
        <w:rPr>
          <w:rFonts w:ascii="Times New Roman"/>
          <w:sz w:val="17"/>
        </w:rPr>
        <w:t>to</w:t>
      </w:r>
      <w:r>
        <w:rPr>
          <w:rFonts w:ascii="Times New Roman"/>
          <w:spacing w:val="-3"/>
          <w:sz w:val="17"/>
        </w:rPr>
        <w:t xml:space="preserve"> </w:t>
      </w:r>
      <w:r>
        <w:rPr>
          <w:rFonts w:ascii="Times New Roman"/>
          <w:spacing w:val="-2"/>
          <w:sz w:val="17"/>
        </w:rPr>
        <w:t>begin:</w:t>
      </w:r>
      <w:r>
        <w:rPr>
          <w:rFonts w:ascii="Times New Roman"/>
          <w:sz w:val="17"/>
          <w:u w:val="single"/>
        </w:rPr>
        <w:tab/>
      </w:r>
    </w:p>
    <w:p w14:paraId="40C63B36" w14:textId="77777777" w:rsidR="000563DC" w:rsidRDefault="000563DC">
      <w:pPr>
        <w:pStyle w:val="BodyText"/>
        <w:spacing w:before="11"/>
        <w:rPr>
          <w:rFonts w:ascii="Times New Roman"/>
          <w:sz w:val="8"/>
        </w:rPr>
      </w:pPr>
    </w:p>
    <w:p w14:paraId="0FDA4B8E" w14:textId="77777777" w:rsidR="000563DC" w:rsidRDefault="00C55D50">
      <w:pPr>
        <w:tabs>
          <w:tab w:val="left" w:pos="5476"/>
        </w:tabs>
        <w:spacing w:before="93"/>
        <w:ind w:left="640"/>
        <w:rPr>
          <w:rFonts w:ascii="Times New Roman"/>
          <w:sz w:val="17"/>
        </w:rPr>
      </w:pPr>
      <w:r>
        <w:rPr>
          <w:rFonts w:ascii="Times New Roman"/>
          <w:sz w:val="17"/>
        </w:rPr>
        <w:t>Indicate schedule:</w:t>
      </w:r>
      <w:r>
        <w:rPr>
          <w:rFonts w:ascii="Times New Roman"/>
          <w:spacing w:val="41"/>
          <w:sz w:val="17"/>
        </w:rPr>
        <w:t xml:space="preserve"> </w:t>
      </w:r>
      <w:r>
        <w:rPr>
          <w:rFonts w:ascii="Times New Roman"/>
          <w:sz w:val="17"/>
          <w:u w:val="single"/>
        </w:rPr>
        <w:tab/>
      </w:r>
    </w:p>
    <w:p w14:paraId="44913E42" w14:textId="77777777" w:rsidR="000563DC" w:rsidRDefault="000563DC">
      <w:pPr>
        <w:pStyle w:val="BodyText"/>
        <w:spacing w:before="10"/>
        <w:rPr>
          <w:rFonts w:ascii="Times New Roman"/>
          <w:sz w:val="8"/>
        </w:rPr>
      </w:pPr>
    </w:p>
    <w:p w14:paraId="130E423F" w14:textId="77777777" w:rsidR="000563DC" w:rsidRDefault="00C55D50">
      <w:pPr>
        <w:tabs>
          <w:tab w:val="left" w:pos="6073"/>
        </w:tabs>
        <w:spacing w:before="94"/>
        <w:ind w:left="640"/>
        <w:rPr>
          <w:rFonts w:ascii="Times New Roman"/>
          <w:sz w:val="17"/>
        </w:rPr>
      </w:pPr>
      <w:r>
        <w:rPr>
          <w:rFonts w:ascii="Times New Roman"/>
          <w:sz w:val="17"/>
        </w:rPr>
        <w:t>How</w:t>
      </w:r>
      <w:r>
        <w:rPr>
          <w:rFonts w:ascii="Times New Roman"/>
          <w:spacing w:val="-2"/>
          <w:sz w:val="17"/>
        </w:rPr>
        <w:t xml:space="preserve"> </w:t>
      </w:r>
      <w:r>
        <w:rPr>
          <w:rFonts w:ascii="Times New Roman"/>
          <w:sz w:val="17"/>
        </w:rPr>
        <w:t>did</w:t>
      </w:r>
      <w:r>
        <w:rPr>
          <w:rFonts w:ascii="Times New Roman"/>
          <w:spacing w:val="-2"/>
          <w:sz w:val="17"/>
        </w:rPr>
        <w:t xml:space="preserve"> </w:t>
      </w:r>
      <w:r>
        <w:rPr>
          <w:rFonts w:ascii="Times New Roman"/>
          <w:sz w:val="17"/>
        </w:rPr>
        <w:t>you</w:t>
      </w:r>
      <w:r>
        <w:rPr>
          <w:rFonts w:ascii="Times New Roman"/>
          <w:spacing w:val="-2"/>
          <w:sz w:val="17"/>
        </w:rPr>
        <w:t xml:space="preserve"> </w:t>
      </w:r>
      <w:r>
        <w:rPr>
          <w:rFonts w:ascii="Times New Roman"/>
          <w:sz w:val="17"/>
        </w:rPr>
        <w:t>hear</w:t>
      </w:r>
      <w:r>
        <w:rPr>
          <w:rFonts w:ascii="Times New Roman"/>
          <w:spacing w:val="-2"/>
          <w:sz w:val="17"/>
        </w:rPr>
        <w:t xml:space="preserve"> </w:t>
      </w:r>
      <w:r>
        <w:rPr>
          <w:rFonts w:ascii="Times New Roman"/>
          <w:sz w:val="17"/>
        </w:rPr>
        <w:t>about</w:t>
      </w:r>
      <w:r>
        <w:rPr>
          <w:rFonts w:ascii="Times New Roman"/>
          <w:spacing w:val="-2"/>
          <w:sz w:val="17"/>
        </w:rPr>
        <w:t xml:space="preserve"> </w:t>
      </w:r>
      <w:r>
        <w:rPr>
          <w:rFonts w:ascii="Times New Roman"/>
          <w:spacing w:val="-5"/>
          <w:sz w:val="17"/>
        </w:rPr>
        <w:t>us?</w:t>
      </w:r>
      <w:r>
        <w:rPr>
          <w:rFonts w:ascii="Times New Roman"/>
          <w:sz w:val="17"/>
          <w:u w:val="single"/>
        </w:rPr>
        <w:tab/>
      </w:r>
    </w:p>
    <w:p w14:paraId="25101D51" w14:textId="77777777" w:rsidR="000563DC" w:rsidRDefault="00C55D50">
      <w:pPr>
        <w:pStyle w:val="BodyText"/>
        <w:spacing w:before="2"/>
        <w:rPr>
          <w:rFonts w:ascii="Times New Roman"/>
          <w:sz w:val="25"/>
        </w:rPr>
      </w:pPr>
      <w:r>
        <w:rPr>
          <w:noProof/>
        </w:rPr>
        <mc:AlternateContent>
          <mc:Choice Requires="wps">
            <w:drawing>
              <wp:anchor distT="0" distB="0" distL="0" distR="0" simplePos="0" relativeHeight="487590400" behindDoc="1" locked="0" layoutInCell="1" allowOverlap="1" wp14:anchorId="42DFCAAA" wp14:editId="1E6EC3D6">
                <wp:simplePos x="0" y="0"/>
                <wp:positionH relativeFrom="page">
                  <wp:posOffset>457200</wp:posOffset>
                </wp:positionH>
                <wp:positionV relativeFrom="paragraph">
                  <wp:posOffset>199211</wp:posOffset>
                </wp:positionV>
                <wp:extent cx="683069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1270"/>
                        </a:xfrm>
                        <a:custGeom>
                          <a:avLst/>
                          <a:gdLst/>
                          <a:ahLst/>
                          <a:cxnLst/>
                          <a:rect l="l" t="t" r="r" b="b"/>
                          <a:pathLst>
                            <a:path w="6830695">
                              <a:moveTo>
                                <a:pt x="0" y="0"/>
                              </a:moveTo>
                              <a:lnTo>
                                <a:pt x="6830122" y="0"/>
                              </a:lnTo>
                            </a:path>
                          </a:pathLst>
                        </a:custGeom>
                        <a:ln w="8007">
                          <a:solidFill>
                            <a:srgbClr val="000000"/>
                          </a:solidFill>
                          <a:prstDash val="sysDash"/>
                        </a:ln>
                      </wps:spPr>
                      <wps:bodyPr wrap="square" lIns="0" tIns="0" rIns="0" bIns="0" rtlCol="0">
                        <a:prstTxWarp prst="textNoShape">
                          <a:avLst/>
                        </a:prstTxWarp>
                        <a:noAutofit/>
                      </wps:bodyPr>
                    </wps:wsp>
                  </a:graphicData>
                </a:graphic>
              </wp:anchor>
            </w:drawing>
          </mc:Choice>
          <mc:Fallback>
            <w:pict>
              <v:shape w14:anchorId="06EC0D3E" id="Graphic 25" o:spid="_x0000_s1026" style="position:absolute;margin-left:36pt;margin-top:15.7pt;width:537.8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6830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" path="m,l6830122,e" filled="f" strokeweight=".22242mm">
                <v:stroke dashstyle="3 1"/>
                <v:path arrowok="t"/>
                <w10:wrap type="topAndBottom" anchorx="page"/>
              </v:shape>
            </w:pict>
          </mc:Fallback>
        </mc:AlternateContent>
      </w:r>
    </w:p>
    <w:p w14:paraId="76416944" w14:textId="77777777" w:rsidR="000563DC" w:rsidRDefault="000563DC">
      <w:pPr>
        <w:pStyle w:val="BodyText"/>
        <w:spacing w:before="10"/>
        <w:rPr>
          <w:rFonts w:ascii="Times New Roman"/>
          <w:sz w:val="14"/>
        </w:rPr>
      </w:pPr>
    </w:p>
    <w:p w14:paraId="4670426D" w14:textId="77777777" w:rsidR="000563DC" w:rsidRDefault="00C55D50">
      <w:pPr>
        <w:spacing w:before="93"/>
        <w:ind w:left="640" w:right="722"/>
        <w:rPr>
          <w:rFonts w:ascii="Times New Roman" w:hAnsi="Times New Roman"/>
          <w:sz w:val="17"/>
        </w:rPr>
      </w:pPr>
      <w:r>
        <w:rPr>
          <w:rFonts w:ascii="Times New Roman" w:hAnsi="Times New Roman"/>
          <w:sz w:val="17"/>
        </w:rPr>
        <w:t>I</w:t>
      </w:r>
      <w:r>
        <w:rPr>
          <w:rFonts w:ascii="Times New Roman" w:hAnsi="Times New Roman"/>
          <w:spacing w:val="-3"/>
          <w:sz w:val="17"/>
        </w:rPr>
        <w:t xml:space="preserve"> </w:t>
      </w:r>
      <w:r>
        <w:rPr>
          <w:rFonts w:ascii="Times New Roman" w:hAnsi="Times New Roman"/>
          <w:sz w:val="17"/>
        </w:rPr>
        <w:t>would</w:t>
      </w:r>
      <w:r>
        <w:rPr>
          <w:rFonts w:ascii="Times New Roman" w:hAnsi="Times New Roman"/>
          <w:spacing w:val="-1"/>
          <w:sz w:val="17"/>
        </w:rPr>
        <w:t xml:space="preserve"> </w:t>
      </w:r>
      <w:r>
        <w:rPr>
          <w:rFonts w:ascii="Times New Roman" w:hAnsi="Times New Roman"/>
          <w:sz w:val="17"/>
        </w:rPr>
        <w:t>like</w:t>
      </w:r>
      <w:r>
        <w:rPr>
          <w:rFonts w:ascii="Times New Roman" w:hAnsi="Times New Roman"/>
          <w:spacing w:val="-1"/>
          <w:sz w:val="17"/>
        </w:rPr>
        <w:t xml:space="preserve"> </w:t>
      </w:r>
      <w:r>
        <w:rPr>
          <w:rFonts w:ascii="Times New Roman" w:hAnsi="Times New Roman"/>
          <w:sz w:val="17"/>
        </w:rPr>
        <w:t>to</w:t>
      </w:r>
      <w:r>
        <w:rPr>
          <w:rFonts w:ascii="Times New Roman" w:hAnsi="Times New Roman"/>
          <w:spacing w:val="-3"/>
          <w:sz w:val="17"/>
        </w:rPr>
        <w:t xml:space="preserve"> </w:t>
      </w:r>
      <w:r>
        <w:rPr>
          <w:rFonts w:ascii="Times New Roman" w:hAnsi="Times New Roman"/>
          <w:sz w:val="17"/>
        </w:rPr>
        <w:t>enroll</w:t>
      </w:r>
      <w:r>
        <w:rPr>
          <w:rFonts w:ascii="Times New Roman" w:hAnsi="Times New Roman"/>
          <w:spacing w:val="-4"/>
          <w:sz w:val="17"/>
        </w:rPr>
        <w:t xml:space="preserve"> </w:t>
      </w:r>
      <w:r>
        <w:rPr>
          <w:rFonts w:ascii="Times New Roman" w:hAnsi="Times New Roman"/>
          <w:sz w:val="17"/>
        </w:rPr>
        <w:t>in</w:t>
      </w:r>
      <w:r>
        <w:rPr>
          <w:rFonts w:ascii="Times New Roman" w:hAnsi="Times New Roman"/>
          <w:spacing w:val="-1"/>
          <w:sz w:val="17"/>
        </w:rPr>
        <w:t xml:space="preserve"> </w:t>
      </w:r>
      <w:r>
        <w:rPr>
          <w:rFonts w:ascii="Times New Roman" w:hAnsi="Times New Roman"/>
          <w:sz w:val="17"/>
        </w:rPr>
        <w:t>Cameo</w:t>
      </w:r>
      <w:r>
        <w:rPr>
          <w:rFonts w:ascii="Times New Roman" w:hAnsi="Times New Roman"/>
          <w:spacing w:val="-1"/>
          <w:sz w:val="17"/>
        </w:rPr>
        <w:t xml:space="preserve"> </w:t>
      </w:r>
      <w:r>
        <w:rPr>
          <w:rFonts w:ascii="Times New Roman" w:hAnsi="Times New Roman"/>
          <w:sz w:val="17"/>
        </w:rPr>
        <w:t>College</w:t>
      </w:r>
      <w:r>
        <w:rPr>
          <w:rFonts w:ascii="Times New Roman" w:hAnsi="Times New Roman"/>
          <w:spacing w:val="-3"/>
          <w:sz w:val="17"/>
        </w:rPr>
        <w:t xml:space="preserve"> </w:t>
      </w:r>
      <w:r>
        <w:rPr>
          <w:rFonts w:ascii="Times New Roman" w:hAnsi="Times New Roman"/>
          <w:sz w:val="17"/>
        </w:rPr>
        <w:t>of</w:t>
      </w:r>
      <w:r>
        <w:rPr>
          <w:rFonts w:ascii="Times New Roman" w:hAnsi="Times New Roman"/>
          <w:spacing w:val="-3"/>
          <w:sz w:val="17"/>
        </w:rPr>
        <w:t xml:space="preserve"> </w:t>
      </w:r>
      <w:r>
        <w:rPr>
          <w:rFonts w:ascii="Times New Roman" w:hAnsi="Times New Roman"/>
          <w:sz w:val="17"/>
        </w:rPr>
        <w:t>Essential</w:t>
      </w:r>
      <w:r>
        <w:rPr>
          <w:rFonts w:ascii="Times New Roman" w:hAnsi="Times New Roman"/>
          <w:spacing w:val="-1"/>
          <w:sz w:val="17"/>
        </w:rPr>
        <w:t xml:space="preserve"> </w:t>
      </w:r>
      <w:r>
        <w:rPr>
          <w:rFonts w:ascii="Times New Roman" w:hAnsi="Times New Roman"/>
          <w:sz w:val="17"/>
        </w:rPr>
        <w:t>Beauty.</w:t>
      </w:r>
      <w:r>
        <w:rPr>
          <w:rFonts w:ascii="Times New Roman" w:hAnsi="Times New Roman"/>
          <w:spacing w:val="40"/>
          <w:sz w:val="17"/>
        </w:rPr>
        <w:t xml:space="preserve"> </w:t>
      </w:r>
      <w:r>
        <w:rPr>
          <w:rFonts w:ascii="Times New Roman" w:hAnsi="Times New Roman"/>
          <w:sz w:val="17"/>
        </w:rPr>
        <w:t>I</w:t>
      </w:r>
      <w:r>
        <w:rPr>
          <w:rFonts w:ascii="Times New Roman" w:hAnsi="Times New Roman"/>
          <w:spacing w:val="-6"/>
          <w:sz w:val="17"/>
        </w:rPr>
        <w:t xml:space="preserve"> </w:t>
      </w:r>
      <w:r>
        <w:rPr>
          <w:rFonts w:ascii="Times New Roman" w:hAnsi="Times New Roman"/>
          <w:sz w:val="17"/>
        </w:rPr>
        <w:t>have</w:t>
      </w:r>
      <w:r>
        <w:rPr>
          <w:rFonts w:ascii="Times New Roman" w:hAnsi="Times New Roman"/>
          <w:spacing w:val="-3"/>
          <w:sz w:val="17"/>
        </w:rPr>
        <w:t xml:space="preserve"> </w:t>
      </w:r>
      <w:r>
        <w:rPr>
          <w:rFonts w:ascii="Times New Roman" w:hAnsi="Times New Roman"/>
          <w:sz w:val="17"/>
        </w:rPr>
        <w:t>enclosed</w:t>
      </w:r>
      <w:r>
        <w:rPr>
          <w:rFonts w:ascii="Times New Roman" w:hAnsi="Times New Roman"/>
          <w:spacing w:val="-3"/>
          <w:sz w:val="17"/>
        </w:rPr>
        <w:t xml:space="preserve"> </w:t>
      </w:r>
      <w:proofErr w:type="gramStart"/>
      <w:r>
        <w:rPr>
          <w:rFonts w:ascii="Times New Roman" w:hAnsi="Times New Roman"/>
          <w:sz w:val="17"/>
        </w:rPr>
        <w:t>required</w:t>
      </w:r>
      <w:proofErr w:type="gramEnd"/>
      <w:r>
        <w:rPr>
          <w:rFonts w:ascii="Times New Roman" w:hAnsi="Times New Roman"/>
          <w:spacing w:val="-3"/>
          <w:sz w:val="17"/>
        </w:rPr>
        <w:t xml:space="preserve"> </w:t>
      </w:r>
      <w:r>
        <w:rPr>
          <w:rFonts w:ascii="Times New Roman" w:hAnsi="Times New Roman"/>
          <w:sz w:val="17"/>
        </w:rPr>
        <w:t>fees,</w:t>
      </w:r>
      <w:r>
        <w:rPr>
          <w:rFonts w:ascii="Times New Roman" w:hAnsi="Times New Roman"/>
          <w:spacing w:val="-4"/>
          <w:sz w:val="17"/>
        </w:rPr>
        <w:t xml:space="preserve"> </w:t>
      </w:r>
      <w:r>
        <w:rPr>
          <w:rFonts w:ascii="Times New Roman" w:hAnsi="Times New Roman"/>
          <w:sz w:val="17"/>
        </w:rPr>
        <w:t>and</w:t>
      </w:r>
      <w:r>
        <w:rPr>
          <w:rFonts w:ascii="Times New Roman" w:hAnsi="Times New Roman"/>
          <w:spacing w:val="-3"/>
          <w:sz w:val="17"/>
        </w:rPr>
        <w:t xml:space="preserve"> </w:t>
      </w:r>
      <w:r>
        <w:rPr>
          <w:rFonts w:ascii="Times New Roman" w:hAnsi="Times New Roman"/>
          <w:sz w:val="17"/>
        </w:rPr>
        <w:t>a</w:t>
      </w:r>
      <w:r>
        <w:rPr>
          <w:rFonts w:ascii="Times New Roman" w:hAnsi="Times New Roman"/>
          <w:spacing w:val="-1"/>
          <w:sz w:val="17"/>
        </w:rPr>
        <w:t xml:space="preserve"> </w:t>
      </w:r>
      <w:r>
        <w:rPr>
          <w:rFonts w:ascii="Times New Roman" w:hAnsi="Times New Roman"/>
          <w:sz w:val="17"/>
        </w:rPr>
        <w:t>recent</w:t>
      </w:r>
      <w:r>
        <w:rPr>
          <w:rFonts w:ascii="Times New Roman" w:hAnsi="Times New Roman"/>
          <w:spacing w:val="-4"/>
          <w:sz w:val="17"/>
        </w:rPr>
        <w:t xml:space="preserve"> </w:t>
      </w:r>
      <w:r>
        <w:rPr>
          <w:rFonts w:ascii="Times New Roman" w:hAnsi="Times New Roman"/>
          <w:sz w:val="17"/>
        </w:rPr>
        <w:t>photo.</w:t>
      </w:r>
      <w:r>
        <w:rPr>
          <w:rFonts w:ascii="Times New Roman" w:hAnsi="Times New Roman"/>
          <w:spacing w:val="38"/>
          <w:sz w:val="17"/>
        </w:rPr>
        <w:t xml:space="preserve"> </w:t>
      </w:r>
      <w:r>
        <w:rPr>
          <w:rFonts w:ascii="Times New Roman" w:hAnsi="Times New Roman"/>
          <w:sz w:val="17"/>
        </w:rPr>
        <w:t>I</w:t>
      </w:r>
      <w:r>
        <w:rPr>
          <w:rFonts w:ascii="Times New Roman" w:hAnsi="Times New Roman"/>
          <w:spacing w:val="-3"/>
          <w:sz w:val="17"/>
        </w:rPr>
        <w:t xml:space="preserve"> </w:t>
      </w:r>
      <w:r>
        <w:rPr>
          <w:rFonts w:ascii="Times New Roman" w:hAnsi="Times New Roman"/>
          <w:sz w:val="17"/>
        </w:rPr>
        <w:t>have</w:t>
      </w:r>
      <w:r>
        <w:rPr>
          <w:rFonts w:ascii="Times New Roman" w:hAnsi="Times New Roman"/>
          <w:spacing w:val="-3"/>
          <w:sz w:val="17"/>
        </w:rPr>
        <w:t xml:space="preserve"> </w:t>
      </w:r>
      <w:r>
        <w:rPr>
          <w:rFonts w:ascii="Times New Roman" w:hAnsi="Times New Roman"/>
          <w:sz w:val="17"/>
        </w:rPr>
        <w:t>read</w:t>
      </w:r>
      <w:r>
        <w:rPr>
          <w:rFonts w:ascii="Times New Roman" w:hAnsi="Times New Roman"/>
          <w:spacing w:val="8"/>
          <w:sz w:val="17"/>
        </w:rPr>
        <w:t xml:space="preserve"> </w:t>
      </w:r>
      <w:r>
        <w:rPr>
          <w:rFonts w:ascii="Times New Roman" w:hAnsi="Times New Roman"/>
          <w:sz w:val="17"/>
        </w:rPr>
        <w:t>and</w:t>
      </w:r>
      <w:r>
        <w:rPr>
          <w:rFonts w:ascii="Times New Roman" w:hAnsi="Times New Roman"/>
          <w:spacing w:val="-3"/>
          <w:sz w:val="17"/>
        </w:rPr>
        <w:t xml:space="preserve"> </w:t>
      </w:r>
      <w:r>
        <w:rPr>
          <w:rFonts w:ascii="Times New Roman" w:hAnsi="Times New Roman"/>
          <w:sz w:val="17"/>
        </w:rPr>
        <w:t>understand</w:t>
      </w:r>
      <w:r>
        <w:rPr>
          <w:rFonts w:ascii="Times New Roman" w:hAnsi="Times New Roman"/>
          <w:spacing w:val="-1"/>
          <w:sz w:val="17"/>
        </w:rPr>
        <w:t xml:space="preserve"> </w:t>
      </w:r>
      <w:r>
        <w:rPr>
          <w:rFonts w:ascii="Times New Roman" w:hAnsi="Times New Roman"/>
          <w:sz w:val="17"/>
        </w:rPr>
        <w:t>the</w:t>
      </w:r>
      <w:r>
        <w:rPr>
          <w:rFonts w:ascii="Times New Roman" w:hAnsi="Times New Roman"/>
          <w:spacing w:val="-1"/>
          <w:sz w:val="17"/>
        </w:rPr>
        <w:t xml:space="preserve"> </w:t>
      </w:r>
      <w:r>
        <w:rPr>
          <w:rFonts w:ascii="Times New Roman" w:hAnsi="Times New Roman"/>
          <w:sz w:val="17"/>
        </w:rPr>
        <w:t>refund</w:t>
      </w:r>
      <w:r>
        <w:rPr>
          <w:rFonts w:ascii="Times New Roman" w:hAnsi="Times New Roman"/>
          <w:spacing w:val="-3"/>
          <w:sz w:val="17"/>
        </w:rPr>
        <w:t xml:space="preserve"> </w:t>
      </w:r>
      <w:r>
        <w:rPr>
          <w:rFonts w:ascii="Times New Roman" w:hAnsi="Times New Roman"/>
          <w:sz w:val="17"/>
        </w:rPr>
        <w:t xml:space="preserve">policy of all monies paid. Please note: If you are taking a course exceeding 149 hours of training, </w:t>
      </w:r>
      <w:proofErr w:type="gramStart"/>
      <w:r>
        <w:rPr>
          <w:rFonts w:ascii="Times New Roman" w:hAnsi="Times New Roman"/>
          <w:b/>
          <w:sz w:val="17"/>
          <w:u w:val="single"/>
        </w:rPr>
        <w:t>photo copy</w:t>
      </w:r>
      <w:proofErr w:type="gramEnd"/>
      <w:r>
        <w:rPr>
          <w:rFonts w:ascii="Times New Roman" w:hAnsi="Times New Roman"/>
          <w:b/>
          <w:sz w:val="17"/>
        </w:rPr>
        <w:t xml:space="preserve"> </w:t>
      </w:r>
      <w:r>
        <w:rPr>
          <w:rFonts w:ascii="Times New Roman" w:hAnsi="Times New Roman"/>
          <w:sz w:val="17"/>
        </w:rPr>
        <w:t>of</w:t>
      </w:r>
      <w:r>
        <w:rPr>
          <w:rFonts w:ascii="Times New Roman" w:hAnsi="Times New Roman"/>
          <w:spacing w:val="40"/>
          <w:sz w:val="17"/>
        </w:rPr>
        <w:t xml:space="preserve"> </w:t>
      </w:r>
      <w:r>
        <w:rPr>
          <w:rFonts w:ascii="Times New Roman" w:hAnsi="Times New Roman"/>
          <w:sz w:val="17"/>
        </w:rPr>
        <w:t xml:space="preserve">your driver’s license or birth certificate, </w:t>
      </w:r>
      <w:r>
        <w:rPr>
          <w:rFonts w:ascii="Times New Roman" w:hAnsi="Times New Roman"/>
          <w:b/>
          <w:sz w:val="17"/>
          <w:u w:val="single"/>
        </w:rPr>
        <w:t>photo</w:t>
      </w:r>
      <w:r>
        <w:rPr>
          <w:rFonts w:ascii="Times New Roman" w:hAnsi="Times New Roman"/>
          <w:b/>
          <w:sz w:val="17"/>
        </w:rPr>
        <w:t xml:space="preserve"> </w:t>
      </w:r>
      <w:r>
        <w:rPr>
          <w:rFonts w:ascii="Times New Roman" w:hAnsi="Times New Roman"/>
          <w:b/>
          <w:sz w:val="17"/>
          <w:u w:val="single"/>
        </w:rPr>
        <w:t>copy</w:t>
      </w:r>
      <w:r>
        <w:rPr>
          <w:rFonts w:ascii="Times New Roman" w:hAnsi="Times New Roman"/>
          <w:b/>
          <w:sz w:val="17"/>
        </w:rPr>
        <w:t xml:space="preserve"> </w:t>
      </w:r>
      <w:r>
        <w:rPr>
          <w:rFonts w:ascii="Times New Roman" w:hAnsi="Times New Roman"/>
          <w:sz w:val="17"/>
        </w:rPr>
        <w:t>of High school Diploma, along with your fees, and recent photo are required at time of registration.</w:t>
      </w:r>
      <w:r>
        <w:rPr>
          <w:rFonts w:ascii="Times New Roman" w:hAnsi="Times New Roman"/>
          <w:spacing w:val="40"/>
          <w:sz w:val="17"/>
        </w:rPr>
        <w:t xml:space="preserve"> </w:t>
      </w:r>
      <w:r>
        <w:rPr>
          <w:rFonts w:ascii="Times New Roman" w:hAnsi="Times New Roman"/>
          <w:sz w:val="17"/>
        </w:rPr>
        <w:t>If you do not have a High school Diploma or equivalent an entrance exam (ATB) will be given.</w:t>
      </w:r>
    </w:p>
    <w:p w14:paraId="5BB118A7" w14:textId="77777777" w:rsidR="000563DC" w:rsidRDefault="000563DC">
      <w:pPr>
        <w:pStyle w:val="BodyText"/>
        <w:rPr>
          <w:rFonts w:ascii="Times New Roman"/>
        </w:rPr>
      </w:pPr>
    </w:p>
    <w:p w14:paraId="340B9C54" w14:textId="77777777" w:rsidR="000563DC" w:rsidRDefault="00C55D50">
      <w:pPr>
        <w:pStyle w:val="BodyText"/>
        <w:spacing w:before="10"/>
        <w:rPr>
          <w:rFonts w:ascii="Times New Roman"/>
          <w:sz w:val="11"/>
        </w:rPr>
      </w:pPr>
      <w:r>
        <w:rPr>
          <w:noProof/>
        </w:rPr>
        <mc:AlternateContent>
          <mc:Choice Requires="wps">
            <w:drawing>
              <wp:anchor distT="0" distB="0" distL="0" distR="0" simplePos="0" relativeHeight="487590912" behindDoc="1" locked="0" layoutInCell="1" allowOverlap="1" wp14:anchorId="1A5BA7AF" wp14:editId="493CAE3A">
                <wp:simplePos x="0" y="0"/>
                <wp:positionH relativeFrom="page">
                  <wp:posOffset>457200</wp:posOffset>
                </wp:positionH>
                <wp:positionV relativeFrom="paragraph">
                  <wp:posOffset>101938</wp:posOffset>
                </wp:positionV>
                <wp:extent cx="3942079"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2079" cy="1270"/>
                        </a:xfrm>
                        <a:custGeom>
                          <a:avLst/>
                          <a:gdLst/>
                          <a:ahLst/>
                          <a:cxnLst/>
                          <a:rect l="l" t="t" r="r" b="b"/>
                          <a:pathLst>
                            <a:path w="3942079">
                              <a:moveTo>
                                <a:pt x="0" y="0"/>
                              </a:moveTo>
                              <a:lnTo>
                                <a:pt x="3941820" y="0"/>
                              </a:lnTo>
                            </a:path>
                          </a:pathLst>
                        </a:custGeom>
                        <a:ln w="432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0D8D08" id="Graphic 26" o:spid="_x0000_s1026" style="position:absolute;margin-left:36pt;margin-top:8.05pt;width:310.4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3942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" path="m,l3941820,e" filled="f" strokeweight=".1202mm">
                <v:path arrowok="t"/>
                <w10:wrap type="topAndBottom" anchorx="page"/>
              </v:shape>
            </w:pict>
          </mc:Fallback>
        </mc:AlternateContent>
      </w:r>
    </w:p>
    <w:p w14:paraId="3C791E4E" w14:textId="77777777" w:rsidR="000563DC" w:rsidRDefault="00C55D50">
      <w:pPr>
        <w:tabs>
          <w:tab w:val="left" w:pos="6040"/>
        </w:tabs>
        <w:spacing w:line="194" w:lineRule="exact"/>
        <w:ind w:left="640"/>
        <w:rPr>
          <w:rFonts w:ascii="Times New Roman"/>
          <w:sz w:val="17"/>
        </w:rPr>
      </w:pPr>
      <w:r>
        <w:rPr>
          <w:rFonts w:ascii="Times New Roman"/>
          <w:sz w:val="17"/>
        </w:rPr>
        <w:t>Students</w:t>
      </w:r>
      <w:r>
        <w:rPr>
          <w:rFonts w:ascii="Times New Roman"/>
          <w:spacing w:val="-7"/>
          <w:sz w:val="17"/>
        </w:rPr>
        <w:t xml:space="preserve"> </w:t>
      </w:r>
      <w:r>
        <w:rPr>
          <w:rFonts w:ascii="Times New Roman"/>
          <w:spacing w:val="-2"/>
          <w:sz w:val="17"/>
        </w:rPr>
        <w:t>Signature</w:t>
      </w:r>
      <w:r>
        <w:rPr>
          <w:rFonts w:ascii="Times New Roman"/>
          <w:sz w:val="17"/>
        </w:rPr>
        <w:tab/>
      </w:r>
      <w:r>
        <w:rPr>
          <w:rFonts w:ascii="Times New Roman"/>
          <w:spacing w:val="-4"/>
          <w:sz w:val="17"/>
        </w:rPr>
        <w:t>Date</w:t>
      </w:r>
    </w:p>
    <w:p w14:paraId="0D8C5D5F" w14:textId="77777777" w:rsidR="000563DC" w:rsidRDefault="000563DC">
      <w:pPr>
        <w:pStyle w:val="BodyText"/>
        <w:rPr>
          <w:rFonts w:ascii="Times New Roman"/>
          <w:sz w:val="18"/>
        </w:rPr>
      </w:pPr>
    </w:p>
    <w:p w14:paraId="5CE6C07B" w14:textId="77777777" w:rsidR="000563DC" w:rsidRDefault="000563DC">
      <w:pPr>
        <w:pStyle w:val="BodyText"/>
        <w:spacing w:before="10"/>
        <w:rPr>
          <w:rFonts w:ascii="Times New Roman"/>
          <w:sz w:val="15"/>
        </w:rPr>
      </w:pPr>
    </w:p>
    <w:p w14:paraId="1B7306A7" w14:textId="77777777" w:rsidR="000563DC" w:rsidRDefault="00C55D50">
      <w:pPr>
        <w:ind w:left="1422" w:right="1364"/>
        <w:jc w:val="center"/>
        <w:rPr>
          <w:rFonts w:ascii="Times New Roman"/>
          <w:sz w:val="17"/>
        </w:rPr>
      </w:pPr>
      <w:r>
        <w:rPr>
          <w:rFonts w:ascii="Times New Roman"/>
          <w:sz w:val="17"/>
        </w:rPr>
        <w:t>Mail</w:t>
      </w:r>
      <w:r>
        <w:rPr>
          <w:rFonts w:ascii="Times New Roman"/>
          <w:spacing w:val="-6"/>
          <w:sz w:val="17"/>
        </w:rPr>
        <w:t xml:space="preserve"> </w:t>
      </w:r>
      <w:r>
        <w:rPr>
          <w:rFonts w:ascii="Times New Roman"/>
          <w:sz w:val="17"/>
        </w:rPr>
        <w:t>or</w:t>
      </w:r>
      <w:r>
        <w:rPr>
          <w:rFonts w:ascii="Times New Roman"/>
          <w:spacing w:val="-3"/>
          <w:sz w:val="17"/>
        </w:rPr>
        <w:t xml:space="preserve"> </w:t>
      </w:r>
      <w:r>
        <w:rPr>
          <w:rFonts w:ascii="Times New Roman"/>
          <w:sz w:val="17"/>
        </w:rPr>
        <w:t>deliver</w:t>
      </w:r>
      <w:r>
        <w:rPr>
          <w:rFonts w:ascii="Times New Roman"/>
          <w:spacing w:val="-3"/>
          <w:sz w:val="17"/>
        </w:rPr>
        <w:t xml:space="preserve"> </w:t>
      </w:r>
      <w:r>
        <w:rPr>
          <w:rFonts w:ascii="Times New Roman"/>
          <w:sz w:val="17"/>
        </w:rPr>
        <w:t>in</w:t>
      </w:r>
      <w:r>
        <w:rPr>
          <w:rFonts w:ascii="Times New Roman"/>
          <w:spacing w:val="-3"/>
          <w:sz w:val="17"/>
        </w:rPr>
        <w:t xml:space="preserve"> </w:t>
      </w:r>
      <w:r>
        <w:rPr>
          <w:rFonts w:ascii="Times New Roman"/>
          <w:sz w:val="17"/>
        </w:rPr>
        <w:t xml:space="preserve">person </w:t>
      </w:r>
      <w:r>
        <w:rPr>
          <w:rFonts w:ascii="Times New Roman"/>
          <w:spacing w:val="-5"/>
          <w:sz w:val="17"/>
        </w:rPr>
        <w:t>to:</w:t>
      </w:r>
    </w:p>
    <w:p w14:paraId="26D2F196" w14:textId="77777777" w:rsidR="000563DC" w:rsidRDefault="00C55D50">
      <w:pPr>
        <w:spacing w:before="2" w:line="195" w:lineRule="exact"/>
        <w:ind w:left="1423" w:right="1364"/>
        <w:jc w:val="center"/>
        <w:rPr>
          <w:rFonts w:ascii="Times New Roman"/>
          <w:b/>
          <w:sz w:val="17"/>
        </w:rPr>
      </w:pPr>
      <w:r>
        <w:rPr>
          <w:rFonts w:ascii="Times New Roman"/>
          <w:b/>
          <w:sz w:val="17"/>
        </w:rPr>
        <w:t>CAMEOCOLLEGE</w:t>
      </w:r>
      <w:r>
        <w:rPr>
          <w:rFonts w:ascii="Times New Roman"/>
          <w:b/>
          <w:spacing w:val="-7"/>
          <w:sz w:val="17"/>
        </w:rPr>
        <w:t xml:space="preserve"> </w:t>
      </w:r>
      <w:r>
        <w:rPr>
          <w:rFonts w:ascii="Times New Roman"/>
          <w:b/>
          <w:sz w:val="17"/>
        </w:rPr>
        <w:t>OF</w:t>
      </w:r>
      <w:r>
        <w:rPr>
          <w:rFonts w:ascii="Times New Roman"/>
          <w:b/>
          <w:spacing w:val="-5"/>
          <w:sz w:val="17"/>
        </w:rPr>
        <w:t xml:space="preserve"> </w:t>
      </w:r>
      <w:r>
        <w:rPr>
          <w:rFonts w:ascii="Times New Roman"/>
          <w:b/>
          <w:sz w:val="17"/>
        </w:rPr>
        <w:t>ESSENTIAL</w:t>
      </w:r>
      <w:r>
        <w:rPr>
          <w:rFonts w:ascii="Times New Roman"/>
          <w:b/>
          <w:spacing w:val="-5"/>
          <w:sz w:val="17"/>
        </w:rPr>
        <w:t xml:space="preserve"> </w:t>
      </w:r>
      <w:r>
        <w:rPr>
          <w:rFonts w:ascii="Times New Roman"/>
          <w:b/>
          <w:spacing w:val="-2"/>
          <w:sz w:val="17"/>
        </w:rPr>
        <w:t>BEAUTY</w:t>
      </w:r>
    </w:p>
    <w:p w14:paraId="058AD4D2" w14:textId="77777777" w:rsidR="000563DC" w:rsidRDefault="00C55D50">
      <w:pPr>
        <w:spacing w:line="195" w:lineRule="exact"/>
        <w:ind w:left="1425" w:right="1364"/>
        <w:jc w:val="center"/>
        <w:rPr>
          <w:rFonts w:ascii="Times New Roman"/>
          <w:sz w:val="17"/>
        </w:rPr>
      </w:pPr>
      <w:r>
        <w:rPr>
          <w:rFonts w:ascii="Times New Roman"/>
          <w:sz w:val="17"/>
        </w:rPr>
        <w:t>124</w:t>
      </w:r>
      <w:r>
        <w:rPr>
          <w:rFonts w:ascii="Times New Roman"/>
          <w:spacing w:val="-4"/>
          <w:sz w:val="17"/>
        </w:rPr>
        <w:t xml:space="preserve"> </w:t>
      </w:r>
      <w:r>
        <w:rPr>
          <w:rFonts w:ascii="Times New Roman"/>
          <w:sz w:val="17"/>
        </w:rPr>
        <w:t>East</w:t>
      </w:r>
      <w:r>
        <w:rPr>
          <w:rFonts w:ascii="Times New Roman"/>
          <w:spacing w:val="-4"/>
          <w:sz w:val="17"/>
        </w:rPr>
        <w:t xml:space="preserve"> </w:t>
      </w:r>
      <w:r>
        <w:rPr>
          <w:rFonts w:ascii="Times New Roman"/>
          <w:sz w:val="17"/>
        </w:rPr>
        <w:t>5770</w:t>
      </w:r>
      <w:r>
        <w:rPr>
          <w:rFonts w:ascii="Times New Roman"/>
          <w:spacing w:val="-3"/>
          <w:sz w:val="17"/>
        </w:rPr>
        <w:t xml:space="preserve"> </w:t>
      </w:r>
      <w:r>
        <w:rPr>
          <w:rFonts w:ascii="Times New Roman"/>
          <w:spacing w:val="-2"/>
          <w:sz w:val="17"/>
        </w:rPr>
        <w:t>South</w:t>
      </w:r>
    </w:p>
    <w:p w14:paraId="3A134126" w14:textId="77777777" w:rsidR="000563DC" w:rsidRDefault="00C55D50">
      <w:pPr>
        <w:spacing w:before="1"/>
        <w:ind w:left="1423" w:right="1364"/>
        <w:jc w:val="center"/>
        <w:rPr>
          <w:rFonts w:ascii="Times New Roman"/>
          <w:sz w:val="17"/>
        </w:rPr>
      </w:pPr>
      <w:r>
        <w:rPr>
          <w:rFonts w:ascii="Times New Roman"/>
          <w:sz w:val="17"/>
        </w:rPr>
        <w:t>Murray,</w:t>
      </w:r>
      <w:r>
        <w:rPr>
          <w:rFonts w:ascii="Times New Roman"/>
          <w:spacing w:val="-3"/>
          <w:sz w:val="17"/>
        </w:rPr>
        <w:t xml:space="preserve"> </w:t>
      </w:r>
      <w:r>
        <w:rPr>
          <w:rFonts w:ascii="Times New Roman"/>
          <w:sz w:val="17"/>
        </w:rPr>
        <w:t>UT</w:t>
      </w:r>
      <w:r>
        <w:rPr>
          <w:rFonts w:ascii="Times New Roman"/>
          <w:spacing w:val="-4"/>
          <w:sz w:val="17"/>
        </w:rPr>
        <w:t xml:space="preserve"> </w:t>
      </w:r>
      <w:r>
        <w:rPr>
          <w:rFonts w:ascii="Times New Roman"/>
          <w:spacing w:val="-2"/>
          <w:sz w:val="17"/>
        </w:rPr>
        <w:t>84107</w:t>
      </w:r>
    </w:p>
    <w:p w14:paraId="0FB725E0" w14:textId="77777777" w:rsidR="000563DC" w:rsidRDefault="000563DC">
      <w:pPr>
        <w:pStyle w:val="BodyText"/>
        <w:spacing w:before="10"/>
        <w:rPr>
          <w:rFonts w:ascii="Times New Roman"/>
          <w:sz w:val="23"/>
        </w:rPr>
      </w:pPr>
    </w:p>
    <w:p w14:paraId="0034B867" w14:textId="77777777" w:rsidR="000563DC" w:rsidRDefault="00C55D50">
      <w:pPr>
        <w:tabs>
          <w:tab w:val="left" w:pos="7906"/>
        </w:tabs>
        <w:spacing w:before="1" w:line="207" w:lineRule="exact"/>
        <w:ind w:right="2016"/>
        <w:jc w:val="right"/>
        <w:rPr>
          <w:rFonts w:ascii="Times New Roman"/>
          <w:sz w:val="18"/>
        </w:rPr>
      </w:pPr>
      <w:r>
        <w:rPr>
          <w:rFonts w:ascii="Times New Roman"/>
          <w:sz w:val="18"/>
        </w:rPr>
        <w:t>M:\My</w:t>
      </w:r>
      <w:r>
        <w:rPr>
          <w:rFonts w:ascii="Times New Roman"/>
          <w:spacing w:val="-6"/>
          <w:sz w:val="18"/>
        </w:rPr>
        <w:t xml:space="preserve"> </w:t>
      </w:r>
      <w:r>
        <w:rPr>
          <w:rFonts w:ascii="Times New Roman"/>
          <w:sz w:val="18"/>
        </w:rPr>
        <w:t>Documents\Admission</w:t>
      </w:r>
      <w:r>
        <w:rPr>
          <w:rFonts w:ascii="Times New Roman"/>
          <w:spacing w:val="-1"/>
          <w:sz w:val="18"/>
        </w:rPr>
        <w:t xml:space="preserve"> </w:t>
      </w:r>
      <w:r>
        <w:rPr>
          <w:rFonts w:ascii="Times New Roman"/>
          <w:sz w:val="18"/>
        </w:rPr>
        <w:t>Advisor</w:t>
      </w:r>
      <w:r>
        <w:rPr>
          <w:rFonts w:ascii="Times New Roman"/>
          <w:spacing w:val="-5"/>
          <w:sz w:val="18"/>
        </w:rPr>
        <w:t xml:space="preserve"> </w:t>
      </w:r>
      <w:r>
        <w:rPr>
          <w:rFonts w:ascii="Times New Roman"/>
          <w:sz w:val="18"/>
        </w:rPr>
        <w:t>Docs\Admissions</w:t>
      </w:r>
      <w:r>
        <w:rPr>
          <w:rFonts w:ascii="Times New Roman"/>
          <w:spacing w:val="-2"/>
          <w:sz w:val="18"/>
        </w:rPr>
        <w:t xml:space="preserve"> </w:t>
      </w:r>
      <w:r>
        <w:rPr>
          <w:rFonts w:ascii="Times New Roman"/>
          <w:sz w:val="18"/>
        </w:rPr>
        <w:t>Inserts\Application</w:t>
      </w:r>
      <w:r>
        <w:rPr>
          <w:rFonts w:ascii="Times New Roman"/>
          <w:spacing w:val="-1"/>
          <w:sz w:val="18"/>
        </w:rPr>
        <w:t xml:space="preserve"> </w:t>
      </w:r>
      <w:r>
        <w:rPr>
          <w:rFonts w:ascii="Times New Roman"/>
          <w:spacing w:val="-2"/>
          <w:sz w:val="18"/>
        </w:rPr>
        <w:t>Form.docx</w:t>
      </w:r>
      <w:r>
        <w:rPr>
          <w:rFonts w:ascii="Times New Roman"/>
          <w:sz w:val="18"/>
        </w:rPr>
        <w:tab/>
        <w:t>Reviewed:</w:t>
      </w:r>
      <w:r>
        <w:rPr>
          <w:rFonts w:ascii="Times New Roman"/>
          <w:spacing w:val="-3"/>
          <w:sz w:val="18"/>
        </w:rPr>
        <w:t xml:space="preserve"> </w:t>
      </w:r>
      <w:proofErr w:type="gramStart"/>
      <w:r>
        <w:rPr>
          <w:rFonts w:ascii="Times New Roman"/>
          <w:spacing w:val="-2"/>
          <w:sz w:val="18"/>
        </w:rPr>
        <w:t>4/7/2022</w:t>
      </w:r>
      <w:proofErr w:type="gramEnd"/>
    </w:p>
    <w:p w14:paraId="0192F979" w14:textId="77777777" w:rsidR="000563DC" w:rsidRDefault="00C55D50">
      <w:pPr>
        <w:spacing w:line="207" w:lineRule="exact"/>
        <w:ind w:right="2014"/>
        <w:jc w:val="right"/>
        <w:rPr>
          <w:rFonts w:ascii="Times New Roman"/>
          <w:sz w:val="18"/>
        </w:rPr>
      </w:pPr>
      <w:r>
        <w:rPr>
          <w:rFonts w:ascii="Times New Roman"/>
          <w:sz w:val="18"/>
        </w:rPr>
        <w:t>Revised</w:t>
      </w:r>
      <w:r>
        <w:rPr>
          <w:rFonts w:ascii="Times New Roman"/>
          <w:spacing w:val="-1"/>
          <w:sz w:val="18"/>
        </w:rPr>
        <w:t xml:space="preserve"> </w:t>
      </w:r>
      <w:proofErr w:type="gramStart"/>
      <w:r>
        <w:rPr>
          <w:rFonts w:ascii="Times New Roman"/>
          <w:spacing w:val="-2"/>
          <w:sz w:val="18"/>
        </w:rPr>
        <w:t>4/7/2022</w:t>
      </w:r>
      <w:proofErr w:type="gramEnd"/>
    </w:p>
    <w:p w14:paraId="7E795752" w14:textId="77777777" w:rsidR="000563DC" w:rsidRDefault="000563DC">
      <w:pPr>
        <w:spacing w:line="207" w:lineRule="exact"/>
        <w:jc w:val="right"/>
        <w:rPr>
          <w:rFonts w:ascii="Times New Roman"/>
          <w:sz w:val="18"/>
        </w:rPr>
        <w:sectPr w:rsidR="000563DC" w:rsidSect="003C5642">
          <w:footerReference w:type="default" r:id="rId129"/>
          <w:pgSz w:w="12240" w:h="15840"/>
          <w:pgMar w:top="660" w:right="140" w:bottom="280" w:left="80" w:header="0" w:footer="0" w:gutter="0"/>
          <w:pgNumType w:start="1"/>
          <w:cols w:space="720"/>
        </w:sectPr>
      </w:pPr>
    </w:p>
    <w:p w14:paraId="1017CE21" w14:textId="37234F17" w:rsidR="000563DC" w:rsidRDefault="003D2B30">
      <w:pPr>
        <w:pStyle w:val="Heading1"/>
        <w:spacing w:before="1" w:after="34"/>
        <w:ind w:left="4093"/>
        <w:jc w:val="left"/>
        <w:rPr>
          <w:rFonts w:ascii="Century Gothic" w:hAnsi="Century Gothic"/>
          <w:color w:val="528135"/>
        </w:rPr>
      </w:pPr>
      <w:r>
        <w:rPr>
          <w:rFonts w:ascii="Century Gothic" w:hAnsi="Century Gothic"/>
          <w:color w:val="528135"/>
        </w:rPr>
        <w:lastRenderedPageBreak/>
        <w:t xml:space="preserve">    School Calendar</w:t>
      </w:r>
    </w:p>
    <w:p w14:paraId="5A1FC1D8" w14:textId="65865AC1" w:rsidR="003D2B30" w:rsidRPr="00275BBA" w:rsidRDefault="003D2B30" w:rsidP="003D2B30">
      <w:pPr>
        <w:ind w:left="4107"/>
        <w:rPr>
          <w:b/>
          <w:sz w:val="40"/>
        </w:rPr>
      </w:pPr>
      <w:r w:rsidRPr="00275BBA">
        <w:rPr>
          <w:b/>
          <w:sz w:val="40"/>
          <w:u w:val="single"/>
        </w:rPr>
        <w:t>202</w:t>
      </w:r>
      <w:r>
        <w:rPr>
          <w:b/>
          <w:sz w:val="40"/>
          <w:u w:val="single"/>
        </w:rPr>
        <w:t>4</w:t>
      </w:r>
      <w:r w:rsidRPr="00275BBA">
        <w:rPr>
          <w:b/>
          <w:spacing w:val="-11"/>
          <w:sz w:val="40"/>
          <w:u w:val="single"/>
        </w:rPr>
        <w:t xml:space="preserve"> </w:t>
      </w:r>
      <w:r w:rsidRPr="00275BBA">
        <w:rPr>
          <w:b/>
          <w:sz w:val="40"/>
          <w:u w:val="single"/>
        </w:rPr>
        <w:t>CLASS</w:t>
      </w:r>
      <w:r w:rsidRPr="00275BBA">
        <w:rPr>
          <w:b/>
          <w:spacing w:val="-9"/>
          <w:sz w:val="40"/>
          <w:u w:val="single"/>
        </w:rPr>
        <w:t xml:space="preserve"> </w:t>
      </w:r>
      <w:r w:rsidRPr="00275BBA">
        <w:rPr>
          <w:b/>
          <w:sz w:val="40"/>
          <w:u w:val="single"/>
        </w:rPr>
        <w:t>START</w:t>
      </w:r>
      <w:r w:rsidRPr="00275BBA">
        <w:rPr>
          <w:b/>
          <w:spacing w:val="-10"/>
          <w:sz w:val="40"/>
          <w:u w:val="single"/>
        </w:rPr>
        <w:t xml:space="preserve"> </w:t>
      </w:r>
      <w:r w:rsidRPr="00275BBA">
        <w:rPr>
          <w:b/>
          <w:spacing w:val="-4"/>
          <w:sz w:val="40"/>
          <w:u w:val="single"/>
        </w:rPr>
        <w:t>DATES</w:t>
      </w:r>
    </w:p>
    <w:tbl>
      <w:tblPr>
        <w:tblW w:w="11638"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7"/>
        <w:gridCol w:w="1906"/>
        <w:gridCol w:w="1935"/>
        <w:gridCol w:w="1529"/>
        <w:gridCol w:w="1739"/>
        <w:gridCol w:w="2622"/>
      </w:tblGrid>
      <w:tr w:rsidR="000563DC" w14:paraId="40C7CD39" w14:textId="77777777" w:rsidTr="003D2B30">
        <w:trPr>
          <w:trHeight w:val="666"/>
        </w:trPr>
        <w:tc>
          <w:tcPr>
            <w:tcW w:w="1907" w:type="dxa"/>
            <w:tcBorders>
              <w:bottom w:val="nil"/>
            </w:tcBorders>
          </w:tcPr>
          <w:p w14:paraId="7C4B7F0F" w14:textId="77777777" w:rsidR="000563DC" w:rsidRDefault="00C55D50">
            <w:pPr>
              <w:pStyle w:val="TableParagraph"/>
              <w:spacing w:before="73"/>
              <w:ind w:left="74"/>
              <w:rPr>
                <w:rFonts w:ascii="Times New Roman"/>
                <w:b/>
                <w:sz w:val="16"/>
              </w:rPr>
            </w:pPr>
            <w:r>
              <w:rPr>
                <w:rFonts w:ascii="Times New Roman"/>
                <w:b/>
                <w:spacing w:val="-2"/>
                <w:sz w:val="16"/>
                <w:u w:val="single"/>
              </w:rPr>
              <w:t>Cosmetology/Barbering</w:t>
            </w:r>
          </w:p>
        </w:tc>
        <w:tc>
          <w:tcPr>
            <w:tcW w:w="1906" w:type="dxa"/>
            <w:tcBorders>
              <w:bottom w:val="nil"/>
            </w:tcBorders>
          </w:tcPr>
          <w:p w14:paraId="77564FB1" w14:textId="77777777" w:rsidR="000563DC" w:rsidRDefault="00C55D50">
            <w:pPr>
              <w:pStyle w:val="TableParagraph"/>
              <w:spacing w:before="72"/>
              <w:ind w:left="601"/>
              <w:rPr>
                <w:rFonts w:ascii="Times New Roman"/>
                <w:b/>
                <w:sz w:val="13"/>
              </w:rPr>
            </w:pPr>
            <w:r>
              <w:rPr>
                <w:rFonts w:ascii="Times New Roman"/>
                <w:b/>
                <w:sz w:val="13"/>
                <w:u w:val="single"/>
              </w:rPr>
              <w:t>Hair</w:t>
            </w:r>
            <w:r>
              <w:rPr>
                <w:rFonts w:ascii="Times New Roman"/>
                <w:b/>
                <w:spacing w:val="-3"/>
                <w:sz w:val="13"/>
                <w:u w:val="single"/>
              </w:rPr>
              <w:t xml:space="preserve"> </w:t>
            </w:r>
            <w:r>
              <w:rPr>
                <w:rFonts w:ascii="Times New Roman"/>
                <w:b/>
                <w:spacing w:val="-2"/>
                <w:sz w:val="13"/>
                <w:u w:val="single"/>
              </w:rPr>
              <w:t>Design</w:t>
            </w:r>
          </w:p>
        </w:tc>
        <w:tc>
          <w:tcPr>
            <w:tcW w:w="1935" w:type="dxa"/>
            <w:tcBorders>
              <w:bottom w:val="nil"/>
            </w:tcBorders>
          </w:tcPr>
          <w:p w14:paraId="453C3336" w14:textId="77777777" w:rsidR="000563DC" w:rsidRDefault="00C55D50">
            <w:pPr>
              <w:pStyle w:val="TableParagraph"/>
              <w:spacing w:before="72"/>
              <w:ind w:left="242" w:right="228" w:hanging="6"/>
              <w:jc w:val="center"/>
              <w:rPr>
                <w:rFonts w:ascii="Times New Roman"/>
                <w:b/>
                <w:sz w:val="13"/>
              </w:rPr>
            </w:pPr>
            <w:r>
              <w:rPr>
                <w:rFonts w:ascii="Times New Roman"/>
                <w:b/>
                <w:sz w:val="13"/>
                <w:u w:val="single"/>
              </w:rPr>
              <w:t>Master Esthetics (Full)</w:t>
            </w:r>
            <w:r>
              <w:rPr>
                <w:rFonts w:ascii="Times New Roman"/>
                <w:b/>
                <w:sz w:val="13"/>
              </w:rPr>
              <w:t>,</w:t>
            </w:r>
            <w:r>
              <w:rPr>
                <w:rFonts w:ascii="Times New Roman"/>
                <w:b/>
                <w:spacing w:val="40"/>
                <w:sz w:val="13"/>
              </w:rPr>
              <w:t xml:space="preserve"> </w:t>
            </w:r>
            <w:r>
              <w:rPr>
                <w:rFonts w:ascii="Times New Roman"/>
                <w:b/>
                <w:sz w:val="13"/>
                <w:u w:val="single"/>
              </w:rPr>
              <w:t>Esthetics (Basic-Level 1)</w:t>
            </w:r>
            <w:r>
              <w:rPr>
                <w:rFonts w:ascii="Times New Roman"/>
                <w:b/>
                <w:sz w:val="13"/>
              </w:rPr>
              <w:t>,</w:t>
            </w:r>
            <w:r>
              <w:rPr>
                <w:rFonts w:ascii="Times New Roman"/>
                <w:b/>
                <w:spacing w:val="40"/>
                <w:sz w:val="13"/>
              </w:rPr>
              <w:t xml:space="preserve"> </w:t>
            </w:r>
            <w:r>
              <w:rPr>
                <w:rFonts w:ascii="Times New Roman"/>
                <w:b/>
                <w:sz w:val="13"/>
                <w:u w:val="single"/>
              </w:rPr>
              <w:t>Master</w:t>
            </w:r>
            <w:r>
              <w:rPr>
                <w:rFonts w:ascii="Times New Roman"/>
                <w:b/>
                <w:spacing w:val="-4"/>
                <w:sz w:val="13"/>
                <w:u w:val="single"/>
              </w:rPr>
              <w:t xml:space="preserve"> </w:t>
            </w:r>
            <w:r>
              <w:rPr>
                <w:rFonts w:ascii="Times New Roman"/>
                <w:b/>
                <w:sz w:val="13"/>
                <w:u w:val="single"/>
              </w:rPr>
              <w:t>Esthetics</w:t>
            </w:r>
            <w:r>
              <w:rPr>
                <w:rFonts w:ascii="Times New Roman"/>
                <w:b/>
                <w:spacing w:val="-3"/>
                <w:sz w:val="13"/>
                <w:u w:val="single"/>
              </w:rPr>
              <w:t xml:space="preserve"> </w:t>
            </w:r>
            <w:r>
              <w:rPr>
                <w:rFonts w:ascii="Times New Roman"/>
                <w:b/>
                <w:sz w:val="13"/>
                <w:u w:val="single"/>
              </w:rPr>
              <w:t>(Level</w:t>
            </w:r>
            <w:r>
              <w:rPr>
                <w:rFonts w:ascii="Times New Roman"/>
                <w:b/>
                <w:spacing w:val="-2"/>
                <w:sz w:val="13"/>
                <w:u w:val="single"/>
              </w:rPr>
              <w:t xml:space="preserve"> </w:t>
            </w:r>
            <w:r>
              <w:rPr>
                <w:rFonts w:ascii="Times New Roman"/>
                <w:b/>
                <w:spacing w:val="-5"/>
                <w:sz w:val="13"/>
                <w:u w:val="single"/>
              </w:rPr>
              <w:t>2)</w:t>
            </w:r>
          </w:p>
        </w:tc>
        <w:tc>
          <w:tcPr>
            <w:tcW w:w="1529" w:type="dxa"/>
            <w:tcBorders>
              <w:top w:val="single" w:sz="6" w:space="0" w:color="000000"/>
              <w:bottom w:val="nil"/>
              <w:right w:val="single" w:sz="6" w:space="0" w:color="000000"/>
            </w:tcBorders>
          </w:tcPr>
          <w:p w14:paraId="3185667A" w14:textId="77777777" w:rsidR="000563DC" w:rsidRDefault="00C55D50">
            <w:pPr>
              <w:pStyle w:val="TableParagraph"/>
              <w:spacing w:before="72"/>
              <w:ind w:left="290"/>
              <w:rPr>
                <w:rFonts w:ascii="Times New Roman"/>
                <w:b/>
                <w:sz w:val="13"/>
              </w:rPr>
            </w:pPr>
            <w:r>
              <w:rPr>
                <w:rFonts w:ascii="Times New Roman"/>
                <w:b/>
                <w:sz w:val="13"/>
                <w:u w:val="single"/>
              </w:rPr>
              <w:t>Nail</w:t>
            </w:r>
            <w:r>
              <w:rPr>
                <w:rFonts w:ascii="Times New Roman"/>
                <w:b/>
                <w:spacing w:val="1"/>
                <w:sz w:val="13"/>
                <w:u w:val="single"/>
              </w:rPr>
              <w:t xml:space="preserve"> </w:t>
            </w:r>
            <w:r>
              <w:rPr>
                <w:rFonts w:ascii="Times New Roman"/>
                <w:b/>
                <w:spacing w:val="-2"/>
                <w:sz w:val="13"/>
                <w:u w:val="single"/>
              </w:rPr>
              <w:t>Technology</w:t>
            </w:r>
          </w:p>
        </w:tc>
        <w:tc>
          <w:tcPr>
            <w:tcW w:w="1739" w:type="dxa"/>
            <w:tcBorders>
              <w:top w:val="single" w:sz="6" w:space="0" w:color="000000"/>
              <w:left w:val="single" w:sz="6" w:space="0" w:color="000000"/>
              <w:bottom w:val="nil"/>
              <w:right w:val="single" w:sz="6" w:space="0" w:color="000000"/>
            </w:tcBorders>
          </w:tcPr>
          <w:p w14:paraId="65B91136" w14:textId="77777777" w:rsidR="000563DC" w:rsidRDefault="00C55D50">
            <w:pPr>
              <w:pStyle w:val="TableParagraph"/>
              <w:spacing w:before="72"/>
              <w:ind w:left="516"/>
              <w:rPr>
                <w:rFonts w:ascii="Times New Roman"/>
                <w:b/>
                <w:sz w:val="13"/>
              </w:rPr>
            </w:pPr>
            <w:r>
              <w:rPr>
                <w:rFonts w:ascii="Times New Roman"/>
                <w:b/>
                <w:spacing w:val="-2"/>
                <w:sz w:val="13"/>
                <w:u w:val="single"/>
              </w:rPr>
              <w:t>Electrology</w:t>
            </w:r>
          </w:p>
        </w:tc>
        <w:tc>
          <w:tcPr>
            <w:tcW w:w="2622" w:type="dxa"/>
            <w:tcBorders>
              <w:top w:val="single" w:sz="6" w:space="0" w:color="000000"/>
              <w:left w:val="single" w:sz="6" w:space="0" w:color="000000"/>
              <w:bottom w:val="nil"/>
              <w:right w:val="single" w:sz="6" w:space="0" w:color="000000"/>
            </w:tcBorders>
          </w:tcPr>
          <w:p w14:paraId="07D63BFB" w14:textId="77777777" w:rsidR="000563DC" w:rsidRDefault="00C55D50">
            <w:pPr>
              <w:pStyle w:val="TableParagraph"/>
              <w:spacing w:before="72"/>
              <w:ind w:left="698"/>
              <w:rPr>
                <w:rFonts w:ascii="Times New Roman"/>
                <w:b/>
                <w:sz w:val="13"/>
              </w:rPr>
            </w:pPr>
            <w:r>
              <w:rPr>
                <w:rFonts w:ascii="Times New Roman"/>
                <w:b/>
                <w:sz w:val="13"/>
                <w:u w:val="single"/>
              </w:rPr>
              <w:t>Permanent</w:t>
            </w:r>
            <w:r>
              <w:rPr>
                <w:rFonts w:ascii="Times New Roman"/>
                <w:b/>
                <w:spacing w:val="-6"/>
                <w:sz w:val="13"/>
                <w:u w:val="single"/>
              </w:rPr>
              <w:t xml:space="preserve"> </w:t>
            </w:r>
            <w:r>
              <w:rPr>
                <w:rFonts w:ascii="Times New Roman"/>
                <w:b/>
                <w:spacing w:val="-2"/>
                <w:sz w:val="13"/>
                <w:u w:val="single"/>
              </w:rPr>
              <w:t>Cosmetics</w:t>
            </w:r>
          </w:p>
        </w:tc>
      </w:tr>
      <w:tr w:rsidR="000563DC" w14:paraId="568127C0" w14:textId="77777777" w:rsidTr="003D2B30">
        <w:trPr>
          <w:trHeight w:val="2987"/>
        </w:trPr>
        <w:tc>
          <w:tcPr>
            <w:tcW w:w="1907" w:type="dxa"/>
            <w:tcBorders>
              <w:top w:val="nil"/>
            </w:tcBorders>
          </w:tcPr>
          <w:p w14:paraId="4C18D0A8" w14:textId="77777777" w:rsidR="000563DC" w:rsidRDefault="000563DC">
            <w:pPr>
              <w:pStyle w:val="TableParagraph"/>
              <w:spacing w:before="7"/>
              <w:rPr>
                <w:rFonts w:ascii="Calibri Light"/>
                <w:sz w:val="15"/>
              </w:rPr>
            </w:pPr>
          </w:p>
          <w:p w14:paraId="6F09ABC6" w14:textId="77777777" w:rsidR="000563DC" w:rsidRDefault="00C55D50">
            <w:pPr>
              <w:pStyle w:val="TableParagraph"/>
              <w:spacing w:line="183" w:lineRule="exact"/>
              <w:ind w:left="150"/>
              <w:rPr>
                <w:rFonts w:ascii="Times New Roman"/>
                <w:sz w:val="16"/>
              </w:rPr>
            </w:pPr>
            <w:r>
              <w:rPr>
                <w:rFonts w:ascii="Times New Roman"/>
                <w:sz w:val="16"/>
              </w:rPr>
              <w:t>January</w:t>
            </w:r>
            <w:r>
              <w:rPr>
                <w:rFonts w:ascii="Times New Roman"/>
                <w:spacing w:val="1"/>
                <w:sz w:val="16"/>
              </w:rPr>
              <w:t xml:space="preserve"> </w:t>
            </w:r>
            <w:r>
              <w:rPr>
                <w:rFonts w:ascii="Times New Roman"/>
                <w:spacing w:val="-5"/>
                <w:sz w:val="16"/>
              </w:rPr>
              <w:t>2nd</w:t>
            </w:r>
          </w:p>
          <w:p w14:paraId="610FB69A" w14:textId="77777777" w:rsidR="000563DC" w:rsidRDefault="00C55D50">
            <w:pPr>
              <w:pStyle w:val="TableParagraph"/>
              <w:spacing w:line="244" w:lineRule="auto"/>
              <w:ind w:left="150"/>
              <w:rPr>
                <w:rFonts w:ascii="Times New Roman"/>
                <w:sz w:val="16"/>
              </w:rPr>
            </w:pPr>
            <w:r>
              <w:rPr>
                <w:rFonts w:ascii="Times New Roman"/>
                <w:sz w:val="16"/>
              </w:rPr>
              <w:t>February</w:t>
            </w:r>
            <w:r>
              <w:rPr>
                <w:rFonts w:ascii="Times New Roman"/>
                <w:spacing w:val="-10"/>
                <w:sz w:val="16"/>
              </w:rPr>
              <w:t xml:space="preserve"> </w:t>
            </w:r>
            <w:r>
              <w:rPr>
                <w:rFonts w:ascii="Times New Roman"/>
                <w:sz w:val="16"/>
              </w:rPr>
              <w:t>6th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March</w:t>
            </w:r>
            <w:r>
              <w:rPr>
                <w:rFonts w:ascii="Times New Roman"/>
                <w:spacing w:val="-1"/>
                <w:sz w:val="16"/>
              </w:rPr>
              <w:t xml:space="preserve"> </w:t>
            </w:r>
            <w:r>
              <w:rPr>
                <w:rFonts w:ascii="Times New Roman"/>
                <w:sz w:val="16"/>
              </w:rPr>
              <w:t>5th</w:t>
            </w:r>
          </w:p>
          <w:p w14:paraId="32DD0C89" w14:textId="77777777" w:rsidR="000563DC" w:rsidRDefault="00C55D50">
            <w:pPr>
              <w:pStyle w:val="TableParagraph"/>
              <w:spacing w:line="237" w:lineRule="auto"/>
              <w:ind w:left="150" w:right="228"/>
              <w:rPr>
                <w:rFonts w:ascii="Times New Roman"/>
                <w:sz w:val="16"/>
              </w:rPr>
            </w:pPr>
            <w:r>
              <w:rPr>
                <w:rFonts w:ascii="Times New Roman"/>
                <w:sz w:val="16"/>
              </w:rPr>
              <w:t>April</w:t>
            </w:r>
            <w:r>
              <w:rPr>
                <w:rFonts w:ascii="Times New Roman"/>
                <w:spacing w:val="-10"/>
                <w:sz w:val="16"/>
              </w:rPr>
              <w:t xml:space="preserve"> </w:t>
            </w:r>
            <w:r>
              <w:rPr>
                <w:rFonts w:ascii="Times New Roman"/>
                <w:sz w:val="16"/>
              </w:rPr>
              <w:t>2nd</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May</w:t>
            </w:r>
            <w:r>
              <w:rPr>
                <w:rFonts w:ascii="Times New Roman"/>
                <w:spacing w:val="-1"/>
                <w:sz w:val="16"/>
              </w:rPr>
              <w:t xml:space="preserve"> </w:t>
            </w:r>
            <w:r>
              <w:rPr>
                <w:rFonts w:ascii="Times New Roman"/>
                <w:sz w:val="16"/>
              </w:rPr>
              <w:t>7th</w:t>
            </w:r>
          </w:p>
          <w:p w14:paraId="6536AE65" w14:textId="77777777" w:rsidR="000563DC" w:rsidRDefault="00C55D50">
            <w:pPr>
              <w:pStyle w:val="TableParagraph"/>
              <w:ind w:left="150" w:right="228"/>
              <w:rPr>
                <w:rFonts w:ascii="Times New Roman"/>
                <w:sz w:val="16"/>
              </w:rPr>
            </w:pPr>
            <w:r>
              <w:rPr>
                <w:rFonts w:ascii="Times New Roman"/>
                <w:sz w:val="16"/>
              </w:rPr>
              <w:t>June</w:t>
            </w:r>
            <w:r>
              <w:rPr>
                <w:rFonts w:ascii="Times New Roman"/>
                <w:spacing w:val="-10"/>
                <w:sz w:val="16"/>
              </w:rPr>
              <w:t xml:space="preserve"> </w:t>
            </w:r>
            <w:r>
              <w:rPr>
                <w:rFonts w:ascii="Times New Roman"/>
                <w:sz w:val="16"/>
              </w:rPr>
              <w:t>4th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July</w:t>
            </w:r>
            <w:r>
              <w:rPr>
                <w:rFonts w:ascii="Times New Roman"/>
                <w:spacing w:val="-1"/>
                <w:sz w:val="16"/>
              </w:rPr>
              <w:t xml:space="preserve"> </w:t>
            </w:r>
            <w:r>
              <w:rPr>
                <w:rFonts w:ascii="Times New Roman"/>
                <w:sz w:val="16"/>
              </w:rPr>
              <w:t>9th</w:t>
            </w:r>
          </w:p>
          <w:p w14:paraId="7DCD5598" w14:textId="77777777" w:rsidR="000563DC" w:rsidRDefault="00C55D50">
            <w:pPr>
              <w:pStyle w:val="TableParagraph"/>
              <w:spacing w:line="244" w:lineRule="auto"/>
              <w:ind w:left="150"/>
              <w:rPr>
                <w:rFonts w:ascii="Times New Roman"/>
                <w:sz w:val="16"/>
              </w:rPr>
            </w:pPr>
            <w:r>
              <w:rPr>
                <w:rFonts w:ascii="Times New Roman"/>
                <w:sz w:val="16"/>
              </w:rPr>
              <w:t>August</w:t>
            </w:r>
            <w:r>
              <w:rPr>
                <w:rFonts w:ascii="Times New Roman"/>
                <w:spacing w:val="-10"/>
                <w:sz w:val="16"/>
              </w:rPr>
              <w:t xml:space="preserve"> </w:t>
            </w:r>
            <w:r>
              <w:rPr>
                <w:rFonts w:ascii="Times New Roman"/>
                <w:sz w:val="16"/>
              </w:rPr>
              <w:t>6th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September</w:t>
            </w:r>
            <w:r>
              <w:rPr>
                <w:rFonts w:ascii="Times New Roman"/>
                <w:spacing w:val="-5"/>
                <w:sz w:val="16"/>
              </w:rPr>
              <w:t xml:space="preserve"> </w:t>
            </w:r>
            <w:r>
              <w:rPr>
                <w:rFonts w:ascii="Times New Roman"/>
                <w:sz w:val="16"/>
              </w:rPr>
              <w:t>3rd</w:t>
            </w:r>
          </w:p>
          <w:p w14:paraId="4959A08E" w14:textId="77777777" w:rsidR="000563DC" w:rsidRDefault="00C55D50">
            <w:pPr>
              <w:pStyle w:val="TableParagraph"/>
              <w:spacing w:line="237" w:lineRule="auto"/>
              <w:ind w:left="117" w:firstLine="33"/>
              <w:rPr>
                <w:rFonts w:ascii="Times New Roman"/>
                <w:sz w:val="16"/>
              </w:rPr>
            </w:pPr>
            <w:r>
              <w:rPr>
                <w:rFonts w:ascii="Times New Roman"/>
                <w:sz w:val="16"/>
              </w:rPr>
              <w:t>October</w:t>
            </w:r>
            <w:r>
              <w:rPr>
                <w:rFonts w:ascii="Times New Roman"/>
                <w:spacing w:val="-10"/>
                <w:sz w:val="16"/>
              </w:rPr>
              <w:t xml:space="preserve"> </w:t>
            </w:r>
            <w:r>
              <w:rPr>
                <w:rFonts w:ascii="Times New Roman"/>
                <w:sz w:val="16"/>
              </w:rPr>
              <w:t>1st</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November</w:t>
            </w:r>
            <w:r>
              <w:rPr>
                <w:rFonts w:ascii="Times New Roman"/>
                <w:spacing w:val="-5"/>
                <w:sz w:val="16"/>
              </w:rPr>
              <w:t xml:space="preserve"> </w:t>
            </w:r>
            <w:r>
              <w:rPr>
                <w:rFonts w:ascii="Times New Roman"/>
                <w:sz w:val="16"/>
              </w:rPr>
              <w:t>5th</w:t>
            </w:r>
          </w:p>
        </w:tc>
        <w:tc>
          <w:tcPr>
            <w:tcW w:w="1906" w:type="dxa"/>
            <w:tcBorders>
              <w:top w:val="nil"/>
            </w:tcBorders>
          </w:tcPr>
          <w:p w14:paraId="0E7136A3" w14:textId="77777777" w:rsidR="000563DC" w:rsidRDefault="000563DC">
            <w:pPr>
              <w:pStyle w:val="TableParagraph"/>
              <w:spacing w:before="6"/>
              <w:rPr>
                <w:rFonts w:ascii="Calibri Light"/>
                <w:sz w:val="19"/>
              </w:rPr>
            </w:pPr>
          </w:p>
          <w:p w14:paraId="2849D6E5" w14:textId="77777777" w:rsidR="000563DC" w:rsidRDefault="00C55D50">
            <w:pPr>
              <w:pStyle w:val="TableParagraph"/>
              <w:spacing w:line="183" w:lineRule="exact"/>
              <w:ind w:left="155"/>
              <w:rPr>
                <w:rFonts w:ascii="Times New Roman"/>
                <w:sz w:val="16"/>
              </w:rPr>
            </w:pPr>
            <w:r>
              <w:rPr>
                <w:rFonts w:ascii="Times New Roman"/>
                <w:sz w:val="16"/>
              </w:rPr>
              <w:t>January</w:t>
            </w:r>
            <w:r>
              <w:rPr>
                <w:rFonts w:ascii="Times New Roman"/>
                <w:spacing w:val="1"/>
                <w:sz w:val="16"/>
              </w:rPr>
              <w:t xml:space="preserve"> </w:t>
            </w:r>
            <w:r>
              <w:rPr>
                <w:rFonts w:ascii="Times New Roman"/>
                <w:spacing w:val="-5"/>
                <w:sz w:val="16"/>
              </w:rPr>
              <w:t>2nd</w:t>
            </w:r>
          </w:p>
          <w:p w14:paraId="33C5D434" w14:textId="77777777" w:rsidR="000563DC" w:rsidRDefault="00C55D50">
            <w:pPr>
              <w:pStyle w:val="TableParagraph"/>
              <w:ind w:left="155"/>
              <w:rPr>
                <w:rFonts w:ascii="Times New Roman"/>
                <w:sz w:val="16"/>
              </w:rPr>
            </w:pPr>
            <w:r>
              <w:rPr>
                <w:rFonts w:ascii="Times New Roman"/>
                <w:sz w:val="16"/>
              </w:rPr>
              <w:t>February</w:t>
            </w:r>
            <w:r>
              <w:rPr>
                <w:rFonts w:ascii="Times New Roman"/>
                <w:spacing w:val="-10"/>
                <w:sz w:val="16"/>
              </w:rPr>
              <w:t xml:space="preserve"> </w:t>
            </w:r>
            <w:r>
              <w:rPr>
                <w:rFonts w:ascii="Times New Roman"/>
                <w:sz w:val="16"/>
              </w:rPr>
              <w:t>6th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March</w:t>
            </w:r>
            <w:r>
              <w:rPr>
                <w:rFonts w:ascii="Times New Roman"/>
                <w:spacing w:val="-1"/>
                <w:sz w:val="16"/>
              </w:rPr>
              <w:t xml:space="preserve"> </w:t>
            </w:r>
            <w:r>
              <w:rPr>
                <w:rFonts w:ascii="Times New Roman"/>
                <w:sz w:val="16"/>
              </w:rPr>
              <w:t>5th</w:t>
            </w:r>
          </w:p>
          <w:p w14:paraId="476A8D88" w14:textId="77777777" w:rsidR="000563DC" w:rsidRDefault="00C55D50">
            <w:pPr>
              <w:pStyle w:val="TableParagraph"/>
              <w:spacing w:before="1"/>
              <w:ind w:left="155" w:right="115"/>
              <w:rPr>
                <w:rFonts w:ascii="Times New Roman"/>
                <w:sz w:val="16"/>
              </w:rPr>
            </w:pPr>
            <w:r>
              <w:rPr>
                <w:rFonts w:ascii="Times New Roman"/>
                <w:sz w:val="16"/>
              </w:rPr>
              <w:t>April</w:t>
            </w:r>
            <w:r>
              <w:rPr>
                <w:rFonts w:ascii="Times New Roman"/>
                <w:spacing w:val="-10"/>
                <w:sz w:val="16"/>
              </w:rPr>
              <w:t xml:space="preserve"> </w:t>
            </w:r>
            <w:r>
              <w:rPr>
                <w:rFonts w:ascii="Times New Roman"/>
                <w:sz w:val="16"/>
              </w:rPr>
              <w:t>2nd</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May</w:t>
            </w:r>
            <w:r>
              <w:rPr>
                <w:rFonts w:ascii="Times New Roman"/>
                <w:spacing w:val="-1"/>
                <w:sz w:val="16"/>
              </w:rPr>
              <w:t xml:space="preserve"> </w:t>
            </w:r>
            <w:r>
              <w:rPr>
                <w:rFonts w:ascii="Times New Roman"/>
                <w:sz w:val="16"/>
              </w:rPr>
              <w:t>7th</w:t>
            </w:r>
          </w:p>
          <w:p w14:paraId="5DC46E8D" w14:textId="77777777" w:rsidR="000563DC" w:rsidRDefault="00C55D50">
            <w:pPr>
              <w:pStyle w:val="TableParagraph"/>
              <w:spacing w:line="244" w:lineRule="auto"/>
              <w:ind w:left="155" w:right="222"/>
              <w:rPr>
                <w:rFonts w:ascii="Times New Roman"/>
                <w:sz w:val="16"/>
              </w:rPr>
            </w:pPr>
            <w:r>
              <w:rPr>
                <w:rFonts w:ascii="Times New Roman"/>
                <w:sz w:val="16"/>
              </w:rPr>
              <w:t>June</w:t>
            </w:r>
            <w:r>
              <w:rPr>
                <w:rFonts w:ascii="Times New Roman"/>
                <w:spacing w:val="-10"/>
                <w:sz w:val="16"/>
              </w:rPr>
              <w:t xml:space="preserve"> </w:t>
            </w:r>
            <w:r>
              <w:rPr>
                <w:rFonts w:ascii="Times New Roman"/>
                <w:sz w:val="16"/>
              </w:rPr>
              <w:t>4th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July</w:t>
            </w:r>
            <w:r>
              <w:rPr>
                <w:rFonts w:ascii="Times New Roman"/>
                <w:spacing w:val="-1"/>
                <w:sz w:val="16"/>
              </w:rPr>
              <w:t xml:space="preserve"> </w:t>
            </w:r>
            <w:r>
              <w:rPr>
                <w:rFonts w:ascii="Times New Roman"/>
                <w:sz w:val="16"/>
              </w:rPr>
              <w:t>9th</w:t>
            </w:r>
          </w:p>
          <w:p w14:paraId="53D1F063" w14:textId="77777777" w:rsidR="000563DC" w:rsidRDefault="00C55D50">
            <w:pPr>
              <w:pStyle w:val="TableParagraph"/>
              <w:spacing w:line="237" w:lineRule="auto"/>
              <w:ind w:left="155"/>
              <w:rPr>
                <w:rFonts w:ascii="Times New Roman"/>
                <w:sz w:val="16"/>
              </w:rPr>
            </w:pPr>
            <w:r>
              <w:rPr>
                <w:rFonts w:ascii="Times New Roman"/>
                <w:sz w:val="16"/>
              </w:rPr>
              <w:t>August</w:t>
            </w:r>
            <w:r>
              <w:rPr>
                <w:rFonts w:ascii="Times New Roman"/>
                <w:spacing w:val="-10"/>
                <w:sz w:val="16"/>
              </w:rPr>
              <w:t xml:space="preserve"> </w:t>
            </w:r>
            <w:r>
              <w:rPr>
                <w:rFonts w:ascii="Times New Roman"/>
                <w:sz w:val="16"/>
              </w:rPr>
              <w:t>6th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September</w:t>
            </w:r>
            <w:r>
              <w:rPr>
                <w:rFonts w:ascii="Times New Roman"/>
                <w:spacing w:val="-5"/>
                <w:sz w:val="16"/>
              </w:rPr>
              <w:t xml:space="preserve"> </w:t>
            </w:r>
            <w:r>
              <w:rPr>
                <w:rFonts w:ascii="Times New Roman"/>
                <w:sz w:val="16"/>
              </w:rPr>
              <w:t>3rd</w:t>
            </w:r>
          </w:p>
          <w:p w14:paraId="37FFE5A6" w14:textId="77777777" w:rsidR="000563DC" w:rsidRDefault="00C55D50">
            <w:pPr>
              <w:pStyle w:val="TableParagraph"/>
              <w:ind w:left="155"/>
              <w:rPr>
                <w:rFonts w:ascii="Times New Roman"/>
                <w:sz w:val="16"/>
              </w:rPr>
            </w:pPr>
            <w:r>
              <w:rPr>
                <w:rFonts w:ascii="Times New Roman"/>
                <w:sz w:val="16"/>
              </w:rPr>
              <w:t>October</w:t>
            </w:r>
            <w:r>
              <w:rPr>
                <w:rFonts w:ascii="Times New Roman"/>
                <w:spacing w:val="-10"/>
                <w:sz w:val="16"/>
              </w:rPr>
              <w:t xml:space="preserve"> </w:t>
            </w:r>
            <w:r>
              <w:rPr>
                <w:rFonts w:ascii="Times New Roman"/>
                <w:sz w:val="16"/>
              </w:rPr>
              <w:t>1st</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November</w:t>
            </w:r>
            <w:r>
              <w:rPr>
                <w:rFonts w:ascii="Times New Roman"/>
                <w:spacing w:val="-5"/>
                <w:sz w:val="16"/>
              </w:rPr>
              <w:t xml:space="preserve"> </w:t>
            </w:r>
            <w:r>
              <w:rPr>
                <w:rFonts w:ascii="Times New Roman"/>
                <w:sz w:val="16"/>
              </w:rPr>
              <w:t>5th</w:t>
            </w:r>
          </w:p>
        </w:tc>
        <w:tc>
          <w:tcPr>
            <w:tcW w:w="1935" w:type="dxa"/>
            <w:tcBorders>
              <w:top w:val="nil"/>
            </w:tcBorders>
          </w:tcPr>
          <w:p w14:paraId="6F19E96B" w14:textId="77777777" w:rsidR="000563DC" w:rsidRDefault="000563DC">
            <w:pPr>
              <w:pStyle w:val="TableParagraph"/>
              <w:spacing w:before="9"/>
              <w:rPr>
                <w:rFonts w:ascii="Calibri Light"/>
                <w:sz w:val="18"/>
              </w:rPr>
            </w:pPr>
          </w:p>
          <w:p w14:paraId="501C9F16" w14:textId="77777777" w:rsidR="000563DC" w:rsidRDefault="00C55D50">
            <w:pPr>
              <w:pStyle w:val="TableParagraph"/>
              <w:spacing w:line="183" w:lineRule="exact"/>
              <w:ind w:left="155"/>
              <w:rPr>
                <w:rFonts w:ascii="Times New Roman"/>
                <w:sz w:val="16"/>
              </w:rPr>
            </w:pPr>
            <w:r>
              <w:rPr>
                <w:rFonts w:ascii="Times New Roman"/>
                <w:sz w:val="16"/>
              </w:rPr>
              <w:t>January</w:t>
            </w:r>
            <w:r>
              <w:rPr>
                <w:rFonts w:ascii="Times New Roman"/>
                <w:spacing w:val="1"/>
                <w:sz w:val="16"/>
              </w:rPr>
              <w:t xml:space="preserve"> </w:t>
            </w:r>
            <w:r>
              <w:rPr>
                <w:rFonts w:ascii="Times New Roman"/>
                <w:spacing w:val="-5"/>
                <w:sz w:val="16"/>
              </w:rPr>
              <w:t>2nd</w:t>
            </w:r>
          </w:p>
          <w:p w14:paraId="750FFA83" w14:textId="77777777" w:rsidR="000563DC" w:rsidRDefault="00C55D50">
            <w:pPr>
              <w:pStyle w:val="TableParagraph"/>
              <w:spacing w:line="244" w:lineRule="auto"/>
              <w:ind w:left="155"/>
              <w:rPr>
                <w:rFonts w:ascii="Times New Roman"/>
                <w:sz w:val="16"/>
              </w:rPr>
            </w:pPr>
            <w:r>
              <w:rPr>
                <w:rFonts w:ascii="Times New Roman"/>
                <w:sz w:val="16"/>
              </w:rPr>
              <w:t>February</w:t>
            </w:r>
            <w:r>
              <w:rPr>
                <w:rFonts w:ascii="Times New Roman"/>
                <w:spacing w:val="-10"/>
                <w:sz w:val="16"/>
              </w:rPr>
              <w:t xml:space="preserve"> </w:t>
            </w:r>
            <w:r>
              <w:rPr>
                <w:rFonts w:ascii="Times New Roman"/>
                <w:sz w:val="16"/>
              </w:rPr>
              <w:t>6th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March</w:t>
            </w:r>
            <w:r>
              <w:rPr>
                <w:rFonts w:ascii="Times New Roman"/>
                <w:spacing w:val="-1"/>
                <w:sz w:val="16"/>
              </w:rPr>
              <w:t xml:space="preserve"> </w:t>
            </w:r>
            <w:r>
              <w:rPr>
                <w:rFonts w:ascii="Times New Roman"/>
                <w:sz w:val="16"/>
              </w:rPr>
              <w:t>5th</w:t>
            </w:r>
          </w:p>
          <w:p w14:paraId="010A6689" w14:textId="77777777" w:rsidR="000563DC" w:rsidRDefault="00C55D50">
            <w:pPr>
              <w:pStyle w:val="TableParagraph"/>
              <w:spacing w:line="237" w:lineRule="auto"/>
              <w:ind w:left="155" w:right="251"/>
              <w:rPr>
                <w:rFonts w:ascii="Times New Roman"/>
                <w:sz w:val="16"/>
              </w:rPr>
            </w:pPr>
            <w:r>
              <w:rPr>
                <w:rFonts w:ascii="Times New Roman"/>
                <w:sz w:val="16"/>
              </w:rPr>
              <w:t>April</w:t>
            </w:r>
            <w:r>
              <w:rPr>
                <w:rFonts w:ascii="Times New Roman"/>
                <w:spacing w:val="-10"/>
                <w:sz w:val="16"/>
              </w:rPr>
              <w:t xml:space="preserve"> </w:t>
            </w:r>
            <w:r>
              <w:rPr>
                <w:rFonts w:ascii="Times New Roman"/>
                <w:sz w:val="16"/>
              </w:rPr>
              <w:t>2nd</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May</w:t>
            </w:r>
            <w:r>
              <w:rPr>
                <w:rFonts w:ascii="Times New Roman"/>
                <w:spacing w:val="-1"/>
                <w:sz w:val="16"/>
              </w:rPr>
              <w:t xml:space="preserve"> </w:t>
            </w:r>
            <w:r>
              <w:rPr>
                <w:rFonts w:ascii="Times New Roman"/>
                <w:sz w:val="16"/>
              </w:rPr>
              <w:t>7th</w:t>
            </w:r>
          </w:p>
          <w:p w14:paraId="070C3B76" w14:textId="77777777" w:rsidR="000563DC" w:rsidRDefault="00C55D50">
            <w:pPr>
              <w:pStyle w:val="TableParagraph"/>
              <w:ind w:left="155" w:right="251"/>
              <w:rPr>
                <w:rFonts w:ascii="Times New Roman"/>
                <w:sz w:val="16"/>
              </w:rPr>
            </w:pPr>
            <w:r>
              <w:rPr>
                <w:rFonts w:ascii="Times New Roman"/>
                <w:sz w:val="16"/>
              </w:rPr>
              <w:t>June</w:t>
            </w:r>
            <w:r>
              <w:rPr>
                <w:rFonts w:ascii="Times New Roman"/>
                <w:spacing w:val="-10"/>
                <w:sz w:val="16"/>
              </w:rPr>
              <w:t xml:space="preserve"> </w:t>
            </w:r>
            <w:r>
              <w:rPr>
                <w:rFonts w:ascii="Times New Roman"/>
                <w:sz w:val="16"/>
              </w:rPr>
              <w:t>4th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July</w:t>
            </w:r>
            <w:r>
              <w:rPr>
                <w:rFonts w:ascii="Times New Roman"/>
                <w:spacing w:val="-1"/>
                <w:sz w:val="16"/>
              </w:rPr>
              <w:t xml:space="preserve"> </w:t>
            </w:r>
            <w:r>
              <w:rPr>
                <w:rFonts w:ascii="Times New Roman"/>
                <w:sz w:val="16"/>
              </w:rPr>
              <w:t>9th</w:t>
            </w:r>
          </w:p>
          <w:p w14:paraId="7B51DF5A" w14:textId="77777777" w:rsidR="000563DC" w:rsidRDefault="00C55D50">
            <w:pPr>
              <w:pStyle w:val="TableParagraph"/>
              <w:spacing w:line="244" w:lineRule="auto"/>
              <w:ind w:left="155"/>
              <w:rPr>
                <w:rFonts w:ascii="Times New Roman"/>
                <w:sz w:val="16"/>
              </w:rPr>
            </w:pPr>
            <w:r>
              <w:rPr>
                <w:rFonts w:ascii="Times New Roman"/>
                <w:sz w:val="16"/>
              </w:rPr>
              <w:t>August</w:t>
            </w:r>
            <w:r>
              <w:rPr>
                <w:rFonts w:ascii="Times New Roman"/>
                <w:spacing w:val="-10"/>
                <w:sz w:val="16"/>
              </w:rPr>
              <w:t xml:space="preserve"> </w:t>
            </w:r>
            <w:r>
              <w:rPr>
                <w:rFonts w:ascii="Times New Roman"/>
                <w:sz w:val="16"/>
              </w:rPr>
              <w:t>6th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September</w:t>
            </w:r>
            <w:r>
              <w:rPr>
                <w:rFonts w:ascii="Times New Roman"/>
                <w:spacing w:val="-5"/>
                <w:sz w:val="16"/>
              </w:rPr>
              <w:t xml:space="preserve"> </w:t>
            </w:r>
            <w:r>
              <w:rPr>
                <w:rFonts w:ascii="Times New Roman"/>
                <w:sz w:val="16"/>
              </w:rPr>
              <w:t>3rd</w:t>
            </w:r>
          </w:p>
          <w:p w14:paraId="0EF281F6" w14:textId="77777777" w:rsidR="000563DC" w:rsidRDefault="00C55D50">
            <w:pPr>
              <w:pStyle w:val="TableParagraph"/>
              <w:spacing w:line="237" w:lineRule="auto"/>
              <w:ind w:left="170" w:hanging="15"/>
              <w:rPr>
                <w:rFonts w:ascii="Times New Roman"/>
                <w:sz w:val="16"/>
              </w:rPr>
            </w:pPr>
            <w:r>
              <w:rPr>
                <w:rFonts w:ascii="Times New Roman"/>
                <w:sz w:val="16"/>
              </w:rPr>
              <w:t>October</w:t>
            </w:r>
            <w:r>
              <w:rPr>
                <w:rFonts w:ascii="Times New Roman"/>
                <w:spacing w:val="-10"/>
                <w:sz w:val="16"/>
              </w:rPr>
              <w:t xml:space="preserve"> </w:t>
            </w:r>
            <w:r>
              <w:rPr>
                <w:rFonts w:ascii="Times New Roman"/>
                <w:sz w:val="16"/>
              </w:rPr>
              <w:t>1st</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November</w:t>
            </w:r>
            <w:r>
              <w:rPr>
                <w:rFonts w:ascii="Times New Roman"/>
                <w:spacing w:val="-5"/>
                <w:sz w:val="16"/>
              </w:rPr>
              <w:t xml:space="preserve"> </w:t>
            </w:r>
            <w:r>
              <w:rPr>
                <w:rFonts w:ascii="Times New Roman"/>
                <w:sz w:val="16"/>
              </w:rPr>
              <w:t>5th</w:t>
            </w:r>
          </w:p>
        </w:tc>
        <w:tc>
          <w:tcPr>
            <w:tcW w:w="1529" w:type="dxa"/>
            <w:tcBorders>
              <w:top w:val="nil"/>
              <w:bottom w:val="single" w:sz="6" w:space="0" w:color="000000"/>
              <w:right w:val="single" w:sz="6" w:space="0" w:color="000000"/>
            </w:tcBorders>
          </w:tcPr>
          <w:p w14:paraId="087078C9" w14:textId="77777777" w:rsidR="000563DC" w:rsidRDefault="000563DC">
            <w:pPr>
              <w:pStyle w:val="TableParagraph"/>
              <w:spacing w:before="6"/>
              <w:rPr>
                <w:rFonts w:ascii="Calibri Light"/>
                <w:sz w:val="19"/>
              </w:rPr>
            </w:pPr>
          </w:p>
          <w:p w14:paraId="5DD67642" w14:textId="77777777" w:rsidR="000563DC" w:rsidRDefault="00C55D50">
            <w:pPr>
              <w:pStyle w:val="TableParagraph"/>
              <w:ind w:left="150" w:right="540"/>
              <w:rPr>
                <w:rFonts w:ascii="Times New Roman"/>
                <w:sz w:val="16"/>
              </w:rPr>
            </w:pPr>
            <w:r>
              <w:rPr>
                <w:rFonts w:ascii="Times New Roman"/>
                <w:sz w:val="16"/>
              </w:rPr>
              <w:t>January</w:t>
            </w:r>
            <w:r>
              <w:rPr>
                <w:rFonts w:ascii="Times New Roman"/>
                <w:spacing w:val="-1"/>
                <w:sz w:val="16"/>
              </w:rPr>
              <w:t xml:space="preserve"> </w:t>
            </w:r>
            <w:r>
              <w:rPr>
                <w:rFonts w:ascii="Times New Roman"/>
                <w:sz w:val="16"/>
              </w:rPr>
              <w:t>2nd</w:t>
            </w:r>
            <w:r>
              <w:rPr>
                <w:rFonts w:ascii="Times New Roman"/>
                <w:spacing w:val="40"/>
                <w:sz w:val="16"/>
              </w:rPr>
              <w:t xml:space="preserve"> </w:t>
            </w:r>
            <w:r>
              <w:rPr>
                <w:rFonts w:ascii="Times New Roman"/>
                <w:sz w:val="16"/>
              </w:rPr>
              <w:t>February</w:t>
            </w:r>
            <w:r>
              <w:rPr>
                <w:rFonts w:ascii="Times New Roman"/>
                <w:spacing w:val="-10"/>
                <w:sz w:val="16"/>
              </w:rPr>
              <w:t xml:space="preserve"> </w:t>
            </w:r>
            <w:r>
              <w:rPr>
                <w:rFonts w:ascii="Times New Roman"/>
                <w:sz w:val="16"/>
              </w:rPr>
              <w:t>6th</w:t>
            </w:r>
            <w:r>
              <w:rPr>
                <w:rFonts w:ascii="Times New Roman"/>
                <w:spacing w:val="40"/>
                <w:sz w:val="16"/>
              </w:rPr>
              <w:t xml:space="preserve"> </w:t>
            </w:r>
            <w:r>
              <w:rPr>
                <w:rFonts w:ascii="Times New Roman"/>
                <w:sz w:val="16"/>
              </w:rPr>
              <w:t>March</w:t>
            </w:r>
            <w:r>
              <w:rPr>
                <w:rFonts w:ascii="Times New Roman"/>
                <w:spacing w:val="-1"/>
                <w:sz w:val="16"/>
              </w:rPr>
              <w:t xml:space="preserve"> </w:t>
            </w:r>
            <w:r>
              <w:rPr>
                <w:rFonts w:ascii="Times New Roman"/>
                <w:sz w:val="16"/>
              </w:rPr>
              <w:t>5th</w:t>
            </w:r>
            <w:r>
              <w:rPr>
                <w:rFonts w:ascii="Times New Roman"/>
                <w:spacing w:val="40"/>
                <w:sz w:val="16"/>
              </w:rPr>
              <w:t xml:space="preserve"> </w:t>
            </w:r>
            <w:r>
              <w:rPr>
                <w:rFonts w:ascii="Times New Roman"/>
                <w:sz w:val="16"/>
              </w:rPr>
              <w:t>April</w:t>
            </w:r>
            <w:r>
              <w:rPr>
                <w:rFonts w:ascii="Times New Roman"/>
                <w:spacing w:val="-7"/>
                <w:sz w:val="16"/>
              </w:rPr>
              <w:t xml:space="preserve"> </w:t>
            </w:r>
            <w:r>
              <w:rPr>
                <w:rFonts w:ascii="Times New Roman"/>
                <w:sz w:val="16"/>
              </w:rPr>
              <w:t>2nd</w:t>
            </w:r>
            <w:r>
              <w:rPr>
                <w:rFonts w:ascii="Times New Roman"/>
                <w:spacing w:val="40"/>
                <w:sz w:val="16"/>
              </w:rPr>
              <w:t xml:space="preserve"> </w:t>
            </w:r>
            <w:r>
              <w:rPr>
                <w:rFonts w:ascii="Times New Roman"/>
                <w:sz w:val="16"/>
              </w:rPr>
              <w:t>May</w:t>
            </w:r>
            <w:r>
              <w:rPr>
                <w:rFonts w:ascii="Times New Roman"/>
                <w:spacing w:val="-1"/>
                <w:sz w:val="16"/>
              </w:rPr>
              <w:t xml:space="preserve"> </w:t>
            </w:r>
            <w:r>
              <w:rPr>
                <w:rFonts w:ascii="Times New Roman"/>
                <w:sz w:val="16"/>
              </w:rPr>
              <w:t>7th</w:t>
            </w:r>
            <w:r>
              <w:rPr>
                <w:rFonts w:ascii="Times New Roman"/>
                <w:spacing w:val="40"/>
                <w:sz w:val="16"/>
              </w:rPr>
              <w:t xml:space="preserve"> </w:t>
            </w:r>
            <w:r>
              <w:rPr>
                <w:rFonts w:ascii="Times New Roman"/>
                <w:sz w:val="16"/>
              </w:rPr>
              <w:t>June</w:t>
            </w:r>
            <w:r>
              <w:rPr>
                <w:rFonts w:ascii="Times New Roman"/>
                <w:spacing w:val="-3"/>
                <w:sz w:val="16"/>
              </w:rPr>
              <w:t xml:space="preserve"> </w:t>
            </w:r>
            <w:r>
              <w:rPr>
                <w:rFonts w:ascii="Times New Roman"/>
                <w:sz w:val="16"/>
              </w:rPr>
              <w:t>4th</w:t>
            </w:r>
            <w:r>
              <w:rPr>
                <w:rFonts w:ascii="Times New Roman"/>
                <w:spacing w:val="40"/>
                <w:sz w:val="16"/>
              </w:rPr>
              <w:t xml:space="preserve"> </w:t>
            </w:r>
            <w:r>
              <w:rPr>
                <w:rFonts w:ascii="Times New Roman"/>
                <w:sz w:val="16"/>
              </w:rPr>
              <w:t>July</w:t>
            </w:r>
            <w:r>
              <w:rPr>
                <w:rFonts w:ascii="Times New Roman"/>
                <w:spacing w:val="-1"/>
                <w:sz w:val="16"/>
              </w:rPr>
              <w:t xml:space="preserve"> </w:t>
            </w:r>
            <w:r>
              <w:rPr>
                <w:rFonts w:ascii="Times New Roman"/>
                <w:sz w:val="16"/>
              </w:rPr>
              <w:t>9th</w:t>
            </w:r>
            <w:r>
              <w:rPr>
                <w:rFonts w:ascii="Times New Roman"/>
                <w:spacing w:val="40"/>
                <w:sz w:val="16"/>
              </w:rPr>
              <w:t xml:space="preserve"> </w:t>
            </w:r>
            <w:r>
              <w:rPr>
                <w:rFonts w:ascii="Times New Roman"/>
                <w:sz w:val="16"/>
              </w:rPr>
              <w:t>August</w:t>
            </w:r>
            <w:r>
              <w:rPr>
                <w:rFonts w:ascii="Times New Roman"/>
                <w:spacing w:val="-7"/>
                <w:sz w:val="16"/>
              </w:rPr>
              <w:t xml:space="preserve"> </w:t>
            </w:r>
            <w:r>
              <w:rPr>
                <w:rFonts w:ascii="Times New Roman"/>
                <w:sz w:val="16"/>
              </w:rPr>
              <w:t>6th</w:t>
            </w:r>
          </w:p>
          <w:p w14:paraId="0783A782" w14:textId="77777777" w:rsidR="000563DC" w:rsidRDefault="00C55D50">
            <w:pPr>
              <w:pStyle w:val="TableParagraph"/>
              <w:spacing w:before="2"/>
              <w:ind w:left="136" w:right="419" w:firstLine="14"/>
              <w:rPr>
                <w:rFonts w:ascii="Times New Roman"/>
                <w:sz w:val="16"/>
              </w:rPr>
            </w:pPr>
            <w:r>
              <w:rPr>
                <w:rFonts w:ascii="Times New Roman"/>
                <w:sz w:val="16"/>
              </w:rPr>
              <w:t>September</w:t>
            </w:r>
            <w:r>
              <w:rPr>
                <w:rFonts w:ascii="Times New Roman"/>
                <w:spacing w:val="-10"/>
                <w:sz w:val="16"/>
              </w:rPr>
              <w:t xml:space="preserve"> </w:t>
            </w:r>
            <w:r>
              <w:rPr>
                <w:rFonts w:ascii="Times New Roman"/>
                <w:sz w:val="16"/>
              </w:rPr>
              <w:t>3rd</w:t>
            </w:r>
            <w:r>
              <w:rPr>
                <w:rFonts w:ascii="Times New Roman"/>
                <w:spacing w:val="40"/>
                <w:sz w:val="16"/>
              </w:rPr>
              <w:t xml:space="preserve"> </w:t>
            </w:r>
            <w:r>
              <w:rPr>
                <w:rFonts w:ascii="Times New Roman"/>
                <w:sz w:val="16"/>
              </w:rPr>
              <w:t>October</w:t>
            </w:r>
            <w:r>
              <w:rPr>
                <w:rFonts w:ascii="Times New Roman"/>
                <w:spacing w:val="-5"/>
                <w:sz w:val="16"/>
              </w:rPr>
              <w:t xml:space="preserve"> </w:t>
            </w:r>
            <w:r>
              <w:rPr>
                <w:rFonts w:ascii="Times New Roman"/>
                <w:sz w:val="16"/>
              </w:rPr>
              <w:t>1st</w:t>
            </w:r>
            <w:r>
              <w:rPr>
                <w:rFonts w:ascii="Times New Roman"/>
                <w:spacing w:val="40"/>
                <w:sz w:val="16"/>
              </w:rPr>
              <w:t xml:space="preserve"> </w:t>
            </w:r>
            <w:r>
              <w:rPr>
                <w:rFonts w:ascii="Times New Roman"/>
                <w:sz w:val="16"/>
              </w:rPr>
              <w:t>November</w:t>
            </w:r>
            <w:r>
              <w:rPr>
                <w:rFonts w:ascii="Times New Roman"/>
                <w:spacing w:val="-6"/>
                <w:sz w:val="16"/>
              </w:rPr>
              <w:t xml:space="preserve"> </w:t>
            </w:r>
            <w:r>
              <w:rPr>
                <w:rFonts w:ascii="Times New Roman"/>
                <w:sz w:val="16"/>
              </w:rPr>
              <w:t>5th</w:t>
            </w:r>
          </w:p>
        </w:tc>
        <w:tc>
          <w:tcPr>
            <w:tcW w:w="1739" w:type="dxa"/>
            <w:tcBorders>
              <w:top w:val="nil"/>
              <w:left w:val="single" w:sz="6" w:space="0" w:color="000000"/>
              <w:bottom w:val="single" w:sz="6" w:space="0" w:color="000000"/>
              <w:right w:val="single" w:sz="6" w:space="0" w:color="000000"/>
            </w:tcBorders>
          </w:tcPr>
          <w:p w14:paraId="60BDDE6C" w14:textId="77777777" w:rsidR="000563DC" w:rsidRDefault="000563DC">
            <w:pPr>
              <w:pStyle w:val="TableParagraph"/>
              <w:spacing w:before="9"/>
              <w:rPr>
                <w:rFonts w:ascii="Calibri Light"/>
                <w:sz w:val="18"/>
              </w:rPr>
            </w:pPr>
          </w:p>
          <w:p w14:paraId="6F0AB7EA" w14:textId="77777777" w:rsidR="000563DC" w:rsidRDefault="00C55D50">
            <w:pPr>
              <w:pStyle w:val="TableParagraph"/>
              <w:ind w:left="151" w:right="719"/>
              <w:rPr>
                <w:rFonts w:ascii="Times New Roman"/>
                <w:sz w:val="16"/>
              </w:rPr>
            </w:pPr>
            <w:r>
              <w:rPr>
                <w:rFonts w:ascii="Times New Roman"/>
                <w:sz w:val="16"/>
              </w:rPr>
              <w:t>January</w:t>
            </w:r>
            <w:r>
              <w:rPr>
                <w:rFonts w:ascii="Times New Roman"/>
                <w:spacing w:val="-1"/>
                <w:sz w:val="16"/>
              </w:rPr>
              <w:t xml:space="preserve"> </w:t>
            </w:r>
            <w:r>
              <w:rPr>
                <w:rFonts w:ascii="Times New Roman"/>
                <w:sz w:val="16"/>
              </w:rPr>
              <w:t>2nd</w:t>
            </w:r>
            <w:r>
              <w:rPr>
                <w:rFonts w:ascii="Times New Roman"/>
                <w:spacing w:val="40"/>
                <w:sz w:val="16"/>
              </w:rPr>
              <w:t xml:space="preserve"> </w:t>
            </w:r>
            <w:r>
              <w:rPr>
                <w:rFonts w:ascii="Times New Roman"/>
                <w:sz w:val="16"/>
              </w:rPr>
              <w:t>February</w:t>
            </w:r>
            <w:r>
              <w:rPr>
                <w:rFonts w:ascii="Times New Roman"/>
                <w:spacing w:val="-10"/>
                <w:sz w:val="16"/>
              </w:rPr>
              <w:t xml:space="preserve"> </w:t>
            </w:r>
            <w:r>
              <w:rPr>
                <w:rFonts w:ascii="Times New Roman"/>
                <w:sz w:val="16"/>
              </w:rPr>
              <w:t>6th</w:t>
            </w:r>
            <w:r>
              <w:rPr>
                <w:rFonts w:ascii="Times New Roman"/>
                <w:spacing w:val="40"/>
                <w:sz w:val="16"/>
              </w:rPr>
              <w:t xml:space="preserve"> </w:t>
            </w:r>
            <w:r>
              <w:rPr>
                <w:rFonts w:ascii="Times New Roman"/>
                <w:sz w:val="16"/>
              </w:rPr>
              <w:t>March</w:t>
            </w:r>
            <w:r>
              <w:rPr>
                <w:rFonts w:ascii="Times New Roman"/>
                <w:spacing w:val="-1"/>
                <w:sz w:val="16"/>
              </w:rPr>
              <w:t xml:space="preserve"> </w:t>
            </w:r>
            <w:r>
              <w:rPr>
                <w:rFonts w:ascii="Times New Roman"/>
                <w:sz w:val="16"/>
              </w:rPr>
              <w:t>5th</w:t>
            </w:r>
            <w:r>
              <w:rPr>
                <w:rFonts w:ascii="Times New Roman"/>
                <w:spacing w:val="40"/>
                <w:sz w:val="16"/>
              </w:rPr>
              <w:t xml:space="preserve"> </w:t>
            </w:r>
            <w:r>
              <w:rPr>
                <w:rFonts w:ascii="Times New Roman"/>
                <w:sz w:val="16"/>
              </w:rPr>
              <w:t>April</w:t>
            </w:r>
            <w:r>
              <w:rPr>
                <w:rFonts w:ascii="Times New Roman"/>
                <w:spacing w:val="-7"/>
                <w:sz w:val="16"/>
              </w:rPr>
              <w:t xml:space="preserve"> </w:t>
            </w:r>
            <w:r>
              <w:rPr>
                <w:rFonts w:ascii="Times New Roman"/>
                <w:sz w:val="16"/>
              </w:rPr>
              <w:t>2nd</w:t>
            </w:r>
            <w:r>
              <w:rPr>
                <w:rFonts w:ascii="Times New Roman"/>
                <w:spacing w:val="40"/>
                <w:sz w:val="16"/>
              </w:rPr>
              <w:t xml:space="preserve"> </w:t>
            </w:r>
            <w:r>
              <w:rPr>
                <w:rFonts w:ascii="Times New Roman"/>
                <w:sz w:val="16"/>
              </w:rPr>
              <w:t>May</w:t>
            </w:r>
            <w:r>
              <w:rPr>
                <w:rFonts w:ascii="Times New Roman"/>
                <w:spacing w:val="-1"/>
                <w:sz w:val="16"/>
              </w:rPr>
              <w:t xml:space="preserve"> </w:t>
            </w:r>
            <w:r>
              <w:rPr>
                <w:rFonts w:ascii="Times New Roman"/>
                <w:sz w:val="16"/>
              </w:rPr>
              <w:t>7th</w:t>
            </w:r>
            <w:r>
              <w:rPr>
                <w:rFonts w:ascii="Times New Roman"/>
                <w:spacing w:val="40"/>
                <w:sz w:val="16"/>
              </w:rPr>
              <w:t xml:space="preserve"> </w:t>
            </w:r>
            <w:r>
              <w:rPr>
                <w:rFonts w:ascii="Times New Roman"/>
                <w:sz w:val="16"/>
              </w:rPr>
              <w:t>June</w:t>
            </w:r>
            <w:r>
              <w:rPr>
                <w:rFonts w:ascii="Times New Roman"/>
                <w:spacing w:val="-3"/>
                <w:sz w:val="16"/>
              </w:rPr>
              <w:t xml:space="preserve"> </w:t>
            </w:r>
            <w:r>
              <w:rPr>
                <w:rFonts w:ascii="Times New Roman"/>
                <w:sz w:val="16"/>
              </w:rPr>
              <w:t>4th</w:t>
            </w:r>
            <w:r>
              <w:rPr>
                <w:rFonts w:ascii="Times New Roman"/>
                <w:spacing w:val="40"/>
                <w:sz w:val="16"/>
              </w:rPr>
              <w:t xml:space="preserve"> </w:t>
            </w:r>
            <w:r>
              <w:rPr>
                <w:rFonts w:ascii="Times New Roman"/>
                <w:sz w:val="16"/>
              </w:rPr>
              <w:t>July</w:t>
            </w:r>
            <w:r>
              <w:rPr>
                <w:rFonts w:ascii="Times New Roman"/>
                <w:spacing w:val="-1"/>
                <w:sz w:val="16"/>
              </w:rPr>
              <w:t xml:space="preserve"> </w:t>
            </w:r>
            <w:r>
              <w:rPr>
                <w:rFonts w:ascii="Times New Roman"/>
                <w:sz w:val="16"/>
              </w:rPr>
              <w:t>9th</w:t>
            </w:r>
            <w:r>
              <w:rPr>
                <w:rFonts w:ascii="Times New Roman"/>
                <w:spacing w:val="40"/>
                <w:sz w:val="16"/>
              </w:rPr>
              <w:t xml:space="preserve"> </w:t>
            </w:r>
            <w:r>
              <w:rPr>
                <w:rFonts w:ascii="Times New Roman"/>
                <w:sz w:val="16"/>
              </w:rPr>
              <w:t>August</w:t>
            </w:r>
            <w:r>
              <w:rPr>
                <w:rFonts w:ascii="Times New Roman"/>
                <w:spacing w:val="-7"/>
                <w:sz w:val="16"/>
              </w:rPr>
              <w:t xml:space="preserve"> </w:t>
            </w:r>
            <w:r>
              <w:rPr>
                <w:rFonts w:ascii="Times New Roman"/>
                <w:sz w:val="16"/>
              </w:rPr>
              <w:t>6th</w:t>
            </w:r>
          </w:p>
          <w:p w14:paraId="093E6E51" w14:textId="77777777" w:rsidR="000563DC" w:rsidRDefault="00C55D50">
            <w:pPr>
              <w:pStyle w:val="TableParagraph"/>
              <w:spacing w:before="2"/>
              <w:ind w:left="151" w:right="596"/>
              <w:rPr>
                <w:rFonts w:ascii="Times New Roman"/>
                <w:sz w:val="16"/>
              </w:rPr>
            </w:pPr>
            <w:r>
              <w:rPr>
                <w:rFonts w:ascii="Times New Roman"/>
                <w:sz w:val="16"/>
              </w:rPr>
              <w:t>September</w:t>
            </w:r>
            <w:r>
              <w:rPr>
                <w:rFonts w:ascii="Times New Roman"/>
                <w:spacing w:val="-10"/>
                <w:sz w:val="16"/>
              </w:rPr>
              <w:t xml:space="preserve"> </w:t>
            </w:r>
            <w:r>
              <w:rPr>
                <w:rFonts w:ascii="Times New Roman"/>
                <w:sz w:val="16"/>
              </w:rPr>
              <w:t>3rd</w:t>
            </w:r>
            <w:r>
              <w:rPr>
                <w:rFonts w:ascii="Times New Roman"/>
                <w:spacing w:val="40"/>
                <w:sz w:val="16"/>
              </w:rPr>
              <w:t xml:space="preserve"> </w:t>
            </w:r>
            <w:r>
              <w:rPr>
                <w:rFonts w:ascii="Times New Roman"/>
                <w:sz w:val="16"/>
              </w:rPr>
              <w:t>October</w:t>
            </w:r>
            <w:r>
              <w:rPr>
                <w:rFonts w:ascii="Times New Roman"/>
                <w:spacing w:val="-5"/>
                <w:sz w:val="16"/>
              </w:rPr>
              <w:t xml:space="preserve"> </w:t>
            </w:r>
            <w:r>
              <w:rPr>
                <w:rFonts w:ascii="Times New Roman"/>
                <w:sz w:val="16"/>
              </w:rPr>
              <w:t>1st</w:t>
            </w:r>
            <w:r>
              <w:rPr>
                <w:rFonts w:ascii="Times New Roman"/>
                <w:spacing w:val="40"/>
                <w:sz w:val="16"/>
              </w:rPr>
              <w:t xml:space="preserve"> </w:t>
            </w:r>
            <w:r>
              <w:rPr>
                <w:rFonts w:ascii="Times New Roman"/>
                <w:sz w:val="16"/>
              </w:rPr>
              <w:t>November</w:t>
            </w:r>
            <w:r>
              <w:rPr>
                <w:rFonts w:ascii="Times New Roman"/>
                <w:spacing w:val="-10"/>
                <w:sz w:val="16"/>
              </w:rPr>
              <w:t xml:space="preserve"> </w:t>
            </w:r>
            <w:r>
              <w:rPr>
                <w:rFonts w:ascii="Times New Roman"/>
                <w:sz w:val="16"/>
              </w:rPr>
              <w:t>5th</w:t>
            </w:r>
          </w:p>
        </w:tc>
        <w:tc>
          <w:tcPr>
            <w:tcW w:w="2622" w:type="dxa"/>
            <w:tcBorders>
              <w:top w:val="nil"/>
              <w:left w:val="single" w:sz="6" w:space="0" w:color="000000"/>
              <w:bottom w:val="single" w:sz="6" w:space="0" w:color="000000"/>
              <w:right w:val="single" w:sz="6" w:space="0" w:color="000000"/>
            </w:tcBorders>
          </w:tcPr>
          <w:p w14:paraId="5B959451" w14:textId="1A8E3AD7" w:rsidR="00EE14F3" w:rsidRDefault="00EE14F3" w:rsidP="00EE14F3">
            <w:pPr>
              <w:pStyle w:val="TableParagraph"/>
              <w:spacing w:before="240"/>
              <w:rPr>
                <w:rFonts w:ascii="Times New Roman"/>
                <w:spacing w:val="40"/>
                <w:sz w:val="16"/>
              </w:rPr>
            </w:pPr>
            <w:r>
              <w:rPr>
                <w:rFonts w:ascii="Times New Roman"/>
                <w:spacing w:val="-2"/>
                <w:sz w:val="16"/>
              </w:rPr>
              <w:t xml:space="preserve">  </w:t>
            </w:r>
            <w:r w:rsidR="00C55D50">
              <w:rPr>
                <w:rFonts w:ascii="Times New Roman"/>
                <w:spacing w:val="-2"/>
                <w:sz w:val="16"/>
              </w:rPr>
              <w:t>January</w:t>
            </w:r>
            <w:r>
              <w:rPr>
                <w:rFonts w:ascii="Times New Roman"/>
                <w:spacing w:val="40"/>
                <w:sz w:val="16"/>
              </w:rPr>
              <w:t>-</w:t>
            </w:r>
            <w:r w:rsidR="00CF6772">
              <w:rPr>
                <w:rFonts w:ascii="Times New Roman"/>
                <w:spacing w:val="-2"/>
                <w:sz w:val="16"/>
              </w:rPr>
              <w:t>30</w:t>
            </w:r>
            <w:r w:rsidR="00CF6772" w:rsidRPr="00EE14F3">
              <w:rPr>
                <w:rFonts w:ascii="Times New Roman"/>
                <w:spacing w:val="-2"/>
                <w:sz w:val="16"/>
                <w:vertAlign w:val="superscript"/>
              </w:rPr>
              <w:t>th</w:t>
            </w:r>
            <w:r w:rsidR="00CF6772">
              <w:rPr>
                <w:rFonts w:ascii="Times New Roman"/>
                <w:spacing w:val="-2"/>
                <w:sz w:val="16"/>
              </w:rPr>
              <w:t>- Feb 3</w:t>
            </w:r>
            <w:r w:rsidR="00CF6772" w:rsidRPr="00CF6772">
              <w:rPr>
                <w:rFonts w:ascii="Times New Roman"/>
                <w:spacing w:val="-2"/>
                <w:sz w:val="16"/>
                <w:vertAlign w:val="superscript"/>
              </w:rPr>
              <w:t>rd</w:t>
            </w:r>
            <w:r w:rsidR="00CF6772">
              <w:rPr>
                <w:rFonts w:ascii="Times New Roman"/>
                <w:spacing w:val="-2"/>
                <w:sz w:val="16"/>
              </w:rPr>
              <w:t xml:space="preserve"> </w:t>
            </w:r>
            <w:r>
              <w:rPr>
                <w:rFonts w:ascii="Times New Roman"/>
                <w:spacing w:val="40"/>
                <w:sz w:val="16"/>
              </w:rPr>
              <w:t xml:space="preserve"> </w:t>
            </w:r>
          </w:p>
          <w:p w14:paraId="62C3D604" w14:textId="28C177F8" w:rsidR="00EE14F3" w:rsidRDefault="00EE14F3" w:rsidP="00EE14F3">
            <w:pPr>
              <w:pStyle w:val="TableParagraph"/>
              <w:rPr>
                <w:rFonts w:ascii="Times New Roman"/>
                <w:spacing w:val="-2"/>
                <w:sz w:val="16"/>
              </w:rPr>
            </w:pPr>
            <w:r>
              <w:rPr>
                <w:rFonts w:ascii="Times New Roman"/>
                <w:spacing w:val="-2"/>
                <w:sz w:val="16"/>
              </w:rPr>
              <w:t xml:space="preserve">  </w:t>
            </w:r>
            <w:r w:rsidR="00C55D50">
              <w:rPr>
                <w:rFonts w:ascii="Times New Roman"/>
                <w:spacing w:val="-2"/>
                <w:sz w:val="16"/>
              </w:rPr>
              <w:t>February</w:t>
            </w:r>
            <w:r>
              <w:rPr>
                <w:rFonts w:ascii="Times New Roman"/>
                <w:spacing w:val="-2"/>
                <w:sz w:val="16"/>
              </w:rPr>
              <w:t>- 20</w:t>
            </w:r>
            <w:r w:rsidRPr="00EE14F3">
              <w:rPr>
                <w:rFonts w:ascii="Times New Roman"/>
                <w:spacing w:val="-2"/>
                <w:sz w:val="16"/>
                <w:vertAlign w:val="superscript"/>
              </w:rPr>
              <w:t>th</w:t>
            </w:r>
            <w:r>
              <w:rPr>
                <w:rFonts w:ascii="Times New Roman"/>
                <w:spacing w:val="-2"/>
                <w:sz w:val="16"/>
              </w:rPr>
              <w:t>-24</w:t>
            </w:r>
            <w:r w:rsidRPr="00EE14F3">
              <w:rPr>
                <w:rFonts w:ascii="Times New Roman"/>
                <w:spacing w:val="-2"/>
                <w:sz w:val="16"/>
                <w:vertAlign w:val="superscript"/>
              </w:rPr>
              <w:t>th</w:t>
            </w:r>
          </w:p>
          <w:p w14:paraId="576AB345" w14:textId="77777777" w:rsidR="00CF6772" w:rsidRDefault="00EE14F3" w:rsidP="00EE14F3">
            <w:pPr>
              <w:pStyle w:val="TableParagraph"/>
              <w:rPr>
                <w:rFonts w:ascii="Times New Roman"/>
                <w:spacing w:val="-2"/>
                <w:sz w:val="16"/>
              </w:rPr>
            </w:pPr>
            <w:r>
              <w:rPr>
                <w:rFonts w:ascii="Times New Roman"/>
                <w:spacing w:val="-2"/>
                <w:sz w:val="16"/>
              </w:rPr>
              <w:t xml:space="preserve">  </w:t>
            </w:r>
            <w:r w:rsidR="00C55D50">
              <w:rPr>
                <w:rFonts w:ascii="Times New Roman"/>
                <w:spacing w:val="-2"/>
                <w:sz w:val="16"/>
              </w:rPr>
              <w:t>March</w:t>
            </w:r>
            <w:r w:rsidR="00C55D50">
              <w:rPr>
                <w:rFonts w:ascii="Times New Roman"/>
                <w:spacing w:val="40"/>
                <w:sz w:val="16"/>
              </w:rPr>
              <w:t xml:space="preserve"> </w:t>
            </w:r>
            <w:r>
              <w:rPr>
                <w:rFonts w:ascii="Times New Roman"/>
                <w:spacing w:val="40"/>
                <w:sz w:val="16"/>
              </w:rPr>
              <w:t>-</w:t>
            </w:r>
            <w:r w:rsidR="00CF6772">
              <w:rPr>
                <w:rFonts w:ascii="Times New Roman"/>
                <w:spacing w:val="-2"/>
                <w:sz w:val="16"/>
              </w:rPr>
              <w:t>19</w:t>
            </w:r>
            <w:r w:rsidR="00CF6772" w:rsidRPr="00CF6772">
              <w:rPr>
                <w:rFonts w:ascii="Times New Roman"/>
                <w:spacing w:val="-2"/>
                <w:sz w:val="16"/>
                <w:vertAlign w:val="superscript"/>
              </w:rPr>
              <w:t>th</w:t>
            </w:r>
            <w:r w:rsidR="00CF6772">
              <w:rPr>
                <w:rFonts w:ascii="Times New Roman"/>
                <w:spacing w:val="-2"/>
                <w:sz w:val="16"/>
              </w:rPr>
              <w:t>-23</w:t>
            </w:r>
            <w:r w:rsidR="00CF6772" w:rsidRPr="00CF6772">
              <w:rPr>
                <w:rFonts w:ascii="Times New Roman"/>
                <w:spacing w:val="-2"/>
                <w:sz w:val="16"/>
                <w:vertAlign w:val="superscript"/>
              </w:rPr>
              <w:t>rd</w:t>
            </w:r>
            <w:r w:rsidR="00CF6772">
              <w:rPr>
                <w:rFonts w:ascii="Times New Roman"/>
                <w:spacing w:val="-2"/>
                <w:sz w:val="16"/>
              </w:rPr>
              <w:t xml:space="preserve"> </w:t>
            </w:r>
          </w:p>
          <w:p w14:paraId="29B925F8" w14:textId="71514FAE" w:rsidR="00EE14F3" w:rsidRDefault="00EE14F3" w:rsidP="00EE14F3">
            <w:pPr>
              <w:pStyle w:val="TableParagraph"/>
              <w:rPr>
                <w:rFonts w:ascii="Times New Roman"/>
                <w:spacing w:val="40"/>
                <w:sz w:val="16"/>
              </w:rPr>
            </w:pPr>
            <w:r>
              <w:rPr>
                <w:rFonts w:ascii="Times New Roman"/>
                <w:spacing w:val="-2"/>
                <w:sz w:val="16"/>
              </w:rPr>
              <w:t xml:space="preserve">  </w:t>
            </w:r>
            <w:r w:rsidR="00C55D50">
              <w:rPr>
                <w:rFonts w:ascii="Times New Roman"/>
                <w:spacing w:val="-2"/>
                <w:sz w:val="16"/>
              </w:rPr>
              <w:t>April</w:t>
            </w:r>
            <w:r w:rsidR="00C55D50">
              <w:rPr>
                <w:rFonts w:ascii="Times New Roman"/>
                <w:spacing w:val="40"/>
                <w:sz w:val="16"/>
              </w:rPr>
              <w:t xml:space="preserve"> </w:t>
            </w:r>
            <w:r>
              <w:rPr>
                <w:rFonts w:ascii="Times New Roman"/>
                <w:spacing w:val="40"/>
                <w:sz w:val="16"/>
              </w:rPr>
              <w:t>-</w:t>
            </w:r>
            <w:r>
              <w:rPr>
                <w:rFonts w:ascii="Times New Roman"/>
                <w:spacing w:val="-4"/>
                <w:sz w:val="16"/>
              </w:rPr>
              <w:t xml:space="preserve"> No Class</w:t>
            </w:r>
          </w:p>
          <w:p w14:paraId="7690E596" w14:textId="759EFFD3" w:rsidR="00EE14F3" w:rsidRDefault="00EE14F3" w:rsidP="00EE14F3">
            <w:pPr>
              <w:pStyle w:val="TableParagraph"/>
              <w:rPr>
                <w:rFonts w:ascii="Times New Roman"/>
                <w:spacing w:val="-4"/>
                <w:sz w:val="16"/>
              </w:rPr>
            </w:pPr>
            <w:r>
              <w:rPr>
                <w:rFonts w:ascii="Times New Roman"/>
                <w:spacing w:val="-4"/>
                <w:sz w:val="16"/>
              </w:rPr>
              <w:t xml:space="preserve">   </w:t>
            </w:r>
            <w:r w:rsidR="00C55D50">
              <w:rPr>
                <w:rFonts w:ascii="Times New Roman"/>
                <w:spacing w:val="-4"/>
                <w:sz w:val="16"/>
              </w:rPr>
              <w:t>May</w:t>
            </w:r>
            <w:r>
              <w:rPr>
                <w:rFonts w:ascii="Times New Roman"/>
                <w:spacing w:val="-4"/>
                <w:sz w:val="16"/>
              </w:rPr>
              <w:t xml:space="preserve"> </w:t>
            </w:r>
            <w:r>
              <w:rPr>
                <w:rFonts w:ascii="Times New Roman"/>
                <w:spacing w:val="-4"/>
                <w:sz w:val="16"/>
              </w:rPr>
              <w:t>–</w:t>
            </w:r>
            <w:r>
              <w:rPr>
                <w:rFonts w:ascii="Times New Roman"/>
                <w:spacing w:val="-4"/>
                <w:sz w:val="16"/>
              </w:rPr>
              <w:t xml:space="preserve"> No Class</w:t>
            </w:r>
          </w:p>
          <w:p w14:paraId="3B1AD8E4" w14:textId="20558453" w:rsidR="000563DC" w:rsidRDefault="00EE14F3" w:rsidP="00EE14F3">
            <w:pPr>
              <w:pStyle w:val="TableParagraph"/>
              <w:rPr>
                <w:rFonts w:ascii="Times New Roman"/>
                <w:sz w:val="16"/>
              </w:rPr>
            </w:pPr>
            <w:r>
              <w:rPr>
                <w:rFonts w:ascii="Times New Roman"/>
                <w:spacing w:val="-4"/>
                <w:sz w:val="16"/>
              </w:rPr>
              <w:t xml:space="preserve">   </w:t>
            </w:r>
            <w:r w:rsidR="00C55D50">
              <w:rPr>
                <w:rFonts w:ascii="Times New Roman"/>
                <w:spacing w:val="-4"/>
                <w:sz w:val="16"/>
              </w:rPr>
              <w:t>June</w:t>
            </w:r>
            <w:r>
              <w:rPr>
                <w:rFonts w:ascii="Times New Roman"/>
                <w:spacing w:val="-4"/>
                <w:sz w:val="16"/>
              </w:rPr>
              <w:t xml:space="preserve"> </w:t>
            </w:r>
            <w:r>
              <w:rPr>
                <w:rFonts w:ascii="Times New Roman"/>
                <w:spacing w:val="-4"/>
                <w:sz w:val="16"/>
              </w:rPr>
              <w:t>–</w:t>
            </w:r>
            <w:r>
              <w:rPr>
                <w:rFonts w:ascii="Times New Roman"/>
                <w:spacing w:val="-4"/>
                <w:sz w:val="16"/>
              </w:rPr>
              <w:t xml:space="preserve"> 18</w:t>
            </w:r>
            <w:r w:rsidRPr="00EE14F3">
              <w:rPr>
                <w:rFonts w:ascii="Times New Roman"/>
                <w:spacing w:val="-4"/>
                <w:sz w:val="16"/>
                <w:vertAlign w:val="superscript"/>
              </w:rPr>
              <w:t>th</w:t>
            </w:r>
            <w:r>
              <w:rPr>
                <w:rFonts w:ascii="Times New Roman"/>
                <w:spacing w:val="-4"/>
                <w:sz w:val="16"/>
              </w:rPr>
              <w:t>-22nd</w:t>
            </w:r>
          </w:p>
          <w:p w14:paraId="0BE87AE7" w14:textId="77777777" w:rsidR="00EE14F3" w:rsidRDefault="00EE14F3" w:rsidP="00EE14F3">
            <w:pPr>
              <w:pStyle w:val="TableParagraph"/>
              <w:rPr>
                <w:rFonts w:ascii="Times New Roman"/>
                <w:spacing w:val="40"/>
                <w:sz w:val="16"/>
              </w:rPr>
            </w:pPr>
            <w:r>
              <w:rPr>
                <w:rFonts w:ascii="Times New Roman"/>
                <w:sz w:val="16"/>
              </w:rPr>
              <w:t xml:space="preserve">   </w:t>
            </w:r>
            <w:r w:rsidR="00C55D50">
              <w:rPr>
                <w:rFonts w:ascii="Times New Roman"/>
                <w:sz w:val="16"/>
              </w:rPr>
              <w:t>July</w:t>
            </w:r>
            <w:r>
              <w:rPr>
                <w:rFonts w:ascii="Times New Roman"/>
                <w:sz w:val="16"/>
              </w:rPr>
              <w:t xml:space="preserve"> -</w:t>
            </w:r>
            <w:r w:rsidR="00C55D50">
              <w:rPr>
                <w:rFonts w:ascii="Times New Roman"/>
                <w:spacing w:val="-10"/>
                <w:sz w:val="16"/>
              </w:rPr>
              <w:t xml:space="preserve"> </w:t>
            </w:r>
            <w:r w:rsidR="00C55D50">
              <w:rPr>
                <w:rFonts w:ascii="Times New Roman"/>
                <w:sz w:val="16"/>
              </w:rPr>
              <w:t>No</w:t>
            </w:r>
            <w:r w:rsidR="00C55D50">
              <w:rPr>
                <w:rFonts w:ascii="Times New Roman"/>
                <w:spacing w:val="-10"/>
                <w:sz w:val="16"/>
              </w:rPr>
              <w:t xml:space="preserve"> </w:t>
            </w:r>
            <w:r w:rsidR="00C55D50">
              <w:rPr>
                <w:rFonts w:ascii="Times New Roman"/>
                <w:sz w:val="16"/>
              </w:rPr>
              <w:t>Class</w:t>
            </w:r>
            <w:r w:rsidR="00C55D50">
              <w:rPr>
                <w:rFonts w:ascii="Times New Roman"/>
                <w:spacing w:val="40"/>
                <w:sz w:val="16"/>
              </w:rPr>
              <w:t xml:space="preserve"> </w:t>
            </w:r>
            <w:r>
              <w:rPr>
                <w:rFonts w:ascii="Times New Roman"/>
                <w:spacing w:val="40"/>
                <w:sz w:val="16"/>
              </w:rPr>
              <w:t xml:space="preserve">        </w:t>
            </w:r>
          </w:p>
          <w:p w14:paraId="124D5249" w14:textId="7AC7DB18" w:rsidR="00EE14F3" w:rsidRDefault="00EE14F3" w:rsidP="00EE14F3">
            <w:pPr>
              <w:pStyle w:val="TableParagraph"/>
              <w:ind w:right="719"/>
              <w:rPr>
                <w:rFonts w:ascii="Times New Roman"/>
                <w:spacing w:val="-7"/>
                <w:sz w:val="16"/>
              </w:rPr>
            </w:pPr>
            <w:r>
              <w:rPr>
                <w:rFonts w:ascii="Times New Roman"/>
                <w:sz w:val="16"/>
              </w:rPr>
              <w:t xml:space="preserve">   August </w:t>
            </w:r>
            <w:r w:rsidR="00362D8A">
              <w:rPr>
                <w:rFonts w:ascii="Times New Roman"/>
                <w:spacing w:val="-7"/>
                <w:sz w:val="16"/>
              </w:rPr>
              <w:t>–</w:t>
            </w:r>
            <w:r>
              <w:rPr>
                <w:rFonts w:ascii="Times New Roman"/>
                <w:spacing w:val="-7"/>
                <w:sz w:val="16"/>
              </w:rPr>
              <w:t xml:space="preserve"> 20</w:t>
            </w:r>
            <w:r w:rsidR="00362D8A" w:rsidRPr="00362D8A">
              <w:rPr>
                <w:rFonts w:ascii="Times New Roman"/>
                <w:spacing w:val="-7"/>
                <w:sz w:val="16"/>
                <w:vertAlign w:val="superscript"/>
              </w:rPr>
              <w:t>th</w:t>
            </w:r>
            <w:r w:rsidR="00362D8A">
              <w:rPr>
                <w:rFonts w:ascii="Times New Roman"/>
                <w:spacing w:val="-7"/>
                <w:sz w:val="16"/>
              </w:rPr>
              <w:t>-24</w:t>
            </w:r>
            <w:r w:rsidR="00362D8A" w:rsidRPr="00362D8A">
              <w:rPr>
                <w:rFonts w:ascii="Times New Roman"/>
                <w:spacing w:val="-7"/>
                <w:sz w:val="16"/>
                <w:vertAlign w:val="superscript"/>
              </w:rPr>
              <w:t>th</w:t>
            </w:r>
          </w:p>
          <w:p w14:paraId="4C86B3D3" w14:textId="77777777" w:rsidR="000563DC" w:rsidRDefault="00EE14F3" w:rsidP="00362D8A">
            <w:pPr>
              <w:pStyle w:val="TableParagraph"/>
              <w:spacing w:before="1"/>
              <w:rPr>
                <w:rFonts w:ascii="Times New Roman"/>
                <w:sz w:val="16"/>
              </w:rPr>
            </w:pPr>
            <w:r>
              <w:rPr>
                <w:rFonts w:ascii="Times New Roman"/>
                <w:sz w:val="16"/>
              </w:rPr>
              <w:t xml:space="preserve">   September</w:t>
            </w:r>
            <w:r>
              <w:rPr>
                <w:rFonts w:ascii="Times New Roman"/>
                <w:spacing w:val="-10"/>
                <w:sz w:val="16"/>
              </w:rPr>
              <w:t xml:space="preserve"> </w:t>
            </w:r>
            <w:r w:rsidR="00362D8A">
              <w:rPr>
                <w:rFonts w:ascii="Times New Roman"/>
                <w:spacing w:val="-10"/>
                <w:sz w:val="16"/>
              </w:rPr>
              <w:t xml:space="preserve">- </w:t>
            </w:r>
            <w:r w:rsidR="00362D8A">
              <w:rPr>
                <w:rFonts w:ascii="Times New Roman"/>
                <w:sz w:val="16"/>
              </w:rPr>
              <w:t>17</w:t>
            </w:r>
            <w:r w:rsidR="00362D8A" w:rsidRPr="00362D8A">
              <w:rPr>
                <w:rFonts w:ascii="Times New Roman"/>
                <w:sz w:val="16"/>
                <w:vertAlign w:val="superscript"/>
              </w:rPr>
              <w:t>th</w:t>
            </w:r>
            <w:r w:rsidR="00362D8A">
              <w:rPr>
                <w:rFonts w:ascii="Times New Roman"/>
                <w:sz w:val="16"/>
              </w:rPr>
              <w:t>- 21</w:t>
            </w:r>
            <w:r w:rsidR="00362D8A" w:rsidRPr="00362D8A">
              <w:rPr>
                <w:rFonts w:ascii="Times New Roman"/>
                <w:sz w:val="16"/>
                <w:vertAlign w:val="superscript"/>
              </w:rPr>
              <w:t>st</w:t>
            </w:r>
          </w:p>
          <w:p w14:paraId="4E588507" w14:textId="58F758F8" w:rsidR="00362D8A" w:rsidRDefault="00362D8A" w:rsidP="00362D8A">
            <w:pPr>
              <w:pStyle w:val="TableParagraph"/>
              <w:spacing w:before="1"/>
              <w:rPr>
                <w:rFonts w:ascii="Times New Roman"/>
                <w:sz w:val="16"/>
              </w:rPr>
            </w:pPr>
            <w:r>
              <w:rPr>
                <w:rFonts w:ascii="Times New Roman"/>
                <w:sz w:val="16"/>
              </w:rPr>
              <w:t xml:space="preserve">   October </w:t>
            </w:r>
            <w:r w:rsidR="00CF6772">
              <w:rPr>
                <w:rFonts w:ascii="Times New Roman"/>
                <w:sz w:val="16"/>
              </w:rPr>
              <w:t xml:space="preserve">- </w:t>
            </w:r>
            <w:r>
              <w:rPr>
                <w:rFonts w:ascii="Times New Roman"/>
                <w:sz w:val="16"/>
              </w:rPr>
              <w:t>15</w:t>
            </w:r>
            <w:r w:rsidRPr="00362D8A">
              <w:rPr>
                <w:rFonts w:ascii="Times New Roman"/>
                <w:sz w:val="16"/>
                <w:vertAlign w:val="superscript"/>
              </w:rPr>
              <w:t>th</w:t>
            </w:r>
            <w:r>
              <w:rPr>
                <w:rFonts w:ascii="Times New Roman"/>
                <w:sz w:val="16"/>
              </w:rPr>
              <w:t>-19</w:t>
            </w:r>
            <w:r w:rsidRPr="00362D8A">
              <w:rPr>
                <w:rFonts w:ascii="Times New Roman"/>
                <w:sz w:val="16"/>
                <w:vertAlign w:val="superscript"/>
              </w:rPr>
              <w:t>th</w:t>
            </w:r>
          </w:p>
          <w:p w14:paraId="145F1823" w14:textId="5085E296" w:rsidR="00362D8A" w:rsidRDefault="00362D8A" w:rsidP="00362D8A">
            <w:pPr>
              <w:pStyle w:val="TableParagraph"/>
              <w:spacing w:before="1"/>
              <w:rPr>
                <w:rFonts w:ascii="Times New Roman"/>
                <w:sz w:val="16"/>
              </w:rPr>
            </w:pPr>
            <w:r>
              <w:rPr>
                <w:rFonts w:ascii="Times New Roman"/>
                <w:sz w:val="16"/>
              </w:rPr>
              <w:t xml:space="preserve">   November</w:t>
            </w:r>
            <w:r w:rsidR="00CF6772">
              <w:rPr>
                <w:rFonts w:ascii="Times New Roman"/>
                <w:sz w:val="16"/>
              </w:rPr>
              <w:t xml:space="preserve"> - </w:t>
            </w:r>
            <w:r>
              <w:rPr>
                <w:rFonts w:ascii="Times New Roman"/>
                <w:sz w:val="16"/>
              </w:rPr>
              <w:t>No Class</w:t>
            </w:r>
          </w:p>
          <w:p w14:paraId="0FFF76E7" w14:textId="470F503F" w:rsidR="00362D8A" w:rsidRDefault="00362D8A" w:rsidP="00362D8A">
            <w:pPr>
              <w:pStyle w:val="TableParagraph"/>
              <w:spacing w:before="1"/>
              <w:rPr>
                <w:rFonts w:ascii="Times New Roman"/>
                <w:sz w:val="16"/>
              </w:rPr>
            </w:pPr>
            <w:r>
              <w:rPr>
                <w:rFonts w:ascii="Times New Roman"/>
                <w:sz w:val="16"/>
              </w:rPr>
              <w:t xml:space="preserve">   December 3</w:t>
            </w:r>
            <w:r w:rsidRPr="00362D8A">
              <w:rPr>
                <w:rFonts w:ascii="Times New Roman"/>
                <w:sz w:val="16"/>
                <w:vertAlign w:val="superscript"/>
              </w:rPr>
              <w:t>rd</w:t>
            </w:r>
            <w:r>
              <w:rPr>
                <w:rFonts w:ascii="Times New Roman"/>
                <w:sz w:val="16"/>
              </w:rPr>
              <w:t>-7th</w:t>
            </w:r>
          </w:p>
        </w:tc>
      </w:tr>
    </w:tbl>
    <w:p w14:paraId="33DED48E" w14:textId="77777777" w:rsidR="000563DC" w:rsidRDefault="00C55D50">
      <w:pPr>
        <w:spacing w:before="2"/>
        <w:ind w:left="4107"/>
        <w:rPr>
          <w:rFonts w:ascii="Times New Roman"/>
          <w:b/>
          <w:sz w:val="16"/>
        </w:rPr>
      </w:pPr>
      <w:r>
        <w:rPr>
          <w:rFonts w:ascii="Times New Roman"/>
          <w:b/>
          <w:sz w:val="16"/>
        </w:rPr>
        <w:t>*Classes</w:t>
      </w:r>
      <w:r>
        <w:rPr>
          <w:rFonts w:ascii="Times New Roman"/>
          <w:b/>
          <w:spacing w:val="-5"/>
          <w:sz w:val="16"/>
        </w:rPr>
        <w:t xml:space="preserve"> </w:t>
      </w:r>
      <w:r>
        <w:rPr>
          <w:rFonts w:ascii="Times New Roman"/>
          <w:b/>
          <w:sz w:val="16"/>
        </w:rPr>
        <w:t>are</w:t>
      </w:r>
      <w:r>
        <w:rPr>
          <w:rFonts w:ascii="Times New Roman"/>
          <w:b/>
          <w:spacing w:val="-4"/>
          <w:sz w:val="16"/>
        </w:rPr>
        <w:t xml:space="preserve"> </w:t>
      </w:r>
      <w:r>
        <w:rPr>
          <w:rFonts w:ascii="Times New Roman"/>
          <w:b/>
          <w:sz w:val="16"/>
        </w:rPr>
        <w:t>subject</w:t>
      </w:r>
      <w:r>
        <w:rPr>
          <w:rFonts w:ascii="Times New Roman"/>
          <w:b/>
          <w:spacing w:val="-4"/>
          <w:sz w:val="16"/>
        </w:rPr>
        <w:t xml:space="preserve"> </w:t>
      </w:r>
      <w:r>
        <w:rPr>
          <w:rFonts w:ascii="Times New Roman"/>
          <w:b/>
          <w:sz w:val="16"/>
        </w:rPr>
        <w:t>to</w:t>
      </w:r>
      <w:r>
        <w:rPr>
          <w:rFonts w:ascii="Times New Roman"/>
          <w:b/>
          <w:spacing w:val="-3"/>
          <w:sz w:val="16"/>
        </w:rPr>
        <w:t xml:space="preserve"> </w:t>
      </w:r>
      <w:r>
        <w:rPr>
          <w:rFonts w:ascii="Times New Roman"/>
          <w:b/>
          <w:sz w:val="16"/>
        </w:rPr>
        <w:t>change</w:t>
      </w:r>
      <w:r>
        <w:rPr>
          <w:rFonts w:ascii="Times New Roman"/>
          <w:b/>
          <w:spacing w:val="-4"/>
          <w:sz w:val="16"/>
        </w:rPr>
        <w:t xml:space="preserve"> </w:t>
      </w:r>
      <w:r>
        <w:rPr>
          <w:rFonts w:ascii="Times New Roman"/>
          <w:b/>
          <w:sz w:val="16"/>
        </w:rPr>
        <w:t>depending</w:t>
      </w:r>
      <w:r>
        <w:rPr>
          <w:rFonts w:ascii="Times New Roman"/>
          <w:b/>
          <w:spacing w:val="-2"/>
          <w:sz w:val="16"/>
        </w:rPr>
        <w:t xml:space="preserve"> </w:t>
      </w:r>
      <w:r>
        <w:rPr>
          <w:rFonts w:ascii="Times New Roman"/>
          <w:b/>
          <w:sz w:val="16"/>
        </w:rPr>
        <w:t>on</w:t>
      </w:r>
      <w:r>
        <w:rPr>
          <w:rFonts w:ascii="Times New Roman"/>
          <w:b/>
          <w:spacing w:val="-7"/>
          <w:sz w:val="16"/>
        </w:rPr>
        <w:t xml:space="preserve"> </w:t>
      </w:r>
      <w:r>
        <w:rPr>
          <w:rFonts w:ascii="Times New Roman"/>
          <w:b/>
          <w:sz w:val="16"/>
        </w:rPr>
        <w:t xml:space="preserve">enrollment </w:t>
      </w:r>
      <w:r>
        <w:rPr>
          <w:rFonts w:ascii="Times New Roman"/>
          <w:b/>
          <w:spacing w:val="-4"/>
          <w:sz w:val="16"/>
        </w:rPr>
        <w:t>need*</w:t>
      </w:r>
    </w:p>
    <w:p w14:paraId="068D2355" w14:textId="77777777" w:rsidR="000563DC" w:rsidRDefault="000563DC">
      <w:pPr>
        <w:pStyle w:val="BodyText"/>
        <w:spacing w:before="7"/>
        <w:rPr>
          <w:rFonts w:ascii="Times New Roman"/>
          <w:b/>
          <w:sz w:val="19"/>
        </w:rPr>
      </w:pPr>
    </w:p>
    <w:p w14:paraId="6F911BE3" w14:textId="77777777" w:rsidR="000563DC" w:rsidRPr="00275BBA" w:rsidRDefault="00C55D50">
      <w:pPr>
        <w:ind w:left="4107"/>
        <w:rPr>
          <w:b/>
          <w:sz w:val="40"/>
        </w:rPr>
      </w:pPr>
      <w:r w:rsidRPr="00275BBA">
        <w:rPr>
          <w:b/>
          <w:sz w:val="40"/>
          <w:u w:val="single"/>
        </w:rPr>
        <w:t>2025</w:t>
      </w:r>
      <w:r w:rsidRPr="00275BBA">
        <w:rPr>
          <w:b/>
          <w:spacing w:val="-11"/>
          <w:sz w:val="40"/>
          <w:u w:val="single"/>
        </w:rPr>
        <w:t xml:space="preserve"> </w:t>
      </w:r>
      <w:r w:rsidRPr="00275BBA">
        <w:rPr>
          <w:b/>
          <w:sz w:val="40"/>
          <w:u w:val="single"/>
        </w:rPr>
        <w:t>CLASS</w:t>
      </w:r>
      <w:r w:rsidRPr="00275BBA">
        <w:rPr>
          <w:b/>
          <w:spacing w:val="-9"/>
          <w:sz w:val="40"/>
          <w:u w:val="single"/>
        </w:rPr>
        <w:t xml:space="preserve"> </w:t>
      </w:r>
      <w:r w:rsidRPr="00275BBA">
        <w:rPr>
          <w:b/>
          <w:sz w:val="40"/>
          <w:u w:val="single"/>
        </w:rPr>
        <w:t>START</w:t>
      </w:r>
      <w:r w:rsidRPr="00275BBA">
        <w:rPr>
          <w:b/>
          <w:spacing w:val="-10"/>
          <w:sz w:val="40"/>
          <w:u w:val="single"/>
        </w:rPr>
        <w:t xml:space="preserve"> </w:t>
      </w:r>
      <w:r w:rsidRPr="00275BBA">
        <w:rPr>
          <w:b/>
          <w:spacing w:val="-4"/>
          <w:sz w:val="40"/>
          <w:u w:val="single"/>
        </w:rPr>
        <w:t>DATES</w:t>
      </w:r>
    </w:p>
    <w:p w14:paraId="2CE7D385" w14:textId="77777777" w:rsidR="000563DC" w:rsidRDefault="000563DC">
      <w:pPr>
        <w:pStyle w:val="BodyText"/>
        <w:rPr>
          <w:rFonts w:ascii="Times New Roman"/>
          <w:b/>
        </w:rPr>
      </w:pPr>
    </w:p>
    <w:p w14:paraId="54AA5920" w14:textId="77777777" w:rsidR="000563DC" w:rsidRDefault="000563DC">
      <w:pPr>
        <w:pStyle w:val="BodyText"/>
        <w:spacing w:before="4"/>
        <w:rPr>
          <w:rFonts w:ascii="Times New Roman"/>
          <w:b/>
          <w:sz w:val="13"/>
        </w:rPr>
      </w:pPr>
    </w:p>
    <w:tbl>
      <w:tblPr>
        <w:tblW w:w="0" w:type="auto"/>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16"/>
        <w:gridCol w:w="1978"/>
        <w:gridCol w:w="1891"/>
        <w:gridCol w:w="1531"/>
        <w:gridCol w:w="1709"/>
        <w:gridCol w:w="2525"/>
      </w:tblGrid>
      <w:tr w:rsidR="000563DC" w14:paraId="45ABF070" w14:textId="77777777">
        <w:trPr>
          <w:trHeight w:val="961"/>
        </w:trPr>
        <w:tc>
          <w:tcPr>
            <w:tcW w:w="1916" w:type="dxa"/>
            <w:tcBorders>
              <w:bottom w:val="nil"/>
            </w:tcBorders>
          </w:tcPr>
          <w:p w14:paraId="262A093A" w14:textId="77777777" w:rsidR="000563DC" w:rsidRDefault="000563DC">
            <w:pPr>
              <w:pStyle w:val="TableParagraph"/>
              <w:rPr>
                <w:rFonts w:ascii="Times New Roman"/>
                <w:b/>
                <w:sz w:val="18"/>
              </w:rPr>
            </w:pPr>
          </w:p>
          <w:p w14:paraId="35B0BF6D" w14:textId="77777777" w:rsidR="000563DC" w:rsidRDefault="000563DC">
            <w:pPr>
              <w:pStyle w:val="TableParagraph"/>
              <w:spacing w:before="1"/>
              <w:rPr>
                <w:rFonts w:ascii="Times New Roman"/>
                <w:b/>
                <w:sz w:val="14"/>
              </w:rPr>
            </w:pPr>
          </w:p>
          <w:p w14:paraId="58AC8BC4" w14:textId="77777777" w:rsidR="000563DC" w:rsidRDefault="00C55D50">
            <w:pPr>
              <w:pStyle w:val="TableParagraph"/>
              <w:ind w:left="54"/>
              <w:rPr>
                <w:rFonts w:ascii="Times New Roman"/>
                <w:sz w:val="16"/>
              </w:rPr>
            </w:pPr>
            <w:r>
              <w:rPr>
                <w:rFonts w:ascii="Times New Roman"/>
                <w:spacing w:val="-2"/>
                <w:sz w:val="16"/>
              </w:rPr>
              <w:t>Cosmetology/Barbering</w:t>
            </w:r>
          </w:p>
        </w:tc>
        <w:tc>
          <w:tcPr>
            <w:tcW w:w="1978" w:type="dxa"/>
            <w:tcBorders>
              <w:bottom w:val="nil"/>
            </w:tcBorders>
          </w:tcPr>
          <w:p w14:paraId="6E7ACFDE" w14:textId="77777777" w:rsidR="000563DC" w:rsidRDefault="000563DC">
            <w:pPr>
              <w:pStyle w:val="TableParagraph"/>
              <w:rPr>
                <w:rFonts w:ascii="Times New Roman"/>
                <w:b/>
                <w:sz w:val="14"/>
              </w:rPr>
            </w:pPr>
          </w:p>
          <w:p w14:paraId="7885668A" w14:textId="77777777" w:rsidR="000563DC" w:rsidRDefault="000563DC">
            <w:pPr>
              <w:pStyle w:val="TableParagraph"/>
              <w:rPr>
                <w:rFonts w:ascii="Times New Roman"/>
                <w:b/>
                <w:sz w:val="18"/>
              </w:rPr>
            </w:pPr>
          </w:p>
          <w:p w14:paraId="30BBB5BE" w14:textId="77777777" w:rsidR="000563DC" w:rsidRDefault="00C55D50">
            <w:pPr>
              <w:pStyle w:val="TableParagraph"/>
              <w:ind w:left="658" w:right="647"/>
              <w:jc w:val="center"/>
              <w:rPr>
                <w:rFonts w:ascii="Times New Roman"/>
                <w:sz w:val="13"/>
              </w:rPr>
            </w:pPr>
            <w:r>
              <w:rPr>
                <w:rFonts w:ascii="Times New Roman"/>
                <w:sz w:val="13"/>
                <w:u w:val="single"/>
              </w:rPr>
              <w:t>Hair</w:t>
            </w:r>
            <w:r>
              <w:rPr>
                <w:rFonts w:ascii="Times New Roman"/>
                <w:spacing w:val="-3"/>
                <w:sz w:val="13"/>
                <w:u w:val="single"/>
              </w:rPr>
              <w:t xml:space="preserve"> </w:t>
            </w:r>
            <w:r>
              <w:rPr>
                <w:rFonts w:ascii="Times New Roman"/>
                <w:spacing w:val="-2"/>
                <w:sz w:val="13"/>
                <w:u w:val="single"/>
              </w:rPr>
              <w:t>Design</w:t>
            </w:r>
          </w:p>
        </w:tc>
        <w:tc>
          <w:tcPr>
            <w:tcW w:w="1891" w:type="dxa"/>
            <w:tcBorders>
              <w:bottom w:val="nil"/>
            </w:tcBorders>
          </w:tcPr>
          <w:p w14:paraId="2C380C5F" w14:textId="77777777" w:rsidR="000563DC" w:rsidRDefault="000563DC">
            <w:pPr>
              <w:pStyle w:val="TableParagraph"/>
              <w:rPr>
                <w:rFonts w:ascii="Times New Roman"/>
                <w:b/>
                <w:sz w:val="14"/>
              </w:rPr>
            </w:pPr>
          </w:p>
          <w:p w14:paraId="7D3F63E3" w14:textId="77777777" w:rsidR="000563DC" w:rsidRDefault="000563DC">
            <w:pPr>
              <w:pStyle w:val="TableParagraph"/>
              <w:rPr>
                <w:rFonts w:ascii="Times New Roman"/>
                <w:b/>
                <w:sz w:val="18"/>
              </w:rPr>
            </w:pPr>
          </w:p>
          <w:p w14:paraId="03E7F155" w14:textId="77777777" w:rsidR="000563DC" w:rsidRDefault="00C55D50">
            <w:pPr>
              <w:pStyle w:val="TableParagraph"/>
              <w:ind w:left="228" w:right="192" w:hanging="6"/>
              <w:jc w:val="center"/>
              <w:rPr>
                <w:rFonts w:ascii="Times New Roman"/>
                <w:b/>
                <w:sz w:val="13"/>
              </w:rPr>
            </w:pPr>
            <w:r>
              <w:rPr>
                <w:rFonts w:ascii="Times New Roman"/>
                <w:b/>
                <w:sz w:val="13"/>
                <w:u w:val="single"/>
              </w:rPr>
              <w:t>Master Esthetics (Full)</w:t>
            </w:r>
            <w:r>
              <w:rPr>
                <w:rFonts w:ascii="Times New Roman"/>
                <w:b/>
                <w:sz w:val="13"/>
              </w:rPr>
              <w:t>,</w:t>
            </w:r>
            <w:r>
              <w:rPr>
                <w:rFonts w:ascii="Times New Roman"/>
                <w:b/>
                <w:spacing w:val="40"/>
                <w:sz w:val="13"/>
              </w:rPr>
              <w:t xml:space="preserve"> </w:t>
            </w:r>
            <w:r>
              <w:rPr>
                <w:rFonts w:ascii="Times New Roman"/>
                <w:b/>
                <w:sz w:val="13"/>
                <w:u w:val="single"/>
              </w:rPr>
              <w:t>Esthetics (Basic-Level 1)</w:t>
            </w:r>
            <w:r>
              <w:rPr>
                <w:rFonts w:ascii="Times New Roman"/>
                <w:b/>
                <w:sz w:val="13"/>
              </w:rPr>
              <w:t>,</w:t>
            </w:r>
            <w:r>
              <w:rPr>
                <w:rFonts w:ascii="Times New Roman"/>
                <w:b/>
                <w:spacing w:val="40"/>
                <w:sz w:val="13"/>
              </w:rPr>
              <w:t xml:space="preserve"> </w:t>
            </w:r>
            <w:r>
              <w:rPr>
                <w:rFonts w:ascii="Times New Roman"/>
                <w:b/>
                <w:sz w:val="13"/>
                <w:u w:val="single"/>
              </w:rPr>
              <w:t>Master</w:t>
            </w:r>
            <w:r>
              <w:rPr>
                <w:rFonts w:ascii="Times New Roman"/>
                <w:b/>
                <w:spacing w:val="-4"/>
                <w:sz w:val="13"/>
                <w:u w:val="single"/>
              </w:rPr>
              <w:t xml:space="preserve"> </w:t>
            </w:r>
            <w:r>
              <w:rPr>
                <w:rFonts w:ascii="Times New Roman"/>
                <w:b/>
                <w:sz w:val="13"/>
                <w:u w:val="single"/>
              </w:rPr>
              <w:t>Esthetics</w:t>
            </w:r>
            <w:r>
              <w:rPr>
                <w:rFonts w:ascii="Times New Roman"/>
                <w:b/>
                <w:spacing w:val="-3"/>
                <w:sz w:val="13"/>
                <w:u w:val="single"/>
              </w:rPr>
              <w:t xml:space="preserve"> </w:t>
            </w:r>
            <w:r>
              <w:rPr>
                <w:rFonts w:ascii="Times New Roman"/>
                <w:b/>
                <w:sz w:val="13"/>
                <w:u w:val="single"/>
              </w:rPr>
              <w:t>(Level</w:t>
            </w:r>
            <w:r>
              <w:rPr>
                <w:rFonts w:ascii="Times New Roman"/>
                <w:b/>
                <w:spacing w:val="-2"/>
                <w:sz w:val="13"/>
                <w:u w:val="single"/>
              </w:rPr>
              <w:t xml:space="preserve"> </w:t>
            </w:r>
            <w:r>
              <w:rPr>
                <w:rFonts w:ascii="Times New Roman"/>
                <w:b/>
                <w:spacing w:val="-5"/>
                <w:sz w:val="13"/>
                <w:u w:val="single"/>
              </w:rPr>
              <w:t>2)</w:t>
            </w:r>
          </w:p>
        </w:tc>
        <w:tc>
          <w:tcPr>
            <w:tcW w:w="1531" w:type="dxa"/>
            <w:tcBorders>
              <w:bottom w:val="nil"/>
            </w:tcBorders>
          </w:tcPr>
          <w:p w14:paraId="7421F2B6" w14:textId="77777777" w:rsidR="000563DC" w:rsidRDefault="000563DC">
            <w:pPr>
              <w:pStyle w:val="TableParagraph"/>
              <w:rPr>
                <w:rFonts w:ascii="Times New Roman"/>
                <w:b/>
                <w:sz w:val="14"/>
              </w:rPr>
            </w:pPr>
          </w:p>
          <w:p w14:paraId="55693018" w14:textId="77777777" w:rsidR="000563DC" w:rsidRDefault="000563DC">
            <w:pPr>
              <w:pStyle w:val="TableParagraph"/>
              <w:rPr>
                <w:rFonts w:ascii="Times New Roman"/>
                <w:b/>
                <w:sz w:val="18"/>
              </w:rPr>
            </w:pPr>
          </w:p>
          <w:p w14:paraId="3F66EBD9" w14:textId="77777777" w:rsidR="000563DC" w:rsidRDefault="00C55D50">
            <w:pPr>
              <w:pStyle w:val="TableParagraph"/>
              <w:ind w:left="320"/>
              <w:rPr>
                <w:rFonts w:ascii="Times New Roman"/>
                <w:sz w:val="13"/>
              </w:rPr>
            </w:pPr>
            <w:r>
              <w:rPr>
                <w:rFonts w:ascii="Times New Roman"/>
                <w:sz w:val="13"/>
                <w:u w:val="single"/>
              </w:rPr>
              <w:t>Nail</w:t>
            </w:r>
            <w:r>
              <w:rPr>
                <w:rFonts w:ascii="Times New Roman"/>
                <w:spacing w:val="-1"/>
                <w:sz w:val="13"/>
                <w:u w:val="single"/>
              </w:rPr>
              <w:t xml:space="preserve"> </w:t>
            </w:r>
            <w:r>
              <w:rPr>
                <w:rFonts w:ascii="Times New Roman"/>
                <w:spacing w:val="-2"/>
                <w:sz w:val="13"/>
                <w:u w:val="single"/>
              </w:rPr>
              <w:t>Technology</w:t>
            </w:r>
          </w:p>
        </w:tc>
        <w:tc>
          <w:tcPr>
            <w:tcW w:w="1709" w:type="dxa"/>
            <w:tcBorders>
              <w:bottom w:val="nil"/>
            </w:tcBorders>
          </w:tcPr>
          <w:p w14:paraId="6A72C995" w14:textId="77777777" w:rsidR="000563DC" w:rsidRDefault="000563DC">
            <w:pPr>
              <w:pStyle w:val="TableParagraph"/>
              <w:rPr>
                <w:rFonts w:ascii="Times New Roman"/>
                <w:b/>
                <w:sz w:val="14"/>
              </w:rPr>
            </w:pPr>
          </w:p>
          <w:p w14:paraId="50AC4C98" w14:textId="77777777" w:rsidR="000563DC" w:rsidRDefault="000563DC">
            <w:pPr>
              <w:pStyle w:val="TableParagraph"/>
              <w:rPr>
                <w:rFonts w:ascii="Times New Roman"/>
                <w:b/>
                <w:sz w:val="18"/>
              </w:rPr>
            </w:pPr>
          </w:p>
          <w:p w14:paraId="7D033988" w14:textId="77777777" w:rsidR="000563DC" w:rsidRDefault="00C55D50">
            <w:pPr>
              <w:pStyle w:val="TableParagraph"/>
              <w:ind w:left="547"/>
              <w:rPr>
                <w:rFonts w:ascii="Times New Roman"/>
                <w:sz w:val="13"/>
              </w:rPr>
            </w:pPr>
            <w:r>
              <w:rPr>
                <w:rFonts w:ascii="Times New Roman"/>
                <w:spacing w:val="-2"/>
                <w:sz w:val="13"/>
                <w:u w:val="single"/>
              </w:rPr>
              <w:t>Electrology</w:t>
            </w:r>
          </w:p>
        </w:tc>
        <w:tc>
          <w:tcPr>
            <w:tcW w:w="2525" w:type="dxa"/>
            <w:tcBorders>
              <w:bottom w:val="nil"/>
            </w:tcBorders>
          </w:tcPr>
          <w:p w14:paraId="7FC32032" w14:textId="77777777" w:rsidR="000563DC" w:rsidRDefault="000563DC">
            <w:pPr>
              <w:pStyle w:val="TableParagraph"/>
              <w:rPr>
                <w:rFonts w:ascii="Times New Roman"/>
                <w:b/>
                <w:sz w:val="14"/>
              </w:rPr>
            </w:pPr>
          </w:p>
          <w:p w14:paraId="7BB71FDD" w14:textId="77777777" w:rsidR="000563DC" w:rsidRDefault="000563DC">
            <w:pPr>
              <w:pStyle w:val="TableParagraph"/>
              <w:rPr>
                <w:rFonts w:ascii="Times New Roman"/>
                <w:b/>
                <w:sz w:val="18"/>
              </w:rPr>
            </w:pPr>
          </w:p>
          <w:p w14:paraId="3B4E4B4F" w14:textId="77777777" w:rsidR="000563DC" w:rsidRDefault="00C55D50">
            <w:pPr>
              <w:pStyle w:val="TableParagraph"/>
              <w:ind w:left="696"/>
              <w:rPr>
                <w:rFonts w:ascii="Times New Roman"/>
                <w:sz w:val="13"/>
              </w:rPr>
            </w:pPr>
            <w:r>
              <w:rPr>
                <w:rFonts w:ascii="Times New Roman"/>
                <w:sz w:val="13"/>
                <w:u w:val="single"/>
              </w:rPr>
              <w:t>Permanent</w:t>
            </w:r>
            <w:r>
              <w:rPr>
                <w:rFonts w:ascii="Times New Roman"/>
                <w:spacing w:val="1"/>
                <w:sz w:val="13"/>
                <w:u w:val="single"/>
              </w:rPr>
              <w:t xml:space="preserve"> </w:t>
            </w:r>
            <w:r>
              <w:rPr>
                <w:rFonts w:ascii="Times New Roman"/>
                <w:spacing w:val="-2"/>
                <w:sz w:val="13"/>
                <w:u w:val="single"/>
              </w:rPr>
              <w:t>Cosmetics</w:t>
            </w:r>
          </w:p>
        </w:tc>
      </w:tr>
      <w:tr w:rsidR="000563DC" w14:paraId="455676EB" w14:textId="77777777" w:rsidTr="00275BBA">
        <w:trPr>
          <w:trHeight w:val="2895"/>
        </w:trPr>
        <w:tc>
          <w:tcPr>
            <w:tcW w:w="1916" w:type="dxa"/>
            <w:tcBorders>
              <w:top w:val="nil"/>
            </w:tcBorders>
          </w:tcPr>
          <w:p w14:paraId="7033D140" w14:textId="77777777" w:rsidR="000563DC" w:rsidRDefault="000563DC">
            <w:pPr>
              <w:pStyle w:val="TableParagraph"/>
              <w:spacing w:before="6"/>
              <w:rPr>
                <w:rFonts w:ascii="Times New Roman"/>
                <w:b/>
                <w:sz w:val="16"/>
              </w:rPr>
            </w:pPr>
          </w:p>
          <w:p w14:paraId="0EEF78EB" w14:textId="77777777" w:rsidR="000563DC" w:rsidRDefault="00C55D50">
            <w:pPr>
              <w:pStyle w:val="TableParagraph"/>
              <w:ind w:left="131"/>
              <w:rPr>
                <w:rFonts w:ascii="Times New Roman"/>
                <w:sz w:val="16"/>
              </w:rPr>
            </w:pPr>
            <w:r>
              <w:rPr>
                <w:rFonts w:ascii="Times New Roman"/>
                <w:sz w:val="16"/>
              </w:rPr>
              <w:t>January</w:t>
            </w:r>
            <w:r>
              <w:rPr>
                <w:rFonts w:ascii="Times New Roman"/>
                <w:spacing w:val="3"/>
                <w:sz w:val="16"/>
              </w:rPr>
              <w:t xml:space="preserve"> </w:t>
            </w:r>
            <w:r>
              <w:rPr>
                <w:rFonts w:ascii="Times New Roman"/>
                <w:spacing w:val="-5"/>
                <w:sz w:val="16"/>
              </w:rPr>
              <w:t>7th</w:t>
            </w:r>
          </w:p>
          <w:p w14:paraId="13FE7BCE" w14:textId="77777777" w:rsidR="000563DC" w:rsidRDefault="00C55D50">
            <w:pPr>
              <w:pStyle w:val="TableParagraph"/>
              <w:spacing w:before="3"/>
              <w:ind w:left="131"/>
              <w:rPr>
                <w:rFonts w:ascii="Times New Roman"/>
                <w:sz w:val="16"/>
              </w:rPr>
            </w:pPr>
            <w:r>
              <w:rPr>
                <w:rFonts w:ascii="Times New Roman"/>
                <w:sz w:val="16"/>
              </w:rPr>
              <w:t>February</w:t>
            </w:r>
            <w:r>
              <w:rPr>
                <w:rFonts w:ascii="Times New Roman"/>
                <w:spacing w:val="-10"/>
                <w:sz w:val="16"/>
              </w:rPr>
              <w:t xml:space="preserve"> </w:t>
            </w:r>
            <w:r>
              <w:rPr>
                <w:rFonts w:ascii="Times New Roman"/>
                <w:sz w:val="16"/>
              </w:rPr>
              <w:t>4th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March 4th</w:t>
            </w:r>
          </w:p>
          <w:p w14:paraId="24E05CAA" w14:textId="77777777" w:rsidR="000563DC" w:rsidRDefault="00C55D50">
            <w:pPr>
              <w:pStyle w:val="TableParagraph"/>
              <w:spacing w:line="244" w:lineRule="auto"/>
              <w:ind w:left="131" w:right="241"/>
              <w:rPr>
                <w:rFonts w:ascii="Times New Roman"/>
                <w:sz w:val="16"/>
              </w:rPr>
            </w:pPr>
            <w:r>
              <w:rPr>
                <w:rFonts w:ascii="Times New Roman"/>
                <w:sz w:val="16"/>
              </w:rPr>
              <w:t>April</w:t>
            </w:r>
            <w:r>
              <w:rPr>
                <w:rFonts w:ascii="Times New Roman"/>
                <w:spacing w:val="-10"/>
                <w:sz w:val="16"/>
              </w:rPr>
              <w:t xml:space="preserve"> </w:t>
            </w:r>
            <w:r>
              <w:rPr>
                <w:rFonts w:ascii="Times New Roman"/>
                <w:sz w:val="16"/>
              </w:rPr>
              <w:t>1st</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May 6th</w:t>
            </w:r>
          </w:p>
          <w:p w14:paraId="4E4F9C88" w14:textId="77777777" w:rsidR="000563DC" w:rsidRDefault="00C55D50">
            <w:pPr>
              <w:pStyle w:val="TableParagraph"/>
              <w:spacing w:line="237" w:lineRule="auto"/>
              <w:ind w:left="131" w:right="242"/>
              <w:rPr>
                <w:rFonts w:ascii="Times New Roman"/>
                <w:sz w:val="16"/>
              </w:rPr>
            </w:pPr>
            <w:r>
              <w:rPr>
                <w:rFonts w:ascii="Times New Roman"/>
                <w:sz w:val="16"/>
              </w:rPr>
              <w:t>June</w:t>
            </w:r>
            <w:r>
              <w:rPr>
                <w:rFonts w:ascii="Times New Roman"/>
                <w:spacing w:val="-10"/>
                <w:sz w:val="16"/>
              </w:rPr>
              <w:t xml:space="preserve"> </w:t>
            </w:r>
            <w:r>
              <w:rPr>
                <w:rFonts w:ascii="Times New Roman"/>
                <w:sz w:val="16"/>
              </w:rPr>
              <w:t>3rd</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July 8th</w:t>
            </w:r>
          </w:p>
          <w:p w14:paraId="5F34DEC7" w14:textId="77777777" w:rsidR="000563DC" w:rsidRDefault="00C55D50">
            <w:pPr>
              <w:pStyle w:val="TableParagraph"/>
              <w:ind w:left="131" w:right="241"/>
              <w:rPr>
                <w:rFonts w:ascii="Times New Roman"/>
                <w:sz w:val="16"/>
              </w:rPr>
            </w:pPr>
            <w:r>
              <w:rPr>
                <w:rFonts w:ascii="Times New Roman"/>
                <w:sz w:val="16"/>
              </w:rPr>
              <w:t>August 5th (days only)</w:t>
            </w:r>
            <w:r>
              <w:rPr>
                <w:rFonts w:ascii="Times New Roman"/>
                <w:spacing w:val="40"/>
                <w:sz w:val="16"/>
              </w:rPr>
              <w:t xml:space="preserve"> </w:t>
            </w:r>
            <w:r>
              <w:rPr>
                <w:rFonts w:ascii="Times New Roman"/>
                <w:sz w:val="16"/>
              </w:rPr>
              <w:t>September</w:t>
            </w:r>
            <w:r>
              <w:rPr>
                <w:rFonts w:ascii="Times New Roman"/>
                <w:spacing w:val="-3"/>
                <w:sz w:val="16"/>
              </w:rPr>
              <w:t xml:space="preserve"> </w:t>
            </w:r>
            <w:r>
              <w:rPr>
                <w:rFonts w:ascii="Times New Roman"/>
                <w:sz w:val="16"/>
              </w:rPr>
              <w:t>2nd</w:t>
            </w:r>
            <w:r>
              <w:rPr>
                <w:rFonts w:ascii="Times New Roman"/>
                <w:spacing w:val="80"/>
                <w:sz w:val="16"/>
              </w:rPr>
              <w:t xml:space="preserve"> </w:t>
            </w:r>
            <w:r>
              <w:rPr>
                <w:rFonts w:ascii="Times New Roman"/>
                <w:sz w:val="16"/>
              </w:rPr>
              <w:t>October</w:t>
            </w:r>
            <w:r>
              <w:rPr>
                <w:rFonts w:ascii="Times New Roman"/>
                <w:spacing w:val="-10"/>
                <w:sz w:val="16"/>
              </w:rPr>
              <w:t xml:space="preserve"> </w:t>
            </w:r>
            <w:r>
              <w:rPr>
                <w:rFonts w:ascii="Times New Roman"/>
                <w:sz w:val="16"/>
              </w:rPr>
              <w:t>7th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November</w:t>
            </w:r>
            <w:r>
              <w:rPr>
                <w:rFonts w:ascii="Times New Roman"/>
                <w:spacing w:val="-1"/>
                <w:sz w:val="16"/>
              </w:rPr>
              <w:t xml:space="preserve"> </w:t>
            </w:r>
            <w:r>
              <w:rPr>
                <w:rFonts w:ascii="Times New Roman"/>
                <w:sz w:val="16"/>
              </w:rPr>
              <w:t>4th</w:t>
            </w:r>
          </w:p>
        </w:tc>
        <w:tc>
          <w:tcPr>
            <w:tcW w:w="1978" w:type="dxa"/>
            <w:tcBorders>
              <w:top w:val="nil"/>
            </w:tcBorders>
          </w:tcPr>
          <w:p w14:paraId="0A535C2D" w14:textId="77777777" w:rsidR="000563DC" w:rsidRDefault="000563DC">
            <w:pPr>
              <w:pStyle w:val="TableParagraph"/>
              <w:spacing w:before="8"/>
              <w:rPr>
                <w:rFonts w:ascii="Times New Roman"/>
                <w:b/>
                <w:sz w:val="20"/>
              </w:rPr>
            </w:pPr>
          </w:p>
          <w:p w14:paraId="3B03E2B2" w14:textId="77777777" w:rsidR="000563DC" w:rsidRDefault="00C55D50">
            <w:pPr>
              <w:pStyle w:val="TableParagraph"/>
              <w:spacing w:line="183" w:lineRule="exact"/>
              <w:ind w:left="131"/>
              <w:rPr>
                <w:rFonts w:ascii="Times New Roman"/>
                <w:sz w:val="16"/>
              </w:rPr>
            </w:pPr>
            <w:r>
              <w:rPr>
                <w:rFonts w:ascii="Times New Roman"/>
                <w:sz w:val="16"/>
              </w:rPr>
              <w:t>January</w:t>
            </w:r>
            <w:r>
              <w:rPr>
                <w:rFonts w:ascii="Times New Roman"/>
                <w:spacing w:val="2"/>
                <w:sz w:val="16"/>
              </w:rPr>
              <w:t xml:space="preserve"> </w:t>
            </w:r>
            <w:r>
              <w:rPr>
                <w:rFonts w:ascii="Times New Roman"/>
                <w:spacing w:val="-5"/>
                <w:sz w:val="16"/>
              </w:rPr>
              <w:t>7th</w:t>
            </w:r>
          </w:p>
          <w:p w14:paraId="1F1C90EC" w14:textId="77777777" w:rsidR="000563DC" w:rsidRDefault="00C55D50">
            <w:pPr>
              <w:pStyle w:val="TableParagraph"/>
              <w:spacing w:line="244" w:lineRule="auto"/>
              <w:ind w:left="131"/>
              <w:rPr>
                <w:rFonts w:ascii="Times New Roman"/>
                <w:sz w:val="16"/>
              </w:rPr>
            </w:pPr>
            <w:r>
              <w:rPr>
                <w:rFonts w:ascii="Times New Roman"/>
                <w:sz w:val="16"/>
              </w:rPr>
              <w:t>February</w:t>
            </w:r>
            <w:r>
              <w:rPr>
                <w:rFonts w:ascii="Times New Roman"/>
                <w:spacing w:val="-10"/>
                <w:sz w:val="16"/>
              </w:rPr>
              <w:t xml:space="preserve"> </w:t>
            </w:r>
            <w:r>
              <w:rPr>
                <w:rFonts w:ascii="Times New Roman"/>
                <w:sz w:val="16"/>
              </w:rPr>
              <w:t>4</w:t>
            </w:r>
            <w:proofErr w:type="spellStart"/>
            <w:r>
              <w:rPr>
                <w:rFonts w:ascii="Times New Roman"/>
                <w:position w:val="5"/>
                <w:sz w:val="10"/>
              </w:rPr>
              <w:t>th</w:t>
            </w:r>
            <w:proofErr w:type="spellEnd"/>
            <w:r>
              <w:rPr>
                <w:rFonts w:ascii="Times New Roman"/>
                <w:spacing w:val="3"/>
                <w:position w:val="5"/>
                <w:sz w:val="10"/>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March 4th</w:t>
            </w:r>
          </w:p>
          <w:p w14:paraId="25F06170" w14:textId="77777777" w:rsidR="000563DC" w:rsidRDefault="00C55D50">
            <w:pPr>
              <w:pStyle w:val="TableParagraph"/>
              <w:spacing w:line="237" w:lineRule="auto"/>
              <w:ind w:left="131" w:right="304"/>
              <w:rPr>
                <w:rFonts w:ascii="Times New Roman"/>
                <w:sz w:val="16"/>
              </w:rPr>
            </w:pPr>
            <w:r>
              <w:rPr>
                <w:rFonts w:ascii="Times New Roman"/>
                <w:sz w:val="16"/>
              </w:rPr>
              <w:t>April</w:t>
            </w:r>
            <w:r>
              <w:rPr>
                <w:rFonts w:ascii="Times New Roman"/>
                <w:spacing w:val="-10"/>
                <w:sz w:val="16"/>
              </w:rPr>
              <w:t xml:space="preserve"> </w:t>
            </w:r>
            <w:r>
              <w:rPr>
                <w:rFonts w:ascii="Times New Roman"/>
                <w:sz w:val="16"/>
              </w:rPr>
              <w:t>1st</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May</w:t>
            </w:r>
            <w:r>
              <w:rPr>
                <w:rFonts w:ascii="Times New Roman"/>
                <w:spacing w:val="-1"/>
                <w:sz w:val="16"/>
              </w:rPr>
              <w:t xml:space="preserve"> </w:t>
            </w:r>
            <w:r>
              <w:rPr>
                <w:rFonts w:ascii="Times New Roman"/>
                <w:sz w:val="16"/>
              </w:rPr>
              <w:t>6th</w:t>
            </w:r>
          </w:p>
          <w:p w14:paraId="11D6C5E7" w14:textId="77777777" w:rsidR="000563DC" w:rsidRDefault="00C55D50">
            <w:pPr>
              <w:pStyle w:val="TableParagraph"/>
              <w:ind w:left="131" w:right="304"/>
              <w:rPr>
                <w:rFonts w:ascii="Times New Roman"/>
                <w:sz w:val="16"/>
              </w:rPr>
            </w:pPr>
            <w:r>
              <w:rPr>
                <w:rFonts w:ascii="Times New Roman"/>
                <w:sz w:val="16"/>
              </w:rPr>
              <w:t>June</w:t>
            </w:r>
            <w:r>
              <w:rPr>
                <w:rFonts w:ascii="Times New Roman"/>
                <w:spacing w:val="-10"/>
                <w:sz w:val="16"/>
              </w:rPr>
              <w:t xml:space="preserve"> </w:t>
            </w:r>
            <w:r>
              <w:rPr>
                <w:rFonts w:ascii="Times New Roman"/>
                <w:sz w:val="16"/>
              </w:rPr>
              <w:t>3rd</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July 8th</w:t>
            </w:r>
          </w:p>
          <w:p w14:paraId="7772FBF1" w14:textId="77777777" w:rsidR="000563DC" w:rsidRDefault="00C55D50">
            <w:pPr>
              <w:pStyle w:val="TableParagraph"/>
              <w:ind w:left="131" w:right="303"/>
              <w:rPr>
                <w:rFonts w:ascii="Times New Roman"/>
                <w:sz w:val="16"/>
              </w:rPr>
            </w:pPr>
            <w:r>
              <w:rPr>
                <w:rFonts w:ascii="Times New Roman"/>
                <w:sz w:val="16"/>
              </w:rPr>
              <w:t>August 5th (days only)</w:t>
            </w:r>
            <w:r>
              <w:rPr>
                <w:rFonts w:ascii="Times New Roman"/>
                <w:spacing w:val="40"/>
                <w:sz w:val="16"/>
              </w:rPr>
              <w:t xml:space="preserve"> </w:t>
            </w:r>
            <w:r>
              <w:rPr>
                <w:rFonts w:ascii="Times New Roman"/>
                <w:sz w:val="16"/>
              </w:rPr>
              <w:t>September</w:t>
            </w:r>
            <w:r>
              <w:rPr>
                <w:rFonts w:ascii="Times New Roman"/>
                <w:spacing w:val="-3"/>
                <w:sz w:val="16"/>
              </w:rPr>
              <w:t xml:space="preserve"> </w:t>
            </w:r>
            <w:r>
              <w:rPr>
                <w:rFonts w:ascii="Times New Roman"/>
                <w:sz w:val="16"/>
              </w:rPr>
              <w:t>2nd</w:t>
            </w:r>
            <w:r>
              <w:rPr>
                <w:rFonts w:ascii="Times New Roman"/>
                <w:spacing w:val="80"/>
                <w:sz w:val="16"/>
              </w:rPr>
              <w:t xml:space="preserve"> </w:t>
            </w:r>
            <w:r>
              <w:rPr>
                <w:rFonts w:ascii="Times New Roman"/>
                <w:sz w:val="16"/>
              </w:rPr>
              <w:t>October</w:t>
            </w:r>
            <w:r>
              <w:rPr>
                <w:rFonts w:ascii="Times New Roman"/>
                <w:spacing w:val="-10"/>
                <w:sz w:val="16"/>
              </w:rPr>
              <w:t xml:space="preserve"> </w:t>
            </w:r>
            <w:r>
              <w:rPr>
                <w:rFonts w:ascii="Times New Roman"/>
                <w:sz w:val="16"/>
              </w:rPr>
              <w:t>7th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p>
          <w:p w14:paraId="11384244" w14:textId="77777777" w:rsidR="000563DC" w:rsidRDefault="00C55D50">
            <w:pPr>
              <w:pStyle w:val="TableParagraph"/>
              <w:ind w:left="107"/>
              <w:rPr>
                <w:rFonts w:ascii="Times New Roman"/>
                <w:sz w:val="16"/>
              </w:rPr>
            </w:pPr>
            <w:r>
              <w:rPr>
                <w:rFonts w:ascii="Times New Roman"/>
                <w:sz w:val="16"/>
              </w:rPr>
              <w:t>November</w:t>
            </w:r>
            <w:r>
              <w:rPr>
                <w:rFonts w:ascii="Times New Roman"/>
                <w:spacing w:val="1"/>
                <w:sz w:val="16"/>
              </w:rPr>
              <w:t xml:space="preserve"> </w:t>
            </w:r>
            <w:r>
              <w:rPr>
                <w:rFonts w:ascii="Times New Roman"/>
                <w:spacing w:val="-5"/>
                <w:sz w:val="16"/>
              </w:rPr>
              <w:t>4th</w:t>
            </w:r>
          </w:p>
        </w:tc>
        <w:tc>
          <w:tcPr>
            <w:tcW w:w="1891" w:type="dxa"/>
            <w:tcBorders>
              <w:top w:val="nil"/>
            </w:tcBorders>
          </w:tcPr>
          <w:p w14:paraId="3652EBF7" w14:textId="77777777" w:rsidR="000563DC" w:rsidRDefault="000563DC">
            <w:pPr>
              <w:pStyle w:val="TableParagraph"/>
              <w:spacing w:before="10"/>
              <w:rPr>
                <w:rFonts w:ascii="Times New Roman"/>
                <w:b/>
                <w:sz w:val="19"/>
              </w:rPr>
            </w:pPr>
          </w:p>
          <w:p w14:paraId="26334497" w14:textId="77777777" w:rsidR="000563DC" w:rsidRDefault="00C55D50">
            <w:pPr>
              <w:pStyle w:val="TableParagraph"/>
              <w:ind w:left="132"/>
              <w:rPr>
                <w:rFonts w:ascii="Times New Roman"/>
                <w:sz w:val="16"/>
              </w:rPr>
            </w:pPr>
            <w:r>
              <w:rPr>
                <w:rFonts w:ascii="Times New Roman"/>
                <w:sz w:val="16"/>
              </w:rPr>
              <w:t>January</w:t>
            </w:r>
            <w:r>
              <w:rPr>
                <w:rFonts w:ascii="Times New Roman"/>
                <w:spacing w:val="2"/>
                <w:sz w:val="16"/>
              </w:rPr>
              <w:t xml:space="preserve"> </w:t>
            </w:r>
            <w:r>
              <w:rPr>
                <w:rFonts w:ascii="Times New Roman"/>
                <w:spacing w:val="-5"/>
                <w:sz w:val="16"/>
              </w:rPr>
              <w:t>7th</w:t>
            </w:r>
          </w:p>
          <w:p w14:paraId="17DB10E0" w14:textId="77777777" w:rsidR="000563DC" w:rsidRDefault="00C55D50">
            <w:pPr>
              <w:pStyle w:val="TableParagraph"/>
              <w:spacing w:before="3"/>
              <w:ind w:left="132"/>
              <w:rPr>
                <w:rFonts w:ascii="Times New Roman"/>
                <w:sz w:val="16"/>
              </w:rPr>
            </w:pPr>
            <w:r>
              <w:rPr>
                <w:rFonts w:ascii="Times New Roman"/>
                <w:sz w:val="16"/>
              </w:rPr>
              <w:t>February</w:t>
            </w:r>
            <w:r>
              <w:rPr>
                <w:rFonts w:ascii="Times New Roman"/>
                <w:spacing w:val="-10"/>
                <w:sz w:val="16"/>
              </w:rPr>
              <w:t xml:space="preserve"> </w:t>
            </w:r>
            <w:r>
              <w:rPr>
                <w:rFonts w:ascii="Times New Roman"/>
                <w:sz w:val="16"/>
              </w:rPr>
              <w:t>4th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March 4th</w:t>
            </w:r>
          </w:p>
          <w:p w14:paraId="4A2327CF" w14:textId="77777777" w:rsidR="000563DC" w:rsidRDefault="00C55D50">
            <w:pPr>
              <w:pStyle w:val="TableParagraph"/>
              <w:spacing w:line="244" w:lineRule="auto"/>
              <w:ind w:left="132" w:right="216"/>
              <w:rPr>
                <w:rFonts w:ascii="Times New Roman"/>
                <w:sz w:val="16"/>
              </w:rPr>
            </w:pPr>
            <w:r>
              <w:rPr>
                <w:rFonts w:ascii="Times New Roman"/>
                <w:sz w:val="16"/>
              </w:rPr>
              <w:t>April</w:t>
            </w:r>
            <w:r>
              <w:rPr>
                <w:rFonts w:ascii="Times New Roman"/>
                <w:spacing w:val="-10"/>
                <w:sz w:val="16"/>
              </w:rPr>
              <w:t xml:space="preserve"> </w:t>
            </w:r>
            <w:r>
              <w:rPr>
                <w:rFonts w:ascii="Times New Roman"/>
                <w:sz w:val="16"/>
              </w:rPr>
              <w:t>1st</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May</w:t>
            </w:r>
            <w:r>
              <w:rPr>
                <w:rFonts w:ascii="Times New Roman"/>
                <w:spacing w:val="-1"/>
                <w:sz w:val="16"/>
              </w:rPr>
              <w:t xml:space="preserve"> </w:t>
            </w:r>
            <w:r>
              <w:rPr>
                <w:rFonts w:ascii="Times New Roman"/>
                <w:sz w:val="16"/>
              </w:rPr>
              <w:t>6th</w:t>
            </w:r>
          </w:p>
          <w:p w14:paraId="41BB0026" w14:textId="77777777" w:rsidR="000563DC" w:rsidRDefault="00C55D50">
            <w:pPr>
              <w:pStyle w:val="TableParagraph"/>
              <w:spacing w:line="237" w:lineRule="auto"/>
              <w:ind w:left="132" w:right="216"/>
              <w:rPr>
                <w:rFonts w:ascii="Times New Roman"/>
                <w:sz w:val="16"/>
              </w:rPr>
            </w:pPr>
            <w:r>
              <w:rPr>
                <w:rFonts w:ascii="Times New Roman"/>
                <w:sz w:val="16"/>
              </w:rPr>
              <w:t>June</w:t>
            </w:r>
            <w:r>
              <w:rPr>
                <w:rFonts w:ascii="Times New Roman"/>
                <w:spacing w:val="-10"/>
                <w:sz w:val="16"/>
              </w:rPr>
              <w:t xml:space="preserve"> </w:t>
            </w:r>
            <w:r>
              <w:rPr>
                <w:rFonts w:ascii="Times New Roman"/>
                <w:sz w:val="16"/>
              </w:rPr>
              <w:t>3rd</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r>
              <w:rPr>
                <w:rFonts w:ascii="Times New Roman"/>
                <w:spacing w:val="40"/>
                <w:sz w:val="16"/>
              </w:rPr>
              <w:t xml:space="preserve"> </w:t>
            </w:r>
            <w:r>
              <w:rPr>
                <w:rFonts w:ascii="Times New Roman"/>
                <w:sz w:val="16"/>
              </w:rPr>
              <w:t>July 8th</w:t>
            </w:r>
          </w:p>
          <w:p w14:paraId="3E018460" w14:textId="77777777" w:rsidR="000563DC" w:rsidRDefault="00C55D50">
            <w:pPr>
              <w:pStyle w:val="TableParagraph"/>
              <w:ind w:left="132" w:right="216"/>
              <w:rPr>
                <w:rFonts w:ascii="Times New Roman"/>
                <w:sz w:val="16"/>
              </w:rPr>
            </w:pPr>
            <w:r>
              <w:rPr>
                <w:rFonts w:ascii="Times New Roman"/>
                <w:sz w:val="16"/>
              </w:rPr>
              <w:t>August 5th (days only)</w:t>
            </w:r>
            <w:r>
              <w:rPr>
                <w:rFonts w:ascii="Times New Roman"/>
                <w:spacing w:val="40"/>
                <w:sz w:val="16"/>
              </w:rPr>
              <w:t xml:space="preserve"> </w:t>
            </w:r>
            <w:r>
              <w:rPr>
                <w:rFonts w:ascii="Times New Roman"/>
                <w:sz w:val="16"/>
              </w:rPr>
              <w:t>September</w:t>
            </w:r>
            <w:r>
              <w:rPr>
                <w:rFonts w:ascii="Times New Roman"/>
                <w:spacing w:val="-3"/>
                <w:sz w:val="16"/>
              </w:rPr>
              <w:t xml:space="preserve"> </w:t>
            </w:r>
            <w:r>
              <w:rPr>
                <w:rFonts w:ascii="Times New Roman"/>
                <w:sz w:val="16"/>
              </w:rPr>
              <w:t>2nd</w:t>
            </w:r>
            <w:r>
              <w:rPr>
                <w:rFonts w:ascii="Times New Roman"/>
                <w:spacing w:val="80"/>
                <w:sz w:val="16"/>
              </w:rPr>
              <w:t xml:space="preserve"> </w:t>
            </w:r>
            <w:r>
              <w:rPr>
                <w:rFonts w:ascii="Times New Roman"/>
                <w:sz w:val="16"/>
              </w:rPr>
              <w:t>October</w:t>
            </w:r>
            <w:r>
              <w:rPr>
                <w:rFonts w:ascii="Times New Roman"/>
                <w:spacing w:val="-10"/>
                <w:sz w:val="16"/>
              </w:rPr>
              <w:t xml:space="preserve"> </w:t>
            </w:r>
            <w:r>
              <w:rPr>
                <w:rFonts w:ascii="Times New Roman"/>
                <w:sz w:val="16"/>
              </w:rPr>
              <w:t>7th</w:t>
            </w:r>
            <w:r>
              <w:rPr>
                <w:rFonts w:ascii="Times New Roman"/>
                <w:spacing w:val="-10"/>
                <w:sz w:val="16"/>
              </w:rPr>
              <w:t xml:space="preserve"> </w:t>
            </w:r>
            <w:r>
              <w:rPr>
                <w:rFonts w:ascii="Times New Roman"/>
                <w:sz w:val="16"/>
              </w:rPr>
              <w:t>(days</w:t>
            </w:r>
            <w:r>
              <w:rPr>
                <w:rFonts w:ascii="Times New Roman"/>
                <w:spacing w:val="-10"/>
                <w:sz w:val="16"/>
              </w:rPr>
              <w:t xml:space="preserve"> </w:t>
            </w:r>
            <w:r>
              <w:rPr>
                <w:rFonts w:ascii="Times New Roman"/>
                <w:sz w:val="16"/>
              </w:rPr>
              <w:t>only)</w:t>
            </w:r>
          </w:p>
          <w:p w14:paraId="5B403728" w14:textId="77777777" w:rsidR="000563DC" w:rsidRDefault="00C55D50">
            <w:pPr>
              <w:pStyle w:val="TableParagraph"/>
              <w:ind w:left="103"/>
              <w:rPr>
                <w:rFonts w:ascii="Times New Roman"/>
                <w:sz w:val="16"/>
              </w:rPr>
            </w:pPr>
            <w:r>
              <w:rPr>
                <w:rFonts w:ascii="Times New Roman"/>
                <w:sz w:val="16"/>
              </w:rPr>
              <w:t>November</w:t>
            </w:r>
            <w:r>
              <w:rPr>
                <w:rFonts w:ascii="Times New Roman"/>
                <w:spacing w:val="1"/>
                <w:sz w:val="16"/>
              </w:rPr>
              <w:t xml:space="preserve"> </w:t>
            </w:r>
            <w:r>
              <w:rPr>
                <w:rFonts w:ascii="Times New Roman"/>
                <w:spacing w:val="-5"/>
                <w:sz w:val="16"/>
              </w:rPr>
              <w:t>4th</w:t>
            </w:r>
          </w:p>
        </w:tc>
        <w:tc>
          <w:tcPr>
            <w:tcW w:w="1531" w:type="dxa"/>
            <w:tcBorders>
              <w:top w:val="nil"/>
            </w:tcBorders>
          </w:tcPr>
          <w:p w14:paraId="4990E308" w14:textId="77777777" w:rsidR="000563DC" w:rsidRDefault="000563DC">
            <w:pPr>
              <w:pStyle w:val="TableParagraph"/>
              <w:spacing w:before="8"/>
              <w:rPr>
                <w:rFonts w:ascii="Times New Roman"/>
                <w:b/>
                <w:sz w:val="20"/>
              </w:rPr>
            </w:pPr>
          </w:p>
          <w:p w14:paraId="56627A27" w14:textId="77777777" w:rsidR="000563DC" w:rsidRDefault="00C55D50">
            <w:pPr>
              <w:pStyle w:val="TableParagraph"/>
              <w:ind w:left="133" w:right="557"/>
              <w:rPr>
                <w:rFonts w:ascii="Times New Roman"/>
                <w:sz w:val="16"/>
              </w:rPr>
            </w:pPr>
            <w:r>
              <w:rPr>
                <w:rFonts w:ascii="Times New Roman"/>
                <w:sz w:val="16"/>
              </w:rPr>
              <w:t>January 7th</w:t>
            </w:r>
            <w:r>
              <w:rPr>
                <w:rFonts w:ascii="Times New Roman"/>
                <w:spacing w:val="40"/>
                <w:sz w:val="16"/>
              </w:rPr>
              <w:t xml:space="preserve"> </w:t>
            </w:r>
            <w:r>
              <w:rPr>
                <w:rFonts w:ascii="Times New Roman"/>
                <w:sz w:val="16"/>
              </w:rPr>
              <w:t>February</w:t>
            </w:r>
            <w:r>
              <w:rPr>
                <w:rFonts w:ascii="Times New Roman"/>
                <w:spacing w:val="-10"/>
                <w:sz w:val="16"/>
              </w:rPr>
              <w:t xml:space="preserve"> </w:t>
            </w:r>
            <w:r>
              <w:rPr>
                <w:rFonts w:ascii="Times New Roman"/>
                <w:sz w:val="16"/>
              </w:rPr>
              <w:t>4th</w:t>
            </w:r>
            <w:r>
              <w:rPr>
                <w:rFonts w:ascii="Times New Roman"/>
                <w:spacing w:val="40"/>
                <w:sz w:val="16"/>
              </w:rPr>
              <w:t xml:space="preserve"> </w:t>
            </w:r>
            <w:r>
              <w:rPr>
                <w:rFonts w:ascii="Times New Roman"/>
                <w:sz w:val="16"/>
              </w:rPr>
              <w:t>March 4th</w:t>
            </w:r>
            <w:r>
              <w:rPr>
                <w:rFonts w:ascii="Times New Roman"/>
                <w:spacing w:val="40"/>
                <w:sz w:val="16"/>
              </w:rPr>
              <w:t xml:space="preserve"> </w:t>
            </w:r>
            <w:r>
              <w:rPr>
                <w:rFonts w:ascii="Times New Roman"/>
                <w:sz w:val="16"/>
              </w:rPr>
              <w:t>April</w:t>
            </w:r>
            <w:r>
              <w:rPr>
                <w:rFonts w:ascii="Times New Roman"/>
                <w:spacing w:val="-5"/>
                <w:sz w:val="16"/>
              </w:rPr>
              <w:t xml:space="preserve"> </w:t>
            </w:r>
            <w:r>
              <w:rPr>
                <w:rFonts w:ascii="Times New Roman"/>
                <w:sz w:val="16"/>
              </w:rPr>
              <w:t>1st</w:t>
            </w:r>
            <w:r>
              <w:rPr>
                <w:rFonts w:ascii="Times New Roman"/>
                <w:spacing w:val="40"/>
                <w:sz w:val="16"/>
              </w:rPr>
              <w:t xml:space="preserve"> </w:t>
            </w:r>
            <w:r>
              <w:rPr>
                <w:rFonts w:ascii="Times New Roman"/>
                <w:sz w:val="16"/>
              </w:rPr>
              <w:t>May 6th</w:t>
            </w:r>
            <w:r>
              <w:rPr>
                <w:rFonts w:ascii="Times New Roman"/>
                <w:spacing w:val="40"/>
                <w:sz w:val="16"/>
              </w:rPr>
              <w:t xml:space="preserve"> </w:t>
            </w:r>
            <w:r>
              <w:rPr>
                <w:rFonts w:ascii="Times New Roman"/>
                <w:sz w:val="16"/>
              </w:rPr>
              <w:t>June</w:t>
            </w:r>
            <w:r>
              <w:rPr>
                <w:rFonts w:ascii="Times New Roman"/>
                <w:spacing w:val="-1"/>
                <w:sz w:val="16"/>
              </w:rPr>
              <w:t xml:space="preserve"> </w:t>
            </w:r>
            <w:r>
              <w:rPr>
                <w:rFonts w:ascii="Times New Roman"/>
                <w:sz w:val="16"/>
              </w:rPr>
              <w:t>3rd</w:t>
            </w:r>
            <w:r>
              <w:rPr>
                <w:rFonts w:ascii="Times New Roman"/>
                <w:spacing w:val="40"/>
                <w:sz w:val="16"/>
              </w:rPr>
              <w:t xml:space="preserve"> </w:t>
            </w:r>
            <w:r>
              <w:rPr>
                <w:rFonts w:ascii="Times New Roman"/>
                <w:sz w:val="16"/>
              </w:rPr>
              <w:t>July 8th</w:t>
            </w:r>
            <w:r>
              <w:rPr>
                <w:rFonts w:ascii="Times New Roman"/>
                <w:spacing w:val="40"/>
                <w:sz w:val="16"/>
              </w:rPr>
              <w:t xml:space="preserve"> </w:t>
            </w:r>
            <w:r>
              <w:rPr>
                <w:rFonts w:ascii="Times New Roman"/>
                <w:sz w:val="16"/>
              </w:rPr>
              <w:t>August</w:t>
            </w:r>
            <w:r>
              <w:rPr>
                <w:rFonts w:ascii="Times New Roman"/>
                <w:spacing w:val="-5"/>
                <w:sz w:val="16"/>
              </w:rPr>
              <w:t xml:space="preserve"> </w:t>
            </w:r>
            <w:r>
              <w:rPr>
                <w:rFonts w:ascii="Times New Roman"/>
                <w:sz w:val="16"/>
              </w:rPr>
              <w:t>5th</w:t>
            </w:r>
          </w:p>
          <w:p w14:paraId="1AF5189D" w14:textId="77777777" w:rsidR="000563DC" w:rsidRDefault="00C55D50">
            <w:pPr>
              <w:pStyle w:val="TableParagraph"/>
              <w:spacing w:before="2"/>
              <w:ind w:left="118" w:right="409" w:firstLine="14"/>
              <w:rPr>
                <w:rFonts w:ascii="Times New Roman"/>
                <w:sz w:val="16"/>
              </w:rPr>
            </w:pPr>
            <w:r>
              <w:rPr>
                <w:rFonts w:ascii="Times New Roman"/>
                <w:sz w:val="16"/>
              </w:rPr>
              <w:t>September</w:t>
            </w:r>
            <w:r>
              <w:rPr>
                <w:rFonts w:ascii="Times New Roman"/>
                <w:spacing w:val="-10"/>
                <w:sz w:val="16"/>
              </w:rPr>
              <w:t xml:space="preserve"> </w:t>
            </w:r>
            <w:r>
              <w:rPr>
                <w:rFonts w:ascii="Times New Roman"/>
                <w:sz w:val="16"/>
              </w:rPr>
              <w:t>2nd</w:t>
            </w:r>
            <w:r>
              <w:rPr>
                <w:rFonts w:ascii="Times New Roman"/>
                <w:spacing w:val="40"/>
                <w:sz w:val="16"/>
              </w:rPr>
              <w:t xml:space="preserve"> </w:t>
            </w:r>
            <w:r>
              <w:rPr>
                <w:rFonts w:ascii="Times New Roman"/>
                <w:sz w:val="16"/>
              </w:rPr>
              <w:t>October</w:t>
            </w:r>
            <w:r>
              <w:rPr>
                <w:rFonts w:ascii="Times New Roman"/>
                <w:spacing w:val="-3"/>
                <w:sz w:val="16"/>
              </w:rPr>
              <w:t xml:space="preserve"> </w:t>
            </w:r>
            <w:r>
              <w:rPr>
                <w:rFonts w:ascii="Times New Roman"/>
                <w:sz w:val="16"/>
              </w:rPr>
              <w:t>7th</w:t>
            </w:r>
            <w:r>
              <w:rPr>
                <w:rFonts w:ascii="Times New Roman"/>
                <w:spacing w:val="40"/>
                <w:sz w:val="16"/>
              </w:rPr>
              <w:t xml:space="preserve"> </w:t>
            </w:r>
            <w:r>
              <w:rPr>
                <w:rFonts w:ascii="Times New Roman"/>
                <w:sz w:val="16"/>
              </w:rPr>
              <w:t>November</w:t>
            </w:r>
            <w:r>
              <w:rPr>
                <w:rFonts w:ascii="Times New Roman"/>
                <w:spacing w:val="-3"/>
                <w:sz w:val="16"/>
              </w:rPr>
              <w:t xml:space="preserve"> </w:t>
            </w:r>
            <w:r>
              <w:rPr>
                <w:rFonts w:ascii="Times New Roman"/>
                <w:sz w:val="16"/>
              </w:rPr>
              <w:t>4th</w:t>
            </w:r>
          </w:p>
        </w:tc>
        <w:tc>
          <w:tcPr>
            <w:tcW w:w="1709" w:type="dxa"/>
            <w:tcBorders>
              <w:top w:val="nil"/>
            </w:tcBorders>
          </w:tcPr>
          <w:p w14:paraId="47BE0ED5" w14:textId="77777777" w:rsidR="000563DC" w:rsidRDefault="000563DC">
            <w:pPr>
              <w:pStyle w:val="TableParagraph"/>
              <w:spacing w:before="10"/>
              <w:rPr>
                <w:rFonts w:ascii="Times New Roman"/>
                <w:b/>
                <w:sz w:val="19"/>
              </w:rPr>
            </w:pPr>
          </w:p>
          <w:p w14:paraId="614BEC60" w14:textId="77777777" w:rsidR="000563DC" w:rsidRDefault="00C55D50">
            <w:pPr>
              <w:pStyle w:val="TableParagraph"/>
              <w:ind w:left="134" w:right="734"/>
              <w:rPr>
                <w:rFonts w:ascii="Times New Roman"/>
                <w:sz w:val="16"/>
              </w:rPr>
            </w:pPr>
            <w:r>
              <w:rPr>
                <w:rFonts w:ascii="Times New Roman"/>
                <w:sz w:val="16"/>
              </w:rPr>
              <w:t>January 7th</w:t>
            </w:r>
            <w:r>
              <w:rPr>
                <w:rFonts w:ascii="Times New Roman"/>
                <w:spacing w:val="40"/>
                <w:sz w:val="16"/>
              </w:rPr>
              <w:t xml:space="preserve"> </w:t>
            </w:r>
            <w:r>
              <w:rPr>
                <w:rFonts w:ascii="Times New Roman"/>
                <w:sz w:val="16"/>
              </w:rPr>
              <w:t>February</w:t>
            </w:r>
            <w:r>
              <w:rPr>
                <w:rFonts w:ascii="Times New Roman"/>
                <w:spacing w:val="-10"/>
                <w:sz w:val="16"/>
              </w:rPr>
              <w:t xml:space="preserve"> </w:t>
            </w:r>
            <w:r>
              <w:rPr>
                <w:rFonts w:ascii="Times New Roman"/>
                <w:sz w:val="16"/>
              </w:rPr>
              <w:t>4th</w:t>
            </w:r>
            <w:r>
              <w:rPr>
                <w:rFonts w:ascii="Times New Roman"/>
                <w:spacing w:val="40"/>
                <w:sz w:val="16"/>
              </w:rPr>
              <w:t xml:space="preserve"> </w:t>
            </w:r>
            <w:r>
              <w:rPr>
                <w:rFonts w:ascii="Times New Roman"/>
                <w:sz w:val="16"/>
              </w:rPr>
              <w:t>March 4th</w:t>
            </w:r>
            <w:r>
              <w:rPr>
                <w:rFonts w:ascii="Times New Roman"/>
                <w:spacing w:val="40"/>
                <w:sz w:val="16"/>
              </w:rPr>
              <w:t xml:space="preserve"> </w:t>
            </w:r>
            <w:r>
              <w:rPr>
                <w:rFonts w:ascii="Times New Roman"/>
                <w:sz w:val="16"/>
              </w:rPr>
              <w:t>April</w:t>
            </w:r>
            <w:r>
              <w:rPr>
                <w:rFonts w:ascii="Times New Roman"/>
                <w:spacing w:val="-7"/>
                <w:sz w:val="16"/>
              </w:rPr>
              <w:t xml:space="preserve"> </w:t>
            </w:r>
            <w:r>
              <w:rPr>
                <w:rFonts w:ascii="Times New Roman"/>
                <w:sz w:val="16"/>
              </w:rPr>
              <w:t>1st</w:t>
            </w:r>
            <w:r>
              <w:rPr>
                <w:rFonts w:ascii="Times New Roman"/>
                <w:spacing w:val="40"/>
                <w:sz w:val="16"/>
              </w:rPr>
              <w:t xml:space="preserve"> </w:t>
            </w:r>
            <w:r>
              <w:rPr>
                <w:rFonts w:ascii="Times New Roman"/>
                <w:sz w:val="16"/>
              </w:rPr>
              <w:t>May</w:t>
            </w:r>
            <w:r>
              <w:rPr>
                <w:rFonts w:ascii="Times New Roman"/>
                <w:spacing w:val="-1"/>
                <w:sz w:val="16"/>
              </w:rPr>
              <w:t xml:space="preserve"> </w:t>
            </w:r>
            <w:r>
              <w:rPr>
                <w:rFonts w:ascii="Times New Roman"/>
                <w:sz w:val="16"/>
              </w:rPr>
              <w:t>6th</w:t>
            </w:r>
            <w:r>
              <w:rPr>
                <w:rFonts w:ascii="Times New Roman"/>
                <w:spacing w:val="40"/>
                <w:sz w:val="16"/>
              </w:rPr>
              <w:t xml:space="preserve"> </w:t>
            </w:r>
            <w:r>
              <w:rPr>
                <w:rFonts w:ascii="Times New Roman"/>
                <w:sz w:val="16"/>
              </w:rPr>
              <w:t>June</w:t>
            </w:r>
            <w:r>
              <w:rPr>
                <w:rFonts w:ascii="Times New Roman"/>
                <w:spacing w:val="-1"/>
                <w:sz w:val="16"/>
              </w:rPr>
              <w:t xml:space="preserve"> </w:t>
            </w:r>
            <w:r>
              <w:rPr>
                <w:rFonts w:ascii="Times New Roman"/>
                <w:sz w:val="16"/>
              </w:rPr>
              <w:t>3rd</w:t>
            </w:r>
            <w:r>
              <w:rPr>
                <w:rFonts w:ascii="Times New Roman"/>
                <w:spacing w:val="40"/>
                <w:sz w:val="16"/>
              </w:rPr>
              <w:t xml:space="preserve"> </w:t>
            </w:r>
            <w:r>
              <w:rPr>
                <w:rFonts w:ascii="Times New Roman"/>
                <w:sz w:val="16"/>
              </w:rPr>
              <w:t>July 8th</w:t>
            </w:r>
            <w:r>
              <w:rPr>
                <w:rFonts w:ascii="Times New Roman"/>
                <w:spacing w:val="40"/>
                <w:sz w:val="16"/>
              </w:rPr>
              <w:t xml:space="preserve"> </w:t>
            </w:r>
            <w:r>
              <w:rPr>
                <w:rFonts w:ascii="Times New Roman"/>
                <w:sz w:val="16"/>
              </w:rPr>
              <w:t>August</w:t>
            </w:r>
            <w:r>
              <w:rPr>
                <w:rFonts w:ascii="Times New Roman"/>
                <w:spacing w:val="-5"/>
                <w:sz w:val="16"/>
              </w:rPr>
              <w:t xml:space="preserve"> </w:t>
            </w:r>
            <w:r>
              <w:rPr>
                <w:rFonts w:ascii="Times New Roman"/>
                <w:sz w:val="16"/>
              </w:rPr>
              <w:t>5th</w:t>
            </w:r>
          </w:p>
          <w:p w14:paraId="38B80767" w14:textId="77777777" w:rsidR="000563DC" w:rsidRDefault="00C55D50">
            <w:pPr>
              <w:pStyle w:val="TableParagraph"/>
              <w:spacing w:before="2"/>
              <w:ind w:left="134" w:right="585"/>
              <w:rPr>
                <w:rFonts w:ascii="Times New Roman"/>
                <w:sz w:val="16"/>
              </w:rPr>
            </w:pPr>
            <w:r>
              <w:rPr>
                <w:rFonts w:ascii="Times New Roman"/>
                <w:sz w:val="16"/>
              </w:rPr>
              <w:t>September</w:t>
            </w:r>
            <w:r>
              <w:rPr>
                <w:rFonts w:ascii="Times New Roman"/>
                <w:spacing w:val="-10"/>
                <w:sz w:val="16"/>
              </w:rPr>
              <w:t xml:space="preserve"> </w:t>
            </w:r>
            <w:r>
              <w:rPr>
                <w:rFonts w:ascii="Times New Roman"/>
                <w:sz w:val="16"/>
              </w:rPr>
              <w:t>2nd</w:t>
            </w:r>
            <w:r>
              <w:rPr>
                <w:rFonts w:ascii="Times New Roman"/>
                <w:spacing w:val="40"/>
                <w:sz w:val="16"/>
              </w:rPr>
              <w:t xml:space="preserve"> </w:t>
            </w:r>
            <w:r>
              <w:rPr>
                <w:rFonts w:ascii="Times New Roman"/>
                <w:sz w:val="16"/>
              </w:rPr>
              <w:t>October</w:t>
            </w:r>
            <w:r>
              <w:rPr>
                <w:rFonts w:ascii="Times New Roman"/>
                <w:spacing w:val="-3"/>
                <w:sz w:val="16"/>
              </w:rPr>
              <w:t xml:space="preserve"> </w:t>
            </w:r>
            <w:r>
              <w:rPr>
                <w:rFonts w:ascii="Times New Roman"/>
                <w:sz w:val="16"/>
              </w:rPr>
              <w:t>7th</w:t>
            </w:r>
            <w:r>
              <w:rPr>
                <w:rFonts w:ascii="Times New Roman"/>
                <w:spacing w:val="40"/>
                <w:sz w:val="16"/>
              </w:rPr>
              <w:t xml:space="preserve"> </w:t>
            </w:r>
            <w:r>
              <w:rPr>
                <w:rFonts w:ascii="Times New Roman"/>
                <w:sz w:val="16"/>
              </w:rPr>
              <w:t>November</w:t>
            </w:r>
            <w:r>
              <w:rPr>
                <w:rFonts w:ascii="Times New Roman"/>
                <w:spacing w:val="-3"/>
                <w:sz w:val="16"/>
              </w:rPr>
              <w:t xml:space="preserve"> </w:t>
            </w:r>
            <w:r>
              <w:rPr>
                <w:rFonts w:ascii="Times New Roman"/>
                <w:sz w:val="16"/>
              </w:rPr>
              <w:t>4th</w:t>
            </w:r>
          </w:p>
        </w:tc>
        <w:tc>
          <w:tcPr>
            <w:tcW w:w="2525" w:type="dxa"/>
            <w:tcBorders>
              <w:top w:val="nil"/>
            </w:tcBorders>
          </w:tcPr>
          <w:p w14:paraId="65457A34" w14:textId="77777777" w:rsidR="00CF6772" w:rsidRDefault="00CF6772" w:rsidP="00CF6772">
            <w:pPr>
              <w:pStyle w:val="TableParagraph"/>
              <w:ind w:left="336"/>
              <w:rPr>
                <w:rFonts w:ascii="Times New Roman"/>
                <w:spacing w:val="-2"/>
                <w:sz w:val="16"/>
              </w:rPr>
            </w:pPr>
          </w:p>
          <w:p w14:paraId="2EABDE9E" w14:textId="3B527453" w:rsidR="00CF6772" w:rsidRDefault="00C55D50" w:rsidP="00CF6772">
            <w:pPr>
              <w:pStyle w:val="TableParagraph"/>
              <w:ind w:left="336"/>
              <w:rPr>
                <w:rFonts w:ascii="Times New Roman"/>
                <w:spacing w:val="-2"/>
                <w:sz w:val="16"/>
              </w:rPr>
            </w:pPr>
            <w:r>
              <w:rPr>
                <w:rFonts w:ascii="Times New Roman"/>
                <w:spacing w:val="-2"/>
                <w:sz w:val="16"/>
              </w:rPr>
              <w:t>January</w:t>
            </w:r>
            <w:r w:rsidR="00CF6772">
              <w:rPr>
                <w:rFonts w:ascii="Times New Roman"/>
                <w:spacing w:val="-2"/>
                <w:sz w:val="16"/>
              </w:rPr>
              <w:t>- No class</w:t>
            </w:r>
          </w:p>
          <w:p w14:paraId="2CD11098" w14:textId="03BB746F" w:rsidR="00CF6772" w:rsidRDefault="00C55D50" w:rsidP="00CF6772">
            <w:pPr>
              <w:pStyle w:val="TableParagraph"/>
              <w:ind w:left="336"/>
              <w:rPr>
                <w:rFonts w:ascii="Times New Roman"/>
                <w:spacing w:val="-2"/>
                <w:sz w:val="16"/>
              </w:rPr>
            </w:pPr>
            <w:r>
              <w:rPr>
                <w:rFonts w:ascii="Times New Roman"/>
                <w:spacing w:val="-2"/>
                <w:sz w:val="16"/>
              </w:rPr>
              <w:t>February</w:t>
            </w:r>
            <w:r w:rsidR="00CF6772">
              <w:rPr>
                <w:rFonts w:ascii="Times New Roman"/>
                <w:spacing w:val="-2"/>
                <w:sz w:val="16"/>
              </w:rPr>
              <w:t xml:space="preserve"> - 18</w:t>
            </w:r>
            <w:r w:rsidR="00CF6772" w:rsidRPr="00CF6772">
              <w:rPr>
                <w:rFonts w:ascii="Times New Roman"/>
                <w:spacing w:val="-2"/>
                <w:sz w:val="16"/>
                <w:vertAlign w:val="superscript"/>
              </w:rPr>
              <w:t>th</w:t>
            </w:r>
            <w:r w:rsidR="00CF6772">
              <w:rPr>
                <w:rFonts w:ascii="Times New Roman"/>
                <w:spacing w:val="-2"/>
                <w:sz w:val="16"/>
              </w:rPr>
              <w:t xml:space="preserve"> -22</w:t>
            </w:r>
            <w:r w:rsidR="00CF6772" w:rsidRPr="00CF6772">
              <w:rPr>
                <w:rFonts w:ascii="Times New Roman"/>
                <w:spacing w:val="-2"/>
                <w:sz w:val="16"/>
                <w:vertAlign w:val="superscript"/>
              </w:rPr>
              <w:t>nd</w:t>
            </w:r>
          </w:p>
          <w:p w14:paraId="3BEB9362" w14:textId="77777777" w:rsidR="00CF6772" w:rsidRDefault="00C55D50" w:rsidP="00CF6772">
            <w:pPr>
              <w:pStyle w:val="TableParagraph"/>
              <w:ind w:left="336"/>
              <w:rPr>
                <w:rFonts w:ascii="Times New Roman"/>
                <w:spacing w:val="-2"/>
                <w:sz w:val="16"/>
              </w:rPr>
            </w:pPr>
            <w:r>
              <w:rPr>
                <w:rFonts w:ascii="Times New Roman"/>
                <w:spacing w:val="-2"/>
                <w:sz w:val="16"/>
              </w:rPr>
              <w:t>March</w:t>
            </w:r>
            <w:r w:rsidR="00CF6772">
              <w:rPr>
                <w:rFonts w:ascii="Times New Roman"/>
                <w:spacing w:val="-2"/>
                <w:sz w:val="16"/>
              </w:rPr>
              <w:t xml:space="preserve"> - 18</w:t>
            </w:r>
            <w:r w:rsidR="00CF6772" w:rsidRPr="00CF6772">
              <w:rPr>
                <w:rFonts w:ascii="Times New Roman"/>
                <w:spacing w:val="-2"/>
                <w:sz w:val="16"/>
                <w:vertAlign w:val="superscript"/>
              </w:rPr>
              <w:t>th</w:t>
            </w:r>
            <w:r w:rsidR="00CF6772">
              <w:rPr>
                <w:rFonts w:ascii="Times New Roman"/>
                <w:spacing w:val="-2"/>
                <w:sz w:val="16"/>
              </w:rPr>
              <w:t>-22</w:t>
            </w:r>
            <w:r w:rsidR="00CF6772" w:rsidRPr="00CF6772">
              <w:rPr>
                <w:rFonts w:ascii="Times New Roman"/>
                <w:spacing w:val="-2"/>
                <w:sz w:val="16"/>
                <w:vertAlign w:val="superscript"/>
              </w:rPr>
              <w:t>nd</w:t>
            </w:r>
          </w:p>
          <w:p w14:paraId="45606B58" w14:textId="723E9C84" w:rsidR="00CF6772" w:rsidRDefault="00C55D50" w:rsidP="00CF6772">
            <w:pPr>
              <w:pStyle w:val="TableParagraph"/>
              <w:ind w:left="336"/>
              <w:rPr>
                <w:rFonts w:ascii="Times New Roman"/>
                <w:spacing w:val="-2"/>
                <w:sz w:val="16"/>
              </w:rPr>
            </w:pPr>
            <w:r>
              <w:rPr>
                <w:rFonts w:ascii="Times New Roman"/>
                <w:spacing w:val="-2"/>
                <w:sz w:val="16"/>
              </w:rPr>
              <w:t>April</w:t>
            </w:r>
            <w:r w:rsidR="00CF6772">
              <w:rPr>
                <w:rFonts w:ascii="Times New Roman"/>
                <w:spacing w:val="-2"/>
                <w:sz w:val="16"/>
              </w:rPr>
              <w:t xml:space="preserve"> - 15</w:t>
            </w:r>
            <w:r w:rsidR="00CF6772" w:rsidRPr="00CF6772">
              <w:rPr>
                <w:rFonts w:ascii="Times New Roman"/>
                <w:spacing w:val="-2"/>
                <w:sz w:val="16"/>
                <w:vertAlign w:val="superscript"/>
              </w:rPr>
              <w:t>th</w:t>
            </w:r>
            <w:r w:rsidR="00CF6772">
              <w:rPr>
                <w:rFonts w:ascii="Times New Roman"/>
                <w:spacing w:val="-2"/>
                <w:sz w:val="16"/>
              </w:rPr>
              <w:t>-19</w:t>
            </w:r>
            <w:r w:rsidR="00CF6772" w:rsidRPr="00CF6772">
              <w:rPr>
                <w:rFonts w:ascii="Times New Roman"/>
                <w:spacing w:val="-2"/>
                <w:sz w:val="16"/>
                <w:vertAlign w:val="superscript"/>
              </w:rPr>
              <w:t>th</w:t>
            </w:r>
          </w:p>
          <w:p w14:paraId="6A936655" w14:textId="77777777" w:rsidR="00CF6772" w:rsidRDefault="00C55D50" w:rsidP="00CF6772">
            <w:pPr>
              <w:pStyle w:val="TableParagraph"/>
              <w:ind w:left="336"/>
              <w:rPr>
                <w:rFonts w:ascii="Times New Roman"/>
                <w:spacing w:val="-4"/>
                <w:sz w:val="16"/>
              </w:rPr>
            </w:pPr>
            <w:r>
              <w:rPr>
                <w:rFonts w:ascii="Times New Roman"/>
                <w:spacing w:val="-4"/>
                <w:sz w:val="16"/>
              </w:rPr>
              <w:t>May</w:t>
            </w:r>
            <w:r w:rsidR="00CF6772">
              <w:rPr>
                <w:rFonts w:ascii="Times New Roman"/>
                <w:spacing w:val="-4"/>
                <w:sz w:val="16"/>
              </w:rPr>
              <w:t>- 20</w:t>
            </w:r>
            <w:r w:rsidR="00CF6772" w:rsidRPr="00CF6772">
              <w:rPr>
                <w:rFonts w:ascii="Times New Roman"/>
                <w:spacing w:val="-4"/>
                <w:sz w:val="16"/>
                <w:vertAlign w:val="superscript"/>
              </w:rPr>
              <w:t>th</w:t>
            </w:r>
            <w:r w:rsidR="00CF6772">
              <w:rPr>
                <w:rFonts w:ascii="Times New Roman"/>
                <w:spacing w:val="-4"/>
                <w:sz w:val="16"/>
              </w:rPr>
              <w:t>- 24</w:t>
            </w:r>
            <w:r w:rsidR="00CF6772" w:rsidRPr="00CF6772">
              <w:rPr>
                <w:rFonts w:ascii="Times New Roman"/>
                <w:spacing w:val="-4"/>
                <w:sz w:val="16"/>
                <w:vertAlign w:val="superscript"/>
              </w:rPr>
              <w:t>th</w:t>
            </w:r>
          </w:p>
          <w:p w14:paraId="0700BCCF" w14:textId="0AC44025" w:rsidR="000563DC" w:rsidRPr="00CF6772" w:rsidRDefault="00C55D50" w:rsidP="00CF6772">
            <w:pPr>
              <w:pStyle w:val="TableParagraph"/>
              <w:ind w:left="336"/>
              <w:rPr>
                <w:rFonts w:ascii="Times New Roman"/>
                <w:spacing w:val="-2"/>
                <w:sz w:val="16"/>
              </w:rPr>
            </w:pPr>
            <w:r>
              <w:rPr>
                <w:rFonts w:ascii="Times New Roman"/>
                <w:spacing w:val="-4"/>
                <w:sz w:val="16"/>
              </w:rPr>
              <w:t>June</w:t>
            </w:r>
            <w:r w:rsidR="00CF6772">
              <w:rPr>
                <w:rFonts w:ascii="Times New Roman"/>
                <w:spacing w:val="-4"/>
                <w:sz w:val="16"/>
              </w:rPr>
              <w:t xml:space="preserve"> - 17</w:t>
            </w:r>
            <w:r w:rsidR="00CF6772" w:rsidRPr="00CF6772">
              <w:rPr>
                <w:rFonts w:ascii="Times New Roman"/>
                <w:spacing w:val="-4"/>
                <w:sz w:val="16"/>
                <w:vertAlign w:val="superscript"/>
              </w:rPr>
              <w:t>th</w:t>
            </w:r>
            <w:r w:rsidR="00CF6772">
              <w:rPr>
                <w:rFonts w:ascii="Times New Roman"/>
                <w:spacing w:val="-4"/>
                <w:sz w:val="16"/>
              </w:rPr>
              <w:t>-21st</w:t>
            </w:r>
          </w:p>
          <w:p w14:paraId="1CEB5C4B" w14:textId="5F2E03A7" w:rsidR="00CF6772" w:rsidRDefault="00C55D50" w:rsidP="00CF6772">
            <w:pPr>
              <w:pStyle w:val="TableParagraph"/>
              <w:ind w:left="336" w:right="1008"/>
              <w:rPr>
                <w:rFonts w:ascii="Times New Roman"/>
                <w:spacing w:val="40"/>
                <w:sz w:val="16"/>
              </w:rPr>
            </w:pPr>
            <w:r>
              <w:rPr>
                <w:rFonts w:ascii="Times New Roman"/>
                <w:sz w:val="16"/>
              </w:rPr>
              <w:t>July</w:t>
            </w:r>
            <w:r>
              <w:rPr>
                <w:rFonts w:ascii="Times New Roman"/>
                <w:spacing w:val="-10"/>
                <w:sz w:val="16"/>
              </w:rPr>
              <w:t xml:space="preserve"> </w:t>
            </w:r>
            <w:r>
              <w:rPr>
                <w:rFonts w:ascii="Times New Roman"/>
                <w:sz w:val="16"/>
              </w:rPr>
              <w:t>No</w:t>
            </w:r>
            <w:r>
              <w:rPr>
                <w:rFonts w:ascii="Times New Roman"/>
                <w:spacing w:val="-10"/>
                <w:sz w:val="16"/>
              </w:rPr>
              <w:t xml:space="preserve"> </w:t>
            </w:r>
            <w:r>
              <w:rPr>
                <w:rFonts w:ascii="Times New Roman"/>
                <w:sz w:val="16"/>
              </w:rPr>
              <w:t>Class</w:t>
            </w:r>
            <w:r>
              <w:rPr>
                <w:rFonts w:ascii="Times New Roman"/>
                <w:spacing w:val="40"/>
                <w:sz w:val="16"/>
              </w:rPr>
              <w:t xml:space="preserve"> </w:t>
            </w:r>
            <w:r>
              <w:rPr>
                <w:rFonts w:ascii="Times New Roman"/>
                <w:spacing w:val="-2"/>
                <w:sz w:val="16"/>
              </w:rPr>
              <w:t>August</w:t>
            </w:r>
            <w:r w:rsidR="00CF6772">
              <w:rPr>
                <w:rFonts w:ascii="Times New Roman"/>
                <w:spacing w:val="-2"/>
                <w:sz w:val="16"/>
              </w:rPr>
              <w:t xml:space="preserve"> - 19</w:t>
            </w:r>
            <w:r w:rsidR="00CF6772" w:rsidRPr="00CF6772">
              <w:rPr>
                <w:rFonts w:ascii="Times New Roman"/>
                <w:spacing w:val="-2"/>
                <w:sz w:val="16"/>
                <w:vertAlign w:val="superscript"/>
              </w:rPr>
              <w:t>th</w:t>
            </w:r>
            <w:r w:rsidR="00CF6772">
              <w:rPr>
                <w:rFonts w:ascii="Times New Roman"/>
                <w:spacing w:val="-2"/>
                <w:sz w:val="16"/>
              </w:rPr>
              <w:t>-23rd</w:t>
            </w:r>
          </w:p>
          <w:p w14:paraId="42580221" w14:textId="046D6E37" w:rsidR="000563DC" w:rsidRDefault="00C55D50" w:rsidP="00CF6772">
            <w:pPr>
              <w:pStyle w:val="TableParagraph"/>
              <w:ind w:left="336" w:right="720"/>
              <w:rPr>
                <w:rFonts w:ascii="Times New Roman"/>
                <w:sz w:val="16"/>
              </w:rPr>
            </w:pPr>
            <w:r>
              <w:rPr>
                <w:rFonts w:ascii="Times New Roman"/>
                <w:spacing w:val="-2"/>
                <w:sz w:val="16"/>
              </w:rPr>
              <w:t>September</w:t>
            </w:r>
            <w:r w:rsidR="00CF6772">
              <w:rPr>
                <w:rFonts w:ascii="Times New Roman"/>
                <w:spacing w:val="-2"/>
                <w:sz w:val="16"/>
              </w:rPr>
              <w:t xml:space="preserve"> - 23</w:t>
            </w:r>
            <w:r w:rsidR="00CF6772" w:rsidRPr="00CF6772">
              <w:rPr>
                <w:rFonts w:ascii="Times New Roman"/>
                <w:spacing w:val="-2"/>
                <w:sz w:val="16"/>
                <w:vertAlign w:val="superscript"/>
              </w:rPr>
              <w:t>rd</w:t>
            </w:r>
            <w:r w:rsidR="00CF6772">
              <w:rPr>
                <w:rFonts w:ascii="Times New Roman"/>
                <w:spacing w:val="-2"/>
                <w:sz w:val="16"/>
              </w:rPr>
              <w:t>-27th</w:t>
            </w:r>
            <w:r>
              <w:rPr>
                <w:rFonts w:ascii="Times New Roman"/>
                <w:spacing w:val="40"/>
                <w:sz w:val="16"/>
              </w:rPr>
              <w:t xml:space="preserve"> </w:t>
            </w:r>
            <w:r w:rsidR="00CF6772">
              <w:rPr>
                <w:rFonts w:ascii="Times New Roman"/>
                <w:spacing w:val="-2"/>
                <w:sz w:val="16"/>
              </w:rPr>
              <w:t>October - 21</w:t>
            </w:r>
            <w:r w:rsidR="00CF6772" w:rsidRPr="00CF6772">
              <w:rPr>
                <w:rFonts w:ascii="Times New Roman"/>
                <w:spacing w:val="-2"/>
                <w:sz w:val="16"/>
                <w:vertAlign w:val="superscript"/>
              </w:rPr>
              <w:t>st</w:t>
            </w:r>
            <w:r w:rsidR="00CF6772">
              <w:rPr>
                <w:rFonts w:ascii="Times New Roman"/>
                <w:spacing w:val="-2"/>
                <w:sz w:val="16"/>
              </w:rPr>
              <w:t>-25</w:t>
            </w:r>
            <w:proofErr w:type="gramStart"/>
            <w:r w:rsidR="00CF6772">
              <w:rPr>
                <w:rFonts w:ascii="Times New Roman"/>
                <w:spacing w:val="-2"/>
                <w:sz w:val="16"/>
              </w:rPr>
              <w:t xml:space="preserve">th </w:t>
            </w:r>
            <w:r>
              <w:rPr>
                <w:rFonts w:ascii="Times New Roman"/>
                <w:spacing w:val="40"/>
                <w:sz w:val="16"/>
              </w:rPr>
              <w:t xml:space="preserve"> </w:t>
            </w:r>
            <w:r>
              <w:rPr>
                <w:rFonts w:ascii="Times New Roman"/>
                <w:spacing w:val="-2"/>
                <w:sz w:val="16"/>
              </w:rPr>
              <w:t>November</w:t>
            </w:r>
            <w:proofErr w:type="gramEnd"/>
            <w:r w:rsidR="00CF6772">
              <w:rPr>
                <w:rFonts w:ascii="Times New Roman"/>
                <w:spacing w:val="-2"/>
                <w:sz w:val="16"/>
              </w:rPr>
              <w:t xml:space="preserve"> -TBD</w:t>
            </w:r>
          </w:p>
        </w:tc>
      </w:tr>
    </w:tbl>
    <w:p w14:paraId="211CE16D" w14:textId="2E2E36C3" w:rsidR="000563DC" w:rsidRDefault="00C55D50">
      <w:pPr>
        <w:spacing w:before="4"/>
        <w:ind w:left="3483"/>
        <w:rPr>
          <w:rFonts w:ascii="Times New Roman"/>
          <w:b/>
          <w:sz w:val="16"/>
        </w:rPr>
      </w:pPr>
      <w:r>
        <w:rPr>
          <w:rFonts w:ascii="Times New Roman"/>
          <w:b/>
          <w:sz w:val="16"/>
        </w:rPr>
        <w:t>*Classes</w:t>
      </w:r>
      <w:r>
        <w:rPr>
          <w:rFonts w:ascii="Times New Roman"/>
          <w:b/>
          <w:spacing w:val="-5"/>
          <w:sz w:val="16"/>
        </w:rPr>
        <w:t xml:space="preserve"> </w:t>
      </w:r>
      <w:r>
        <w:rPr>
          <w:rFonts w:ascii="Times New Roman"/>
          <w:b/>
          <w:sz w:val="16"/>
        </w:rPr>
        <w:t>are</w:t>
      </w:r>
      <w:r>
        <w:rPr>
          <w:rFonts w:ascii="Times New Roman"/>
          <w:b/>
          <w:spacing w:val="-4"/>
          <w:sz w:val="16"/>
        </w:rPr>
        <w:t xml:space="preserve"> </w:t>
      </w:r>
      <w:r>
        <w:rPr>
          <w:rFonts w:ascii="Times New Roman"/>
          <w:b/>
          <w:sz w:val="16"/>
        </w:rPr>
        <w:t>subject</w:t>
      </w:r>
      <w:r>
        <w:rPr>
          <w:rFonts w:ascii="Times New Roman"/>
          <w:b/>
          <w:spacing w:val="-4"/>
          <w:sz w:val="16"/>
        </w:rPr>
        <w:t xml:space="preserve"> </w:t>
      </w:r>
      <w:r>
        <w:rPr>
          <w:rFonts w:ascii="Times New Roman"/>
          <w:b/>
          <w:sz w:val="16"/>
        </w:rPr>
        <w:t>to</w:t>
      </w:r>
      <w:r>
        <w:rPr>
          <w:rFonts w:ascii="Times New Roman"/>
          <w:b/>
          <w:spacing w:val="-3"/>
          <w:sz w:val="16"/>
        </w:rPr>
        <w:t xml:space="preserve"> </w:t>
      </w:r>
      <w:r>
        <w:rPr>
          <w:rFonts w:ascii="Times New Roman"/>
          <w:b/>
          <w:sz w:val="16"/>
        </w:rPr>
        <w:t>change</w:t>
      </w:r>
      <w:r>
        <w:rPr>
          <w:rFonts w:ascii="Times New Roman"/>
          <w:b/>
          <w:spacing w:val="-4"/>
          <w:sz w:val="16"/>
        </w:rPr>
        <w:t xml:space="preserve"> </w:t>
      </w:r>
      <w:r>
        <w:rPr>
          <w:rFonts w:ascii="Times New Roman"/>
          <w:b/>
          <w:sz w:val="16"/>
        </w:rPr>
        <w:t>depending</w:t>
      </w:r>
      <w:r>
        <w:rPr>
          <w:rFonts w:ascii="Times New Roman"/>
          <w:b/>
          <w:spacing w:val="-2"/>
          <w:sz w:val="16"/>
        </w:rPr>
        <w:t xml:space="preserve"> </w:t>
      </w:r>
      <w:r>
        <w:rPr>
          <w:rFonts w:ascii="Times New Roman"/>
          <w:b/>
          <w:sz w:val="16"/>
        </w:rPr>
        <w:t>on</w:t>
      </w:r>
      <w:r>
        <w:rPr>
          <w:rFonts w:ascii="Times New Roman"/>
          <w:b/>
          <w:spacing w:val="-7"/>
          <w:sz w:val="16"/>
        </w:rPr>
        <w:t xml:space="preserve"> </w:t>
      </w:r>
      <w:r>
        <w:rPr>
          <w:rFonts w:ascii="Times New Roman"/>
          <w:b/>
          <w:sz w:val="16"/>
        </w:rPr>
        <w:t xml:space="preserve">enrollment </w:t>
      </w:r>
      <w:r>
        <w:rPr>
          <w:rFonts w:ascii="Times New Roman"/>
          <w:b/>
          <w:spacing w:val="-4"/>
          <w:sz w:val="16"/>
        </w:rPr>
        <w:t>need*</w:t>
      </w:r>
    </w:p>
    <w:p w14:paraId="6C00D415" w14:textId="32245D51" w:rsidR="000563DC" w:rsidRPr="00275BBA" w:rsidRDefault="00275BBA" w:rsidP="00942F79">
      <w:pPr>
        <w:pStyle w:val="BodyText"/>
        <w:rPr>
          <w:b/>
          <w:sz w:val="28"/>
          <w:szCs w:val="28"/>
        </w:rPr>
      </w:pPr>
      <w:r>
        <w:rPr>
          <w:rFonts w:ascii="Times New Roman"/>
          <w:b/>
          <w:sz w:val="23"/>
        </w:rPr>
        <w:tab/>
      </w:r>
      <w:r>
        <w:rPr>
          <w:rFonts w:ascii="Times New Roman"/>
          <w:b/>
          <w:sz w:val="23"/>
        </w:rPr>
        <w:tab/>
      </w:r>
      <w:r>
        <w:rPr>
          <w:rFonts w:ascii="Times New Roman"/>
          <w:b/>
          <w:sz w:val="23"/>
        </w:rPr>
        <w:tab/>
      </w:r>
      <w:r>
        <w:rPr>
          <w:rFonts w:ascii="Times New Roman"/>
          <w:b/>
          <w:sz w:val="23"/>
        </w:rPr>
        <w:tab/>
      </w:r>
      <w:r>
        <w:rPr>
          <w:rFonts w:ascii="Times New Roman"/>
          <w:b/>
          <w:sz w:val="23"/>
        </w:rPr>
        <w:tab/>
      </w:r>
      <w:r>
        <w:rPr>
          <w:rFonts w:ascii="Times New Roman"/>
          <w:b/>
          <w:sz w:val="23"/>
        </w:rPr>
        <w:tab/>
      </w:r>
      <w:r w:rsidR="00942F79">
        <w:rPr>
          <w:rFonts w:ascii="Times New Roman"/>
          <w:b/>
          <w:sz w:val="23"/>
        </w:rPr>
        <w:t xml:space="preserve">          </w:t>
      </w:r>
      <w:r w:rsidRPr="00275BBA">
        <w:rPr>
          <w:b/>
          <w:sz w:val="28"/>
          <w:szCs w:val="28"/>
        </w:rPr>
        <w:t>Closure Dates</w:t>
      </w:r>
    </w:p>
    <w:p w14:paraId="33B8E232" w14:textId="54349B4B" w:rsidR="000563DC" w:rsidRDefault="00942F79" w:rsidP="00942F79">
      <w:pPr>
        <w:pStyle w:val="BodyText"/>
        <w:rPr>
          <w:rFonts w:ascii="Times New Roman"/>
        </w:rPr>
        <w:sectPr w:rsidR="000563DC" w:rsidSect="002D18FF">
          <w:footerReference w:type="default" r:id="rId130"/>
          <w:pgSz w:w="12240" w:h="15840"/>
          <w:pgMar w:top="720" w:right="173" w:bottom="274" w:left="173" w:header="0" w:footer="0" w:gutter="0"/>
          <w:cols w:space="720"/>
        </w:sectPr>
      </w:pPr>
      <w:r>
        <w:rPr>
          <w:noProof/>
        </w:rPr>
        <mc:AlternateContent>
          <mc:Choice Requires="wps">
            <w:drawing>
              <wp:anchor distT="0" distB="0" distL="0" distR="0" simplePos="0" relativeHeight="251673088" behindDoc="1" locked="0" layoutInCell="1" allowOverlap="1" wp14:anchorId="5A1A17DF" wp14:editId="7E8641AD">
                <wp:simplePos x="0" y="0"/>
                <wp:positionH relativeFrom="page">
                  <wp:posOffset>4019550</wp:posOffset>
                </wp:positionH>
                <wp:positionV relativeFrom="paragraph">
                  <wp:posOffset>153670</wp:posOffset>
                </wp:positionV>
                <wp:extent cx="3390900" cy="211645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2116455"/>
                        </a:xfrm>
                        <a:prstGeom prst="rect">
                          <a:avLst/>
                        </a:prstGeom>
                        <a:ln w="9144">
                          <a:solidFill>
                            <a:srgbClr val="000000"/>
                          </a:solidFill>
                          <a:prstDash val="solid"/>
                        </a:ln>
                      </wps:spPr>
                      <wps:txbx>
                        <w:txbxContent>
                          <w:p w14:paraId="130C98B5" w14:textId="77777777" w:rsidR="000563DC" w:rsidRDefault="000563DC">
                            <w:pPr>
                              <w:pStyle w:val="BodyText"/>
                              <w:rPr>
                                <w:rFonts w:ascii="Times New Roman"/>
                                <w:b/>
                                <w:sz w:val="24"/>
                              </w:rPr>
                            </w:pPr>
                          </w:p>
                          <w:p w14:paraId="0E983E77" w14:textId="77777777" w:rsidR="000563DC" w:rsidRPr="00275BBA" w:rsidRDefault="00C55D50">
                            <w:pPr>
                              <w:ind w:left="1656"/>
                              <w:rPr>
                                <w:b/>
                                <w:sz w:val="24"/>
                                <w:szCs w:val="24"/>
                              </w:rPr>
                            </w:pPr>
                            <w:r w:rsidRPr="00275BBA">
                              <w:rPr>
                                <w:b/>
                                <w:sz w:val="24"/>
                                <w:szCs w:val="24"/>
                                <w:u w:val="single"/>
                              </w:rPr>
                              <w:t>2025</w:t>
                            </w:r>
                            <w:r w:rsidRPr="00275BBA">
                              <w:rPr>
                                <w:b/>
                                <w:spacing w:val="-3"/>
                                <w:sz w:val="24"/>
                                <w:szCs w:val="24"/>
                                <w:u w:val="single"/>
                              </w:rPr>
                              <w:t xml:space="preserve"> </w:t>
                            </w:r>
                            <w:r w:rsidRPr="00275BBA">
                              <w:rPr>
                                <w:b/>
                                <w:sz w:val="24"/>
                                <w:szCs w:val="24"/>
                                <w:u w:val="single"/>
                              </w:rPr>
                              <w:t>School</w:t>
                            </w:r>
                            <w:r w:rsidRPr="00275BBA">
                              <w:rPr>
                                <w:b/>
                                <w:spacing w:val="-9"/>
                                <w:sz w:val="24"/>
                                <w:szCs w:val="24"/>
                                <w:u w:val="single"/>
                              </w:rPr>
                              <w:t xml:space="preserve"> </w:t>
                            </w:r>
                            <w:r w:rsidRPr="00275BBA">
                              <w:rPr>
                                <w:b/>
                                <w:spacing w:val="-2"/>
                                <w:sz w:val="24"/>
                                <w:szCs w:val="24"/>
                                <w:u w:val="single"/>
                              </w:rPr>
                              <w:t>Closure</w:t>
                            </w:r>
                          </w:p>
                          <w:p w14:paraId="01A11DFF" w14:textId="77777777" w:rsidR="000563DC" w:rsidRDefault="000563DC">
                            <w:pPr>
                              <w:pStyle w:val="BodyText"/>
                              <w:spacing w:before="1"/>
                              <w:rPr>
                                <w:b/>
                                <w:sz w:val="23"/>
                              </w:rPr>
                            </w:pPr>
                          </w:p>
                          <w:p w14:paraId="1D086D0C" w14:textId="0F70056F" w:rsidR="000563DC" w:rsidRDefault="00C55D50">
                            <w:pPr>
                              <w:pStyle w:val="BodyText"/>
                              <w:spacing w:line="242" w:lineRule="auto"/>
                              <w:ind w:left="153" w:right="1877"/>
                            </w:pPr>
                            <w:r>
                              <w:t>January 1st Closed all day January</w:t>
                            </w:r>
                            <w:r>
                              <w:rPr>
                                <w:spacing w:val="-8"/>
                              </w:rPr>
                              <w:t xml:space="preserve"> </w:t>
                            </w:r>
                            <w:r>
                              <w:t>28th-29</w:t>
                            </w:r>
                            <w:r>
                              <w:rPr>
                                <w:position w:val="5"/>
                                <w:sz w:val="13"/>
                              </w:rPr>
                              <w:t>th</w:t>
                            </w:r>
                            <w:r>
                              <w:rPr>
                                <w:spacing w:val="12"/>
                                <w:position w:val="5"/>
                                <w:sz w:val="13"/>
                              </w:rPr>
                              <w:t xml:space="preserve"> </w:t>
                            </w:r>
                            <w:r>
                              <w:t>Closed</w:t>
                            </w:r>
                            <w:r>
                              <w:rPr>
                                <w:spacing w:val="-9"/>
                              </w:rPr>
                              <w:t xml:space="preserve"> </w:t>
                            </w:r>
                            <w:r>
                              <w:t>all</w:t>
                            </w:r>
                            <w:r>
                              <w:rPr>
                                <w:spacing w:val="-8"/>
                              </w:rPr>
                              <w:t xml:space="preserve"> </w:t>
                            </w:r>
                            <w:r>
                              <w:t xml:space="preserve">day July 4th Closed all </w:t>
                            </w:r>
                            <w:r w:rsidR="00CC108E">
                              <w:t>day.</w:t>
                            </w:r>
                          </w:p>
                          <w:p w14:paraId="674C1BAE" w14:textId="77777777" w:rsidR="000563DC" w:rsidRDefault="00C55D50">
                            <w:pPr>
                              <w:pStyle w:val="BodyText"/>
                              <w:spacing w:line="244" w:lineRule="auto"/>
                              <w:ind w:left="153" w:right="2097"/>
                            </w:pPr>
                            <w:r>
                              <w:t>July 24</w:t>
                            </w:r>
                            <w:r>
                              <w:rPr>
                                <w:position w:val="5"/>
                                <w:sz w:val="13"/>
                              </w:rPr>
                              <w:t>th</w:t>
                            </w:r>
                            <w:r>
                              <w:rPr>
                                <w:spacing w:val="40"/>
                                <w:position w:val="5"/>
                                <w:sz w:val="13"/>
                              </w:rPr>
                              <w:t xml:space="preserve"> </w:t>
                            </w:r>
                            <w:r>
                              <w:t>Closed all day</w:t>
                            </w:r>
                            <w:r>
                              <w:rPr>
                                <w:spacing w:val="40"/>
                              </w:rPr>
                              <w:t xml:space="preserve"> </w:t>
                            </w:r>
                            <w:r>
                              <w:t>October</w:t>
                            </w:r>
                            <w:r>
                              <w:rPr>
                                <w:spacing w:val="-7"/>
                              </w:rPr>
                              <w:t xml:space="preserve"> </w:t>
                            </w:r>
                            <w:r>
                              <w:t>31st</w:t>
                            </w:r>
                            <w:r>
                              <w:rPr>
                                <w:spacing w:val="-5"/>
                              </w:rPr>
                              <w:t xml:space="preserve"> </w:t>
                            </w:r>
                            <w:r>
                              <w:t>Closed</w:t>
                            </w:r>
                            <w:r>
                              <w:rPr>
                                <w:spacing w:val="-8"/>
                              </w:rPr>
                              <w:t xml:space="preserve"> </w:t>
                            </w:r>
                            <w:r>
                              <w:t>at</w:t>
                            </w:r>
                            <w:r>
                              <w:rPr>
                                <w:spacing w:val="-6"/>
                              </w:rPr>
                              <w:t xml:space="preserve"> </w:t>
                            </w:r>
                            <w:r>
                              <w:t>3:00</w:t>
                            </w:r>
                            <w:r>
                              <w:rPr>
                                <w:spacing w:val="-6"/>
                              </w:rPr>
                              <w:t xml:space="preserve"> </w:t>
                            </w:r>
                            <w:r>
                              <w:t>pm</w:t>
                            </w:r>
                          </w:p>
                          <w:p w14:paraId="6DCEE200" w14:textId="77777777" w:rsidR="000563DC" w:rsidRDefault="00C55D50">
                            <w:pPr>
                              <w:pStyle w:val="BodyText"/>
                              <w:ind w:left="153" w:right="1726"/>
                              <w:jc w:val="both"/>
                            </w:pPr>
                            <w:r>
                              <w:t>November 26th Closing</w:t>
                            </w:r>
                            <w:r>
                              <w:rPr>
                                <w:spacing w:val="-2"/>
                              </w:rPr>
                              <w:t xml:space="preserve"> </w:t>
                            </w:r>
                            <w:r>
                              <w:t>at</w:t>
                            </w:r>
                            <w:r>
                              <w:rPr>
                                <w:spacing w:val="-2"/>
                              </w:rPr>
                              <w:t xml:space="preserve"> </w:t>
                            </w:r>
                            <w:r>
                              <w:t>3:00 pm. November</w:t>
                            </w:r>
                            <w:r>
                              <w:rPr>
                                <w:spacing w:val="-2"/>
                              </w:rPr>
                              <w:t xml:space="preserve"> </w:t>
                            </w:r>
                            <w:r>
                              <w:t>27th-28th</w:t>
                            </w:r>
                            <w:r>
                              <w:rPr>
                                <w:spacing w:val="-2"/>
                              </w:rPr>
                              <w:t xml:space="preserve"> </w:t>
                            </w:r>
                            <w:r>
                              <w:t>Closed</w:t>
                            </w:r>
                            <w:r>
                              <w:rPr>
                                <w:spacing w:val="-7"/>
                              </w:rPr>
                              <w:t xml:space="preserve"> </w:t>
                            </w:r>
                            <w:r>
                              <w:t>all</w:t>
                            </w:r>
                            <w:r>
                              <w:rPr>
                                <w:spacing w:val="-5"/>
                              </w:rPr>
                              <w:t xml:space="preserve"> </w:t>
                            </w:r>
                            <w:r>
                              <w:t>day December</w:t>
                            </w:r>
                            <w:r>
                              <w:rPr>
                                <w:spacing w:val="-7"/>
                              </w:rPr>
                              <w:t xml:space="preserve"> </w:t>
                            </w:r>
                            <w:r>
                              <w:t>24th-26th</w:t>
                            </w:r>
                            <w:r>
                              <w:rPr>
                                <w:spacing w:val="-10"/>
                              </w:rPr>
                              <w:t xml:space="preserve"> </w:t>
                            </w:r>
                            <w:r>
                              <w:t>Closed</w:t>
                            </w:r>
                            <w:r>
                              <w:rPr>
                                <w:spacing w:val="-11"/>
                              </w:rPr>
                              <w:t xml:space="preserve"> </w:t>
                            </w:r>
                            <w:r>
                              <w:t>all</w:t>
                            </w:r>
                            <w:r>
                              <w:rPr>
                                <w:spacing w:val="-6"/>
                              </w:rPr>
                              <w:t xml:space="preserve"> </w:t>
                            </w:r>
                            <w:r>
                              <w:t>day December 31st Closing at 5:00 pm</w:t>
                            </w:r>
                          </w:p>
                        </w:txbxContent>
                      </wps:txbx>
                      <wps:bodyPr wrap="square" lIns="0" tIns="0" rIns="0" bIns="0" rtlCol="0">
                        <a:noAutofit/>
                      </wps:bodyPr>
                    </wps:wsp>
                  </a:graphicData>
                </a:graphic>
              </wp:anchor>
            </w:drawing>
          </mc:Choice>
          <mc:Fallback>
            <w:pict>
              <v:shape w14:anchorId="5A1A17DF" id="Textbox 28" o:spid="_x0000_s1031" type="#_x0000_t202" style="position:absolute;margin-left:316.5pt;margin-top:12.1pt;width:267pt;height:166.65pt;z-index:-251643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" filled="f" strokeweight=".72pt">
                <v:path arrowok="t"/>
                <v:textbox inset="0,0,0,0">
                  <w:txbxContent>
                    <w:p w14:paraId="130C98B5" w14:textId="77777777" w:rsidR="000563DC" w:rsidRDefault="000563DC">
                      <w:pPr>
                        <w:pStyle w:val="BodyText"/>
                        <w:rPr>
                          <w:rFonts w:ascii="Times New Roman"/>
                          <w:b/>
                          <w:sz w:val="24"/>
                        </w:rPr>
                      </w:pPr>
                    </w:p>
                    <w:p w14:paraId="0E983E77" w14:textId="77777777" w:rsidR="000563DC" w:rsidRPr="00275BBA" w:rsidRDefault="00C55D50">
                      <w:pPr>
                        <w:ind w:left="1656"/>
                        <w:rPr>
                          <w:b/>
                          <w:sz w:val="24"/>
                          <w:szCs w:val="24"/>
                        </w:rPr>
                      </w:pPr>
                      <w:r w:rsidRPr="00275BBA">
                        <w:rPr>
                          <w:b/>
                          <w:sz w:val="24"/>
                          <w:szCs w:val="24"/>
                          <w:u w:val="single"/>
                        </w:rPr>
                        <w:t>2025</w:t>
                      </w:r>
                      <w:r w:rsidRPr="00275BBA">
                        <w:rPr>
                          <w:b/>
                          <w:spacing w:val="-3"/>
                          <w:sz w:val="24"/>
                          <w:szCs w:val="24"/>
                          <w:u w:val="single"/>
                        </w:rPr>
                        <w:t xml:space="preserve"> </w:t>
                      </w:r>
                      <w:r w:rsidRPr="00275BBA">
                        <w:rPr>
                          <w:b/>
                          <w:sz w:val="24"/>
                          <w:szCs w:val="24"/>
                          <w:u w:val="single"/>
                        </w:rPr>
                        <w:t>School</w:t>
                      </w:r>
                      <w:r w:rsidRPr="00275BBA">
                        <w:rPr>
                          <w:b/>
                          <w:spacing w:val="-9"/>
                          <w:sz w:val="24"/>
                          <w:szCs w:val="24"/>
                          <w:u w:val="single"/>
                        </w:rPr>
                        <w:t xml:space="preserve"> </w:t>
                      </w:r>
                      <w:r w:rsidRPr="00275BBA">
                        <w:rPr>
                          <w:b/>
                          <w:spacing w:val="-2"/>
                          <w:sz w:val="24"/>
                          <w:szCs w:val="24"/>
                          <w:u w:val="single"/>
                        </w:rPr>
                        <w:t>Closure</w:t>
                      </w:r>
                    </w:p>
                    <w:p w14:paraId="01A11DFF" w14:textId="77777777" w:rsidR="000563DC" w:rsidRDefault="000563DC">
                      <w:pPr>
                        <w:pStyle w:val="BodyText"/>
                        <w:spacing w:before="1"/>
                        <w:rPr>
                          <w:b/>
                          <w:sz w:val="23"/>
                        </w:rPr>
                      </w:pPr>
                    </w:p>
                    <w:p w14:paraId="1D086D0C" w14:textId="0F70056F" w:rsidR="000563DC" w:rsidRDefault="00C55D50">
                      <w:pPr>
                        <w:pStyle w:val="BodyText"/>
                        <w:spacing w:line="242" w:lineRule="auto"/>
                        <w:ind w:left="153" w:right="1877"/>
                      </w:pPr>
                      <w:r>
                        <w:t>January 1st Closed all day January</w:t>
                      </w:r>
                      <w:r>
                        <w:rPr>
                          <w:spacing w:val="-8"/>
                        </w:rPr>
                        <w:t xml:space="preserve"> </w:t>
                      </w:r>
                      <w:r>
                        <w:t>28th-29</w:t>
                      </w:r>
                      <w:r>
                        <w:rPr>
                          <w:position w:val="5"/>
                          <w:sz w:val="13"/>
                        </w:rPr>
                        <w:t>th</w:t>
                      </w:r>
                      <w:r>
                        <w:rPr>
                          <w:spacing w:val="12"/>
                          <w:position w:val="5"/>
                          <w:sz w:val="13"/>
                        </w:rPr>
                        <w:t xml:space="preserve"> </w:t>
                      </w:r>
                      <w:r>
                        <w:t>Closed</w:t>
                      </w:r>
                      <w:r>
                        <w:rPr>
                          <w:spacing w:val="-9"/>
                        </w:rPr>
                        <w:t xml:space="preserve"> </w:t>
                      </w:r>
                      <w:r>
                        <w:t>all</w:t>
                      </w:r>
                      <w:r>
                        <w:rPr>
                          <w:spacing w:val="-8"/>
                        </w:rPr>
                        <w:t xml:space="preserve"> </w:t>
                      </w:r>
                      <w:r>
                        <w:t xml:space="preserve">day July 4th Closed all </w:t>
                      </w:r>
                      <w:r w:rsidR="00CC108E">
                        <w:t>day.</w:t>
                      </w:r>
                    </w:p>
                    <w:p w14:paraId="674C1BAE" w14:textId="77777777" w:rsidR="000563DC" w:rsidRDefault="00C55D50">
                      <w:pPr>
                        <w:pStyle w:val="BodyText"/>
                        <w:spacing w:line="244" w:lineRule="auto"/>
                        <w:ind w:left="153" w:right="2097"/>
                      </w:pPr>
                      <w:r>
                        <w:t>July 24</w:t>
                      </w:r>
                      <w:r>
                        <w:rPr>
                          <w:position w:val="5"/>
                          <w:sz w:val="13"/>
                        </w:rPr>
                        <w:t>th</w:t>
                      </w:r>
                      <w:r>
                        <w:rPr>
                          <w:spacing w:val="40"/>
                          <w:position w:val="5"/>
                          <w:sz w:val="13"/>
                        </w:rPr>
                        <w:t xml:space="preserve"> </w:t>
                      </w:r>
                      <w:r>
                        <w:t>Closed all day</w:t>
                      </w:r>
                      <w:r>
                        <w:rPr>
                          <w:spacing w:val="40"/>
                        </w:rPr>
                        <w:t xml:space="preserve"> </w:t>
                      </w:r>
                      <w:r>
                        <w:t>October</w:t>
                      </w:r>
                      <w:r>
                        <w:rPr>
                          <w:spacing w:val="-7"/>
                        </w:rPr>
                        <w:t xml:space="preserve"> </w:t>
                      </w:r>
                      <w:r>
                        <w:t>31st</w:t>
                      </w:r>
                      <w:r>
                        <w:rPr>
                          <w:spacing w:val="-5"/>
                        </w:rPr>
                        <w:t xml:space="preserve"> </w:t>
                      </w:r>
                      <w:r>
                        <w:t>Closed</w:t>
                      </w:r>
                      <w:r>
                        <w:rPr>
                          <w:spacing w:val="-8"/>
                        </w:rPr>
                        <w:t xml:space="preserve"> </w:t>
                      </w:r>
                      <w:r>
                        <w:t>at</w:t>
                      </w:r>
                      <w:r>
                        <w:rPr>
                          <w:spacing w:val="-6"/>
                        </w:rPr>
                        <w:t xml:space="preserve"> </w:t>
                      </w:r>
                      <w:r>
                        <w:t>3:00</w:t>
                      </w:r>
                      <w:r>
                        <w:rPr>
                          <w:spacing w:val="-6"/>
                        </w:rPr>
                        <w:t xml:space="preserve"> </w:t>
                      </w:r>
                      <w:r>
                        <w:t>pm</w:t>
                      </w:r>
                    </w:p>
                    <w:p w14:paraId="6DCEE200" w14:textId="77777777" w:rsidR="000563DC" w:rsidRDefault="00C55D50">
                      <w:pPr>
                        <w:pStyle w:val="BodyText"/>
                        <w:ind w:left="153" w:right="1726"/>
                        <w:jc w:val="both"/>
                      </w:pPr>
                      <w:r>
                        <w:t>November 26th Closing</w:t>
                      </w:r>
                      <w:r>
                        <w:rPr>
                          <w:spacing w:val="-2"/>
                        </w:rPr>
                        <w:t xml:space="preserve"> </w:t>
                      </w:r>
                      <w:r>
                        <w:t>at</w:t>
                      </w:r>
                      <w:r>
                        <w:rPr>
                          <w:spacing w:val="-2"/>
                        </w:rPr>
                        <w:t xml:space="preserve"> </w:t>
                      </w:r>
                      <w:r>
                        <w:t>3:00 pm. November</w:t>
                      </w:r>
                      <w:r>
                        <w:rPr>
                          <w:spacing w:val="-2"/>
                        </w:rPr>
                        <w:t xml:space="preserve"> </w:t>
                      </w:r>
                      <w:r>
                        <w:t>27th-28th</w:t>
                      </w:r>
                      <w:r>
                        <w:rPr>
                          <w:spacing w:val="-2"/>
                        </w:rPr>
                        <w:t xml:space="preserve"> </w:t>
                      </w:r>
                      <w:r>
                        <w:t>Closed</w:t>
                      </w:r>
                      <w:r>
                        <w:rPr>
                          <w:spacing w:val="-7"/>
                        </w:rPr>
                        <w:t xml:space="preserve"> </w:t>
                      </w:r>
                      <w:r>
                        <w:t>all</w:t>
                      </w:r>
                      <w:r>
                        <w:rPr>
                          <w:spacing w:val="-5"/>
                        </w:rPr>
                        <w:t xml:space="preserve"> </w:t>
                      </w:r>
                      <w:r>
                        <w:t>day December</w:t>
                      </w:r>
                      <w:r>
                        <w:rPr>
                          <w:spacing w:val="-7"/>
                        </w:rPr>
                        <w:t xml:space="preserve"> </w:t>
                      </w:r>
                      <w:r>
                        <w:t>24th-26th</w:t>
                      </w:r>
                      <w:r>
                        <w:rPr>
                          <w:spacing w:val="-10"/>
                        </w:rPr>
                        <w:t xml:space="preserve"> </w:t>
                      </w:r>
                      <w:r>
                        <w:t>Closed</w:t>
                      </w:r>
                      <w:r>
                        <w:rPr>
                          <w:spacing w:val="-11"/>
                        </w:rPr>
                        <w:t xml:space="preserve"> </w:t>
                      </w:r>
                      <w:r>
                        <w:t>all</w:t>
                      </w:r>
                      <w:r>
                        <w:rPr>
                          <w:spacing w:val="-6"/>
                        </w:rPr>
                        <w:t xml:space="preserve"> </w:t>
                      </w:r>
                      <w:r>
                        <w:t>day December 31st Closing at 5:00 pm</w:t>
                      </w:r>
                    </w:p>
                  </w:txbxContent>
                </v:textbox>
                <w10:wrap type="topAndBottom" anchorx="page"/>
              </v:shape>
            </w:pict>
          </mc:Fallback>
        </mc:AlternateContent>
      </w:r>
      <w:r>
        <w:rPr>
          <w:noProof/>
        </w:rPr>
        <mc:AlternateContent>
          <mc:Choice Requires="wps">
            <w:drawing>
              <wp:anchor distT="0" distB="0" distL="0" distR="0" simplePos="0" relativeHeight="251667968" behindDoc="1" locked="0" layoutInCell="1" allowOverlap="1" wp14:anchorId="37F4D61D" wp14:editId="34E9D00D">
                <wp:simplePos x="0" y="0"/>
                <wp:positionH relativeFrom="page">
                  <wp:posOffset>294640</wp:posOffset>
                </wp:positionH>
                <wp:positionV relativeFrom="paragraph">
                  <wp:posOffset>150495</wp:posOffset>
                </wp:positionV>
                <wp:extent cx="3226435" cy="2116455"/>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6435" cy="2116455"/>
                        </a:xfrm>
                        <a:prstGeom prst="rect">
                          <a:avLst/>
                        </a:prstGeom>
                        <a:ln w="9144">
                          <a:solidFill>
                            <a:srgbClr val="000000"/>
                          </a:solidFill>
                          <a:prstDash val="solid"/>
                        </a:ln>
                      </wps:spPr>
                      <wps:txbx>
                        <w:txbxContent>
                          <w:p w14:paraId="4F939183" w14:textId="77777777" w:rsidR="000563DC" w:rsidRDefault="000563DC">
                            <w:pPr>
                              <w:pStyle w:val="BodyText"/>
                              <w:rPr>
                                <w:rFonts w:ascii="Times New Roman"/>
                                <w:b/>
                                <w:sz w:val="24"/>
                              </w:rPr>
                            </w:pPr>
                          </w:p>
                          <w:p w14:paraId="64E4CC52" w14:textId="77777777" w:rsidR="000563DC" w:rsidRPr="00275BBA" w:rsidRDefault="00C55D50">
                            <w:pPr>
                              <w:ind w:left="1531"/>
                              <w:rPr>
                                <w:b/>
                                <w:sz w:val="24"/>
                                <w:szCs w:val="24"/>
                              </w:rPr>
                            </w:pPr>
                            <w:r w:rsidRPr="00275BBA">
                              <w:rPr>
                                <w:b/>
                                <w:sz w:val="24"/>
                                <w:szCs w:val="24"/>
                                <w:u w:val="single"/>
                              </w:rPr>
                              <w:t>2024</w:t>
                            </w:r>
                            <w:r w:rsidRPr="00275BBA">
                              <w:rPr>
                                <w:b/>
                                <w:spacing w:val="-4"/>
                                <w:sz w:val="24"/>
                                <w:szCs w:val="24"/>
                                <w:u w:val="single"/>
                              </w:rPr>
                              <w:t xml:space="preserve"> </w:t>
                            </w:r>
                            <w:r w:rsidRPr="00275BBA">
                              <w:rPr>
                                <w:b/>
                                <w:sz w:val="24"/>
                                <w:szCs w:val="24"/>
                                <w:u w:val="single"/>
                              </w:rPr>
                              <w:t>School</w:t>
                            </w:r>
                            <w:r w:rsidRPr="00275BBA">
                              <w:rPr>
                                <w:b/>
                                <w:spacing w:val="-9"/>
                                <w:sz w:val="24"/>
                                <w:szCs w:val="24"/>
                                <w:u w:val="single"/>
                              </w:rPr>
                              <w:t xml:space="preserve"> </w:t>
                            </w:r>
                            <w:r w:rsidRPr="00275BBA">
                              <w:rPr>
                                <w:b/>
                                <w:spacing w:val="-2"/>
                                <w:sz w:val="24"/>
                                <w:szCs w:val="24"/>
                                <w:u w:val="single"/>
                              </w:rPr>
                              <w:t>Closure</w:t>
                            </w:r>
                          </w:p>
                          <w:p w14:paraId="387F4985" w14:textId="77777777" w:rsidR="000563DC" w:rsidRDefault="000563DC">
                            <w:pPr>
                              <w:pStyle w:val="BodyText"/>
                              <w:spacing w:before="1"/>
                              <w:rPr>
                                <w:b/>
                                <w:sz w:val="23"/>
                              </w:rPr>
                            </w:pPr>
                          </w:p>
                          <w:p w14:paraId="3AFF526D" w14:textId="77777777" w:rsidR="00183E04" w:rsidRDefault="00C55D50">
                            <w:pPr>
                              <w:pStyle w:val="BodyText"/>
                              <w:ind w:left="158" w:right="975"/>
                            </w:pPr>
                            <w:r>
                              <w:t>January</w:t>
                            </w:r>
                            <w:r>
                              <w:rPr>
                                <w:spacing w:val="-7"/>
                              </w:rPr>
                              <w:t xml:space="preserve"> </w:t>
                            </w:r>
                            <w:r w:rsidR="00183E04">
                              <w:t>23rd</w:t>
                            </w:r>
                            <w:r>
                              <w:t>-</w:t>
                            </w:r>
                            <w:r w:rsidR="00183E04">
                              <w:t>24th</w:t>
                            </w:r>
                            <w:r>
                              <w:rPr>
                                <w:spacing w:val="-6"/>
                              </w:rPr>
                              <w:t xml:space="preserve"> </w:t>
                            </w:r>
                            <w:r>
                              <w:t>Closed</w:t>
                            </w:r>
                            <w:r>
                              <w:rPr>
                                <w:spacing w:val="-8"/>
                              </w:rPr>
                              <w:t xml:space="preserve"> </w:t>
                            </w:r>
                            <w:r>
                              <w:t>all</w:t>
                            </w:r>
                            <w:r>
                              <w:rPr>
                                <w:spacing w:val="-3"/>
                              </w:rPr>
                              <w:t xml:space="preserve"> </w:t>
                            </w:r>
                            <w:r>
                              <w:t xml:space="preserve">day </w:t>
                            </w:r>
                          </w:p>
                          <w:p w14:paraId="06344418" w14:textId="005E4164" w:rsidR="000563DC" w:rsidRDefault="00C55D50">
                            <w:pPr>
                              <w:pStyle w:val="BodyText"/>
                              <w:ind w:left="158" w:right="975"/>
                            </w:pPr>
                            <w:r>
                              <w:t xml:space="preserve">July 4th Closed all </w:t>
                            </w:r>
                            <w:r w:rsidR="00CC108E">
                              <w:t>day.</w:t>
                            </w:r>
                          </w:p>
                          <w:p w14:paraId="1E24F8DB" w14:textId="77777777" w:rsidR="000563DC" w:rsidRDefault="00C55D50">
                            <w:pPr>
                              <w:pStyle w:val="BodyText"/>
                              <w:spacing w:before="4"/>
                              <w:ind w:left="158" w:right="1826"/>
                            </w:pPr>
                            <w:r>
                              <w:t>July 24th Closed all day October</w:t>
                            </w:r>
                            <w:r>
                              <w:rPr>
                                <w:spacing w:val="-7"/>
                              </w:rPr>
                              <w:t xml:space="preserve"> </w:t>
                            </w:r>
                            <w:r>
                              <w:t>31st</w:t>
                            </w:r>
                            <w:r>
                              <w:rPr>
                                <w:spacing w:val="-5"/>
                              </w:rPr>
                              <w:t xml:space="preserve"> </w:t>
                            </w:r>
                            <w:r>
                              <w:t>Closed</w:t>
                            </w:r>
                            <w:r>
                              <w:rPr>
                                <w:spacing w:val="-8"/>
                              </w:rPr>
                              <w:t xml:space="preserve"> </w:t>
                            </w:r>
                            <w:r>
                              <w:t>at</w:t>
                            </w:r>
                            <w:r>
                              <w:rPr>
                                <w:spacing w:val="-6"/>
                              </w:rPr>
                              <w:t xml:space="preserve"> </w:t>
                            </w:r>
                            <w:r>
                              <w:t>3:00</w:t>
                            </w:r>
                            <w:r>
                              <w:rPr>
                                <w:spacing w:val="-6"/>
                              </w:rPr>
                              <w:t xml:space="preserve"> </w:t>
                            </w:r>
                            <w:r>
                              <w:t>pm</w:t>
                            </w:r>
                          </w:p>
                          <w:p w14:paraId="0B6B9C83" w14:textId="743AED29" w:rsidR="000563DC" w:rsidRDefault="00C55D50">
                            <w:pPr>
                              <w:pStyle w:val="BodyText"/>
                              <w:spacing w:before="4"/>
                              <w:ind w:left="148" w:right="975" w:firstLine="9"/>
                            </w:pPr>
                            <w:r>
                              <w:t>November</w:t>
                            </w:r>
                            <w:r>
                              <w:rPr>
                                <w:spacing w:val="-5"/>
                              </w:rPr>
                              <w:t xml:space="preserve"> </w:t>
                            </w:r>
                            <w:r>
                              <w:t>27th,</w:t>
                            </w:r>
                            <w:r>
                              <w:rPr>
                                <w:spacing w:val="-5"/>
                              </w:rPr>
                              <w:t xml:space="preserve"> </w:t>
                            </w:r>
                            <w:r w:rsidR="00CC108E">
                              <w:t>closing</w:t>
                            </w:r>
                            <w:r>
                              <w:rPr>
                                <w:spacing w:val="-11"/>
                              </w:rPr>
                              <w:t xml:space="preserve"> </w:t>
                            </w:r>
                            <w:r>
                              <w:t>at</w:t>
                            </w:r>
                            <w:r>
                              <w:rPr>
                                <w:spacing w:val="-7"/>
                              </w:rPr>
                              <w:t xml:space="preserve"> </w:t>
                            </w:r>
                            <w:r>
                              <w:t>3:00</w:t>
                            </w:r>
                            <w:r>
                              <w:rPr>
                                <w:spacing w:val="-11"/>
                              </w:rPr>
                              <w:t xml:space="preserve"> </w:t>
                            </w:r>
                            <w:r>
                              <w:t>pm. November 28th-29th Closed all day December 23rd Closing at 3:00 pm December 24</w:t>
                            </w:r>
                            <w:r>
                              <w:rPr>
                                <w:position w:val="5"/>
                                <w:sz w:val="13"/>
                              </w:rPr>
                              <w:t>th</w:t>
                            </w:r>
                            <w:r>
                              <w:t>-25</w:t>
                            </w:r>
                            <w:r>
                              <w:rPr>
                                <w:position w:val="5"/>
                                <w:sz w:val="13"/>
                              </w:rPr>
                              <w:t>th</w:t>
                            </w:r>
                            <w:r>
                              <w:rPr>
                                <w:spacing w:val="40"/>
                                <w:position w:val="5"/>
                                <w:sz w:val="13"/>
                              </w:rPr>
                              <w:t xml:space="preserve"> </w:t>
                            </w:r>
                            <w:r>
                              <w:t>Closed all day December 31st Closing 5:00 pm</w:t>
                            </w:r>
                          </w:p>
                        </w:txbxContent>
                      </wps:txbx>
                      <wps:bodyPr wrap="square" lIns="0" tIns="0" rIns="0" bIns="0" rtlCol="0">
                        <a:noAutofit/>
                      </wps:bodyPr>
                    </wps:wsp>
                  </a:graphicData>
                </a:graphic>
              </wp:anchor>
            </w:drawing>
          </mc:Choice>
          <mc:Fallback>
            <w:pict>
              <v:shape w14:anchorId="37F4D61D" id="Textbox 27" o:spid="_x0000_s1032" type="#_x0000_t202" style="position:absolute;margin-left:23.2pt;margin-top:11.85pt;width:254.05pt;height:166.65pt;z-index:-251648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" filled="f" strokeweight=".72pt">
                <v:path arrowok="t"/>
                <v:textbox inset="0,0,0,0">
                  <w:txbxContent>
                    <w:p w14:paraId="4F939183" w14:textId="77777777" w:rsidR="000563DC" w:rsidRDefault="000563DC">
                      <w:pPr>
                        <w:pStyle w:val="BodyText"/>
                        <w:rPr>
                          <w:rFonts w:ascii="Times New Roman"/>
                          <w:b/>
                          <w:sz w:val="24"/>
                        </w:rPr>
                      </w:pPr>
                    </w:p>
                    <w:p w14:paraId="64E4CC52" w14:textId="77777777" w:rsidR="000563DC" w:rsidRPr="00275BBA" w:rsidRDefault="00C55D50">
                      <w:pPr>
                        <w:ind w:left="1531"/>
                        <w:rPr>
                          <w:b/>
                          <w:sz w:val="24"/>
                          <w:szCs w:val="24"/>
                        </w:rPr>
                      </w:pPr>
                      <w:r w:rsidRPr="00275BBA">
                        <w:rPr>
                          <w:b/>
                          <w:sz w:val="24"/>
                          <w:szCs w:val="24"/>
                          <w:u w:val="single"/>
                        </w:rPr>
                        <w:t>2024</w:t>
                      </w:r>
                      <w:r w:rsidRPr="00275BBA">
                        <w:rPr>
                          <w:b/>
                          <w:spacing w:val="-4"/>
                          <w:sz w:val="24"/>
                          <w:szCs w:val="24"/>
                          <w:u w:val="single"/>
                        </w:rPr>
                        <w:t xml:space="preserve"> </w:t>
                      </w:r>
                      <w:r w:rsidRPr="00275BBA">
                        <w:rPr>
                          <w:b/>
                          <w:sz w:val="24"/>
                          <w:szCs w:val="24"/>
                          <w:u w:val="single"/>
                        </w:rPr>
                        <w:t>School</w:t>
                      </w:r>
                      <w:r w:rsidRPr="00275BBA">
                        <w:rPr>
                          <w:b/>
                          <w:spacing w:val="-9"/>
                          <w:sz w:val="24"/>
                          <w:szCs w:val="24"/>
                          <w:u w:val="single"/>
                        </w:rPr>
                        <w:t xml:space="preserve"> </w:t>
                      </w:r>
                      <w:r w:rsidRPr="00275BBA">
                        <w:rPr>
                          <w:b/>
                          <w:spacing w:val="-2"/>
                          <w:sz w:val="24"/>
                          <w:szCs w:val="24"/>
                          <w:u w:val="single"/>
                        </w:rPr>
                        <w:t>Closure</w:t>
                      </w:r>
                    </w:p>
                    <w:p w14:paraId="387F4985" w14:textId="77777777" w:rsidR="000563DC" w:rsidRDefault="000563DC">
                      <w:pPr>
                        <w:pStyle w:val="BodyText"/>
                        <w:spacing w:before="1"/>
                        <w:rPr>
                          <w:b/>
                          <w:sz w:val="23"/>
                        </w:rPr>
                      </w:pPr>
                    </w:p>
                    <w:p w14:paraId="3AFF526D" w14:textId="77777777" w:rsidR="00183E04" w:rsidRDefault="00C55D50">
                      <w:pPr>
                        <w:pStyle w:val="BodyText"/>
                        <w:ind w:left="158" w:right="975"/>
                      </w:pPr>
                      <w:r>
                        <w:t>January</w:t>
                      </w:r>
                      <w:r>
                        <w:rPr>
                          <w:spacing w:val="-7"/>
                        </w:rPr>
                        <w:t xml:space="preserve"> </w:t>
                      </w:r>
                      <w:r w:rsidR="00183E04">
                        <w:t>23rd</w:t>
                      </w:r>
                      <w:r>
                        <w:t>-</w:t>
                      </w:r>
                      <w:r w:rsidR="00183E04">
                        <w:t>24th</w:t>
                      </w:r>
                      <w:r>
                        <w:rPr>
                          <w:spacing w:val="-6"/>
                        </w:rPr>
                        <w:t xml:space="preserve"> </w:t>
                      </w:r>
                      <w:r>
                        <w:t>Closed</w:t>
                      </w:r>
                      <w:r>
                        <w:rPr>
                          <w:spacing w:val="-8"/>
                        </w:rPr>
                        <w:t xml:space="preserve"> </w:t>
                      </w:r>
                      <w:r>
                        <w:t>all</w:t>
                      </w:r>
                      <w:r>
                        <w:rPr>
                          <w:spacing w:val="-3"/>
                        </w:rPr>
                        <w:t xml:space="preserve"> </w:t>
                      </w:r>
                      <w:r>
                        <w:t xml:space="preserve">day </w:t>
                      </w:r>
                    </w:p>
                    <w:p w14:paraId="06344418" w14:textId="005E4164" w:rsidR="000563DC" w:rsidRDefault="00C55D50">
                      <w:pPr>
                        <w:pStyle w:val="BodyText"/>
                        <w:ind w:left="158" w:right="975"/>
                      </w:pPr>
                      <w:r>
                        <w:t xml:space="preserve">July 4th Closed all </w:t>
                      </w:r>
                      <w:r w:rsidR="00CC108E">
                        <w:t>day.</w:t>
                      </w:r>
                    </w:p>
                    <w:p w14:paraId="1E24F8DB" w14:textId="77777777" w:rsidR="000563DC" w:rsidRDefault="00C55D50">
                      <w:pPr>
                        <w:pStyle w:val="BodyText"/>
                        <w:spacing w:before="4"/>
                        <w:ind w:left="158" w:right="1826"/>
                      </w:pPr>
                      <w:r>
                        <w:t>July 24th Closed all day October</w:t>
                      </w:r>
                      <w:r>
                        <w:rPr>
                          <w:spacing w:val="-7"/>
                        </w:rPr>
                        <w:t xml:space="preserve"> </w:t>
                      </w:r>
                      <w:r>
                        <w:t>31st</w:t>
                      </w:r>
                      <w:r>
                        <w:rPr>
                          <w:spacing w:val="-5"/>
                        </w:rPr>
                        <w:t xml:space="preserve"> </w:t>
                      </w:r>
                      <w:r>
                        <w:t>Closed</w:t>
                      </w:r>
                      <w:r>
                        <w:rPr>
                          <w:spacing w:val="-8"/>
                        </w:rPr>
                        <w:t xml:space="preserve"> </w:t>
                      </w:r>
                      <w:r>
                        <w:t>at</w:t>
                      </w:r>
                      <w:r>
                        <w:rPr>
                          <w:spacing w:val="-6"/>
                        </w:rPr>
                        <w:t xml:space="preserve"> </w:t>
                      </w:r>
                      <w:r>
                        <w:t>3:00</w:t>
                      </w:r>
                      <w:r>
                        <w:rPr>
                          <w:spacing w:val="-6"/>
                        </w:rPr>
                        <w:t xml:space="preserve"> </w:t>
                      </w:r>
                      <w:r>
                        <w:t>pm</w:t>
                      </w:r>
                    </w:p>
                    <w:p w14:paraId="0B6B9C83" w14:textId="743AED29" w:rsidR="000563DC" w:rsidRDefault="00C55D50">
                      <w:pPr>
                        <w:pStyle w:val="BodyText"/>
                        <w:spacing w:before="4"/>
                        <w:ind w:left="148" w:right="975" w:firstLine="9"/>
                      </w:pPr>
                      <w:r>
                        <w:t>November</w:t>
                      </w:r>
                      <w:r>
                        <w:rPr>
                          <w:spacing w:val="-5"/>
                        </w:rPr>
                        <w:t xml:space="preserve"> </w:t>
                      </w:r>
                      <w:r>
                        <w:t>27th,</w:t>
                      </w:r>
                      <w:r>
                        <w:rPr>
                          <w:spacing w:val="-5"/>
                        </w:rPr>
                        <w:t xml:space="preserve"> </w:t>
                      </w:r>
                      <w:r w:rsidR="00CC108E">
                        <w:t>closing</w:t>
                      </w:r>
                      <w:r>
                        <w:rPr>
                          <w:spacing w:val="-11"/>
                        </w:rPr>
                        <w:t xml:space="preserve"> </w:t>
                      </w:r>
                      <w:r>
                        <w:t>at</w:t>
                      </w:r>
                      <w:r>
                        <w:rPr>
                          <w:spacing w:val="-7"/>
                        </w:rPr>
                        <w:t xml:space="preserve"> </w:t>
                      </w:r>
                      <w:r>
                        <w:t>3:00</w:t>
                      </w:r>
                      <w:r>
                        <w:rPr>
                          <w:spacing w:val="-11"/>
                        </w:rPr>
                        <w:t xml:space="preserve"> </w:t>
                      </w:r>
                      <w:r>
                        <w:t>pm. November 28th-29th Closed all day December 23rd Closing at 3:00 pm December 24</w:t>
                      </w:r>
                      <w:r>
                        <w:rPr>
                          <w:position w:val="5"/>
                          <w:sz w:val="13"/>
                        </w:rPr>
                        <w:t>th</w:t>
                      </w:r>
                      <w:r>
                        <w:t>-25</w:t>
                      </w:r>
                      <w:r>
                        <w:rPr>
                          <w:position w:val="5"/>
                          <w:sz w:val="13"/>
                        </w:rPr>
                        <w:t>th</w:t>
                      </w:r>
                      <w:r>
                        <w:rPr>
                          <w:spacing w:val="40"/>
                          <w:position w:val="5"/>
                          <w:sz w:val="13"/>
                        </w:rPr>
                        <w:t xml:space="preserve"> </w:t>
                      </w:r>
                      <w:r>
                        <w:t>Closed all day December 31st Closing 5:00 pm</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0631A15A" wp14:editId="23200FB2">
                <wp:simplePos x="0" y="0"/>
                <wp:positionH relativeFrom="page">
                  <wp:posOffset>99695</wp:posOffset>
                </wp:positionH>
                <wp:positionV relativeFrom="paragraph">
                  <wp:posOffset>52070</wp:posOffset>
                </wp:positionV>
                <wp:extent cx="7567930" cy="889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7930" cy="8890"/>
                        </a:xfrm>
                        <a:custGeom>
                          <a:avLst/>
                          <a:gdLst/>
                          <a:ahLst/>
                          <a:cxnLst/>
                          <a:rect l="l" t="t" r="r" b="b"/>
                          <a:pathLst>
                            <a:path w="7567930" h="8890">
                              <a:moveTo>
                                <a:pt x="7567930" y="0"/>
                              </a:moveTo>
                              <a:lnTo>
                                <a:pt x="0" y="0"/>
                              </a:lnTo>
                              <a:lnTo>
                                <a:pt x="0" y="8890"/>
                              </a:lnTo>
                              <a:lnTo>
                                <a:pt x="7567930" y="8890"/>
                              </a:lnTo>
                              <a:lnTo>
                                <a:pt x="7567930"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3552599E" id="Graphic 29" o:spid="_x0000_s1026" style="position:absolute;margin-left:7.85pt;margin-top:4.1pt;width:595.9pt;height:.7pt;z-index:-15723008;visibility:visible;mso-wrap-style:square;mso-wrap-distance-left:0;mso-wrap-distance-top:0;mso-wrap-distance-right:0;mso-wrap-distance-bottom:0;mso-position-horizontal:absolute;mso-position-horizontal-relative:page;mso-position-vertical:absolute;mso-position-vertical-relative:text;v-text-anchor:top" coordsize="756793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" path="m7567930,l,,,8890r7567930,l7567930,xe" fillcolor="#d9d9d9" stroked="f">
                <v:path arrowok="t"/>
                <w10:wrap type="topAndBottom" anchorx="page"/>
              </v:shape>
            </w:pict>
          </mc:Fallback>
        </mc:AlternateContent>
      </w:r>
    </w:p>
    <w:p w14:paraId="69604F92" w14:textId="5BA1EAE5" w:rsidR="00942F79" w:rsidRPr="00942F79" w:rsidRDefault="00942F79" w:rsidP="002D18FF">
      <w:pPr>
        <w:widowControl/>
        <w:autoSpaceDE/>
        <w:autoSpaceDN/>
        <w:ind w:left="2880" w:right="864"/>
        <w:rPr>
          <w:rFonts w:asciiTheme="minorHAnsi" w:eastAsiaTheme="minorHAnsi" w:hAnsiTheme="minorHAnsi" w:cstheme="minorBidi"/>
          <w:b/>
          <w:bCs/>
          <w:kern w:val="2"/>
          <w:sz w:val="40"/>
          <w:szCs w:val="40"/>
          <w14:ligatures w14:val="standardContextual"/>
        </w:rPr>
      </w:pPr>
      <w:r w:rsidRPr="00942F79">
        <w:rPr>
          <w:rFonts w:asciiTheme="minorHAnsi" w:eastAsiaTheme="minorHAnsi" w:hAnsiTheme="minorHAnsi" w:cstheme="minorBidi"/>
          <w:b/>
          <w:bCs/>
          <w:kern w:val="2"/>
          <w:sz w:val="40"/>
          <w:szCs w:val="40"/>
          <w14:ligatures w14:val="standardContextual"/>
        </w:rPr>
        <w:lastRenderedPageBreak/>
        <w:t>DISTANCE EDUCATION POLICY</w:t>
      </w:r>
    </w:p>
    <w:p w14:paraId="2ED985EE" w14:textId="77777777" w:rsidR="00942F79" w:rsidRPr="00942F79" w:rsidRDefault="00942F79" w:rsidP="00942F79">
      <w:pPr>
        <w:widowControl/>
        <w:autoSpaceDE/>
        <w:autoSpaceDN/>
        <w:ind w:left="1008" w:right="864"/>
        <w:rPr>
          <w:rFonts w:asciiTheme="minorHAnsi" w:eastAsiaTheme="minorHAnsi" w:hAnsiTheme="minorHAnsi" w:cstheme="minorBidi"/>
          <w:b/>
          <w:bCs/>
          <w:i/>
          <w:iCs/>
          <w:kern w:val="2"/>
          <w:u w:val="single"/>
          <w14:ligatures w14:val="standardContextual"/>
        </w:rPr>
      </w:pPr>
      <w:r w:rsidRPr="00942F79">
        <w:rPr>
          <w:rFonts w:asciiTheme="minorHAnsi" w:eastAsiaTheme="minorHAnsi" w:hAnsiTheme="minorHAnsi" w:cstheme="minorBidi"/>
          <w:b/>
          <w:bCs/>
          <w:i/>
          <w:iCs/>
          <w:kern w:val="2"/>
          <w:u w:val="single"/>
          <w14:ligatures w14:val="standardContextual"/>
        </w:rPr>
        <w:t xml:space="preserve"> CAMEO COLLEGE IS </w:t>
      </w:r>
      <w:r w:rsidRPr="00942F79">
        <w:rPr>
          <w:rFonts w:asciiTheme="minorHAnsi" w:eastAsiaTheme="minorHAnsi" w:hAnsiTheme="minorHAnsi" w:cstheme="minorBidi"/>
          <w:b/>
          <w:bCs/>
          <w:i/>
          <w:iCs/>
          <w:kern w:val="2"/>
          <w:sz w:val="40"/>
          <w:szCs w:val="40"/>
          <w:u w:val="single"/>
          <w14:ligatures w14:val="standardContextual"/>
        </w:rPr>
        <w:t>NOT</w:t>
      </w:r>
      <w:r w:rsidRPr="00942F79">
        <w:rPr>
          <w:rFonts w:asciiTheme="minorHAnsi" w:eastAsiaTheme="minorHAnsi" w:hAnsiTheme="minorHAnsi" w:cstheme="minorBidi"/>
          <w:b/>
          <w:bCs/>
          <w:i/>
          <w:iCs/>
          <w:kern w:val="2"/>
          <w:u w:val="single"/>
          <w14:ligatures w14:val="standardContextual"/>
        </w:rPr>
        <w:t xml:space="preserve"> CURRENTLY ENROLLING IN DISTANCE EDUCATION/HYBRID COURSES</w:t>
      </w:r>
    </w:p>
    <w:p w14:paraId="69F3D8E5"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p>
    <w:p w14:paraId="4AD4B670" w14:textId="77777777" w:rsidR="00942F79" w:rsidRPr="00942F79" w:rsidRDefault="00942F79" w:rsidP="00942F79">
      <w:pPr>
        <w:widowControl/>
        <w:autoSpaceDE/>
        <w:autoSpaceDN/>
        <w:ind w:left="1008" w:right="864"/>
        <w:rPr>
          <w:rFonts w:ascii="Calibri" w:eastAsia="Times New Roman" w:hAnsi="Calibri" w:cs="Calibri"/>
          <w:b/>
          <w:bCs/>
          <w:color w:val="000000"/>
          <w:u w:val="single"/>
        </w:rPr>
      </w:pPr>
      <w:r w:rsidRPr="00942F79">
        <w:rPr>
          <w:rFonts w:ascii="Calibri" w:eastAsia="Times New Roman" w:hAnsi="Calibri" w:cs="Calibri"/>
          <w:b/>
          <w:bCs/>
          <w:color w:val="000000"/>
          <w:u w:val="single"/>
        </w:rPr>
        <w:t>Distance Education "Hybrid" Programs:</w:t>
      </w:r>
    </w:p>
    <w:p w14:paraId="5D67BA15" w14:textId="62CB6AA3" w:rsidR="00942F79" w:rsidRPr="00942F79" w:rsidRDefault="00942F79" w:rsidP="00942F79">
      <w:pPr>
        <w:widowControl/>
        <w:autoSpaceDE/>
        <w:autoSpaceDN/>
        <w:ind w:left="1008" w:right="864"/>
        <w:rPr>
          <w:rFonts w:ascii="Calibri" w:eastAsia="Times New Roman" w:hAnsi="Calibri" w:cs="Calibri"/>
          <w:color w:val="000000"/>
        </w:rPr>
      </w:pPr>
      <w:r w:rsidRPr="00942F79">
        <w:rPr>
          <w:rFonts w:ascii="Calibri" w:eastAsia="Times New Roman" w:hAnsi="Calibri" w:cs="Calibri"/>
          <w:color w:val="000000"/>
        </w:rPr>
        <w:t xml:space="preserve">A Hybrid Program is defined as a program that includes both on and off campus education.  Off campus </w:t>
      </w:r>
      <w:r w:rsidR="002D18FF" w:rsidRPr="00942F79">
        <w:rPr>
          <w:rFonts w:ascii="Calibri" w:eastAsia="Times New Roman" w:hAnsi="Calibri" w:cs="Calibri"/>
          <w:color w:val="000000"/>
        </w:rPr>
        <w:t>education,</w:t>
      </w:r>
      <w:r w:rsidRPr="00942F79">
        <w:rPr>
          <w:rFonts w:ascii="Calibri" w:eastAsia="Times New Roman" w:hAnsi="Calibri" w:cs="Calibri"/>
          <w:color w:val="000000"/>
        </w:rPr>
        <w:t xml:space="preserve"> also known as "Distance </w:t>
      </w:r>
      <w:proofErr w:type="gramStart"/>
      <w:r w:rsidRPr="00942F79">
        <w:rPr>
          <w:rFonts w:ascii="Calibri" w:eastAsia="Times New Roman" w:hAnsi="Calibri" w:cs="Calibri"/>
          <w:color w:val="000000"/>
        </w:rPr>
        <w:t>Education</w:t>
      </w:r>
      <w:proofErr w:type="gramEnd"/>
      <w:r w:rsidRPr="00942F79">
        <w:rPr>
          <w:rFonts w:ascii="Calibri" w:eastAsia="Times New Roman" w:hAnsi="Calibri" w:cs="Calibri"/>
          <w:color w:val="000000"/>
        </w:rPr>
        <w:t xml:space="preserve">" Hybrid programs </w:t>
      </w:r>
      <w:proofErr w:type="gramStart"/>
      <w:r w:rsidRPr="00942F79">
        <w:rPr>
          <w:rFonts w:ascii="Calibri" w:eastAsia="Times New Roman" w:hAnsi="Calibri" w:cs="Calibri"/>
          <w:color w:val="000000"/>
        </w:rPr>
        <w:t>is</w:t>
      </w:r>
      <w:proofErr w:type="gramEnd"/>
      <w:r w:rsidRPr="00942F79">
        <w:rPr>
          <w:rFonts w:ascii="Calibri" w:eastAsia="Times New Roman" w:hAnsi="Calibri" w:cs="Calibri"/>
          <w:color w:val="000000"/>
        </w:rPr>
        <w:t xml:space="preserve"> delivered at a minimum of 50% On Campus Education and up to 50% Distance Education through electronic means compliant with the State, Accreditation and Department of Education.</w:t>
      </w:r>
    </w:p>
    <w:p w14:paraId="6F5A97D6"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 xml:space="preserve">The institutions distance education/hybrid educational programs </w:t>
      </w:r>
      <w:proofErr w:type="gramStart"/>
      <w:r w:rsidRPr="00942F79">
        <w:rPr>
          <w:rFonts w:asciiTheme="minorHAnsi" w:eastAsiaTheme="minorHAnsi" w:hAnsiTheme="minorHAnsi" w:cstheme="minorBidi"/>
          <w:kern w:val="2"/>
          <w14:ligatures w14:val="standardContextual"/>
        </w:rPr>
        <w:t>are in compliance with</w:t>
      </w:r>
      <w:proofErr w:type="gramEnd"/>
      <w:r w:rsidRPr="00942F79">
        <w:rPr>
          <w:rFonts w:asciiTheme="minorHAnsi" w:eastAsiaTheme="minorHAnsi" w:hAnsiTheme="minorHAnsi" w:cstheme="minorBidi"/>
          <w:kern w:val="2"/>
          <w14:ligatures w14:val="standardContextual"/>
        </w:rPr>
        <w:t xml:space="preserve"> all local, state and federal laws and regulations and NACCAS Standards and Criteria. </w:t>
      </w:r>
    </w:p>
    <w:p w14:paraId="017FCF47"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p>
    <w:p w14:paraId="1F3F84E0" w14:textId="1FBE60F6"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 xml:space="preserve">Students must have an electronic device and internet capabilities that </w:t>
      </w:r>
      <w:proofErr w:type="gramStart"/>
      <w:r w:rsidRPr="00942F79">
        <w:rPr>
          <w:rFonts w:asciiTheme="minorHAnsi" w:eastAsiaTheme="minorHAnsi" w:hAnsiTheme="minorHAnsi" w:cstheme="minorBidi"/>
          <w:kern w:val="2"/>
          <w14:ligatures w14:val="standardContextual"/>
        </w:rPr>
        <w:t>are capable of supporting</w:t>
      </w:r>
      <w:proofErr w:type="gramEnd"/>
      <w:r w:rsidRPr="00942F79">
        <w:rPr>
          <w:rFonts w:asciiTheme="minorHAnsi" w:eastAsiaTheme="minorHAnsi" w:hAnsiTheme="minorHAnsi" w:cstheme="minorBidi"/>
          <w:kern w:val="2"/>
          <w14:ligatures w14:val="standardContextual"/>
        </w:rPr>
        <w:t xml:space="preserve"> the </w:t>
      </w:r>
      <w:r w:rsidR="002D18FF" w:rsidRPr="00942F79">
        <w:rPr>
          <w:rFonts w:asciiTheme="minorHAnsi" w:eastAsiaTheme="minorHAnsi" w:hAnsiTheme="minorHAnsi" w:cstheme="minorBidi"/>
          <w:kern w:val="2"/>
          <w14:ligatures w14:val="standardContextual"/>
        </w:rPr>
        <w:t>electronic</w:t>
      </w:r>
      <w:r w:rsidRPr="00942F79">
        <w:rPr>
          <w:rFonts w:asciiTheme="minorHAnsi" w:eastAsiaTheme="minorHAnsi" w:hAnsiTheme="minorHAnsi" w:cstheme="minorBidi"/>
          <w:kern w:val="2"/>
          <w14:ligatures w14:val="standardContextual"/>
        </w:rPr>
        <w:t xml:space="preserve"> delivery system(s) used in the program (</w:t>
      </w:r>
      <w:r w:rsidR="005728D8">
        <w:rPr>
          <w:rFonts w:asciiTheme="minorHAnsi" w:eastAsiaTheme="minorHAnsi" w:hAnsiTheme="minorHAnsi" w:cstheme="minorBidi"/>
          <w:kern w:val="2"/>
          <w14:ligatures w14:val="standardContextual"/>
        </w:rPr>
        <w:t xml:space="preserve">Chromebook or </w:t>
      </w:r>
      <w:r w:rsidRPr="00942F79">
        <w:rPr>
          <w:rFonts w:asciiTheme="minorHAnsi" w:eastAsiaTheme="minorHAnsi" w:hAnsiTheme="minorHAnsi" w:cstheme="minorBidi"/>
          <w:kern w:val="2"/>
          <w14:ligatures w14:val="standardContextual"/>
        </w:rPr>
        <w:t>laptop recommended.)</w:t>
      </w:r>
    </w:p>
    <w:p w14:paraId="62D9540D"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p>
    <w:p w14:paraId="467A516C"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1. Distance Education will not be utilized as a method of delivery of clinical instruction in which the student is to perform practical applications on a live model and/or client.   Any practical education delivered via Distance Education is to be on a mannequin.</w:t>
      </w:r>
    </w:p>
    <w:p w14:paraId="5D928488"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p>
    <w:p w14:paraId="58F34F9D"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 xml:space="preserve">2. Distance education, both Synchronous and Asynchronous, is validated by substantive </w:t>
      </w:r>
    </w:p>
    <w:p w14:paraId="09421DB2"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interaction on a regular interactive basis between students and instructors.</w:t>
      </w:r>
    </w:p>
    <w:p w14:paraId="4879D91B" w14:textId="77777777" w:rsidR="00942F79" w:rsidRPr="00942F79" w:rsidRDefault="00942F79" w:rsidP="00942F79">
      <w:pPr>
        <w:widowControl/>
        <w:numPr>
          <w:ilvl w:val="0"/>
          <w:numId w:val="29"/>
        </w:numPr>
        <w:autoSpaceDE/>
        <w:autoSpaceDN/>
        <w:spacing w:after="200" w:line="276" w:lineRule="auto"/>
        <w:ind w:left="1008" w:right="864"/>
        <w:contextualSpacing/>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Substantive interaction for distance education learning activities is engaging students in teaching, learning, and assessment and includes no less than two (2) of the following at a minimum:</w:t>
      </w:r>
    </w:p>
    <w:p w14:paraId="058AB76E" w14:textId="77777777" w:rsidR="00942F79" w:rsidRPr="00942F79" w:rsidRDefault="00942F79" w:rsidP="00942F79">
      <w:pPr>
        <w:widowControl/>
        <w:autoSpaceDE/>
        <w:autoSpaceDN/>
        <w:ind w:left="1008" w:right="864" w:firstLine="720"/>
        <w:rPr>
          <w:rFonts w:asciiTheme="minorHAnsi" w:eastAsiaTheme="minorHAnsi" w:hAnsiTheme="minorHAnsi" w:cstheme="minorBidi"/>
          <w:kern w:val="2"/>
          <w14:ligatures w14:val="standardContextual"/>
        </w:rPr>
      </w:pPr>
      <w:proofErr w:type="spellStart"/>
      <w:r w:rsidRPr="00942F79">
        <w:rPr>
          <w:rFonts w:asciiTheme="minorHAnsi" w:eastAsiaTheme="minorHAnsi" w:hAnsiTheme="minorHAnsi" w:cstheme="minorBidi"/>
          <w:kern w:val="2"/>
          <w14:ligatures w14:val="standardContextual"/>
        </w:rPr>
        <w:t>i</w:t>
      </w:r>
      <w:proofErr w:type="spellEnd"/>
      <w:r w:rsidRPr="00942F79">
        <w:rPr>
          <w:rFonts w:asciiTheme="minorHAnsi" w:eastAsiaTheme="minorHAnsi" w:hAnsiTheme="minorHAnsi" w:cstheme="minorBidi"/>
          <w:kern w:val="2"/>
          <w14:ligatures w14:val="standardContextual"/>
        </w:rPr>
        <w:t>. Providing direct instruction.</w:t>
      </w:r>
    </w:p>
    <w:p w14:paraId="35ABA98A" w14:textId="77777777" w:rsidR="00942F79" w:rsidRPr="00942F79" w:rsidRDefault="00942F79" w:rsidP="00942F79">
      <w:pPr>
        <w:widowControl/>
        <w:autoSpaceDE/>
        <w:autoSpaceDN/>
        <w:ind w:left="1008" w:right="864" w:firstLine="720"/>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ii. Assessing or providing feedback on students’ distance education coursework.</w:t>
      </w:r>
    </w:p>
    <w:p w14:paraId="1593DDEA" w14:textId="4DC62AA9" w:rsidR="00942F79" w:rsidRPr="00942F79" w:rsidRDefault="00942F79" w:rsidP="002D18FF">
      <w:pPr>
        <w:widowControl/>
        <w:autoSpaceDE/>
        <w:autoSpaceDN/>
        <w:ind w:left="172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 xml:space="preserve">iii. Providing information or responding to questions about the content of distance education </w:t>
      </w:r>
      <w:r w:rsidR="002D18FF">
        <w:rPr>
          <w:rFonts w:asciiTheme="minorHAnsi" w:eastAsiaTheme="minorHAnsi" w:hAnsiTheme="minorHAnsi" w:cstheme="minorBidi"/>
          <w:kern w:val="2"/>
          <w14:ligatures w14:val="standardContextual"/>
        </w:rPr>
        <w:t xml:space="preserve">       </w:t>
      </w:r>
      <w:r w:rsidR="002D18FF" w:rsidRPr="00942F79">
        <w:rPr>
          <w:rFonts w:asciiTheme="minorHAnsi" w:eastAsiaTheme="minorHAnsi" w:hAnsiTheme="minorHAnsi" w:cstheme="minorBidi"/>
          <w:kern w:val="2"/>
          <w14:ligatures w14:val="standardContextual"/>
        </w:rPr>
        <w:t>coursework.</w:t>
      </w:r>
    </w:p>
    <w:p w14:paraId="64B5181F" w14:textId="77777777" w:rsidR="00942F79" w:rsidRPr="00942F79" w:rsidRDefault="00942F79" w:rsidP="00942F79">
      <w:pPr>
        <w:widowControl/>
        <w:autoSpaceDE/>
        <w:autoSpaceDN/>
        <w:ind w:left="1008" w:right="864" w:firstLine="720"/>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iv. Facilitating group discussion regarding the content of distance education coursework</w:t>
      </w:r>
    </w:p>
    <w:p w14:paraId="126B4D5C"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b. Regular interaction for distance education learning activities between a student and instructor must include       the following:</w:t>
      </w:r>
    </w:p>
    <w:p w14:paraId="39836BB5" w14:textId="2205B4D0" w:rsidR="00942F79" w:rsidRPr="00942F79" w:rsidRDefault="00942F79" w:rsidP="00942F79">
      <w:pPr>
        <w:widowControl/>
        <w:autoSpaceDE/>
        <w:autoSpaceDN/>
        <w:ind w:left="1008" w:right="864" w:firstLine="720"/>
        <w:rPr>
          <w:rFonts w:asciiTheme="minorHAnsi" w:eastAsiaTheme="minorHAnsi" w:hAnsiTheme="minorHAnsi" w:cstheme="minorBidi"/>
          <w:kern w:val="2"/>
          <w14:ligatures w14:val="standardContextual"/>
        </w:rPr>
      </w:pPr>
      <w:proofErr w:type="spellStart"/>
      <w:r w:rsidRPr="00942F79">
        <w:rPr>
          <w:rFonts w:asciiTheme="minorHAnsi" w:eastAsiaTheme="minorHAnsi" w:hAnsiTheme="minorHAnsi" w:cstheme="minorBidi"/>
          <w:kern w:val="2"/>
          <w14:ligatures w14:val="standardContextual"/>
        </w:rPr>
        <w:t>i</w:t>
      </w:r>
      <w:proofErr w:type="spellEnd"/>
      <w:r w:rsidRPr="00942F79">
        <w:rPr>
          <w:rFonts w:asciiTheme="minorHAnsi" w:eastAsiaTheme="minorHAnsi" w:hAnsiTheme="minorHAnsi" w:cstheme="minorBidi"/>
          <w:kern w:val="2"/>
          <w14:ligatures w14:val="standardContextual"/>
        </w:rPr>
        <w:t xml:space="preserve">. Providing the opportunity for substantive interactions with the student on a scheduled </w:t>
      </w:r>
      <w:r w:rsidR="002D18FF" w:rsidRPr="00942F79">
        <w:rPr>
          <w:rFonts w:asciiTheme="minorHAnsi" w:eastAsiaTheme="minorHAnsi" w:hAnsiTheme="minorHAnsi" w:cstheme="minorBidi"/>
          <w:kern w:val="2"/>
          <w14:ligatures w14:val="standardContextual"/>
        </w:rPr>
        <w:t>basis.</w:t>
      </w:r>
    </w:p>
    <w:p w14:paraId="01C7DBD2"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ii. Monitoring the students’ academic engagement and ensuring the instructor is responsible for substantive interaction.</w:t>
      </w:r>
    </w:p>
    <w:p w14:paraId="6B48AB54" w14:textId="0A32D9D4" w:rsidR="00942F79" w:rsidRPr="00942F79" w:rsidRDefault="00942F79" w:rsidP="00942F79">
      <w:pPr>
        <w:widowControl/>
        <w:numPr>
          <w:ilvl w:val="0"/>
          <w:numId w:val="30"/>
        </w:numPr>
        <w:autoSpaceDE/>
        <w:autoSpaceDN/>
        <w:spacing w:after="200" w:line="276" w:lineRule="auto"/>
        <w:ind w:left="1008" w:right="864"/>
        <w:contextualSpacing/>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 xml:space="preserve">Distance Education delivered synchronously and/or asynchronously is validated to measure actual student seat time by using a digital learning platform such as Milady (CIMA), Google Classroom, Teams, Zoom etc.  All students will have a unique identifier number and time measured is maintained by </w:t>
      </w:r>
      <w:r w:rsidR="002D18FF" w:rsidRPr="00942F79">
        <w:rPr>
          <w:rFonts w:asciiTheme="minorHAnsi" w:eastAsiaTheme="minorHAnsi" w:hAnsiTheme="minorHAnsi" w:cstheme="minorBidi"/>
          <w:kern w:val="2"/>
          <w14:ligatures w14:val="standardContextual"/>
        </w:rPr>
        <w:t>the institution</w:t>
      </w:r>
      <w:r w:rsidRPr="00942F79">
        <w:rPr>
          <w:rFonts w:asciiTheme="minorHAnsi" w:eastAsiaTheme="minorHAnsi" w:hAnsiTheme="minorHAnsi" w:cstheme="minorBidi"/>
          <w:kern w:val="2"/>
          <w14:ligatures w14:val="standardContextual"/>
        </w:rPr>
        <w:t>.</w:t>
      </w:r>
    </w:p>
    <w:p w14:paraId="5DE19D84"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p>
    <w:p w14:paraId="3364C65E"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 xml:space="preserve">3. A Distance Education Assessment of student performance is conducted on-campus by a qualified instructor at least once monthly with respect to any distance education completed within the preceding month. </w:t>
      </w:r>
    </w:p>
    <w:p w14:paraId="3C1ACFD4"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p>
    <w:p w14:paraId="03977430" w14:textId="22A8313D" w:rsidR="00942F79" w:rsidRPr="00942F79" w:rsidRDefault="00942F79" w:rsidP="002D18FF">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4. Upon completion of all curriculum requirements, the student must pass a comprehensive Acade</w:t>
      </w:r>
      <w:r w:rsidR="002D18FF">
        <w:rPr>
          <w:rFonts w:asciiTheme="minorHAnsi" w:eastAsiaTheme="minorHAnsi" w:hAnsiTheme="minorHAnsi" w:cstheme="minorBidi"/>
          <w:kern w:val="2"/>
          <w14:ligatures w14:val="standardContextual"/>
        </w:rPr>
        <w:t>mic and practical final</w:t>
      </w:r>
      <w:r w:rsidRPr="00942F79">
        <w:rPr>
          <w:rFonts w:asciiTheme="minorHAnsi" w:eastAsiaTheme="minorHAnsi" w:hAnsiTheme="minorHAnsi" w:cstheme="minorBidi"/>
          <w:kern w:val="2"/>
          <w14:ligatures w14:val="standardContextual"/>
        </w:rPr>
        <w:t xml:space="preserve"> exam (which shall be administered on-campus) to include any applicable competencies required by the State licensure agency prior to graduation from the program. </w:t>
      </w:r>
    </w:p>
    <w:p w14:paraId="64510338"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p>
    <w:p w14:paraId="12F55483"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 xml:space="preserve">5. All transcripts or other documents, (official or unofficial), listing academic attainment received will identify the distance education component. </w:t>
      </w:r>
    </w:p>
    <w:p w14:paraId="68B7DEE8"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p>
    <w:p w14:paraId="70EF68C2" w14:textId="77777777" w:rsidR="00942F79" w:rsidRPr="00942F79" w:rsidRDefault="00942F79" w:rsidP="00942F79">
      <w:pPr>
        <w:widowControl/>
        <w:autoSpaceDE/>
        <w:autoSpaceDN/>
        <w:ind w:left="1008" w:right="864"/>
        <w:rPr>
          <w:rFonts w:asciiTheme="minorHAnsi" w:eastAsiaTheme="minorHAnsi" w:hAnsiTheme="minorHAnsi" w:cstheme="minorBidi"/>
          <w:kern w:val="2"/>
          <w14:ligatures w14:val="standardContextual"/>
        </w:rPr>
      </w:pPr>
      <w:r w:rsidRPr="00942F79">
        <w:rPr>
          <w:rFonts w:asciiTheme="minorHAnsi" w:eastAsiaTheme="minorHAnsi" w:hAnsiTheme="minorHAnsi" w:cstheme="minorBidi"/>
          <w:kern w:val="2"/>
          <w14:ligatures w14:val="standardContextual"/>
        </w:rPr>
        <w:t xml:space="preserve">Academic achievement earned via distance education may not be accepted for reciprocity or eligible for licensure in other states. </w:t>
      </w:r>
    </w:p>
    <w:p w14:paraId="2B1D94BC" w14:textId="2D4FCC60" w:rsidR="000563DC" w:rsidRDefault="000563DC" w:rsidP="00D225FA">
      <w:pPr>
        <w:ind w:left="1008"/>
        <w:rPr>
          <w:rFonts w:ascii="Times New Roman"/>
          <w:sz w:val="17"/>
        </w:rPr>
        <w:sectPr w:rsidR="000563DC" w:rsidSect="003C1CD3">
          <w:headerReference w:type="default" r:id="rId131"/>
          <w:footerReference w:type="default" r:id="rId132"/>
          <w:pgSz w:w="12240" w:h="15840"/>
          <w:pgMar w:top="720" w:right="173" w:bottom="274" w:left="173" w:header="0" w:footer="432" w:gutter="0"/>
          <w:pgNumType w:start="81"/>
          <w:cols w:space="720"/>
          <w:docGrid w:linePitch="299"/>
        </w:sectPr>
      </w:pPr>
    </w:p>
    <w:p w14:paraId="28DFA785" w14:textId="77777777" w:rsidR="000563DC" w:rsidRDefault="00C55D50" w:rsidP="006801B5">
      <w:pPr>
        <w:pStyle w:val="Heading1"/>
        <w:rPr>
          <w:b/>
          <w:i/>
          <w:sz w:val="19"/>
        </w:rPr>
      </w:pPr>
      <w:r>
        <w:rPr>
          <w:b/>
          <w:i/>
          <w:spacing w:val="-2"/>
          <w:sz w:val="19"/>
          <w:u w:val="single"/>
        </w:rPr>
        <w:lastRenderedPageBreak/>
        <w:t>COSMETOLOGY/BARBERING</w:t>
      </w:r>
      <w:r>
        <w:rPr>
          <w:b/>
          <w:i/>
          <w:spacing w:val="6"/>
          <w:sz w:val="19"/>
          <w:u w:val="single"/>
        </w:rPr>
        <w:t xml:space="preserve"> </w:t>
      </w:r>
      <w:r>
        <w:rPr>
          <w:b/>
          <w:i/>
          <w:spacing w:val="-2"/>
          <w:sz w:val="19"/>
          <w:u w:val="single"/>
        </w:rPr>
        <w:t>HYBRID</w:t>
      </w:r>
      <w:r>
        <w:rPr>
          <w:b/>
          <w:i/>
          <w:spacing w:val="6"/>
          <w:sz w:val="19"/>
          <w:u w:val="single"/>
        </w:rPr>
        <w:t xml:space="preserve"> </w:t>
      </w:r>
      <w:r>
        <w:rPr>
          <w:b/>
          <w:i/>
          <w:spacing w:val="-2"/>
          <w:sz w:val="19"/>
          <w:u w:val="single"/>
        </w:rPr>
        <w:t>COURSE</w:t>
      </w:r>
      <w:r>
        <w:rPr>
          <w:b/>
          <w:i/>
          <w:spacing w:val="9"/>
          <w:sz w:val="19"/>
          <w:u w:val="single"/>
        </w:rPr>
        <w:t xml:space="preserve"> </w:t>
      </w:r>
      <w:r>
        <w:rPr>
          <w:b/>
          <w:i/>
          <w:spacing w:val="-2"/>
          <w:sz w:val="19"/>
          <w:u w:val="single"/>
        </w:rPr>
        <w:t>OUTLINE</w:t>
      </w:r>
      <w:r>
        <w:rPr>
          <w:b/>
          <w:i/>
          <w:spacing w:val="40"/>
          <w:sz w:val="19"/>
          <w:u w:val="single"/>
        </w:rPr>
        <w:t xml:space="preserve"> </w:t>
      </w:r>
    </w:p>
    <w:p w14:paraId="272A6E23" w14:textId="77777777" w:rsidR="000563DC" w:rsidRDefault="000563DC">
      <w:pPr>
        <w:pStyle w:val="BodyText"/>
        <w:spacing w:before="5"/>
        <w:rPr>
          <w:b/>
          <w:i/>
          <w:sz w:val="11"/>
        </w:rPr>
      </w:pPr>
    </w:p>
    <w:p w14:paraId="21CFFFDF" w14:textId="6B44DB65" w:rsidR="000563DC" w:rsidRDefault="00C55D50">
      <w:pPr>
        <w:tabs>
          <w:tab w:val="left" w:pos="3568"/>
        </w:tabs>
        <w:spacing w:before="100"/>
        <w:ind w:left="784"/>
        <w:rPr>
          <w:i/>
          <w:sz w:val="19"/>
        </w:rPr>
      </w:pPr>
      <w:r>
        <w:rPr>
          <w:b/>
          <w:i/>
          <w:sz w:val="19"/>
          <w:u w:val="single"/>
        </w:rPr>
        <w:t>COURSE</w:t>
      </w:r>
      <w:r>
        <w:rPr>
          <w:b/>
          <w:i/>
          <w:spacing w:val="-7"/>
          <w:sz w:val="19"/>
          <w:u w:val="single"/>
        </w:rPr>
        <w:t xml:space="preserve"> </w:t>
      </w:r>
      <w:r>
        <w:rPr>
          <w:b/>
          <w:i/>
          <w:spacing w:val="-2"/>
          <w:sz w:val="19"/>
          <w:u w:val="single"/>
        </w:rPr>
        <w:t>NAME:</w:t>
      </w:r>
      <w:r w:rsidR="00FA767C">
        <w:rPr>
          <w:b/>
          <w:i/>
          <w:sz w:val="19"/>
        </w:rPr>
        <w:t xml:space="preserve">                     </w:t>
      </w:r>
      <w:r w:rsidRPr="00FA767C">
        <w:rPr>
          <w:iCs/>
          <w:spacing w:val="-2"/>
          <w:sz w:val="19"/>
        </w:rPr>
        <w:t>Cosmetology/Barbering</w:t>
      </w:r>
      <w:r w:rsidR="00A43937" w:rsidRPr="00FA767C">
        <w:rPr>
          <w:iCs/>
          <w:spacing w:val="-2"/>
          <w:sz w:val="19"/>
        </w:rPr>
        <w:t xml:space="preserve"> Hybrid Distance Education</w:t>
      </w:r>
    </w:p>
    <w:p w14:paraId="4397C89B" w14:textId="77777777" w:rsidR="000563DC" w:rsidRDefault="000563DC">
      <w:pPr>
        <w:pStyle w:val="BodyText"/>
        <w:spacing w:before="1"/>
        <w:rPr>
          <w:i/>
          <w:sz w:val="11"/>
        </w:rPr>
      </w:pPr>
    </w:p>
    <w:p w14:paraId="30F7BDCC" w14:textId="51338853" w:rsidR="000563DC" w:rsidRDefault="00C55D50">
      <w:pPr>
        <w:tabs>
          <w:tab w:val="left" w:pos="3568"/>
        </w:tabs>
        <w:spacing w:before="99"/>
        <w:ind w:left="784"/>
        <w:rPr>
          <w:iCs/>
          <w:spacing w:val="-5"/>
          <w:sz w:val="19"/>
        </w:rPr>
      </w:pPr>
      <w:r w:rsidRPr="00FA767C">
        <w:rPr>
          <w:b/>
          <w:iCs/>
          <w:sz w:val="19"/>
          <w:u w:val="single"/>
        </w:rPr>
        <w:t>COURSE</w:t>
      </w:r>
      <w:r w:rsidRPr="00FA767C">
        <w:rPr>
          <w:b/>
          <w:iCs/>
          <w:spacing w:val="-4"/>
          <w:sz w:val="19"/>
          <w:u w:val="single"/>
        </w:rPr>
        <w:t xml:space="preserve"> </w:t>
      </w:r>
      <w:r w:rsidRPr="00FA767C">
        <w:rPr>
          <w:b/>
          <w:iCs/>
          <w:spacing w:val="-2"/>
          <w:sz w:val="19"/>
          <w:u w:val="single"/>
        </w:rPr>
        <w:t>DESCRIPTION:</w:t>
      </w:r>
      <w:r w:rsidR="00FA767C" w:rsidRPr="00FA767C">
        <w:rPr>
          <w:b/>
          <w:iCs/>
          <w:spacing w:val="-2"/>
          <w:sz w:val="19"/>
        </w:rPr>
        <w:t xml:space="preserve"> </w:t>
      </w:r>
      <w:r w:rsidR="00FA767C" w:rsidRPr="00FA767C">
        <w:rPr>
          <w:i/>
          <w:sz w:val="19"/>
        </w:rPr>
        <w:t xml:space="preserve">        </w:t>
      </w:r>
      <w:r w:rsidR="00FA767C" w:rsidRPr="00FA767C">
        <w:rPr>
          <w:iCs/>
          <w:sz w:val="19"/>
        </w:rPr>
        <w:t xml:space="preserve"> </w:t>
      </w:r>
      <w:r w:rsidRPr="00FA767C">
        <w:rPr>
          <w:iCs/>
          <w:sz w:val="19"/>
        </w:rPr>
        <w:t>Arts</w:t>
      </w:r>
      <w:r w:rsidRPr="00FA767C">
        <w:rPr>
          <w:iCs/>
          <w:spacing w:val="-5"/>
          <w:sz w:val="19"/>
        </w:rPr>
        <w:t xml:space="preserve"> </w:t>
      </w:r>
      <w:r w:rsidRPr="00FA767C">
        <w:rPr>
          <w:iCs/>
          <w:sz w:val="19"/>
        </w:rPr>
        <w:t>&amp;</w:t>
      </w:r>
      <w:r w:rsidRPr="00FA767C">
        <w:rPr>
          <w:iCs/>
          <w:spacing w:val="-5"/>
          <w:sz w:val="19"/>
        </w:rPr>
        <w:t xml:space="preserve"> </w:t>
      </w:r>
      <w:r w:rsidRPr="00FA767C">
        <w:rPr>
          <w:iCs/>
          <w:sz w:val="19"/>
        </w:rPr>
        <w:t>Sciences</w:t>
      </w:r>
      <w:r w:rsidRPr="00FA767C">
        <w:rPr>
          <w:iCs/>
          <w:spacing w:val="16"/>
          <w:sz w:val="19"/>
        </w:rPr>
        <w:t xml:space="preserve"> </w:t>
      </w:r>
      <w:r w:rsidRPr="00FA767C">
        <w:rPr>
          <w:iCs/>
          <w:spacing w:val="-5"/>
          <w:sz w:val="19"/>
        </w:rPr>
        <w:t>of:</w:t>
      </w:r>
    </w:p>
    <w:p w14:paraId="3284ED67" w14:textId="77777777" w:rsidR="007558B2" w:rsidRDefault="007558B2">
      <w:pPr>
        <w:tabs>
          <w:tab w:val="left" w:pos="3568"/>
        </w:tabs>
        <w:spacing w:before="99"/>
        <w:ind w:left="784"/>
        <w:rPr>
          <w:i/>
          <w:sz w:val="19"/>
        </w:rPr>
      </w:pPr>
    </w:p>
    <w:p w14:paraId="0C74F526" w14:textId="77777777" w:rsidR="00A43937" w:rsidRDefault="00A43937" w:rsidP="00A43937">
      <w:pPr>
        <w:pStyle w:val="TableParagraph"/>
        <w:ind w:left="3312" w:right="720"/>
        <w:rPr>
          <w:spacing w:val="-2"/>
          <w:sz w:val="20"/>
        </w:rPr>
      </w:pPr>
      <w:r>
        <w:rPr>
          <w:sz w:val="20"/>
        </w:rPr>
        <w:t xml:space="preserve">Cosmetology/Barbering is 4 licenses in one! You will learn all aspects of Cosmetology/Barbering which includes a multitude of hair related skills such as haircutting, haircoloring, styling, braiding, weaving, </w:t>
      </w:r>
      <w:proofErr w:type="spellStart"/>
      <w:r>
        <w:rPr>
          <w:sz w:val="20"/>
        </w:rPr>
        <w:t>balyage</w:t>
      </w:r>
      <w:proofErr w:type="spellEnd"/>
      <w:r>
        <w:rPr>
          <w:sz w:val="20"/>
        </w:rPr>
        <w:t xml:space="preserve"> and more. You will also learn the art of Barbering using clippers to create the perfect close clipper cut,</w:t>
      </w:r>
      <w:r>
        <w:rPr>
          <w:spacing w:val="-4"/>
          <w:sz w:val="20"/>
        </w:rPr>
        <w:t xml:space="preserve"> </w:t>
      </w:r>
      <w:r>
        <w:rPr>
          <w:sz w:val="20"/>
        </w:rPr>
        <w:t>fade, etc.</w:t>
      </w:r>
      <w:r>
        <w:rPr>
          <w:spacing w:val="-9"/>
          <w:sz w:val="20"/>
        </w:rPr>
        <w:t xml:space="preserve"> </w:t>
      </w:r>
      <w:r>
        <w:rPr>
          <w:sz w:val="20"/>
        </w:rPr>
        <w:t>as</w:t>
      </w:r>
      <w:r>
        <w:rPr>
          <w:spacing w:val="-3"/>
          <w:sz w:val="20"/>
        </w:rPr>
        <w:t xml:space="preserve"> </w:t>
      </w:r>
      <w:r>
        <w:rPr>
          <w:sz w:val="20"/>
        </w:rPr>
        <w:t>well</w:t>
      </w:r>
      <w:r>
        <w:rPr>
          <w:spacing w:val="-3"/>
          <w:sz w:val="20"/>
        </w:rPr>
        <w:t xml:space="preserve"> </w:t>
      </w:r>
      <w:r>
        <w:rPr>
          <w:sz w:val="20"/>
        </w:rPr>
        <w:t>as</w:t>
      </w:r>
      <w:r>
        <w:rPr>
          <w:spacing w:val="-3"/>
          <w:sz w:val="20"/>
        </w:rPr>
        <w:t xml:space="preserve"> </w:t>
      </w:r>
      <w:r>
        <w:rPr>
          <w:sz w:val="20"/>
        </w:rPr>
        <w:t>straight</w:t>
      </w:r>
      <w:r>
        <w:rPr>
          <w:spacing w:val="-3"/>
          <w:sz w:val="20"/>
        </w:rPr>
        <w:t xml:space="preserve"> </w:t>
      </w:r>
      <w:r>
        <w:rPr>
          <w:sz w:val="20"/>
        </w:rPr>
        <w:t>edge</w:t>
      </w:r>
      <w:r>
        <w:rPr>
          <w:spacing w:val="-3"/>
          <w:sz w:val="20"/>
        </w:rPr>
        <w:t xml:space="preserve"> </w:t>
      </w:r>
      <w:r>
        <w:rPr>
          <w:sz w:val="20"/>
        </w:rPr>
        <w:t>razor</w:t>
      </w:r>
      <w:r>
        <w:rPr>
          <w:spacing w:val="-4"/>
          <w:sz w:val="20"/>
        </w:rPr>
        <w:t xml:space="preserve"> </w:t>
      </w:r>
      <w:r>
        <w:rPr>
          <w:sz w:val="20"/>
        </w:rPr>
        <w:t>shaves.</w:t>
      </w:r>
      <w:r>
        <w:rPr>
          <w:spacing w:val="-4"/>
          <w:sz w:val="20"/>
        </w:rPr>
        <w:t xml:space="preserve"> </w:t>
      </w:r>
      <w:r>
        <w:rPr>
          <w:sz w:val="20"/>
        </w:rPr>
        <w:t>You will</w:t>
      </w:r>
      <w:r>
        <w:rPr>
          <w:spacing w:val="-3"/>
          <w:sz w:val="20"/>
        </w:rPr>
        <w:t xml:space="preserve"> </w:t>
      </w:r>
      <w:proofErr w:type="gramStart"/>
      <w:r>
        <w:rPr>
          <w:sz w:val="20"/>
        </w:rPr>
        <w:t>continue</w:t>
      </w:r>
      <w:r>
        <w:rPr>
          <w:spacing w:val="-7"/>
          <w:sz w:val="20"/>
        </w:rPr>
        <w:t xml:space="preserve"> </w:t>
      </w:r>
      <w:r>
        <w:rPr>
          <w:sz w:val="20"/>
        </w:rPr>
        <w:t>on</w:t>
      </w:r>
      <w:proofErr w:type="gramEnd"/>
      <w:r>
        <w:rPr>
          <w:sz w:val="20"/>
        </w:rPr>
        <w:t xml:space="preserve"> to</w:t>
      </w:r>
      <w:r>
        <w:rPr>
          <w:spacing w:val="-4"/>
          <w:sz w:val="20"/>
        </w:rPr>
        <w:t xml:space="preserve"> </w:t>
      </w:r>
      <w:r>
        <w:rPr>
          <w:sz w:val="20"/>
        </w:rPr>
        <w:t xml:space="preserve">learn all areas of Nail Technology and Level 1 Esthetics. This program is well rounded, sure to prepare you for a successful career in the Cosmetology/Barbering </w:t>
      </w:r>
      <w:r>
        <w:rPr>
          <w:spacing w:val="-2"/>
          <w:sz w:val="20"/>
        </w:rPr>
        <w:t>profession.</w:t>
      </w:r>
    </w:p>
    <w:p w14:paraId="643C3B33" w14:textId="77777777" w:rsidR="00A43937" w:rsidRDefault="00A43937" w:rsidP="00A43937">
      <w:pPr>
        <w:pStyle w:val="TableParagraph"/>
        <w:ind w:left="3312" w:right="720"/>
        <w:rPr>
          <w:spacing w:val="-2"/>
          <w:sz w:val="20"/>
        </w:rPr>
      </w:pPr>
    </w:p>
    <w:p w14:paraId="5A877654" w14:textId="7061EB24" w:rsidR="000563DC" w:rsidRPr="00FA767C" w:rsidRDefault="00FA767C" w:rsidP="00FA767C">
      <w:pPr>
        <w:tabs>
          <w:tab w:val="left" w:pos="3028"/>
        </w:tabs>
        <w:spacing w:line="244" w:lineRule="auto"/>
        <w:ind w:left="3255" w:right="484" w:hanging="3255"/>
        <w:rPr>
          <w:b/>
          <w:i/>
          <w:sz w:val="19"/>
        </w:rPr>
      </w:pPr>
      <w:r w:rsidRPr="00FA767C">
        <w:rPr>
          <w:b/>
          <w:bCs/>
          <w:iCs/>
          <w:sz w:val="19"/>
        </w:rPr>
        <w:t xml:space="preserve">              </w:t>
      </w:r>
      <w:r w:rsidR="00C55D50" w:rsidRPr="000E0569">
        <w:rPr>
          <w:b/>
          <w:bCs/>
          <w:iCs/>
          <w:sz w:val="19"/>
          <w:u w:val="single"/>
        </w:rPr>
        <w:t>COURSE FORMAT:</w:t>
      </w:r>
      <w:r w:rsidR="00AA35D0">
        <w:rPr>
          <w:i/>
          <w:sz w:val="19"/>
        </w:rPr>
        <w:t xml:space="preserve"> </w:t>
      </w:r>
      <w:r>
        <w:rPr>
          <w:i/>
          <w:sz w:val="19"/>
        </w:rPr>
        <w:t xml:space="preserve">    </w:t>
      </w:r>
      <w:r w:rsidR="00A43937">
        <w:rPr>
          <w:i/>
          <w:sz w:val="19"/>
        </w:rPr>
        <w:tab/>
      </w:r>
      <w:r>
        <w:rPr>
          <w:i/>
          <w:sz w:val="19"/>
        </w:rPr>
        <w:t xml:space="preserve">     </w:t>
      </w:r>
      <w:r w:rsidR="00C55D50" w:rsidRPr="009E1ACE">
        <w:rPr>
          <w:bCs/>
          <w:iCs/>
          <w:sz w:val="19"/>
        </w:rPr>
        <w:t>Course</w:t>
      </w:r>
      <w:r w:rsidR="00C55D50" w:rsidRPr="009E1ACE">
        <w:rPr>
          <w:bCs/>
          <w:iCs/>
          <w:spacing w:val="-5"/>
          <w:sz w:val="19"/>
        </w:rPr>
        <w:t xml:space="preserve"> </w:t>
      </w:r>
      <w:r w:rsidR="00C55D50" w:rsidRPr="009E1ACE">
        <w:rPr>
          <w:bCs/>
          <w:iCs/>
          <w:sz w:val="19"/>
        </w:rPr>
        <w:t>Format/Instructional</w:t>
      </w:r>
      <w:r w:rsidR="00C55D50" w:rsidRPr="009E1ACE">
        <w:rPr>
          <w:bCs/>
          <w:iCs/>
          <w:spacing w:val="-6"/>
          <w:sz w:val="19"/>
        </w:rPr>
        <w:t xml:space="preserve"> </w:t>
      </w:r>
      <w:r w:rsidR="00C55D50" w:rsidRPr="009E1ACE">
        <w:rPr>
          <w:bCs/>
          <w:iCs/>
          <w:sz w:val="19"/>
        </w:rPr>
        <w:t>Methods</w:t>
      </w:r>
      <w:r w:rsidR="00C55D50" w:rsidRPr="009E1ACE">
        <w:rPr>
          <w:bCs/>
          <w:iCs/>
          <w:spacing w:val="-6"/>
          <w:sz w:val="19"/>
        </w:rPr>
        <w:t xml:space="preserve"> </w:t>
      </w:r>
      <w:r w:rsidR="00C55D50" w:rsidRPr="009E1ACE">
        <w:rPr>
          <w:bCs/>
          <w:iCs/>
          <w:sz w:val="19"/>
        </w:rPr>
        <w:t>include</w:t>
      </w:r>
      <w:r w:rsidR="00C55D50" w:rsidRPr="009E1ACE">
        <w:rPr>
          <w:bCs/>
          <w:iCs/>
          <w:spacing w:val="-4"/>
          <w:sz w:val="19"/>
        </w:rPr>
        <w:t xml:space="preserve"> </w:t>
      </w:r>
      <w:r w:rsidR="00C55D50" w:rsidRPr="009E1ACE">
        <w:rPr>
          <w:bCs/>
          <w:iCs/>
          <w:sz w:val="19"/>
        </w:rPr>
        <w:t>both</w:t>
      </w:r>
      <w:r w:rsidR="00C55D50" w:rsidRPr="009E1ACE">
        <w:rPr>
          <w:bCs/>
          <w:iCs/>
          <w:spacing w:val="-7"/>
          <w:sz w:val="19"/>
        </w:rPr>
        <w:t xml:space="preserve"> </w:t>
      </w:r>
      <w:r w:rsidR="00C55D50" w:rsidRPr="009E1ACE">
        <w:rPr>
          <w:bCs/>
          <w:iCs/>
          <w:sz w:val="19"/>
        </w:rPr>
        <w:t>theoretical,</w:t>
      </w:r>
      <w:r w:rsidR="00C55D50" w:rsidRPr="009E1ACE">
        <w:rPr>
          <w:bCs/>
          <w:iCs/>
          <w:spacing w:val="-6"/>
          <w:sz w:val="19"/>
        </w:rPr>
        <w:t xml:space="preserve"> </w:t>
      </w:r>
      <w:r w:rsidR="00C55D50" w:rsidRPr="009E1ACE">
        <w:rPr>
          <w:bCs/>
          <w:iCs/>
          <w:sz w:val="19"/>
        </w:rPr>
        <w:t>demonstrations,</w:t>
      </w:r>
      <w:r w:rsidR="00C55D50" w:rsidRPr="009E1ACE">
        <w:rPr>
          <w:bCs/>
          <w:iCs/>
          <w:spacing w:val="-6"/>
          <w:sz w:val="19"/>
        </w:rPr>
        <w:t xml:space="preserve"> </w:t>
      </w:r>
      <w:r w:rsidR="00C55D50" w:rsidRPr="009E1ACE">
        <w:rPr>
          <w:bCs/>
          <w:iCs/>
          <w:sz w:val="19"/>
        </w:rPr>
        <w:t>and</w:t>
      </w:r>
      <w:r w:rsidR="00C55D50" w:rsidRPr="009E1ACE">
        <w:rPr>
          <w:bCs/>
          <w:iCs/>
          <w:spacing w:val="-6"/>
          <w:sz w:val="19"/>
        </w:rPr>
        <w:t xml:space="preserve"> </w:t>
      </w:r>
      <w:r>
        <w:rPr>
          <w:bCs/>
          <w:iCs/>
          <w:spacing w:val="-6"/>
          <w:sz w:val="19"/>
        </w:rPr>
        <w:t xml:space="preserve">        </w:t>
      </w:r>
      <w:r w:rsidR="00C55D50" w:rsidRPr="009E1ACE">
        <w:rPr>
          <w:bCs/>
          <w:iCs/>
          <w:sz w:val="19"/>
        </w:rPr>
        <w:t xml:space="preserve">practical instruction using Milady’s Standard Textbook of Cosmetology. Methods such as </w:t>
      </w:r>
      <w:r w:rsidR="00CC108E" w:rsidRPr="009E1ACE">
        <w:rPr>
          <w:bCs/>
          <w:iCs/>
          <w:sz w:val="19"/>
        </w:rPr>
        <w:t>lectures</w:t>
      </w:r>
      <w:r w:rsidR="00C55D50" w:rsidRPr="009E1ACE">
        <w:rPr>
          <w:bCs/>
          <w:iCs/>
          <w:sz w:val="19"/>
        </w:rPr>
        <w:t xml:space="preserve">, round table discussions, demonstrations, practical </w:t>
      </w:r>
      <w:proofErr w:type="gramStart"/>
      <w:r w:rsidR="00C55D50" w:rsidRPr="009E1ACE">
        <w:rPr>
          <w:bCs/>
          <w:iCs/>
          <w:sz w:val="19"/>
        </w:rPr>
        <w:t>applications</w:t>
      </w:r>
      <w:proofErr w:type="gramEnd"/>
      <w:r w:rsidR="00C55D50" w:rsidRPr="009E1ACE">
        <w:rPr>
          <w:bCs/>
          <w:iCs/>
          <w:sz w:val="19"/>
        </w:rPr>
        <w:t xml:space="preserve"> and assessments are included in sources of instruction. Methods also include associated worksheets, library, and computer lab with internet access and audio/visual</w:t>
      </w:r>
      <w:r w:rsidR="00C55D50" w:rsidRPr="009E1ACE">
        <w:rPr>
          <w:bCs/>
          <w:iCs/>
          <w:spacing w:val="40"/>
          <w:sz w:val="19"/>
        </w:rPr>
        <w:t xml:space="preserve"> </w:t>
      </w:r>
      <w:r w:rsidR="00C55D50" w:rsidRPr="009E1ACE">
        <w:rPr>
          <w:bCs/>
          <w:iCs/>
          <w:sz w:val="19"/>
        </w:rPr>
        <w:t>materials.</w:t>
      </w:r>
      <w:r>
        <w:rPr>
          <w:b/>
          <w:i/>
          <w:sz w:val="19"/>
        </w:rPr>
        <w:t xml:space="preserve"> </w:t>
      </w:r>
      <w:r w:rsidR="00C155FA">
        <w:rPr>
          <w:iCs/>
          <w:sz w:val="19"/>
        </w:rPr>
        <w:t>U</w:t>
      </w:r>
      <w:r w:rsidR="00C155FA" w:rsidRPr="00C155FA">
        <w:rPr>
          <w:iCs/>
          <w:sz w:val="19"/>
        </w:rPr>
        <w:t>p to 50</w:t>
      </w:r>
      <w:r w:rsidR="00C55D50" w:rsidRPr="00C155FA">
        <w:rPr>
          <w:iCs/>
          <w:sz w:val="19"/>
        </w:rPr>
        <w:t>%</w:t>
      </w:r>
      <w:r w:rsidR="00C55D50">
        <w:rPr>
          <w:i/>
          <w:spacing w:val="-3"/>
          <w:sz w:val="19"/>
        </w:rPr>
        <w:t xml:space="preserve"> </w:t>
      </w:r>
      <w:r w:rsidR="001356A2">
        <w:rPr>
          <w:i/>
          <w:sz w:val="19"/>
        </w:rPr>
        <w:t>of</w:t>
      </w:r>
      <w:r w:rsidR="00C55D50">
        <w:rPr>
          <w:i/>
          <w:spacing w:val="-2"/>
          <w:sz w:val="19"/>
        </w:rPr>
        <w:t xml:space="preserve"> </w:t>
      </w:r>
      <w:r w:rsidR="00C55D50">
        <w:rPr>
          <w:i/>
          <w:sz w:val="19"/>
        </w:rPr>
        <w:t>this</w:t>
      </w:r>
      <w:r w:rsidR="00C55D50">
        <w:rPr>
          <w:i/>
          <w:spacing w:val="-2"/>
          <w:sz w:val="19"/>
        </w:rPr>
        <w:t xml:space="preserve"> </w:t>
      </w:r>
      <w:r w:rsidR="00C55D50">
        <w:rPr>
          <w:i/>
          <w:sz w:val="19"/>
        </w:rPr>
        <w:t>program</w:t>
      </w:r>
      <w:r w:rsidR="00C55D50">
        <w:rPr>
          <w:i/>
          <w:spacing w:val="-3"/>
          <w:sz w:val="19"/>
        </w:rPr>
        <w:t xml:space="preserve"> </w:t>
      </w:r>
      <w:r w:rsidR="00C55D50">
        <w:rPr>
          <w:i/>
          <w:sz w:val="19"/>
        </w:rPr>
        <w:t>is</w:t>
      </w:r>
      <w:r w:rsidR="00C55D50">
        <w:rPr>
          <w:i/>
          <w:spacing w:val="-2"/>
          <w:sz w:val="19"/>
        </w:rPr>
        <w:t xml:space="preserve"> </w:t>
      </w:r>
      <w:r w:rsidR="00C55D50">
        <w:rPr>
          <w:i/>
          <w:sz w:val="19"/>
        </w:rPr>
        <w:t>delivered</w:t>
      </w:r>
      <w:r w:rsidR="00C55D50">
        <w:rPr>
          <w:i/>
          <w:spacing w:val="-3"/>
          <w:sz w:val="19"/>
        </w:rPr>
        <w:t xml:space="preserve"> </w:t>
      </w:r>
      <w:r w:rsidR="00C55D50">
        <w:rPr>
          <w:i/>
          <w:sz w:val="19"/>
        </w:rPr>
        <w:t>off</w:t>
      </w:r>
      <w:r w:rsidR="00C55D50">
        <w:rPr>
          <w:i/>
          <w:spacing w:val="-2"/>
          <w:sz w:val="19"/>
        </w:rPr>
        <w:t xml:space="preserve"> </w:t>
      </w:r>
      <w:r w:rsidR="00C55D50">
        <w:rPr>
          <w:i/>
          <w:sz w:val="19"/>
        </w:rPr>
        <w:t>camp</w:t>
      </w:r>
      <w:r w:rsidR="00C55D50" w:rsidRPr="000F3EBA">
        <w:rPr>
          <w:i/>
          <w:sz w:val="20"/>
          <w:szCs w:val="20"/>
        </w:rPr>
        <w:t>us</w:t>
      </w:r>
      <w:r w:rsidR="00C55D50" w:rsidRPr="000F3EBA">
        <w:rPr>
          <w:i/>
          <w:spacing w:val="-2"/>
          <w:sz w:val="20"/>
          <w:szCs w:val="20"/>
        </w:rPr>
        <w:t xml:space="preserve"> </w:t>
      </w:r>
      <w:r w:rsidR="00C55D50" w:rsidRPr="000F3EBA">
        <w:rPr>
          <w:i/>
          <w:sz w:val="20"/>
          <w:szCs w:val="20"/>
        </w:rPr>
        <w:t>through</w:t>
      </w:r>
      <w:r w:rsidR="00C55D50" w:rsidRPr="000F3EBA">
        <w:rPr>
          <w:i/>
          <w:spacing w:val="-1"/>
          <w:sz w:val="20"/>
          <w:szCs w:val="20"/>
        </w:rPr>
        <w:t xml:space="preserve"> </w:t>
      </w:r>
      <w:r w:rsidR="00C55D50" w:rsidRPr="000F3EBA">
        <w:rPr>
          <w:i/>
          <w:sz w:val="20"/>
          <w:szCs w:val="20"/>
        </w:rPr>
        <w:t>ele</w:t>
      </w:r>
      <w:r w:rsidR="00C55D50">
        <w:rPr>
          <w:i/>
          <w:sz w:val="19"/>
        </w:rPr>
        <w:t>ctronic</w:t>
      </w:r>
      <w:r w:rsidR="00C55D50">
        <w:rPr>
          <w:i/>
          <w:spacing w:val="-3"/>
          <w:sz w:val="19"/>
        </w:rPr>
        <w:t xml:space="preserve"> </w:t>
      </w:r>
      <w:r w:rsidR="00C55D50">
        <w:rPr>
          <w:i/>
          <w:sz w:val="19"/>
        </w:rPr>
        <w:t>means</w:t>
      </w:r>
      <w:r w:rsidR="00C55D50">
        <w:rPr>
          <w:i/>
          <w:spacing w:val="-2"/>
          <w:sz w:val="19"/>
        </w:rPr>
        <w:t xml:space="preserve"> </w:t>
      </w:r>
      <w:r w:rsidR="00C55D50">
        <w:rPr>
          <w:i/>
          <w:sz w:val="19"/>
        </w:rPr>
        <w:t>compliant</w:t>
      </w:r>
      <w:r w:rsidR="00C55D50">
        <w:rPr>
          <w:i/>
          <w:spacing w:val="-3"/>
          <w:sz w:val="19"/>
        </w:rPr>
        <w:t xml:space="preserve"> </w:t>
      </w:r>
      <w:r w:rsidR="00C55D50">
        <w:rPr>
          <w:i/>
          <w:sz w:val="19"/>
        </w:rPr>
        <w:t>with</w:t>
      </w:r>
      <w:r w:rsidR="00C55D50">
        <w:rPr>
          <w:i/>
          <w:spacing w:val="-3"/>
          <w:sz w:val="19"/>
        </w:rPr>
        <w:t xml:space="preserve"> </w:t>
      </w:r>
      <w:r w:rsidR="00C55D50">
        <w:rPr>
          <w:i/>
          <w:sz w:val="19"/>
        </w:rPr>
        <w:t>the</w:t>
      </w:r>
      <w:r w:rsidR="00C55D50">
        <w:rPr>
          <w:i/>
          <w:spacing w:val="-4"/>
          <w:sz w:val="19"/>
        </w:rPr>
        <w:t xml:space="preserve"> </w:t>
      </w:r>
      <w:r>
        <w:rPr>
          <w:i/>
          <w:spacing w:val="-4"/>
          <w:sz w:val="19"/>
        </w:rPr>
        <w:t xml:space="preserve">                    </w:t>
      </w:r>
      <w:r w:rsidR="00C55D50">
        <w:rPr>
          <w:i/>
          <w:sz w:val="19"/>
        </w:rPr>
        <w:t>State,</w:t>
      </w:r>
      <w:r w:rsidR="00C55D50">
        <w:rPr>
          <w:i/>
          <w:spacing w:val="-3"/>
          <w:sz w:val="19"/>
        </w:rPr>
        <w:t xml:space="preserve"> </w:t>
      </w:r>
      <w:r w:rsidR="00C55D50">
        <w:rPr>
          <w:i/>
          <w:sz w:val="19"/>
        </w:rPr>
        <w:t>Accreditation</w:t>
      </w:r>
      <w:r w:rsidR="00C55D50">
        <w:rPr>
          <w:i/>
          <w:spacing w:val="-3"/>
          <w:sz w:val="19"/>
        </w:rPr>
        <w:t xml:space="preserve"> </w:t>
      </w:r>
      <w:r w:rsidR="00C55D50">
        <w:rPr>
          <w:i/>
          <w:sz w:val="19"/>
        </w:rPr>
        <w:t>and Department of Education.</w:t>
      </w:r>
    </w:p>
    <w:p w14:paraId="19D3607D" w14:textId="77777777" w:rsidR="000563DC" w:rsidRDefault="000563DC" w:rsidP="00FA767C">
      <w:pPr>
        <w:pStyle w:val="BodyText"/>
        <w:ind w:left="3312"/>
        <w:rPr>
          <w:i/>
          <w:sz w:val="22"/>
        </w:rPr>
      </w:pPr>
    </w:p>
    <w:p w14:paraId="5D296B6F" w14:textId="77777777" w:rsidR="000563DC" w:rsidRPr="00FA767C" w:rsidRDefault="000563DC" w:rsidP="00FA767C">
      <w:pPr>
        <w:pStyle w:val="BodyText"/>
        <w:spacing w:before="2"/>
        <w:ind w:right="1440"/>
        <w:rPr>
          <w:iCs/>
          <w:sz w:val="16"/>
        </w:rPr>
      </w:pPr>
    </w:p>
    <w:p w14:paraId="68655AB8" w14:textId="77777777" w:rsidR="00FA767C" w:rsidRDefault="00C55D50" w:rsidP="00FA767C">
      <w:pPr>
        <w:ind w:left="784"/>
        <w:rPr>
          <w:sz w:val="20"/>
        </w:rPr>
      </w:pPr>
      <w:r w:rsidRPr="00FA767C">
        <w:rPr>
          <w:b/>
          <w:iCs/>
          <w:sz w:val="19"/>
          <w:u w:val="single"/>
        </w:rPr>
        <w:t>EDUCATIONAL</w:t>
      </w:r>
      <w:r w:rsidRPr="00FA767C">
        <w:rPr>
          <w:b/>
          <w:iCs/>
          <w:spacing w:val="14"/>
          <w:sz w:val="19"/>
          <w:u w:val="single"/>
        </w:rPr>
        <w:t xml:space="preserve"> </w:t>
      </w:r>
      <w:r w:rsidRPr="00FA767C">
        <w:rPr>
          <w:b/>
          <w:iCs/>
          <w:spacing w:val="-2"/>
          <w:sz w:val="19"/>
          <w:u w:val="single"/>
        </w:rPr>
        <w:t>OBJECTIVES</w:t>
      </w:r>
      <w:r w:rsidR="00FA767C">
        <w:rPr>
          <w:b/>
          <w:iCs/>
          <w:spacing w:val="-2"/>
          <w:sz w:val="19"/>
          <w:u w:val="single"/>
        </w:rPr>
        <w:t>:</w:t>
      </w:r>
      <w:r w:rsidR="00FA767C">
        <w:rPr>
          <w:b/>
          <w:i/>
          <w:sz w:val="19"/>
        </w:rPr>
        <w:t xml:space="preserve">  </w:t>
      </w:r>
      <w:r w:rsidR="00FA767C">
        <w:rPr>
          <w:sz w:val="20"/>
        </w:rPr>
        <w:t>To</w:t>
      </w:r>
      <w:r w:rsidR="00FA767C">
        <w:rPr>
          <w:spacing w:val="-4"/>
          <w:sz w:val="20"/>
        </w:rPr>
        <w:t xml:space="preserve"> </w:t>
      </w:r>
      <w:r w:rsidR="00FA767C">
        <w:rPr>
          <w:sz w:val="20"/>
        </w:rPr>
        <w:t>provide</w:t>
      </w:r>
      <w:r w:rsidR="00FA767C">
        <w:rPr>
          <w:spacing w:val="-8"/>
          <w:sz w:val="20"/>
        </w:rPr>
        <w:t xml:space="preserve"> </w:t>
      </w:r>
      <w:r w:rsidR="00FA767C">
        <w:rPr>
          <w:sz w:val="20"/>
        </w:rPr>
        <w:t>educational training</w:t>
      </w:r>
      <w:r w:rsidR="00FA767C">
        <w:rPr>
          <w:spacing w:val="-7"/>
          <w:sz w:val="20"/>
        </w:rPr>
        <w:t xml:space="preserve"> </w:t>
      </w:r>
      <w:r w:rsidR="00FA767C">
        <w:rPr>
          <w:sz w:val="20"/>
        </w:rPr>
        <w:t>in</w:t>
      </w:r>
      <w:r w:rsidR="00FA767C">
        <w:rPr>
          <w:spacing w:val="-4"/>
          <w:sz w:val="20"/>
        </w:rPr>
        <w:t xml:space="preserve"> </w:t>
      </w:r>
      <w:r w:rsidR="00FA767C">
        <w:rPr>
          <w:sz w:val="20"/>
        </w:rPr>
        <w:t>the</w:t>
      </w:r>
      <w:r w:rsidR="00FA767C">
        <w:rPr>
          <w:spacing w:val="-8"/>
          <w:sz w:val="20"/>
        </w:rPr>
        <w:t xml:space="preserve"> </w:t>
      </w:r>
      <w:r w:rsidR="00FA767C">
        <w:rPr>
          <w:sz w:val="20"/>
        </w:rPr>
        <w:t>cosmetology</w:t>
      </w:r>
      <w:r w:rsidR="00FA767C">
        <w:rPr>
          <w:spacing w:val="-8"/>
          <w:sz w:val="20"/>
        </w:rPr>
        <w:t xml:space="preserve"> </w:t>
      </w:r>
      <w:r w:rsidR="00FA767C">
        <w:rPr>
          <w:sz w:val="20"/>
        </w:rPr>
        <w:t>profession</w:t>
      </w:r>
      <w:r w:rsidR="00FA767C">
        <w:rPr>
          <w:spacing w:val="-9"/>
          <w:sz w:val="20"/>
        </w:rPr>
        <w:t xml:space="preserve"> </w:t>
      </w:r>
      <w:r w:rsidR="00FA767C">
        <w:rPr>
          <w:sz w:val="20"/>
        </w:rPr>
        <w:t xml:space="preserve">leading to </w:t>
      </w:r>
    </w:p>
    <w:p w14:paraId="63A9AC72" w14:textId="2053C189" w:rsidR="000563DC" w:rsidRPr="00FA767C" w:rsidRDefault="00FA767C" w:rsidP="00FA767C">
      <w:pPr>
        <w:ind w:left="784"/>
        <w:rPr>
          <w:b/>
          <w:i/>
          <w:sz w:val="19"/>
        </w:rPr>
      </w:pPr>
      <w:r>
        <w:rPr>
          <w:sz w:val="20"/>
        </w:rPr>
        <w:t xml:space="preserve">                                               licensure and employment.</w:t>
      </w:r>
    </w:p>
    <w:p w14:paraId="7F497B49" w14:textId="77777777" w:rsidR="000563DC" w:rsidRDefault="000563DC">
      <w:pPr>
        <w:pStyle w:val="BodyText"/>
        <w:rPr>
          <w:sz w:val="22"/>
        </w:rPr>
      </w:pPr>
    </w:p>
    <w:p w14:paraId="410B929C" w14:textId="77777777" w:rsidR="000563DC" w:rsidRDefault="000563DC">
      <w:pPr>
        <w:pStyle w:val="BodyText"/>
        <w:spacing w:before="2"/>
        <w:rPr>
          <w:sz w:val="17"/>
        </w:rPr>
      </w:pPr>
    </w:p>
    <w:p w14:paraId="74044482" w14:textId="1D218238" w:rsidR="000563DC" w:rsidRPr="00FA767C" w:rsidRDefault="00C55D50">
      <w:pPr>
        <w:tabs>
          <w:tab w:val="left" w:pos="3568"/>
        </w:tabs>
        <w:ind w:left="784"/>
        <w:rPr>
          <w:iCs/>
          <w:sz w:val="19"/>
        </w:rPr>
      </w:pPr>
      <w:r>
        <w:rPr>
          <w:b/>
          <w:i/>
          <w:sz w:val="19"/>
          <w:u w:val="single"/>
        </w:rPr>
        <w:t>GRADING</w:t>
      </w:r>
      <w:r>
        <w:rPr>
          <w:b/>
          <w:i/>
          <w:spacing w:val="-3"/>
          <w:sz w:val="19"/>
          <w:u w:val="single"/>
        </w:rPr>
        <w:t xml:space="preserve"> </w:t>
      </w:r>
      <w:r>
        <w:rPr>
          <w:b/>
          <w:i/>
          <w:spacing w:val="-2"/>
          <w:sz w:val="19"/>
          <w:u w:val="single"/>
        </w:rPr>
        <w:t>PROCEDURES:</w:t>
      </w:r>
      <w:r w:rsidR="00FA767C">
        <w:rPr>
          <w:b/>
          <w:i/>
          <w:spacing w:val="-2"/>
          <w:sz w:val="19"/>
          <w:u w:val="single"/>
        </w:rPr>
        <w:t xml:space="preserve">  </w:t>
      </w:r>
      <w:r w:rsidR="00FA767C">
        <w:rPr>
          <w:b/>
          <w:i/>
          <w:sz w:val="19"/>
        </w:rPr>
        <w:t xml:space="preserve">      </w:t>
      </w:r>
      <w:r w:rsidR="00FA767C" w:rsidRPr="00FA767C">
        <w:rPr>
          <w:b/>
          <w:iCs/>
          <w:sz w:val="19"/>
        </w:rPr>
        <w:t xml:space="preserve"> </w:t>
      </w:r>
      <w:r w:rsidRPr="00FA767C">
        <w:rPr>
          <w:iCs/>
          <w:sz w:val="19"/>
        </w:rPr>
        <w:t>Grading</w:t>
      </w:r>
      <w:r w:rsidRPr="00FA767C">
        <w:rPr>
          <w:iCs/>
          <w:spacing w:val="-7"/>
          <w:sz w:val="19"/>
        </w:rPr>
        <w:t xml:space="preserve"> </w:t>
      </w:r>
      <w:r w:rsidRPr="00FA767C">
        <w:rPr>
          <w:iCs/>
          <w:sz w:val="19"/>
        </w:rPr>
        <w:t>is</w:t>
      </w:r>
      <w:r w:rsidRPr="00FA767C">
        <w:rPr>
          <w:iCs/>
          <w:spacing w:val="-6"/>
          <w:sz w:val="19"/>
        </w:rPr>
        <w:t xml:space="preserve"> </w:t>
      </w:r>
      <w:r w:rsidRPr="00FA767C">
        <w:rPr>
          <w:iCs/>
          <w:sz w:val="19"/>
        </w:rPr>
        <w:t>performed</w:t>
      </w:r>
      <w:r w:rsidRPr="00FA767C">
        <w:rPr>
          <w:iCs/>
          <w:spacing w:val="-7"/>
          <w:sz w:val="19"/>
        </w:rPr>
        <w:t xml:space="preserve"> </w:t>
      </w:r>
      <w:r w:rsidRPr="00FA767C">
        <w:rPr>
          <w:iCs/>
          <w:sz w:val="19"/>
        </w:rPr>
        <w:t>on</w:t>
      </w:r>
      <w:r w:rsidRPr="00FA767C">
        <w:rPr>
          <w:iCs/>
          <w:spacing w:val="-6"/>
          <w:sz w:val="19"/>
        </w:rPr>
        <w:t xml:space="preserve"> </w:t>
      </w:r>
      <w:r w:rsidRPr="00FA767C">
        <w:rPr>
          <w:iCs/>
          <w:sz w:val="19"/>
        </w:rPr>
        <w:t>a</w:t>
      </w:r>
      <w:r w:rsidRPr="00FA767C">
        <w:rPr>
          <w:iCs/>
          <w:spacing w:val="-5"/>
          <w:sz w:val="19"/>
        </w:rPr>
        <w:t xml:space="preserve"> </w:t>
      </w:r>
      <w:r w:rsidRPr="00FA767C">
        <w:rPr>
          <w:iCs/>
          <w:sz w:val="19"/>
        </w:rPr>
        <w:t>percentage</w:t>
      </w:r>
      <w:r w:rsidRPr="00FA767C">
        <w:rPr>
          <w:iCs/>
          <w:spacing w:val="-7"/>
          <w:sz w:val="19"/>
        </w:rPr>
        <w:t xml:space="preserve"> </w:t>
      </w:r>
      <w:r w:rsidRPr="00FA767C">
        <w:rPr>
          <w:iCs/>
          <w:sz w:val="19"/>
        </w:rPr>
        <w:t>system</w:t>
      </w:r>
      <w:r w:rsidRPr="00FA767C">
        <w:rPr>
          <w:iCs/>
          <w:spacing w:val="-7"/>
          <w:sz w:val="19"/>
        </w:rPr>
        <w:t xml:space="preserve"> </w:t>
      </w:r>
      <w:r w:rsidRPr="00FA767C">
        <w:rPr>
          <w:iCs/>
          <w:sz w:val="19"/>
        </w:rPr>
        <w:t>ranging</w:t>
      </w:r>
      <w:r w:rsidRPr="00FA767C">
        <w:rPr>
          <w:iCs/>
          <w:spacing w:val="-6"/>
          <w:sz w:val="19"/>
        </w:rPr>
        <w:t xml:space="preserve"> </w:t>
      </w:r>
      <w:r w:rsidRPr="00FA767C">
        <w:rPr>
          <w:iCs/>
          <w:sz w:val="19"/>
        </w:rPr>
        <w:t>from</w:t>
      </w:r>
      <w:r w:rsidRPr="00FA767C">
        <w:rPr>
          <w:iCs/>
          <w:spacing w:val="-7"/>
          <w:sz w:val="19"/>
        </w:rPr>
        <w:t xml:space="preserve"> </w:t>
      </w:r>
      <w:r w:rsidRPr="00FA767C">
        <w:rPr>
          <w:iCs/>
          <w:sz w:val="19"/>
        </w:rPr>
        <w:t>0%</w:t>
      </w:r>
      <w:r w:rsidRPr="00FA767C">
        <w:rPr>
          <w:iCs/>
          <w:spacing w:val="-4"/>
          <w:sz w:val="19"/>
        </w:rPr>
        <w:t xml:space="preserve"> </w:t>
      </w:r>
      <w:r w:rsidRPr="00FA767C">
        <w:rPr>
          <w:iCs/>
          <w:spacing w:val="-5"/>
          <w:sz w:val="19"/>
        </w:rPr>
        <w:t>to</w:t>
      </w:r>
    </w:p>
    <w:p w14:paraId="62C52743" w14:textId="32CC2878" w:rsidR="000563DC" w:rsidRPr="00FA767C" w:rsidRDefault="00FA767C" w:rsidP="00FA767C">
      <w:pPr>
        <w:spacing w:before="5"/>
        <w:rPr>
          <w:iCs/>
          <w:sz w:val="19"/>
        </w:rPr>
      </w:pPr>
      <w:r>
        <w:rPr>
          <w:iCs/>
          <w:sz w:val="19"/>
        </w:rPr>
        <w:t xml:space="preserve">                                                                 </w:t>
      </w:r>
      <w:r w:rsidR="00C55D50" w:rsidRPr="00FA767C">
        <w:rPr>
          <w:iCs/>
          <w:sz w:val="19"/>
        </w:rPr>
        <w:t>100+%.</w:t>
      </w:r>
      <w:r w:rsidR="00C55D50" w:rsidRPr="00FA767C">
        <w:rPr>
          <w:iCs/>
          <w:spacing w:val="-6"/>
          <w:sz w:val="19"/>
        </w:rPr>
        <w:t xml:space="preserve"> </w:t>
      </w:r>
      <w:r w:rsidR="00CC108E" w:rsidRPr="00FA767C">
        <w:rPr>
          <w:iCs/>
          <w:sz w:val="19"/>
        </w:rPr>
        <w:t>A minimum</w:t>
      </w:r>
      <w:r w:rsidR="00C55D50" w:rsidRPr="00FA767C">
        <w:rPr>
          <w:iCs/>
          <w:spacing w:val="-6"/>
          <w:sz w:val="19"/>
        </w:rPr>
        <w:t xml:space="preserve"> </w:t>
      </w:r>
      <w:r w:rsidR="00C55D50" w:rsidRPr="00FA767C">
        <w:rPr>
          <w:iCs/>
          <w:sz w:val="19"/>
        </w:rPr>
        <w:t>of</w:t>
      </w:r>
      <w:r w:rsidR="00C55D50" w:rsidRPr="00FA767C">
        <w:rPr>
          <w:iCs/>
          <w:spacing w:val="-6"/>
          <w:sz w:val="19"/>
        </w:rPr>
        <w:t xml:space="preserve"> </w:t>
      </w:r>
      <w:r w:rsidR="00C55D50" w:rsidRPr="00FA767C">
        <w:rPr>
          <w:iCs/>
          <w:sz w:val="19"/>
        </w:rPr>
        <w:t>75%</w:t>
      </w:r>
      <w:r w:rsidR="00C55D50" w:rsidRPr="00FA767C">
        <w:rPr>
          <w:iCs/>
          <w:spacing w:val="-5"/>
          <w:sz w:val="19"/>
        </w:rPr>
        <w:t xml:space="preserve"> </w:t>
      </w:r>
      <w:r w:rsidR="00C55D50" w:rsidRPr="00FA767C">
        <w:rPr>
          <w:iCs/>
          <w:sz w:val="19"/>
        </w:rPr>
        <w:t>CGPA</w:t>
      </w:r>
      <w:r w:rsidR="00C55D50" w:rsidRPr="00FA767C">
        <w:rPr>
          <w:iCs/>
          <w:spacing w:val="-7"/>
          <w:sz w:val="19"/>
        </w:rPr>
        <w:t xml:space="preserve"> </w:t>
      </w:r>
      <w:r w:rsidR="00C55D50" w:rsidRPr="00FA767C">
        <w:rPr>
          <w:iCs/>
          <w:sz w:val="19"/>
        </w:rPr>
        <w:t>is</w:t>
      </w:r>
      <w:r w:rsidR="00C55D50" w:rsidRPr="00FA767C">
        <w:rPr>
          <w:iCs/>
          <w:spacing w:val="-5"/>
          <w:sz w:val="19"/>
        </w:rPr>
        <w:t xml:space="preserve"> </w:t>
      </w:r>
      <w:r w:rsidR="00C55D50" w:rsidRPr="00FA767C">
        <w:rPr>
          <w:iCs/>
          <w:spacing w:val="-2"/>
          <w:sz w:val="19"/>
        </w:rPr>
        <w:t>required.</w:t>
      </w:r>
    </w:p>
    <w:p w14:paraId="40800EE1" w14:textId="77777777" w:rsidR="000563DC" w:rsidRDefault="000563DC">
      <w:pPr>
        <w:rPr>
          <w:sz w:val="19"/>
        </w:rPr>
        <w:sectPr w:rsidR="000563DC" w:rsidSect="003C5642">
          <w:footerReference w:type="default" r:id="rId133"/>
          <w:pgSz w:w="12240" w:h="15840"/>
          <w:pgMar w:top="700" w:right="140" w:bottom="720" w:left="80" w:header="0" w:footer="522" w:gutter="0"/>
          <w:pgNumType w:start="1"/>
          <w:cols w:space="720"/>
        </w:sectPr>
      </w:pPr>
    </w:p>
    <w:p w14:paraId="0BC7A9E7" w14:textId="014BD316" w:rsidR="000563DC" w:rsidRDefault="00C55D50">
      <w:pPr>
        <w:spacing w:before="82"/>
        <w:ind w:left="2697"/>
        <w:rPr>
          <w:b/>
          <w:i/>
          <w:sz w:val="17"/>
        </w:rPr>
      </w:pPr>
      <w:r>
        <w:rPr>
          <w:b/>
          <w:i/>
          <w:sz w:val="17"/>
          <w:u w:val="single"/>
        </w:rPr>
        <w:lastRenderedPageBreak/>
        <w:t>COSMETOLOGY/BARBERING</w:t>
      </w:r>
      <w:r>
        <w:rPr>
          <w:b/>
          <w:i/>
          <w:spacing w:val="-7"/>
          <w:sz w:val="17"/>
          <w:u w:val="single"/>
        </w:rPr>
        <w:t xml:space="preserve"> </w:t>
      </w:r>
      <w:r>
        <w:rPr>
          <w:b/>
          <w:i/>
          <w:sz w:val="17"/>
          <w:u w:val="single"/>
        </w:rPr>
        <w:t>HYBRID</w:t>
      </w:r>
      <w:r w:rsidR="005771D2" w:rsidRPr="005771D2">
        <w:rPr>
          <w:b/>
          <w:bCs/>
          <w:spacing w:val="-2"/>
          <w:sz w:val="16"/>
          <w:szCs w:val="16"/>
          <w:u w:val="single"/>
        </w:rPr>
        <w:t xml:space="preserve"> DISTANCE EDUCATION</w:t>
      </w:r>
      <w:r>
        <w:rPr>
          <w:b/>
          <w:i/>
          <w:spacing w:val="-7"/>
          <w:sz w:val="17"/>
          <w:u w:val="single"/>
        </w:rPr>
        <w:t xml:space="preserve"> </w:t>
      </w:r>
      <w:r>
        <w:rPr>
          <w:b/>
          <w:i/>
          <w:sz w:val="17"/>
          <w:u w:val="single"/>
        </w:rPr>
        <w:t>COURSE</w:t>
      </w:r>
      <w:r>
        <w:rPr>
          <w:b/>
          <w:i/>
          <w:spacing w:val="-8"/>
          <w:sz w:val="17"/>
          <w:u w:val="single"/>
        </w:rPr>
        <w:t xml:space="preserve"> </w:t>
      </w:r>
      <w:r>
        <w:rPr>
          <w:b/>
          <w:i/>
          <w:spacing w:val="-2"/>
          <w:sz w:val="17"/>
          <w:u w:val="single"/>
        </w:rPr>
        <w:t>CURRICULUM</w:t>
      </w:r>
      <w:r>
        <w:rPr>
          <w:b/>
          <w:i/>
          <w:spacing w:val="40"/>
          <w:sz w:val="17"/>
          <w:u w:val="single"/>
        </w:rPr>
        <w:t xml:space="preserve"> </w:t>
      </w:r>
    </w:p>
    <w:p w14:paraId="05CDC66F" w14:textId="77777777" w:rsidR="000563DC" w:rsidRDefault="000563DC">
      <w:pPr>
        <w:pStyle w:val="BodyText"/>
        <w:rPr>
          <w:b/>
          <w:i/>
        </w:rPr>
      </w:pPr>
    </w:p>
    <w:p w14:paraId="424236B0" w14:textId="77777777" w:rsidR="000563DC" w:rsidRDefault="000563DC">
      <w:pPr>
        <w:pStyle w:val="BodyText"/>
        <w:rPr>
          <w:b/>
          <w:i/>
        </w:rPr>
      </w:pPr>
    </w:p>
    <w:p w14:paraId="0138D7C8" w14:textId="77777777" w:rsidR="000563DC" w:rsidRDefault="000563DC">
      <w:pPr>
        <w:sectPr w:rsidR="000563DC">
          <w:footerReference w:type="default" r:id="rId134"/>
          <w:pgSz w:w="12240" w:h="15840"/>
          <w:pgMar w:top="260" w:right="140" w:bottom="720" w:left="80" w:header="0" w:footer="522" w:gutter="0"/>
          <w:cols w:space="720"/>
        </w:sectPr>
      </w:pPr>
    </w:p>
    <w:p w14:paraId="7CBABEF6" w14:textId="77777777" w:rsidR="000563DC" w:rsidRDefault="000563DC">
      <w:pPr>
        <w:pStyle w:val="BodyText"/>
        <w:rPr>
          <w:b/>
          <w:i/>
          <w:sz w:val="19"/>
        </w:rPr>
      </w:pPr>
    </w:p>
    <w:p w14:paraId="30F3A28A" w14:textId="77777777" w:rsidR="00D974E2" w:rsidRDefault="00D974E2" w:rsidP="00D974E2">
      <w:pPr>
        <w:tabs>
          <w:tab w:val="left" w:pos="5797"/>
          <w:tab w:val="left" w:pos="7132"/>
        </w:tabs>
        <w:spacing w:before="100"/>
        <w:ind w:left="505"/>
        <w:rPr>
          <w:b/>
          <w:sz w:val="14"/>
        </w:rPr>
      </w:pPr>
      <w:r>
        <w:rPr>
          <w:b/>
          <w:spacing w:val="-2"/>
          <w:sz w:val="14"/>
          <w:u w:val="single"/>
        </w:rPr>
        <w:t>SUBJECT</w:t>
      </w:r>
      <w:r>
        <w:rPr>
          <w:b/>
          <w:sz w:val="14"/>
        </w:rPr>
        <w:tab/>
      </w:r>
      <w:r>
        <w:rPr>
          <w:b/>
          <w:spacing w:val="-2"/>
          <w:sz w:val="14"/>
          <w:u w:val="single"/>
        </w:rPr>
        <w:t>THEORY</w:t>
      </w:r>
      <w:r>
        <w:rPr>
          <w:b/>
          <w:sz w:val="14"/>
        </w:rPr>
        <w:tab/>
      </w:r>
      <w:r>
        <w:rPr>
          <w:b/>
          <w:spacing w:val="-2"/>
          <w:sz w:val="14"/>
          <w:u w:val="single"/>
        </w:rPr>
        <w:t>PRACTICAL</w:t>
      </w:r>
    </w:p>
    <w:p w14:paraId="0DAF5AB5" w14:textId="77777777" w:rsidR="00D974E2" w:rsidRDefault="00D974E2" w:rsidP="00D974E2">
      <w:pPr>
        <w:spacing w:before="2" w:line="146" w:lineRule="exact"/>
        <w:ind w:left="1067"/>
        <w:rPr>
          <w:sz w:val="10"/>
        </w:rPr>
      </w:pPr>
      <w:r>
        <w:rPr>
          <w:b/>
          <w:sz w:val="12"/>
        </w:rPr>
        <w:t>GENERAL</w:t>
      </w:r>
      <w:r>
        <w:rPr>
          <w:b/>
          <w:spacing w:val="-8"/>
          <w:sz w:val="12"/>
        </w:rPr>
        <w:t xml:space="preserve"> </w:t>
      </w:r>
      <w:r>
        <w:rPr>
          <w:sz w:val="10"/>
        </w:rPr>
        <w:t>(Applies</w:t>
      </w:r>
      <w:r>
        <w:rPr>
          <w:spacing w:val="-4"/>
          <w:sz w:val="10"/>
        </w:rPr>
        <w:t xml:space="preserve"> </w:t>
      </w:r>
      <w:r>
        <w:rPr>
          <w:sz w:val="10"/>
        </w:rPr>
        <w:t>to</w:t>
      </w:r>
      <w:r>
        <w:rPr>
          <w:spacing w:val="-3"/>
          <w:sz w:val="10"/>
        </w:rPr>
        <w:t xml:space="preserve"> </w:t>
      </w:r>
      <w:r>
        <w:rPr>
          <w:sz w:val="10"/>
        </w:rPr>
        <w:t>Cosmetology/Nails/Esthetics</w:t>
      </w:r>
      <w:r>
        <w:rPr>
          <w:spacing w:val="-5"/>
          <w:sz w:val="10"/>
        </w:rPr>
        <w:t xml:space="preserve"> </w:t>
      </w:r>
      <w:r>
        <w:rPr>
          <w:sz w:val="10"/>
        </w:rPr>
        <w:t>total</w:t>
      </w:r>
      <w:r>
        <w:rPr>
          <w:spacing w:val="-7"/>
          <w:sz w:val="10"/>
        </w:rPr>
        <w:t xml:space="preserve"> </w:t>
      </w:r>
      <w:r>
        <w:rPr>
          <w:sz w:val="10"/>
        </w:rPr>
        <w:t>140</w:t>
      </w:r>
      <w:r>
        <w:rPr>
          <w:spacing w:val="-6"/>
          <w:sz w:val="10"/>
        </w:rPr>
        <w:t xml:space="preserve"> </w:t>
      </w:r>
      <w:r>
        <w:rPr>
          <w:sz w:val="10"/>
        </w:rPr>
        <w:t>hours</w:t>
      </w:r>
      <w:r>
        <w:rPr>
          <w:spacing w:val="-4"/>
          <w:sz w:val="10"/>
        </w:rPr>
        <w:t xml:space="preserve"> </w:t>
      </w:r>
      <w:r>
        <w:rPr>
          <w:sz w:val="10"/>
        </w:rPr>
        <w:t>46</w:t>
      </w:r>
      <w:r>
        <w:rPr>
          <w:spacing w:val="-7"/>
          <w:sz w:val="10"/>
        </w:rPr>
        <w:t xml:space="preserve"> </w:t>
      </w:r>
      <w:r>
        <w:rPr>
          <w:sz w:val="10"/>
        </w:rPr>
        <w:t>hours</w:t>
      </w:r>
      <w:r>
        <w:rPr>
          <w:spacing w:val="-4"/>
          <w:sz w:val="10"/>
        </w:rPr>
        <w:t xml:space="preserve"> </w:t>
      </w:r>
      <w:r>
        <w:rPr>
          <w:sz w:val="10"/>
        </w:rPr>
        <w:t>in each</w:t>
      </w:r>
      <w:r>
        <w:rPr>
          <w:spacing w:val="-6"/>
          <w:sz w:val="10"/>
        </w:rPr>
        <w:t xml:space="preserve"> </w:t>
      </w:r>
      <w:r>
        <w:rPr>
          <w:spacing w:val="-2"/>
          <w:sz w:val="10"/>
        </w:rPr>
        <w:t>category)</w:t>
      </w:r>
    </w:p>
    <w:p w14:paraId="1B378BAD" w14:textId="77777777" w:rsidR="00D974E2" w:rsidRDefault="00D974E2" w:rsidP="00D974E2">
      <w:pPr>
        <w:tabs>
          <w:tab w:val="right" w:pos="6171"/>
        </w:tabs>
        <w:spacing w:line="146" w:lineRule="exact"/>
        <w:ind w:left="1648"/>
        <w:rPr>
          <w:sz w:val="12"/>
        </w:rPr>
      </w:pPr>
      <w:r>
        <w:rPr>
          <w:b/>
          <w:sz w:val="12"/>
        </w:rPr>
        <w:t>Orientation</w:t>
      </w:r>
      <w:r>
        <w:rPr>
          <w:b/>
          <w:spacing w:val="-3"/>
          <w:sz w:val="12"/>
        </w:rPr>
        <w:t xml:space="preserve"> </w:t>
      </w:r>
      <w:r>
        <w:rPr>
          <w:b/>
          <w:sz w:val="12"/>
        </w:rPr>
        <w:t xml:space="preserve">(Day </w:t>
      </w:r>
      <w:r>
        <w:rPr>
          <w:b/>
          <w:spacing w:val="-5"/>
          <w:sz w:val="12"/>
        </w:rPr>
        <w:t>1)</w:t>
      </w:r>
      <w:r>
        <w:rPr>
          <w:b/>
          <w:sz w:val="12"/>
        </w:rPr>
        <w:tab/>
      </w:r>
      <w:r>
        <w:rPr>
          <w:spacing w:val="-12"/>
          <w:sz w:val="12"/>
        </w:rPr>
        <w:t>3</w:t>
      </w:r>
    </w:p>
    <w:p w14:paraId="3CF62EFC" w14:textId="77777777" w:rsidR="00D974E2" w:rsidRDefault="00D974E2" w:rsidP="00D974E2">
      <w:pPr>
        <w:spacing w:before="1"/>
        <w:ind w:left="2522" w:right="7539" w:firstLine="4"/>
        <w:rPr>
          <w:sz w:val="12"/>
        </w:rPr>
      </w:pPr>
      <w:r>
        <w:rPr>
          <w:sz w:val="12"/>
        </w:rPr>
        <w:t>Instructional/Program</w:t>
      </w:r>
      <w:r>
        <w:rPr>
          <w:spacing w:val="-9"/>
          <w:sz w:val="12"/>
        </w:rPr>
        <w:t xml:space="preserve"> </w:t>
      </w:r>
      <w:r>
        <w:rPr>
          <w:sz w:val="12"/>
        </w:rPr>
        <w:t>Information</w:t>
      </w:r>
      <w:r>
        <w:rPr>
          <w:spacing w:val="40"/>
          <w:sz w:val="12"/>
        </w:rPr>
        <w:t xml:space="preserve"> </w:t>
      </w:r>
      <w:r>
        <w:rPr>
          <w:sz w:val="12"/>
        </w:rPr>
        <w:t>Educational</w:t>
      </w:r>
      <w:r>
        <w:rPr>
          <w:spacing w:val="-7"/>
          <w:sz w:val="12"/>
        </w:rPr>
        <w:t xml:space="preserve"> </w:t>
      </w:r>
      <w:r>
        <w:rPr>
          <w:sz w:val="12"/>
        </w:rPr>
        <w:t>Objective</w:t>
      </w:r>
    </w:p>
    <w:p w14:paraId="4B7549CB" w14:textId="77777777" w:rsidR="00D974E2" w:rsidRDefault="00D974E2" w:rsidP="00D974E2">
      <w:pPr>
        <w:ind w:left="2522" w:right="6797"/>
        <w:rPr>
          <w:sz w:val="12"/>
        </w:rPr>
      </w:pPr>
      <w:r>
        <w:rPr>
          <w:sz w:val="12"/>
        </w:rPr>
        <w:t>Administrative</w:t>
      </w:r>
      <w:r>
        <w:rPr>
          <w:spacing w:val="-9"/>
          <w:sz w:val="12"/>
        </w:rPr>
        <w:t xml:space="preserve"> </w:t>
      </w:r>
      <w:r>
        <w:rPr>
          <w:sz w:val="12"/>
        </w:rPr>
        <w:t>polices</w:t>
      </w:r>
      <w:r>
        <w:rPr>
          <w:spacing w:val="-8"/>
          <w:sz w:val="12"/>
        </w:rPr>
        <w:t xml:space="preserve"> </w:t>
      </w:r>
      <w:r>
        <w:rPr>
          <w:sz w:val="12"/>
        </w:rPr>
        <w:t>affecting</w:t>
      </w:r>
      <w:r>
        <w:rPr>
          <w:spacing w:val="-8"/>
          <w:sz w:val="12"/>
        </w:rPr>
        <w:t xml:space="preserve"> </w:t>
      </w:r>
      <w:r>
        <w:rPr>
          <w:sz w:val="12"/>
        </w:rPr>
        <w:t>students</w:t>
      </w:r>
      <w:r>
        <w:rPr>
          <w:spacing w:val="40"/>
          <w:sz w:val="12"/>
        </w:rPr>
        <w:t xml:space="preserve"> </w:t>
      </w:r>
      <w:r>
        <w:rPr>
          <w:sz w:val="12"/>
        </w:rPr>
        <w:t>Support</w:t>
      </w:r>
      <w:r>
        <w:rPr>
          <w:spacing w:val="-3"/>
          <w:sz w:val="12"/>
        </w:rPr>
        <w:t xml:space="preserve"> </w:t>
      </w:r>
      <w:r>
        <w:rPr>
          <w:sz w:val="12"/>
        </w:rPr>
        <w:t>Services</w:t>
      </w:r>
    </w:p>
    <w:p w14:paraId="6D9CDF30" w14:textId="77777777" w:rsidR="00D974E2" w:rsidRDefault="00D974E2" w:rsidP="00D974E2">
      <w:pPr>
        <w:spacing w:before="3"/>
        <w:ind w:left="2522"/>
        <w:rPr>
          <w:sz w:val="12"/>
        </w:rPr>
      </w:pPr>
      <w:r>
        <w:rPr>
          <w:sz w:val="12"/>
        </w:rPr>
        <w:t>Student</w:t>
      </w:r>
      <w:r>
        <w:rPr>
          <w:spacing w:val="-2"/>
          <w:sz w:val="12"/>
        </w:rPr>
        <w:t xml:space="preserve"> </w:t>
      </w:r>
      <w:r>
        <w:rPr>
          <w:sz w:val="12"/>
        </w:rPr>
        <w:t>Kit</w:t>
      </w:r>
      <w:r>
        <w:rPr>
          <w:spacing w:val="-4"/>
          <w:sz w:val="12"/>
        </w:rPr>
        <w:t xml:space="preserve"> </w:t>
      </w:r>
      <w:r>
        <w:rPr>
          <w:spacing w:val="-2"/>
          <w:sz w:val="12"/>
        </w:rPr>
        <w:t>Distribution</w:t>
      </w:r>
    </w:p>
    <w:p w14:paraId="362B2A9A" w14:textId="77777777" w:rsidR="00D974E2" w:rsidRDefault="00D974E2" w:rsidP="00D974E2">
      <w:pPr>
        <w:tabs>
          <w:tab w:val="left" w:pos="6157"/>
          <w:tab w:val="right" w:pos="7626"/>
        </w:tabs>
        <w:spacing w:before="2" w:line="146" w:lineRule="exact"/>
        <w:ind w:left="1648"/>
        <w:rPr>
          <w:sz w:val="12"/>
        </w:rPr>
      </w:pPr>
      <w:r>
        <w:rPr>
          <w:b/>
          <w:sz w:val="12"/>
        </w:rPr>
        <w:t>Introduction</w:t>
      </w:r>
      <w:r>
        <w:rPr>
          <w:b/>
          <w:spacing w:val="-3"/>
          <w:sz w:val="12"/>
        </w:rPr>
        <w:t xml:space="preserve"> </w:t>
      </w:r>
      <w:r>
        <w:rPr>
          <w:b/>
          <w:sz w:val="12"/>
        </w:rPr>
        <w:t>to</w:t>
      </w:r>
      <w:r>
        <w:rPr>
          <w:b/>
          <w:spacing w:val="-7"/>
          <w:sz w:val="12"/>
        </w:rPr>
        <w:t xml:space="preserve"> </w:t>
      </w:r>
      <w:r>
        <w:rPr>
          <w:b/>
          <w:sz w:val="12"/>
        </w:rPr>
        <w:t>Cosmetology</w:t>
      </w:r>
      <w:r>
        <w:rPr>
          <w:b/>
          <w:spacing w:val="2"/>
          <w:sz w:val="12"/>
        </w:rPr>
        <w:t xml:space="preserve"> </w:t>
      </w:r>
      <w:r>
        <w:rPr>
          <w:b/>
          <w:spacing w:val="-2"/>
          <w:sz w:val="12"/>
        </w:rPr>
        <w:t>History</w:t>
      </w:r>
      <w:r>
        <w:rPr>
          <w:b/>
          <w:sz w:val="12"/>
        </w:rPr>
        <w:tab/>
      </w:r>
      <w:r>
        <w:rPr>
          <w:spacing w:val="-10"/>
          <w:sz w:val="12"/>
        </w:rPr>
        <w:t>7</w:t>
      </w:r>
      <w:r>
        <w:rPr>
          <w:sz w:val="12"/>
        </w:rPr>
        <w:tab/>
      </w:r>
      <w:r>
        <w:rPr>
          <w:spacing w:val="-5"/>
          <w:sz w:val="12"/>
        </w:rPr>
        <w:t>10</w:t>
      </w:r>
    </w:p>
    <w:p w14:paraId="310E1AA8" w14:textId="77777777" w:rsidR="00D974E2" w:rsidRDefault="00D974E2" w:rsidP="00D974E2">
      <w:pPr>
        <w:ind w:left="2503" w:right="7802"/>
        <w:rPr>
          <w:spacing w:val="-2"/>
          <w:sz w:val="12"/>
        </w:rPr>
      </w:pPr>
      <w:r>
        <w:rPr>
          <w:sz w:val="12"/>
        </w:rPr>
        <w:t>Curriculum</w:t>
      </w:r>
      <w:r>
        <w:rPr>
          <w:spacing w:val="-3"/>
          <w:sz w:val="12"/>
        </w:rPr>
        <w:t xml:space="preserve"> </w:t>
      </w:r>
      <w:r>
        <w:rPr>
          <w:sz w:val="12"/>
        </w:rPr>
        <w:t>Overview</w:t>
      </w:r>
      <w:r>
        <w:rPr>
          <w:spacing w:val="40"/>
          <w:sz w:val="12"/>
        </w:rPr>
        <w:t xml:space="preserve"> </w:t>
      </w:r>
      <w:r>
        <w:rPr>
          <w:spacing w:val="-2"/>
          <w:sz w:val="12"/>
        </w:rPr>
        <w:t>Professionalism/Ethics/</w:t>
      </w:r>
    </w:p>
    <w:p w14:paraId="0521682A" w14:textId="77777777" w:rsidR="00D974E2" w:rsidRDefault="00D974E2" w:rsidP="00D974E2">
      <w:pPr>
        <w:ind w:left="2503" w:right="7802"/>
        <w:rPr>
          <w:spacing w:val="-2"/>
          <w:sz w:val="12"/>
        </w:rPr>
      </w:pPr>
      <w:r>
        <w:rPr>
          <w:spacing w:val="-2"/>
          <w:sz w:val="12"/>
        </w:rPr>
        <w:t>Recept</w:t>
      </w:r>
      <w:r>
        <w:rPr>
          <w:sz w:val="12"/>
        </w:rPr>
        <w:t>ion</w:t>
      </w:r>
      <w:r>
        <w:rPr>
          <w:spacing w:val="-9"/>
          <w:sz w:val="12"/>
        </w:rPr>
        <w:t xml:space="preserve"> </w:t>
      </w:r>
      <w:r>
        <w:rPr>
          <w:sz w:val="12"/>
        </w:rPr>
        <w:t>Skills</w:t>
      </w:r>
      <w:r>
        <w:rPr>
          <w:spacing w:val="40"/>
          <w:sz w:val="12"/>
        </w:rPr>
        <w:t xml:space="preserve"> </w:t>
      </w:r>
      <w:r>
        <w:rPr>
          <w:spacing w:val="-2"/>
          <w:sz w:val="12"/>
        </w:rPr>
        <w:t>Implements/Equipment</w:t>
      </w:r>
    </w:p>
    <w:p w14:paraId="147ACA7C" w14:textId="400718F0" w:rsidR="002975CE" w:rsidRDefault="002975CE" w:rsidP="00D974E2">
      <w:pPr>
        <w:ind w:left="2503" w:right="7802"/>
        <w:rPr>
          <w:sz w:val="12"/>
        </w:rPr>
      </w:pPr>
      <w:r>
        <w:rPr>
          <w:spacing w:val="-2"/>
          <w:sz w:val="12"/>
        </w:rPr>
        <w:t>Health Risks</w:t>
      </w:r>
    </w:p>
    <w:p w14:paraId="6DA5D185" w14:textId="77777777" w:rsidR="00D974E2" w:rsidRDefault="00D974E2" w:rsidP="00D974E2">
      <w:pPr>
        <w:tabs>
          <w:tab w:val="right" w:pos="6171"/>
        </w:tabs>
        <w:spacing w:line="146" w:lineRule="exact"/>
        <w:ind w:left="1648"/>
        <w:rPr>
          <w:sz w:val="12"/>
        </w:rPr>
      </w:pPr>
      <w:r>
        <w:rPr>
          <w:b/>
          <w:spacing w:val="-2"/>
          <w:sz w:val="12"/>
        </w:rPr>
        <w:t>Bacteriology</w:t>
      </w:r>
      <w:r>
        <w:rPr>
          <w:b/>
          <w:sz w:val="12"/>
        </w:rPr>
        <w:tab/>
      </w:r>
      <w:r>
        <w:rPr>
          <w:spacing w:val="-10"/>
          <w:sz w:val="12"/>
        </w:rPr>
        <w:t>5</w:t>
      </w:r>
    </w:p>
    <w:p w14:paraId="0D63D959" w14:textId="77777777" w:rsidR="00D974E2" w:rsidRDefault="00D974E2" w:rsidP="00D974E2">
      <w:pPr>
        <w:tabs>
          <w:tab w:val="left" w:pos="6104"/>
          <w:tab w:val="right" w:pos="7689"/>
        </w:tabs>
        <w:spacing w:line="146" w:lineRule="exact"/>
        <w:ind w:left="1648"/>
        <w:rPr>
          <w:sz w:val="12"/>
        </w:rPr>
      </w:pPr>
      <w:r>
        <w:rPr>
          <w:b/>
          <w:spacing w:val="-2"/>
          <w:sz w:val="12"/>
        </w:rPr>
        <w:t>Sterilization/Sanitation</w:t>
      </w:r>
      <w:r>
        <w:rPr>
          <w:b/>
          <w:sz w:val="12"/>
        </w:rPr>
        <w:tab/>
      </w:r>
      <w:r>
        <w:rPr>
          <w:spacing w:val="-10"/>
          <w:sz w:val="12"/>
        </w:rPr>
        <w:t>5</w:t>
      </w:r>
      <w:r>
        <w:rPr>
          <w:sz w:val="12"/>
        </w:rPr>
        <w:tab/>
      </w:r>
      <w:r>
        <w:rPr>
          <w:spacing w:val="-5"/>
          <w:sz w:val="12"/>
        </w:rPr>
        <w:t>15</w:t>
      </w:r>
    </w:p>
    <w:p w14:paraId="4A95F2E3" w14:textId="77777777" w:rsidR="00D974E2" w:rsidRDefault="00D974E2" w:rsidP="00D974E2">
      <w:pPr>
        <w:spacing w:before="2" w:line="242" w:lineRule="auto"/>
        <w:ind w:left="2503" w:right="8398"/>
        <w:rPr>
          <w:sz w:val="12"/>
        </w:rPr>
      </w:pPr>
      <w:r>
        <w:rPr>
          <w:spacing w:val="-2"/>
          <w:sz w:val="12"/>
        </w:rPr>
        <w:t>Infection</w:t>
      </w:r>
      <w:r>
        <w:rPr>
          <w:spacing w:val="-7"/>
          <w:sz w:val="12"/>
        </w:rPr>
        <w:t xml:space="preserve"> </w:t>
      </w:r>
      <w:r>
        <w:rPr>
          <w:spacing w:val="-2"/>
          <w:sz w:val="12"/>
        </w:rPr>
        <w:t>Control</w:t>
      </w:r>
      <w:r>
        <w:rPr>
          <w:spacing w:val="40"/>
          <w:sz w:val="12"/>
        </w:rPr>
        <w:t xml:space="preserve"> </w:t>
      </w:r>
      <w:r>
        <w:rPr>
          <w:sz w:val="12"/>
        </w:rPr>
        <w:t>First</w:t>
      </w:r>
      <w:r>
        <w:rPr>
          <w:spacing w:val="-9"/>
          <w:sz w:val="12"/>
        </w:rPr>
        <w:t xml:space="preserve"> </w:t>
      </w:r>
      <w:r>
        <w:rPr>
          <w:sz w:val="12"/>
        </w:rPr>
        <w:t>Aid</w:t>
      </w:r>
    </w:p>
    <w:p w14:paraId="7593DA35" w14:textId="77777777" w:rsidR="00D974E2" w:rsidRDefault="00D974E2" w:rsidP="00D974E2">
      <w:pPr>
        <w:spacing w:line="143" w:lineRule="exact"/>
        <w:ind w:left="2503"/>
        <w:rPr>
          <w:sz w:val="12"/>
        </w:rPr>
      </w:pPr>
      <w:r>
        <w:rPr>
          <w:spacing w:val="-5"/>
          <w:sz w:val="12"/>
        </w:rPr>
        <w:t>CPR</w:t>
      </w:r>
    </w:p>
    <w:p w14:paraId="44272B19" w14:textId="77777777" w:rsidR="00D974E2" w:rsidRDefault="00D974E2" w:rsidP="00D974E2">
      <w:pPr>
        <w:spacing w:before="1" w:line="146" w:lineRule="exact"/>
        <w:ind w:left="2508"/>
        <w:rPr>
          <w:sz w:val="12"/>
        </w:rPr>
      </w:pPr>
      <w:r>
        <w:rPr>
          <w:sz w:val="12"/>
        </w:rPr>
        <w:t>Human</w:t>
      </w:r>
      <w:r>
        <w:rPr>
          <w:spacing w:val="-4"/>
          <w:sz w:val="12"/>
        </w:rPr>
        <w:t xml:space="preserve"> </w:t>
      </w:r>
      <w:r>
        <w:rPr>
          <w:sz w:val="12"/>
        </w:rPr>
        <w:t>Immune</w:t>
      </w:r>
      <w:r>
        <w:rPr>
          <w:spacing w:val="-4"/>
          <w:sz w:val="12"/>
        </w:rPr>
        <w:t xml:space="preserve"> </w:t>
      </w:r>
      <w:r>
        <w:rPr>
          <w:spacing w:val="-2"/>
          <w:sz w:val="12"/>
        </w:rPr>
        <w:t>System</w:t>
      </w:r>
    </w:p>
    <w:p w14:paraId="2DAD4410" w14:textId="2B220C11" w:rsidR="00D974E2" w:rsidRDefault="00D974E2" w:rsidP="00D974E2">
      <w:pPr>
        <w:tabs>
          <w:tab w:val="right" w:pos="6171"/>
        </w:tabs>
        <w:spacing w:line="146" w:lineRule="exact"/>
        <w:ind w:left="1614"/>
        <w:rPr>
          <w:sz w:val="12"/>
        </w:rPr>
      </w:pPr>
      <w:r>
        <w:rPr>
          <w:b/>
          <w:sz w:val="12"/>
        </w:rPr>
        <w:t>Skin</w:t>
      </w:r>
      <w:r>
        <w:rPr>
          <w:b/>
          <w:spacing w:val="1"/>
          <w:sz w:val="12"/>
        </w:rPr>
        <w:t xml:space="preserve"> </w:t>
      </w:r>
      <w:r>
        <w:rPr>
          <w:b/>
          <w:spacing w:val="-2"/>
          <w:sz w:val="12"/>
        </w:rPr>
        <w:t>Composition/Disorders</w:t>
      </w:r>
      <w:r w:rsidR="002975CE">
        <w:rPr>
          <w:b/>
          <w:spacing w:val="-2"/>
          <w:sz w:val="12"/>
        </w:rPr>
        <w:t>/Analysis</w:t>
      </w:r>
      <w:r>
        <w:rPr>
          <w:b/>
          <w:sz w:val="12"/>
        </w:rPr>
        <w:tab/>
      </w:r>
      <w:r>
        <w:rPr>
          <w:spacing w:val="-10"/>
          <w:sz w:val="12"/>
        </w:rPr>
        <w:t>5</w:t>
      </w:r>
    </w:p>
    <w:p w14:paraId="6B18D574" w14:textId="77777777" w:rsidR="00D974E2" w:rsidRDefault="00D974E2" w:rsidP="00D974E2">
      <w:pPr>
        <w:tabs>
          <w:tab w:val="right" w:pos="6171"/>
        </w:tabs>
        <w:spacing w:before="2"/>
        <w:ind w:left="1614"/>
        <w:rPr>
          <w:sz w:val="12"/>
        </w:rPr>
      </w:pPr>
      <w:r>
        <w:rPr>
          <w:b/>
          <w:spacing w:val="-2"/>
          <w:sz w:val="12"/>
        </w:rPr>
        <w:t>Cells/Anatomy/Physiology</w:t>
      </w:r>
      <w:r>
        <w:rPr>
          <w:b/>
          <w:sz w:val="12"/>
        </w:rPr>
        <w:tab/>
      </w:r>
      <w:r>
        <w:rPr>
          <w:spacing w:val="-10"/>
          <w:sz w:val="12"/>
        </w:rPr>
        <w:t>5</w:t>
      </w:r>
    </w:p>
    <w:p w14:paraId="32C1B376" w14:textId="48FC8D07" w:rsidR="00D974E2" w:rsidRDefault="00D974E2" w:rsidP="00D974E2">
      <w:pPr>
        <w:tabs>
          <w:tab w:val="right" w:pos="6171"/>
        </w:tabs>
        <w:spacing w:before="2" w:line="146" w:lineRule="exact"/>
        <w:ind w:left="1614"/>
        <w:rPr>
          <w:sz w:val="12"/>
        </w:rPr>
      </w:pPr>
      <w:r>
        <w:rPr>
          <w:b/>
          <w:sz w:val="12"/>
        </w:rPr>
        <w:t>Electricity</w:t>
      </w:r>
      <w:r>
        <w:rPr>
          <w:b/>
          <w:spacing w:val="-1"/>
          <w:sz w:val="12"/>
        </w:rPr>
        <w:t xml:space="preserve"> </w:t>
      </w:r>
      <w:r>
        <w:rPr>
          <w:b/>
          <w:sz w:val="12"/>
        </w:rPr>
        <w:t>&amp;</w:t>
      </w:r>
      <w:r>
        <w:rPr>
          <w:b/>
          <w:spacing w:val="-2"/>
          <w:sz w:val="12"/>
        </w:rPr>
        <w:t xml:space="preserve"> </w:t>
      </w:r>
      <w:r>
        <w:rPr>
          <w:b/>
          <w:sz w:val="12"/>
        </w:rPr>
        <w:t>Light</w:t>
      </w:r>
      <w:r>
        <w:rPr>
          <w:b/>
          <w:spacing w:val="-4"/>
          <w:sz w:val="12"/>
        </w:rPr>
        <w:t xml:space="preserve"> </w:t>
      </w:r>
      <w:r>
        <w:rPr>
          <w:b/>
          <w:spacing w:val="-2"/>
          <w:sz w:val="12"/>
        </w:rPr>
        <w:t>Therapy</w:t>
      </w:r>
      <w:r w:rsidR="002975CE">
        <w:rPr>
          <w:b/>
          <w:spacing w:val="-2"/>
          <w:sz w:val="12"/>
        </w:rPr>
        <w:t>/Medical Devices</w:t>
      </w:r>
      <w:r>
        <w:rPr>
          <w:b/>
          <w:sz w:val="12"/>
        </w:rPr>
        <w:tab/>
      </w:r>
      <w:r>
        <w:rPr>
          <w:spacing w:val="-10"/>
          <w:sz w:val="12"/>
        </w:rPr>
        <w:t>5</w:t>
      </w:r>
    </w:p>
    <w:p w14:paraId="4C0E7422" w14:textId="77777777" w:rsidR="00D974E2" w:rsidRDefault="00D974E2" w:rsidP="00D974E2">
      <w:pPr>
        <w:tabs>
          <w:tab w:val="right" w:pos="6171"/>
        </w:tabs>
        <w:spacing w:line="146" w:lineRule="exact"/>
        <w:ind w:left="1614"/>
        <w:rPr>
          <w:sz w:val="12"/>
        </w:rPr>
      </w:pPr>
      <w:r>
        <w:rPr>
          <w:b/>
          <w:sz w:val="12"/>
        </w:rPr>
        <w:t>Developing</w:t>
      </w:r>
      <w:r>
        <w:rPr>
          <w:b/>
          <w:spacing w:val="-3"/>
          <w:sz w:val="12"/>
        </w:rPr>
        <w:t xml:space="preserve"> </w:t>
      </w:r>
      <w:r>
        <w:rPr>
          <w:b/>
          <w:sz w:val="12"/>
        </w:rPr>
        <w:t>a</w:t>
      </w:r>
      <w:r>
        <w:rPr>
          <w:b/>
          <w:spacing w:val="-5"/>
          <w:sz w:val="12"/>
        </w:rPr>
        <w:t xml:space="preserve"> </w:t>
      </w:r>
      <w:r>
        <w:rPr>
          <w:b/>
          <w:sz w:val="12"/>
        </w:rPr>
        <w:t>practice/Business</w:t>
      </w:r>
      <w:r>
        <w:rPr>
          <w:b/>
          <w:spacing w:val="-6"/>
          <w:sz w:val="12"/>
        </w:rPr>
        <w:t xml:space="preserve"> </w:t>
      </w:r>
      <w:r>
        <w:rPr>
          <w:b/>
          <w:spacing w:val="-2"/>
          <w:sz w:val="12"/>
        </w:rPr>
        <w:t>Management</w:t>
      </w:r>
      <w:r>
        <w:rPr>
          <w:b/>
          <w:sz w:val="12"/>
        </w:rPr>
        <w:tab/>
      </w:r>
      <w:r>
        <w:rPr>
          <w:spacing w:val="-10"/>
          <w:sz w:val="12"/>
        </w:rPr>
        <w:t>8</w:t>
      </w:r>
    </w:p>
    <w:p w14:paraId="618A1404" w14:textId="77777777" w:rsidR="00D974E2" w:rsidRDefault="00D974E2" w:rsidP="00D974E2">
      <w:pPr>
        <w:spacing w:before="1"/>
        <w:ind w:left="2508"/>
        <w:rPr>
          <w:sz w:val="12"/>
        </w:rPr>
      </w:pPr>
      <w:r>
        <w:rPr>
          <w:sz w:val="12"/>
        </w:rPr>
        <w:t>Developing</w:t>
      </w:r>
      <w:r>
        <w:rPr>
          <w:spacing w:val="-9"/>
          <w:sz w:val="12"/>
        </w:rPr>
        <w:t xml:space="preserve"> </w:t>
      </w:r>
      <w:r>
        <w:rPr>
          <w:spacing w:val="-2"/>
          <w:sz w:val="12"/>
        </w:rPr>
        <w:t>Clientele</w:t>
      </w:r>
    </w:p>
    <w:p w14:paraId="75DAB6D2" w14:textId="77777777" w:rsidR="002975CE" w:rsidRDefault="00D974E2" w:rsidP="00D974E2">
      <w:pPr>
        <w:spacing w:before="4" w:line="235" w:lineRule="auto"/>
        <w:ind w:left="2508" w:right="7330"/>
        <w:rPr>
          <w:spacing w:val="-8"/>
          <w:sz w:val="12"/>
        </w:rPr>
      </w:pPr>
      <w:r>
        <w:rPr>
          <w:sz w:val="12"/>
        </w:rPr>
        <w:t>Professional</w:t>
      </w:r>
      <w:r>
        <w:rPr>
          <w:spacing w:val="-9"/>
          <w:sz w:val="12"/>
        </w:rPr>
        <w:t xml:space="preserve"> </w:t>
      </w:r>
      <w:r>
        <w:rPr>
          <w:sz w:val="12"/>
        </w:rPr>
        <w:t>Image/Ethics</w:t>
      </w:r>
      <w:r>
        <w:rPr>
          <w:spacing w:val="-8"/>
          <w:sz w:val="12"/>
        </w:rPr>
        <w:t xml:space="preserve"> </w:t>
      </w:r>
    </w:p>
    <w:p w14:paraId="6B3B72A0" w14:textId="77777777" w:rsidR="002975CE" w:rsidRDefault="00D974E2" w:rsidP="002975CE">
      <w:pPr>
        <w:spacing w:before="4" w:line="235" w:lineRule="auto"/>
        <w:ind w:left="2508" w:right="6624"/>
        <w:rPr>
          <w:sz w:val="12"/>
        </w:rPr>
      </w:pPr>
      <w:r>
        <w:rPr>
          <w:sz w:val="12"/>
        </w:rPr>
        <w:t>Professional</w:t>
      </w:r>
      <w:r w:rsidR="002975CE">
        <w:rPr>
          <w:sz w:val="12"/>
        </w:rPr>
        <w:t xml:space="preserve"> </w:t>
      </w:r>
      <w:r>
        <w:rPr>
          <w:sz w:val="12"/>
        </w:rPr>
        <w:t>Associations Legal Issues</w:t>
      </w:r>
    </w:p>
    <w:p w14:paraId="092ECB3A" w14:textId="05CED7DA" w:rsidR="00D974E2" w:rsidRDefault="002975CE" w:rsidP="002975CE">
      <w:pPr>
        <w:spacing w:before="4" w:line="235" w:lineRule="auto"/>
        <w:ind w:left="2508" w:right="6624"/>
        <w:rPr>
          <w:sz w:val="12"/>
        </w:rPr>
      </w:pPr>
      <w:r>
        <w:rPr>
          <w:sz w:val="12"/>
        </w:rPr>
        <w:t>Regulatory Agencies/Tax Laws</w:t>
      </w:r>
    </w:p>
    <w:p w14:paraId="63372784" w14:textId="77777777" w:rsidR="00D974E2" w:rsidRDefault="00D974E2" w:rsidP="002975CE">
      <w:pPr>
        <w:spacing w:before="3"/>
        <w:ind w:left="2508" w:right="7632"/>
        <w:rPr>
          <w:sz w:val="12"/>
        </w:rPr>
      </w:pPr>
      <w:r>
        <w:rPr>
          <w:spacing w:val="-2"/>
          <w:sz w:val="12"/>
        </w:rPr>
        <w:t>Public</w:t>
      </w:r>
      <w:r>
        <w:rPr>
          <w:spacing w:val="-7"/>
          <w:sz w:val="12"/>
        </w:rPr>
        <w:t xml:space="preserve"> </w:t>
      </w:r>
      <w:r>
        <w:rPr>
          <w:spacing w:val="-2"/>
          <w:sz w:val="12"/>
        </w:rPr>
        <w:t>Relations</w:t>
      </w:r>
      <w:r>
        <w:rPr>
          <w:spacing w:val="40"/>
          <w:sz w:val="12"/>
        </w:rPr>
        <w:t xml:space="preserve"> </w:t>
      </w:r>
      <w:r>
        <w:rPr>
          <w:spacing w:val="-2"/>
          <w:sz w:val="12"/>
        </w:rPr>
        <w:t>Advertising</w:t>
      </w:r>
    </w:p>
    <w:p w14:paraId="55F3DCAD" w14:textId="77777777" w:rsidR="00D974E2" w:rsidRDefault="00D974E2" w:rsidP="00D974E2">
      <w:pPr>
        <w:spacing w:line="146" w:lineRule="exact"/>
        <w:ind w:left="2508"/>
        <w:rPr>
          <w:spacing w:val="-4"/>
          <w:sz w:val="12"/>
        </w:rPr>
      </w:pPr>
      <w:r>
        <w:rPr>
          <w:sz w:val="12"/>
        </w:rPr>
        <w:t>Interview/Resume/job</w:t>
      </w:r>
      <w:r>
        <w:rPr>
          <w:spacing w:val="-8"/>
          <w:sz w:val="12"/>
        </w:rPr>
        <w:t xml:space="preserve"> </w:t>
      </w:r>
      <w:r>
        <w:rPr>
          <w:sz w:val="12"/>
        </w:rPr>
        <w:t>Search</w:t>
      </w:r>
      <w:r>
        <w:rPr>
          <w:spacing w:val="-7"/>
          <w:sz w:val="12"/>
        </w:rPr>
        <w:t xml:space="preserve"> </w:t>
      </w:r>
      <w:r>
        <w:rPr>
          <w:spacing w:val="-4"/>
          <w:sz w:val="12"/>
        </w:rPr>
        <w:t>Skill</w:t>
      </w:r>
    </w:p>
    <w:p w14:paraId="502D21BB" w14:textId="42CFBF33" w:rsidR="00111BE9" w:rsidRDefault="00111BE9" w:rsidP="00111BE9">
      <w:pPr>
        <w:spacing w:line="146" w:lineRule="exact"/>
        <w:ind w:left="720"/>
        <w:rPr>
          <w:sz w:val="12"/>
        </w:rPr>
      </w:pPr>
      <w:r>
        <w:rPr>
          <w:sz w:val="12"/>
        </w:rPr>
        <w:t xml:space="preserve">         </w:t>
      </w:r>
      <w:r>
        <w:rPr>
          <w:b/>
          <w:spacing w:val="-2"/>
          <w:sz w:val="12"/>
        </w:rPr>
        <w:t>HAIRSTYLING</w:t>
      </w:r>
    </w:p>
    <w:p w14:paraId="2C1F091B" w14:textId="77777777" w:rsidR="00D974E2" w:rsidRDefault="00D974E2" w:rsidP="00D974E2">
      <w:pPr>
        <w:tabs>
          <w:tab w:val="right" w:pos="6205"/>
        </w:tabs>
        <w:spacing w:before="3" w:line="146" w:lineRule="exact"/>
        <w:ind w:left="1788"/>
        <w:rPr>
          <w:sz w:val="12"/>
        </w:rPr>
      </w:pPr>
      <w:r>
        <w:rPr>
          <w:b/>
          <w:sz w:val="12"/>
        </w:rPr>
        <w:t>Properties</w:t>
      </w:r>
      <w:r>
        <w:rPr>
          <w:b/>
          <w:spacing w:val="-2"/>
          <w:sz w:val="12"/>
        </w:rPr>
        <w:t xml:space="preserve"> </w:t>
      </w:r>
      <w:r>
        <w:rPr>
          <w:b/>
          <w:sz w:val="12"/>
        </w:rPr>
        <w:t>of</w:t>
      </w:r>
      <w:r>
        <w:rPr>
          <w:b/>
          <w:spacing w:val="1"/>
          <w:sz w:val="12"/>
        </w:rPr>
        <w:t xml:space="preserve"> </w:t>
      </w:r>
      <w:r>
        <w:rPr>
          <w:b/>
          <w:spacing w:val="-2"/>
          <w:sz w:val="12"/>
        </w:rPr>
        <w:t>Scalp/Hair</w:t>
      </w:r>
      <w:r>
        <w:rPr>
          <w:b/>
          <w:sz w:val="12"/>
        </w:rPr>
        <w:tab/>
      </w:r>
      <w:r>
        <w:rPr>
          <w:spacing w:val="-5"/>
          <w:sz w:val="12"/>
        </w:rPr>
        <w:t>10</w:t>
      </w:r>
    </w:p>
    <w:p w14:paraId="3DAD18D1" w14:textId="77777777" w:rsidR="00D974E2" w:rsidRDefault="00D974E2" w:rsidP="00D974E2">
      <w:pPr>
        <w:ind w:left="2541" w:right="8174" w:hanging="34"/>
        <w:rPr>
          <w:sz w:val="12"/>
        </w:rPr>
      </w:pPr>
      <w:r>
        <w:rPr>
          <w:sz w:val="12"/>
        </w:rPr>
        <w:t>Structure of the Hair</w:t>
      </w:r>
      <w:r>
        <w:rPr>
          <w:spacing w:val="40"/>
          <w:sz w:val="12"/>
        </w:rPr>
        <w:t xml:space="preserve"> </w:t>
      </w:r>
      <w:r>
        <w:rPr>
          <w:sz w:val="12"/>
        </w:rPr>
        <w:t>Disorders</w:t>
      </w:r>
      <w:r>
        <w:rPr>
          <w:spacing w:val="-9"/>
          <w:sz w:val="12"/>
        </w:rPr>
        <w:t xml:space="preserve"> </w:t>
      </w:r>
      <w:r>
        <w:rPr>
          <w:sz w:val="12"/>
        </w:rPr>
        <w:t>of</w:t>
      </w:r>
      <w:r>
        <w:rPr>
          <w:spacing w:val="-8"/>
          <w:sz w:val="12"/>
        </w:rPr>
        <w:t xml:space="preserve"> </w:t>
      </w:r>
      <w:r>
        <w:rPr>
          <w:sz w:val="12"/>
        </w:rPr>
        <w:t>Hair/Scalp</w:t>
      </w:r>
    </w:p>
    <w:p w14:paraId="349DD2C2" w14:textId="77777777" w:rsidR="00D974E2" w:rsidRDefault="00D974E2" w:rsidP="00D974E2">
      <w:pPr>
        <w:tabs>
          <w:tab w:val="left" w:pos="6104"/>
          <w:tab w:val="right" w:pos="7679"/>
        </w:tabs>
        <w:spacing w:before="2" w:line="146" w:lineRule="exact"/>
        <w:ind w:left="1788"/>
        <w:rPr>
          <w:sz w:val="12"/>
        </w:rPr>
      </w:pPr>
      <w:r>
        <w:rPr>
          <w:b/>
          <w:spacing w:val="-2"/>
          <w:sz w:val="12"/>
        </w:rPr>
        <w:t>Shampooing/Draping</w:t>
      </w:r>
      <w:r>
        <w:rPr>
          <w:b/>
          <w:sz w:val="12"/>
        </w:rPr>
        <w:tab/>
      </w:r>
      <w:r>
        <w:rPr>
          <w:spacing w:val="-10"/>
          <w:sz w:val="12"/>
        </w:rPr>
        <w:t>5</w:t>
      </w:r>
      <w:r>
        <w:rPr>
          <w:sz w:val="12"/>
        </w:rPr>
        <w:tab/>
      </w:r>
      <w:r>
        <w:rPr>
          <w:spacing w:val="-5"/>
          <w:sz w:val="12"/>
        </w:rPr>
        <w:t>40</w:t>
      </w:r>
    </w:p>
    <w:p w14:paraId="25AB253C" w14:textId="77777777" w:rsidR="00D974E2" w:rsidRDefault="00D974E2" w:rsidP="00D974E2">
      <w:pPr>
        <w:spacing w:line="146" w:lineRule="exact"/>
        <w:ind w:left="2508"/>
        <w:rPr>
          <w:sz w:val="12"/>
        </w:rPr>
      </w:pPr>
      <w:r>
        <w:rPr>
          <w:sz w:val="12"/>
        </w:rPr>
        <w:t>Scalp/Hair</w:t>
      </w:r>
      <w:r>
        <w:rPr>
          <w:spacing w:val="-10"/>
          <w:sz w:val="12"/>
        </w:rPr>
        <w:t xml:space="preserve"> </w:t>
      </w:r>
      <w:r>
        <w:rPr>
          <w:spacing w:val="-2"/>
          <w:sz w:val="12"/>
        </w:rPr>
        <w:t>Treatments</w:t>
      </w:r>
    </w:p>
    <w:p w14:paraId="31C03096" w14:textId="77777777" w:rsidR="00D974E2" w:rsidRDefault="00D974E2" w:rsidP="00D974E2">
      <w:pPr>
        <w:tabs>
          <w:tab w:val="left" w:pos="6104"/>
          <w:tab w:val="right" w:pos="7746"/>
        </w:tabs>
        <w:spacing w:before="2"/>
        <w:ind w:left="1788"/>
        <w:rPr>
          <w:sz w:val="12"/>
        </w:rPr>
      </w:pPr>
      <w:r>
        <w:rPr>
          <w:b/>
          <w:sz w:val="12"/>
        </w:rPr>
        <w:t>Hair</w:t>
      </w:r>
      <w:r>
        <w:rPr>
          <w:b/>
          <w:spacing w:val="-1"/>
          <w:sz w:val="12"/>
        </w:rPr>
        <w:t xml:space="preserve"> </w:t>
      </w:r>
      <w:r>
        <w:rPr>
          <w:b/>
          <w:spacing w:val="-2"/>
          <w:sz w:val="12"/>
        </w:rPr>
        <w:t>Cutting/Shaping</w:t>
      </w:r>
      <w:r>
        <w:rPr>
          <w:b/>
          <w:sz w:val="12"/>
        </w:rPr>
        <w:tab/>
      </w:r>
      <w:r>
        <w:rPr>
          <w:spacing w:val="-5"/>
          <w:sz w:val="12"/>
        </w:rPr>
        <w:t>20</w:t>
      </w:r>
      <w:r>
        <w:rPr>
          <w:sz w:val="12"/>
        </w:rPr>
        <w:tab/>
      </w:r>
      <w:r>
        <w:rPr>
          <w:spacing w:val="-5"/>
          <w:sz w:val="12"/>
        </w:rPr>
        <w:t>200</w:t>
      </w:r>
    </w:p>
    <w:p w14:paraId="3514B067" w14:textId="77777777" w:rsidR="00D974E2" w:rsidRDefault="00D974E2" w:rsidP="00D974E2">
      <w:pPr>
        <w:spacing w:before="2"/>
        <w:ind w:left="2508" w:right="7539"/>
        <w:rPr>
          <w:sz w:val="12"/>
        </w:rPr>
      </w:pPr>
      <w:r>
        <w:rPr>
          <w:spacing w:val="-2"/>
          <w:sz w:val="12"/>
        </w:rPr>
        <w:t>Cosmetology/Barber</w:t>
      </w:r>
      <w:r>
        <w:rPr>
          <w:spacing w:val="-3"/>
          <w:sz w:val="12"/>
        </w:rPr>
        <w:t xml:space="preserve"> </w:t>
      </w:r>
      <w:r>
        <w:rPr>
          <w:spacing w:val="-2"/>
          <w:sz w:val="12"/>
        </w:rPr>
        <w:t>Methods</w:t>
      </w:r>
      <w:r>
        <w:rPr>
          <w:spacing w:val="40"/>
          <w:sz w:val="12"/>
        </w:rPr>
        <w:t xml:space="preserve"> </w:t>
      </w:r>
      <w:r>
        <w:rPr>
          <w:spacing w:val="-2"/>
          <w:sz w:val="12"/>
        </w:rPr>
        <w:t>Shear/Razor/Clipper/Shaving</w:t>
      </w:r>
      <w:r>
        <w:rPr>
          <w:spacing w:val="40"/>
          <w:sz w:val="12"/>
        </w:rPr>
        <w:t xml:space="preserve"> </w:t>
      </w:r>
      <w:r>
        <w:rPr>
          <w:sz w:val="12"/>
        </w:rPr>
        <w:t>Mustache/Beard</w:t>
      </w:r>
      <w:r>
        <w:rPr>
          <w:spacing w:val="-9"/>
          <w:sz w:val="12"/>
        </w:rPr>
        <w:t xml:space="preserve"> </w:t>
      </w:r>
      <w:r>
        <w:rPr>
          <w:sz w:val="12"/>
        </w:rPr>
        <w:t>Design</w:t>
      </w:r>
    </w:p>
    <w:p w14:paraId="75C024F3" w14:textId="77777777" w:rsidR="00D974E2" w:rsidRDefault="00D974E2" w:rsidP="00D974E2">
      <w:pPr>
        <w:tabs>
          <w:tab w:val="left" w:pos="6104"/>
          <w:tab w:val="right" w:pos="7737"/>
        </w:tabs>
        <w:ind w:left="1788"/>
        <w:rPr>
          <w:sz w:val="12"/>
        </w:rPr>
      </w:pPr>
      <w:r>
        <w:rPr>
          <w:b/>
          <w:sz w:val="12"/>
        </w:rPr>
        <w:t>Wet</w:t>
      </w:r>
      <w:r>
        <w:rPr>
          <w:b/>
          <w:spacing w:val="4"/>
          <w:sz w:val="12"/>
        </w:rPr>
        <w:t xml:space="preserve"> </w:t>
      </w:r>
      <w:r>
        <w:rPr>
          <w:b/>
          <w:spacing w:val="-2"/>
          <w:sz w:val="12"/>
        </w:rPr>
        <w:t>Hairstyling</w:t>
      </w:r>
      <w:r>
        <w:rPr>
          <w:b/>
          <w:sz w:val="12"/>
        </w:rPr>
        <w:tab/>
      </w:r>
      <w:r>
        <w:rPr>
          <w:spacing w:val="-12"/>
          <w:sz w:val="12"/>
        </w:rPr>
        <w:t>5</w:t>
      </w:r>
      <w:r>
        <w:rPr>
          <w:sz w:val="12"/>
        </w:rPr>
        <w:tab/>
      </w:r>
      <w:r>
        <w:rPr>
          <w:spacing w:val="-5"/>
          <w:sz w:val="12"/>
        </w:rPr>
        <w:t>120</w:t>
      </w:r>
    </w:p>
    <w:p w14:paraId="67566DB2" w14:textId="77777777" w:rsidR="00D974E2" w:rsidRDefault="00D974E2" w:rsidP="00D974E2">
      <w:pPr>
        <w:spacing w:before="2"/>
        <w:ind w:left="2508" w:right="8287"/>
        <w:rPr>
          <w:sz w:val="12"/>
        </w:rPr>
      </w:pPr>
      <w:r>
        <w:rPr>
          <w:sz w:val="12"/>
        </w:rPr>
        <w:t>Pin/Roller/Barrel</w:t>
      </w:r>
      <w:r>
        <w:rPr>
          <w:spacing w:val="-9"/>
          <w:sz w:val="12"/>
        </w:rPr>
        <w:t xml:space="preserve"> </w:t>
      </w:r>
      <w:r>
        <w:rPr>
          <w:sz w:val="12"/>
        </w:rPr>
        <w:t>Curls</w:t>
      </w:r>
      <w:r>
        <w:rPr>
          <w:spacing w:val="40"/>
          <w:sz w:val="12"/>
        </w:rPr>
        <w:t xml:space="preserve"> </w:t>
      </w:r>
      <w:r>
        <w:rPr>
          <w:spacing w:val="-2"/>
          <w:sz w:val="12"/>
        </w:rPr>
        <w:t>Finger waves</w:t>
      </w:r>
      <w:r>
        <w:rPr>
          <w:spacing w:val="80"/>
          <w:sz w:val="12"/>
        </w:rPr>
        <w:t xml:space="preserve"> </w:t>
      </w:r>
      <w:r>
        <w:rPr>
          <w:spacing w:val="-2"/>
          <w:sz w:val="12"/>
        </w:rPr>
        <w:t>Braiding</w:t>
      </w:r>
    </w:p>
    <w:p w14:paraId="79BB2365" w14:textId="77777777" w:rsidR="00D974E2" w:rsidRDefault="00D974E2" w:rsidP="00D974E2">
      <w:pPr>
        <w:tabs>
          <w:tab w:val="left" w:pos="6104"/>
          <w:tab w:val="right" w:pos="7679"/>
        </w:tabs>
        <w:ind w:left="1788"/>
        <w:rPr>
          <w:sz w:val="12"/>
        </w:rPr>
      </w:pPr>
      <w:r>
        <w:rPr>
          <w:b/>
          <w:sz w:val="12"/>
        </w:rPr>
        <w:t>Thermal</w:t>
      </w:r>
      <w:r>
        <w:rPr>
          <w:b/>
          <w:spacing w:val="-1"/>
          <w:sz w:val="12"/>
        </w:rPr>
        <w:t xml:space="preserve"> </w:t>
      </w:r>
      <w:r>
        <w:rPr>
          <w:b/>
          <w:spacing w:val="-2"/>
          <w:sz w:val="12"/>
        </w:rPr>
        <w:t>Styling</w:t>
      </w:r>
      <w:r>
        <w:rPr>
          <w:b/>
          <w:sz w:val="12"/>
        </w:rPr>
        <w:tab/>
      </w:r>
      <w:r>
        <w:rPr>
          <w:spacing w:val="-10"/>
          <w:sz w:val="12"/>
        </w:rPr>
        <w:t>5</w:t>
      </w:r>
      <w:r>
        <w:rPr>
          <w:sz w:val="12"/>
        </w:rPr>
        <w:tab/>
      </w:r>
      <w:r>
        <w:rPr>
          <w:spacing w:val="-5"/>
          <w:sz w:val="12"/>
        </w:rPr>
        <w:t>75</w:t>
      </w:r>
    </w:p>
    <w:p w14:paraId="1B49E2D0" w14:textId="77777777" w:rsidR="00D974E2" w:rsidRDefault="00D974E2" w:rsidP="00D974E2">
      <w:pPr>
        <w:spacing w:before="2" w:line="146" w:lineRule="exact"/>
        <w:ind w:left="2508"/>
        <w:rPr>
          <w:sz w:val="12"/>
        </w:rPr>
      </w:pPr>
      <w:r>
        <w:rPr>
          <w:spacing w:val="-2"/>
          <w:sz w:val="12"/>
        </w:rPr>
        <w:t>Curling/Straightening/Pressing</w:t>
      </w:r>
    </w:p>
    <w:p w14:paraId="7C8F089F" w14:textId="77777777" w:rsidR="00D974E2" w:rsidRDefault="00D974E2" w:rsidP="00D974E2">
      <w:pPr>
        <w:tabs>
          <w:tab w:val="left" w:pos="6114"/>
          <w:tab w:val="right" w:pos="7746"/>
        </w:tabs>
        <w:spacing w:line="146" w:lineRule="exact"/>
        <w:ind w:left="1788"/>
        <w:rPr>
          <w:sz w:val="12"/>
        </w:rPr>
      </w:pPr>
      <w:r>
        <w:rPr>
          <w:b/>
          <w:sz w:val="12"/>
        </w:rPr>
        <w:t>Permanent</w:t>
      </w:r>
      <w:r>
        <w:rPr>
          <w:b/>
          <w:spacing w:val="-1"/>
          <w:sz w:val="12"/>
        </w:rPr>
        <w:t xml:space="preserve"> </w:t>
      </w:r>
      <w:r>
        <w:rPr>
          <w:b/>
          <w:spacing w:val="-2"/>
          <w:sz w:val="12"/>
        </w:rPr>
        <w:t>Waving</w:t>
      </w:r>
      <w:r>
        <w:rPr>
          <w:b/>
          <w:sz w:val="12"/>
        </w:rPr>
        <w:tab/>
      </w:r>
      <w:r>
        <w:rPr>
          <w:spacing w:val="-7"/>
          <w:sz w:val="12"/>
        </w:rPr>
        <w:t>10</w:t>
      </w:r>
      <w:r>
        <w:rPr>
          <w:sz w:val="12"/>
        </w:rPr>
        <w:tab/>
      </w:r>
      <w:r>
        <w:rPr>
          <w:spacing w:val="-5"/>
          <w:sz w:val="12"/>
        </w:rPr>
        <w:t>150</w:t>
      </w:r>
    </w:p>
    <w:p w14:paraId="164AAB68" w14:textId="77777777" w:rsidR="00D974E2" w:rsidRDefault="00D974E2" w:rsidP="00D974E2">
      <w:pPr>
        <w:spacing w:before="2"/>
        <w:ind w:left="2508"/>
        <w:rPr>
          <w:sz w:val="12"/>
        </w:rPr>
      </w:pPr>
      <w:r>
        <w:rPr>
          <w:spacing w:val="-4"/>
          <w:sz w:val="12"/>
        </w:rPr>
        <w:t>Hair</w:t>
      </w:r>
    </w:p>
    <w:p w14:paraId="499E8122" w14:textId="77777777" w:rsidR="00D974E2" w:rsidRDefault="00D974E2" w:rsidP="00D974E2">
      <w:pPr>
        <w:tabs>
          <w:tab w:val="left" w:pos="6104"/>
          <w:tab w:val="right" w:pos="7746"/>
        </w:tabs>
        <w:spacing w:before="1"/>
        <w:ind w:left="1788"/>
        <w:rPr>
          <w:sz w:val="12"/>
        </w:rPr>
      </w:pPr>
      <w:r>
        <w:rPr>
          <w:b/>
          <w:spacing w:val="-2"/>
          <w:sz w:val="12"/>
        </w:rPr>
        <w:t>Haircoloring/Bleaching</w:t>
      </w:r>
      <w:r>
        <w:rPr>
          <w:b/>
          <w:sz w:val="12"/>
        </w:rPr>
        <w:tab/>
      </w:r>
      <w:r>
        <w:rPr>
          <w:spacing w:val="-5"/>
          <w:sz w:val="12"/>
        </w:rPr>
        <w:t>25</w:t>
      </w:r>
      <w:r>
        <w:rPr>
          <w:sz w:val="12"/>
        </w:rPr>
        <w:tab/>
      </w:r>
      <w:r>
        <w:rPr>
          <w:spacing w:val="-5"/>
          <w:sz w:val="12"/>
        </w:rPr>
        <w:t>125</w:t>
      </w:r>
    </w:p>
    <w:p w14:paraId="60CCD2B6" w14:textId="77777777" w:rsidR="00D974E2" w:rsidRDefault="00D974E2" w:rsidP="00D974E2">
      <w:pPr>
        <w:spacing w:before="2"/>
        <w:ind w:left="2508"/>
        <w:rPr>
          <w:sz w:val="12"/>
        </w:rPr>
      </w:pPr>
      <w:r>
        <w:rPr>
          <w:sz w:val="12"/>
        </w:rPr>
        <w:t>Hair/Lash/Brow</w:t>
      </w:r>
      <w:r>
        <w:rPr>
          <w:spacing w:val="-3"/>
          <w:sz w:val="12"/>
        </w:rPr>
        <w:t xml:space="preserve"> </w:t>
      </w:r>
      <w:r>
        <w:rPr>
          <w:spacing w:val="-2"/>
          <w:sz w:val="12"/>
        </w:rPr>
        <w:t>Coloring</w:t>
      </w:r>
    </w:p>
    <w:p w14:paraId="2CBC7665" w14:textId="77777777" w:rsidR="00D974E2" w:rsidRDefault="00D974E2" w:rsidP="00D974E2">
      <w:pPr>
        <w:tabs>
          <w:tab w:val="left" w:pos="6104"/>
          <w:tab w:val="right" w:pos="7713"/>
        </w:tabs>
        <w:spacing w:before="2"/>
        <w:ind w:left="1788"/>
        <w:rPr>
          <w:sz w:val="12"/>
        </w:rPr>
      </w:pPr>
      <w:r>
        <w:rPr>
          <w:b/>
          <w:sz w:val="12"/>
        </w:rPr>
        <w:t>Chemical</w:t>
      </w:r>
      <w:r>
        <w:rPr>
          <w:b/>
          <w:spacing w:val="-5"/>
          <w:sz w:val="12"/>
        </w:rPr>
        <w:t xml:space="preserve"> </w:t>
      </w:r>
      <w:r>
        <w:rPr>
          <w:b/>
          <w:sz w:val="12"/>
        </w:rPr>
        <w:t>Hair</w:t>
      </w:r>
      <w:r>
        <w:rPr>
          <w:b/>
          <w:spacing w:val="-7"/>
          <w:sz w:val="12"/>
        </w:rPr>
        <w:t xml:space="preserve"> </w:t>
      </w:r>
      <w:r>
        <w:rPr>
          <w:b/>
          <w:sz w:val="12"/>
        </w:rPr>
        <w:t>Relaxing/Straightening/Soft</w:t>
      </w:r>
      <w:r>
        <w:rPr>
          <w:b/>
          <w:spacing w:val="1"/>
          <w:sz w:val="12"/>
        </w:rPr>
        <w:t xml:space="preserve"> </w:t>
      </w:r>
      <w:r>
        <w:rPr>
          <w:b/>
          <w:sz w:val="12"/>
        </w:rPr>
        <w:t>Curl</w:t>
      </w:r>
      <w:r>
        <w:rPr>
          <w:b/>
          <w:spacing w:val="-7"/>
          <w:sz w:val="12"/>
        </w:rPr>
        <w:t xml:space="preserve"> </w:t>
      </w:r>
      <w:r>
        <w:rPr>
          <w:b/>
          <w:spacing w:val="-4"/>
          <w:sz w:val="12"/>
        </w:rPr>
        <w:t>Perm</w:t>
      </w:r>
      <w:r>
        <w:rPr>
          <w:b/>
          <w:sz w:val="12"/>
        </w:rPr>
        <w:tab/>
      </w:r>
      <w:r>
        <w:rPr>
          <w:spacing w:val="-5"/>
          <w:sz w:val="12"/>
        </w:rPr>
        <w:t>10</w:t>
      </w:r>
      <w:r>
        <w:rPr>
          <w:sz w:val="12"/>
        </w:rPr>
        <w:tab/>
      </w:r>
      <w:r>
        <w:rPr>
          <w:spacing w:val="-5"/>
          <w:sz w:val="12"/>
        </w:rPr>
        <w:t>25</w:t>
      </w:r>
    </w:p>
    <w:p w14:paraId="5516D835" w14:textId="77777777" w:rsidR="00D974E2" w:rsidRDefault="00D974E2" w:rsidP="002975CE">
      <w:pPr>
        <w:tabs>
          <w:tab w:val="right" w:pos="6171"/>
        </w:tabs>
        <w:spacing w:line="146" w:lineRule="exact"/>
        <w:ind w:left="1788"/>
        <w:rPr>
          <w:sz w:val="12"/>
        </w:rPr>
      </w:pPr>
      <w:r>
        <w:rPr>
          <w:b/>
          <w:sz w:val="12"/>
        </w:rPr>
        <w:t>Artistry of</w:t>
      </w:r>
      <w:r>
        <w:rPr>
          <w:b/>
          <w:spacing w:val="-4"/>
          <w:sz w:val="12"/>
        </w:rPr>
        <w:t xml:space="preserve"> </w:t>
      </w:r>
      <w:r>
        <w:rPr>
          <w:b/>
          <w:sz w:val="12"/>
        </w:rPr>
        <w:t>Artificial</w:t>
      </w:r>
      <w:r>
        <w:rPr>
          <w:b/>
          <w:spacing w:val="1"/>
          <w:sz w:val="12"/>
        </w:rPr>
        <w:t xml:space="preserve"> </w:t>
      </w:r>
      <w:r>
        <w:rPr>
          <w:b/>
          <w:spacing w:val="-4"/>
          <w:sz w:val="12"/>
        </w:rPr>
        <w:t>Hair</w:t>
      </w:r>
      <w:r>
        <w:rPr>
          <w:b/>
          <w:sz w:val="12"/>
        </w:rPr>
        <w:tab/>
      </w:r>
      <w:r>
        <w:rPr>
          <w:spacing w:val="-10"/>
          <w:sz w:val="12"/>
        </w:rPr>
        <w:t>5</w:t>
      </w:r>
    </w:p>
    <w:p w14:paraId="68714916" w14:textId="77777777" w:rsidR="00D974E2" w:rsidRDefault="00D974E2" w:rsidP="00D974E2">
      <w:pPr>
        <w:spacing w:line="146" w:lineRule="exact"/>
        <w:ind w:left="2508"/>
        <w:rPr>
          <w:sz w:val="12"/>
        </w:rPr>
      </w:pPr>
      <w:r>
        <w:rPr>
          <w:spacing w:val="-2"/>
          <w:sz w:val="12"/>
        </w:rPr>
        <w:t>Wigs/Hairpieces/Extension</w:t>
      </w:r>
    </w:p>
    <w:p w14:paraId="5D0DB70B" w14:textId="77777777" w:rsidR="00D974E2" w:rsidRDefault="00D974E2" w:rsidP="00D974E2">
      <w:pPr>
        <w:tabs>
          <w:tab w:val="right" w:pos="6171"/>
        </w:tabs>
        <w:spacing w:before="2" w:line="146" w:lineRule="exact"/>
        <w:ind w:left="1788"/>
        <w:rPr>
          <w:sz w:val="12"/>
        </w:rPr>
      </w:pPr>
      <w:r>
        <w:rPr>
          <w:b/>
          <w:spacing w:val="-2"/>
          <w:sz w:val="12"/>
        </w:rPr>
        <w:t>Chemistry</w:t>
      </w:r>
      <w:r>
        <w:rPr>
          <w:b/>
          <w:sz w:val="12"/>
        </w:rPr>
        <w:tab/>
      </w:r>
      <w:r>
        <w:rPr>
          <w:spacing w:val="-10"/>
          <w:sz w:val="12"/>
        </w:rPr>
        <w:t>5</w:t>
      </w:r>
    </w:p>
    <w:p w14:paraId="723409F8" w14:textId="77777777" w:rsidR="00D974E2" w:rsidRDefault="00D974E2" w:rsidP="00D974E2">
      <w:pPr>
        <w:spacing w:line="144" w:lineRule="exact"/>
        <w:ind w:left="1067"/>
        <w:rPr>
          <w:sz w:val="12"/>
        </w:rPr>
      </w:pPr>
      <w:r>
        <w:rPr>
          <w:b/>
          <w:sz w:val="12"/>
        </w:rPr>
        <w:t>NAIL</w:t>
      </w:r>
      <w:r>
        <w:rPr>
          <w:b/>
          <w:spacing w:val="-8"/>
          <w:sz w:val="12"/>
        </w:rPr>
        <w:t xml:space="preserve"> </w:t>
      </w:r>
      <w:r>
        <w:rPr>
          <w:b/>
          <w:sz w:val="12"/>
        </w:rPr>
        <w:t>TECHNOLOGY</w:t>
      </w:r>
      <w:r>
        <w:rPr>
          <w:b/>
          <w:spacing w:val="1"/>
          <w:sz w:val="12"/>
        </w:rPr>
        <w:t xml:space="preserve"> </w:t>
      </w:r>
      <w:r>
        <w:rPr>
          <w:sz w:val="12"/>
        </w:rPr>
        <w:t>(Total</w:t>
      </w:r>
      <w:r>
        <w:rPr>
          <w:spacing w:val="-5"/>
          <w:sz w:val="12"/>
        </w:rPr>
        <w:t xml:space="preserve"> </w:t>
      </w:r>
      <w:r>
        <w:rPr>
          <w:sz w:val="12"/>
        </w:rPr>
        <w:t>154</w:t>
      </w:r>
      <w:r>
        <w:rPr>
          <w:spacing w:val="-1"/>
          <w:sz w:val="12"/>
        </w:rPr>
        <w:t xml:space="preserve"> </w:t>
      </w:r>
      <w:r>
        <w:rPr>
          <w:sz w:val="12"/>
        </w:rPr>
        <w:t>hours</w:t>
      </w:r>
      <w:r>
        <w:rPr>
          <w:spacing w:val="-1"/>
          <w:sz w:val="12"/>
        </w:rPr>
        <w:t xml:space="preserve"> </w:t>
      </w:r>
      <w:r>
        <w:rPr>
          <w:sz w:val="12"/>
        </w:rPr>
        <w:t>plus 46</w:t>
      </w:r>
      <w:r>
        <w:rPr>
          <w:spacing w:val="-4"/>
          <w:sz w:val="12"/>
        </w:rPr>
        <w:t xml:space="preserve"> </w:t>
      </w:r>
      <w:r>
        <w:rPr>
          <w:sz w:val="12"/>
        </w:rPr>
        <w:t>from</w:t>
      </w:r>
      <w:r>
        <w:rPr>
          <w:spacing w:val="-3"/>
          <w:sz w:val="12"/>
        </w:rPr>
        <w:t xml:space="preserve"> </w:t>
      </w:r>
      <w:r>
        <w:rPr>
          <w:sz w:val="12"/>
        </w:rPr>
        <w:t>general</w:t>
      </w:r>
      <w:r>
        <w:rPr>
          <w:spacing w:val="-2"/>
          <w:sz w:val="12"/>
        </w:rPr>
        <w:t xml:space="preserve"> </w:t>
      </w:r>
      <w:r>
        <w:rPr>
          <w:sz w:val="12"/>
        </w:rPr>
        <w:t>category</w:t>
      </w:r>
      <w:r>
        <w:rPr>
          <w:spacing w:val="-2"/>
          <w:sz w:val="12"/>
        </w:rPr>
        <w:t xml:space="preserve"> </w:t>
      </w:r>
      <w:r>
        <w:rPr>
          <w:sz w:val="12"/>
        </w:rPr>
        <w:t>=</w:t>
      </w:r>
      <w:r>
        <w:rPr>
          <w:spacing w:val="-2"/>
          <w:sz w:val="12"/>
        </w:rPr>
        <w:t xml:space="preserve"> </w:t>
      </w:r>
      <w:r>
        <w:rPr>
          <w:spacing w:val="-4"/>
          <w:sz w:val="12"/>
        </w:rPr>
        <w:t>200)</w:t>
      </w:r>
    </w:p>
    <w:p w14:paraId="516F5B4A" w14:textId="77777777" w:rsidR="00D974E2" w:rsidRDefault="00D974E2" w:rsidP="00D974E2">
      <w:pPr>
        <w:tabs>
          <w:tab w:val="left" w:pos="6104"/>
          <w:tab w:val="right" w:pos="7746"/>
        </w:tabs>
        <w:spacing w:line="146" w:lineRule="exact"/>
        <w:ind w:left="1788"/>
        <w:rPr>
          <w:sz w:val="12"/>
        </w:rPr>
      </w:pPr>
      <w:r>
        <w:rPr>
          <w:b/>
          <w:spacing w:val="-2"/>
          <w:sz w:val="12"/>
        </w:rPr>
        <w:t>Manicuring/Pedicuring</w:t>
      </w:r>
      <w:r>
        <w:rPr>
          <w:b/>
          <w:sz w:val="12"/>
        </w:rPr>
        <w:tab/>
      </w:r>
      <w:r>
        <w:rPr>
          <w:spacing w:val="-5"/>
          <w:sz w:val="12"/>
        </w:rPr>
        <w:t>10</w:t>
      </w:r>
      <w:r>
        <w:rPr>
          <w:sz w:val="12"/>
        </w:rPr>
        <w:tab/>
      </w:r>
      <w:r>
        <w:rPr>
          <w:spacing w:val="-5"/>
          <w:sz w:val="12"/>
        </w:rPr>
        <w:t>139</w:t>
      </w:r>
    </w:p>
    <w:p w14:paraId="380E0AD0" w14:textId="77777777" w:rsidR="00D974E2" w:rsidRDefault="00D974E2" w:rsidP="00D974E2">
      <w:pPr>
        <w:spacing w:before="2"/>
        <w:ind w:left="2508" w:right="8108"/>
        <w:rPr>
          <w:sz w:val="12"/>
        </w:rPr>
      </w:pPr>
      <w:r>
        <w:rPr>
          <w:sz w:val="12"/>
        </w:rPr>
        <w:t>Artificial</w:t>
      </w:r>
      <w:r>
        <w:rPr>
          <w:spacing w:val="-9"/>
          <w:sz w:val="12"/>
        </w:rPr>
        <w:t xml:space="preserve"> </w:t>
      </w:r>
      <w:r>
        <w:rPr>
          <w:sz w:val="12"/>
        </w:rPr>
        <w:t>Nail</w:t>
      </w:r>
      <w:r>
        <w:rPr>
          <w:spacing w:val="-8"/>
          <w:sz w:val="12"/>
        </w:rPr>
        <w:t xml:space="preserve"> </w:t>
      </w:r>
      <w:r>
        <w:rPr>
          <w:sz w:val="12"/>
        </w:rPr>
        <w:t>Techniques</w:t>
      </w:r>
      <w:r>
        <w:rPr>
          <w:spacing w:val="40"/>
          <w:sz w:val="12"/>
        </w:rPr>
        <w:t xml:space="preserve"> </w:t>
      </w:r>
      <w:r>
        <w:rPr>
          <w:sz w:val="12"/>
        </w:rPr>
        <w:t>(Acrylic) Nail Art</w:t>
      </w:r>
    </w:p>
    <w:p w14:paraId="0DC19ABE" w14:textId="77777777" w:rsidR="00D974E2" w:rsidRDefault="00D974E2" w:rsidP="00D974E2">
      <w:pPr>
        <w:spacing w:before="3" w:line="146" w:lineRule="exact"/>
        <w:ind w:left="2508"/>
        <w:rPr>
          <w:sz w:val="12"/>
        </w:rPr>
      </w:pPr>
      <w:r>
        <w:rPr>
          <w:sz w:val="12"/>
        </w:rPr>
        <w:t>Electric</w:t>
      </w:r>
      <w:r>
        <w:rPr>
          <w:spacing w:val="-2"/>
          <w:sz w:val="12"/>
        </w:rPr>
        <w:t xml:space="preserve"> Drill</w:t>
      </w:r>
    </w:p>
    <w:p w14:paraId="575A21F2" w14:textId="77777777" w:rsidR="00D974E2" w:rsidRDefault="00D974E2" w:rsidP="00D974E2">
      <w:pPr>
        <w:tabs>
          <w:tab w:val="right" w:pos="6171"/>
        </w:tabs>
        <w:spacing w:line="146" w:lineRule="exact"/>
        <w:ind w:left="1783"/>
        <w:rPr>
          <w:sz w:val="12"/>
        </w:rPr>
      </w:pPr>
      <w:r>
        <w:rPr>
          <w:b/>
          <w:sz w:val="12"/>
        </w:rPr>
        <w:t>Nail</w:t>
      </w:r>
      <w:r>
        <w:rPr>
          <w:b/>
          <w:spacing w:val="-1"/>
          <w:sz w:val="12"/>
        </w:rPr>
        <w:t xml:space="preserve"> </w:t>
      </w:r>
      <w:r>
        <w:rPr>
          <w:b/>
          <w:spacing w:val="-2"/>
          <w:sz w:val="12"/>
        </w:rPr>
        <w:t>Disorders/Diseases</w:t>
      </w:r>
      <w:r>
        <w:rPr>
          <w:b/>
          <w:sz w:val="12"/>
        </w:rPr>
        <w:tab/>
      </w:r>
      <w:r>
        <w:rPr>
          <w:spacing w:val="-10"/>
          <w:sz w:val="12"/>
        </w:rPr>
        <w:t>5</w:t>
      </w:r>
    </w:p>
    <w:p w14:paraId="37D52039" w14:textId="77777777" w:rsidR="00D974E2" w:rsidRDefault="00D974E2" w:rsidP="00D974E2">
      <w:pPr>
        <w:tabs>
          <w:tab w:val="left" w:pos="6104"/>
          <w:tab w:val="right" w:pos="7746"/>
        </w:tabs>
        <w:spacing w:before="2"/>
        <w:ind w:left="1067"/>
        <w:rPr>
          <w:sz w:val="12"/>
        </w:rPr>
      </w:pPr>
      <w:r>
        <w:rPr>
          <w:b/>
          <w:sz w:val="12"/>
        </w:rPr>
        <w:t>ESTHETICS</w:t>
      </w:r>
      <w:r>
        <w:rPr>
          <w:b/>
          <w:spacing w:val="-5"/>
          <w:sz w:val="12"/>
        </w:rPr>
        <w:t xml:space="preserve"> </w:t>
      </w:r>
      <w:r>
        <w:rPr>
          <w:sz w:val="12"/>
        </w:rPr>
        <w:t>(Skin</w:t>
      </w:r>
      <w:r>
        <w:rPr>
          <w:spacing w:val="-3"/>
          <w:sz w:val="12"/>
        </w:rPr>
        <w:t xml:space="preserve"> </w:t>
      </w:r>
      <w:r>
        <w:rPr>
          <w:sz w:val="12"/>
        </w:rPr>
        <w:t>Care</w:t>
      </w:r>
      <w:r>
        <w:rPr>
          <w:b/>
          <w:sz w:val="12"/>
        </w:rPr>
        <w:t>)</w:t>
      </w:r>
      <w:r>
        <w:rPr>
          <w:sz w:val="12"/>
        </w:rPr>
        <w:t xml:space="preserve"> (Total</w:t>
      </w:r>
      <w:r>
        <w:rPr>
          <w:spacing w:val="-2"/>
          <w:sz w:val="12"/>
        </w:rPr>
        <w:t xml:space="preserve"> </w:t>
      </w:r>
      <w:r>
        <w:rPr>
          <w:sz w:val="12"/>
        </w:rPr>
        <w:t>554</w:t>
      </w:r>
      <w:r>
        <w:rPr>
          <w:spacing w:val="-1"/>
          <w:sz w:val="12"/>
        </w:rPr>
        <w:t xml:space="preserve"> </w:t>
      </w:r>
      <w:r>
        <w:rPr>
          <w:sz w:val="12"/>
        </w:rPr>
        <w:t>hour plus</w:t>
      </w:r>
      <w:r>
        <w:rPr>
          <w:spacing w:val="-1"/>
          <w:sz w:val="12"/>
        </w:rPr>
        <w:t xml:space="preserve"> </w:t>
      </w:r>
      <w:r>
        <w:rPr>
          <w:sz w:val="12"/>
        </w:rPr>
        <w:t>46</w:t>
      </w:r>
      <w:r>
        <w:rPr>
          <w:spacing w:val="-6"/>
          <w:sz w:val="12"/>
        </w:rPr>
        <w:t xml:space="preserve"> </w:t>
      </w:r>
      <w:r>
        <w:rPr>
          <w:sz w:val="12"/>
        </w:rPr>
        <w:t>from</w:t>
      </w:r>
      <w:r>
        <w:rPr>
          <w:spacing w:val="-4"/>
          <w:sz w:val="12"/>
        </w:rPr>
        <w:t xml:space="preserve"> </w:t>
      </w:r>
      <w:r>
        <w:rPr>
          <w:sz w:val="12"/>
        </w:rPr>
        <w:t>general</w:t>
      </w:r>
      <w:r>
        <w:rPr>
          <w:spacing w:val="-1"/>
          <w:sz w:val="12"/>
        </w:rPr>
        <w:t xml:space="preserve"> </w:t>
      </w:r>
      <w:r>
        <w:rPr>
          <w:sz w:val="12"/>
        </w:rPr>
        <w:t>category</w:t>
      </w:r>
      <w:r>
        <w:rPr>
          <w:spacing w:val="-18"/>
          <w:sz w:val="12"/>
        </w:rPr>
        <w:t xml:space="preserve"> </w:t>
      </w:r>
      <w:r>
        <w:rPr>
          <w:sz w:val="12"/>
        </w:rPr>
        <w:t>=</w:t>
      </w:r>
      <w:r>
        <w:rPr>
          <w:spacing w:val="-7"/>
          <w:sz w:val="12"/>
        </w:rPr>
        <w:t xml:space="preserve"> </w:t>
      </w:r>
      <w:r>
        <w:rPr>
          <w:spacing w:val="-4"/>
          <w:sz w:val="12"/>
        </w:rPr>
        <w:t>600)</w:t>
      </w:r>
      <w:r>
        <w:rPr>
          <w:sz w:val="12"/>
        </w:rPr>
        <w:tab/>
      </w:r>
      <w:r>
        <w:rPr>
          <w:spacing w:val="-5"/>
          <w:sz w:val="12"/>
        </w:rPr>
        <w:t>40</w:t>
      </w:r>
      <w:r>
        <w:rPr>
          <w:sz w:val="12"/>
        </w:rPr>
        <w:tab/>
      </w:r>
      <w:r>
        <w:rPr>
          <w:spacing w:val="-5"/>
          <w:sz w:val="12"/>
        </w:rPr>
        <w:t>324</w:t>
      </w:r>
    </w:p>
    <w:p w14:paraId="06420659" w14:textId="77777777" w:rsidR="00D974E2" w:rsidRDefault="00D974E2" w:rsidP="00D974E2">
      <w:pPr>
        <w:spacing w:before="1"/>
        <w:ind w:left="2508"/>
        <w:rPr>
          <w:sz w:val="12"/>
        </w:rPr>
      </w:pPr>
      <w:r>
        <w:rPr>
          <w:spacing w:val="-2"/>
          <w:sz w:val="12"/>
        </w:rPr>
        <w:t>Facials</w:t>
      </w:r>
    </w:p>
    <w:p w14:paraId="2DFA3D6E" w14:textId="77777777" w:rsidR="00D974E2" w:rsidRDefault="00D974E2" w:rsidP="00D974E2">
      <w:pPr>
        <w:spacing w:before="2" w:line="242" w:lineRule="auto"/>
        <w:ind w:left="2508" w:right="8196"/>
        <w:rPr>
          <w:sz w:val="12"/>
        </w:rPr>
      </w:pPr>
      <w:r>
        <w:rPr>
          <w:sz w:val="12"/>
        </w:rPr>
        <w:t>Aromatherapy</w:t>
      </w:r>
      <w:r>
        <w:rPr>
          <w:spacing w:val="-9"/>
          <w:sz w:val="12"/>
        </w:rPr>
        <w:t xml:space="preserve"> </w:t>
      </w:r>
      <w:r>
        <w:rPr>
          <w:sz w:val="12"/>
        </w:rPr>
        <w:t>Limited</w:t>
      </w:r>
      <w:r>
        <w:rPr>
          <w:spacing w:val="40"/>
          <w:sz w:val="12"/>
        </w:rPr>
        <w:t xml:space="preserve"> </w:t>
      </w:r>
      <w:r>
        <w:rPr>
          <w:sz w:val="12"/>
        </w:rPr>
        <w:t>Chemical</w:t>
      </w:r>
      <w:r>
        <w:rPr>
          <w:spacing w:val="-7"/>
          <w:sz w:val="12"/>
        </w:rPr>
        <w:t xml:space="preserve"> </w:t>
      </w:r>
      <w:r>
        <w:rPr>
          <w:sz w:val="12"/>
        </w:rPr>
        <w:t>Exfoliation</w:t>
      </w:r>
      <w:r>
        <w:rPr>
          <w:spacing w:val="40"/>
          <w:sz w:val="12"/>
        </w:rPr>
        <w:t xml:space="preserve"> </w:t>
      </w:r>
      <w:r>
        <w:rPr>
          <w:sz w:val="12"/>
        </w:rPr>
        <w:t>Lash/Brow</w:t>
      </w:r>
      <w:r>
        <w:rPr>
          <w:spacing w:val="-7"/>
          <w:sz w:val="12"/>
        </w:rPr>
        <w:t xml:space="preserve"> </w:t>
      </w:r>
      <w:r>
        <w:rPr>
          <w:sz w:val="12"/>
        </w:rPr>
        <w:t>Tinting</w:t>
      </w:r>
      <w:r>
        <w:rPr>
          <w:spacing w:val="40"/>
          <w:sz w:val="12"/>
        </w:rPr>
        <w:t xml:space="preserve"> </w:t>
      </w:r>
      <w:r>
        <w:rPr>
          <w:sz w:val="12"/>
        </w:rPr>
        <w:t>Eyelash</w:t>
      </w:r>
      <w:r>
        <w:rPr>
          <w:spacing w:val="-9"/>
          <w:sz w:val="12"/>
        </w:rPr>
        <w:t xml:space="preserve"> </w:t>
      </w:r>
      <w:r>
        <w:rPr>
          <w:sz w:val="12"/>
        </w:rPr>
        <w:t>Extension</w:t>
      </w:r>
    </w:p>
    <w:p w14:paraId="7413682B" w14:textId="77777777" w:rsidR="00D974E2" w:rsidRDefault="00D974E2" w:rsidP="00D974E2">
      <w:pPr>
        <w:spacing w:line="144" w:lineRule="exact"/>
        <w:ind w:left="2508"/>
        <w:rPr>
          <w:sz w:val="12"/>
        </w:rPr>
      </w:pPr>
      <w:r>
        <w:rPr>
          <w:sz w:val="12"/>
        </w:rPr>
        <w:t xml:space="preserve">Lash </w:t>
      </w:r>
      <w:r>
        <w:rPr>
          <w:spacing w:val="-4"/>
          <w:sz w:val="12"/>
        </w:rPr>
        <w:t>lift</w:t>
      </w:r>
    </w:p>
    <w:p w14:paraId="27903734" w14:textId="77777777" w:rsidR="00D974E2" w:rsidRDefault="00D974E2" w:rsidP="00D974E2">
      <w:pPr>
        <w:tabs>
          <w:tab w:val="left" w:pos="6104"/>
          <w:tab w:val="right" w:pos="7679"/>
        </w:tabs>
        <w:spacing w:before="2" w:line="146" w:lineRule="exact"/>
        <w:ind w:left="1788"/>
        <w:rPr>
          <w:sz w:val="12"/>
        </w:rPr>
      </w:pPr>
      <w:r>
        <w:rPr>
          <w:b/>
          <w:sz w:val="12"/>
        </w:rPr>
        <w:t>Removing</w:t>
      </w:r>
      <w:r>
        <w:rPr>
          <w:b/>
          <w:spacing w:val="-3"/>
          <w:sz w:val="12"/>
        </w:rPr>
        <w:t xml:space="preserve"> </w:t>
      </w:r>
      <w:r>
        <w:rPr>
          <w:b/>
          <w:sz w:val="12"/>
        </w:rPr>
        <w:t>Unwanted</w:t>
      </w:r>
      <w:r>
        <w:rPr>
          <w:b/>
          <w:spacing w:val="-1"/>
          <w:sz w:val="12"/>
        </w:rPr>
        <w:t xml:space="preserve"> </w:t>
      </w:r>
      <w:r>
        <w:rPr>
          <w:b/>
          <w:spacing w:val="-4"/>
          <w:sz w:val="12"/>
        </w:rPr>
        <w:t>Hair</w:t>
      </w:r>
      <w:r>
        <w:rPr>
          <w:b/>
          <w:sz w:val="12"/>
        </w:rPr>
        <w:tab/>
      </w:r>
      <w:r>
        <w:rPr>
          <w:spacing w:val="-5"/>
          <w:sz w:val="12"/>
        </w:rPr>
        <w:t>10</w:t>
      </w:r>
      <w:r>
        <w:rPr>
          <w:sz w:val="12"/>
        </w:rPr>
        <w:tab/>
      </w:r>
      <w:r>
        <w:rPr>
          <w:spacing w:val="-5"/>
          <w:sz w:val="12"/>
        </w:rPr>
        <w:t>15</w:t>
      </w:r>
    </w:p>
    <w:p w14:paraId="62A289D9" w14:textId="77777777" w:rsidR="00D974E2" w:rsidRDefault="00D974E2" w:rsidP="00D974E2">
      <w:pPr>
        <w:spacing w:line="146" w:lineRule="exact"/>
        <w:ind w:left="2508"/>
        <w:rPr>
          <w:sz w:val="12"/>
        </w:rPr>
      </w:pPr>
      <w:r>
        <w:rPr>
          <w:sz w:val="12"/>
        </w:rPr>
        <w:t>Temporary</w:t>
      </w:r>
      <w:r>
        <w:rPr>
          <w:spacing w:val="-4"/>
          <w:sz w:val="12"/>
        </w:rPr>
        <w:t xml:space="preserve"> </w:t>
      </w:r>
      <w:r>
        <w:rPr>
          <w:sz w:val="12"/>
        </w:rPr>
        <w:t>Hair Removal</w:t>
      </w:r>
      <w:r>
        <w:rPr>
          <w:spacing w:val="-1"/>
          <w:sz w:val="12"/>
        </w:rPr>
        <w:t xml:space="preserve"> </w:t>
      </w:r>
      <w:r>
        <w:rPr>
          <w:spacing w:val="-2"/>
          <w:sz w:val="12"/>
        </w:rPr>
        <w:t>(Waxing)</w:t>
      </w:r>
    </w:p>
    <w:p w14:paraId="108F405F" w14:textId="77777777" w:rsidR="00D974E2" w:rsidRDefault="00D974E2" w:rsidP="00D974E2">
      <w:pPr>
        <w:tabs>
          <w:tab w:val="left" w:pos="6104"/>
          <w:tab w:val="right" w:pos="7679"/>
        </w:tabs>
        <w:spacing w:before="1" w:line="146" w:lineRule="exact"/>
        <w:ind w:left="1788"/>
        <w:rPr>
          <w:sz w:val="12"/>
        </w:rPr>
      </w:pPr>
      <w:r>
        <w:rPr>
          <w:b/>
          <w:sz w:val="12"/>
        </w:rPr>
        <w:t>Theory</w:t>
      </w:r>
      <w:r>
        <w:rPr>
          <w:b/>
          <w:spacing w:val="1"/>
          <w:sz w:val="12"/>
        </w:rPr>
        <w:t xml:space="preserve"> </w:t>
      </w:r>
      <w:r>
        <w:rPr>
          <w:b/>
          <w:sz w:val="12"/>
        </w:rPr>
        <w:t>of</w:t>
      </w:r>
      <w:r>
        <w:rPr>
          <w:b/>
          <w:spacing w:val="-4"/>
          <w:sz w:val="12"/>
        </w:rPr>
        <w:t xml:space="preserve"> </w:t>
      </w:r>
      <w:r>
        <w:rPr>
          <w:b/>
          <w:spacing w:val="-2"/>
          <w:sz w:val="12"/>
        </w:rPr>
        <w:t>Massage</w:t>
      </w:r>
      <w:r>
        <w:rPr>
          <w:b/>
          <w:sz w:val="12"/>
        </w:rPr>
        <w:tab/>
      </w:r>
      <w:r>
        <w:rPr>
          <w:spacing w:val="-12"/>
          <w:sz w:val="12"/>
        </w:rPr>
        <w:t>5</w:t>
      </w:r>
      <w:r>
        <w:rPr>
          <w:sz w:val="12"/>
        </w:rPr>
        <w:tab/>
      </w:r>
      <w:r>
        <w:rPr>
          <w:spacing w:val="-5"/>
          <w:sz w:val="12"/>
        </w:rPr>
        <w:t>39</w:t>
      </w:r>
    </w:p>
    <w:p w14:paraId="62A53D9F" w14:textId="77777777" w:rsidR="00D974E2" w:rsidRDefault="00D974E2" w:rsidP="00D974E2">
      <w:pPr>
        <w:spacing w:line="146" w:lineRule="exact"/>
        <w:ind w:left="2508"/>
        <w:rPr>
          <w:sz w:val="12"/>
        </w:rPr>
      </w:pPr>
      <w:r>
        <w:rPr>
          <w:spacing w:val="-2"/>
          <w:sz w:val="12"/>
        </w:rPr>
        <w:t>Arms/Hands/Feet</w:t>
      </w:r>
    </w:p>
    <w:p w14:paraId="7839F70B" w14:textId="77777777" w:rsidR="00D974E2" w:rsidRDefault="00D974E2" w:rsidP="00D974E2">
      <w:pPr>
        <w:spacing w:before="2"/>
        <w:ind w:left="2503"/>
        <w:rPr>
          <w:sz w:val="12"/>
        </w:rPr>
      </w:pPr>
      <w:r>
        <w:rPr>
          <w:sz w:val="12"/>
        </w:rPr>
        <w:t>Face/Neck</w:t>
      </w:r>
      <w:r>
        <w:rPr>
          <w:spacing w:val="-2"/>
          <w:sz w:val="12"/>
        </w:rPr>
        <w:t xml:space="preserve"> </w:t>
      </w:r>
      <w:r>
        <w:rPr>
          <w:sz w:val="12"/>
        </w:rPr>
        <w:t>Manual</w:t>
      </w:r>
      <w:r>
        <w:rPr>
          <w:spacing w:val="-3"/>
          <w:sz w:val="12"/>
        </w:rPr>
        <w:t xml:space="preserve"> </w:t>
      </w:r>
      <w:r>
        <w:rPr>
          <w:sz w:val="12"/>
        </w:rPr>
        <w:t>Lymphatic</w:t>
      </w:r>
      <w:r>
        <w:rPr>
          <w:spacing w:val="-4"/>
          <w:sz w:val="12"/>
        </w:rPr>
        <w:t xml:space="preserve"> </w:t>
      </w:r>
      <w:r>
        <w:rPr>
          <w:spacing w:val="-2"/>
          <w:sz w:val="12"/>
        </w:rPr>
        <w:t>Drainage</w:t>
      </w:r>
    </w:p>
    <w:p w14:paraId="62C74B9E" w14:textId="77777777" w:rsidR="00D974E2" w:rsidRDefault="00D974E2" w:rsidP="00D974E2">
      <w:pPr>
        <w:tabs>
          <w:tab w:val="left" w:pos="6104"/>
          <w:tab w:val="right" w:pos="7679"/>
        </w:tabs>
        <w:spacing w:before="2"/>
        <w:ind w:left="1783"/>
        <w:rPr>
          <w:sz w:val="12"/>
        </w:rPr>
      </w:pPr>
      <w:r>
        <w:rPr>
          <w:b/>
          <w:sz w:val="12"/>
        </w:rPr>
        <w:t>Make-</w:t>
      </w:r>
      <w:r>
        <w:rPr>
          <w:b/>
          <w:spacing w:val="-5"/>
          <w:sz w:val="12"/>
        </w:rPr>
        <w:t>Up</w:t>
      </w:r>
      <w:r>
        <w:rPr>
          <w:b/>
          <w:sz w:val="12"/>
        </w:rPr>
        <w:tab/>
      </w:r>
      <w:r>
        <w:rPr>
          <w:spacing w:val="-10"/>
          <w:sz w:val="12"/>
        </w:rPr>
        <w:t>5</w:t>
      </w:r>
      <w:r>
        <w:rPr>
          <w:sz w:val="12"/>
        </w:rPr>
        <w:tab/>
      </w:r>
      <w:r>
        <w:rPr>
          <w:spacing w:val="-5"/>
          <w:sz w:val="12"/>
        </w:rPr>
        <w:t>60</w:t>
      </w:r>
    </w:p>
    <w:p w14:paraId="12ACD886" w14:textId="77777777" w:rsidR="00D974E2" w:rsidRDefault="00D974E2" w:rsidP="00D974E2">
      <w:pPr>
        <w:spacing w:before="1"/>
        <w:ind w:left="2508"/>
        <w:rPr>
          <w:spacing w:val="-2"/>
          <w:sz w:val="12"/>
        </w:rPr>
      </w:pPr>
      <w:r>
        <w:rPr>
          <w:sz w:val="12"/>
        </w:rPr>
        <w:t>Application</w:t>
      </w:r>
      <w:r>
        <w:rPr>
          <w:spacing w:val="-4"/>
          <w:sz w:val="12"/>
        </w:rPr>
        <w:t xml:space="preserve"> </w:t>
      </w:r>
      <w:r>
        <w:rPr>
          <w:sz w:val="12"/>
        </w:rPr>
        <w:t>Artificial</w:t>
      </w:r>
      <w:r>
        <w:rPr>
          <w:spacing w:val="-2"/>
          <w:sz w:val="12"/>
        </w:rPr>
        <w:t xml:space="preserve"> Lashes</w:t>
      </w:r>
    </w:p>
    <w:p w14:paraId="540C4013" w14:textId="3722700F" w:rsidR="00111BE9" w:rsidRDefault="00111BE9" w:rsidP="00111BE9">
      <w:pPr>
        <w:tabs>
          <w:tab w:val="left" w:pos="6104"/>
          <w:tab w:val="right" w:pos="7679"/>
        </w:tabs>
        <w:spacing w:before="2"/>
        <w:ind w:left="1547"/>
        <w:rPr>
          <w:sz w:val="12"/>
        </w:rPr>
      </w:pPr>
      <w:r>
        <w:rPr>
          <w:b/>
          <w:spacing w:val="-2"/>
          <w:sz w:val="12"/>
        </w:rPr>
        <w:t xml:space="preserve">        Electives</w:t>
      </w:r>
      <w:r>
        <w:rPr>
          <w:b/>
          <w:sz w:val="12"/>
        </w:rPr>
        <w:tab/>
      </w:r>
      <w:r>
        <w:rPr>
          <w:spacing w:val="-10"/>
          <w:sz w:val="12"/>
        </w:rPr>
        <w:t>5</w:t>
      </w:r>
      <w:r>
        <w:rPr>
          <w:sz w:val="12"/>
        </w:rPr>
        <w:tab/>
      </w:r>
      <w:r>
        <w:rPr>
          <w:spacing w:val="-5"/>
          <w:sz w:val="12"/>
        </w:rPr>
        <w:t>30</w:t>
      </w:r>
    </w:p>
    <w:p w14:paraId="7503041F" w14:textId="77777777" w:rsidR="00111BE9" w:rsidRDefault="00111BE9" w:rsidP="00111BE9">
      <w:pPr>
        <w:spacing w:before="1" w:line="146" w:lineRule="exact"/>
        <w:ind w:left="2508"/>
        <w:rPr>
          <w:sz w:val="12"/>
        </w:rPr>
      </w:pPr>
      <w:r>
        <w:rPr>
          <w:sz w:val="12"/>
        </w:rPr>
        <w:t>Related</w:t>
      </w:r>
      <w:r>
        <w:rPr>
          <w:spacing w:val="-6"/>
          <w:sz w:val="12"/>
        </w:rPr>
        <w:t xml:space="preserve"> </w:t>
      </w:r>
      <w:r>
        <w:rPr>
          <w:spacing w:val="-2"/>
          <w:sz w:val="12"/>
        </w:rPr>
        <w:t>Topics</w:t>
      </w:r>
    </w:p>
    <w:p w14:paraId="0FC216B2" w14:textId="77777777" w:rsidR="00111BE9" w:rsidRDefault="00111BE9" w:rsidP="00111BE9">
      <w:pPr>
        <w:tabs>
          <w:tab w:val="right" w:pos="6205"/>
        </w:tabs>
        <w:spacing w:line="146" w:lineRule="exact"/>
        <w:ind w:left="1547"/>
        <w:rPr>
          <w:sz w:val="12"/>
        </w:rPr>
      </w:pPr>
      <w:r>
        <w:rPr>
          <w:b/>
          <w:sz w:val="12"/>
        </w:rPr>
        <w:t>State board</w:t>
      </w:r>
      <w:r>
        <w:rPr>
          <w:b/>
          <w:spacing w:val="1"/>
          <w:sz w:val="12"/>
        </w:rPr>
        <w:t xml:space="preserve"> </w:t>
      </w:r>
      <w:r>
        <w:rPr>
          <w:b/>
          <w:sz w:val="12"/>
        </w:rPr>
        <w:t>Exam</w:t>
      </w:r>
      <w:r>
        <w:rPr>
          <w:b/>
          <w:spacing w:val="-4"/>
          <w:sz w:val="12"/>
        </w:rPr>
        <w:t xml:space="preserve"> </w:t>
      </w:r>
      <w:r>
        <w:rPr>
          <w:b/>
          <w:sz w:val="12"/>
        </w:rPr>
        <w:t>Review/State Rules</w:t>
      </w:r>
      <w:r>
        <w:rPr>
          <w:b/>
          <w:spacing w:val="1"/>
          <w:sz w:val="12"/>
        </w:rPr>
        <w:t xml:space="preserve"> </w:t>
      </w:r>
      <w:r>
        <w:rPr>
          <w:b/>
          <w:sz w:val="12"/>
        </w:rPr>
        <w:t>&amp;</w:t>
      </w:r>
      <w:r>
        <w:rPr>
          <w:b/>
          <w:spacing w:val="-5"/>
          <w:sz w:val="12"/>
        </w:rPr>
        <w:t xml:space="preserve"> </w:t>
      </w:r>
      <w:r>
        <w:rPr>
          <w:b/>
          <w:spacing w:val="-2"/>
          <w:sz w:val="12"/>
        </w:rPr>
        <w:t>Regulations</w:t>
      </w:r>
      <w:r>
        <w:rPr>
          <w:b/>
          <w:sz w:val="12"/>
        </w:rPr>
        <w:tab/>
      </w:r>
      <w:r>
        <w:rPr>
          <w:spacing w:val="-5"/>
          <w:sz w:val="12"/>
        </w:rPr>
        <w:t>10</w:t>
      </w:r>
    </w:p>
    <w:p w14:paraId="23ED60D7" w14:textId="738E12DB" w:rsidR="00111BE9" w:rsidRDefault="00111BE9" w:rsidP="00111BE9">
      <w:pPr>
        <w:spacing w:before="2"/>
        <w:ind w:left="1538" w:right="6797"/>
        <w:rPr>
          <w:b/>
          <w:sz w:val="12"/>
        </w:rPr>
      </w:pPr>
      <w:r>
        <w:rPr>
          <w:b/>
          <w:sz w:val="12"/>
        </w:rPr>
        <w:t>Practical</w:t>
      </w:r>
      <w:r>
        <w:rPr>
          <w:b/>
          <w:spacing w:val="-9"/>
          <w:sz w:val="12"/>
        </w:rPr>
        <w:t xml:space="preserve"> </w:t>
      </w:r>
      <w:r>
        <w:rPr>
          <w:b/>
          <w:sz w:val="12"/>
        </w:rPr>
        <w:t>Final</w:t>
      </w:r>
      <w:r>
        <w:rPr>
          <w:b/>
          <w:spacing w:val="-7"/>
          <w:sz w:val="12"/>
        </w:rPr>
        <w:t xml:space="preserve"> </w:t>
      </w:r>
      <w:r>
        <w:rPr>
          <w:b/>
          <w:sz w:val="12"/>
        </w:rPr>
        <w:t>Examination</w:t>
      </w:r>
      <w:r>
        <w:rPr>
          <w:b/>
          <w:spacing w:val="-9"/>
          <w:sz w:val="12"/>
        </w:rPr>
        <w:t xml:space="preserve"> </w:t>
      </w:r>
      <w:r>
        <w:rPr>
          <w:b/>
          <w:sz w:val="12"/>
        </w:rPr>
        <w:t>Theory</w:t>
      </w:r>
      <w:r>
        <w:rPr>
          <w:b/>
          <w:spacing w:val="-5"/>
          <w:sz w:val="12"/>
        </w:rPr>
        <w:t xml:space="preserve"> </w:t>
      </w:r>
      <w:r>
        <w:rPr>
          <w:b/>
          <w:sz w:val="12"/>
        </w:rPr>
        <w:t>Final</w:t>
      </w:r>
      <w:r>
        <w:rPr>
          <w:b/>
          <w:spacing w:val="-6"/>
          <w:sz w:val="12"/>
        </w:rPr>
        <w:t xml:space="preserve"> </w:t>
      </w:r>
      <w:r>
        <w:rPr>
          <w:b/>
          <w:sz w:val="12"/>
        </w:rPr>
        <w:t>Examination</w:t>
      </w:r>
      <w:r>
        <w:rPr>
          <w:b/>
          <w:spacing w:val="40"/>
          <w:sz w:val="12"/>
        </w:rPr>
        <w:t xml:space="preserve"> </w:t>
      </w:r>
    </w:p>
    <w:p w14:paraId="2D4891C0" w14:textId="77777777" w:rsidR="00111BE9" w:rsidRDefault="00111BE9" w:rsidP="00D974E2">
      <w:pPr>
        <w:spacing w:before="1"/>
        <w:ind w:left="2508"/>
        <w:rPr>
          <w:sz w:val="12"/>
        </w:rPr>
      </w:pPr>
    </w:p>
    <w:p w14:paraId="0BFB4448" w14:textId="77777777" w:rsidR="00D974E2" w:rsidRDefault="00D974E2" w:rsidP="00D974E2">
      <w:pPr>
        <w:tabs>
          <w:tab w:val="left" w:pos="6104"/>
          <w:tab w:val="right" w:pos="7813"/>
        </w:tabs>
        <w:spacing w:before="147"/>
        <w:ind w:left="1067"/>
        <w:rPr>
          <w:b/>
          <w:sz w:val="12"/>
        </w:rPr>
      </w:pPr>
      <w:r>
        <w:rPr>
          <w:b/>
          <w:spacing w:val="-2"/>
          <w:sz w:val="12"/>
        </w:rPr>
        <w:t>TOTALS</w:t>
      </w:r>
      <w:r>
        <w:rPr>
          <w:b/>
          <w:sz w:val="12"/>
        </w:rPr>
        <w:tab/>
      </w:r>
      <w:r>
        <w:rPr>
          <w:b/>
          <w:spacing w:val="-5"/>
          <w:sz w:val="12"/>
        </w:rPr>
        <w:t>233</w:t>
      </w:r>
      <w:r>
        <w:rPr>
          <w:b/>
          <w:sz w:val="12"/>
        </w:rPr>
        <w:tab/>
      </w:r>
      <w:r>
        <w:rPr>
          <w:b/>
          <w:spacing w:val="-4"/>
          <w:sz w:val="12"/>
        </w:rPr>
        <w:t>1367</w:t>
      </w:r>
    </w:p>
    <w:p w14:paraId="1F861A89" w14:textId="25D38A55" w:rsidR="000563DC" w:rsidRPr="005771D2" w:rsidRDefault="00D974E2" w:rsidP="005771D2">
      <w:pPr>
        <w:tabs>
          <w:tab w:val="right" w:pos="6373"/>
        </w:tabs>
        <w:spacing w:before="1"/>
        <w:ind w:left="1067"/>
        <w:rPr>
          <w:b/>
          <w:sz w:val="12"/>
        </w:rPr>
        <w:sectPr w:rsidR="000563DC" w:rsidRPr="005771D2">
          <w:type w:val="continuous"/>
          <w:pgSz w:w="12240" w:h="15840"/>
          <w:pgMar w:top="640" w:right="140" w:bottom="600" w:left="80" w:header="0" w:footer="522" w:gutter="0"/>
          <w:cols w:space="720"/>
        </w:sectPr>
      </w:pPr>
      <w:r>
        <w:rPr>
          <w:b/>
          <w:sz w:val="12"/>
        </w:rPr>
        <w:t>Grand</w:t>
      </w:r>
      <w:r>
        <w:rPr>
          <w:b/>
          <w:spacing w:val="-4"/>
          <w:sz w:val="12"/>
        </w:rPr>
        <w:t xml:space="preserve"> </w:t>
      </w:r>
      <w:r>
        <w:rPr>
          <w:b/>
          <w:spacing w:val="-2"/>
          <w:sz w:val="12"/>
        </w:rPr>
        <w:t>Total</w:t>
      </w:r>
      <w:r w:rsidR="002975CE">
        <w:rPr>
          <w:b/>
          <w:sz w:val="12"/>
        </w:rPr>
        <w:t xml:space="preserve">                                                                                                                                </w:t>
      </w:r>
      <w:r>
        <w:rPr>
          <w:b/>
          <w:spacing w:val="-4"/>
          <w:sz w:val="12"/>
        </w:rPr>
        <w:t>1600</w:t>
      </w:r>
    </w:p>
    <w:p w14:paraId="76B4C0E0" w14:textId="79F3D673" w:rsidR="000563DC" w:rsidRPr="005771D2" w:rsidRDefault="00C55D50" w:rsidP="00275BBA">
      <w:pPr>
        <w:pStyle w:val="Heading1"/>
        <w:rPr>
          <w:b/>
          <w:bCs/>
          <w:sz w:val="24"/>
          <w:szCs w:val="24"/>
        </w:rPr>
      </w:pPr>
      <w:r w:rsidRPr="005771D2">
        <w:rPr>
          <w:b/>
          <w:bCs/>
          <w:spacing w:val="-2"/>
          <w:sz w:val="24"/>
          <w:szCs w:val="24"/>
          <w:u w:val="single"/>
        </w:rPr>
        <w:lastRenderedPageBreak/>
        <w:t>COSMETOLOGY/BARBERING</w:t>
      </w:r>
      <w:r w:rsidRPr="005771D2">
        <w:rPr>
          <w:b/>
          <w:bCs/>
          <w:spacing w:val="8"/>
          <w:sz w:val="24"/>
          <w:szCs w:val="24"/>
          <w:u w:val="single"/>
        </w:rPr>
        <w:t xml:space="preserve"> </w:t>
      </w:r>
      <w:r w:rsidRPr="005771D2">
        <w:rPr>
          <w:b/>
          <w:bCs/>
          <w:spacing w:val="-2"/>
          <w:sz w:val="24"/>
          <w:szCs w:val="24"/>
          <w:u w:val="single"/>
        </w:rPr>
        <w:t>HYBRID</w:t>
      </w:r>
      <w:r w:rsidR="005771D2" w:rsidRPr="005771D2">
        <w:rPr>
          <w:b/>
          <w:bCs/>
          <w:spacing w:val="-2"/>
          <w:sz w:val="24"/>
          <w:szCs w:val="24"/>
          <w:u w:val="single"/>
        </w:rPr>
        <w:t xml:space="preserve"> DISTANCE EDUCATION</w:t>
      </w:r>
      <w:r w:rsidRPr="005771D2">
        <w:rPr>
          <w:b/>
          <w:bCs/>
          <w:spacing w:val="10"/>
          <w:sz w:val="24"/>
          <w:szCs w:val="24"/>
          <w:u w:val="single"/>
        </w:rPr>
        <w:t xml:space="preserve"> </w:t>
      </w:r>
      <w:r w:rsidRPr="005771D2">
        <w:rPr>
          <w:b/>
          <w:bCs/>
          <w:spacing w:val="-2"/>
          <w:sz w:val="24"/>
          <w:szCs w:val="24"/>
          <w:u w:val="single"/>
        </w:rPr>
        <w:t>COURSE</w:t>
      </w:r>
    </w:p>
    <w:p w14:paraId="0F5839AE" w14:textId="77777777" w:rsidR="000563DC" w:rsidRDefault="000563DC" w:rsidP="00275BBA">
      <w:pPr>
        <w:pStyle w:val="BodyText"/>
        <w:spacing w:before="8"/>
        <w:rPr>
          <w:b/>
          <w:sz w:val="11"/>
        </w:rPr>
      </w:pPr>
    </w:p>
    <w:p w14:paraId="360295A2" w14:textId="1C334404" w:rsidR="002E141E" w:rsidRDefault="00C55D50" w:rsidP="002E141E">
      <w:pPr>
        <w:pStyle w:val="TableParagraph"/>
        <w:ind w:left="191" w:right="5157" w:firstLine="529"/>
        <w:rPr>
          <w:sz w:val="20"/>
        </w:rPr>
      </w:pPr>
      <w:r>
        <w:rPr>
          <w:b/>
          <w:sz w:val="19"/>
          <w:u w:val="single"/>
        </w:rPr>
        <w:t>LEARN</w:t>
      </w:r>
      <w:r>
        <w:rPr>
          <w:b/>
          <w:spacing w:val="-6"/>
          <w:sz w:val="19"/>
          <w:u w:val="single"/>
        </w:rPr>
        <w:t xml:space="preserve"> </w:t>
      </w:r>
      <w:r>
        <w:rPr>
          <w:b/>
          <w:sz w:val="19"/>
          <w:u w:val="single"/>
        </w:rPr>
        <w:t>ALL</w:t>
      </w:r>
      <w:r>
        <w:rPr>
          <w:b/>
          <w:spacing w:val="3"/>
          <w:sz w:val="19"/>
          <w:u w:val="single"/>
        </w:rPr>
        <w:t xml:space="preserve"> </w:t>
      </w:r>
      <w:r>
        <w:rPr>
          <w:b/>
          <w:sz w:val="19"/>
          <w:u w:val="single"/>
        </w:rPr>
        <w:t>PHASES</w:t>
      </w:r>
      <w:r>
        <w:rPr>
          <w:b/>
          <w:spacing w:val="-1"/>
          <w:sz w:val="19"/>
          <w:u w:val="single"/>
        </w:rPr>
        <w:t xml:space="preserve"> </w:t>
      </w:r>
      <w:r>
        <w:rPr>
          <w:b/>
          <w:spacing w:val="-5"/>
          <w:sz w:val="19"/>
          <w:u w:val="single"/>
        </w:rPr>
        <w:t>OF:</w:t>
      </w:r>
      <w:r>
        <w:rPr>
          <w:b/>
          <w:sz w:val="19"/>
        </w:rPr>
        <w:tab/>
      </w:r>
      <w:r w:rsidR="002E141E">
        <w:rPr>
          <w:b/>
          <w:sz w:val="19"/>
        </w:rPr>
        <w:tab/>
      </w:r>
      <w:r w:rsidR="002E141E">
        <w:rPr>
          <w:sz w:val="20"/>
        </w:rPr>
        <w:t>Cosmetology</w:t>
      </w:r>
      <w:r w:rsidR="002E141E">
        <w:rPr>
          <w:spacing w:val="-14"/>
          <w:sz w:val="20"/>
        </w:rPr>
        <w:t xml:space="preserve"> </w:t>
      </w:r>
      <w:r w:rsidR="002E141E">
        <w:rPr>
          <w:sz w:val="20"/>
        </w:rPr>
        <w:t xml:space="preserve">Industry </w:t>
      </w:r>
    </w:p>
    <w:p w14:paraId="0D855A16" w14:textId="09A5BAF9" w:rsidR="002E141E" w:rsidRDefault="002E141E" w:rsidP="002E141E">
      <w:pPr>
        <w:pStyle w:val="TableParagraph"/>
        <w:ind w:left="3071" w:right="5157" w:firstLine="529"/>
        <w:rPr>
          <w:sz w:val="20"/>
        </w:rPr>
      </w:pPr>
      <w:r>
        <w:rPr>
          <w:sz w:val="20"/>
        </w:rPr>
        <w:t>Barbering Industry</w:t>
      </w:r>
    </w:p>
    <w:p w14:paraId="45A08258" w14:textId="77777777" w:rsidR="002E141E" w:rsidRDefault="002E141E" w:rsidP="002E141E">
      <w:pPr>
        <w:tabs>
          <w:tab w:val="left" w:pos="3649"/>
        </w:tabs>
        <w:ind w:left="853"/>
        <w:rPr>
          <w:sz w:val="20"/>
        </w:rPr>
      </w:pPr>
      <w:r>
        <w:rPr>
          <w:sz w:val="20"/>
        </w:rPr>
        <w:tab/>
        <w:t>Nail Technology Industry</w:t>
      </w:r>
    </w:p>
    <w:p w14:paraId="5B4513BC" w14:textId="78BDDBF7" w:rsidR="000563DC" w:rsidRDefault="002E141E" w:rsidP="002E141E">
      <w:pPr>
        <w:tabs>
          <w:tab w:val="left" w:pos="3649"/>
        </w:tabs>
        <w:ind w:left="853"/>
        <w:rPr>
          <w:sz w:val="20"/>
        </w:rPr>
      </w:pPr>
      <w:r>
        <w:rPr>
          <w:sz w:val="20"/>
        </w:rPr>
        <w:tab/>
        <w:t>Level</w:t>
      </w:r>
      <w:r>
        <w:rPr>
          <w:spacing w:val="-8"/>
          <w:sz w:val="20"/>
        </w:rPr>
        <w:t xml:space="preserve"> </w:t>
      </w:r>
      <w:r>
        <w:rPr>
          <w:sz w:val="20"/>
        </w:rPr>
        <w:t>1</w:t>
      </w:r>
      <w:r>
        <w:rPr>
          <w:spacing w:val="-8"/>
          <w:sz w:val="20"/>
        </w:rPr>
        <w:t xml:space="preserve"> </w:t>
      </w:r>
      <w:r>
        <w:rPr>
          <w:sz w:val="20"/>
        </w:rPr>
        <w:t>Basic</w:t>
      </w:r>
      <w:r>
        <w:rPr>
          <w:spacing w:val="-12"/>
          <w:sz w:val="20"/>
        </w:rPr>
        <w:t xml:space="preserve"> </w:t>
      </w:r>
      <w:r>
        <w:rPr>
          <w:sz w:val="20"/>
        </w:rPr>
        <w:t>Esthetics</w:t>
      </w:r>
      <w:r>
        <w:rPr>
          <w:spacing w:val="-8"/>
          <w:sz w:val="20"/>
        </w:rPr>
        <w:t xml:space="preserve"> </w:t>
      </w:r>
      <w:r>
        <w:rPr>
          <w:sz w:val="20"/>
        </w:rPr>
        <w:t>Industry</w:t>
      </w:r>
    </w:p>
    <w:p w14:paraId="43D0208B" w14:textId="77777777" w:rsidR="002E141E" w:rsidRDefault="002E141E" w:rsidP="002E141E">
      <w:pPr>
        <w:tabs>
          <w:tab w:val="left" w:pos="3649"/>
        </w:tabs>
        <w:spacing w:before="100"/>
        <w:ind w:left="853"/>
        <w:rPr>
          <w:sz w:val="19"/>
        </w:rPr>
      </w:pPr>
    </w:p>
    <w:p w14:paraId="0412F276" w14:textId="77777777" w:rsidR="000563DC" w:rsidRDefault="00C55D50" w:rsidP="00275BBA">
      <w:pPr>
        <w:tabs>
          <w:tab w:val="left" w:pos="3649"/>
        </w:tabs>
        <w:spacing w:line="242" w:lineRule="auto"/>
        <w:ind w:left="3650" w:right="502" w:hanging="2797"/>
        <w:rPr>
          <w:sz w:val="19"/>
        </w:rPr>
      </w:pPr>
      <w:r>
        <w:rPr>
          <w:b/>
          <w:sz w:val="19"/>
          <w:u w:val="single"/>
        </w:rPr>
        <w:t>PHYSICAL DEMANDS:</w:t>
      </w:r>
      <w:r>
        <w:rPr>
          <w:b/>
          <w:sz w:val="19"/>
        </w:rPr>
        <w:tab/>
      </w:r>
      <w:r>
        <w:rPr>
          <w:sz w:val="19"/>
        </w:rPr>
        <w:t>The Cosmetology profession is a safe profession. The physical demands consist of having the</w:t>
      </w:r>
      <w:r>
        <w:rPr>
          <w:spacing w:val="-2"/>
          <w:sz w:val="19"/>
        </w:rPr>
        <w:t xml:space="preserve"> </w:t>
      </w:r>
      <w:r>
        <w:rPr>
          <w:sz w:val="19"/>
        </w:rPr>
        <w:t xml:space="preserve">ability to stand for long duration and </w:t>
      </w:r>
      <w:proofErr w:type="gramStart"/>
      <w:r>
        <w:rPr>
          <w:sz w:val="19"/>
        </w:rPr>
        <w:t>have</w:t>
      </w:r>
      <w:proofErr w:type="gramEnd"/>
      <w:r>
        <w:rPr>
          <w:sz w:val="19"/>
        </w:rPr>
        <w:t xml:space="preserve"> no allergies to chemicals used.</w:t>
      </w:r>
    </w:p>
    <w:p w14:paraId="65EC4034" w14:textId="77777777" w:rsidR="000563DC" w:rsidRDefault="000563DC" w:rsidP="00275BBA">
      <w:pPr>
        <w:pStyle w:val="BodyText"/>
        <w:spacing w:before="9"/>
        <w:rPr>
          <w:sz w:val="19"/>
        </w:rPr>
      </w:pPr>
    </w:p>
    <w:p w14:paraId="3367F298" w14:textId="77777777" w:rsidR="000563DC" w:rsidRDefault="00C55D50" w:rsidP="00275BBA">
      <w:pPr>
        <w:tabs>
          <w:tab w:val="left" w:pos="3649"/>
        </w:tabs>
        <w:spacing w:line="244" w:lineRule="auto"/>
        <w:ind w:left="3650" w:right="777" w:hanging="2797"/>
        <w:rPr>
          <w:sz w:val="19"/>
        </w:rPr>
      </w:pPr>
      <w:r>
        <w:rPr>
          <w:b/>
          <w:sz w:val="19"/>
          <w:u w:val="single"/>
        </w:rPr>
        <w:t>EMPLOYER EXPECTATIONS:</w:t>
      </w:r>
      <w:r>
        <w:rPr>
          <w:b/>
          <w:sz w:val="19"/>
        </w:rPr>
        <w:tab/>
      </w:r>
      <w:r>
        <w:rPr>
          <w:sz w:val="19"/>
        </w:rPr>
        <w:t>Employers</w:t>
      </w:r>
      <w:r>
        <w:rPr>
          <w:spacing w:val="-3"/>
          <w:sz w:val="19"/>
        </w:rPr>
        <w:t xml:space="preserve"> </w:t>
      </w:r>
      <w:r>
        <w:rPr>
          <w:sz w:val="19"/>
        </w:rPr>
        <w:t>primarily</w:t>
      </w:r>
      <w:r>
        <w:rPr>
          <w:spacing w:val="-5"/>
          <w:sz w:val="19"/>
        </w:rPr>
        <w:t xml:space="preserve"> </w:t>
      </w:r>
      <w:r>
        <w:rPr>
          <w:sz w:val="19"/>
        </w:rPr>
        <w:t>expect</w:t>
      </w:r>
      <w:r>
        <w:rPr>
          <w:spacing w:val="-4"/>
          <w:sz w:val="19"/>
        </w:rPr>
        <w:t xml:space="preserve"> </w:t>
      </w:r>
      <w:r>
        <w:rPr>
          <w:sz w:val="19"/>
        </w:rPr>
        <w:t>employees</w:t>
      </w:r>
      <w:r>
        <w:rPr>
          <w:spacing w:val="-4"/>
          <w:sz w:val="19"/>
        </w:rPr>
        <w:t xml:space="preserve"> </w:t>
      </w:r>
      <w:r>
        <w:rPr>
          <w:sz w:val="19"/>
        </w:rPr>
        <w:t>to</w:t>
      </w:r>
      <w:r>
        <w:rPr>
          <w:spacing w:val="-4"/>
          <w:sz w:val="19"/>
        </w:rPr>
        <w:t xml:space="preserve"> </w:t>
      </w:r>
      <w:r>
        <w:rPr>
          <w:sz w:val="19"/>
        </w:rPr>
        <w:t>be</w:t>
      </w:r>
      <w:r>
        <w:rPr>
          <w:spacing w:val="-5"/>
          <w:sz w:val="19"/>
        </w:rPr>
        <w:t xml:space="preserve"> </w:t>
      </w:r>
      <w:r>
        <w:rPr>
          <w:sz w:val="19"/>
        </w:rPr>
        <w:t>on</w:t>
      </w:r>
      <w:r>
        <w:rPr>
          <w:spacing w:val="-5"/>
          <w:sz w:val="19"/>
        </w:rPr>
        <w:t xml:space="preserve"> </w:t>
      </w:r>
      <w:r>
        <w:rPr>
          <w:sz w:val="19"/>
        </w:rPr>
        <w:t>time,</w:t>
      </w:r>
      <w:r>
        <w:rPr>
          <w:spacing w:val="-5"/>
          <w:sz w:val="19"/>
        </w:rPr>
        <w:t xml:space="preserve"> </w:t>
      </w:r>
      <w:r>
        <w:rPr>
          <w:sz w:val="19"/>
        </w:rPr>
        <w:t>dressed</w:t>
      </w:r>
      <w:r>
        <w:rPr>
          <w:spacing w:val="-5"/>
          <w:sz w:val="19"/>
        </w:rPr>
        <w:t xml:space="preserve"> </w:t>
      </w:r>
      <w:proofErr w:type="gramStart"/>
      <w:r>
        <w:rPr>
          <w:sz w:val="19"/>
        </w:rPr>
        <w:t>professional</w:t>
      </w:r>
      <w:proofErr w:type="gramEnd"/>
      <w:r>
        <w:rPr>
          <w:sz w:val="19"/>
        </w:rPr>
        <w:t>,</w:t>
      </w:r>
      <w:r>
        <w:rPr>
          <w:spacing w:val="-4"/>
          <w:sz w:val="19"/>
        </w:rPr>
        <w:t xml:space="preserve"> </w:t>
      </w:r>
      <w:r>
        <w:rPr>
          <w:sz w:val="19"/>
        </w:rPr>
        <w:t>provide good customer service, and to be technically skilled in chosen</w:t>
      </w:r>
      <w:r>
        <w:rPr>
          <w:spacing w:val="40"/>
          <w:sz w:val="19"/>
        </w:rPr>
        <w:t xml:space="preserve"> </w:t>
      </w:r>
      <w:r>
        <w:rPr>
          <w:sz w:val="19"/>
        </w:rPr>
        <w:t>profession.</w:t>
      </w:r>
    </w:p>
    <w:p w14:paraId="35D273AE" w14:textId="77777777" w:rsidR="000563DC" w:rsidRDefault="000563DC" w:rsidP="00275BBA">
      <w:pPr>
        <w:pStyle w:val="BodyText"/>
        <w:spacing w:before="2"/>
        <w:rPr>
          <w:sz w:val="19"/>
        </w:rPr>
      </w:pPr>
    </w:p>
    <w:p w14:paraId="65ACB878" w14:textId="77777777" w:rsidR="000563DC" w:rsidRDefault="00C55D50" w:rsidP="00275BBA">
      <w:pPr>
        <w:tabs>
          <w:tab w:val="left" w:pos="3649"/>
        </w:tabs>
        <w:spacing w:before="1" w:line="244" w:lineRule="auto"/>
        <w:ind w:left="3650" w:right="677" w:hanging="2797"/>
        <w:rPr>
          <w:sz w:val="19"/>
        </w:rPr>
      </w:pPr>
      <w:r>
        <w:rPr>
          <w:b/>
          <w:sz w:val="19"/>
          <w:u w:val="single"/>
        </w:rPr>
        <w:t>SAFETY REQUIREMENTS:</w:t>
      </w:r>
      <w:r>
        <w:rPr>
          <w:b/>
          <w:sz w:val="19"/>
        </w:rPr>
        <w:tab/>
      </w:r>
      <w:r>
        <w:rPr>
          <w:sz w:val="19"/>
        </w:rPr>
        <w:t>The</w:t>
      </w:r>
      <w:r>
        <w:rPr>
          <w:spacing w:val="-5"/>
          <w:sz w:val="19"/>
        </w:rPr>
        <w:t xml:space="preserve"> </w:t>
      </w:r>
      <w:r>
        <w:rPr>
          <w:sz w:val="19"/>
        </w:rPr>
        <w:t>safety</w:t>
      </w:r>
      <w:r>
        <w:rPr>
          <w:spacing w:val="-4"/>
          <w:sz w:val="19"/>
        </w:rPr>
        <w:t xml:space="preserve"> </w:t>
      </w:r>
      <w:r>
        <w:rPr>
          <w:sz w:val="19"/>
        </w:rPr>
        <w:t>requirements</w:t>
      </w:r>
      <w:r>
        <w:rPr>
          <w:spacing w:val="-3"/>
          <w:sz w:val="19"/>
        </w:rPr>
        <w:t xml:space="preserve"> </w:t>
      </w:r>
      <w:r>
        <w:rPr>
          <w:sz w:val="19"/>
        </w:rPr>
        <w:t>of</w:t>
      </w:r>
      <w:r>
        <w:rPr>
          <w:spacing w:val="-3"/>
          <w:sz w:val="19"/>
        </w:rPr>
        <w:t xml:space="preserve"> </w:t>
      </w:r>
      <w:r>
        <w:rPr>
          <w:sz w:val="19"/>
        </w:rPr>
        <w:t>a</w:t>
      </w:r>
      <w:r>
        <w:rPr>
          <w:spacing w:val="-4"/>
          <w:sz w:val="19"/>
        </w:rPr>
        <w:t xml:space="preserve"> </w:t>
      </w:r>
      <w:r>
        <w:rPr>
          <w:sz w:val="19"/>
        </w:rPr>
        <w:t>Cosmetologist</w:t>
      </w:r>
      <w:r>
        <w:rPr>
          <w:spacing w:val="-3"/>
          <w:sz w:val="19"/>
        </w:rPr>
        <w:t xml:space="preserve"> </w:t>
      </w:r>
      <w:proofErr w:type="gramStart"/>
      <w:r>
        <w:rPr>
          <w:sz w:val="19"/>
        </w:rPr>
        <w:t>is</w:t>
      </w:r>
      <w:proofErr w:type="gramEnd"/>
      <w:r>
        <w:rPr>
          <w:spacing w:val="-2"/>
          <w:sz w:val="19"/>
        </w:rPr>
        <w:t xml:space="preserve"> </w:t>
      </w:r>
      <w:r>
        <w:rPr>
          <w:sz w:val="19"/>
        </w:rPr>
        <w:t>to</w:t>
      </w:r>
      <w:r>
        <w:rPr>
          <w:spacing w:val="-5"/>
          <w:sz w:val="19"/>
        </w:rPr>
        <w:t xml:space="preserve"> </w:t>
      </w:r>
      <w:r>
        <w:rPr>
          <w:sz w:val="19"/>
        </w:rPr>
        <w:t>read</w:t>
      </w:r>
      <w:r>
        <w:rPr>
          <w:spacing w:val="-4"/>
          <w:sz w:val="19"/>
        </w:rPr>
        <w:t xml:space="preserve"> </w:t>
      </w:r>
      <w:r>
        <w:rPr>
          <w:sz w:val="19"/>
        </w:rPr>
        <w:t>manufactures</w:t>
      </w:r>
      <w:r>
        <w:rPr>
          <w:spacing w:val="-3"/>
          <w:sz w:val="19"/>
        </w:rPr>
        <w:t xml:space="preserve"> </w:t>
      </w:r>
      <w:r>
        <w:rPr>
          <w:sz w:val="19"/>
        </w:rPr>
        <w:t>directions on</w:t>
      </w:r>
      <w:r>
        <w:rPr>
          <w:spacing w:val="-4"/>
          <w:sz w:val="19"/>
        </w:rPr>
        <w:t xml:space="preserve"> </w:t>
      </w:r>
      <w:r>
        <w:rPr>
          <w:sz w:val="19"/>
        </w:rPr>
        <w:t>all chemicals and be aware of electrical hazards.</w:t>
      </w:r>
    </w:p>
    <w:p w14:paraId="2E2DC0C4" w14:textId="77777777" w:rsidR="000563DC" w:rsidRDefault="000563DC" w:rsidP="00275BBA">
      <w:pPr>
        <w:pStyle w:val="BodyText"/>
        <w:spacing w:before="4"/>
        <w:rPr>
          <w:sz w:val="19"/>
        </w:rPr>
      </w:pPr>
    </w:p>
    <w:p w14:paraId="2C48EBA2" w14:textId="77777777" w:rsidR="000563DC" w:rsidRDefault="00C55D50" w:rsidP="00275BBA">
      <w:pPr>
        <w:spacing w:before="1" w:line="247" w:lineRule="auto"/>
        <w:ind w:left="3650" w:hanging="2797"/>
        <w:rPr>
          <w:sz w:val="19"/>
        </w:rPr>
      </w:pPr>
      <w:r>
        <w:rPr>
          <w:b/>
          <w:sz w:val="19"/>
          <w:u w:val="single"/>
        </w:rPr>
        <w:t>EMPLOYMENT</w:t>
      </w:r>
      <w:r>
        <w:rPr>
          <w:b/>
          <w:spacing w:val="-3"/>
          <w:sz w:val="19"/>
          <w:u w:val="single"/>
        </w:rPr>
        <w:t xml:space="preserve"> </w:t>
      </w:r>
      <w:r>
        <w:rPr>
          <w:b/>
          <w:sz w:val="19"/>
          <w:u w:val="single"/>
        </w:rPr>
        <w:t>OPPORTUNITIES:</w:t>
      </w:r>
      <w:r>
        <w:rPr>
          <w:b/>
          <w:spacing w:val="-4"/>
          <w:sz w:val="19"/>
        </w:rPr>
        <w:t xml:space="preserve"> </w:t>
      </w:r>
      <w:r>
        <w:rPr>
          <w:sz w:val="19"/>
        </w:rPr>
        <w:t>Salon</w:t>
      </w:r>
      <w:r>
        <w:rPr>
          <w:spacing w:val="-5"/>
          <w:sz w:val="19"/>
        </w:rPr>
        <w:t xml:space="preserve"> </w:t>
      </w:r>
      <w:r>
        <w:rPr>
          <w:sz w:val="19"/>
        </w:rPr>
        <w:t>Owner,</w:t>
      </w:r>
      <w:r>
        <w:rPr>
          <w:spacing w:val="-4"/>
          <w:sz w:val="19"/>
        </w:rPr>
        <w:t xml:space="preserve"> </w:t>
      </w:r>
      <w:r>
        <w:rPr>
          <w:sz w:val="19"/>
        </w:rPr>
        <w:t>Hairstylist,</w:t>
      </w:r>
      <w:r>
        <w:rPr>
          <w:spacing w:val="-4"/>
          <w:sz w:val="19"/>
        </w:rPr>
        <w:t xml:space="preserve"> </w:t>
      </w:r>
      <w:r>
        <w:rPr>
          <w:sz w:val="19"/>
        </w:rPr>
        <w:t>Platform</w:t>
      </w:r>
      <w:r>
        <w:rPr>
          <w:spacing w:val="-5"/>
          <w:sz w:val="19"/>
        </w:rPr>
        <w:t xml:space="preserve"> </w:t>
      </w:r>
      <w:r>
        <w:rPr>
          <w:sz w:val="19"/>
        </w:rPr>
        <w:t>Artist,</w:t>
      </w:r>
      <w:r>
        <w:rPr>
          <w:spacing w:val="-4"/>
          <w:sz w:val="19"/>
        </w:rPr>
        <w:t xml:space="preserve"> </w:t>
      </w:r>
      <w:r>
        <w:rPr>
          <w:sz w:val="19"/>
        </w:rPr>
        <w:t>Color</w:t>
      </w:r>
      <w:r>
        <w:rPr>
          <w:spacing w:val="-4"/>
          <w:sz w:val="19"/>
        </w:rPr>
        <w:t xml:space="preserve"> </w:t>
      </w:r>
      <w:r>
        <w:rPr>
          <w:sz w:val="19"/>
        </w:rPr>
        <w:t>and</w:t>
      </w:r>
      <w:r>
        <w:rPr>
          <w:spacing w:val="-5"/>
          <w:sz w:val="19"/>
        </w:rPr>
        <w:t xml:space="preserve"> </w:t>
      </w:r>
      <w:r>
        <w:rPr>
          <w:sz w:val="19"/>
        </w:rPr>
        <w:t>Permanent</w:t>
      </w:r>
      <w:r>
        <w:rPr>
          <w:spacing w:val="-5"/>
          <w:sz w:val="19"/>
        </w:rPr>
        <w:t xml:space="preserve"> </w:t>
      </w:r>
      <w:r>
        <w:rPr>
          <w:sz w:val="19"/>
        </w:rPr>
        <w:t>Wave</w:t>
      </w:r>
      <w:r>
        <w:rPr>
          <w:spacing w:val="-5"/>
          <w:sz w:val="19"/>
        </w:rPr>
        <w:t xml:space="preserve"> </w:t>
      </w:r>
      <w:r>
        <w:rPr>
          <w:sz w:val="19"/>
        </w:rPr>
        <w:t>Technician, Cosmetology Educator, and Product Representative.</w:t>
      </w:r>
    </w:p>
    <w:p w14:paraId="048463D2" w14:textId="77777777" w:rsidR="000563DC" w:rsidRDefault="000563DC" w:rsidP="00275BBA">
      <w:pPr>
        <w:pStyle w:val="BodyText"/>
        <w:spacing w:before="2"/>
        <w:rPr>
          <w:sz w:val="19"/>
        </w:rPr>
      </w:pPr>
    </w:p>
    <w:p w14:paraId="65F62B14" w14:textId="77777777" w:rsidR="000563DC" w:rsidRDefault="00C55D50" w:rsidP="00275BBA">
      <w:pPr>
        <w:tabs>
          <w:tab w:val="left" w:pos="3649"/>
        </w:tabs>
        <w:ind w:left="853"/>
        <w:rPr>
          <w:sz w:val="19"/>
        </w:rPr>
      </w:pPr>
      <w:r>
        <w:rPr>
          <w:b/>
          <w:sz w:val="19"/>
          <w:u w:val="single"/>
        </w:rPr>
        <w:t>LENGTH</w:t>
      </w:r>
      <w:r>
        <w:rPr>
          <w:b/>
          <w:spacing w:val="-1"/>
          <w:sz w:val="19"/>
          <w:u w:val="single"/>
        </w:rPr>
        <w:t xml:space="preserve"> </w:t>
      </w:r>
      <w:r>
        <w:rPr>
          <w:b/>
          <w:sz w:val="19"/>
          <w:u w:val="single"/>
        </w:rPr>
        <w:t xml:space="preserve">OF </w:t>
      </w:r>
      <w:r>
        <w:rPr>
          <w:b/>
          <w:spacing w:val="-2"/>
          <w:sz w:val="19"/>
          <w:u w:val="single"/>
        </w:rPr>
        <w:t>COURSE:</w:t>
      </w:r>
      <w:r>
        <w:rPr>
          <w:b/>
          <w:sz w:val="19"/>
        </w:rPr>
        <w:tab/>
      </w:r>
      <w:r>
        <w:rPr>
          <w:sz w:val="19"/>
        </w:rPr>
        <w:t>1600</w:t>
      </w:r>
      <w:r>
        <w:rPr>
          <w:spacing w:val="-6"/>
          <w:sz w:val="19"/>
        </w:rPr>
        <w:t xml:space="preserve"> </w:t>
      </w:r>
      <w:r>
        <w:rPr>
          <w:sz w:val="19"/>
        </w:rPr>
        <w:t>clock</w:t>
      </w:r>
      <w:r>
        <w:rPr>
          <w:spacing w:val="-6"/>
          <w:sz w:val="19"/>
        </w:rPr>
        <w:t xml:space="preserve"> </w:t>
      </w:r>
      <w:r>
        <w:rPr>
          <w:sz w:val="19"/>
        </w:rPr>
        <w:t>hours</w:t>
      </w:r>
      <w:r>
        <w:rPr>
          <w:spacing w:val="-5"/>
          <w:sz w:val="19"/>
        </w:rPr>
        <w:t xml:space="preserve"> </w:t>
      </w:r>
      <w:r>
        <w:rPr>
          <w:sz w:val="19"/>
        </w:rPr>
        <w:t>(Utah</w:t>
      </w:r>
      <w:r>
        <w:rPr>
          <w:spacing w:val="-6"/>
          <w:sz w:val="19"/>
        </w:rPr>
        <w:t xml:space="preserve"> </w:t>
      </w:r>
      <w:r>
        <w:rPr>
          <w:sz w:val="19"/>
        </w:rPr>
        <w:t>State</w:t>
      </w:r>
      <w:r>
        <w:rPr>
          <w:spacing w:val="-2"/>
          <w:sz w:val="19"/>
        </w:rPr>
        <w:t xml:space="preserve"> Requirement)</w:t>
      </w:r>
    </w:p>
    <w:p w14:paraId="2FDF9C85" w14:textId="77777777" w:rsidR="000563DC" w:rsidRDefault="000563DC" w:rsidP="00275BBA">
      <w:pPr>
        <w:pStyle w:val="BodyText"/>
      </w:pPr>
    </w:p>
    <w:p w14:paraId="308476A1" w14:textId="77777777" w:rsidR="000563DC" w:rsidRDefault="000563DC" w:rsidP="00275BBA">
      <w:pPr>
        <w:sectPr w:rsidR="000563DC">
          <w:footerReference w:type="default" r:id="rId135"/>
          <w:pgSz w:w="12240" w:h="15840"/>
          <w:pgMar w:top="1360" w:right="140" w:bottom="720" w:left="80" w:header="0" w:footer="522" w:gutter="0"/>
          <w:cols w:space="720"/>
        </w:sectPr>
      </w:pPr>
    </w:p>
    <w:p w14:paraId="64C7CFEF" w14:textId="77777777" w:rsidR="000563DC" w:rsidRDefault="000563DC" w:rsidP="00275BBA">
      <w:pPr>
        <w:pStyle w:val="BodyText"/>
        <w:spacing w:before="1"/>
        <w:rPr>
          <w:sz w:val="19"/>
        </w:rPr>
      </w:pPr>
    </w:p>
    <w:p w14:paraId="6080EEAC" w14:textId="77777777" w:rsidR="000563DC" w:rsidRDefault="00C55D50" w:rsidP="003B3D72">
      <w:pPr>
        <w:spacing w:before="240"/>
        <w:ind w:left="853"/>
        <w:rPr>
          <w:b/>
          <w:sz w:val="19"/>
        </w:rPr>
      </w:pPr>
      <w:r>
        <w:rPr>
          <w:b/>
          <w:spacing w:val="-2"/>
          <w:sz w:val="19"/>
          <w:u w:val="single"/>
        </w:rPr>
        <w:t>GRADUATION</w:t>
      </w:r>
      <w:r>
        <w:rPr>
          <w:b/>
          <w:spacing w:val="3"/>
          <w:sz w:val="19"/>
          <w:u w:val="single"/>
        </w:rPr>
        <w:t xml:space="preserve"> </w:t>
      </w:r>
      <w:r>
        <w:rPr>
          <w:b/>
          <w:spacing w:val="-2"/>
          <w:sz w:val="19"/>
          <w:u w:val="single"/>
        </w:rPr>
        <w:t>REQUIREMENTS:</w:t>
      </w:r>
    </w:p>
    <w:p w14:paraId="4D511712" w14:textId="77777777" w:rsidR="000563DC" w:rsidRDefault="00C55D50" w:rsidP="00275BBA">
      <w:pPr>
        <w:rPr>
          <w:b/>
        </w:rPr>
      </w:pPr>
      <w:r>
        <w:br w:type="column"/>
      </w:r>
    </w:p>
    <w:p w14:paraId="3AEEFE88" w14:textId="77777777" w:rsidR="000563DC" w:rsidRDefault="000563DC" w:rsidP="00275BBA">
      <w:pPr>
        <w:pStyle w:val="BodyText"/>
        <w:spacing w:before="4"/>
        <w:rPr>
          <w:b/>
          <w:sz w:val="16"/>
        </w:rPr>
      </w:pPr>
    </w:p>
    <w:p w14:paraId="7DA77DF2" w14:textId="77777777" w:rsidR="000563DC" w:rsidRDefault="00C55D50" w:rsidP="00275BBA">
      <w:pPr>
        <w:spacing w:line="247" w:lineRule="auto"/>
        <w:ind w:left="74" w:right="1363"/>
        <w:rPr>
          <w:sz w:val="19"/>
        </w:rPr>
      </w:pPr>
      <w:r>
        <w:rPr>
          <w:sz w:val="19"/>
        </w:rPr>
        <w:t>Completion of 1,600 clock hours, which is a State of Utah requirement. Taking</w:t>
      </w:r>
      <w:r>
        <w:rPr>
          <w:spacing w:val="-6"/>
          <w:sz w:val="19"/>
        </w:rPr>
        <w:t xml:space="preserve"> </w:t>
      </w:r>
      <w:r>
        <w:rPr>
          <w:sz w:val="19"/>
        </w:rPr>
        <w:t>approximately</w:t>
      </w:r>
      <w:r>
        <w:rPr>
          <w:spacing w:val="-6"/>
          <w:sz w:val="19"/>
        </w:rPr>
        <w:t xml:space="preserve"> </w:t>
      </w:r>
      <w:r>
        <w:rPr>
          <w:sz w:val="19"/>
        </w:rPr>
        <w:t>40-80</w:t>
      </w:r>
      <w:r>
        <w:rPr>
          <w:spacing w:val="-5"/>
          <w:sz w:val="19"/>
        </w:rPr>
        <w:t xml:space="preserve"> </w:t>
      </w:r>
      <w:r>
        <w:rPr>
          <w:sz w:val="19"/>
        </w:rPr>
        <w:t>weeks</w:t>
      </w:r>
      <w:r>
        <w:rPr>
          <w:spacing w:val="-5"/>
          <w:sz w:val="19"/>
        </w:rPr>
        <w:t xml:space="preserve"> </w:t>
      </w:r>
      <w:r>
        <w:rPr>
          <w:sz w:val="19"/>
        </w:rPr>
        <w:t>to</w:t>
      </w:r>
      <w:r>
        <w:rPr>
          <w:spacing w:val="-5"/>
          <w:sz w:val="19"/>
        </w:rPr>
        <w:t xml:space="preserve"> </w:t>
      </w:r>
      <w:r>
        <w:rPr>
          <w:sz w:val="19"/>
        </w:rPr>
        <w:t>complete</w:t>
      </w:r>
      <w:r>
        <w:rPr>
          <w:spacing w:val="-6"/>
          <w:sz w:val="19"/>
        </w:rPr>
        <w:t xml:space="preserve"> </w:t>
      </w:r>
      <w:r>
        <w:rPr>
          <w:sz w:val="19"/>
        </w:rPr>
        <w:t>depending</w:t>
      </w:r>
      <w:r>
        <w:rPr>
          <w:spacing w:val="-6"/>
          <w:sz w:val="19"/>
        </w:rPr>
        <w:t xml:space="preserve"> </w:t>
      </w:r>
      <w:r>
        <w:rPr>
          <w:sz w:val="19"/>
        </w:rPr>
        <w:t>on</w:t>
      </w:r>
      <w:r>
        <w:rPr>
          <w:spacing w:val="-6"/>
          <w:sz w:val="19"/>
        </w:rPr>
        <w:t xml:space="preserve"> </w:t>
      </w:r>
      <w:r>
        <w:rPr>
          <w:sz w:val="19"/>
        </w:rPr>
        <w:t xml:space="preserve">specified </w:t>
      </w:r>
      <w:r>
        <w:rPr>
          <w:spacing w:val="-2"/>
          <w:sz w:val="19"/>
        </w:rPr>
        <w:t>schedule.</w:t>
      </w:r>
    </w:p>
    <w:p w14:paraId="1D97A540" w14:textId="77777777" w:rsidR="000563DC" w:rsidRDefault="000563DC" w:rsidP="00275BBA">
      <w:pPr>
        <w:pStyle w:val="BodyText"/>
        <w:spacing w:before="4"/>
        <w:rPr>
          <w:sz w:val="19"/>
        </w:rPr>
      </w:pPr>
    </w:p>
    <w:p w14:paraId="5DAB574C" w14:textId="77777777" w:rsidR="000563DC" w:rsidRDefault="00C55D50" w:rsidP="00275BBA">
      <w:pPr>
        <w:spacing w:before="1" w:line="242" w:lineRule="auto"/>
        <w:ind w:left="74" w:right="378"/>
        <w:rPr>
          <w:sz w:val="19"/>
        </w:rPr>
      </w:pPr>
      <w:r>
        <w:rPr>
          <w:sz w:val="19"/>
        </w:rPr>
        <w:t>Completion</w:t>
      </w:r>
      <w:r>
        <w:rPr>
          <w:spacing w:val="-4"/>
          <w:sz w:val="19"/>
        </w:rPr>
        <w:t xml:space="preserve"> </w:t>
      </w:r>
      <w:r>
        <w:rPr>
          <w:sz w:val="19"/>
        </w:rPr>
        <w:t>of</w:t>
      </w:r>
      <w:r>
        <w:rPr>
          <w:spacing w:val="-3"/>
          <w:sz w:val="19"/>
        </w:rPr>
        <w:t xml:space="preserve"> </w:t>
      </w:r>
      <w:r>
        <w:rPr>
          <w:sz w:val="19"/>
        </w:rPr>
        <w:t>course</w:t>
      </w:r>
      <w:r>
        <w:rPr>
          <w:spacing w:val="-2"/>
          <w:sz w:val="19"/>
        </w:rPr>
        <w:t xml:space="preserve"> </w:t>
      </w:r>
      <w:r>
        <w:rPr>
          <w:sz w:val="19"/>
        </w:rPr>
        <w:t>and</w:t>
      </w:r>
      <w:r>
        <w:rPr>
          <w:spacing w:val="-2"/>
          <w:sz w:val="19"/>
        </w:rPr>
        <w:t xml:space="preserve"> </w:t>
      </w:r>
      <w:r>
        <w:rPr>
          <w:sz w:val="19"/>
        </w:rPr>
        <w:t>all</w:t>
      </w:r>
      <w:r>
        <w:rPr>
          <w:spacing w:val="-3"/>
          <w:sz w:val="19"/>
        </w:rPr>
        <w:t xml:space="preserve"> </w:t>
      </w:r>
      <w:r>
        <w:rPr>
          <w:sz w:val="19"/>
        </w:rPr>
        <w:t>testing</w:t>
      </w:r>
      <w:r>
        <w:rPr>
          <w:spacing w:val="-4"/>
          <w:sz w:val="19"/>
        </w:rPr>
        <w:t xml:space="preserve"> </w:t>
      </w:r>
      <w:r>
        <w:rPr>
          <w:sz w:val="19"/>
        </w:rPr>
        <w:t>maintaining</w:t>
      </w:r>
      <w:r>
        <w:rPr>
          <w:spacing w:val="-4"/>
          <w:sz w:val="19"/>
        </w:rPr>
        <w:t xml:space="preserve"> </w:t>
      </w:r>
      <w:r>
        <w:rPr>
          <w:sz w:val="19"/>
        </w:rPr>
        <w:t>75%</w:t>
      </w:r>
      <w:r>
        <w:rPr>
          <w:spacing w:val="-4"/>
          <w:sz w:val="19"/>
        </w:rPr>
        <w:t xml:space="preserve"> </w:t>
      </w:r>
      <w:r>
        <w:rPr>
          <w:sz w:val="19"/>
        </w:rPr>
        <w:t>GPA</w:t>
      </w:r>
      <w:r>
        <w:rPr>
          <w:spacing w:val="-4"/>
          <w:sz w:val="19"/>
        </w:rPr>
        <w:t xml:space="preserve"> </w:t>
      </w:r>
      <w:r>
        <w:rPr>
          <w:sz w:val="19"/>
        </w:rPr>
        <w:t>and</w:t>
      </w:r>
      <w:r>
        <w:rPr>
          <w:spacing w:val="-4"/>
          <w:sz w:val="19"/>
        </w:rPr>
        <w:t xml:space="preserve"> </w:t>
      </w:r>
      <w:r>
        <w:rPr>
          <w:sz w:val="19"/>
        </w:rPr>
        <w:t>75%</w:t>
      </w:r>
      <w:r>
        <w:rPr>
          <w:spacing w:val="-2"/>
          <w:sz w:val="19"/>
        </w:rPr>
        <w:t xml:space="preserve"> </w:t>
      </w:r>
      <w:r>
        <w:rPr>
          <w:sz w:val="19"/>
        </w:rPr>
        <w:t>CAR</w:t>
      </w:r>
      <w:r>
        <w:rPr>
          <w:spacing w:val="-4"/>
          <w:sz w:val="19"/>
        </w:rPr>
        <w:t xml:space="preserve"> </w:t>
      </w:r>
      <w:r>
        <w:rPr>
          <w:sz w:val="19"/>
        </w:rPr>
        <w:t>or</w:t>
      </w:r>
      <w:r>
        <w:rPr>
          <w:spacing w:val="-3"/>
          <w:sz w:val="19"/>
        </w:rPr>
        <w:t xml:space="preserve"> </w:t>
      </w:r>
      <w:r>
        <w:rPr>
          <w:sz w:val="19"/>
        </w:rPr>
        <w:t xml:space="preserve">above. Must have all financial obligation to school </w:t>
      </w:r>
      <w:proofErr w:type="gramStart"/>
      <w:r>
        <w:rPr>
          <w:sz w:val="19"/>
        </w:rPr>
        <w:t>met, unless</w:t>
      </w:r>
      <w:proofErr w:type="gramEnd"/>
      <w:r>
        <w:rPr>
          <w:sz w:val="19"/>
        </w:rPr>
        <w:t xml:space="preserve"> finance arrangements are </w:t>
      </w:r>
      <w:r>
        <w:rPr>
          <w:spacing w:val="-2"/>
          <w:sz w:val="19"/>
        </w:rPr>
        <w:t>made.</w:t>
      </w:r>
    </w:p>
    <w:p w14:paraId="1140F0A7" w14:textId="77777777" w:rsidR="000563DC" w:rsidRDefault="000563DC" w:rsidP="00275BBA">
      <w:pPr>
        <w:pStyle w:val="BodyText"/>
        <w:spacing w:before="4"/>
        <w:rPr>
          <w:sz w:val="19"/>
        </w:rPr>
      </w:pPr>
    </w:p>
    <w:p w14:paraId="213000DA" w14:textId="77777777" w:rsidR="000563DC" w:rsidRDefault="000563DC" w:rsidP="00275BBA">
      <w:pPr>
        <w:rPr>
          <w:sz w:val="19"/>
        </w:rPr>
        <w:sectPr w:rsidR="000563DC">
          <w:type w:val="continuous"/>
          <w:pgSz w:w="12240" w:h="15840"/>
          <w:pgMar w:top="640" w:right="140" w:bottom="600" w:left="80" w:header="0" w:footer="522" w:gutter="0"/>
          <w:cols w:num="2" w:space="720" w:equalWidth="0">
            <w:col w:w="3538" w:space="40"/>
            <w:col w:w="8442"/>
          </w:cols>
        </w:sectPr>
      </w:pPr>
    </w:p>
    <w:p w14:paraId="2BB11219" w14:textId="0E622BB6" w:rsidR="00855F02" w:rsidRDefault="00855F02" w:rsidP="00855F02">
      <w:pPr>
        <w:tabs>
          <w:tab w:val="left" w:pos="4117"/>
        </w:tabs>
        <w:ind w:left="698"/>
        <w:rPr>
          <w:sz w:val="19"/>
        </w:rPr>
      </w:pPr>
    </w:p>
    <w:tbl>
      <w:tblPr>
        <w:tblW w:w="0" w:type="auto"/>
        <w:tblInd w:w="410" w:type="dxa"/>
        <w:tblLayout w:type="fixed"/>
        <w:tblCellMar>
          <w:left w:w="0" w:type="dxa"/>
          <w:right w:w="0" w:type="dxa"/>
        </w:tblCellMar>
        <w:tblLook w:val="01E0" w:firstRow="1" w:lastRow="1" w:firstColumn="1" w:lastColumn="1" w:noHBand="0" w:noVBand="0"/>
      </w:tblPr>
      <w:tblGrid>
        <w:gridCol w:w="2353"/>
        <w:gridCol w:w="8218"/>
      </w:tblGrid>
      <w:tr w:rsidR="00855F02" w14:paraId="6C7E9850" w14:textId="77777777" w:rsidTr="003F5534">
        <w:trPr>
          <w:trHeight w:val="557"/>
        </w:trPr>
        <w:tc>
          <w:tcPr>
            <w:tcW w:w="2353" w:type="dxa"/>
          </w:tcPr>
          <w:p w14:paraId="43100CE4" w14:textId="77777777" w:rsidR="00855F02" w:rsidRDefault="00855F02" w:rsidP="003F5534">
            <w:pPr>
              <w:pStyle w:val="TableParagraph"/>
              <w:spacing w:before="4"/>
              <w:ind w:left="50"/>
              <w:rPr>
                <w:b/>
                <w:sz w:val="20"/>
              </w:rPr>
            </w:pPr>
            <w:r>
              <w:rPr>
                <w:b/>
                <w:spacing w:val="-2"/>
                <w:sz w:val="20"/>
                <w:u w:val="single"/>
              </w:rPr>
              <w:t>ATTAINMENTS:</w:t>
            </w:r>
          </w:p>
        </w:tc>
        <w:tc>
          <w:tcPr>
            <w:tcW w:w="8218" w:type="dxa"/>
          </w:tcPr>
          <w:p w14:paraId="0D7DEB1C" w14:textId="1133E198" w:rsidR="000E0569" w:rsidRDefault="00855F02" w:rsidP="003F5534">
            <w:pPr>
              <w:pStyle w:val="TableParagraph"/>
              <w:spacing w:before="4"/>
              <w:ind w:left="189" w:right="84"/>
              <w:rPr>
                <w:sz w:val="20"/>
              </w:rPr>
            </w:pPr>
            <w:r>
              <w:rPr>
                <w:sz w:val="20"/>
              </w:rPr>
              <w:t>Diploma</w:t>
            </w:r>
            <w:r>
              <w:rPr>
                <w:spacing w:val="-4"/>
                <w:sz w:val="20"/>
              </w:rPr>
              <w:t xml:space="preserve"> </w:t>
            </w:r>
            <w:r>
              <w:rPr>
                <w:sz w:val="20"/>
              </w:rPr>
              <w:t>-</w:t>
            </w:r>
            <w:r>
              <w:rPr>
                <w:spacing w:val="-6"/>
                <w:sz w:val="20"/>
              </w:rPr>
              <w:t xml:space="preserve"> </w:t>
            </w:r>
            <w:r>
              <w:rPr>
                <w:sz w:val="20"/>
              </w:rPr>
              <w:t>issued</w:t>
            </w:r>
            <w:r>
              <w:rPr>
                <w:spacing w:val="-5"/>
                <w:sz w:val="20"/>
              </w:rPr>
              <w:t xml:space="preserve"> </w:t>
            </w:r>
            <w:r>
              <w:rPr>
                <w:sz w:val="20"/>
              </w:rPr>
              <w:t xml:space="preserve">upon </w:t>
            </w:r>
            <w:r w:rsidR="000E0569">
              <w:rPr>
                <w:sz w:val="20"/>
              </w:rPr>
              <w:t>graduation.</w:t>
            </w:r>
          </w:p>
          <w:p w14:paraId="59CB6F6D" w14:textId="7FDE455B" w:rsidR="00855F02" w:rsidRDefault="00855F02" w:rsidP="003F5534">
            <w:pPr>
              <w:pStyle w:val="TableParagraph"/>
              <w:spacing w:before="4"/>
              <w:ind w:left="189" w:right="84"/>
              <w:rPr>
                <w:sz w:val="20"/>
              </w:rPr>
            </w:pPr>
            <w:r>
              <w:rPr>
                <w:sz w:val="20"/>
              </w:rPr>
              <w:t>State</w:t>
            </w:r>
            <w:r>
              <w:rPr>
                <w:spacing w:val="-3"/>
                <w:sz w:val="20"/>
              </w:rPr>
              <w:t xml:space="preserve"> </w:t>
            </w:r>
            <w:r>
              <w:rPr>
                <w:sz w:val="20"/>
              </w:rPr>
              <w:t>License -</w:t>
            </w:r>
            <w:r>
              <w:rPr>
                <w:spacing w:val="-6"/>
                <w:sz w:val="20"/>
              </w:rPr>
              <w:t xml:space="preserve"> </w:t>
            </w:r>
            <w:r w:rsidR="00AA27DE">
              <w:rPr>
                <w:sz w:val="20"/>
              </w:rPr>
              <w:t>issued</w:t>
            </w:r>
            <w:r w:rsidR="00AA27DE">
              <w:rPr>
                <w:spacing w:val="-5"/>
                <w:sz w:val="20"/>
              </w:rPr>
              <w:t xml:space="preserve"> </w:t>
            </w:r>
            <w:r w:rsidR="00AA27DE">
              <w:rPr>
                <w:sz w:val="20"/>
              </w:rPr>
              <w:t>upon</w:t>
            </w:r>
            <w:r w:rsidR="00AA27DE">
              <w:rPr>
                <w:spacing w:val="-4"/>
                <w:sz w:val="20"/>
              </w:rPr>
              <w:t xml:space="preserve"> </w:t>
            </w:r>
            <w:r w:rsidR="00AA27DE">
              <w:rPr>
                <w:sz w:val="20"/>
              </w:rPr>
              <w:t>passing</w:t>
            </w:r>
            <w:r w:rsidR="00AA27DE">
              <w:rPr>
                <w:spacing w:val="-7"/>
                <w:sz w:val="20"/>
              </w:rPr>
              <w:t xml:space="preserve"> </w:t>
            </w:r>
            <w:r w:rsidR="00AA27DE">
              <w:rPr>
                <w:sz w:val="20"/>
              </w:rPr>
              <w:t>National and State Exams and submitting licensure application to licensing division.</w:t>
            </w:r>
          </w:p>
        </w:tc>
      </w:tr>
      <w:tr w:rsidR="00855F02" w14:paraId="20FB3109" w14:textId="77777777" w:rsidTr="003F5534">
        <w:trPr>
          <w:trHeight w:val="2564"/>
        </w:trPr>
        <w:tc>
          <w:tcPr>
            <w:tcW w:w="2353" w:type="dxa"/>
          </w:tcPr>
          <w:p w14:paraId="4FA62E98" w14:textId="77777777" w:rsidR="00855F02" w:rsidRDefault="00855F02" w:rsidP="003F5534">
            <w:pPr>
              <w:pStyle w:val="TableParagraph"/>
              <w:spacing w:before="70"/>
              <w:ind w:left="50"/>
              <w:rPr>
                <w:b/>
                <w:sz w:val="20"/>
              </w:rPr>
            </w:pPr>
            <w:r>
              <w:rPr>
                <w:b/>
                <w:sz w:val="20"/>
                <w:u w:val="single"/>
              </w:rPr>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p>
        </w:tc>
        <w:tc>
          <w:tcPr>
            <w:tcW w:w="8218" w:type="dxa"/>
          </w:tcPr>
          <w:p w14:paraId="35566F09" w14:textId="74AF0642" w:rsidR="00855F02" w:rsidRDefault="001158E5" w:rsidP="003F5534">
            <w:pPr>
              <w:pStyle w:val="TableParagraph"/>
              <w:tabs>
                <w:tab w:val="left" w:pos="5941"/>
                <w:tab w:val="left" w:pos="6335"/>
              </w:tabs>
              <w:spacing w:before="70"/>
              <w:ind w:left="179" w:right="1274"/>
              <w:rPr>
                <w:sz w:val="20"/>
              </w:rPr>
            </w:pPr>
            <w:r>
              <w:rPr>
                <w:sz w:val="20"/>
              </w:rPr>
              <w:t>Application</w:t>
            </w:r>
            <w:r w:rsidR="00855F02">
              <w:rPr>
                <w:sz w:val="20"/>
              </w:rPr>
              <w:t xml:space="preserve"> Fee (non-refundable, non-transferrable)</w:t>
            </w:r>
            <w:r w:rsidR="00855F02">
              <w:rPr>
                <w:sz w:val="20"/>
              </w:rPr>
              <w:tab/>
            </w:r>
            <w:r w:rsidR="00855F02">
              <w:rPr>
                <w:spacing w:val="-51"/>
                <w:sz w:val="20"/>
              </w:rPr>
              <w:t xml:space="preserve"> </w:t>
            </w:r>
            <w:r w:rsidR="00855F02">
              <w:rPr>
                <w:spacing w:val="-6"/>
                <w:sz w:val="20"/>
              </w:rPr>
              <w:t>$</w:t>
            </w:r>
            <w:r w:rsidR="00855F02">
              <w:rPr>
                <w:sz w:val="20"/>
              </w:rPr>
              <w:tab/>
            </w:r>
            <w:r w:rsidR="00855F02">
              <w:rPr>
                <w:spacing w:val="-2"/>
                <w:sz w:val="20"/>
              </w:rPr>
              <w:t>100.00 Tuition</w:t>
            </w:r>
            <w:r w:rsidR="00855F02">
              <w:rPr>
                <w:sz w:val="20"/>
              </w:rPr>
              <w:tab/>
            </w:r>
            <w:r w:rsidR="00855F02">
              <w:rPr>
                <w:spacing w:val="-2"/>
                <w:sz w:val="20"/>
              </w:rPr>
              <w:t>$16,594.00</w:t>
            </w:r>
          </w:p>
          <w:p w14:paraId="4FEE82BC" w14:textId="77777777" w:rsidR="00855F02" w:rsidRDefault="00855F02" w:rsidP="003F5534">
            <w:pPr>
              <w:pStyle w:val="TableParagraph"/>
              <w:tabs>
                <w:tab w:val="left" w:pos="5941"/>
              </w:tabs>
              <w:spacing w:line="245" w:lineRule="exact"/>
              <w:ind w:left="179"/>
              <w:rPr>
                <w:sz w:val="20"/>
              </w:rPr>
            </w:pPr>
            <w:r>
              <w:rPr>
                <w:sz w:val="20"/>
              </w:rPr>
              <w:t>Kit</w:t>
            </w:r>
            <w:r>
              <w:rPr>
                <w:spacing w:val="-3"/>
                <w:sz w:val="20"/>
              </w:rPr>
              <w:t xml:space="preserve"> </w:t>
            </w:r>
            <w:r>
              <w:rPr>
                <w:sz w:val="20"/>
              </w:rPr>
              <w:t>Fee</w:t>
            </w:r>
            <w:r>
              <w:rPr>
                <w:spacing w:val="-6"/>
                <w:sz w:val="20"/>
              </w:rPr>
              <w:t xml:space="preserve"> </w:t>
            </w:r>
            <w:r>
              <w:rPr>
                <w:sz w:val="20"/>
              </w:rPr>
              <w:t>(Books</w:t>
            </w:r>
            <w:r>
              <w:rPr>
                <w:spacing w:val="-2"/>
                <w:sz w:val="20"/>
              </w:rPr>
              <w:t xml:space="preserve"> Included)</w:t>
            </w:r>
            <w:r>
              <w:rPr>
                <w:sz w:val="20"/>
              </w:rPr>
              <w:tab/>
              <w:t>$</w:t>
            </w:r>
            <w:r>
              <w:rPr>
                <w:spacing w:val="55"/>
                <w:sz w:val="20"/>
              </w:rPr>
              <w:t xml:space="preserve"> </w:t>
            </w:r>
            <w:r>
              <w:rPr>
                <w:spacing w:val="-2"/>
                <w:sz w:val="20"/>
              </w:rPr>
              <w:t>2,300.00</w:t>
            </w:r>
          </w:p>
          <w:p w14:paraId="0C1A57AB" w14:textId="77777777" w:rsidR="00855F02" w:rsidRDefault="00855F02" w:rsidP="003F5534">
            <w:pPr>
              <w:pStyle w:val="TableParagraph"/>
              <w:tabs>
                <w:tab w:val="left" w:pos="5941"/>
                <w:tab w:val="left" w:pos="6335"/>
              </w:tabs>
              <w:ind w:left="179" w:right="1274"/>
              <w:rPr>
                <w:sz w:val="20"/>
              </w:rPr>
            </w:pPr>
            <w:r>
              <w:rPr>
                <w:sz w:val="20"/>
              </w:rPr>
              <w:t>Utah State Sales Tax (Kit)</w:t>
            </w:r>
            <w:r>
              <w:rPr>
                <w:spacing w:val="40"/>
                <w:sz w:val="20"/>
              </w:rPr>
              <w:t xml:space="preserve"> </w:t>
            </w:r>
            <w:r>
              <w:rPr>
                <w:sz w:val="20"/>
              </w:rPr>
              <w:t>(Subject to change)</w:t>
            </w:r>
            <w:r>
              <w:rPr>
                <w:sz w:val="20"/>
              </w:rPr>
              <w:tab/>
            </w:r>
            <w:r>
              <w:rPr>
                <w:spacing w:val="-10"/>
                <w:sz w:val="20"/>
              </w:rPr>
              <w:t>$</w:t>
            </w:r>
            <w:r>
              <w:rPr>
                <w:sz w:val="20"/>
              </w:rPr>
              <w:tab/>
            </w:r>
            <w:r>
              <w:rPr>
                <w:spacing w:val="-2"/>
                <w:sz w:val="20"/>
              </w:rPr>
              <w:t xml:space="preserve">171.35 </w:t>
            </w:r>
            <w:r>
              <w:rPr>
                <w:sz w:val="20"/>
              </w:rPr>
              <w:t>Nuts</w:t>
            </w:r>
            <w:r>
              <w:rPr>
                <w:spacing w:val="-6"/>
                <w:sz w:val="20"/>
              </w:rPr>
              <w:t xml:space="preserve"> </w:t>
            </w:r>
            <w:r>
              <w:rPr>
                <w:sz w:val="20"/>
              </w:rPr>
              <w:t>and</w:t>
            </w:r>
            <w:r>
              <w:rPr>
                <w:spacing w:val="1"/>
                <w:sz w:val="20"/>
              </w:rPr>
              <w:t xml:space="preserve"> </w:t>
            </w:r>
            <w:r>
              <w:rPr>
                <w:spacing w:val="-2"/>
                <w:sz w:val="20"/>
              </w:rPr>
              <w:t>Bolts</w:t>
            </w:r>
            <w:r>
              <w:rPr>
                <w:sz w:val="20"/>
              </w:rPr>
              <w:tab/>
            </w:r>
            <w:r>
              <w:rPr>
                <w:spacing w:val="-51"/>
                <w:sz w:val="20"/>
              </w:rPr>
              <w:t xml:space="preserve"> </w:t>
            </w:r>
            <w:r>
              <w:rPr>
                <w:spacing w:val="-7"/>
                <w:sz w:val="20"/>
              </w:rPr>
              <w:t>$</w:t>
            </w:r>
            <w:r>
              <w:rPr>
                <w:sz w:val="20"/>
              </w:rPr>
              <w:tab/>
            </w:r>
            <w:r>
              <w:rPr>
                <w:spacing w:val="-2"/>
                <w:sz w:val="20"/>
              </w:rPr>
              <w:t>500.00</w:t>
            </w:r>
          </w:p>
          <w:p w14:paraId="69A1E7C7" w14:textId="77777777" w:rsidR="00855F02" w:rsidRDefault="00855F02" w:rsidP="003F5534">
            <w:pPr>
              <w:pStyle w:val="TableParagraph"/>
              <w:tabs>
                <w:tab w:val="left" w:pos="5937"/>
                <w:tab w:val="right" w:pos="6985"/>
              </w:tabs>
              <w:spacing w:line="244" w:lineRule="exact"/>
              <w:ind w:left="179"/>
              <w:rPr>
                <w:sz w:val="20"/>
              </w:rPr>
            </w:pPr>
            <w:r>
              <w:rPr>
                <w:sz w:val="20"/>
              </w:rPr>
              <w:t>Sales</w:t>
            </w:r>
            <w:r>
              <w:rPr>
                <w:spacing w:val="-8"/>
                <w:sz w:val="20"/>
              </w:rPr>
              <w:t xml:space="preserve"> </w:t>
            </w:r>
            <w:r>
              <w:rPr>
                <w:sz w:val="20"/>
              </w:rPr>
              <w:t>Tax</w:t>
            </w:r>
            <w:r>
              <w:rPr>
                <w:spacing w:val="-12"/>
                <w:sz w:val="20"/>
              </w:rPr>
              <w:t xml:space="preserve"> </w:t>
            </w:r>
            <w:r>
              <w:rPr>
                <w:sz w:val="20"/>
              </w:rPr>
              <w:t>on</w:t>
            </w:r>
            <w:r>
              <w:rPr>
                <w:spacing w:val="-4"/>
                <w:sz w:val="20"/>
              </w:rPr>
              <w:t xml:space="preserve"> </w:t>
            </w:r>
            <w:r>
              <w:rPr>
                <w:sz w:val="20"/>
              </w:rPr>
              <w:t>Nuts</w:t>
            </w:r>
            <w:r>
              <w:rPr>
                <w:spacing w:val="-3"/>
                <w:sz w:val="20"/>
              </w:rPr>
              <w:t xml:space="preserve"> </w:t>
            </w:r>
            <w:r>
              <w:rPr>
                <w:sz w:val="20"/>
              </w:rPr>
              <w:t>and</w:t>
            </w:r>
            <w:r>
              <w:rPr>
                <w:spacing w:val="-5"/>
                <w:sz w:val="20"/>
              </w:rPr>
              <w:t xml:space="preserve"> </w:t>
            </w:r>
            <w:r>
              <w:rPr>
                <w:sz w:val="20"/>
              </w:rPr>
              <w:t>Bolts</w:t>
            </w:r>
            <w:r>
              <w:rPr>
                <w:spacing w:val="49"/>
                <w:sz w:val="20"/>
              </w:rPr>
              <w:t xml:space="preserve"> </w:t>
            </w:r>
            <w:r>
              <w:rPr>
                <w:sz w:val="20"/>
              </w:rPr>
              <w:t>(Subject</w:t>
            </w:r>
            <w:r>
              <w:rPr>
                <w:spacing w:val="-3"/>
                <w:sz w:val="20"/>
              </w:rPr>
              <w:t xml:space="preserve"> </w:t>
            </w:r>
            <w:r>
              <w:rPr>
                <w:sz w:val="20"/>
              </w:rPr>
              <w:t>to</w:t>
            </w:r>
            <w:r>
              <w:rPr>
                <w:spacing w:val="1"/>
                <w:sz w:val="20"/>
              </w:rPr>
              <w:t xml:space="preserve"> </w:t>
            </w:r>
            <w:r>
              <w:rPr>
                <w:spacing w:val="-2"/>
                <w:sz w:val="20"/>
              </w:rPr>
              <w:t>change)</w:t>
            </w:r>
            <w:r>
              <w:rPr>
                <w:sz w:val="20"/>
              </w:rPr>
              <w:tab/>
            </w:r>
            <w:r>
              <w:rPr>
                <w:spacing w:val="-10"/>
                <w:sz w:val="20"/>
              </w:rPr>
              <w:t>$</w:t>
            </w:r>
            <w:r>
              <w:rPr>
                <w:sz w:val="20"/>
              </w:rPr>
              <w:tab/>
            </w:r>
            <w:r>
              <w:rPr>
                <w:spacing w:val="-2"/>
                <w:sz w:val="20"/>
              </w:rPr>
              <w:t>37.25</w:t>
            </w:r>
          </w:p>
          <w:p w14:paraId="0345A107" w14:textId="77777777" w:rsidR="00855F02" w:rsidRDefault="00855F02" w:rsidP="003F5534">
            <w:pPr>
              <w:pStyle w:val="TableParagraph"/>
              <w:tabs>
                <w:tab w:val="left" w:pos="5941"/>
                <w:tab w:val="left" w:pos="6335"/>
              </w:tabs>
              <w:spacing w:line="245" w:lineRule="exact"/>
              <w:ind w:left="179"/>
              <w:rPr>
                <w:sz w:val="20"/>
              </w:rPr>
            </w:pPr>
            <w:r>
              <w:rPr>
                <w:spacing w:val="-2"/>
                <w:sz w:val="20"/>
              </w:rPr>
              <w:t>Qnity</w:t>
            </w:r>
            <w:r>
              <w:rPr>
                <w:sz w:val="20"/>
              </w:rPr>
              <w:tab/>
            </w:r>
            <w:r>
              <w:rPr>
                <w:spacing w:val="-10"/>
                <w:sz w:val="20"/>
              </w:rPr>
              <w:t>$</w:t>
            </w:r>
            <w:r>
              <w:rPr>
                <w:sz w:val="20"/>
              </w:rPr>
              <w:tab/>
            </w:r>
            <w:r>
              <w:rPr>
                <w:spacing w:val="-2"/>
                <w:sz w:val="20"/>
              </w:rPr>
              <w:t>100.00</w:t>
            </w:r>
          </w:p>
          <w:p w14:paraId="213F33F4" w14:textId="77777777" w:rsidR="00855F02" w:rsidRDefault="00855F02" w:rsidP="003F5534">
            <w:pPr>
              <w:pStyle w:val="TableParagraph"/>
              <w:tabs>
                <w:tab w:val="left" w:pos="5946"/>
                <w:tab w:val="right" w:pos="6941"/>
              </w:tabs>
              <w:spacing w:line="245" w:lineRule="exact"/>
              <w:ind w:left="179"/>
              <w:rPr>
                <w:sz w:val="20"/>
              </w:rPr>
            </w:pPr>
            <w:r>
              <w:rPr>
                <w:sz w:val="20"/>
              </w:rPr>
              <w:t>Sales</w:t>
            </w:r>
            <w:r>
              <w:rPr>
                <w:spacing w:val="-10"/>
                <w:sz w:val="20"/>
              </w:rPr>
              <w:t xml:space="preserve"> </w:t>
            </w:r>
            <w:r>
              <w:rPr>
                <w:sz w:val="20"/>
              </w:rPr>
              <w:t>Tax</w:t>
            </w:r>
            <w:r>
              <w:rPr>
                <w:spacing w:val="-12"/>
                <w:sz w:val="20"/>
              </w:rPr>
              <w:t xml:space="preserve"> </w:t>
            </w:r>
            <w:r>
              <w:rPr>
                <w:sz w:val="20"/>
              </w:rPr>
              <w:t>on</w:t>
            </w:r>
            <w:r>
              <w:rPr>
                <w:spacing w:val="-4"/>
                <w:sz w:val="20"/>
              </w:rPr>
              <w:t xml:space="preserve"> </w:t>
            </w:r>
            <w:r>
              <w:rPr>
                <w:sz w:val="20"/>
              </w:rPr>
              <w:t>Qnity</w:t>
            </w:r>
            <w:r>
              <w:rPr>
                <w:spacing w:val="50"/>
                <w:sz w:val="20"/>
              </w:rPr>
              <w:t xml:space="preserve"> </w:t>
            </w:r>
            <w:r>
              <w:rPr>
                <w:sz w:val="20"/>
              </w:rPr>
              <w:t>(Subject</w:t>
            </w:r>
            <w:r>
              <w:rPr>
                <w:spacing w:val="-3"/>
                <w:sz w:val="20"/>
              </w:rPr>
              <w:t xml:space="preserve"> </w:t>
            </w:r>
            <w:r>
              <w:rPr>
                <w:sz w:val="20"/>
              </w:rPr>
              <w:t>to</w:t>
            </w:r>
            <w:r>
              <w:rPr>
                <w:spacing w:val="1"/>
                <w:sz w:val="20"/>
              </w:rPr>
              <w:t xml:space="preserve"> </w:t>
            </w:r>
            <w:r>
              <w:rPr>
                <w:spacing w:val="-2"/>
                <w:sz w:val="20"/>
              </w:rPr>
              <w:t>change)</w:t>
            </w:r>
            <w:r>
              <w:rPr>
                <w:sz w:val="20"/>
              </w:rPr>
              <w:tab/>
            </w:r>
            <w:r>
              <w:rPr>
                <w:spacing w:val="-10"/>
                <w:sz w:val="20"/>
              </w:rPr>
              <w:t>$</w:t>
            </w:r>
            <w:r>
              <w:rPr>
                <w:sz w:val="20"/>
              </w:rPr>
              <w:tab/>
            </w:r>
            <w:r>
              <w:rPr>
                <w:spacing w:val="-4"/>
                <w:sz w:val="20"/>
              </w:rPr>
              <w:t>7.45</w:t>
            </w:r>
          </w:p>
          <w:p w14:paraId="10B8EA24" w14:textId="77777777" w:rsidR="00855F02" w:rsidRDefault="00855F02" w:rsidP="003F5534">
            <w:pPr>
              <w:pStyle w:val="TableParagraph"/>
              <w:tabs>
                <w:tab w:val="left" w:pos="5941"/>
              </w:tabs>
              <w:spacing w:line="245" w:lineRule="exact"/>
              <w:ind w:left="179"/>
              <w:rPr>
                <w:sz w:val="20"/>
              </w:rPr>
            </w:pPr>
            <w:r>
              <w:rPr>
                <w:sz w:val="20"/>
              </w:rPr>
              <w:t>Grand</w:t>
            </w:r>
            <w:r>
              <w:rPr>
                <w:spacing w:val="-4"/>
                <w:sz w:val="20"/>
              </w:rPr>
              <w:t xml:space="preserve"> </w:t>
            </w:r>
            <w:r>
              <w:rPr>
                <w:spacing w:val="-2"/>
                <w:sz w:val="20"/>
              </w:rPr>
              <w:t>Total</w:t>
            </w:r>
            <w:r>
              <w:rPr>
                <w:sz w:val="20"/>
              </w:rPr>
              <w:tab/>
            </w:r>
            <w:r>
              <w:rPr>
                <w:spacing w:val="-2"/>
                <w:sz w:val="20"/>
              </w:rPr>
              <w:t>$19,810.05</w:t>
            </w:r>
          </w:p>
        </w:tc>
      </w:tr>
      <w:tr w:rsidR="00855F02" w14:paraId="3FAE3A66" w14:textId="77777777" w:rsidTr="003F5534">
        <w:trPr>
          <w:trHeight w:val="847"/>
        </w:trPr>
        <w:tc>
          <w:tcPr>
            <w:tcW w:w="2353" w:type="dxa"/>
          </w:tcPr>
          <w:p w14:paraId="5F94E475" w14:textId="77777777" w:rsidR="00855F02" w:rsidRDefault="00855F02" w:rsidP="003F5534">
            <w:pPr>
              <w:pStyle w:val="TableParagraph"/>
              <w:spacing w:before="1"/>
              <w:rPr>
                <w:sz w:val="24"/>
              </w:rPr>
            </w:pPr>
          </w:p>
          <w:p w14:paraId="6E0D5390" w14:textId="77777777" w:rsidR="00855F02" w:rsidRDefault="00855F02" w:rsidP="003F5534">
            <w:pPr>
              <w:pStyle w:val="TableParagraph"/>
              <w:ind w:left="50"/>
              <w:rPr>
                <w:b/>
                <w:sz w:val="20"/>
              </w:rPr>
            </w:pPr>
            <w:r>
              <w:rPr>
                <w:b/>
                <w:sz w:val="20"/>
                <w:u w:val="single"/>
              </w:rPr>
              <w:t>DUE</w:t>
            </w:r>
            <w:r>
              <w:rPr>
                <w:b/>
                <w:spacing w:val="-3"/>
                <w:sz w:val="20"/>
                <w:u w:val="single"/>
              </w:rPr>
              <w:t xml:space="preserve"> </w:t>
            </w:r>
            <w:r>
              <w:rPr>
                <w:b/>
                <w:sz w:val="20"/>
                <w:u w:val="single"/>
              </w:rPr>
              <w:t>AT</w:t>
            </w:r>
            <w:r>
              <w:rPr>
                <w:b/>
                <w:spacing w:val="-1"/>
                <w:sz w:val="20"/>
                <w:u w:val="single"/>
              </w:rPr>
              <w:t xml:space="preserve"> </w:t>
            </w:r>
            <w:r>
              <w:rPr>
                <w:b/>
                <w:spacing w:val="-2"/>
                <w:sz w:val="20"/>
                <w:u w:val="single"/>
              </w:rPr>
              <w:t>REGISTRATION:</w:t>
            </w:r>
          </w:p>
        </w:tc>
        <w:tc>
          <w:tcPr>
            <w:tcW w:w="8218" w:type="dxa"/>
          </w:tcPr>
          <w:p w14:paraId="104BAD35" w14:textId="77777777" w:rsidR="00855F02" w:rsidRDefault="00855F02" w:rsidP="003F5534">
            <w:pPr>
              <w:pStyle w:val="TableParagraph"/>
              <w:spacing w:before="1"/>
              <w:rPr>
                <w:sz w:val="24"/>
              </w:rPr>
            </w:pPr>
          </w:p>
          <w:p w14:paraId="42408154" w14:textId="77777777" w:rsidR="00855F02" w:rsidRDefault="00855F02" w:rsidP="003F5534">
            <w:pPr>
              <w:pStyle w:val="TableParagraph"/>
              <w:ind w:left="179"/>
              <w:rPr>
                <w:sz w:val="20"/>
              </w:rPr>
            </w:pPr>
            <w:r>
              <w:rPr>
                <w:sz w:val="20"/>
              </w:rPr>
              <w:t>$100.00</w:t>
            </w:r>
            <w:r>
              <w:rPr>
                <w:spacing w:val="-14"/>
                <w:sz w:val="20"/>
              </w:rPr>
              <w:t xml:space="preserve"> </w:t>
            </w:r>
            <w:r>
              <w:rPr>
                <w:sz w:val="20"/>
              </w:rPr>
              <w:t>non-refundable,</w:t>
            </w:r>
            <w:r>
              <w:rPr>
                <w:spacing w:val="-12"/>
                <w:sz w:val="20"/>
              </w:rPr>
              <w:t xml:space="preserve"> </w:t>
            </w:r>
            <w:r>
              <w:rPr>
                <w:sz w:val="20"/>
              </w:rPr>
              <w:t>non</w:t>
            </w:r>
            <w:r>
              <w:rPr>
                <w:spacing w:val="-13"/>
                <w:sz w:val="20"/>
              </w:rPr>
              <w:t>-</w:t>
            </w:r>
            <w:r>
              <w:rPr>
                <w:sz w:val="20"/>
              </w:rPr>
              <w:t>transferable</w:t>
            </w:r>
            <w:r>
              <w:rPr>
                <w:spacing w:val="-14"/>
                <w:sz w:val="20"/>
              </w:rPr>
              <w:t xml:space="preserve"> </w:t>
            </w:r>
            <w:r>
              <w:rPr>
                <w:sz w:val="20"/>
              </w:rPr>
              <w:t>application</w:t>
            </w:r>
            <w:r>
              <w:rPr>
                <w:spacing w:val="-9"/>
                <w:sz w:val="20"/>
              </w:rPr>
              <w:t xml:space="preserve"> </w:t>
            </w:r>
            <w:r>
              <w:rPr>
                <w:spacing w:val="-5"/>
                <w:sz w:val="20"/>
              </w:rPr>
              <w:t>fee</w:t>
            </w:r>
          </w:p>
        </w:tc>
      </w:tr>
      <w:tr w:rsidR="00855F02" w14:paraId="745246EB" w14:textId="77777777" w:rsidTr="003F5534">
        <w:trPr>
          <w:trHeight w:val="555"/>
        </w:trPr>
        <w:tc>
          <w:tcPr>
            <w:tcW w:w="2353" w:type="dxa"/>
          </w:tcPr>
          <w:p w14:paraId="1A032E74" w14:textId="77777777" w:rsidR="00855F02" w:rsidRDefault="00855F02" w:rsidP="003F5534">
            <w:pPr>
              <w:pStyle w:val="TableParagraph"/>
              <w:spacing w:before="6"/>
              <w:rPr>
                <w:sz w:val="25"/>
              </w:rPr>
            </w:pPr>
          </w:p>
          <w:p w14:paraId="0719D1FD" w14:textId="77777777" w:rsidR="00855F02" w:rsidRDefault="00855F02" w:rsidP="003F5534">
            <w:pPr>
              <w:pStyle w:val="TableParagraph"/>
              <w:spacing w:line="223" w:lineRule="exact"/>
              <w:ind w:left="50"/>
              <w:rPr>
                <w:b/>
                <w:sz w:val="20"/>
              </w:rPr>
            </w:pPr>
            <w:r>
              <w:rPr>
                <w:b/>
                <w:sz w:val="20"/>
                <w:u w:val="single"/>
              </w:rPr>
              <w:t>PAYMENT</w:t>
            </w:r>
            <w:r>
              <w:rPr>
                <w:b/>
                <w:spacing w:val="-8"/>
                <w:sz w:val="20"/>
                <w:u w:val="single"/>
              </w:rPr>
              <w:t xml:space="preserve"> </w:t>
            </w:r>
            <w:r>
              <w:rPr>
                <w:b/>
                <w:spacing w:val="-2"/>
                <w:sz w:val="20"/>
                <w:u w:val="single"/>
              </w:rPr>
              <w:t>OPTIONS:</w:t>
            </w:r>
          </w:p>
        </w:tc>
        <w:tc>
          <w:tcPr>
            <w:tcW w:w="8218" w:type="dxa"/>
          </w:tcPr>
          <w:p w14:paraId="04999315" w14:textId="77777777" w:rsidR="00855F02" w:rsidRDefault="00855F02" w:rsidP="003F5534">
            <w:pPr>
              <w:pStyle w:val="TableParagraph"/>
              <w:spacing w:before="6"/>
              <w:rPr>
                <w:sz w:val="25"/>
              </w:rPr>
            </w:pPr>
          </w:p>
          <w:p w14:paraId="12AC3AA3" w14:textId="77777777" w:rsidR="00855F02" w:rsidRDefault="00855F02" w:rsidP="003F5534">
            <w:pPr>
              <w:pStyle w:val="TableParagraph"/>
              <w:spacing w:line="223" w:lineRule="exact"/>
              <w:ind w:left="189"/>
              <w:rPr>
                <w:sz w:val="20"/>
              </w:rPr>
            </w:pPr>
            <w:r>
              <w:rPr>
                <w:sz w:val="20"/>
              </w:rPr>
              <w:t>Payment</w:t>
            </w:r>
            <w:r>
              <w:rPr>
                <w:spacing w:val="-10"/>
                <w:sz w:val="20"/>
              </w:rPr>
              <w:t xml:space="preserve"> </w:t>
            </w:r>
            <w:r>
              <w:rPr>
                <w:sz w:val="20"/>
              </w:rPr>
              <w:t>in</w:t>
            </w:r>
            <w:r>
              <w:rPr>
                <w:spacing w:val="-4"/>
                <w:sz w:val="20"/>
              </w:rPr>
              <w:t xml:space="preserve"> </w:t>
            </w:r>
            <w:r>
              <w:rPr>
                <w:sz w:val="20"/>
              </w:rPr>
              <w:t>full</w:t>
            </w:r>
            <w:r>
              <w:rPr>
                <w:spacing w:val="-7"/>
                <w:sz w:val="20"/>
              </w:rPr>
              <w:t xml:space="preserve"> </w:t>
            </w:r>
            <w:r>
              <w:rPr>
                <w:sz w:val="20"/>
              </w:rPr>
              <w:t>by</w:t>
            </w:r>
            <w:r>
              <w:rPr>
                <w:spacing w:val="-7"/>
                <w:sz w:val="20"/>
              </w:rPr>
              <w:t xml:space="preserve"> </w:t>
            </w:r>
            <w:r>
              <w:rPr>
                <w:sz w:val="20"/>
              </w:rPr>
              <w:t>cash,</w:t>
            </w:r>
            <w:r>
              <w:rPr>
                <w:spacing w:val="-4"/>
                <w:sz w:val="20"/>
              </w:rPr>
              <w:t xml:space="preserve"> </w:t>
            </w:r>
            <w:r>
              <w:rPr>
                <w:sz w:val="20"/>
              </w:rPr>
              <w:t>check,</w:t>
            </w:r>
            <w:r>
              <w:rPr>
                <w:spacing w:val="-8"/>
                <w:sz w:val="20"/>
              </w:rPr>
              <w:t xml:space="preserve"> </w:t>
            </w:r>
            <w:r>
              <w:rPr>
                <w:sz w:val="20"/>
              </w:rPr>
              <w:t>credit</w:t>
            </w:r>
            <w:r>
              <w:rPr>
                <w:spacing w:val="-10"/>
                <w:sz w:val="20"/>
              </w:rPr>
              <w:t xml:space="preserve"> </w:t>
            </w:r>
            <w:r>
              <w:rPr>
                <w:sz w:val="20"/>
              </w:rPr>
              <w:t>card,</w:t>
            </w:r>
            <w:r>
              <w:rPr>
                <w:spacing w:val="-4"/>
                <w:sz w:val="20"/>
              </w:rPr>
              <w:t xml:space="preserve"> </w:t>
            </w:r>
            <w:r>
              <w:rPr>
                <w:sz w:val="20"/>
              </w:rPr>
              <w:t>money</w:t>
            </w:r>
            <w:r>
              <w:rPr>
                <w:spacing w:val="-7"/>
                <w:sz w:val="20"/>
              </w:rPr>
              <w:t xml:space="preserve"> </w:t>
            </w:r>
            <w:r>
              <w:rPr>
                <w:sz w:val="20"/>
              </w:rPr>
              <w:t>order,</w:t>
            </w:r>
            <w:r>
              <w:rPr>
                <w:spacing w:val="-4"/>
                <w:sz w:val="20"/>
              </w:rPr>
              <w:t xml:space="preserve"> </w:t>
            </w:r>
            <w:r>
              <w:rPr>
                <w:sz w:val="20"/>
              </w:rPr>
              <w:t>Title</w:t>
            </w:r>
            <w:r>
              <w:rPr>
                <w:spacing w:val="-7"/>
                <w:sz w:val="20"/>
              </w:rPr>
              <w:t xml:space="preserve"> </w:t>
            </w:r>
            <w:r>
              <w:rPr>
                <w:sz w:val="20"/>
              </w:rPr>
              <w:t>IV,</w:t>
            </w:r>
            <w:r>
              <w:rPr>
                <w:spacing w:val="-7"/>
                <w:sz w:val="20"/>
              </w:rPr>
              <w:t xml:space="preserve"> </w:t>
            </w:r>
            <w:r>
              <w:rPr>
                <w:sz w:val="20"/>
              </w:rPr>
              <w:t>and/or</w:t>
            </w:r>
            <w:r>
              <w:rPr>
                <w:spacing w:val="-4"/>
                <w:sz w:val="20"/>
              </w:rPr>
              <w:t xml:space="preserve"> </w:t>
            </w:r>
            <w:r>
              <w:rPr>
                <w:sz w:val="20"/>
              </w:rPr>
              <w:t>Loan</w:t>
            </w:r>
            <w:r>
              <w:rPr>
                <w:spacing w:val="-3"/>
                <w:sz w:val="20"/>
              </w:rPr>
              <w:t xml:space="preserve"> </w:t>
            </w:r>
            <w:r>
              <w:rPr>
                <w:spacing w:val="-4"/>
                <w:sz w:val="20"/>
              </w:rPr>
              <w:t>etc.</w:t>
            </w:r>
          </w:p>
        </w:tc>
      </w:tr>
    </w:tbl>
    <w:p w14:paraId="13779F0F" w14:textId="77777777" w:rsidR="00855F02" w:rsidRDefault="00855F02" w:rsidP="00855F02">
      <w:pPr>
        <w:pStyle w:val="BodyText"/>
        <w:spacing w:before="15" w:line="244" w:lineRule="auto"/>
        <w:ind w:left="2902" w:right="1370" w:hanging="10"/>
      </w:pPr>
      <w:r>
        <w:t>A</w:t>
      </w:r>
      <w:r>
        <w:rPr>
          <w:spacing w:val="-1"/>
        </w:rPr>
        <w:t xml:space="preserve"> </w:t>
      </w:r>
      <w:r>
        <w:t>personal</w:t>
      </w:r>
      <w:r>
        <w:rPr>
          <w:spacing w:val="-2"/>
        </w:rPr>
        <w:t xml:space="preserve"> </w:t>
      </w:r>
      <w:r>
        <w:t>loan from</w:t>
      </w:r>
      <w:r>
        <w:rPr>
          <w:spacing w:val="-2"/>
        </w:rPr>
        <w:t xml:space="preserve"> </w:t>
      </w:r>
      <w:r>
        <w:t>a</w:t>
      </w:r>
      <w:r>
        <w:rPr>
          <w:spacing w:val="-3"/>
        </w:rPr>
        <w:t xml:space="preserve"> </w:t>
      </w:r>
      <w:r>
        <w:t>financial</w:t>
      </w:r>
      <w:r>
        <w:rPr>
          <w:spacing w:val="-2"/>
        </w:rPr>
        <w:t xml:space="preserve"> </w:t>
      </w:r>
      <w:r>
        <w:t>institution such</w:t>
      </w:r>
      <w:r>
        <w:rPr>
          <w:spacing w:val="-3"/>
        </w:rPr>
        <w:t xml:space="preserve"> </w:t>
      </w:r>
      <w:r>
        <w:t>as</w:t>
      </w:r>
      <w:r>
        <w:rPr>
          <w:spacing w:val="-11"/>
        </w:rPr>
        <w:t xml:space="preserve"> </w:t>
      </w:r>
      <w:r>
        <w:t>a</w:t>
      </w:r>
      <w:r>
        <w:rPr>
          <w:spacing w:val="-4"/>
        </w:rPr>
        <w:t xml:space="preserve"> </w:t>
      </w:r>
      <w:r>
        <w:t>bank</w:t>
      </w:r>
      <w:r>
        <w:rPr>
          <w:spacing w:val="-5"/>
        </w:rPr>
        <w:t xml:space="preserve"> </w:t>
      </w:r>
      <w:r>
        <w:t>or</w:t>
      </w:r>
      <w:r>
        <w:rPr>
          <w:spacing w:val="-3"/>
        </w:rPr>
        <w:t xml:space="preserve"> </w:t>
      </w:r>
      <w:r>
        <w:t>credit</w:t>
      </w:r>
      <w:r>
        <w:rPr>
          <w:spacing w:val="-11"/>
        </w:rPr>
        <w:t xml:space="preserve"> </w:t>
      </w:r>
      <w:r>
        <w:t>union.</w:t>
      </w:r>
      <w:r>
        <w:rPr>
          <w:spacing w:val="-3"/>
        </w:rPr>
        <w:t xml:space="preserve"> </w:t>
      </w:r>
      <w:r>
        <w:t>some banking institutions may have an educational loan option.</w:t>
      </w:r>
    </w:p>
    <w:p w14:paraId="6F1DB553" w14:textId="77777777" w:rsidR="00855F02" w:rsidRDefault="00855F02" w:rsidP="00855F02">
      <w:pPr>
        <w:pStyle w:val="BodyText"/>
        <w:spacing w:before="3"/>
      </w:pPr>
    </w:p>
    <w:p w14:paraId="61C217CD" w14:textId="77777777" w:rsidR="00855F02" w:rsidRDefault="00855F02" w:rsidP="00855F02">
      <w:pPr>
        <w:pStyle w:val="BodyText"/>
        <w:spacing w:line="244" w:lineRule="auto"/>
        <w:ind w:left="2887" w:right="722" w:hanging="10"/>
      </w:pPr>
      <w:r>
        <w:t>Financial</w:t>
      </w:r>
      <w:r>
        <w:rPr>
          <w:spacing w:val="-2"/>
        </w:rPr>
        <w:t xml:space="preserve"> </w:t>
      </w:r>
      <w:r>
        <w:t>aid</w:t>
      </w:r>
      <w:r>
        <w:rPr>
          <w:spacing w:val="-4"/>
        </w:rPr>
        <w:t xml:space="preserve"> </w:t>
      </w:r>
      <w:r>
        <w:t>is</w:t>
      </w:r>
      <w:r>
        <w:rPr>
          <w:spacing w:val="-7"/>
        </w:rPr>
        <w:t xml:space="preserve"> </w:t>
      </w:r>
      <w:r>
        <w:t>available</w:t>
      </w:r>
      <w:r>
        <w:rPr>
          <w:spacing w:val="-2"/>
        </w:rPr>
        <w:t xml:space="preserve"> </w:t>
      </w:r>
      <w:r>
        <w:t>for</w:t>
      </w:r>
      <w:r>
        <w:rPr>
          <w:spacing w:val="-3"/>
        </w:rPr>
        <w:t xml:space="preserve"> </w:t>
      </w:r>
      <w:r>
        <w:t>those</w:t>
      </w:r>
      <w:r>
        <w:rPr>
          <w:spacing w:val="-6"/>
        </w:rPr>
        <w:t xml:space="preserve"> </w:t>
      </w:r>
      <w:r>
        <w:t>who</w:t>
      </w:r>
      <w:r>
        <w:rPr>
          <w:spacing w:val="-3"/>
        </w:rPr>
        <w:t xml:space="preserve"> </w:t>
      </w:r>
      <w:r>
        <w:t>qualify.</w:t>
      </w:r>
      <w:r>
        <w:rPr>
          <w:spacing w:val="-3"/>
        </w:rPr>
        <w:t xml:space="preserve"> </w:t>
      </w:r>
      <w:r>
        <w:t>Apply</w:t>
      </w:r>
      <w:r>
        <w:rPr>
          <w:spacing w:val="-3"/>
        </w:rPr>
        <w:t xml:space="preserve"> </w:t>
      </w:r>
      <w:r>
        <w:t>for</w:t>
      </w:r>
      <w:r>
        <w:rPr>
          <w:spacing w:val="-3"/>
        </w:rPr>
        <w:t xml:space="preserve"> </w:t>
      </w:r>
      <w:r>
        <w:t>Pell</w:t>
      </w:r>
      <w:r>
        <w:rPr>
          <w:spacing w:val="-2"/>
        </w:rPr>
        <w:t xml:space="preserve"> </w:t>
      </w:r>
      <w:r>
        <w:t>Grants</w:t>
      </w:r>
      <w:r>
        <w:rPr>
          <w:spacing w:val="-6"/>
        </w:rPr>
        <w:t xml:space="preserve"> </w:t>
      </w:r>
      <w:r>
        <w:t>and</w:t>
      </w:r>
      <w:r>
        <w:rPr>
          <w:spacing w:val="-4"/>
        </w:rPr>
        <w:t xml:space="preserve"> </w:t>
      </w:r>
      <w:r>
        <w:t xml:space="preserve">Stafford Loans online at https://studentaid.gov </w:t>
      </w:r>
      <w:hyperlink r:id="rId136">
        <w:r>
          <w:t>(sc</w:t>
        </w:r>
      </w:hyperlink>
      <w:r>
        <w:t>hool code: 039213) FAFSA must be submitted by class start date to avoid monthly financing.</w:t>
      </w:r>
    </w:p>
    <w:p w14:paraId="6E180DFA" w14:textId="07B9A4E1" w:rsidR="00855F02" w:rsidRDefault="00855F02" w:rsidP="00855F02">
      <w:pPr>
        <w:pStyle w:val="ListParagraph"/>
        <w:numPr>
          <w:ilvl w:val="0"/>
          <w:numId w:val="23"/>
        </w:numPr>
        <w:tabs>
          <w:tab w:val="left" w:pos="2921"/>
          <w:tab w:val="left" w:pos="3386"/>
        </w:tabs>
        <w:spacing w:before="95" w:line="247" w:lineRule="auto"/>
        <w:ind w:right="2015" w:hanging="15"/>
        <w:rPr>
          <w:sz w:val="20"/>
        </w:rPr>
      </w:pPr>
      <w:r>
        <w:rPr>
          <w:sz w:val="20"/>
        </w:rPr>
        <w:t>If</w:t>
      </w:r>
      <w:r>
        <w:rPr>
          <w:spacing w:val="-2"/>
          <w:sz w:val="20"/>
        </w:rPr>
        <w:t xml:space="preserve"> </w:t>
      </w:r>
      <w:r w:rsidR="003B3D72">
        <w:rPr>
          <w:sz w:val="20"/>
        </w:rPr>
        <w:t>a student</w:t>
      </w:r>
      <w:r>
        <w:rPr>
          <w:spacing w:val="-7"/>
          <w:sz w:val="20"/>
        </w:rPr>
        <w:t xml:space="preserve"> </w:t>
      </w:r>
      <w:r>
        <w:rPr>
          <w:sz w:val="20"/>
        </w:rPr>
        <w:t>has</w:t>
      </w:r>
      <w:r>
        <w:rPr>
          <w:spacing w:val="-3"/>
          <w:sz w:val="20"/>
        </w:rPr>
        <w:t xml:space="preserve"> </w:t>
      </w:r>
      <w:r>
        <w:rPr>
          <w:sz w:val="20"/>
        </w:rPr>
        <w:t>tuition</w:t>
      </w:r>
      <w:r>
        <w:rPr>
          <w:spacing w:val="-4"/>
          <w:sz w:val="20"/>
        </w:rPr>
        <w:t xml:space="preserve"> </w:t>
      </w:r>
      <w:r>
        <w:rPr>
          <w:sz w:val="20"/>
        </w:rPr>
        <w:t>balance</w:t>
      </w:r>
      <w:r>
        <w:rPr>
          <w:spacing w:val="-7"/>
          <w:sz w:val="20"/>
        </w:rPr>
        <w:t xml:space="preserve"> </w:t>
      </w:r>
      <w:r>
        <w:rPr>
          <w:sz w:val="20"/>
        </w:rPr>
        <w:t>beyond</w:t>
      </w:r>
      <w:r>
        <w:rPr>
          <w:spacing w:val="-1"/>
          <w:sz w:val="20"/>
        </w:rPr>
        <w:t xml:space="preserve"> </w:t>
      </w:r>
      <w:r>
        <w:rPr>
          <w:sz w:val="20"/>
        </w:rPr>
        <w:t>1</w:t>
      </w:r>
      <w:proofErr w:type="spellStart"/>
      <w:r>
        <w:rPr>
          <w:position w:val="5"/>
          <w:sz w:val="13"/>
        </w:rPr>
        <w:t>st</w:t>
      </w:r>
      <w:proofErr w:type="spellEnd"/>
      <w:r>
        <w:rPr>
          <w:spacing w:val="-1"/>
          <w:position w:val="5"/>
          <w:sz w:val="13"/>
        </w:rPr>
        <w:t xml:space="preserve"> </w:t>
      </w:r>
      <w:r>
        <w:rPr>
          <w:sz w:val="20"/>
        </w:rPr>
        <w:t>Award</w:t>
      </w:r>
      <w:r>
        <w:rPr>
          <w:spacing w:val="-5"/>
          <w:sz w:val="20"/>
        </w:rPr>
        <w:t xml:space="preserve"> </w:t>
      </w:r>
      <w:r>
        <w:rPr>
          <w:sz w:val="20"/>
        </w:rPr>
        <w:t>Year</w:t>
      </w:r>
      <w:r>
        <w:rPr>
          <w:spacing w:val="-4"/>
          <w:sz w:val="20"/>
        </w:rPr>
        <w:t xml:space="preserve"> </w:t>
      </w:r>
      <w:r>
        <w:rPr>
          <w:sz w:val="20"/>
        </w:rPr>
        <w:t>and</w:t>
      </w:r>
      <w:r>
        <w:rPr>
          <w:spacing w:val="-5"/>
          <w:sz w:val="20"/>
        </w:rPr>
        <w:t xml:space="preserve"> </w:t>
      </w:r>
      <w:r>
        <w:rPr>
          <w:sz w:val="20"/>
        </w:rPr>
        <w:t>enrollment extends into 2</w:t>
      </w:r>
      <w:proofErr w:type="spellStart"/>
      <w:r>
        <w:rPr>
          <w:position w:val="5"/>
          <w:sz w:val="13"/>
        </w:rPr>
        <w:t>nd</w:t>
      </w:r>
      <w:proofErr w:type="spellEnd"/>
      <w:r>
        <w:rPr>
          <w:position w:val="5"/>
          <w:sz w:val="13"/>
        </w:rPr>
        <w:t xml:space="preserve"> </w:t>
      </w:r>
      <w:r>
        <w:rPr>
          <w:sz w:val="20"/>
        </w:rPr>
        <w:t>Award Year (July 1</w:t>
      </w:r>
      <w:proofErr w:type="spellStart"/>
      <w:r>
        <w:rPr>
          <w:position w:val="5"/>
          <w:sz w:val="13"/>
        </w:rPr>
        <w:t>st</w:t>
      </w:r>
      <w:proofErr w:type="spellEnd"/>
      <w:r>
        <w:rPr>
          <w:sz w:val="20"/>
        </w:rPr>
        <w:t>) tuition will be</w:t>
      </w:r>
      <w:r>
        <w:rPr>
          <w:spacing w:val="-2"/>
          <w:sz w:val="20"/>
        </w:rPr>
        <w:t xml:space="preserve"> </w:t>
      </w:r>
      <w:r>
        <w:rPr>
          <w:sz w:val="20"/>
        </w:rPr>
        <w:t>financed through TFC Credit Corporation at $25-$50.00 a month at 0% interest.</w:t>
      </w:r>
    </w:p>
    <w:p w14:paraId="2BDD2F5A" w14:textId="77777777" w:rsidR="00855F02" w:rsidRDefault="00855F02" w:rsidP="00855F02">
      <w:pPr>
        <w:pStyle w:val="ListParagraph"/>
        <w:numPr>
          <w:ilvl w:val="0"/>
          <w:numId w:val="23"/>
        </w:numPr>
        <w:tabs>
          <w:tab w:val="left" w:pos="2921"/>
          <w:tab w:val="left" w:pos="3386"/>
        </w:tabs>
        <w:spacing w:before="6" w:line="244" w:lineRule="auto"/>
        <w:ind w:right="1828" w:hanging="15"/>
        <w:rPr>
          <w:sz w:val="20"/>
        </w:rPr>
      </w:pPr>
      <w:r>
        <w:rPr>
          <w:sz w:val="20"/>
        </w:rPr>
        <w:t>After</w:t>
      </w:r>
      <w:r>
        <w:rPr>
          <w:spacing w:val="-1"/>
          <w:sz w:val="20"/>
        </w:rPr>
        <w:t xml:space="preserve"> </w:t>
      </w:r>
      <w:r>
        <w:rPr>
          <w:sz w:val="20"/>
        </w:rPr>
        <w:t>2</w:t>
      </w:r>
      <w:proofErr w:type="spellStart"/>
      <w:r>
        <w:rPr>
          <w:position w:val="5"/>
          <w:sz w:val="13"/>
        </w:rPr>
        <w:t>nd</w:t>
      </w:r>
      <w:proofErr w:type="spellEnd"/>
      <w:r>
        <w:rPr>
          <w:position w:val="5"/>
          <w:sz w:val="13"/>
        </w:rPr>
        <w:t xml:space="preserve"> </w:t>
      </w:r>
      <w:r>
        <w:rPr>
          <w:sz w:val="20"/>
        </w:rPr>
        <w:t>Award</w:t>
      </w:r>
      <w:r>
        <w:rPr>
          <w:spacing w:val="-6"/>
          <w:sz w:val="20"/>
        </w:rPr>
        <w:t xml:space="preserve"> </w:t>
      </w:r>
      <w:r>
        <w:rPr>
          <w:sz w:val="20"/>
        </w:rPr>
        <w:t>Year</w:t>
      </w:r>
      <w:r>
        <w:rPr>
          <w:spacing w:val="-1"/>
          <w:sz w:val="20"/>
        </w:rPr>
        <w:t xml:space="preserve"> </w:t>
      </w:r>
      <w:r>
        <w:rPr>
          <w:sz w:val="20"/>
        </w:rPr>
        <w:t>FAFSA</w:t>
      </w:r>
      <w:r>
        <w:rPr>
          <w:spacing w:val="-7"/>
          <w:sz w:val="20"/>
        </w:rPr>
        <w:t xml:space="preserve"> </w:t>
      </w:r>
      <w:r>
        <w:rPr>
          <w:sz w:val="20"/>
        </w:rPr>
        <w:t>is</w:t>
      </w:r>
      <w:r>
        <w:rPr>
          <w:spacing w:val="-8"/>
          <w:sz w:val="20"/>
        </w:rPr>
        <w:t xml:space="preserve"> </w:t>
      </w:r>
      <w:r>
        <w:rPr>
          <w:sz w:val="20"/>
        </w:rPr>
        <w:t>processed,</w:t>
      </w:r>
      <w:r>
        <w:rPr>
          <w:spacing w:val="-5"/>
          <w:sz w:val="20"/>
        </w:rPr>
        <w:t xml:space="preserve"> </w:t>
      </w:r>
      <w:r>
        <w:rPr>
          <w:sz w:val="20"/>
        </w:rPr>
        <w:t>a</w:t>
      </w:r>
      <w:r>
        <w:rPr>
          <w:spacing w:val="-6"/>
          <w:sz w:val="20"/>
        </w:rPr>
        <w:t xml:space="preserve"> </w:t>
      </w:r>
      <w:r>
        <w:rPr>
          <w:sz w:val="20"/>
        </w:rPr>
        <w:t>financial</w:t>
      </w:r>
      <w:r>
        <w:rPr>
          <w:spacing w:val="-4"/>
          <w:sz w:val="20"/>
        </w:rPr>
        <w:t xml:space="preserve"> </w:t>
      </w:r>
      <w:r>
        <w:rPr>
          <w:sz w:val="20"/>
        </w:rPr>
        <w:t>assessment</w:t>
      </w:r>
      <w:r>
        <w:rPr>
          <w:spacing w:val="-8"/>
          <w:sz w:val="20"/>
        </w:rPr>
        <w:t xml:space="preserve"> </w:t>
      </w:r>
      <w:r>
        <w:rPr>
          <w:sz w:val="20"/>
        </w:rPr>
        <w:t>will</w:t>
      </w:r>
      <w:r>
        <w:rPr>
          <w:spacing w:val="-4"/>
          <w:sz w:val="20"/>
        </w:rPr>
        <w:t xml:space="preserve"> </w:t>
      </w:r>
      <w:r>
        <w:rPr>
          <w:sz w:val="20"/>
        </w:rPr>
        <w:t>be conducted by the Financial Aid Advisor.</w:t>
      </w:r>
    </w:p>
    <w:p w14:paraId="5F6E492A" w14:textId="77777777" w:rsidR="00855F02" w:rsidRDefault="00855F02" w:rsidP="00855F02">
      <w:pPr>
        <w:pStyle w:val="ListParagraph"/>
        <w:numPr>
          <w:ilvl w:val="0"/>
          <w:numId w:val="23"/>
        </w:numPr>
        <w:tabs>
          <w:tab w:val="left" w:pos="2921"/>
          <w:tab w:val="left" w:pos="3386"/>
        </w:tabs>
        <w:spacing w:before="4" w:line="247" w:lineRule="auto"/>
        <w:ind w:right="1564" w:hanging="15"/>
        <w:rPr>
          <w:sz w:val="20"/>
        </w:rPr>
      </w:pPr>
      <w:r>
        <w:rPr>
          <w:sz w:val="20"/>
        </w:rPr>
        <w:t xml:space="preserve">If a tuition balance still exists after </w:t>
      </w:r>
      <w:proofErr w:type="gramStart"/>
      <w:r>
        <w:rPr>
          <w:sz w:val="20"/>
        </w:rPr>
        <w:t>2</w:t>
      </w:r>
      <w:proofErr w:type="spellStart"/>
      <w:r>
        <w:rPr>
          <w:position w:val="5"/>
          <w:sz w:val="13"/>
        </w:rPr>
        <w:t>nd</w:t>
      </w:r>
      <w:proofErr w:type="spellEnd"/>
      <w:proofErr w:type="gramEnd"/>
      <w:r>
        <w:rPr>
          <w:position w:val="5"/>
          <w:sz w:val="13"/>
        </w:rPr>
        <w:t xml:space="preserve"> </w:t>
      </w:r>
      <w:r>
        <w:rPr>
          <w:sz w:val="20"/>
        </w:rPr>
        <w:t>Award Year, balance will be financed</w:t>
      </w:r>
      <w:r>
        <w:rPr>
          <w:spacing w:val="-2"/>
          <w:sz w:val="20"/>
        </w:rPr>
        <w:t xml:space="preserve"> </w:t>
      </w:r>
      <w:r>
        <w:rPr>
          <w:sz w:val="20"/>
        </w:rPr>
        <w:t>through</w:t>
      </w:r>
      <w:r>
        <w:rPr>
          <w:spacing w:val="-4"/>
          <w:sz w:val="20"/>
        </w:rPr>
        <w:t xml:space="preserve"> </w:t>
      </w:r>
      <w:r>
        <w:rPr>
          <w:sz w:val="20"/>
        </w:rPr>
        <w:t>TFC</w:t>
      </w:r>
      <w:r>
        <w:rPr>
          <w:spacing w:val="-3"/>
          <w:sz w:val="20"/>
        </w:rPr>
        <w:t xml:space="preserve"> </w:t>
      </w:r>
      <w:r>
        <w:rPr>
          <w:sz w:val="20"/>
        </w:rPr>
        <w:t>Credit</w:t>
      </w:r>
      <w:r>
        <w:rPr>
          <w:spacing w:val="-4"/>
          <w:sz w:val="20"/>
        </w:rPr>
        <w:t xml:space="preserve"> </w:t>
      </w:r>
      <w:r>
        <w:rPr>
          <w:sz w:val="20"/>
        </w:rPr>
        <w:t>Corporation.</w:t>
      </w:r>
      <w:r>
        <w:rPr>
          <w:spacing w:val="-4"/>
          <w:sz w:val="20"/>
        </w:rPr>
        <w:t xml:space="preserve"> </w:t>
      </w:r>
      <w:r>
        <w:rPr>
          <w:sz w:val="20"/>
        </w:rPr>
        <w:t>Balance</w:t>
      </w:r>
      <w:r>
        <w:rPr>
          <w:spacing w:val="-8"/>
          <w:sz w:val="20"/>
        </w:rPr>
        <w:t xml:space="preserve"> </w:t>
      </w:r>
      <w:r>
        <w:rPr>
          <w:sz w:val="20"/>
        </w:rPr>
        <w:t>will</w:t>
      </w:r>
      <w:r>
        <w:rPr>
          <w:spacing w:val="-4"/>
          <w:sz w:val="20"/>
        </w:rPr>
        <w:t xml:space="preserve"> </w:t>
      </w:r>
      <w:r>
        <w:rPr>
          <w:sz w:val="20"/>
        </w:rPr>
        <w:t>be</w:t>
      </w:r>
      <w:r>
        <w:rPr>
          <w:spacing w:val="-7"/>
          <w:sz w:val="20"/>
        </w:rPr>
        <w:t xml:space="preserve"> </w:t>
      </w:r>
      <w:r>
        <w:rPr>
          <w:sz w:val="20"/>
        </w:rPr>
        <w:t>divided</w:t>
      </w:r>
      <w:r>
        <w:rPr>
          <w:spacing w:val="-2"/>
          <w:sz w:val="20"/>
        </w:rPr>
        <w:t xml:space="preserve"> </w:t>
      </w:r>
      <w:r>
        <w:rPr>
          <w:sz w:val="20"/>
        </w:rPr>
        <w:t>equally</w:t>
      </w:r>
      <w:r>
        <w:rPr>
          <w:spacing w:val="-8"/>
          <w:sz w:val="20"/>
        </w:rPr>
        <w:t xml:space="preserve"> </w:t>
      </w:r>
      <w:r>
        <w:rPr>
          <w:sz w:val="20"/>
        </w:rPr>
        <w:t>into monthly payments with 0% interest until contract graduation date (If a change of schedule is made this may affect the monthly payments).</w:t>
      </w:r>
    </w:p>
    <w:p w14:paraId="24F9B650" w14:textId="77777777" w:rsidR="00855F02" w:rsidRDefault="00855F02" w:rsidP="00855F02">
      <w:pPr>
        <w:pStyle w:val="BodyText"/>
        <w:spacing w:before="7"/>
      </w:pPr>
    </w:p>
    <w:p w14:paraId="1AD3DDAD" w14:textId="37B76EDA" w:rsidR="00855F02" w:rsidRDefault="00855F02" w:rsidP="00855F02">
      <w:pPr>
        <w:pStyle w:val="BodyText"/>
        <w:spacing w:line="249" w:lineRule="auto"/>
        <w:ind w:left="2902" w:right="1086" w:hanging="10"/>
      </w:pPr>
      <w:r>
        <w:t>Any</w:t>
      </w:r>
      <w:r>
        <w:rPr>
          <w:spacing w:val="-3"/>
        </w:rPr>
        <w:t xml:space="preserve"> </w:t>
      </w:r>
      <w:r>
        <w:t>remaining</w:t>
      </w:r>
      <w:r>
        <w:rPr>
          <w:spacing w:val="-6"/>
        </w:rPr>
        <w:t xml:space="preserve"> </w:t>
      </w:r>
      <w:r>
        <w:t>balance</w:t>
      </w:r>
      <w:r>
        <w:rPr>
          <w:spacing w:val="-6"/>
        </w:rPr>
        <w:t xml:space="preserve"> </w:t>
      </w:r>
      <w:r>
        <w:t>upon graduation will</w:t>
      </w:r>
      <w:r>
        <w:rPr>
          <w:spacing w:val="-3"/>
        </w:rPr>
        <w:t xml:space="preserve"> </w:t>
      </w:r>
      <w:r>
        <w:t>be</w:t>
      </w:r>
      <w:r>
        <w:rPr>
          <w:spacing w:val="-7"/>
        </w:rPr>
        <w:t xml:space="preserve"> </w:t>
      </w:r>
      <w:r>
        <w:t>refinanced</w:t>
      </w:r>
      <w:r>
        <w:rPr>
          <w:spacing w:val="-4"/>
        </w:rPr>
        <w:t xml:space="preserve"> </w:t>
      </w:r>
      <w:r>
        <w:t>at</w:t>
      </w:r>
      <w:r>
        <w:rPr>
          <w:spacing w:val="-3"/>
        </w:rPr>
        <w:t xml:space="preserve"> </w:t>
      </w:r>
      <w:r>
        <w:t>$200.00</w:t>
      </w:r>
      <w:r>
        <w:rPr>
          <w:spacing w:val="-3"/>
        </w:rPr>
        <w:t xml:space="preserve"> </w:t>
      </w:r>
      <w:r>
        <w:t>a</w:t>
      </w:r>
      <w:r>
        <w:rPr>
          <w:spacing w:val="-4"/>
        </w:rPr>
        <w:t xml:space="preserve"> </w:t>
      </w:r>
      <w:r>
        <w:t>month</w:t>
      </w:r>
      <w:r>
        <w:rPr>
          <w:spacing w:val="-3"/>
        </w:rPr>
        <w:t xml:space="preserve"> </w:t>
      </w:r>
      <w:r>
        <w:t>at 12% interest</w:t>
      </w:r>
      <w:r w:rsidR="003B3D72">
        <w:t xml:space="preserve"> unless other arrangements are made.</w:t>
      </w:r>
    </w:p>
    <w:p w14:paraId="4CEBFBAE" w14:textId="77C4EEA1" w:rsidR="00855F02" w:rsidRDefault="003B3D72" w:rsidP="00855F02">
      <w:pPr>
        <w:spacing w:before="105" w:line="247" w:lineRule="auto"/>
        <w:ind w:left="2926" w:right="858" w:hanging="10"/>
        <w:rPr>
          <w:b/>
          <w:sz w:val="20"/>
        </w:rPr>
      </w:pPr>
      <w:r>
        <w:rPr>
          <w:sz w:val="20"/>
        </w:rPr>
        <w:t>In-house</w:t>
      </w:r>
      <w:r w:rsidR="00855F02">
        <w:rPr>
          <w:spacing w:val="-3"/>
          <w:sz w:val="20"/>
        </w:rPr>
        <w:t xml:space="preserve"> </w:t>
      </w:r>
      <w:r w:rsidR="00855F02">
        <w:rPr>
          <w:sz w:val="20"/>
        </w:rPr>
        <w:t>monthly</w:t>
      </w:r>
      <w:r w:rsidR="00855F02">
        <w:rPr>
          <w:spacing w:val="-7"/>
          <w:sz w:val="20"/>
        </w:rPr>
        <w:t xml:space="preserve"> </w:t>
      </w:r>
      <w:r w:rsidR="00855F02">
        <w:rPr>
          <w:sz w:val="20"/>
        </w:rPr>
        <w:t>payment</w:t>
      </w:r>
      <w:r w:rsidR="00855F02">
        <w:rPr>
          <w:spacing w:val="-7"/>
          <w:sz w:val="20"/>
        </w:rPr>
        <w:t xml:space="preserve"> </w:t>
      </w:r>
      <w:r w:rsidR="00855F02">
        <w:rPr>
          <w:sz w:val="20"/>
        </w:rPr>
        <w:t>plan</w:t>
      </w:r>
      <w:r w:rsidR="00855F02">
        <w:rPr>
          <w:spacing w:val="-4"/>
          <w:sz w:val="20"/>
        </w:rPr>
        <w:t xml:space="preserve"> </w:t>
      </w:r>
      <w:r w:rsidR="00855F02">
        <w:rPr>
          <w:sz w:val="20"/>
        </w:rPr>
        <w:t>through TFC</w:t>
      </w:r>
      <w:r w:rsidR="00855F02">
        <w:rPr>
          <w:spacing w:val="-7"/>
          <w:sz w:val="20"/>
        </w:rPr>
        <w:t xml:space="preserve"> </w:t>
      </w:r>
      <w:r w:rsidR="00855F02">
        <w:rPr>
          <w:sz w:val="20"/>
        </w:rPr>
        <w:t>Credit</w:t>
      </w:r>
      <w:r w:rsidR="00855F02">
        <w:rPr>
          <w:spacing w:val="-3"/>
          <w:sz w:val="20"/>
        </w:rPr>
        <w:t xml:space="preserve"> </w:t>
      </w:r>
      <w:r w:rsidR="00855F02">
        <w:rPr>
          <w:sz w:val="20"/>
        </w:rPr>
        <w:t>Corporation.</w:t>
      </w:r>
      <w:r w:rsidR="00855F02">
        <w:rPr>
          <w:spacing w:val="-4"/>
          <w:sz w:val="20"/>
        </w:rPr>
        <w:t xml:space="preserve"> </w:t>
      </w:r>
      <w:r w:rsidR="00855F02">
        <w:rPr>
          <w:sz w:val="20"/>
        </w:rPr>
        <w:t>Balance</w:t>
      </w:r>
      <w:r w:rsidR="00855F02">
        <w:rPr>
          <w:spacing w:val="-7"/>
          <w:sz w:val="20"/>
        </w:rPr>
        <w:t xml:space="preserve"> </w:t>
      </w:r>
      <w:r w:rsidR="00855F02">
        <w:rPr>
          <w:sz w:val="20"/>
        </w:rPr>
        <w:t>financed</w:t>
      </w:r>
      <w:r w:rsidR="00855F02">
        <w:rPr>
          <w:spacing w:val="-5"/>
          <w:sz w:val="20"/>
        </w:rPr>
        <w:t xml:space="preserve"> </w:t>
      </w:r>
      <w:r w:rsidR="00855F02">
        <w:rPr>
          <w:sz w:val="20"/>
        </w:rPr>
        <w:t>in equal monthly installments based on original contract date at 0% interest First payment due at the time of registration.</w:t>
      </w:r>
      <w:r w:rsidR="00855F02">
        <w:rPr>
          <w:spacing w:val="80"/>
          <w:sz w:val="20"/>
        </w:rPr>
        <w:t xml:space="preserve"> </w:t>
      </w:r>
      <w:proofErr w:type="gramStart"/>
      <w:r w:rsidR="00855F02">
        <w:rPr>
          <w:b/>
          <w:sz w:val="20"/>
        </w:rPr>
        <w:t>Change</w:t>
      </w:r>
      <w:proofErr w:type="gramEnd"/>
      <w:r w:rsidR="00855F02">
        <w:rPr>
          <w:b/>
          <w:sz w:val="20"/>
        </w:rPr>
        <w:t xml:space="preserve"> of schedule may affect the monthly payments.</w:t>
      </w:r>
    </w:p>
    <w:p w14:paraId="14232724" w14:textId="77777777" w:rsidR="00855F02" w:rsidRDefault="00855F02" w:rsidP="00855F02">
      <w:pPr>
        <w:pStyle w:val="BodyText"/>
        <w:spacing w:before="10"/>
        <w:rPr>
          <w:b/>
          <w:sz w:val="28"/>
        </w:rPr>
      </w:pPr>
    </w:p>
    <w:p w14:paraId="23A15D42" w14:textId="77777777" w:rsidR="00855F02" w:rsidRDefault="00855F02" w:rsidP="00855F02">
      <w:pPr>
        <w:pStyle w:val="BodyText"/>
        <w:ind w:left="2916"/>
      </w:pPr>
      <w:r>
        <w:t>Tuition</w:t>
      </w:r>
      <w:r>
        <w:rPr>
          <w:spacing w:val="-11"/>
        </w:rPr>
        <w:t xml:space="preserve"> </w:t>
      </w:r>
      <w:r>
        <w:t>assistance</w:t>
      </w:r>
      <w:r>
        <w:rPr>
          <w:spacing w:val="-7"/>
        </w:rPr>
        <w:t xml:space="preserve"> </w:t>
      </w:r>
      <w:r>
        <w:t>through</w:t>
      </w:r>
      <w:r>
        <w:rPr>
          <w:spacing w:val="-5"/>
        </w:rPr>
        <w:t xml:space="preserve"> </w:t>
      </w:r>
      <w:r>
        <w:t>Utah</w:t>
      </w:r>
      <w:r>
        <w:rPr>
          <w:spacing w:val="-8"/>
        </w:rPr>
        <w:t xml:space="preserve"> </w:t>
      </w:r>
      <w:r>
        <w:t>State</w:t>
      </w:r>
      <w:r>
        <w:rPr>
          <w:spacing w:val="-12"/>
        </w:rPr>
        <w:t xml:space="preserve"> </w:t>
      </w:r>
      <w:r>
        <w:t>Office</w:t>
      </w:r>
      <w:r>
        <w:rPr>
          <w:spacing w:val="-10"/>
        </w:rPr>
        <w:t xml:space="preserve"> </w:t>
      </w:r>
      <w:r>
        <w:t>of</w:t>
      </w:r>
      <w:r>
        <w:rPr>
          <w:spacing w:val="-11"/>
        </w:rPr>
        <w:t xml:space="preserve"> </w:t>
      </w:r>
      <w:r>
        <w:t>Rehabilitation</w:t>
      </w:r>
      <w:r>
        <w:rPr>
          <w:spacing w:val="-8"/>
        </w:rPr>
        <w:t xml:space="preserve"> </w:t>
      </w:r>
      <w:r>
        <w:t>for</w:t>
      </w:r>
      <w:r>
        <w:rPr>
          <w:spacing w:val="-5"/>
        </w:rPr>
        <w:t xml:space="preserve"> </w:t>
      </w:r>
      <w:r>
        <w:t>those</w:t>
      </w:r>
      <w:r>
        <w:rPr>
          <w:spacing w:val="-7"/>
        </w:rPr>
        <w:t xml:space="preserve"> </w:t>
      </w:r>
      <w:r>
        <w:t>who</w:t>
      </w:r>
      <w:r>
        <w:rPr>
          <w:spacing w:val="-8"/>
        </w:rPr>
        <w:t xml:space="preserve"> </w:t>
      </w:r>
      <w:r>
        <w:rPr>
          <w:spacing w:val="-2"/>
        </w:rPr>
        <w:t>qualify.</w:t>
      </w:r>
    </w:p>
    <w:p w14:paraId="4F3EE66C" w14:textId="7D43C387" w:rsidR="000563DC" w:rsidRDefault="000563DC" w:rsidP="00855F02">
      <w:pPr>
        <w:tabs>
          <w:tab w:val="left" w:pos="4117"/>
        </w:tabs>
        <w:ind w:left="698"/>
        <w:rPr>
          <w:sz w:val="19"/>
        </w:rPr>
        <w:sectPr w:rsidR="000563DC">
          <w:footerReference w:type="default" r:id="rId137"/>
          <w:pgSz w:w="12240" w:h="15840"/>
          <w:pgMar w:top="700" w:right="140" w:bottom="720" w:left="80" w:header="0" w:footer="522" w:gutter="0"/>
          <w:cols w:space="720"/>
        </w:sectPr>
      </w:pPr>
    </w:p>
    <w:p w14:paraId="5651B3BA" w14:textId="77777777" w:rsidR="00903A08" w:rsidRDefault="00903A08" w:rsidP="00903A08">
      <w:pPr>
        <w:spacing w:before="85"/>
        <w:ind w:left="640"/>
        <w:rPr>
          <w:sz w:val="20"/>
        </w:rPr>
      </w:pPr>
      <w:r>
        <w:rPr>
          <w:b/>
          <w:sz w:val="20"/>
          <w:u w:val="single"/>
        </w:rPr>
        <w:lastRenderedPageBreak/>
        <w:t>AVAILABLE</w:t>
      </w:r>
      <w:r>
        <w:rPr>
          <w:b/>
          <w:spacing w:val="-10"/>
          <w:sz w:val="20"/>
          <w:u w:val="single"/>
        </w:rPr>
        <w:t xml:space="preserve"> </w:t>
      </w:r>
      <w:r>
        <w:rPr>
          <w:b/>
          <w:sz w:val="20"/>
          <w:u w:val="single"/>
        </w:rPr>
        <w:t>SCHEDULES:</w:t>
      </w:r>
      <w:r>
        <w:rPr>
          <w:b/>
          <w:spacing w:val="-8"/>
          <w:sz w:val="20"/>
        </w:rPr>
        <w:t xml:space="preserve"> </w:t>
      </w:r>
      <w:r>
        <w:rPr>
          <w:sz w:val="20"/>
        </w:rPr>
        <w:t>Classes</w:t>
      </w:r>
      <w:r>
        <w:rPr>
          <w:spacing w:val="-7"/>
          <w:sz w:val="20"/>
        </w:rPr>
        <w:t xml:space="preserve"> </w:t>
      </w:r>
      <w:r>
        <w:rPr>
          <w:sz w:val="20"/>
        </w:rPr>
        <w:t>begin</w:t>
      </w:r>
      <w:r>
        <w:rPr>
          <w:spacing w:val="-5"/>
          <w:sz w:val="20"/>
        </w:rPr>
        <w:t xml:space="preserve"> </w:t>
      </w:r>
      <w:r>
        <w:rPr>
          <w:sz w:val="20"/>
        </w:rPr>
        <w:t>the</w:t>
      </w:r>
      <w:r>
        <w:rPr>
          <w:spacing w:val="-7"/>
          <w:sz w:val="20"/>
        </w:rPr>
        <w:t xml:space="preserve"> </w:t>
      </w:r>
      <w:r>
        <w:rPr>
          <w:sz w:val="20"/>
        </w:rPr>
        <w:t>first</w:t>
      </w:r>
      <w:r>
        <w:rPr>
          <w:spacing w:val="-7"/>
          <w:sz w:val="20"/>
        </w:rPr>
        <w:t xml:space="preserve"> </w:t>
      </w:r>
      <w:r>
        <w:rPr>
          <w:sz w:val="20"/>
        </w:rPr>
        <w:t>Tuesday</w:t>
      </w:r>
      <w:r>
        <w:rPr>
          <w:spacing w:val="-12"/>
          <w:sz w:val="20"/>
        </w:rPr>
        <w:t xml:space="preserve"> </w:t>
      </w:r>
      <w:r>
        <w:rPr>
          <w:sz w:val="20"/>
        </w:rPr>
        <w:t>of</w:t>
      </w:r>
      <w:r>
        <w:rPr>
          <w:spacing w:val="-6"/>
          <w:sz w:val="20"/>
        </w:rPr>
        <w:t xml:space="preserve"> </w:t>
      </w:r>
      <w:r>
        <w:rPr>
          <w:sz w:val="20"/>
        </w:rPr>
        <w:t>every</w:t>
      </w:r>
      <w:r>
        <w:rPr>
          <w:spacing w:val="-12"/>
          <w:sz w:val="20"/>
        </w:rPr>
        <w:t xml:space="preserve"> </w:t>
      </w:r>
      <w:r>
        <w:rPr>
          <w:sz w:val="20"/>
        </w:rPr>
        <w:t>month</w:t>
      </w:r>
      <w:r>
        <w:rPr>
          <w:spacing w:val="-8"/>
          <w:sz w:val="20"/>
        </w:rPr>
        <w:t xml:space="preserve"> </w:t>
      </w:r>
      <w:r>
        <w:rPr>
          <w:sz w:val="20"/>
        </w:rPr>
        <w:t>providing</w:t>
      </w:r>
      <w:r>
        <w:rPr>
          <w:spacing w:val="-11"/>
          <w:sz w:val="20"/>
        </w:rPr>
        <w:t xml:space="preserve"> </w:t>
      </w:r>
      <w:r>
        <w:rPr>
          <w:sz w:val="20"/>
        </w:rPr>
        <w:t>openings</w:t>
      </w:r>
      <w:r>
        <w:rPr>
          <w:spacing w:val="-12"/>
          <w:sz w:val="20"/>
        </w:rPr>
        <w:t xml:space="preserve"> </w:t>
      </w:r>
      <w:r>
        <w:rPr>
          <w:sz w:val="20"/>
        </w:rPr>
        <w:t>are</w:t>
      </w:r>
      <w:r>
        <w:rPr>
          <w:spacing w:val="-10"/>
          <w:sz w:val="20"/>
        </w:rPr>
        <w:t xml:space="preserve"> </w:t>
      </w:r>
      <w:r>
        <w:rPr>
          <w:spacing w:val="-2"/>
          <w:sz w:val="20"/>
        </w:rPr>
        <w:t>available.</w:t>
      </w:r>
    </w:p>
    <w:p w14:paraId="1768B998" w14:textId="77777777" w:rsidR="00903A08" w:rsidRDefault="00903A08" w:rsidP="00903A08">
      <w:pPr>
        <w:pStyle w:val="BodyText"/>
        <w:spacing w:before="10"/>
        <w:rPr>
          <w:sz w:val="8"/>
        </w:rPr>
      </w:pPr>
    </w:p>
    <w:tbl>
      <w:tblPr>
        <w:tblW w:w="0" w:type="auto"/>
        <w:tblInd w:w="3235" w:type="dxa"/>
        <w:tblLayout w:type="fixed"/>
        <w:tblCellMar>
          <w:left w:w="0" w:type="dxa"/>
          <w:right w:w="0" w:type="dxa"/>
        </w:tblCellMar>
        <w:tblLook w:val="01E0" w:firstRow="1" w:lastRow="1" w:firstColumn="1" w:lastColumn="1" w:noHBand="0" w:noVBand="0"/>
      </w:tblPr>
      <w:tblGrid>
        <w:gridCol w:w="2969"/>
        <w:gridCol w:w="1440"/>
        <w:gridCol w:w="1976"/>
      </w:tblGrid>
      <w:tr w:rsidR="00903A08" w14:paraId="6712293D" w14:textId="77777777" w:rsidTr="00C325FC">
        <w:trPr>
          <w:trHeight w:val="1909"/>
        </w:trPr>
        <w:tc>
          <w:tcPr>
            <w:tcW w:w="2969" w:type="dxa"/>
          </w:tcPr>
          <w:p w14:paraId="27A4B996" w14:textId="77777777" w:rsidR="00903A08" w:rsidRDefault="00903A08" w:rsidP="00F71B63">
            <w:pPr>
              <w:pStyle w:val="TableParagraph"/>
              <w:spacing w:before="1" w:line="245" w:lineRule="exact"/>
              <w:ind w:left="50"/>
              <w:rPr>
                <w:sz w:val="20"/>
              </w:rPr>
            </w:pPr>
            <w:r>
              <w:rPr>
                <w:sz w:val="20"/>
              </w:rPr>
              <w:t>Full</w:t>
            </w:r>
            <w:r>
              <w:rPr>
                <w:spacing w:val="-3"/>
                <w:sz w:val="20"/>
              </w:rPr>
              <w:t xml:space="preserve"> </w:t>
            </w:r>
            <w:r>
              <w:rPr>
                <w:spacing w:val="-4"/>
                <w:sz w:val="20"/>
              </w:rPr>
              <w:t>Time</w:t>
            </w:r>
          </w:p>
          <w:p w14:paraId="75708043" w14:textId="1D105E90" w:rsidR="00903A08" w:rsidRDefault="00C325FC" w:rsidP="00F71B63">
            <w:pPr>
              <w:pStyle w:val="TableParagraph"/>
              <w:spacing w:line="245" w:lineRule="exact"/>
              <w:ind w:left="50"/>
              <w:rPr>
                <w:sz w:val="16"/>
                <w:szCs w:val="16"/>
              </w:rPr>
            </w:pPr>
            <w:r w:rsidRPr="00C325FC">
              <w:rPr>
                <w:sz w:val="16"/>
                <w:szCs w:val="16"/>
              </w:rPr>
              <w:t>(40 Weeks)</w:t>
            </w:r>
          </w:p>
          <w:p w14:paraId="52BD355F" w14:textId="77777777" w:rsidR="00C325FC" w:rsidRPr="00C325FC" w:rsidRDefault="00C325FC" w:rsidP="00F71B63">
            <w:pPr>
              <w:pStyle w:val="TableParagraph"/>
              <w:spacing w:line="245" w:lineRule="exact"/>
              <w:ind w:left="50"/>
              <w:rPr>
                <w:sz w:val="16"/>
                <w:szCs w:val="16"/>
              </w:rPr>
            </w:pPr>
          </w:p>
          <w:p w14:paraId="77F58332" w14:textId="77777777" w:rsidR="00903A08" w:rsidRDefault="00903A08" w:rsidP="00F71B63">
            <w:pPr>
              <w:pStyle w:val="TableParagraph"/>
              <w:spacing w:line="245" w:lineRule="exact"/>
              <w:ind w:left="50"/>
              <w:rPr>
                <w:sz w:val="20"/>
              </w:rPr>
            </w:pPr>
            <w:r>
              <w:rPr>
                <w:sz w:val="20"/>
              </w:rPr>
              <w:t>Part</w:t>
            </w:r>
            <w:r>
              <w:rPr>
                <w:spacing w:val="-6"/>
                <w:sz w:val="20"/>
              </w:rPr>
              <w:t xml:space="preserve"> </w:t>
            </w:r>
            <w:r>
              <w:rPr>
                <w:sz w:val="20"/>
              </w:rPr>
              <w:t>Time</w:t>
            </w:r>
            <w:r>
              <w:rPr>
                <w:spacing w:val="-5"/>
                <w:sz w:val="20"/>
              </w:rPr>
              <w:t xml:space="preserve"> </w:t>
            </w:r>
            <w:r>
              <w:rPr>
                <w:spacing w:val="-2"/>
                <w:sz w:val="20"/>
              </w:rPr>
              <w:t>Morning</w:t>
            </w:r>
          </w:p>
          <w:p w14:paraId="20B714EB" w14:textId="3B03987F" w:rsidR="00903A08" w:rsidRPr="00C325FC" w:rsidRDefault="00C325FC" w:rsidP="00F71B63">
            <w:pPr>
              <w:pStyle w:val="TableParagraph"/>
              <w:rPr>
                <w:sz w:val="16"/>
                <w:szCs w:val="16"/>
              </w:rPr>
            </w:pPr>
            <w:r w:rsidRPr="00C325FC">
              <w:rPr>
                <w:sz w:val="16"/>
                <w:szCs w:val="16"/>
              </w:rPr>
              <w:t xml:space="preserve"> (62 Weeks)</w:t>
            </w:r>
          </w:p>
          <w:p w14:paraId="2AAA49AC" w14:textId="77777777" w:rsidR="00903A08" w:rsidRDefault="00903A08" w:rsidP="00F71B63">
            <w:pPr>
              <w:pStyle w:val="TableParagraph"/>
              <w:spacing w:before="1"/>
              <w:ind w:left="50"/>
              <w:rPr>
                <w:sz w:val="20"/>
              </w:rPr>
            </w:pPr>
          </w:p>
          <w:p w14:paraId="1326A0CD" w14:textId="77777777" w:rsidR="00903A08" w:rsidRDefault="00903A08" w:rsidP="00F71B63">
            <w:pPr>
              <w:pStyle w:val="TableParagraph"/>
              <w:spacing w:before="1"/>
              <w:ind w:left="50"/>
              <w:rPr>
                <w:spacing w:val="-5"/>
                <w:sz w:val="20"/>
              </w:rPr>
            </w:pPr>
            <w:r>
              <w:rPr>
                <w:sz w:val="20"/>
              </w:rPr>
              <w:t>Part</w:t>
            </w:r>
            <w:r>
              <w:rPr>
                <w:spacing w:val="-7"/>
                <w:sz w:val="20"/>
              </w:rPr>
              <w:t xml:space="preserve"> </w:t>
            </w:r>
            <w:r>
              <w:rPr>
                <w:sz w:val="20"/>
              </w:rPr>
              <w:t>Time</w:t>
            </w:r>
            <w:r>
              <w:rPr>
                <w:spacing w:val="-7"/>
                <w:sz w:val="20"/>
              </w:rPr>
              <w:t xml:space="preserve"> </w:t>
            </w:r>
            <w:r>
              <w:rPr>
                <w:sz w:val="20"/>
              </w:rPr>
              <w:t>Morning</w:t>
            </w:r>
            <w:r>
              <w:rPr>
                <w:spacing w:val="-7"/>
                <w:sz w:val="20"/>
              </w:rPr>
              <w:t xml:space="preserve"> </w:t>
            </w:r>
            <w:r>
              <w:rPr>
                <w:spacing w:val="-5"/>
                <w:sz w:val="20"/>
              </w:rPr>
              <w:t>Ext</w:t>
            </w:r>
          </w:p>
          <w:p w14:paraId="61D91E34" w14:textId="010E8AE0" w:rsidR="00C325FC" w:rsidRPr="00C325FC" w:rsidRDefault="00C325FC" w:rsidP="00F71B63">
            <w:pPr>
              <w:pStyle w:val="TableParagraph"/>
              <w:spacing w:before="1"/>
              <w:ind w:left="50"/>
              <w:rPr>
                <w:sz w:val="16"/>
                <w:szCs w:val="16"/>
              </w:rPr>
            </w:pPr>
            <w:r w:rsidRPr="00C325FC">
              <w:rPr>
                <w:spacing w:val="-5"/>
                <w:sz w:val="16"/>
                <w:szCs w:val="16"/>
              </w:rPr>
              <w:t>(50 Weeks)</w:t>
            </w:r>
          </w:p>
        </w:tc>
        <w:tc>
          <w:tcPr>
            <w:tcW w:w="1440" w:type="dxa"/>
          </w:tcPr>
          <w:p w14:paraId="61689F1C" w14:textId="77777777" w:rsidR="00903A08" w:rsidRDefault="00903A08" w:rsidP="00F71B63">
            <w:pPr>
              <w:pStyle w:val="TableParagraph"/>
              <w:spacing w:before="15" w:line="223"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Sat </w:t>
            </w:r>
          </w:p>
          <w:p w14:paraId="05ACD66F" w14:textId="77777777" w:rsidR="00903A08" w:rsidRDefault="00903A08" w:rsidP="00F71B63">
            <w:pPr>
              <w:pStyle w:val="TableParagraph"/>
              <w:spacing w:before="15" w:line="223" w:lineRule="auto"/>
              <w:ind w:left="200" w:right="173"/>
              <w:rPr>
                <w:sz w:val="20"/>
              </w:rPr>
            </w:pPr>
          </w:p>
          <w:p w14:paraId="2BFBBCD3" w14:textId="77777777" w:rsidR="00C325FC" w:rsidRDefault="00C325FC" w:rsidP="00F71B63">
            <w:pPr>
              <w:pStyle w:val="TableParagraph"/>
              <w:spacing w:before="15" w:line="223" w:lineRule="auto"/>
              <w:ind w:left="200" w:right="173"/>
              <w:rPr>
                <w:sz w:val="20"/>
              </w:rPr>
            </w:pPr>
          </w:p>
          <w:p w14:paraId="52AB0AF5" w14:textId="77777777" w:rsidR="00903A08" w:rsidRDefault="00903A08" w:rsidP="00F71B63">
            <w:pPr>
              <w:pStyle w:val="TableParagraph"/>
              <w:spacing w:before="15" w:line="223" w:lineRule="auto"/>
              <w:ind w:left="200" w:right="173"/>
              <w:rPr>
                <w:sz w:val="20"/>
              </w:rPr>
            </w:pPr>
            <w:r>
              <w:rPr>
                <w:sz w:val="20"/>
              </w:rPr>
              <w:t xml:space="preserve">Tues – Fri </w:t>
            </w:r>
            <w:r>
              <w:rPr>
                <w:spacing w:val="-4"/>
                <w:sz w:val="20"/>
              </w:rPr>
              <w:t>Sat</w:t>
            </w:r>
          </w:p>
          <w:p w14:paraId="06D04069" w14:textId="77777777" w:rsidR="00903A08" w:rsidRDefault="00903A08" w:rsidP="00F71B63">
            <w:pPr>
              <w:pStyle w:val="TableParagraph"/>
              <w:rPr>
                <w:sz w:val="24"/>
              </w:rPr>
            </w:pPr>
          </w:p>
          <w:p w14:paraId="7E43A2BB" w14:textId="77777777" w:rsidR="00903A08" w:rsidRDefault="00903A08" w:rsidP="00F71B63">
            <w:pPr>
              <w:pStyle w:val="TableParagraph"/>
              <w:spacing w:line="244"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Fri </w:t>
            </w:r>
            <w:r>
              <w:rPr>
                <w:spacing w:val="-4"/>
                <w:sz w:val="20"/>
              </w:rPr>
              <w:t>Sat</w:t>
            </w:r>
          </w:p>
        </w:tc>
        <w:tc>
          <w:tcPr>
            <w:tcW w:w="1976" w:type="dxa"/>
          </w:tcPr>
          <w:p w14:paraId="03C6CEAE" w14:textId="77777777" w:rsidR="00903A08" w:rsidRDefault="00903A08" w:rsidP="00F71B63">
            <w:pPr>
              <w:pStyle w:val="TableParagraph"/>
              <w:spacing w:before="1"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7CF3AEAB" w14:textId="77777777" w:rsidR="00903A08" w:rsidRDefault="00903A08" w:rsidP="00F71B63">
            <w:pPr>
              <w:pStyle w:val="TableParagraph"/>
              <w:spacing w:line="245" w:lineRule="exact"/>
              <w:ind w:left="206"/>
              <w:rPr>
                <w:sz w:val="20"/>
              </w:rPr>
            </w:pPr>
          </w:p>
          <w:p w14:paraId="380EA407" w14:textId="77777777" w:rsidR="00C325FC" w:rsidRDefault="00C325FC" w:rsidP="00F71B63">
            <w:pPr>
              <w:pStyle w:val="TableParagraph"/>
              <w:spacing w:line="245" w:lineRule="exact"/>
              <w:ind w:left="206"/>
              <w:rPr>
                <w:sz w:val="20"/>
              </w:rPr>
            </w:pPr>
          </w:p>
          <w:p w14:paraId="2B80BE93" w14:textId="77777777" w:rsidR="00903A08" w:rsidRDefault="00903A08"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1:00</w:t>
            </w:r>
            <w:r>
              <w:rPr>
                <w:spacing w:val="-3"/>
                <w:sz w:val="20"/>
              </w:rPr>
              <w:t xml:space="preserve"> </w:t>
            </w:r>
            <w:r>
              <w:rPr>
                <w:spacing w:val="-5"/>
                <w:sz w:val="20"/>
              </w:rPr>
              <w:t>pm</w:t>
            </w:r>
          </w:p>
          <w:p w14:paraId="051BC8F9" w14:textId="77777777" w:rsidR="00903A08" w:rsidRDefault="00903A08" w:rsidP="00F71B63">
            <w:pPr>
              <w:pStyle w:val="TableParagraph"/>
              <w:spacing w:before="5"/>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15F9BB72" w14:textId="77777777" w:rsidR="00903A08" w:rsidRDefault="00903A08" w:rsidP="00F71B63">
            <w:pPr>
              <w:pStyle w:val="TableParagraph"/>
              <w:spacing w:line="245" w:lineRule="exact"/>
              <w:ind w:left="206"/>
              <w:rPr>
                <w:sz w:val="20"/>
              </w:rPr>
            </w:pPr>
          </w:p>
          <w:p w14:paraId="2898C6BA" w14:textId="77777777" w:rsidR="00903A08" w:rsidRDefault="00903A08"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3:00</w:t>
            </w:r>
            <w:r>
              <w:rPr>
                <w:spacing w:val="-3"/>
                <w:sz w:val="20"/>
              </w:rPr>
              <w:t xml:space="preserve"> </w:t>
            </w:r>
            <w:r>
              <w:rPr>
                <w:spacing w:val="-5"/>
                <w:sz w:val="20"/>
              </w:rPr>
              <w:t>pm</w:t>
            </w:r>
          </w:p>
          <w:p w14:paraId="080C9DE6" w14:textId="77777777" w:rsidR="00903A08" w:rsidRDefault="00903A08"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903A08" w14:paraId="23A6DC19" w14:textId="77777777" w:rsidTr="00C325FC">
        <w:trPr>
          <w:trHeight w:val="384"/>
        </w:trPr>
        <w:tc>
          <w:tcPr>
            <w:tcW w:w="2969" w:type="dxa"/>
          </w:tcPr>
          <w:p w14:paraId="3EC4FB34" w14:textId="77777777" w:rsidR="00903A08" w:rsidRDefault="00903A08" w:rsidP="00F71B63">
            <w:pPr>
              <w:pStyle w:val="TableParagraph"/>
              <w:spacing w:before="132" w:line="232" w:lineRule="exact"/>
              <w:ind w:left="50"/>
              <w:rPr>
                <w:sz w:val="20"/>
              </w:rPr>
            </w:pPr>
            <w:r>
              <w:rPr>
                <w:sz w:val="20"/>
              </w:rPr>
              <w:t>Part</w:t>
            </w:r>
            <w:r>
              <w:rPr>
                <w:spacing w:val="-6"/>
                <w:sz w:val="20"/>
              </w:rPr>
              <w:t xml:space="preserve"> </w:t>
            </w:r>
            <w:r>
              <w:rPr>
                <w:sz w:val="20"/>
              </w:rPr>
              <w:t>Time</w:t>
            </w:r>
            <w:r>
              <w:rPr>
                <w:spacing w:val="-1"/>
                <w:sz w:val="20"/>
              </w:rPr>
              <w:t xml:space="preserve"> </w:t>
            </w:r>
            <w:r>
              <w:rPr>
                <w:spacing w:val="-2"/>
                <w:sz w:val="20"/>
              </w:rPr>
              <w:t>Afternoon</w:t>
            </w:r>
          </w:p>
        </w:tc>
        <w:tc>
          <w:tcPr>
            <w:tcW w:w="1440" w:type="dxa"/>
          </w:tcPr>
          <w:p w14:paraId="25E5BEE7" w14:textId="77777777" w:rsidR="00903A08" w:rsidRDefault="00903A08" w:rsidP="00F71B63">
            <w:pPr>
              <w:pStyle w:val="TableParagraph"/>
              <w:spacing w:before="132"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79D9628E" w14:textId="77777777" w:rsidR="00903A08" w:rsidRDefault="00903A08" w:rsidP="00F71B63">
            <w:pPr>
              <w:pStyle w:val="TableParagraph"/>
              <w:spacing w:before="132" w:line="232" w:lineRule="exact"/>
              <w:ind w:right="81"/>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6"/>
                <w:sz w:val="20"/>
              </w:rPr>
              <w:t xml:space="preserve"> </w:t>
            </w:r>
            <w:r>
              <w:rPr>
                <w:sz w:val="20"/>
              </w:rPr>
              <w:t>6:30</w:t>
            </w:r>
            <w:r>
              <w:rPr>
                <w:spacing w:val="-3"/>
                <w:sz w:val="20"/>
              </w:rPr>
              <w:t xml:space="preserve"> </w:t>
            </w:r>
            <w:r>
              <w:rPr>
                <w:spacing w:val="-5"/>
                <w:sz w:val="20"/>
              </w:rPr>
              <w:t>pm</w:t>
            </w:r>
          </w:p>
        </w:tc>
      </w:tr>
      <w:tr w:rsidR="00903A08" w14:paraId="7A374AC5" w14:textId="77777777" w:rsidTr="00C325FC">
        <w:trPr>
          <w:trHeight w:val="504"/>
        </w:trPr>
        <w:tc>
          <w:tcPr>
            <w:tcW w:w="2969" w:type="dxa"/>
          </w:tcPr>
          <w:p w14:paraId="5CA04A8D" w14:textId="77777777" w:rsidR="00903A08" w:rsidRDefault="00903A08" w:rsidP="00F71B63">
            <w:pPr>
              <w:pStyle w:val="TableParagraph"/>
              <w:spacing w:before="7"/>
              <w:ind w:left="50"/>
              <w:rPr>
                <w:spacing w:val="-2"/>
                <w:sz w:val="20"/>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r>
              <w:rPr>
                <w:spacing w:val="-2"/>
                <w:sz w:val="20"/>
              </w:rPr>
              <w:t>)</w:t>
            </w:r>
          </w:p>
          <w:p w14:paraId="53565DF5" w14:textId="2679CFE0" w:rsidR="00C325FC" w:rsidRDefault="00C325FC" w:rsidP="00F71B63">
            <w:pPr>
              <w:pStyle w:val="TableParagraph"/>
              <w:spacing w:before="7"/>
              <w:ind w:left="50"/>
              <w:rPr>
                <w:sz w:val="20"/>
              </w:rPr>
            </w:pPr>
            <w:r w:rsidRPr="006045C2">
              <w:rPr>
                <w:spacing w:val="-2"/>
                <w:sz w:val="12"/>
                <w:szCs w:val="12"/>
              </w:rPr>
              <w:t>(</w:t>
            </w:r>
            <w:r w:rsidR="00B75B95">
              <w:rPr>
                <w:spacing w:val="-2"/>
                <w:sz w:val="12"/>
                <w:szCs w:val="12"/>
              </w:rPr>
              <w:t>40-80 w</w:t>
            </w:r>
            <w:r w:rsidRPr="006045C2">
              <w:rPr>
                <w:spacing w:val="-2"/>
                <w:sz w:val="12"/>
                <w:szCs w:val="12"/>
              </w:rPr>
              <w:t xml:space="preserve">eeks may </w:t>
            </w:r>
            <w:r>
              <w:rPr>
                <w:spacing w:val="-2"/>
                <w:sz w:val="12"/>
                <w:szCs w:val="12"/>
              </w:rPr>
              <w:t>v</w:t>
            </w:r>
            <w:r w:rsidRPr="006045C2">
              <w:rPr>
                <w:spacing w:val="-2"/>
                <w:sz w:val="12"/>
                <w:szCs w:val="12"/>
              </w:rPr>
              <w:t>ary depending on original schedule)</w:t>
            </w:r>
          </w:p>
        </w:tc>
        <w:tc>
          <w:tcPr>
            <w:tcW w:w="1440" w:type="dxa"/>
          </w:tcPr>
          <w:p w14:paraId="335F66A8" w14:textId="77777777" w:rsidR="00903A08" w:rsidRDefault="00903A08" w:rsidP="00F71B63">
            <w:pPr>
              <w:pStyle w:val="TableParagraph"/>
              <w:spacing w:before="7"/>
              <w:ind w:left="200"/>
              <w:rPr>
                <w:sz w:val="20"/>
              </w:rPr>
            </w:pPr>
            <w:r>
              <w:rPr>
                <w:spacing w:val="-5"/>
                <w:sz w:val="20"/>
              </w:rPr>
              <w:t>Sat</w:t>
            </w:r>
          </w:p>
        </w:tc>
        <w:tc>
          <w:tcPr>
            <w:tcW w:w="1976" w:type="dxa"/>
          </w:tcPr>
          <w:p w14:paraId="6DF20F06" w14:textId="77777777" w:rsidR="00903A08" w:rsidRDefault="00903A08" w:rsidP="00F71B63">
            <w:pPr>
              <w:pStyle w:val="TableParagraph"/>
              <w:spacing w:before="7"/>
              <w:ind w:right="76"/>
              <w:jc w:val="right"/>
              <w:rPr>
                <w:sz w:val="20"/>
              </w:rPr>
            </w:pPr>
            <w:r>
              <w:rPr>
                <w:sz w:val="20"/>
              </w:rPr>
              <w:t>8:30</w:t>
            </w:r>
            <w:r>
              <w:rPr>
                <w:spacing w:val="-8"/>
                <w:sz w:val="20"/>
              </w:rPr>
              <w:t xml:space="preserve"> </w:t>
            </w:r>
            <w:r>
              <w:rPr>
                <w:sz w:val="20"/>
              </w:rPr>
              <w:t>am</w:t>
            </w:r>
            <w:r>
              <w:rPr>
                <w:spacing w:val="-3"/>
                <w:sz w:val="20"/>
              </w:rPr>
              <w:t xml:space="preserve"> </w:t>
            </w:r>
            <w:r>
              <w:rPr>
                <w:sz w:val="20"/>
              </w:rPr>
              <w:t>-</w:t>
            </w:r>
            <w:r>
              <w:rPr>
                <w:spacing w:val="-6"/>
                <w:sz w:val="20"/>
              </w:rPr>
              <w:t xml:space="preserve"> </w:t>
            </w:r>
            <w:r>
              <w:rPr>
                <w:sz w:val="20"/>
              </w:rPr>
              <w:t>5:00</w:t>
            </w:r>
            <w:r>
              <w:rPr>
                <w:spacing w:val="-3"/>
                <w:sz w:val="20"/>
              </w:rPr>
              <w:t xml:space="preserve"> </w:t>
            </w:r>
            <w:r>
              <w:rPr>
                <w:spacing w:val="-5"/>
                <w:sz w:val="20"/>
              </w:rPr>
              <w:t>pm</w:t>
            </w:r>
          </w:p>
        </w:tc>
      </w:tr>
      <w:tr w:rsidR="00903A08" w14:paraId="73854B58" w14:textId="77777777" w:rsidTr="00C325FC">
        <w:trPr>
          <w:trHeight w:val="504"/>
        </w:trPr>
        <w:tc>
          <w:tcPr>
            <w:tcW w:w="2969" w:type="dxa"/>
          </w:tcPr>
          <w:p w14:paraId="363C4F7E" w14:textId="77777777" w:rsidR="00903A08" w:rsidRDefault="00903A08" w:rsidP="00F71B63">
            <w:pPr>
              <w:pStyle w:val="TableParagraph"/>
              <w:spacing w:before="7"/>
              <w:rPr>
                <w:sz w:val="20"/>
              </w:rPr>
            </w:pPr>
          </w:p>
          <w:p w14:paraId="42C26C37" w14:textId="77777777" w:rsidR="00903A08" w:rsidRDefault="00903A08" w:rsidP="00F71B63">
            <w:pPr>
              <w:pStyle w:val="TableParagraph"/>
              <w:spacing w:line="232" w:lineRule="exact"/>
              <w:ind w:left="50"/>
              <w:rPr>
                <w:sz w:val="20"/>
              </w:rPr>
            </w:pPr>
            <w:r>
              <w:rPr>
                <w:sz w:val="20"/>
              </w:rPr>
              <w:t>Part</w:t>
            </w:r>
            <w:r>
              <w:rPr>
                <w:spacing w:val="-10"/>
                <w:sz w:val="20"/>
              </w:rPr>
              <w:t xml:space="preserve"> </w:t>
            </w:r>
            <w:r>
              <w:rPr>
                <w:sz w:val="20"/>
              </w:rPr>
              <w:t>Time</w:t>
            </w:r>
            <w:r>
              <w:rPr>
                <w:spacing w:val="-5"/>
                <w:sz w:val="20"/>
              </w:rPr>
              <w:t xml:space="preserve"> </w:t>
            </w:r>
            <w:r>
              <w:rPr>
                <w:sz w:val="20"/>
              </w:rPr>
              <w:t>Afternoon</w:t>
            </w:r>
            <w:r>
              <w:rPr>
                <w:spacing w:val="-6"/>
                <w:sz w:val="20"/>
              </w:rPr>
              <w:t xml:space="preserve"> </w:t>
            </w:r>
            <w:r>
              <w:rPr>
                <w:spacing w:val="-5"/>
                <w:sz w:val="20"/>
              </w:rPr>
              <w:t>Ext</w:t>
            </w:r>
          </w:p>
        </w:tc>
        <w:tc>
          <w:tcPr>
            <w:tcW w:w="1440" w:type="dxa"/>
          </w:tcPr>
          <w:p w14:paraId="37BE52D9" w14:textId="77777777" w:rsidR="00903A08" w:rsidRDefault="00903A08" w:rsidP="00F71B63">
            <w:pPr>
              <w:pStyle w:val="TableParagraph"/>
              <w:spacing w:before="7"/>
              <w:rPr>
                <w:sz w:val="20"/>
              </w:rPr>
            </w:pPr>
          </w:p>
          <w:p w14:paraId="1B7D12A5" w14:textId="77777777" w:rsidR="00903A08" w:rsidRDefault="00903A08" w:rsidP="00F71B63">
            <w:pPr>
              <w:pStyle w:val="TableParagraph"/>
              <w:spacing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2841062E" w14:textId="77777777" w:rsidR="00903A08" w:rsidRDefault="00903A08" w:rsidP="00F71B63">
            <w:pPr>
              <w:pStyle w:val="TableParagraph"/>
              <w:spacing w:before="7"/>
              <w:rPr>
                <w:sz w:val="20"/>
              </w:rPr>
            </w:pPr>
          </w:p>
          <w:p w14:paraId="6196DC10" w14:textId="77777777" w:rsidR="00903A08" w:rsidRDefault="00903A08" w:rsidP="00F71B63">
            <w:pPr>
              <w:pStyle w:val="TableParagraph"/>
              <w:spacing w:line="232" w:lineRule="exact"/>
              <w:ind w:right="52"/>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tc>
      </w:tr>
      <w:tr w:rsidR="00903A08" w14:paraId="57076A03" w14:textId="77777777" w:rsidTr="00C325FC">
        <w:trPr>
          <w:trHeight w:val="482"/>
        </w:trPr>
        <w:tc>
          <w:tcPr>
            <w:tcW w:w="2969" w:type="dxa"/>
          </w:tcPr>
          <w:p w14:paraId="2224ED8E" w14:textId="77777777" w:rsidR="00903A08" w:rsidRDefault="00903A08" w:rsidP="00F71B63">
            <w:pPr>
              <w:pStyle w:val="TableParagraph"/>
              <w:spacing w:before="9"/>
              <w:ind w:left="50"/>
              <w:rPr>
                <w:spacing w:val="-2"/>
                <w:sz w:val="16"/>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p>
          <w:p w14:paraId="5BA860A2" w14:textId="61AFA1BA" w:rsidR="00C325FC" w:rsidRDefault="00C325FC" w:rsidP="00F71B63">
            <w:pPr>
              <w:pStyle w:val="TableParagraph"/>
              <w:spacing w:before="9"/>
              <w:ind w:left="50"/>
              <w:rPr>
                <w:sz w:val="16"/>
              </w:rPr>
            </w:pPr>
            <w:r w:rsidRPr="006045C2">
              <w:rPr>
                <w:spacing w:val="-2"/>
                <w:sz w:val="12"/>
                <w:szCs w:val="12"/>
              </w:rPr>
              <w:t>(</w:t>
            </w:r>
            <w:r w:rsidR="00B75B95">
              <w:rPr>
                <w:spacing w:val="-2"/>
                <w:sz w:val="12"/>
                <w:szCs w:val="12"/>
              </w:rPr>
              <w:t>40-80 w</w:t>
            </w:r>
            <w:r w:rsidRPr="006045C2">
              <w:rPr>
                <w:spacing w:val="-2"/>
                <w:sz w:val="12"/>
                <w:szCs w:val="12"/>
              </w:rPr>
              <w:t xml:space="preserve">eeks may </w:t>
            </w:r>
            <w:r>
              <w:rPr>
                <w:spacing w:val="-2"/>
                <w:sz w:val="12"/>
                <w:szCs w:val="12"/>
              </w:rPr>
              <w:t>v</w:t>
            </w:r>
            <w:r w:rsidRPr="006045C2">
              <w:rPr>
                <w:spacing w:val="-2"/>
                <w:sz w:val="12"/>
                <w:szCs w:val="12"/>
              </w:rPr>
              <w:t>ary depending on original schedule)</w:t>
            </w:r>
          </w:p>
        </w:tc>
        <w:tc>
          <w:tcPr>
            <w:tcW w:w="1440" w:type="dxa"/>
          </w:tcPr>
          <w:p w14:paraId="659015D2" w14:textId="77777777" w:rsidR="00903A08" w:rsidRDefault="00903A08" w:rsidP="00F71B63">
            <w:pPr>
              <w:pStyle w:val="TableParagraph"/>
              <w:spacing w:before="7"/>
              <w:ind w:left="200"/>
              <w:rPr>
                <w:sz w:val="20"/>
              </w:rPr>
            </w:pPr>
            <w:r>
              <w:rPr>
                <w:spacing w:val="-5"/>
                <w:sz w:val="20"/>
              </w:rPr>
              <w:t>Sat</w:t>
            </w:r>
          </w:p>
        </w:tc>
        <w:tc>
          <w:tcPr>
            <w:tcW w:w="1976" w:type="dxa"/>
          </w:tcPr>
          <w:p w14:paraId="63A1F380" w14:textId="77777777" w:rsidR="00903A08" w:rsidRDefault="00903A08" w:rsidP="00F71B63">
            <w:pPr>
              <w:pStyle w:val="TableParagraph"/>
              <w:spacing w:before="7"/>
              <w:ind w:right="47"/>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903A08" w14:paraId="3B52013E" w14:textId="77777777" w:rsidTr="00C325FC">
        <w:trPr>
          <w:trHeight w:val="721"/>
        </w:trPr>
        <w:tc>
          <w:tcPr>
            <w:tcW w:w="2969" w:type="dxa"/>
          </w:tcPr>
          <w:p w14:paraId="527AE03D" w14:textId="77777777" w:rsidR="00903A08" w:rsidRDefault="00903A08" w:rsidP="00F71B63">
            <w:pPr>
              <w:pStyle w:val="TableParagraph"/>
              <w:rPr>
                <w:sz w:val="20"/>
              </w:rPr>
            </w:pPr>
          </w:p>
          <w:p w14:paraId="2B9017A9" w14:textId="77777777" w:rsidR="00903A08" w:rsidRDefault="00903A08" w:rsidP="00F71B63">
            <w:pPr>
              <w:pStyle w:val="TableParagraph"/>
              <w:ind w:left="50"/>
              <w:rPr>
                <w:spacing w:val="-2"/>
                <w:sz w:val="20"/>
              </w:rPr>
            </w:pPr>
            <w:r>
              <w:rPr>
                <w:sz w:val="20"/>
              </w:rPr>
              <w:t>Part</w:t>
            </w:r>
            <w:r>
              <w:rPr>
                <w:spacing w:val="-6"/>
                <w:sz w:val="20"/>
              </w:rPr>
              <w:t xml:space="preserve"> </w:t>
            </w:r>
            <w:r>
              <w:rPr>
                <w:sz w:val="20"/>
              </w:rPr>
              <w:t>Time</w:t>
            </w:r>
            <w:r>
              <w:rPr>
                <w:spacing w:val="-5"/>
                <w:sz w:val="20"/>
              </w:rPr>
              <w:t xml:space="preserve"> </w:t>
            </w:r>
            <w:r>
              <w:rPr>
                <w:spacing w:val="-2"/>
                <w:sz w:val="20"/>
              </w:rPr>
              <w:t>Evening</w:t>
            </w:r>
          </w:p>
          <w:p w14:paraId="4EF95442" w14:textId="1379728E" w:rsidR="00C325FC" w:rsidRPr="00C325FC" w:rsidRDefault="00C325FC" w:rsidP="00F71B63">
            <w:pPr>
              <w:pStyle w:val="TableParagraph"/>
              <w:ind w:left="50"/>
              <w:rPr>
                <w:sz w:val="16"/>
                <w:szCs w:val="16"/>
              </w:rPr>
            </w:pPr>
            <w:r w:rsidRPr="00C325FC">
              <w:rPr>
                <w:spacing w:val="-2"/>
                <w:sz w:val="16"/>
                <w:szCs w:val="16"/>
              </w:rPr>
              <w:t>(80 Weeks)</w:t>
            </w:r>
          </w:p>
        </w:tc>
        <w:tc>
          <w:tcPr>
            <w:tcW w:w="1440" w:type="dxa"/>
          </w:tcPr>
          <w:p w14:paraId="4E22487C" w14:textId="77777777" w:rsidR="00903A08" w:rsidRDefault="00903A08" w:rsidP="00F71B63">
            <w:pPr>
              <w:pStyle w:val="TableParagraph"/>
              <w:spacing w:before="211" w:line="240" w:lineRule="atLeast"/>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Thurs </w:t>
            </w:r>
            <w:r>
              <w:rPr>
                <w:spacing w:val="-4"/>
                <w:sz w:val="20"/>
              </w:rPr>
              <w:t>Sat</w:t>
            </w:r>
          </w:p>
        </w:tc>
        <w:tc>
          <w:tcPr>
            <w:tcW w:w="1976" w:type="dxa"/>
          </w:tcPr>
          <w:p w14:paraId="14439517" w14:textId="77777777" w:rsidR="00903A08" w:rsidRDefault="00903A08" w:rsidP="00F71B63">
            <w:pPr>
              <w:pStyle w:val="TableParagraph"/>
              <w:spacing w:before="10"/>
              <w:rPr>
                <w:sz w:val="18"/>
              </w:rPr>
            </w:pPr>
          </w:p>
          <w:p w14:paraId="7FBB573D" w14:textId="77777777" w:rsidR="00903A08" w:rsidRDefault="00903A08" w:rsidP="00F71B63">
            <w:pPr>
              <w:pStyle w:val="TableParagraph"/>
              <w:ind w:left="206"/>
              <w:rPr>
                <w:sz w:val="20"/>
              </w:rPr>
            </w:pPr>
            <w:r>
              <w:rPr>
                <w:sz w:val="20"/>
              </w:rPr>
              <w:t>5:30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p w14:paraId="510EAEBA" w14:textId="77777777" w:rsidR="00903A08" w:rsidRDefault="00903A08" w:rsidP="00F71B63">
            <w:pPr>
              <w:pStyle w:val="TableParagraph"/>
              <w:spacing w:line="226"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bl>
    <w:p w14:paraId="2A4D3BFA" w14:textId="77777777" w:rsidR="000563DC" w:rsidRDefault="000563DC" w:rsidP="00275BBA">
      <w:pPr>
        <w:pStyle w:val="BodyText"/>
        <w:spacing w:before="2"/>
        <w:rPr>
          <w:rFonts w:ascii="Times New Roman"/>
          <w:sz w:val="23"/>
        </w:rPr>
      </w:pPr>
    </w:p>
    <w:p w14:paraId="7002ABBA" w14:textId="77777777" w:rsidR="000563DC" w:rsidRDefault="00C55D50" w:rsidP="00903A08">
      <w:pPr>
        <w:spacing w:line="252" w:lineRule="auto"/>
        <w:ind w:left="720" w:right="227"/>
        <w:rPr>
          <w:sz w:val="17"/>
        </w:rPr>
      </w:pPr>
      <w:r>
        <w:rPr>
          <w:b/>
          <w:w w:val="105"/>
          <w:sz w:val="17"/>
        </w:rPr>
        <w:t>Students</w:t>
      </w:r>
      <w:r>
        <w:rPr>
          <w:b/>
          <w:spacing w:val="-3"/>
          <w:w w:val="105"/>
          <w:sz w:val="17"/>
        </w:rPr>
        <w:t xml:space="preserve"> </w:t>
      </w:r>
      <w:r>
        <w:rPr>
          <w:b/>
          <w:w w:val="105"/>
          <w:sz w:val="17"/>
        </w:rPr>
        <w:t>are</w:t>
      </w:r>
      <w:r>
        <w:rPr>
          <w:b/>
          <w:spacing w:val="-4"/>
          <w:w w:val="105"/>
          <w:sz w:val="17"/>
        </w:rPr>
        <w:t xml:space="preserve"> </w:t>
      </w:r>
      <w:r>
        <w:rPr>
          <w:b/>
          <w:w w:val="105"/>
          <w:sz w:val="17"/>
        </w:rPr>
        <w:t>expected</w:t>
      </w:r>
      <w:r>
        <w:rPr>
          <w:b/>
          <w:spacing w:val="-3"/>
          <w:w w:val="105"/>
          <w:sz w:val="17"/>
        </w:rPr>
        <w:t xml:space="preserve"> </w:t>
      </w:r>
      <w:r>
        <w:rPr>
          <w:b/>
          <w:w w:val="105"/>
          <w:sz w:val="17"/>
        </w:rPr>
        <w:t>to</w:t>
      </w:r>
      <w:r>
        <w:rPr>
          <w:b/>
          <w:spacing w:val="-2"/>
          <w:w w:val="105"/>
          <w:sz w:val="17"/>
        </w:rPr>
        <w:t xml:space="preserve"> </w:t>
      </w:r>
      <w:r>
        <w:rPr>
          <w:b/>
          <w:w w:val="105"/>
          <w:sz w:val="17"/>
        </w:rPr>
        <w:t>be</w:t>
      </w:r>
      <w:r>
        <w:rPr>
          <w:b/>
          <w:spacing w:val="-7"/>
          <w:w w:val="105"/>
          <w:sz w:val="17"/>
        </w:rPr>
        <w:t xml:space="preserve"> </w:t>
      </w:r>
      <w:r>
        <w:rPr>
          <w:b/>
          <w:w w:val="105"/>
          <w:sz w:val="17"/>
        </w:rPr>
        <w:t>in</w:t>
      </w:r>
      <w:r>
        <w:rPr>
          <w:b/>
          <w:spacing w:val="-2"/>
          <w:w w:val="105"/>
          <w:sz w:val="17"/>
        </w:rPr>
        <w:t xml:space="preserve"> </w:t>
      </w:r>
      <w:r>
        <w:rPr>
          <w:b/>
          <w:w w:val="105"/>
          <w:sz w:val="17"/>
        </w:rPr>
        <w:t>attendance</w:t>
      </w:r>
      <w:r>
        <w:rPr>
          <w:b/>
          <w:spacing w:val="-2"/>
          <w:w w:val="105"/>
          <w:sz w:val="17"/>
        </w:rPr>
        <w:t xml:space="preserve"> </w:t>
      </w:r>
      <w:r>
        <w:rPr>
          <w:b/>
          <w:w w:val="105"/>
          <w:sz w:val="17"/>
        </w:rPr>
        <w:t>according</w:t>
      </w:r>
      <w:r>
        <w:rPr>
          <w:b/>
          <w:spacing w:val="-3"/>
          <w:w w:val="105"/>
          <w:sz w:val="17"/>
        </w:rPr>
        <w:t xml:space="preserve"> </w:t>
      </w:r>
      <w:r>
        <w:rPr>
          <w:b/>
          <w:w w:val="105"/>
          <w:sz w:val="17"/>
        </w:rPr>
        <w:t>to</w:t>
      </w:r>
      <w:r>
        <w:rPr>
          <w:b/>
          <w:spacing w:val="-4"/>
          <w:w w:val="105"/>
          <w:sz w:val="17"/>
        </w:rPr>
        <w:t xml:space="preserve"> </w:t>
      </w:r>
      <w:proofErr w:type="gramStart"/>
      <w:r>
        <w:rPr>
          <w:b/>
          <w:w w:val="105"/>
          <w:sz w:val="17"/>
        </w:rPr>
        <w:t>schedule</w:t>
      </w:r>
      <w:proofErr w:type="gramEnd"/>
      <w:r>
        <w:rPr>
          <w:b/>
          <w:spacing w:val="-5"/>
          <w:w w:val="105"/>
          <w:sz w:val="17"/>
        </w:rPr>
        <w:t xml:space="preserve"> </w:t>
      </w:r>
      <w:r>
        <w:rPr>
          <w:b/>
          <w:w w:val="105"/>
          <w:sz w:val="17"/>
        </w:rPr>
        <w:t>specified</w:t>
      </w:r>
      <w:r>
        <w:rPr>
          <w:b/>
          <w:spacing w:val="-3"/>
          <w:w w:val="105"/>
          <w:sz w:val="17"/>
        </w:rPr>
        <w:t xml:space="preserve"> </w:t>
      </w:r>
      <w:r>
        <w:rPr>
          <w:b/>
          <w:w w:val="105"/>
          <w:sz w:val="17"/>
        </w:rPr>
        <w:t>above -</w:t>
      </w:r>
      <w:r>
        <w:rPr>
          <w:b/>
          <w:spacing w:val="-4"/>
          <w:w w:val="105"/>
          <w:sz w:val="17"/>
        </w:rPr>
        <w:t xml:space="preserve"> </w:t>
      </w:r>
      <w:r>
        <w:rPr>
          <w:b/>
          <w:w w:val="105"/>
          <w:sz w:val="17"/>
        </w:rPr>
        <w:t>see</w:t>
      </w:r>
      <w:r>
        <w:rPr>
          <w:b/>
          <w:spacing w:val="-4"/>
          <w:w w:val="105"/>
          <w:sz w:val="17"/>
        </w:rPr>
        <w:t xml:space="preserve"> </w:t>
      </w:r>
      <w:r>
        <w:rPr>
          <w:b/>
          <w:w w:val="105"/>
          <w:sz w:val="17"/>
        </w:rPr>
        <w:t xml:space="preserve">attendance policy. </w:t>
      </w:r>
      <w:r>
        <w:rPr>
          <w:w w:val="105"/>
          <w:sz w:val="17"/>
        </w:rPr>
        <w:t>In extenuating circumstances, a schedule variation may be requested. See administration office for “schedule variation request form”.</w:t>
      </w:r>
    </w:p>
    <w:p w14:paraId="3182EA78" w14:textId="77777777" w:rsidR="000563DC" w:rsidRDefault="000563DC" w:rsidP="00275BBA">
      <w:pPr>
        <w:pStyle w:val="BodyText"/>
      </w:pPr>
    </w:p>
    <w:p w14:paraId="0669C6A7" w14:textId="77777777" w:rsidR="000563DC" w:rsidRDefault="000563DC" w:rsidP="00275BBA">
      <w:pPr>
        <w:pStyle w:val="BodyText"/>
        <w:spacing w:before="2"/>
        <w:rPr>
          <w:sz w:val="15"/>
        </w:rPr>
      </w:pPr>
    </w:p>
    <w:p w14:paraId="22F6ABF8" w14:textId="77777777" w:rsidR="000563DC" w:rsidRDefault="00C55D50" w:rsidP="00275BBA">
      <w:pPr>
        <w:tabs>
          <w:tab w:val="left" w:pos="2857"/>
        </w:tabs>
        <w:ind w:left="724"/>
        <w:rPr>
          <w:b/>
          <w:sz w:val="16"/>
        </w:rPr>
      </w:pPr>
      <w:r>
        <w:rPr>
          <w:b/>
          <w:sz w:val="16"/>
          <w:u w:val="single"/>
        </w:rPr>
        <w:t>SUPPLIES</w:t>
      </w:r>
      <w:r>
        <w:rPr>
          <w:b/>
          <w:spacing w:val="18"/>
          <w:sz w:val="16"/>
          <w:u w:val="single"/>
        </w:rPr>
        <w:t xml:space="preserve"> </w:t>
      </w:r>
      <w:r>
        <w:rPr>
          <w:b/>
          <w:spacing w:val="-2"/>
          <w:sz w:val="16"/>
          <w:u w:val="single"/>
        </w:rPr>
        <w:t>NEEDED:</w:t>
      </w:r>
      <w:r>
        <w:rPr>
          <w:b/>
          <w:sz w:val="16"/>
        </w:rPr>
        <w:tab/>
        <w:t>Please</w:t>
      </w:r>
      <w:r>
        <w:rPr>
          <w:b/>
          <w:spacing w:val="12"/>
          <w:sz w:val="16"/>
        </w:rPr>
        <w:t xml:space="preserve"> </w:t>
      </w:r>
      <w:r>
        <w:rPr>
          <w:b/>
          <w:sz w:val="16"/>
        </w:rPr>
        <w:t>bring</w:t>
      </w:r>
      <w:r>
        <w:rPr>
          <w:b/>
          <w:spacing w:val="12"/>
          <w:sz w:val="16"/>
        </w:rPr>
        <w:t xml:space="preserve"> </w:t>
      </w:r>
      <w:r>
        <w:rPr>
          <w:b/>
          <w:sz w:val="16"/>
        </w:rPr>
        <w:t>with</w:t>
      </w:r>
      <w:r>
        <w:rPr>
          <w:b/>
          <w:spacing w:val="13"/>
          <w:sz w:val="16"/>
        </w:rPr>
        <w:t xml:space="preserve"> </w:t>
      </w:r>
      <w:r>
        <w:rPr>
          <w:b/>
          <w:sz w:val="16"/>
        </w:rPr>
        <w:t>you</w:t>
      </w:r>
      <w:r>
        <w:rPr>
          <w:b/>
          <w:spacing w:val="12"/>
          <w:sz w:val="16"/>
        </w:rPr>
        <w:t xml:space="preserve"> </w:t>
      </w:r>
      <w:r>
        <w:rPr>
          <w:b/>
          <w:sz w:val="16"/>
        </w:rPr>
        <w:t>the</w:t>
      </w:r>
      <w:r>
        <w:rPr>
          <w:b/>
          <w:spacing w:val="13"/>
          <w:sz w:val="16"/>
        </w:rPr>
        <w:t xml:space="preserve"> </w:t>
      </w:r>
      <w:r>
        <w:rPr>
          <w:b/>
          <w:sz w:val="16"/>
        </w:rPr>
        <w:t>first</w:t>
      </w:r>
      <w:r>
        <w:rPr>
          <w:b/>
          <w:spacing w:val="16"/>
          <w:sz w:val="16"/>
        </w:rPr>
        <w:t xml:space="preserve"> </w:t>
      </w:r>
      <w:r>
        <w:rPr>
          <w:b/>
          <w:sz w:val="16"/>
        </w:rPr>
        <w:t>day</w:t>
      </w:r>
      <w:r>
        <w:rPr>
          <w:b/>
          <w:spacing w:val="13"/>
          <w:sz w:val="16"/>
        </w:rPr>
        <w:t xml:space="preserve"> </w:t>
      </w:r>
      <w:r>
        <w:rPr>
          <w:b/>
          <w:sz w:val="16"/>
        </w:rPr>
        <w:t>of</w:t>
      </w:r>
      <w:r>
        <w:rPr>
          <w:b/>
          <w:spacing w:val="9"/>
          <w:sz w:val="16"/>
        </w:rPr>
        <w:t xml:space="preserve"> </w:t>
      </w:r>
      <w:r>
        <w:rPr>
          <w:b/>
          <w:spacing w:val="-2"/>
          <w:sz w:val="16"/>
        </w:rPr>
        <w:t>school:</w:t>
      </w:r>
    </w:p>
    <w:p w14:paraId="6C2FFE84" w14:textId="77777777" w:rsidR="000563DC" w:rsidRDefault="00C55D50" w:rsidP="00275BBA">
      <w:pPr>
        <w:spacing w:before="12"/>
        <w:ind w:left="3510"/>
        <w:rPr>
          <w:sz w:val="16"/>
        </w:rPr>
      </w:pPr>
      <w:r>
        <w:rPr>
          <w:w w:val="105"/>
          <w:sz w:val="16"/>
        </w:rPr>
        <w:t>You</w:t>
      </w:r>
      <w:r>
        <w:rPr>
          <w:spacing w:val="-5"/>
          <w:w w:val="105"/>
          <w:sz w:val="16"/>
        </w:rPr>
        <w:t xml:space="preserve"> </w:t>
      </w:r>
      <w:r>
        <w:rPr>
          <w:w w:val="105"/>
          <w:sz w:val="16"/>
        </w:rPr>
        <w:t>do</w:t>
      </w:r>
      <w:r>
        <w:rPr>
          <w:spacing w:val="-5"/>
          <w:w w:val="105"/>
          <w:sz w:val="16"/>
        </w:rPr>
        <w:t xml:space="preserve"> </w:t>
      </w:r>
      <w:r>
        <w:rPr>
          <w:w w:val="105"/>
          <w:sz w:val="16"/>
        </w:rPr>
        <w:t>not</w:t>
      </w:r>
      <w:r>
        <w:rPr>
          <w:spacing w:val="-4"/>
          <w:w w:val="105"/>
          <w:sz w:val="16"/>
        </w:rPr>
        <w:t xml:space="preserve"> </w:t>
      </w:r>
      <w:r>
        <w:rPr>
          <w:w w:val="105"/>
          <w:sz w:val="16"/>
        </w:rPr>
        <w:t>need</w:t>
      </w:r>
      <w:r>
        <w:rPr>
          <w:spacing w:val="-6"/>
          <w:w w:val="105"/>
          <w:sz w:val="16"/>
        </w:rPr>
        <w:t xml:space="preserve"> </w:t>
      </w:r>
      <w:r>
        <w:rPr>
          <w:w w:val="105"/>
          <w:sz w:val="16"/>
        </w:rPr>
        <w:t>to</w:t>
      </w:r>
      <w:r>
        <w:rPr>
          <w:spacing w:val="-5"/>
          <w:w w:val="105"/>
          <w:sz w:val="16"/>
        </w:rPr>
        <w:t xml:space="preserve"> </w:t>
      </w:r>
      <w:r>
        <w:rPr>
          <w:w w:val="105"/>
          <w:sz w:val="16"/>
        </w:rPr>
        <w:t>be</w:t>
      </w:r>
      <w:r>
        <w:rPr>
          <w:spacing w:val="-5"/>
          <w:w w:val="105"/>
          <w:sz w:val="16"/>
        </w:rPr>
        <w:t xml:space="preserve"> </w:t>
      </w:r>
      <w:r>
        <w:rPr>
          <w:w w:val="105"/>
          <w:sz w:val="16"/>
        </w:rPr>
        <w:t>in</w:t>
      </w:r>
      <w:r>
        <w:rPr>
          <w:spacing w:val="-5"/>
          <w:w w:val="105"/>
          <w:sz w:val="16"/>
        </w:rPr>
        <w:t xml:space="preserve"> </w:t>
      </w:r>
      <w:r>
        <w:rPr>
          <w:w w:val="105"/>
          <w:sz w:val="16"/>
        </w:rPr>
        <w:t>dress</w:t>
      </w:r>
      <w:r>
        <w:rPr>
          <w:spacing w:val="-5"/>
          <w:w w:val="105"/>
          <w:sz w:val="16"/>
        </w:rPr>
        <w:t xml:space="preserve"> </w:t>
      </w:r>
      <w:r>
        <w:rPr>
          <w:w w:val="105"/>
          <w:sz w:val="16"/>
        </w:rPr>
        <w:t>code-Professional</w:t>
      </w:r>
      <w:r>
        <w:rPr>
          <w:spacing w:val="-2"/>
          <w:w w:val="105"/>
          <w:sz w:val="16"/>
        </w:rPr>
        <w:t xml:space="preserve"> </w:t>
      </w:r>
      <w:r>
        <w:rPr>
          <w:w w:val="105"/>
          <w:sz w:val="16"/>
        </w:rPr>
        <w:t>attire</w:t>
      </w:r>
      <w:r>
        <w:rPr>
          <w:spacing w:val="-5"/>
          <w:w w:val="105"/>
          <w:sz w:val="16"/>
        </w:rPr>
        <w:t xml:space="preserve"> </w:t>
      </w:r>
      <w:r>
        <w:rPr>
          <w:w w:val="105"/>
          <w:sz w:val="16"/>
        </w:rPr>
        <w:t>for</w:t>
      </w:r>
      <w:r>
        <w:rPr>
          <w:spacing w:val="-5"/>
          <w:w w:val="105"/>
          <w:sz w:val="16"/>
        </w:rPr>
        <w:t xml:space="preserve"> </w:t>
      </w:r>
      <w:r>
        <w:rPr>
          <w:spacing w:val="-2"/>
          <w:w w:val="105"/>
          <w:sz w:val="16"/>
        </w:rPr>
        <w:t>orientation.</w:t>
      </w:r>
    </w:p>
    <w:p w14:paraId="0843FB5A" w14:textId="003B5EE5" w:rsidR="000563DC" w:rsidRDefault="00C55D50" w:rsidP="00275BBA">
      <w:pPr>
        <w:spacing w:before="23" w:line="271" w:lineRule="auto"/>
        <w:ind w:left="3510" w:right="1370"/>
        <w:rPr>
          <w:w w:val="105"/>
          <w:sz w:val="16"/>
        </w:rPr>
      </w:pPr>
      <w:r>
        <w:rPr>
          <w:w w:val="105"/>
          <w:sz w:val="16"/>
        </w:rPr>
        <w:t>You</w:t>
      </w:r>
      <w:r>
        <w:rPr>
          <w:spacing w:val="-5"/>
          <w:w w:val="105"/>
          <w:sz w:val="16"/>
        </w:rPr>
        <w:t xml:space="preserve"> </w:t>
      </w:r>
      <w:r>
        <w:rPr>
          <w:w w:val="105"/>
          <w:sz w:val="16"/>
        </w:rPr>
        <w:t>will</w:t>
      </w:r>
      <w:r>
        <w:rPr>
          <w:spacing w:val="-5"/>
          <w:w w:val="105"/>
          <w:sz w:val="16"/>
        </w:rPr>
        <w:t xml:space="preserve"> </w:t>
      </w:r>
      <w:r>
        <w:rPr>
          <w:w w:val="105"/>
          <w:sz w:val="16"/>
        </w:rPr>
        <w:t>need</w:t>
      </w:r>
      <w:r>
        <w:rPr>
          <w:spacing w:val="-6"/>
          <w:w w:val="105"/>
          <w:sz w:val="16"/>
        </w:rPr>
        <w:t xml:space="preserve"> </w:t>
      </w:r>
      <w:r>
        <w:rPr>
          <w:w w:val="105"/>
          <w:sz w:val="16"/>
        </w:rPr>
        <w:t>a</w:t>
      </w:r>
      <w:r>
        <w:rPr>
          <w:spacing w:val="-4"/>
          <w:w w:val="105"/>
          <w:sz w:val="16"/>
        </w:rPr>
        <w:t xml:space="preserve"> </w:t>
      </w:r>
      <w:r>
        <w:rPr>
          <w:w w:val="105"/>
          <w:sz w:val="16"/>
        </w:rPr>
        <w:t>compatible</w:t>
      </w:r>
      <w:r>
        <w:rPr>
          <w:spacing w:val="-5"/>
          <w:w w:val="105"/>
          <w:sz w:val="16"/>
        </w:rPr>
        <w:t xml:space="preserve"> </w:t>
      </w:r>
      <w:r>
        <w:rPr>
          <w:w w:val="105"/>
          <w:sz w:val="16"/>
        </w:rPr>
        <w:t>electronic</w:t>
      </w:r>
      <w:r>
        <w:rPr>
          <w:spacing w:val="-7"/>
          <w:w w:val="105"/>
          <w:sz w:val="16"/>
        </w:rPr>
        <w:t xml:space="preserve"> </w:t>
      </w:r>
      <w:r>
        <w:rPr>
          <w:w w:val="105"/>
          <w:sz w:val="16"/>
        </w:rPr>
        <w:t>device (Chromebook</w:t>
      </w:r>
      <w:r w:rsidR="002D18FF">
        <w:rPr>
          <w:w w:val="105"/>
          <w:sz w:val="16"/>
        </w:rPr>
        <w:t xml:space="preserve"> or</w:t>
      </w:r>
      <w:r w:rsidR="00FF5F07">
        <w:rPr>
          <w:w w:val="105"/>
          <w:sz w:val="16"/>
        </w:rPr>
        <w:t xml:space="preserve"> laptop</w:t>
      </w:r>
      <w:r>
        <w:rPr>
          <w:spacing w:val="-4"/>
          <w:w w:val="105"/>
          <w:sz w:val="16"/>
        </w:rPr>
        <w:t xml:space="preserve"> </w:t>
      </w:r>
      <w:r>
        <w:rPr>
          <w:w w:val="105"/>
          <w:sz w:val="16"/>
        </w:rPr>
        <w:t>is</w:t>
      </w:r>
      <w:r>
        <w:rPr>
          <w:spacing w:val="-5"/>
          <w:w w:val="105"/>
          <w:sz w:val="16"/>
        </w:rPr>
        <w:t xml:space="preserve"> </w:t>
      </w:r>
      <w:r>
        <w:rPr>
          <w:w w:val="105"/>
          <w:sz w:val="16"/>
        </w:rPr>
        <w:t>recommended)</w:t>
      </w:r>
    </w:p>
    <w:p w14:paraId="6997BA1C" w14:textId="13D91BE1" w:rsidR="00336418" w:rsidRDefault="00336418" w:rsidP="00275BBA">
      <w:pPr>
        <w:spacing w:before="23" w:line="271" w:lineRule="auto"/>
        <w:ind w:left="3510" w:right="1370"/>
        <w:rPr>
          <w:sz w:val="16"/>
        </w:rPr>
      </w:pPr>
      <w:r>
        <w:rPr>
          <w:w w:val="105"/>
          <w:sz w:val="16"/>
        </w:rPr>
        <w:t>Internet</w:t>
      </w:r>
    </w:p>
    <w:p w14:paraId="330E66AA" w14:textId="77777777" w:rsidR="000563DC" w:rsidRDefault="00C55D50" w:rsidP="00275BBA">
      <w:pPr>
        <w:spacing w:line="180" w:lineRule="exact"/>
        <w:ind w:left="3522"/>
        <w:rPr>
          <w:sz w:val="16"/>
        </w:rPr>
      </w:pPr>
      <w:r>
        <w:rPr>
          <w:w w:val="105"/>
          <w:sz w:val="16"/>
        </w:rPr>
        <w:t>A</w:t>
      </w:r>
      <w:r>
        <w:rPr>
          <w:spacing w:val="-7"/>
          <w:w w:val="105"/>
          <w:sz w:val="16"/>
        </w:rPr>
        <w:t xml:space="preserve"> </w:t>
      </w:r>
      <w:r>
        <w:rPr>
          <w:w w:val="105"/>
          <w:sz w:val="16"/>
        </w:rPr>
        <w:t>padlock</w:t>
      </w:r>
      <w:r>
        <w:rPr>
          <w:spacing w:val="-4"/>
          <w:w w:val="105"/>
          <w:sz w:val="16"/>
        </w:rPr>
        <w:t xml:space="preserve"> </w:t>
      </w:r>
      <w:r>
        <w:rPr>
          <w:w w:val="105"/>
          <w:sz w:val="16"/>
        </w:rPr>
        <w:t>with</w:t>
      </w:r>
      <w:r>
        <w:rPr>
          <w:spacing w:val="-5"/>
          <w:w w:val="105"/>
          <w:sz w:val="16"/>
        </w:rPr>
        <w:t xml:space="preserve"> </w:t>
      </w:r>
      <w:r>
        <w:rPr>
          <w:w w:val="105"/>
          <w:sz w:val="16"/>
        </w:rPr>
        <w:t>2</w:t>
      </w:r>
      <w:r>
        <w:rPr>
          <w:spacing w:val="-6"/>
          <w:w w:val="105"/>
          <w:sz w:val="16"/>
        </w:rPr>
        <w:t xml:space="preserve"> </w:t>
      </w:r>
      <w:r>
        <w:rPr>
          <w:w w:val="105"/>
          <w:sz w:val="16"/>
        </w:rPr>
        <w:t>locking</w:t>
      </w:r>
      <w:r>
        <w:rPr>
          <w:spacing w:val="-6"/>
          <w:w w:val="105"/>
          <w:sz w:val="16"/>
        </w:rPr>
        <w:t xml:space="preserve"> </w:t>
      </w:r>
      <w:r>
        <w:rPr>
          <w:w w:val="105"/>
          <w:sz w:val="16"/>
        </w:rPr>
        <w:t>keys</w:t>
      </w:r>
      <w:r>
        <w:rPr>
          <w:spacing w:val="-5"/>
          <w:w w:val="105"/>
          <w:sz w:val="16"/>
        </w:rPr>
        <w:t xml:space="preserve"> </w:t>
      </w:r>
      <w:r>
        <w:rPr>
          <w:w w:val="105"/>
          <w:sz w:val="16"/>
        </w:rPr>
        <w:t>for</w:t>
      </w:r>
      <w:r>
        <w:rPr>
          <w:spacing w:val="-5"/>
          <w:w w:val="105"/>
          <w:sz w:val="16"/>
        </w:rPr>
        <w:t xml:space="preserve"> </w:t>
      </w:r>
      <w:r>
        <w:rPr>
          <w:w w:val="105"/>
          <w:sz w:val="16"/>
        </w:rPr>
        <w:t>your</w:t>
      </w:r>
      <w:r>
        <w:rPr>
          <w:spacing w:val="-25"/>
          <w:w w:val="105"/>
          <w:sz w:val="16"/>
        </w:rPr>
        <w:t xml:space="preserve"> </w:t>
      </w:r>
      <w:r>
        <w:rPr>
          <w:spacing w:val="-2"/>
          <w:w w:val="105"/>
          <w:sz w:val="16"/>
        </w:rPr>
        <w:t>locker</w:t>
      </w:r>
    </w:p>
    <w:p w14:paraId="4A855FB9" w14:textId="43F3B946" w:rsidR="000563DC" w:rsidRDefault="00C55D50" w:rsidP="00275BBA">
      <w:pPr>
        <w:spacing w:before="22"/>
        <w:ind w:left="3570"/>
        <w:rPr>
          <w:sz w:val="16"/>
        </w:rPr>
      </w:pPr>
      <w:r>
        <w:rPr>
          <w:w w:val="105"/>
          <w:sz w:val="16"/>
        </w:rPr>
        <w:t>Permanent</w:t>
      </w:r>
      <w:r>
        <w:rPr>
          <w:spacing w:val="-7"/>
          <w:w w:val="105"/>
          <w:sz w:val="16"/>
        </w:rPr>
        <w:t xml:space="preserve"> </w:t>
      </w:r>
      <w:r>
        <w:rPr>
          <w:w w:val="105"/>
          <w:sz w:val="16"/>
        </w:rPr>
        <w:t>marker</w:t>
      </w:r>
      <w:r>
        <w:rPr>
          <w:spacing w:val="-5"/>
          <w:w w:val="105"/>
          <w:sz w:val="16"/>
        </w:rPr>
        <w:t xml:space="preserve"> </w:t>
      </w:r>
      <w:r>
        <w:rPr>
          <w:w w:val="105"/>
          <w:sz w:val="16"/>
        </w:rPr>
        <w:t>for</w:t>
      </w:r>
      <w:r>
        <w:rPr>
          <w:spacing w:val="-7"/>
          <w:w w:val="105"/>
          <w:sz w:val="16"/>
        </w:rPr>
        <w:t xml:space="preserve"> </w:t>
      </w:r>
      <w:r>
        <w:rPr>
          <w:w w:val="105"/>
          <w:sz w:val="16"/>
        </w:rPr>
        <w:t>marking</w:t>
      </w:r>
      <w:r>
        <w:rPr>
          <w:spacing w:val="-8"/>
          <w:w w:val="105"/>
          <w:sz w:val="16"/>
        </w:rPr>
        <w:t xml:space="preserve"> </w:t>
      </w:r>
      <w:r w:rsidR="003B3D72">
        <w:rPr>
          <w:spacing w:val="-2"/>
          <w:w w:val="105"/>
          <w:sz w:val="16"/>
        </w:rPr>
        <w:t>your supplies.</w:t>
      </w:r>
    </w:p>
    <w:p w14:paraId="79B61F7C" w14:textId="2C453E66" w:rsidR="000563DC" w:rsidRDefault="00C55D50" w:rsidP="00275BBA">
      <w:pPr>
        <w:spacing w:before="24" w:line="252" w:lineRule="auto"/>
        <w:ind w:left="3568" w:right="2801"/>
        <w:rPr>
          <w:sz w:val="16"/>
        </w:rPr>
      </w:pPr>
      <w:r>
        <w:rPr>
          <w:w w:val="105"/>
          <w:sz w:val="16"/>
        </w:rPr>
        <w:t>one</w:t>
      </w:r>
      <w:r>
        <w:rPr>
          <w:spacing w:val="-7"/>
          <w:w w:val="105"/>
          <w:sz w:val="16"/>
        </w:rPr>
        <w:t xml:space="preserve"> </w:t>
      </w:r>
      <w:r>
        <w:rPr>
          <w:w w:val="105"/>
          <w:sz w:val="16"/>
        </w:rPr>
        <w:t>1.5”</w:t>
      </w:r>
      <w:r>
        <w:rPr>
          <w:spacing w:val="-10"/>
          <w:w w:val="105"/>
          <w:sz w:val="16"/>
        </w:rPr>
        <w:t xml:space="preserve"> </w:t>
      </w:r>
      <w:r>
        <w:rPr>
          <w:w w:val="105"/>
          <w:sz w:val="16"/>
        </w:rPr>
        <w:t>and</w:t>
      </w:r>
      <w:r>
        <w:rPr>
          <w:spacing w:val="-10"/>
          <w:w w:val="105"/>
          <w:sz w:val="16"/>
        </w:rPr>
        <w:t xml:space="preserve"> </w:t>
      </w:r>
      <w:r>
        <w:rPr>
          <w:w w:val="105"/>
          <w:sz w:val="16"/>
        </w:rPr>
        <w:t>one</w:t>
      </w:r>
      <w:r>
        <w:rPr>
          <w:spacing w:val="-9"/>
          <w:w w:val="105"/>
          <w:sz w:val="16"/>
        </w:rPr>
        <w:t xml:space="preserve"> </w:t>
      </w:r>
      <w:r>
        <w:rPr>
          <w:w w:val="105"/>
          <w:sz w:val="16"/>
        </w:rPr>
        <w:t>1”</w:t>
      </w:r>
      <w:r>
        <w:rPr>
          <w:spacing w:val="-8"/>
          <w:w w:val="105"/>
          <w:sz w:val="16"/>
        </w:rPr>
        <w:t xml:space="preserve"> </w:t>
      </w:r>
      <w:r>
        <w:rPr>
          <w:w w:val="105"/>
          <w:sz w:val="16"/>
        </w:rPr>
        <w:t>3</w:t>
      </w:r>
      <w:r>
        <w:rPr>
          <w:spacing w:val="-10"/>
          <w:w w:val="105"/>
          <w:sz w:val="16"/>
        </w:rPr>
        <w:t xml:space="preserve"> </w:t>
      </w:r>
      <w:r>
        <w:rPr>
          <w:w w:val="105"/>
          <w:sz w:val="16"/>
        </w:rPr>
        <w:t>ring</w:t>
      </w:r>
      <w:r>
        <w:rPr>
          <w:spacing w:val="-10"/>
          <w:w w:val="105"/>
          <w:sz w:val="16"/>
        </w:rPr>
        <w:t xml:space="preserve"> </w:t>
      </w:r>
      <w:r>
        <w:rPr>
          <w:w w:val="105"/>
          <w:sz w:val="16"/>
        </w:rPr>
        <w:t>binder,</w:t>
      </w:r>
      <w:r>
        <w:rPr>
          <w:spacing w:val="-5"/>
          <w:w w:val="105"/>
          <w:sz w:val="16"/>
        </w:rPr>
        <w:t xml:space="preserve"> </w:t>
      </w:r>
      <w:r>
        <w:rPr>
          <w:w w:val="105"/>
          <w:sz w:val="16"/>
        </w:rPr>
        <w:t>sheet</w:t>
      </w:r>
      <w:r>
        <w:rPr>
          <w:spacing w:val="-5"/>
          <w:w w:val="105"/>
          <w:sz w:val="16"/>
        </w:rPr>
        <w:t xml:space="preserve"> </w:t>
      </w:r>
      <w:r>
        <w:rPr>
          <w:w w:val="105"/>
          <w:sz w:val="16"/>
        </w:rPr>
        <w:t>protectors,</w:t>
      </w:r>
      <w:r>
        <w:rPr>
          <w:spacing w:val="-4"/>
          <w:w w:val="105"/>
          <w:sz w:val="16"/>
        </w:rPr>
        <w:t xml:space="preserve"> </w:t>
      </w:r>
      <w:r>
        <w:rPr>
          <w:w w:val="105"/>
          <w:sz w:val="16"/>
        </w:rPr>
        <w:t>divider</w:t>
      </w:r>
      <w:r>
        <w:rPr>
          <w:spacing w:val="-6"/>
          <w:w w:val="105"/>
          <w:sz w:val="16"/>
        </w:rPr>
        <w:t xml:space="preserve"> </w:t>
      </w:r>
      <w:r>
        <w:rPr>
          <w:w w:val="105"/>
          <w:sz w:val="16"/>
        </w:rPr>
        <w:t>sheets</w:t>
      </w:r>
      <w:r>
        <w:rPr>
          <w:spacing w:val="-5"/>
          <w:w w:val="105"/>
          <w:sz w:val="16"/>
        </w:rPr>
        <w:t xml:space="preserve"> </w:t>
      </w:r>
      <w:r>
        <w:rPr>
          <w:w w:val="105"/>
          <w:sz w:val="16"/>
        </w:rPr>
        <w:t>and paper for notes Highlighter, pens, pencils, for taking notes Large</w:t>
      </w:r>
      <w:r>
        <w:rPr>
          <w:spacing w:val="40"/>
          <w:w w:val="105"/>
          <w:sz w:val="16"/>
        </w:rPr>
        <w:t xml:space="preserve"> </w:t>
      </w:r>
      <w:r w:rsidR="003B3D72">
        <w:rPr>
          <w:w w:val="105"/>
          <w:sz w:val="16"/>
        </w:rPr>
        <w:t>Ziploc</w:t>
      </w:r>
      <w:r>
        <w:rPr>
          <w:w w:val="105"/>
          <w:sz w:val="16"/>
        </w:rPr>
        <w:t xml:space="preserve"> bags for storing your kit </w:t>
      </w:r>
      <w:r w:rsidR="003B3D72">
        <w:rPr>
          <w:w w:val="105"/>
          <w:sz w:val="16"/>
        </w:rPr>
        <w:t>supplies.</w:t>
      </w:r>
    </w:p>
    <w:p w14:paraId="5AE2CBBC" w14:textId="76EFCB48" w:rsidR="000563DC" w:rsidRDefault="00C55D50" w:rsidP="00275BBA">
      <w:pPr>
        <w:spacing w:before="5"/>
        <w:ind w:left="3568"/>
        <w:rPr>
          <w:sz w:val="16"/>
        </w:rPr>
      </w:pPr>
      <w:r>
        <w:rPr>
          <w:w w:val="105"/>
          <w:sz w:val="16"/>
        </w:rPr>
        <w:t>Catalog</w:t>
      </w:r>
      <w:r>
        <w:rPr>
          <w:spacing w:val="-7"/>
          <w:w w:val="105"/>
          <w:sz w:val="16"/>
        </w:rPr>
        <w:t xml:space="preserve"> </w:t>
      </w:r>
      <w:r>
        <w:rPr>
          <w:w w:val="105"/>
          <w:sz w:val="16"/>
        </w:rPr>
        <w:t>that</w:t>
      </w:r>
      <w:r>
        <w:rPr>
          <w:spacing w:val="-5"/>
          <w:w w:val="105"/>
          <w:sz w:val="16"/>
        </w:rPr>
        <w:t xml:space="preserve"> </w:t>
      </w:r>
      <w:r>
        <w:rPr>
          <w:w w:val="105"/>
          <w:sz w:val="16"/>
        </w:rPr>
        <w:t>you</w:t>
      </w:r>
      <w:r>
        <w:rPr>
          <w:spacing w:val="-5"/>
          <w:w w:val="105"/>
          <w:sz w:val="16"/>
        </w:rPr>
        <w:t xml:space="preserve"> </w:t>
      </w:r>
      <w:r>
        <w:rPr>
          <w:w w:val="105"/>
          <w:sz w:val="16"/>
        </w:rPr>
        <w:t>received</w:t>
      </w:r>
      <w:r>
        <w:rPr>
          <w:spacing w:val="-7"/>
          <w:w w:val="105"/>
          <w:sz w:val="16"/>
        </w:rPr>
        <w:t xml:space="preserve"> </w:t>
      </w:r>
      <w:r>
        <w:rPr>
          <w:w w:val="105"/>
          <w:sz w:val="16"/>
        </w:rPr>
        <w:t>at</w:t>
      </w:r>
      <w:r>
        <w:rPr>
          <w:spacing w:val="-5"/>
          <w:w w:val="105"/>
          <w:sz w:val="16"/>
        </w:rPr>
        <w:t xml:space="preserve"> </w:t>
      </w:r>
      <w:r w:rsidR="003B3D72">
        <w:rPr>
          <w:spacing w:val="-2"/>
          <w:w w:val="105"/>
          <w:sz w:val="16"/>
        </w:rPr>
        <w:t>enrollment.</w:t>
      </w:r>
    </w:p>
    <w:p w14:paraId="49AED685" w14:textId="77777777" w:rsidR="000563DC" w:rsidRDefault="00C55D50" w:rsidP="00275BBA">
      <w:pPr>
        <w:spacing w:before="20"/>
        <w:ind w:left="3568"/>
        <w:rPr>
          <w:sz w:val="16"/>
        </w:rPr>
      </w:pPr>
      <w:r>
        <w:rPr>
          <w:w w:val="105"/>
          <w:sz w:val="16"/>
        </w:rPr>
        <w:t>Admissions</w:t>
      </w:r>
      <w:r>
        <w:rPr>
          <w:spacing w:val="-6"/>
          <w:w w:val="105"/>
          <w:sz w:val="16"/>
        </w:rPr>
        <w:t xml:space="preserve"> </w:t>
      </w:r>
      <w:r>
        <w:rPr>
          <w:w w:val="105"/>
          <w:sz w:val="16"/>
        </w:rPr>
        <w:t>documents</w:t>
      </w:r>
      <w:r>
        <w:rPr>
          <w:spacing w:val="-8"/>
          <w:w w:val="105"/>
          <w:sz w:val="16"/>
        </w:rPr>
        <w:t xml:space="preserve"> </w:t>
      </w:r>
      <w:r>
        <w:rPr>
          <w:w w:val="105"/>
          <w:sz w:val="16"/>
        </w:rPr>
        <w:t>and</w:t>
      </w:r>
      <w:r>
        <w:rPr>
          <w:spacing w:val="-9"/>
          <w:w w:val="105"/>
          <w:sz w:val="16"/>
        </w:rPr>
        <w:t xml:space="preserve"> </w:t>
      </w:r>
      <w:r>
        <w:rPr>
          <w:w w:val="105"/>
          <w:sz w:val="16"/>
        </w:rPr>
        <w:t>final</w:t>
      </w:r>
      <w:r>
        <w:rPr>
          <w:spacing w:val="-5"/>
          <w:w w:val="105"/>
          <w:sz w:val="16"/>
        </w:rPr>
        <w:t xml:space="preserve"> </w:t>
      </w:r>
      <w:r>
        <w:rPr>
          <w:w w:val="105"/>
          <w:sz w:val="16"/>
        </w:rPr>
        <w:t>payment</w:t>
      </w:r>
      <w:r>
        <w:rPr>
          <w:spacing w:val="-4"/>
          <w:w w:val="105"/>
          <w:sz w:val="16"/>
        </w:rPr>
        <w:t xml:space="preserve"> </w:t>
      </w:r>
      <w:r>
        <w:rPr>
          <w:w w:val="105"/>
          <w:sz w:val="16"/>
        </w:rPr>
        <w:t>arrangements</w:t>
      </w:r>
      <w:r>
        <w:rPr>
          <w:spacing w:val="-8"/>
          <w:w w:val="105"/>
          <w:sz w:val="16"/>
        </w:rPr>
        <w:t xml:space="preserve"> </w:t>
      </w:r>
      <w:r>
        <w:rPr>
          <w:w w:val="105"/>
          <w:sz w:val="16"/>
        </w:rPr>
        <w:t>if</w:t>
      </w:r>
      <w:r>
        <w:rPr>
          <w:spacing w:val="-7"/>
          <w:w w:val="105"/>
          <w:sz w:val="16"/>
        </w:rPr>
        <w:t xml:space="preserve"> </w:t>
      </w:r>
      <w:r>
        <w:rPr>
          <w:spacing w:val="-2"/>
          <w:w w:val="105"/>
          <w:sz w:val="16"/>
        </w:rPr>
        <w:t>applicable.</w:t>
      </w:r>
    </w:p>
    <w:p w14:paraId="53688362" w14:textId="77777777" w:rsidR="000563DC" w:rsidRDefault="00C55D50" w:rsidP="00275BBA">
      <w:pPr>
        <w:spacing w:before="34"/>
        <w:ind w:left="2855"/>
        <w:rPr>
          <w:b/>
          <w:sz w:val="16"/>
        </w:rPr>
      </w:pPr>
      <w:r>
        <w:rPr>
          <w:b/>
          <w:w w:val="105"/>
          <w:sz w:val="16"/>
        </w:rPr>
        <w:t>Please</w:t>
      </w:r>
      <w:r>
        <w:rPr>
          <w:b/>
          <w:spacing w:val="-6"/>
          <w:w w:val="105"/>
          <w:sz w:val="16"/>
        </w:rPr>
        <w:t xml:space="preserve"> </w:t>
      </w:r>
      <w:r>
        <w:rPr>
          <w:b/>
          <w:w w:val="105"/>
          <w:sz w:val="16"/>
        </w:rPr>
        <w:t>bring</w:t>
      </w:r>
      <w:r>
        <w:rPr>
          <w:b/>
          <w:spacing w:val="-5"/>
          <w:w w:val="105"/>
          <w:sz w:val="16"/>
        </w:rPr>
        <w:t xml:space="preserve"> </w:t>
      </w:r>
      <w:r>
        <w:rPr>
          <w:b/>
          <w:w w:val="105"/>
          <w:sz w:val="16"/>
        </w:rPr>
        <w:t>with</w:t>
      </w:r>
      <w:r>
        <w:rPr>
          <w:b/>
          <w:spacing w:val="-5"/>
          <w:w w:val="105"/>
          <w:sz w:val="16"/>
        </w:rPr>
        <w:t xml:space="preserve"> </w:t>
      </w:r>
      <w:r>
        <w:rPr>
          <w:b/>
          <w:w w:val="105"/>
          <w:sz w:val="16"/>
        </w:rPr>
        <w:t>you</w:t>
      </w:r>
      <w:r>
        <w:rPr>
          <w:b/>
          <w:spacing w:val="-6"/>
          <w:w w:val="105"/>
          <w:sz w:val="16"/>
        </w:rPr>
        <w:t xml:space="preserve"> </w:t>
      </w:r>
      <w:r>
        <w:rPr>
          <w:b/>
          <w:w w:val="105"/>
          <w:sz w:val="16"/>
        </w:rPr>
        <w:t>the</w:t>
      </w:r>
      <w:r>
        <w:rPr>
          <w:b/>
          <w:spacing w:val="-5"/>
          <w:w w:val="105"/>
          <w:sz w:val="16"/>
        </w:rPr>
        <w:t xml:space="preserve"> </w:t>
      </w:r>
      <w:r>
        <w:rPr>
          <w:b/>
          <w:w w:val="105"/>
          <w:sz w:val="16"/>
        </w:rPr>
        <w:t>second</w:t>
      </w:r>
      <w:r>
        <w:rPr>
          <w:b/>
          <w:spacing w:val="-3"/>
          <w:w w:val="105"/>
          <w:sz w:val="16"/>
        </w:rPr>
        <w:t xml:space="preserve"> </w:t>
      </w:r>
      <w:r>
        <w:rPr>
          <w:b/>
          <w:w w:val="105"/>
          <w:sz w:val="16"/>
        </w:rPr>
        <w:t>day</w:t>
      </w:r>
      <w:r>
        <w:rPr>
          <w:b/>
          <w:spacing w:val="-5"/>
          <w:w w:val="105"/>
          <w:sz w:val="16"/>
        </w:rPr>
        <w:t xml:space="preserve"> </w:t>
      </w:r>
      <w:r>
        <w:rPr>
          <w:b/>
          <w:w w:val="105"/>
          <w:sz w:val="16"/>
        </w:rPr>
        <w:t>of</w:t>
      </w:r>
      <w:r>
        <w:rPr>
          <w:b/>
          <w:spacing w:val="-3"/>
          <w:w w:val="105"/>
          <w:sz w:val="16"/>
        </w:rPr>
        <w:t xml:space="preserve"> </w:t>
      </w:r>
      <w:r>
        <w:rPr>
          <w:b/>
          <w:spacing w:val="-2"/>
          <w:w w:val="105"/>
          <w:sz w:val="16"/>
        </w:rPr>
        <w:t>school:</w:t>
      </w:r>
    </w:p>
    <w:p w14:paraId="6B8522FC" w14:textId="3F6FDAE8" w:rsidR="000563DC" w:rsidRDefault="00C55D50" w:rsidP="00275BBA">
      <w:pPr>
        <w:spacing w:before="17" w:line="252" w:lineRule="auto"/>
        <w:ind w:left="3568" w:right="2382"/>
        <w:rPr>
          <w:sz w:val="16"/>
        </w:rPr>
      </w:pPr>
      <w:r>
        <w:rPr>
          <w:w w:val="105"/>
          <w:sz w:val="16"/>
        </w:rPr>
        <w:t>Arrive</w:t>
      </w:r>
      <w:r>
        <w:rPr>
          <w:spacing w:val="-6"/>
          <w:w w:val="105"/>
          <w:sz w:val="16"/>
        </w:rPr>
        <w:t xml:space="preserve"> </w:t>
      </w:r>
      <w:r>
        <w:rPr>
          <w:w w:val="105"/>
          <w:sz w:val="16"/>
        </w:rPr>
        <w:t>in</w:t>
      </w:r>
      <w:r>
        <w:rPr>
          <w:spacing w:val="-6"/>
          <w:w w:val="105"/>
          <w:sz w:val="16"/>
        </w:rPr>
        <w:t xml:space="preserve"> </w:t>
      </w:r>
      <w:r>
        <w:rPr>
          <w:w w:val="105"/>
          <w:sz w:val="16"/>
        </w:rPr>
        <w:t>dress</w:t>
      </w:r>
      <w:r>
        <w:rPr>
          <w:spacing w:val="-4"/>
          <w:w w:val="105"/>
          <w:sz w:val="16"/>
        </w:rPr>
        <w:t xml:space="preserve"> </w:t>
      </w:r>
      <w:r>
        <w:rPr>
          <w:w w:val="105"/>
          <w:sz w:val="16"/>
        </w:rPr>
        <w:t>code-Meet</w:t>
      </w:r>
      <w:r>
        <w:rPr>
          <w:spacing w:val="-5"/>
          <w:w w:val="105"/>
          <w:sz w:val="16"/>
        </w:rPr>
        <w:t xml:space="preserve"> </w:t>
      </w:r>
      <w:r>
        <w:rPr>
          <w:w w:val="105"/>
          <w:sz w:val="16"/>
        </w:rPr>
        <w:t>at</w:t>
      </w:r>
      <w:r>
        <w:rPr>
          <w:spacing w:val="-6"/>
          <w:w w:val="105"/>
          <w:sz w:val="16"/>
        </w:rPr>
        <w:t xml:space="preserve"> </w:t>
      </w:r>
      <w:r>
        <w:rPr>
          <w:w w:val="105"/>
          <w:sz w:val="16"/>
        </w:rPr>
        <w:t>timeclock</w:t>
      </w:r>
      <w:r>
        <w:rPr>
          <w:spacing w:val="-6"/>
          <w:w w:val="105"/>
          <w:sz w:val="16"/>
        </w:rPr>
        <w:t xml:space="preserve"> </w:t>
      </w:r>
      <w:r>
        <w:rPr>
          <w:w w:val="105"/>
          <w:sz w:val="16"/>
        </w:rPr>
        <w:t>to</w:t>
      </w:r>
      <w:r>
        <w:rPr>
          <w:spacing w:val="-6"/>
          <w:w w:val="105"/>
          <w:sz w:val="16"/>
        </w:rPr>
        <w:t xml:space="preserve"> </w:t>
      </w:r>
      <w:r>
        <w:rPr>
          <w:w w:val="105"/>
          <w:sz w:val="16"/>
        </w:rPr>
        <w:t>receive</w:t>
      </w:r>
      <w:r>
        <w:rPr>
          <w:spacing w:val="-4"/>
          <w:w w:val="105"/>
          <w:sz w:val="16"/>
        </w:rPr>
        <w:t xml:space="preserve"> </w:t>
      </w:r>
      <w:r>
        <w:rPr>
          <w:w w:val="105"/>
          <w:sz w:val="16"/>
        </w:rPr>
        <w:t>clock</w:t>
      </w:r>
      <w:r>
        <w:rPr>
          <w:spacing w:val="-6"/>
          <w:w w:val="105"/>
          <w:sz w:val="16"/>
        </w:rPr>
        <w:t xml:space="preserve"> </w:t>
      </w:r>
      <w:r>
        <w:rPr>
          <w:w w:val="105"/>
          <w:sz w:val="16"/>
        </w:rPr>
        <w:t>in</w:t>
      </w:r>
      <w:r>
        <w:rPr>
          <w:spacing w:val="-6"/>
          <w:w w:val="105"/>
          <w:sz w:val="16"/>
        </w:rPr>
        <w:t xml:space="preserve"> </w:t>
      </w:r>
      <w:r>
        <w:rPr>
          <w:w w:val="105"/>
          <w:sz w:val="16"/>
        </w:rPr>
        <w:t xml:space="preserve">instructions. Apron provided in your student </w:t>
      </w:r>
      <w:r w:rsidR="003B3D72">
        <w:rPr>
          <w:w w:val="105"/>
          <w:sz w:val="16"/>
        </w:rPr>
        <w:t>kit.</w:t>
      </w:r>
    </w:p>
    <w:p w14:paraId="6D9C1C53" w14:textId="77777777" w:rsidR="000563DC" w:rsidRDefault="00C55D50" w:rsidP="00275BBA">
      <w:pPr>
        <w:spacing w:before="1" w:line="259" w:lineRule="auto"/>
        <w:ind w:left="3568" w:right="6028"/>
        <w:rPr>
          <w:sz w:val="16"/>
        </w:rPr>
      </w:pPr>
      <w:r>
        <w:rPr>
          <w:w w:val="105"/>
          <w:sz w:val="16"/>
        </w:rPr>
        <w:t>Nail</w:t>
      </w:r>
      <w:r>
        <w:rPr>
          <w:spacing w:val="-12"/>
          <w:w w:val="105"/>
          <w:sz w:val="16"/>
        </w:rPr>
        <w:t xml:space="preserve"> </w:t>
      </w:r>
      <w:r>
        <w:rPr>
          <w:w w:val="105"/>
          <w:sz w:val="16"/>
        </w:rPr>
        <w:t>Technology</w:t>
      </w:r>
      <w:r>
        <w:rPr>
          <w:spacing w:val="-12"/>
          <w:w w:val="105"/>
          <w:sz w:val="16"/>
        </w:rPr>
        <w:t xml:space="preserve"> </w:t>
      </w:r>
      <w:r>
        <w:rPr>
          <w:w w:val="105"/>
          <w:sz w:val="16"/>
        </w:rPr>
        <w:t>Supplies</w:t>
      </w:r>
      <w:r>
        <w:rPr>
          <w:spacing w:val="-11"/>
          <w:w w:val="105"/>
          <w:sz w:val="16"/>
        </w:rPr>
        <w:t xml:space="preserve"> </w:t>
      </w:r>
      <w:r>
        <w:rPr>
          <w:w w:val="105"/>
          <w:sz w:val="16"/>
        </w:rPr>
        <w:t>8 hand towels (any color)</w:t>
      </w:r>
    </w:p>
    <w:p w14:paraId="18F782E2" w14:textId="0FFE7BC8" w:rsidR="000563DC" w:rsidRDefault="00C55D50" w:rsidP="00275BBA">
      <w:pPr>
        <w:spacing w:line="252" w:lineRule="auto"/>
        <w:ind w:left="3568" w:right="3121" w:hanging="5"/>
        <w:rPr>
          <w:sz w:val="16"/>
        </w:rPr>
      </w:pPr>
      <w:r>
        <w:rPr>
          <w:w w:val="105"/>
          <w:sz w:val="16"/>
        </w:rPr>
        <w:t>2</w:t>
      </w:r>
      <w:r>
        <w:rPr>
          <w:spacing w:val="-8"/>
          <w:w w:val="105"/>
          <w:sz w:val="16"/>
        </w:rPr>
        <w:t xml:space="preserve"> </w:t>
      </w:r>
      <w:r>
        <w:rPr>
          <w:w w:val="105"/>
          <w:sz w:val="16"/>
        </w:rPr>
        <w:t>-24-28oz</w:t>
      </w:r>
      <w:r>
        <w:rPr>
          <w:spacing w:val="-6"/>
          <w:w w:val="105"/>
          <w:sz w:val="16"/>
        </w:rPr>
        <w:t xml:space="preserve"> </w:t>
      </w:r>
      <w:r>
        <w:rPr>
          <w:w w:val="105"/>
          <w:sz w:val="16"/>
        </w:rPr>
        <w:t>square</w:t>
      </w:r>
      <w:r>
        <w:rPr>
          <w:spacing w:val="-7"/>
          <w:w w:val="105"/>
          <w:sz w:val="16"/>
        </w:rPr>
        <w:t xml:space="preserve"> </w:t>
      </w:r>
      <w:r>
        <w:rPr>
          <w:w w:val="105"/>
          <w:sz w:val="16"/>
        </w:rPr>
        <w:t>or</w:t>
      </w:r>
      <w:r>
        <w:rPr>
          <w:spacing w:val="-6"/>
          <w:w w:val="105"/>
          <w:sz w:val="16"/>
        </w:rPr>
        <w:t xml:space="preserve"> </w:t>
      </w:r>
      <w:r>
        <w:rPr>
          <w:w w:val="105"/>
          <w:sz w:val="16"/>
        </w:rPr>
        <w:t>rectangle</w:t>
      </w:r>
      <w:r>
        <w:rPr>
          <w:spacing w:val="-8"/>
          <w:w w:val="105"/>
          <w:sz w:val="16"/>
        </w:rPr>
        <w:t xml:space="preserve"> </w:t>
      </w:r>
      <w:r>
        <w:rPr>
          <w:w w:val="105"/>
          <w:sz w:val="16"/>
        </w:rPr>
        <w:t>sealed</w:t>
      </w:r>
      <w:r>
        <w:rPr>
          <w:spacing w:val="-9"/>
          <w:w w:val="105"/>
          <w:sz w:val="16"/>
        </w:rPr>
        <w:t xml:space="preserve"> </w:t>
      </w:r>
      <w:r>
        <w:rPr>
          <w:w w:val="105"/>
          <w:sz w:val="16"/>
        </w:rPr>
        <w:t>containers</w:t>
      </w:r>
      <w:r>
        <w:rPr>
          <w:spacing w:val="-8"/>
          <w:w w:val="105"/>
          <w:sz w:val="16"/>
        </w:rPr>
        <w:t xml:space="preserve"> </w:t>
      </w:r>
      <w:r>
        <w:rPr>
          <w:w w:val="105"/>
          <w:sz w:val="16"/>
        </w:rPr>
        <w:t>(</w:t>
      </w:r>
      <w:r w:rsidR="003B3D72">
        <w:rPr>
          <w:w w:val="105"/>
          <w:sz w:val="16"/>
        </w:rPr>
        <w:t>Tupperware</w:t>
      </w:r>
      <w:r>
        <w:rPr>
          <w:w w:val="105"/>
          <w:sz w:val="16"/>
        </w:rPr>
        <w:t xml:space="preserve">, </w:t>
      </w:r>
      <w:r w:rsidR="003B3D72">
        <w:rPr>
          <w:spacing w:val="-2"/>
          <w:w w:val="105"/>
          <w:sz w:val="16"/>
        </w:rPr>
        <w:t>Rubbermaid</w:t>
      </w:r>
      <w:r>
        <w:rPr>
          <w:spacing w:val="-2"/>
          <w:w w:val="105"/>
          <w:sz w:val="16"/>
        </w:rPr>
        <w:t>)</w:t>
      </w:r>
    </w:p>
    <w:p w14:paraId="6A64CCC6" w14:textId="77777777" w:rsidR="000563DC" w:rsidRDefault="00C55D50" w:rsidP="00275BBA">
      <w:pPr>
        <w:spacing w:before="11"/>
        <w:ind w:left="2853"/>
        <w:rPr>
          <w:b/>
          <w:sz w:val="16"/>
        </w:rPr>
      </w:pPr>
      <w:r>
        <w:rPr>
          <w:b/>
          <w:w w:val="105"/>
          <w:sz w:val="16"/>
        </w:rPr>
        <w:t>As</w:t>
      </w:r>
      <w:r>
        <w:rPr>
          <w:b/>
          <w:spacing w:val="-6"/>
          <w:w w:val="105"/>
          <w:sz w:val="16"/>
        </w:rPr>
        <w:t xml:space="preserve"> </w:t>
      </w:r>
      <w:r>
        <w:rPr>
          <w:b/>
          <w:w w:val="105"/>
          <w:sz w:val="16"/>
        </w:rPr>
        <w:t>advised</w:t>
      </w:r>
      <w:r>
        <w:rPr>
          <w:b/>
          <w:spacing w:val="-5"/>
          <w:w w:val="105"/>
          <w:sz w:val="16"/>
        </w:rPr>
        <w:t xml:space="preserve"> </w:t>
      </w:r>
      <w:r>
        <w:rPr>
          <w:b/>
          <w:w w:val="105"/>
          <w:sz w:val="16"/>
        </w:rPr>
        <w:t>by</w:t>
      </w:r>
      <w:r>
        <w:rPr>
          <w:b/>
          <w:spacing w:val="-7"/>
          <w:w w:val="105"/>
          <w:sz w:val="16"/>
        </w:rPr>
        <w:t xml:space="preserve"> </w:t>
      </w:r>
      <w:r>
        <w:rPr>
          <w:b/>
          <w:w w:val="105"/>
          <w:sz w:val="16"/>
        </w:rPr>
        <w:t>your</w:t>
      </w:r>
      <w:r>
        <w:rPr>
          <w:b/>
          <w:spacing w:val="-7"/>
          <w:w w:val="105"/>
          <w:sz w:val="16"/>
        </w:rPr>
        <w:t xml:space="preserve"> </w:t>
      </w:r>
      <w:r>
        <w:rPr>
          <w:b/>
          <w:w w:val="105"/>
          <w:sz w:val="16"/>
        </w:rPr>
        <w:t>Esthetics</w:t>
      </w:r>
      <w:r>
        <w:rPr>
          <w:b/>
          <w:spacing w:val="-7"/>
          <w:w w:val="105"/>
          <w:sz w:val="16"/>
        </w:rPr>
        <w:t xml:space="preserve"> </w:t>
      </w:r>
      <w:r>
        <w:rPr>
          <w:b/>
          <w:w w:val="105"/>
          <w:sz w:val="16"/>
        </w:rPr>
        <w:t>instructor</w:t>
      </w:r>
      <w:r>
        <w:rPr>
          <w:b/>
          <w:spacing w:val="-5"/>
          <w:w w:val="105"/>
          <w:sz w:val="16"/>
        </w:rPr>
        <w:t xml:space="preserve"> </w:t>
      </w:r>
      <w:r>
        <w:rPr>
          <w:b/>
          <w:w w:val="105"/>
          <w:sz w:val="16"/>
        </w:rPr>
        <w:t>during</w:t>
      </w:r>
      <w:r>
        <w:rPr>
          <w:b/>
          <w:spacing w:val="-8"/>
          <w:w w:val="105"/>
          <w:sz w:val="16"/>
        </w:rPr>
        <w:t xml:space="preserve"> </w:t>
      </w:r>
      <w:r>
        <w:rPr>
          <w:b/>
          <w:w w:val="105"/>
          <w:sz w:val="16"/>
        </w:rPr>
        <w:t>skin</w:t>
      </w:r>
      <w:r>
        <w:rPr>
          <w:b/>
          <w:spacing w:val="-7"/>
          <w:w w:val="105"/>
          <w:sz w:val="16"/>
        </w:rPr>
        <w:t xml:space="preserve"> </w:t>
      </w:r>
      <w:r>
        <w:rPr>
          <w:b/>
          <w:w w:val="105"/>
          <w:sz w:val="16"/>
        </w:rPr>
        <w:t>care</w:t>
      </w:r>
      <w:r>
        <w:rPr>
          <w:b/>
          <w:spacing w:val="-7"/>
          <w:w w:val="105"/>
          <w:sz w:val="16"/>
        </w:rPr>
        <w:t xml:space="preserve"> </w:t>
      </w:r>
      <w:r>
        <w:rPr>
          <w:b/>
          <w:spacing w:val="-2"/>
          <w:w w:val="105"/>
          <w:sz w:val="16"/>
        </w:rPr>
        <w:t>segment:</w:t>
      </w:r>
    </w:p>
    <w:p w14:paraId="3810BC5E" w14:textId="77777777" w:rsidR="000563DC" w:rsidRDefault="00C55D50" w:rsidP="00275BBA">
      <w:pPr>
        <w:spacing w:before="18" w:line="252" w:lineRule="auto"/>
        <w:ind w:left="3566" w:right="6150"/>
        <w:rPr>
          <w:sz w:val="16"/>
        </w:rPr>
      </w:pPr>
      <w:r>
        <w:rPr>
          <w:w w:val="105"/>
          <w:sz w:val="16"/>
        </w:rPr>
        <w:t>2</w:t>
      </w:r>
      <w:r>
        <w:rPr>
          <w:spacing w:val="-10"/>
          <w:w w:val="105"/>
          <w:sz w:val="16"/>
        </w:rPr>
        <w:t xml:space="preserve"> </w:t>
      </w:r>
      <w:r>
        <w:rPr>
          <w:w w:val="105"/>
          <w:sz w:val="16"/>
        </w:rPr>
        <w:t>small</w:t>
      </w:r>
      <w:r>
        <w:rPr>
          <w:spacing w:val="-9"/>
          <w:w w:val="105"/>
          <w:sz w:val="16"/>
        </w:rPr>
        <w:t xml:space="preserve"> </w:t>
      </w:r>
      <w:r>
        <w:rPr>
          <w:w w:val="105"/>
          <w:sz w:val="16"/>
        </w:rPr>
        <w:t>½</w:t>
      </w:r>
      <w:r>
        <w:rPr>
          <w:spacing w:val="-9"/>
          <w:w w:val="105"/>
          <w:sz w:val="16"/>
        </w:rPr>
        <w:t xml:space="preserve"> </w:t>
      </w:r>
      <w:r>
        <w:rPr>
          <w:w w:val="105"/>
          <w:sz w:val="16"/>
        </w:rPr>
        <w:t>gallon</w:t>
      </w:r>
      <w:r>
        <w:rPr>
          <w:spacing w:val="-9"/>
          <w:w w:val="105"/>
          <w:sz w:val="16"/>
        </w:rPr>
        <w:t xml:space="preserve"> </w:t>
      </w:r>
      <w:r>
        <w:rPr>
          <w:w w:val="105"/>
          <w:sz w:val="16"/>
        </w:rPr>
        <w:t>buckets</w:t>
      </w:r>
      <w:r>
        <w:rPr>
          <w:spacing w:val="-9"/>
          <w:w w:val="105"/>
          <w:sz w:val="16"/>
        </w:rPr>
        <w:t xml:space="preserve"> </w:t>
      </w:r>
      <w:r>
        <w:rPr>
          <w:w w:val="105"/>
          <w:sz w:val="16"/>
        </w:rPr>
        <w:t>2 flat twin sheets Clipboard</w:t>
      </w:r>
    </w:p>
    <w:p w14:paraId="75174653" w14:textId="77777777" w:rsidR="000563DC" w:rsidRDefault="000563DC" w:rsidP="00275BBA">
      <w:pPr>
        <w:pStyle w:val="BodyText"/>
        <w:spacing w:before="7"/>
        <w:rPr>
          <w:sz w:val="18"/>
        </w:rPr>
      </w:pPr>
    </w:p>
    <w:p w14:paraId="18F1D8BD" w14:textId="77777777" w:rsidR="000563DC" w:rsidRDefault="00C55D50" w:rsidP="00275BBA">
      <w:pPr>
        <w:spacing w:before="1"/>
        <w:ind w:left="1595"/>
        <w:rPr>
          <w:sz w:val="17"/>
        </w:rPr>
      </w:pPr>
      <w:r>
        <w:rPr>
          <w:w w:val="105"/>
          <w:sz w:val="17"/>
        </w:rPr>
        <w:t>Students</w:t>
      </w:r>
      <w:r>
        <w:rPr>
          <w:spacing w:val="-4"/>
          <w:w w:val="105"/>
          <w:sz w:val="17"/>
        </w:rPr>
        <w:t xml:space="preserve"> </w:t>
      </w:r>
      <w:r>
        <w:rPr>
          <w:w w:val="105"/>
          <w:sz w:val="17"/>
        </w:rPr>
        <w:t>will</w:t>
      </w:r>
      <w:r>
        <w:rPr>
          <w:spacing w:val="-3"/>
          <w:w w:val="105"/>
          <w:sz w:val="17"/>
        </w:rPr>
        <w:t xml:space="preserve"> </w:t>
      </w:r>
      <w:r>
        <w:rPr>
          <w:w w:val="105"/>
          <w:sz w:val="17"/>
        </w:rPr>
        <w:t>be</w:t>
      </w:r>
      <w:r>
        <w:rPr>
          <w:spacing w:val="-6"/>
          <w:w w:val="105"/>
          <w:sz w:val="17"/>
        </w:rPr>
        <w:t xml:space="preserve"> </w:t>
      </w:r>
      <w:r>
        <w:rPr>
          <w:w w:val="105"/>
          <w:sz w:val="17"/>
        </w:rPr>
        <w:t>required</w:t>
      </w:r>
      <w:r>
        <w:rPr>
          <w:spacing w:val="-5"/>
          <w:w w:val="105"/>
          <w:sz w:val="17"/>
        </w:rPr>
        <w:t xml:space="preserve"> </w:t>
      </w:r>
      <w:r>
        <w:rPr>
          <w:w w:val="105"/>
          <w:sz w:val="17"/>
        </w:rPr>
        <w:t>to</w:t>
      </w:r>
      <w:r>
        <w:rPr>
          <w:spacing w:val="-4"/>
          <w:w w:val="105"/>
          <w:sz w:val="17"/>
        </w:rPr>
        <w:t xml:space="preserve"> </w:t>
      </w:r>
      <w:r>
        <w:rPr>
          <w:w w:val="105"/>
          <w:sz w:val="17"/>
        </w:rPr>
        <w:t>bring</w:t>
      </w:r>
      <w:r>
        <w:rPr>
          <w:spacing w:val="-3"/>
          <w:w w:val="105"/>
          <w:sz w:val="17"/>
        </w:rPr>
        <w:t xml:space="preserve"> </w:t>
      </w:r>
      <w:r>
        <w:rPr>
          <w:w w:val="105"/>
          <w:sz w:val="17"/>
        </w:rPr>
        <w:t>models</w:t>
      </w:r>
      <w:r>
        <w:rPr>
          <w:spacing w:val="-3"/>
          <w:w w:val="105"/>
          <w:sz w:val="17"/>
        </w:rPr>
        <w:t xml:space="preserve"> </w:t>
      </w:r>
      <w:r>
        <w:rPr>
          <w:w w:val="105"/>
          <w:sz w:val="17"/>
        </w:rPr>
        <w:t>to</w:t>
      </w:r>
      <w:r>
        <w:rPr>
          <w:spacing w:val="-3"/>
          <w:w w:val="105"/>
          <w:sz w:val="17"/>
        </w:rPr>
        <w:t xml:space="preserve"> </w:t>
      </w:r>
      <w:r>
        <w:rPr>
          <w:w w:val="105"/>
          <w:sz w:val="17"/>
        </w:rPr>
        <w:t>practice</w:t>
      </w:r>
      <w:r>
        <w:rPr>
          <w:spacing w:val="-3"/>
          <w:w w:val="105"/>
          <w:sz w:val="17"/>
        </w:rPr>
        <w:t xml:space="preserve"> </w:t>
      </w:r>
      <w:r>
        <w:rPr>
          <w:w w:val="105"/>
          <w:sz w:val="17"/>
        </w:rPr>
        <w:t>on.</w:t>
      </w:r>
      <w:r>
        <w:rPr>
          <w:spacing w:val="-4"/>
          <w:w w:val="105"/>
          <w:sz w:val="17"/>
        </w:rPr>
        <w:t xml:space="preserve"> </w:t>
      </w:r>
      <w:r>
        <w:rPr>
          <w:w w:val="105"/>
          <w:sz w:val="17"/>
        </w:rPr>
        <w:t>Instructor</w:t>
      </w:r>
      <w:r>
        <w:rPr>
          <w:spacing w:val="-4"/>
          <w:w w:val="105"/>
          <w:sz w:val="17"/>
        </w:rPr>
        <w:t xml:space="preserve"> </w:t>
      </w:r>
      <w:r>
        <w:rPr>
          <w:w w:val="105"/>
          <w:sz w:val="17"/>
        </w:rPr>
        <w:t>will</w:t>
      </w:r>
      <w:r>
        <w:rPr>
          <w:spacing w:val="-6"/>
          <w:w w:val="105"/>
          <w:sz w:val="17"/>
        </w:rPr>
        <w:t xml:space="preserve"> </w:t>
      </w:r>
      <w:r>
        <w:rPr>
          <w:w w:val="105"/>
          <w:sz w:val="17"/>
        </w:rPr>
        <w:t>specify</w:t>
      </w:r>
      <w:r>
        <w:rPr>
          <w:spacing w:val="-1"/>
          <w:w w:val="105"/>
          <w:sz w:val="17"/>
        </w:rPr>
        <w:t xml:space="preserve"> </w:t>
      </w:r>
      <w:r>
        <w:rPr>
          <w:w w:val="105"/>
          <w:sz w:val="17"/>
        </w:rPr>
        <w:t>dates</w:t>
      </w:r>
      <w:r>
        <w:rPr>
          <w:spacing w:val="-2"/>
          <w:w w:val="105"/>
          <w:sz w:val="17"/>
        </w:rPr>
        <w:t xml:space="preserve"> </w:t>
      </w:r>
      <w:r>
        <w:rPr>
          <w:w w:val="105"/>
          <w:sz w:val="17"/>
        </w:rPr>
        <w:t>and</w:t>
      </w:r>
      <w:r>
        <w:rPr>
          <w:spacing w:val="-5"/>
          <w:w w:val="105"/>
          <w:sz w:val="17"/>
        </w:rPr>
        <w:t xml:space="preserve"> </w:t>
      </w:r>
      <w:r>
        <w:rPr>
          <w:spacing w:val="-2"/>
          <w:w w:val="105"/>
          <w:sz w:val="17"/>
        </w:rPr>
        <w:t>times.</w:t>
      </w:r>
    </w:p>
    <w:p w14:paraId="1114846F" w14:textId="77777777" w:rsidR="000563DC" w:rsidRDefault="000563DC" w:rsidP="00275BBA">
      <w:pPr>
        <w:rPr>
          <w:sz w:val="17"/>
        </w:rPr>
        <w:sectPr w:rsidR="000563DC">
          <w:footerReference w:type="default" r:id="rId138"/>
          <w:pgSz w:w="12240" w:h="15840"/>
          <w:pgMar w:top="620" w:right="140" w:bottom="720" w:left="80" w:header="0" w:footer="522" w:gutter="0"/>
          <w:cols w:space="720"/>
        </w:sectPr>
      </w:pPr>
    </w:p>
    <w:p w14:paraId="5B294B86" w14:textId="4F0A16BB" w:rsidR="000563DC" w:rsidRPr="005771D2" w:rsidRDefault="00C55D50" w:rsidP="00275BBA">
      <w:pPr>
        <w:spacing w:before="88"/>
        <w:ind w:left="3791"/>
        <w:rPr>
          <w:b/>
          <w:sz w:val="20"/>
          <w:szCs w:val="20"/>
        </w:rPr>
      </w:pPr>
      <w:r w:rsidRPr="005771D2">
        <w:rPr>
          <w:b/>
          <w:sz w:val="20"/>
          <w:szCs w:val="20"/>
          <w:u w:val="single"/>
        </w:rPr>
        <w:lastRenderedPageBreak/>
        <w:t>HAIR</w:t>
      </w:r>
      <w:r w:rsidRPr="005771D2">
        <w:rPr>
          <w:b/>
          <w:spacing w:val="-9"/>
          <w:sz w:val="20"/>
          <w:szCs w:val="20"/>
          <w:u w:val="single"/>
        </w:rPr>
        <w:t xml:space="preserve"> </w:t>
      </w:r>
      <w:r w:rsidRPr="005771D2">
        <w:rPr>
          <w:b/>
          <w:sz w:val="20"/>
          <w:szCs w:val="20"/>
          <w:u w:val="single"/>
        </w:rPr>
        <w:t>DESIGN</w:t>
      </w:r>
      <w:r w:rsidRPr="005771D2">
        <w:rPr>
          <w:b/>
          <w:spacing w:val="-9"/>
          <w:sz w:val="20"/>
          <w:szCs w:val="20"/>
          <w:u w:val="single"/>
        </w:rPr>
        <w:t xml:space="preserve"> </w:t>
      </w:r>
      <w:r w:rsidRPr="005771D2">
        <w:rPr>
          <w:b/>
          <w:sz w:val="20"/>
          <w:szCs w:val="20"/>
          <w:u w:val="single"/>
        </w:rPr>
        <w:t>HYBRID</w:t>
      </w:r>
      <w:r w:rsidR="005771D2" w:rsidRPr="005771D2">
        <w:rPr>
          <w:b/>
          <w:bCs/>
          <w:sz w:val="20"/>
          <w:szCs w:val="20"/>
          <w:u w:val="single"/>
        </w:rPr>
        <w:t xml:space="preserve"> </w:t>
      </w:r>
      <w:r w:rsidR="005771D2" w:rsidRPr="005771D2">
        <w:rPr>
          <w:b/>
          <w:bCs/>
          <w:spacing w:val="-2"/>
          <w:sz w:val="20"/>
          <w:szCs w:val="20"/>
          <w:u w:val="single"/>
        </w:rPr>
        <w:t>DISTANCE EDUCATION</w:t>
      </w:r>
      <w:r w:rsidRPr="005771D2">
        <w:rPr>
          <w:b/>
          <w:bCs/>
          <w:spacing w:val="-9"/>
          <w:sz w:val="20"/>
          <w:szCs w:val="20"/>
          <w:u w:val="single"/>
        </w:rPr>
        <w:t xml:space="preserve"> </w:t>
      </w:r>
      <w:r w:rsidRPr="005771D2">
        <w:rPr>
          <w:b/>
          <w:sz w:val="20"/>
          <w:szCs w:val="20"/>
          <w:u w:val="single"/>
        </w:rPr>
        <w:t>COURSE</w:t>
      </w:r>
      <w:r w:rsidRPr="005771D2">
        <w:rPr>
          <w:b/>
          <w:spacing w:val="-9"/>
          <w:sz w:val="20"/>
          <w:szCs w:val="20"/>
          <w:u w:val="single"/>
        </w:rPr>
        <w:t xml:space="preserve"> </w:t>
      </w:r>
      <w:r w:rsidRPr="005771D2">
        <w:rPr>
          <w:b/>
          <w:spacing w:val="-2"/>
          <w:sz w:val="20"/>
          <w:szCs w:val="20"/>
          <w:u w:val="single"/>
        </w:rPr>
        <w:t>OUTLINE</w:t>
      </w:r>
    </w:p>
    <w:p w14:paraId="5A432C2B" w14:textId="77777777" w:rsidR="000563DC" w:rsidRPr="005771D2" w:rsidRDefault="000563DC" w:rsidP="00275BBA">
      <w:pPr>
        <w:pStyle w:val="BodyText"/>
        <w:spacing w:before="3"/>
        <w:rPr>
          <w:b/>
          <w:sz w:val="18"/>
          <w:szCs w:val="18"/>
        </w:rPr>
      </w:pPr>
    </w:p>
    <w:p w14:paraId="5E025B51" w14:textId="77777777" w:rsidR="000563DC" w:rsidRDefault="000563DC" w:rsidP="00275BBA">
      <w:pPr>
        <w:rPr>
          <w:sz w:val="11"/>
        </w:rPr>
        <w:sectPr w:rsidR="000563DC">
          <w:footerReference w:type="default" r:id="rId139"/>
          <w:pgSz w:w="12240" w:h="15840"/>
          <w:pgMar w:top="700" w:right="140" w:bottom="720" w:left="80" w:header="0" w:footer="522" w:gutter="0"/>
          <w:pgNumType w:start="19"/>
          <w:cols w:space="720"/>
        </w:sectPr>
      </w:pPr>
    </w:p>
    <w:p w14:paraId="1B760945" w14:textId="77777777" w:rsidR="000563DC" w:rsidRDefault="00C55D50" w:rsidP="00275BBA">
      <w:pPr>
        <w:spacing w:before="99" w:line="482" w:lineRule="auto"/>
        <w:ind w:left="856" w:right="-9"/>
        <w:rPr>
          <w:b/>
          <w:sz w:val="19"/>
        </w:rPr>
      </w:pPr>
      <w:r>
        <w:rPr>
          <w:b/>
          <w:sz w:val="19"/>
          <w:u w:val="single"/>
        </w:rPr>
        <w:t>COURSE NAME:</w:t>
      </w:r>
      <w:r>
        <w:rPr>
          <w:b/>
          <w:sz w:val="19"/>
        </w:rPr>
        <w:t xml:space="preserve"> </w:t>
      </w:r>
      <w:r>
        <w:rPr>
          <w:b/>
          <w:sz w:val="19"/>
          <w:u w:val="single"/>
        </w:rPr>
        <w:t>COURSE</w:t>
      </w:r>
      <w:r>
        <w:rPr>
          <w:b/>
          <w:spacing w:val="-14"/>
          <w:sz w:val="19"/>
          <w:u w:val="single"/>
        </w:rPr>
        <w:t xml:space="preserve"> </w:t>
      </w:r>
      <w:r>
        <w:rPr>
          <w:b/>
          <w:sz w:val="19"/>
          <w:u w:val="single"/>
        </w:rPr>
        <w:t>DESCRIPTION:</w:t>
      </w:r>
    </w:p>
    <w:p w14:paraId="1A4E638D" w14:textId="4441F133" w:rsidR="000563DC" w:rsidRDefault="00C55D50" w:rsidP="00275BBA">
      <w:pPr>
        <w:spacing w:before="99"/>
        <w:ind w:left="873"/>
        <w:rPr>
          <w:sz w:val="19"/>
        </w:rPr>
      </w:pPr>
      <w:r>
        <w:br w:type="column"/>
      </w:r>
      <w:r>
        <w:rPr>
          <w:sz w:val="19"/>
        </w:rPr>
        <w:t>Hair</w:t>
      </w:r>
      <w:r>
        <w:rPr>
          <w:spacing w:val="-6"/>
          <w:sz w:val="19"/>
        </w:rPr>
        <w:t xml:space="preserve"> </w:t>
      </w:r>
      <w:r>
        <w:rPr>
          <w:spacing w:val="-2"/>
          <w:sz w:val="19"/>
        </w:rPr>
        <w:t>Design</w:t>
      </w:r>
      <w:r w:rsidR="002E141E">
        <w:rPr>
          <w:spacing w:val="-2"/>
          <w:sz w:val="19"/>
        </w:rPr>
        <w:t xml:space="preserve"> Hybrid Distance Education</w:t>
      </w:r>
    </w:p>
    <w:p w14:paraId="4C4DD6A3" w14:textId="77777777" w:rsidR="000563DC" w:rsidRDefault="000563DC" w:rsidP="00275BBA">
      <w:pPr>
        <w:pStyle w:val="BodyText"/>
        <w:spacing w:before="5"/>
        <w:rPr>
          <w:sz w:val="19"/>
        </w:rPr>
      </w:pPr>
    </w:p>
    <w:p w14:paraId="613010D1" w14:textId="77777777" w:rsidR="000563DC" w:rsidRDefault="00C55D50" w:rsidP="00275BBA">
      <w:pPr>
        <w:ind w:left="722"/>
        <w:rPr>
          <w:sz w:val="19"/>
        </w:rPr>
      </w:pPr>
      <w:r>
        <w:rPr>
          <w:sz w:val="19"/>
        </w:rPr>
        <w:t>Arts</w:t>
      </w:r>
      <w:r>
        <w:rPr>
          <w:spacing w:val="-6"/>
          <w:sz w:val="19"/>
        </w:rPr>
        <w:t xml:space="preserve"> </w:t>
      </w:r>
      <w:r>
        <w:rPr>
          <w:sz w:val="19"/>
        </w:rPr>
        <w:t>&amp;</w:t>
      </w:r>
      <w:r>
        <w:rPr>
          <w:spacing w:val="-5"/>
          <w:sz w:val="19"/>
        </w:rPr>
        <w:t xml:space="preserve"> </w:t>
      </w:r>
      <w:r>
        <w:rPr>
          <w:sz w:val="19"/>
        </w:rPr>
        <w:t>Sciences</w:t>
      </w:r>
      <w:r>
        <w:rPr>
          <w:spacing w:val="8"/>
          <w:sz w:val="19"/>
        </w:rPr>
        <w:t xml:space="preserve"> </w:t>
      </w:r>
      <w:r>
        <w:rPr>
          <w:spacing w:val="-5"/>
          <w:sz w:val="19"/>
        </w:rPr>
        <w:t>of:</w:t>
      </w:r>
    </w:p>
    <w:p w14:paraId="0C020775" w14:textId="77777777" w:rsidR="000563DC" w:rsidRDefault="00C55D50" w:rsidP="00275BBA">
      <w:pPr>
        <w:spacing w:before="7" w:line="247" w:lineRule="auto"/>
        <w:ind w:left="1416" w:right="6587" w:firstLine="4"/>
        <w:rPr>
          <w:sz w:val="19"/>
        </w:rPr>
      </w:pPr>
      <w:r>
        <w:rPr>
          <w:sz w:val="19"/>
        </w:rPr>
        <w:t>Hair</w:t>
      </w:r>
      <w:r>
        <w:rPr>
          <w:spacing w:val="-14"/>
          <w:sz w:val="19"/>
        </w:rPr>
        <w:t xml:space="preserve"> </w:t>
      </w:r>
      <w:r>
        <w:rPr>
          <w:sz w:val="19"/>
        </w:rPr>
        <w:t>Cutting Hair Styling</w:t>
      </w:r>
    </w:p>
    <w:p w14:paraId="44E4CBB3" w14:textId="77777777" w:rsidR="000563DC" w:rsidRDefault="00C55D50" w:rsidP="00275BBA">
      <w:pPr>
        <w:spacing w:line="244" w:lineRule="auto"/>
        <w:ind w:left="1416" w:right="3634"/>
        <w:rPr>
          <w:sz w:val="19"/>
        </w:rPr>
      </w:pPr>
      <w:r>
        <w:rPr>
          <w:spacing w:val="-2"/>
          <w:w w:val="90"/>
          <w:sz w:val="19"/>
        </w:rPr>
        <w:t>Bleaching/Coloring/Frosting/Weaving</w:t>
      </w:r>
      <w:r>
        <w:rPr>
          <w:spacing w:val="40"/>
          <w:sz w:val="19"/>
        </w:rPr>
        <w:t xml:space="preserve"> </w:t>
      </w:r>
      <w:r>
        <w:rPr>
          <w:sz w:val="19"/>
        </w:rPr>
        <w:t>Permanent Waving</w:t>
      </w:r>
    </w:p>
    <w:p w14:paraId="186774B6" w14:textId="77777777" w:rsidR="000563DC" w:rsidRDefault="00C55D50" w:rsidP="00275BBA">
      <w:pPr>
        <w:spacing w:line="226" w:lineRule="exact"/>
        <w:ind w:left="1416"/>
        <w:rPr>
          <w:sz w:val="19"/>
        </w:rPr>
      </w:pPr>
      <w:r>
        <w:rPr>
          <w:spacing w:val="-2"/>
          <w:sz w:val="19"/>
        </w:rPr>
        <w:t>Braiding</w:t>
      </w:r>
    </w:p>
    <w:p w14:paraId="53F5260F" w14:textId="77777777" w:rsidR="000563DC" w:rsidRDefault="00C55D50" w:rsidP="00275BBA">
      <w:pPr>
        <w:spacing w:before="5"/>
        <w:ind w:left="1416"/>
        <w:rPr>
          <w:sz w:val="19"/>
        </w:rPr>
      </w:pPr>
      <w:r>
        <w:rPr>
          <w:sz w:val="19"/>
        </w:rPr>
        <w:t>Chemical</w:t>
      </w:r>
      <w:r>
        <w:rPr>
          <w:spacing w:val="-12"/>
          <w:sz w:val="19"/>
        </w:rPr>
        <w:t xml:space="preserve"> </w:t>
      </w:r>
      <w:r>
        <w:rPr>
          <w:spacing w:val="-2"/>
          <w:sz w:val="19"/>
        </w:rPr>
        <w:t>Relaxing</w:t>
      </w:r>
    </w:p>
    <w:p w14:paraId="7EC1F346" w14:textId="77777777" w:rsidR="000563DC" w:rsidRDefault="000563DC" w:rsidP="00275BBA">
      <w:pPr>
        <w:rPr>
          <w:sz w:val="19"/>
        </w:rPr>
        <w:sectPr w:rsidR="000563DC">
          <w:type w:val="continuous"/>
          <w:pgSz w:w="12240" w:h="15840"/>
          <w:pgMar w:top="640" w:right="140" w:bottom="600" w:left="80" w:header="0" w:footer="522" w:gutter="0"/>
          <w:cols w:num="2" w:space="720" w:equalWidth="0">
            <w:col w:w="2879" w:space="40"/>
            <w:col w:w="9101"/>
          </w:cols>
        </w:sectPr>
      </w:pPr>
    </w:p>
    <w:p w14:paraId="719EBEDC" w14:textId="77777777" w:rsidR="000563DC" w:rsidRDefault="000563DC" w:rsidP="00275BBA">
      <w:pPr>
        <w:pStyle w:val="BodyText"/>
      </w:pPr>
    </w:p>
    <w:p w14:paraId="720CF6A1" w14:textId="77777777" w:rsidR="000563DC" w:rsidRDefault="000563DC" w:rsidP="00275BBA">
      <w:pPr>
        <w:pStyle w:val="BodyText"/>
        <w:spacing w:before="9"/>
        <w:rPr>
          <w:sz w:val="18"/>
        </w:rPr>
      </w:pPr>
    </w:p>
    <w:p w14:paraId="765E704D" w14:textId="07CBB3D7" w:rsidR="000563DC" w:rsidRDefault="00C55D50" w:rsidP="00275BBA">
      <w:pPr>
        <w:tabs>
          <w:tab w:val="left" w:pos="3637"/>
        </w:tabs>
        <w:spacing w:line="244" w:lineRule="auto"/>
        <w:ind w:left="3640" w:right="575" w:hanging="2785"/>
        <w:rPr>
          <w:i/>
          <w:sz w:val="19"/>
        </w:rPr>
      </w:pPr>
      <w:r>
        <w:rPr>
          <w:b/>
          <w:sz w:val="19"/>
          <w:u w:val="single"/>
        </w:rPr>
        <w:t>COURSE FORMAT:</w:t>
      </w:r>
      <w:r>
        <w:rPr>
          <w:b/>
          <w:sz w:val="19"/>
        </w:rPr>
        <w:tab/>
      </w:r>
      <w:bookmarkStart w:id="30" w:name="_Hlk152242380"/>
      <w:r>
        <w:rPr>
          <w:sz w:val="19"/>
        </w:rPr>
        <w:t>Course Format/Instructional Methods include both theoretical, demonstrations, and practical</w:t>
      </w:r>
      <w:r>
        <w:rPr>
          <w:spacing w:val="-5"/>
          <w:sz w:val="19"/>
        </w:rPr>
        <w:t xml:space="preserve"> </w:t>
      </w:r>
      <w:r>
        <w:rPr>
          <w:sz w:val="19"/>
        </w:rPr>
        <w:t>instruction</w:t>
      </w:r>
      <w:r>
        <w:rPr>
          <w:spacing w:val="-5"/>
          <w:sz w:val="19"/>
        </w:rPr>
        <w:t xml:space="preserve"> </w:t>
      </w:r>
      <w:r>
        <w:rPr>
          <w:sz w:val="19"/>
        </w:rPr>
        <w:t>using</w:t>
      </w:r>
      <w:r>
        <w:rPr>
          <w:spacing w:val="-5"/>
          <w:sz w:val="19"/>
        </w:rPr>
        <w:t xml:space="preserve"> </w:t>
      </w:r>
      <w:r>
        <w:rPr>
          <w:sz w:val="19"/>
        </w:rPr>
        <w:t>Milady’s</w:t>
      </w:r>
      <w:r>
        <w:rPr>
          <w:spacing w:val="-5"/>
          <w:sz w:val="19"/>
        </w:rPr>
        <w:t xml:space="preserve"> </w:t>
      </w:r>
      <w:r>
        <w:rPr>
          <w:sz w:val="19"/>
        </w:rPr>
        <w:t>Standard</w:t>
      </w:r>
      <w:r>
        <w:rPr>
          <w:spacing w:val="-5"/>
          <w:sz w:val="19"/>
        </w:rPr>
        <w:t xml:space="preserve"> </w:t>
      </w:r>
      <w:r>
        <w:rPr>
          <w:sz w:val="19"/>
        </w:rPr>
        <w:t>Textbook</w:t>
      </w:r>
      <w:r>
        <w:rPr>
          <w:spacing w:val="-5"/>
          <w:sz w:val="19"/>
        </w:rPr>
        <w:t xml:space="preserve"> </w:t>
      </w:r>
      <w:r>
        <w:rPr>
          <w:sz w:val="19"/>
        </w:rPr>
        <w:t>of</w:t>
      </w:r>
      <w:r>
        <w:rPr>
          <w:spacing w:val="-5"/>
          <w:sz w:val="19"/>
        </w:rPr>
        <w:t xml:space="preserve"> </w:t>
      </w:r>
      <w:r>
        <w:rPr>
          <w:sz w:val="19"/>
        </w:rPr>
        <w:t>Cosmetology.</w:t>
      </w:r>
      <w:r>
        <w:rPr>
          <w:spacing w:val="-5"/>
          <w:sz w:val="19"/>
        </w:rPr>
        <w:t xml:space="preserve"> </w:t>
      </w:r>
      <w:r w:rsidR="00855F02">
        <w:rPr>
          <w:sz w:val="19"/>
        </w:rPr>
        <w:t>Methods such</w:t>
      </w:r>
      <w:r>
        <w:rPr>
          <w:sz w:val="19"/>
        </w:rPr>
        <w:t xml:space="preserve"> as lecture</w:t>
      </w:r>
      <w:r w:rsidR="00855F02">
        <w:rPr>
          <w:sz w:val="19"/>
        </w:rPr>
        <w:t>s</w:t>
      </w:r>
      <w:r>
        <w:rPr>
          <w:sz w:val="19"/>
        </w:rPr>
        <w:t xml:space="preserve">, round table discussions, demonstrations, practical </w:t>
      </w:r>
      <w:proofErr w:type="gramStart"/>
      <w:r>
        <w:rPr>
          <w:sz w:val="19"/>
        </w:rPr>
        <w:t>applications</w:t>
      </w:r>
      <w:proofErr w:type="gramEnd"/>
      <w:r>
        <w:rPr>
          <w:sz w:val="19"/>
        </w:rPr>
        <w:t xml:space="preserve"> and assessments are included in sources of instruction. Methods also include associated worksheets, library, and computer lab with internet access and audio/visual materials. </w:t>
      </w:r>
      <w:r w:rsidR="00C155FA" w:rsidRPr="001356A2">
        <w:rPr>
          <w:iCs/>
          <w:sz w:val="19"/>
        </w:rPr>
        <w:t>Up to 50%</w:t>
      </w:r>
      <w:r w:rsidRPr="001356A2">
        <w:rPr>
          <w:iCs/>
          <w:sz w:val="19"/>
        </w:rPr>
        <w:t xml:space="preserve"> </w:t>
      </w:r>
      <w:r w:rsidR="001356A2" w:rsidRPr="001356A2">
        <w:rPr>
          <w:iCs/>
          <w:sz w:val="19"/>
        </w:rPr>
        <w:t>o</w:t>
      </w:r>
      <w:r>
        <w:rPr>
          <w:i/>
          <w:sz w:val="19"/>
        </w:rPr>
        <w:t>f this program is delivered off campus through electronic means compliant with the State, Accreditation and Department of</w:t>
      </w:r>
      <w:r>
        <w:rPr>
          <w:i/>
          <w:spacing w:val="40"/>
          <w:sz w:val="19"/>
        </w:rPr>
        <w:t xml:space="preserve"> </w:t>
      </w:r>
      <w:r>
        <w:rPr>
          <w:i/>
          <w:sz w:val="19"/>
        </w:rPr>
        <w:t>Education</w:t>
      </w:r>
      <w:bookmarkEnd w:id="30"/>
    </w:p>
    <w:p w14:paraId="200736E1" w14:textId="77777777" w:rsidR="000563DC" w:rsidRDefault="000563DC" w:rsidP="00275BBA">
      <w:pPr>
        <w:pStyle w:val="BodyText"/>
        <w:spacing w:before="6"/>
        <w:rPr>
          <w:i/>
          <w:sz w:val="10"/>
        </w:rPr>
      </w:pPr>
    </w:p>
    <w:p w14:paraId="4FD127C9" w14:textId="77777777" w:rsidR="000563DC" w:rsidRDefault="000563DC" w:rsidP="00275BBA">
      <w:pPr>
        <w:rPr>
          <w:sz w:val="10"/>
        </w:rPr>
        <w:sectPr w:rsidR="000563DC">
          <w:type w:val="continuous"/>
          <w:pgSz w:w="12240" w:h="15840"/>
          <w:pgMar w:top="640" w:right="140" w:bottom="600" w:left="80" w:header="0" w:footer="522" w:gutter="0"/>
          <w:cols w:space="720"/>
        </w:sectPr>
      </w:pPr>
    </w:p>
    <w:p w14:paraId="72FE8815" w14:textId="77777777" w:rsidR="005728D8" w:rsidRDefault="005728D8" w:rsidP="00275BBA">
      <w:pPr>
        <w:spacing w:before="100"/>
        <w:ind w:left="856"/>
        <w:rPr>
          <w:b/>
          <w:spacing w:val="-2"/>
          <w:sz w:val="19"/>
          <w:u w:val="single"/>
        </w:rPr>
      </w:pPr>
    </w:p>
    <w:p w14:paraId="25F01FE4" w14:textId="659A7EC7" w:rsidR="000563DC" w:rsidRDefault="00C55D50" w:rsidP="00275BBA">
      <w:pPr>
        <w:spacing w:before="100"/>
        <w:ind w:left="856"/>
        <w:rPr>
          <w:b/>
          <w:sz w:val="19"/>
        </w:rPr>
      </w:pPr>
      <w:r>
        <w:rPr>
          <w:b/>
          <w:spacing w:val="-2"/>
          <w:sz w:val="19"/>
          <w:u w:val="single"/>
        </w:rPr>
        <w:t>EDUCATIONAL</w:t>
      </w:r>
      <w:r>
        <w:rPr>
          <w:b/>
          <w:spacing w:val="4"/>
          <w:sz w:val="19"/>
          <w:u w:val="single"/>
        </w:rPr>
        <w:t xml:space="preserve"> </w:t>
      </w:r>
      <w:r>
        <w:rPr>
          <w:b/>
          <w:spacing w:val="-2"/>
          <w:sz w:val="19"/>
          <w:u w:val="single"/>
        </w:rPr>
        <w:t>OBJECTIVES</w:t>
      </w:r>
    </w:p>
    <w:p w14:paraId="08042774" w14:textId="77777777" w:rsidR="000563DC" w:rsidRDefault="00C55D50" w:rsidP="00275BBA">
      <w:pPr>
        <w:spacing w:before="9"/>
        <w:rPr>
          <w:b/>
          <w:sz w:val="27"/>
        </w:rPr>
      </w:pPr>
      <w:r>
        <w:br w:type="column"/>
      </w:r>
    </w:p>
    <w:p w14:paraId="226A3468" w14:textId="77777777" w:rsidR="000563DC" w:rsidRDefault="00C55D50" w:rsidP="00275BBA">
      <w:pPr>
        <w:spacing w:line="242" w:lineRule="auto"/>
        <w:ind w:left="323"/>
        <w:rPr>
          <w:sz w:val="19"/>
        </w:rPr>
      </w:pPr>
      <w:r>
        <w:rPr>
          <w:sz w:val="19"/>
        </w:rPr>
        <w:t>To</w:t>
      </w:r>
      <w:r>
        <w:rPr>
          <w:spacing w:val="-3"/>
          <w:sz w:val="19"/>
        </w:rPr>
        <w:t xml:space="preserve"> </w:t>
      </w:r>
      <w:r>
        <w:rPr>
          <w:sz w:val="19"/>
        </w:rPr>
        <w:t>provide</w:t>
      </w:r>
      <w:r>
        <w:rPr>
          <w:spacing w:val="-5"/>
          <w:sz w:val="19"/>
        </w:rPr>
        <w:t xml:space="preserve"> </w:t>
      </w:r>
      <w:r>
        <w:rPr>
          <w:sz w:val="19"/>
        </w:rPr>
        <w:t>educational</w:t>
      </w:r>
      <w:r>
        <w:rPr>
          <w:spacing w:val="-4"/>
          <w:sz w:val="19"/>
        </w:rPr>
        <w:t xml:space="preserve"> </w:t>
      </w:r>
      <w:r>
        <w:rPr>
          <w:sz w:val="19"/>
        </w:rPr>
        <w:t>training</w:t>
      </w:r>
      <w:r>
        <w:rPr>
          <w:spacing w:val="-4"/>
          <w:sz w:val="19"/>
        </w:rPr>
        <w:t xml:space="preserve"> </w:t>
      </w:r>
      <w:r>
        <w:rPr>
          <w:sz w:val="19"/>
        </w:rPr>
        <w:t>in</w:t>
      </w:r>
      <w:r>
        <w:rPr>
          <w:spacing w:val="-4"/>
          <w:sz w:val="19"/>
        </w:rPr>
        <w:t xml:space="preserve"> </w:t>
      </w:r>
      <w:r>
        <w:rPr>
          <w:sz w:val="19"/>
        </w:rPr>
        <w:t>the</w:t>
      </w:r>
      <w:r>
        <w:rPr>
          <w:spacing w:val="-5"/>
          <w:sz w:val="19"/>
        </w:rPr>
        <w:t xml:space="preserve"> </w:t>
      </w:r>
      <w:r>
        <w:rPr>
          <w:sz w:val="19"/>
        </w:rPr>
        <w:t>hair</w:t>
      </w:r>
      <w:r>
        <w:rPr>
          <w:spacing w:val="-3"/>
          <w:sz w:val="19"/>
        </w:rPr>
        <w:t xml:space="preserve"> </w:t>
      </w:r>
      <w:r>
        <w:rPr>
          <w:sz w:val="19"/>
        </w:rPr>
        <w:t>design</w:t>
      </w:r>
      <w:r>
        <w:rPr>
          <w:spacing w:val="-4"/>
          <w:sz w:val="19"/>
        </w:rPr>
        <w:t xml:space="preserve"> </w:t>
      </w:r>
      <w:r>
        <w:rPr>
          <w:sz w:val="19"/>
        </w:rPr>
        <w:t>profession</w:t>
      </w:r>
      <w:r>
        <w:rPr>
          <w:spacing w:val="-4"/>
          <w:sz w:val="19"/>
        </w:rPr>
        <w:t xml:space="preserve"> </w:t>
      </w:r>
      <w:r>
        <w:rPr>
          <w:sz w:val="19"/>
        </w:rPr>
        <w:t>leading</w:t>
      </w:r>
      <w:r>
        <w:rPr>
          <w:spacing w:val="-4"/>
          <w:sz w:val="19"/>
        </w:rPr>
        <w:t xml:space="preserve"> </w:t>
      </w:r>
      <w:r>
        <w:rPr>
          <w:sz w:val="19"/>
        </w:rPr>
        <w:t>to</w:t>
      </w:r>
      <w:r>
        <w:rPr>
          <w:spacing w:val="-3"/>
          <w:sz w:val="19"/>
        </w:rPr>
        <w:t xml:space="preserve"> </w:t>
      </w:r>
      <w:r>
        <w:rPr>
          <w:sz w:val="19"/>
        </w:rPr>
        <w:t>licensure</w:t>
      </w:r>
      <w:r>
        <w:rPr>
          <w:spacing w:val="-4"/>
          <w:sz w:val="19"/>
        </w:rPr>
        <w:t xml:space="preserve"> </w:t>
      </w:r>
      <w:r>
        <w:rPr>
          <w:sz w:val="19"/>
        </w:rPr>
        <w:t xml:space="preserve">and </w:t>
      </w:r>
      <w:r>
        <w:rPr>
          <w:spacing w:val="-2"/>
          <w:sz w:val="19"/>
        </w:rPr>
        <w:t>employment.</w:t>
      </w:r>
    </w:p>
    <w:p w14:paraId="5F693426" w14:textId="77777777" w:rsidR="000563DC" w:rsidRDefault="000563DC" w:rsidP="00275BBA">
      <w:pPr>
        <w:spacing w:line="242" w:lineRule="auto"/>
        <w:rPr>
          <w:sz w:val="19"/>
        </w:rPr>
        <w:sectPr w:rsidR="000563DC">
          <w:type w:val="continuous"/>
          <w:pgSz w:w="12240" w:h="15840"/>
          <w:pgMar w:top="640" w:right="140" w:bottom="600" w:left="80" w:header="0" w:footer="522" w:gutter="0"/>
          <w:cols w:num="2" w:space="720" w:equalWidth="0">
            <w:col w:w="3277" w:space="40"/>
            <w:col w:w="8703"/>
          </w:cols>
        </w:sectPr>
      </w:pPr>
    </w:p>
    <w:p w14:paraId="620282C0" w14:textId="77777777" w:rsidR="000563DC" w:rsidRDefault="000563DC" w:rsidP="00275BBA">
      <w:pPr>
        <w:pStyle w:val="BodyText"/>
        <w:spacing w:before="10"/>
        <w:rPr>
          <w:sz w:val="10"/>
        </w:rPr>
      </w:pPr>
    </w:p>
    <w:p w14:paraId="155EDDA3" w14:textId="77777777" w:rsidR="000563DC" w:rsidRDefault="00C55D50" w:rsidP="00275BBA">
      <w:pPr>
        <w:tabs>
          <w:tab w:val="left" w:pos="3637"/>
        </w:tabs>
        <w:spacing w:before="100"/>
        <w:ind w:left="856"/>
        <w:rPr>
          <w:sz w:val="19"/>
        </w:rPr>
      </w:pPr>
      <w:r>
        <w:rPr>
          <w:b/>
          <w:sz w:val="19"/>
          <w:u w:val="single"/>
        </w:rPr>
        <w:t>GRADING</w:t>
      </w:r>
      <w:r>
        <w:rPr>
          <w:b/>
          <w:spacing w:val="-3"/>
          <w:sz w:val="19"/>
          <w:u w:val="single"/>
        </w:rPr>
        <w:t xml:space="preserve"> </w:t>
      </w:r>
      <w:r>
        <w:rPr>
          <w:b/>
          <w:spacing w:val="-2"/>
          <w:sz w:val="19"/>
          <w:u w:val="single"/>
        </w:rPr>
        <w:t>PROCEDURES:</w:t>
      </w:r>
      <w:r>
        <w:rPr>
          <w:b/>
          <w:sz w:val="19"/>
        </w:rPr>
        <w:tab/>
      </w:r>
      <w:r>
        <w:rPr>
          <w:sz w:val="19"/>
        </w:rPr>
        <w:t>Grading</w:t>
      </w:r>
      <w:r>
        <w:rPr>
          <w:spacing w:val="-7"/>
          <w:sz w:val="19"/>
        </w:rPr>
        <w:t xml:space="preserve"> </w:t>
      </w:r>
      <w:r>
        <w:rPr>
          <w:sz w:val="19"/>
        </w:rPr>
        <w:t>is</w:t>
      </w:r>
      <w:r>
        <w:rPr>
          <w:spacing w:val="-6"/>
          <w:sz w:val="19"/>
        </w:rPr>
        <w:t xml:space="preserve"> </w:t>
      </w:r>
      <w:r>
        <w:rPr>
          <w:sz w:val="19"/>
        </w:rPr>
        <w:t>performed</w:t>
      </w:r>
      <w:r>
        <w:rPr>
          <w:spacing w:val="-6"/>
          <w:sz w:val="19"/>
        </w:rPr>
        <w:t xml:space="preserve"> </w:t>
      </w:r>
      <w:r>
        <w:rPr>
          <w:sz w:val="19"/>
        </w:rPr>
        <w:t>on</w:t>
      </w:r>
      <w:r>
        <w:rPr>
          <w:spacing w:val="-7"/>
          <w:sz w:val="19"/>
        </w:rPr>
        <w:t xml:space="preserve"> </w:t>
      </w:r>
      <w:r>
        <w:rPr>
          <w:sz w:val="19"/>
        </w:rPr>
        <w:t>a</w:t>
      </w:r>
      <w:r>
        <w:rPr>
          <w:spacing w:val="-5"/>
          <w:sz w:val="19"/>
        </w:rPr>
        <w:t xml:space="preserve"> </w:t>
      </w:r>
      <w:r>
        <w:rPr>
          <w:sz w:val="19"/>
        </w:rPr>
        <w:t>percentage</w:t>
      </w:r>
      <w:r>
        <w:rPr>
          <w:spacing w:val="-6"/>
          <w:sz w:val="19"/>
        </w:rPr>
        <w:t xml:space="preserve"> </w:t>
      </w:r>
      <w:r>
        <w:rPr>
          <w:sz w:val="19"/>
        </w:rPr>
        <w:t>system</w:t>
      </w:r>
      <w:r>
        <w:rPr>
          <w:spacing w:val="-7"/>
          <w:sz w:val="19"/>
        </w:rPr>
        <w:t xml:space="preserve"> </w:t>
      </w:r>
      <w:r>
        <w:rPr>
          <w:sz w:val="19"/>
        </w:rPr>
        <w:t>ranging</w:t>
      </w:r>
      <w:r>
        <w:rPr>
          <w:spacing w:val="-6"/>
          <w:sz w:val="19"/>
        </w:rPr>
        <w:t xml:space="preserve"> </w:t>
      </w:r>
      <w:r>
        <w:rPr>
          <w:sz w:val="19"/>
        </w:rPr>
        <w:t>from</w:t>
      </w:r>
      <w:r>
        <w:rPr>
          <w:spacing w:val="-7"/>
          <w:sz w:val="19"/>
        </w:rPr>
        <w:t xml:space="preserve"> </w:t>
      </w:r>
      <w:r>
        <w:rPr>
          <w:sz w:val="19"/>
        </w:rPr>
        <w:t>0%</w:t>
      </w:r>
      <w:r>
        <w:rPr>
          <w:spacing w:val="14"/>
          <w:sz w:val="19"/>
        </w:rPr>
        <w:t xml:space="preserve"> </w:t>
      </w:r>
      <w:r>
        <w:rPr>
          <w:spacing w:val="-5"/>
          <w:sz w:val="19"/>
        </w:rPr>
        <w:t>to</w:t>
      </w:r>
    </w:p>
    <w:p w14:paraId="7369808A" w14:textId="05742B5A" w:rsidR="000563DC" w:rsidRDefault="00C55D50" w:rsidP="00275BBA">
      <w:pPr>
        <w:spacing w:before="2"/>
        <w:ind w:left="3640"/>
        <w:rPr>
          <w:sz w:val="19"/>
        </w:rPr>
      </w:pPr>
      <w:r>
        <w:rPr>
          <w:sz w:val="19"/>
        </w:rPr>
        <w:t>100+%.</w:t>
      </w:r>
      <w:r>
        <w:rPr>
          <w:spacing w:val="-6"/>
          <w:sz w:val="19"/>
        </w:rPr>
        <w:t xml:space="preserve"> </w:t>
      </w:r>
      <w:r w:rsidR="00855F02">
        <w:rPr>
          <w:sz w:val="19"/>
        </w:rPr>
        <w:t>A minimum</w:t>
      </w:r>
      <w:r>
        <w:rPr>
          <w:spacing w:val="-6"/>
          <w:sz w:val="19"/>
        </w:rPr>
        <w:t xml:space="preserve"> </w:t>
      </w:r>
      <w:r>
        <w:rPr>
          <w:sz w:val="19"/>
        </w:rPr>
        <w:t>of</w:t>
      </w:r>
      <w:r>
        <w:rPr>
          <w:spacing w:val="-6"/>
          <w:sz w:val="19"/>
        </w:rPr>
        <w:t xml:space="preserve"> </w:t>
      </w:r>
      <w:r>
        <w:rPr>
          <w:sz w:val="19"/>
        </w:rPr>
        <w:t>75%</w:t>
      </w:r>
      <w:r>
        <w:rPr>
          <w:spacing w:val="-5"/>
          <w:sz w:val="19"/>
        </w:rPr>
        <w:t xml:space="preserve"> </w:t>
      </w:r>
      <w:r>
        <w:rPr>
          <w:sz w:val="19"/>
        </w:rPr>
        <w:t>CGPA</w:t>
      </w:r>
      <w:r>
        <w:rPr>
          <w:spacing w:val="-7"/>
          <w:sz w:val="19"/>
        </w:rPr>
        <w:t xml:space="preserve"> </w:t>
      </w:r>
      <w:r>
        <w:rPr>
          <w:sz w:val="19"/>
        </w:rPr>
        <w:t>is</w:t>
      </w:r>
      <w:r>
        <w:rPr>
          <w:spacing w:val="-5"/>
          <w:sz w:val="19"/>
        </w:rPr>
        <w:t xml:space="preserve"> </w:t>
      </w:r>
      <w:r>
        <w:rPr>
          <w:spacing w:val="-2"/>
          <w:sz w:val="19"/>
        </w:rPr>
        <w:t>required.</w:t>
      </w:r>
    </w:p>
    <w:p w14:paraId="31753588" w14:textId="77777777" w:rsidR="000563DC" w:rsidRDefault="000563DC" w:rsidP="00275BBA">
      <w:pPr>
        <w:rPr>
          <w:sz w:val="19"/>
        </w:rPr>
        <w:sectPr w:rsidR="000563DC">
          <w:type w:val="continuous"/>
          <w:pgSz w:w="12240" w:h="15840"/>
          <w:pgMar w:top="640" w:right="140" w:bottom="600" w:left="80" w:header="0" w:footer="522" w:gutter="0"/>
          <w:cols w:space="720"/>
        </w:sectPr>
      </w:pPr>
    </w:p>
    <w:p w14:paraId="78935E92" w14:textId="6039EEA3" w:rsidR="000563DC" w:rsidRPr="00152A73" w:rsidRDefault="00C55D50" w:rsidP="00275BBA">
      <w:pPr>
        <w:spacing w:before="87"/>
        <w:ind w:left="1195" w:right="1364"/>
        <w:jc w:val="center"/>
        <w:rPr>
          <w:b/>
          <w:sz w:val="20"/>
          <w:szCs w:val="20"/>
        </w:rPr>
      </w:pPr>
      <w:r w:rsidRPr="00152A73">
        <w:rPr>
          <w:b/>
          <w:sz w:val="20"/>
          <w:szCs w:val="20"/>
          <w:u w:val="single"/>
        </w:rPr>
        <w:lastRenderedPageBreak/>
        <w:t>HAIR</w:t>
      </w:r>
      <w:r w:rsidRPr="00152A73">
        <w:rPr>
          <w:b/>
          <w:spacing w:val="-9"/>
          <w:sz w:val="20"/>
          <w:szCs w:val="20"/>
          <w:u w:val="single"/>
        </w:rPr>
        <w:t xml:space="preserve"> </w:t>
      </w:r>
      <w:r w:rsidRPr="00152A73">
        <w:rPr>
          <w:b/>
          <w:sz w:val="20"/>
          <w:szCs w:val="20"/>
          <w:u w:val="single"/>
        </w:rPr>
        <w:t>DESIGN</w:t>
      </w:r>
      <w:r w:rsidRPr="00152A73">
        <w:rPr>
          <w:b/>
          <w:spacing w:val="-9"/>
          <w:sz w:val="20"/>
          <w:szCs w:val="20"/>
          <w:u w:val="single"/>
        </w:rPr>
        <w:t xml:space="preserve"> </w:t>
      </w:r>
      <w:r w:rsidRPr="00152A73">
        <w:rPr>
          <w:b/>
          <w:sz w:val="20"/>
          <w:szCs w:val="20"/>
          <w:u w:val="single"/>
        </w:rPr>
        <w:t>HYBRID</w:t>
      </w:r>
      <w:r w:rsidR="00152A73" w:rsidRPr="00152A73">
        <w:rPr>
          <w:b/>
          <w:bCs/>
          <w:spacing w:val="-2"/>
          <w:sz w:val="20"/>
          <w:szCs w:val="20"/>
          <w:u w:val="single"/>
        </w:rPr>
        <w:t xml:space="preserve"> DISTANCE EDUCATION</w:t>
      </w:r>
      <w:r w:rsidRPr="00152A73">
        <w:rPr>
          <w:b/>
          <w:spacing w:val="-9"/>
          <w:sz w:val="20"/>
          <w:szCs w:val="20"/>
          <w:u w:val="single"/>
        </w:rPr>
        <w:t xml:space="preserve"> </w:t>
      </w:r>
      <w:r w:rsidRPr="00152A73">
        <w:rPr>
          <w:b/>
          <w:sz w:val="20"/>
          <w:szCs w:val="20"/>
          <w:u w:val="single"/>
        </w:rPr>
        <w:t>COURSE</w:t>
      </w:r>
      <w:r w:rsidRPr="00152A73">
        <w:rPr>
          <w:b/>
          <w:spacing w:val="-9"/>
          <w:sz w:val="20"/>
          <w:szCs w:val="20"/>
          <w:u w:val="single"/>
        </w:rPr>
        <w:t xml:space="preserve"> </w:t>
      </w:r>
      <w:r w:rsidRPr="00152A73">
        <w:rPr>
          <w:b/>
          <w:spacing w:val="-2"/>
          <w:sz w:val="20"/>
          <w:szCs w:val="20"/>
          <w:u w:val="single"/>
        </w:rPr>
        <w:t>CURRICULUM</w:t>
      </w:r>
    </w:p>
    <w:p w14:paraId="08AB2C83" w14:textId="77777777" w:rsidR="000563DC" w:rsidRDefault="000563DC" w:rsidP="00275BBA">
      <w:pPr>
        <w:jc w:val="center"/>
        <w:rPr>
          <w:sz w:val="19"/>
        </w:rPr>
      </w:pPr>
    </w:p>
    <w:p w14:paraId="43D4864D" w14:textId="77777777" w:rsidR="00C325FC" w:rsidRDefault="00C325FC" w:rsidP="00275BBA">
      <w:pPr>
        <w:jc w:val="center"/>
        <w:rPr>
          <w:sz w:val="19"/>
        </w:rPr>
      </w:pPr>
    </w:p>
    <w:p w14:paraId="48A001C5" w14:textId="77777777" w:rsidR="00C325FC" w:rsidRDefault="00C325FC" w:rsidP="00275BBA">
      <w:pPr>
        <w:jc w:val="center"/>
        <w:rPr>
          <w:sz w:val="19"/>
        </w:rPr>
        <w:sectPr w:rsidR="00C325FC">
          <w:footerReference w:type="default" r:id="rId140"/>
          <w:pgSz w:w="12240" w:h="15840"/>
          <w:pgMar w:top="900" w:right="140" w:bottom="720" w:left="80" w:header="0" w:footer="522" w:gutter="0"/>
          <w:cols w:space="720"/>
        </w:sectPr>
      </w:pPr>
    </w:p>
    <w:tbl>
      <w:tblPr>
        <w:tblW w:w="0" w:type="auto"/>
        <w:tblInd w:w="1361" w:type="dxa"/>
        <w:tblLayout w:type="fixed"/>
        <w:tblCellMar>
          <w:left w:w="0" w:type="dxa"/>
          <w:right w:w="0" w:type="dxa"/>
        </w:tblCellMar>
        <w:tblLook w:val="01E0" w:firstRow="1" w:lastRow="1" w:firstColumn="1" w:lastColumn="1" w:noHBand="0" w:noVBand="0"/>
      </w:tblPr>
      <w:tblGrid>
        <w:gridCol w:w="4869"/>
        <w:gridCol w:w="2172"/>
        <w:gridCol w:w="1388"/>
      </w:tblGrid>
      <w:tr w:rsidR="00D974E2" w14:paraId="57065223" w14:textId="77777777" w:rsidTr="003F5534">
        <w:trPr>
          <w:trHeight w:val="414"/>
        </w:trPr>
        <w:tc>
          <w:tcPr>
            <w:tcW w:w="4869" w:type="dxa"/>
          </w:tcPr>
          <w:p w14:paraId="5E57F9E8" w14:textId="77777777" w:rsidR="00D974E2" w:rsidRDefault="00D974E2" w:rsidP="003F5534">
            <w:pPr>
              <w:pStyle w:val="TableParagraph"/>
              <w:spacing w:line="171" w:lineRule="exact"/>
              <w:ind w:left="174"/>
              <w:rPr>
                <w:b/>
                <w:sz w:val="14"/>
              </w:rPr>
            </w:pPr>
            <w:r>
              <w:rPr>
                <w:b/>
                <w:spacing w:val="-2"/>
                <w:sz w:val="14"/>
                <w:u w:val="single"/>
              </w:rPr>
              <w:t>SUBJECT</w:t>
            </w:r>
          </w:p>
          <w:p w14:paraId="701B12D1" w14:textId="77777777" w:rsidR="00D974E2" w:rsidRDefault="00D974E2" w:rsidP="003F5534">
            <w:pPr>
              <w:pStyle w:val="TableParagraph"/>
              <w:spacing w:before="83" w:line="140" w:lineRule="exact"/>
              <w:ind w:left="174"/>
              <w:rPr>
                <w:b/>
                <w:sz w:val="12"/>
              </w:rPr>
            </w:pPr>
            <w:r>
              <w:rPr>
                <w:b/>
                <w:spacing w:val="-2"/>
                <w:sz w:val="12"/>
              </w:rPr>
              <w:t>GENERAL</w:t>
            </w:r>
          </w:p>
        </w:tc>
        <w:tc>
          <w:tcPr>
            <w:tcW w:w="2172" w:type="dxa"/>
          </w:tcPr>
          <w:p w14:paraId="59ADDE73" w14:textId="77777777" w:rsidR="00D974E2" w:rsidRDefault="00D974E2" w:rsidP="003F5534">
            <w:pPr>
              <w:pStyle w:val="TableParagraph"/>
              <w:spacing w:line="171" w:lineRule="exact"/>
              <w:ind w:left="1043"/>
              <w:rPr>
                <w:b/>
                <w:sz w:val="14"/>
              </w:rPr>
            </w:pPr>
            <w:r>
              <w:rPr>
                <w:b/>
                <w:spacing w:val="-2"/>
                <w:sz w:val="14"/>
                <w:u w:val="single"/>
              </w:rPr>
              <w:t>THEORY</w:t>
            </w:r>
          </w:p>
        </w:tc>
        <w:tc>
          <w:tcPr>
            <w:tcW w:w="1388" w:type="dxa"/>
          </w:tcPr>
          <w:p w14:paraId="7E3BCBCC" w14:textId="77777777" w:rsidR="00D974E2" w:rsidRDefault="00D974E2" w:rsidP="002975CE">
            <w:pPr>
              <w:pStyle w:val="TableParagraph"/>
              <w:spacing w:line="171" w:lineRule="exact"/>
              <w:ind w:left="620"/>
              <w:jc w:val="center"/>
              <w:rPr>
                <w:b/>
                <w:sz w:val="14"/>
              </w:rPr>
            </w:pPr>
            <w:r>
              <w:rPr>
                <w:b/>
                <w:spacing w:val="-2"/>
                <w:sz w:val="14"/>
                <w:u w:val="single"/>
              </w:rPr>
              <w:t>PRACTICAL</w:t>
            </w:r>
          </w:p>
        </w:tc>
      </w:tr>
      <w:tr w:rsidR="00D974E2" w14:paraId="16FA5A14" w14:textId="77777777" w:rsidTr="003F5534">
        <w:trPr>
          <w:trHeight w:val="8730"/>
        </w:trPr>
        <w:tc>
          <w:tcPr>
            <w:tcW w:w="4869" w:type="dxa"/>
          </w:tcPr>
          <w:p w14:paraId="2889DA77" w14:textId="77777777" w:rsidR="00D974E2" w:rsidRDefault="00D974E2" w:rsidP="003F5534">
            <w:pPr>
              <w:pStyle w:val="TableParagraph"/>
              <w:spacing w:before="13" w:line="146" w:lineRule="exact"/>
              <w:ind w:left="751"/>
              <w:rPr>
                <w:b/>
                <w:sz w:val="12"/>
              </w:rPr>
            </w:pPr>
            <w:r>
              <w:rPr>
                <w:b/>
                <w:sz w:val="12"/>
              </w:rPr>
              <w:t>Orientation</w:t>
            </w:r>
            <w:r>
              <w:rPr>
                <w:b/>
                <w:spacing w:val="-3"/>
                <w:sz w:val="12"/>
              </w:rPr>
              <w:t xml:space="preserve"> </w:t>
            </w:r>
            <w:r>
              <w:rPr>
                <w:b/>
                <w:sz w:val="12"/>
              </w:rPr>
              <w:t xml:space="preserve">(Day </w:t>
            </w:r>
            <w:r>
              <w:rPr>
                <w:b/>
                <w:spacing w:val="-5"/>
                <w:sz w:val="12"/>
              </w:rPr>
              <w:t>1)</w:t>
            </w:r>
          </w:p>
          <w:p w14:paraId="4B8EC139" w14:textId="77777777" w:rsidR="00D974E2" w:rsidRDefault="00D974E2" w:rsidP="003F5534">
            <w:pPr>
              <w:pStyle w:val="TableParagraph"/>
              <w:ind w:left="1485" w:right="1429"/>
              <w:rPr>
                <w:sz w:val="12"/>
              </w:rPr>
            </w:pPr>
            <w:r>
              <w:rPr>
                <w:sz w:val="12"/>
              </w:rPr>
              <w:t>Instructional/Program</w:t>
            </w:r>
            <w:r>
              <w:rPr>
                <w:spacing w:val="-9"/>
                <w:sz w:val="12"/>
              </w:rPr>
              <w:t xml:space="preserve"> </w:t>
            </w:r>
            <w:r>
              <w:rPr>
                <w:sz w:val="12"/>
              </w:rPr>
              <w:t>Information</w:t>
            </w:r>
            <w:r>
              <w:rPr>
                <w:spacing w:val="40"/>
                <w:sz w:val="12"/>
              </w:rPr>
              <w:t xml:space="preserve"> </w:t>
            </w:r>
            <w:r>
              <w:rPr>
                <w:sz w:val="12"/>
              </w:rPr>
              <w:t>Educational</w:t>
            </w:r>
            <w:r>
              <w:rPr>
                <w:spacing w:val="-7"/>
                <w:sz w:val="12"/>
              </w:rPr>
              <w:t xml:space="preserve"> </w:t>
            </w:r>
            <w:r>
              <w:rPr>
                <w:sz w:val="12"/>
              </w:rPr>
              <w:t>Objective</w:t>
            </w:r>
          </w:p>
          <w:p w14:paraId="3E97982D" w14:textId="77777777" w:rsidR="00D974E2" w:rsidRDefault="00D974E2" w:rsidP="003F5534">
            <w:pPr>
              <w:pStyle w:val="TableParagraph"/>
              <w:spacing w:before="2"/>
              <w:ind w:left="1485" w:right="815" w:hanging="5"/>
              <w:rPr>
                <w:sz w:val="12"/>
              </w:rPr>
            </w:pPr>
            <w:r>
              <w:rPr>
                <w:sz w:val="12"/>
              </w:rPr>
              <w:t>Administrative</w:t>
            </w:r>
            <w:r>
              <w:rPr>
                <w:spacing w:val="-9"/>
                <w:sz w:val="12"/>
              </w:rPr>
              <w:t xml:space="preserve"> </w:t>
            </w:r>
            <w:r>
              <w:rPr>
                <w:sz w:val="12"/>
              </w:rPr>
              <w:t>polices</w:t>
            </w:r>
            <w:r>
              <w:rPr>
                <w:spacing w:val="-8"/>
                <w:sz w:val="12"/>
              </w:rPr>
              <w:t xml:space="preserve"> </w:t>
            </w:r>
            <w:r>
              <w:rPr>
                <w:sz w:val="12"/>
              </w:rPr>
              <w:t>affecting</w:t>
            </w:r>
            <w:r>
              <w:rPr>
                <w:spacing w:val="-8"/>
                <w:sz w:val="12"/>
              </w:rPr>
              <w:t xml:space="preserve"> </w:t>
            </w:r>
            <w:r>
              <w:rPr>
                <w:sz w:val="12"/>
              </w:rPr>
              <w:t>students</w:t>
            </w:r>
            <w:r>
              <w:rPr>
                <w:spacing w:val="40"/>
                <w:sz w:val="12"/>
              </w:rPr>
              <w:t xml:space="preserve"> </w:t>
            </w:r>
            <w:r>
              <w:rPr>
                <w:sz w:val="12"/>
              </w:rPr>
              <w:t>Support</w:t>
            </w:r>
            <w:r>
              <w:rPr>
                <w:spacing w:val="-3"/>
                <w:sz w:val="12"/>
              </w:rPr>
              <w:t xml:space="preserve"> </w:t>
            </w:r>
            <w:r>
              <w:rPr>
                <w:sz w:val="12"/>
              </w:rPr>
              <w:t>Services</w:t>
            </w:r>
          </w:p>
          <w:p w14:paraId="58B5C279" w14:textId="77777777" w:rsidR="00D974E2" w:rsidRDefault="00D974E2" w:rsidP="003F5534">
            <w:pPr>
              <w:pStyle w:val="TableParagraph"/>
              <w:spacing w:line="146" w:lineRule="exact"/>
              <w:ind w:left="1485"/>
              <w:rPr>
                <w:sz w:val="12"/>
              </w:rPr>
            </w:pPr>
            <w:r>
              <w:rPr>
                <w:sz w:val="12"/>
              </w:rPr>
              <w:t>Student</w:t>
            </w:r>
            <w:r>
              <w:rPr>
                <w:spacing w:val="-1"/>
                <w:sz w:val="12"/>
              </w:rPr>
              <w:t xml:space="preserve"> </w:t>
            </w:r>
            <w:r>
              <w:rPr>
                <w:sz w:val="12"/>
              </w:rPr>
              <w:t>Kit</w:t>
            </w:r>
            <w:r>
              <w:rPr>
                <w:spacing w:val="-1"/>
                <w:sz w:val="12"/>
              </w:rPr>
              <w:t xml:space="preserve"> </w:t>
            </w:r>
            <w:r>
              <w:rPr>
                <w:spacing w:val="-2"/>
                <w:sz w:val="12"/>
              </w:rPr>
              <w:t>Distribution</w:t>
            </w:r>
          </w:p>
          <w:p w14:paraId="4FF28AC6" w14:textId="77777777" w:rsidR="00D974E2" w:rsidRDefault="00D974E2" w:rsidP="003F5534">
            <w:pPr>
              <w:pStyle w:val="TableParagraph"/>
              <w:spacing w:before="1"/>
              <w:ind w:left="751"/>
              <w:rPr>
                <w:b/>
                <w:sz w:val="12"/>
              </w:rPr>
            </w:pPr>
            <w:r>
              <w:rPr>
                <w:b/>
                <w:sz w:val="12"/>
              </w:rPr>
              <w:t>Introduction</w:t>
            </w:r>
            <w:r>
              <w:rPr>
                <w:b/>
                <w:spacing w:val="-2"/>
                <w:sz w:val="12"/>
              </w:rPr>
              <w:t xml:space="preserve"> </w:t>
            </w:r>
            <w:r>
              <w:rPr>
                <w:b/>
                <w:sz w:val="12"/>
              </w:rPr>
              <w:t>to</w:t>
            </w:r>
            <w:r>
              <w:rPr>
                <w:b/>
                <w:spacing w:val="-1"/>
                <w:sz w:val="12"/>
              </w:rPr>
              <w:t xml:space="preserve"> </w:t>
            </w:r>
            <w:r>
              <w:rPr>
                <w:b/>
                <w:sz w:val="12"/>
              </w:rPr>
              <w:t>Hair</w:t>
            </w:r>
            <w:r>
              <w:rPr>
                <w:b/>
                <w:spacing w:val="-2"/>
                <w:sz w:val="12"/>
              </w:rPr>
              <w:t xml:space="preserve"> </w:t>
            </w:r>
            <w:r>
              <w:rPr>
                <w:b/>
                <w:sz w:val="12"/>
              </w:rPr>
              <w:t>Design</w:t>
            </w:r>
            <w:r>
              <w:rPr>
                <w:b/>
                <w:spacing w:val="-1"/>
                <w:sz w:val="12"/>
              </w:rPr>
              <w:t xml:space="preserve"> </w:t>
            </w:r>
            <w:r>
              <w:rPr>
                <w:b/>
                <w:spacing w:val="-2"/>
                <w:sz w:val="12"/>
              </w:rPr>
              <w:t>History</w:t>
            </w:r>
          </w:p>
          <w:p w14:paraId="26C2C092" w14:textId="77777777" w:rsidR="00D974E2" w:rsidRDefault="00D974E2" w:rsidP="003F5534">
            <w:pPr>
              <w:pStyle w:val="TableParagraph"/>
              <w:spacing w:before="2"/>
              <w:ind w:left="1471" w:right="1219"/>
              <w:rPr>
                <w:spacing w:val="-2"/>
                <w:sz w:val="12"/>
              </w:rPr>
            </w:pPr>
            <w:r>
              <w:rPr>
                <w:sz w:val="12"/>
              </w:rPr>
              <w:t>Curriculum</w:t>
            </w:r>
            <w:r>
              <w:rPr>
                <w:spacing w:val="-3"/>
                <w:sz w:val="12"/>
              </w:rPr>
              <w:t xml:space="preserve"> </w:t>
            </w:r>
            <w:r>
              <w:rPr>
                <w:sz w:val="12"/>
              </w:rPr>
              <w:t>Overview</w:t>
            </w:r>
            <w:r>
              <w:rPr>
                <w:spacing w:val="40"/>
                <w:sz w:val="12"/>
              </w:rPr>
              <w:t xml:space="preserve"> </w:t>
            </w:r>
            <w:r>
              <w:rPr>
                <w:sz w:val="12"/>
              </w:rPr>
              <w:t>Professionalism/Ethics/Reception</w:t>
            </w:r>
            <w:r>
              <w:rPr>
                <w:spacing w:val="-9"/>
                <w:sz w:val="12"/>
              </w:rPr>
              <w:t xml:space="preserve"> </w:t>
            </w:r>
            <w:r>
              <w:rPr>
                <w:sz w:val="12"/>
              </w:rPr>
              <w:t>Skills</w:t>
            </w:r>
            <w:r>
              <w:rPr>
                <w:spacing w:val="40"/>
                <w:sz w:val="12"/>
              </w:rPr>
              <w:t xml:space="preserve"> </w:t>
            </w:r>
            <w:r>
              <w:rPr>
                <w:spacing w:val="-2"/>
                <w:sz w:val="12"/>
              </w:rPr>
              <w:t>Implements/Equipment</w:t>
            </w:r>
          </w:p>
          <w:p w14:paraId="69582772" w14:textId="197894A8" w:rsidR="002975CE" w:rsidRDefault="002975CE" w:rsidP="003F5534">
            <w:pPr>
              <w:pStyle w:val="TableParagraph"/>
              <w:spacing w:before="2"/>
              <w:ind w:left="1471" w:right="1219"/>
              <w:rPr>
                <w:sz w:val="12"/>
              </w:rPr>
            </w:pPr>
            <w:r>
              <w:rPr>
                <w:spacing w:val="-2"/>
                <w:sz w:val="12"/>
              </w:rPr>
              <w:t>Health Risks</w:t>
            </w:r>
          </w:p>
          <w:p w14:paraId="1862776F" w14:textId="77777777" w:rsidR="00D974E2" w:rsidRDefault="00D974E2" w:rsidP="003F5534">
            <w:pPr>
              <w:pStyle w:val="TableParagraph"/>
              <w:spacing w:before="3" w:line="235" w:lineRule="auto"/>
              <w:ind w:left="751" w:right="2279"/>
              <w:rPr>
                <w:b/>
                <w:sz w:val="12"/>
              </w:rPr>
            </w:pPr>
            <w:r>
              <w:rPr>
                <w:b/>
                <w:spacing w:val="-2"/>
                <w:sz w:val="12"/>
              </w:rPr>
              <w:t>Bacteriology</w:t>
            </w:r>
            <w:r>
              <w:rPr>
                <w:b/>
                <w:spacing w:val="40"/>
                <w:sz w:val="12"/>
              </w:rPr>
              <w:t xml:space="preserve"> </w:t>
            </w:r>
            <w:r>
              <w:rPr>
                <w:b/>
                <w:spacing w:val="-2"/>
                <w:sz w:val="12"/>
              </w:rPr>
              <w:t>Sterilization/Sanitation</w:t>
            </w:r>
          </w:p>
          <w:p w14:paraId="148CA15D" w14:textId="77777777" w:rsidR="00D974E2" w:rsidRDefault="00D974E2" w:rsidP="003F5534">
            <w:pPr>
              <w:pStyle w:val="TableParagraph"/>
              <w:spacing w:before="2"/>
              <w:ind w:left="1471" w:right="2279"/>
              <w:rPr>
                <w:sz w:val="12"/>
              </w:rPr>
            </w:pPr>
            <w:r>
              <w:rPr>
                <w:spacing w:val="-2"/>
                <w:sz w:val="12"/>
              </w:rPr>
              <w:t>Infection</w:t>
            </w:r>
            <w:r>
              <w:rPr>
                <w:spacing w:val="-7"/>
                <w:sz w:val="12"/>
              </w:rPr>
              <w:t xml:space="preserve"> </w:t>
            </w:r>
            <w:r>
              <w:rPr>
                <w:spacing w:val="-2"/>
                <w:sz w:val="12"/>
              </w:rPr>
              <w:t>Control</w:t>
            </w:r>
            <w:r>
              <w:rPr>
                <w:spacing w:val="40"/>
                <w:sz w:val="12"/>
              </w:rPr>
              <w:t xml:space="preserve"> </w:t>
            </w:r>
            <w:r>
              <w:rPr>
                <w:sz w:val="12"/>
              </w:rPr>
              <w:t>First</w:t>
            </w:r>
            <w:r>
              <w:rPr>
                <w:spacing w:val="-9"/>
                <w:sz w:val="12"/>
              </w:rPr>
              <w:t xml:space="preserve"> </w:t>
            </w:r>
            <w:r>
              <w:rPr>
                <w:sz w:val="12"/>
              </w:rPr>
              <w:t>Aid</w:t>
            </w:r>
          </w:p>
          <w:p w14:paraId="72171D90" w14:textId="77777777" w:rsidR="00D974E2" w:rsidRDefault="00D974E2" w:rsidP="003F5534">
            <w:pPr>
              <w:pStyle w:val="TableParagraph"/>
              <w:spacing w:before="3" w:line="146" w:lineRule="exact"/>
              <w:ind w:left="1471"/>
              <w:rPr>
                <w:sz w:val="12"/>
              </w:rPr>
            </w:pPr>
            <w:r>
              <w:rPr>
                <w:spacing w:val="-5"/>
                <w:sz w:val="12"/>
              </w:rPr>
              <w:t>CPR</w:t>
            </w:r>
          </w:p>
          <w:p w14:paraId="7BD600AA" w14:textId="77777777" w:rsidR="00D974E2" w:rsidRDefault="00D974E2" w:rsidP="003F5534">
            <w:pPr>
              <w:pStyle w:val="TableParagraph"/>
              <w:ind w:left="751" w:right="2031" w:firstLine="720"/>
              <w:rPr>
                <w:b/>
                <w:sz w:val="12"/>
              </w:rPr>
            </w:pPr>
            <w:r>
              <w:rPr>
                <w:sz w:val="12"/>
              </w:rPr>
              <w:t>Human</w:t>
            </w:r>
            <w:r>
              <w:rPr>
                <w:spacing w:val="-9"/>
                <w:sz w:val="12"/>
              </w:rPr>
              <w:t xml:space="preserve"> </w:t>
            </w:r>
            <w:r>
              <w:rPr>
                <w:sz w:val="12"/>
              </w:rPr>
              <w:t>Immune</w:t>
            </w:r>
            <w:r>
              <w:rPr>
                <w:spacing w:val="-8"/>
                <w:sz w:val="12"/>
              </w:rPr>
              <w:t xml:space="preserve"> </w:t>
            </w:r>
            <w:r>
              <w:rPr>
                <w:sz w:val="12"/>
              </w:rPr>
              <w:t>System</w:t>
            </w:r>
            <w:r>
              <w:rPr>
                <w:spacing w:val="40"/>
                <w:sz w:val="12"/>
              </w:rPr>
              <w:t xml:space="preserve"> </w:t>
            </w:r>
            <w:r>
              <w:rPr>
                <w:b/>
                <w:sz w:val="12"/>
              </w:rPr>
              <w:t>Skin</w:t>
            </w:r>
            <w:r>
              <w:rPr>
                <w:b/>
                <w:spacing w:val="-7"/>
                <w:sz w:val="12"/>
              </w:rPr>
              <w:t xml:space="preserve"> </w:t>
            </w:r>
            <w:r>
              <w:rPr>
                <w:b/>
                <w:sz w:val="12"/>
              </w:rPr>
              <w:t>Composition/Disorders</w:t>
            </w:r>
            <w:r>
              <w:rPr>
                <w:b/>
                <w:spacing w:val="40"/>
                <w:sz w:val="12"/>
              </w:rPr>
              <w:t xml:space="preserve"> </w:t>
            </w:r>
            <w:r>
              <w:rPr>
                <w:b/>
                <w:spacing w:val="-2"/>
                <w:sz w:val="12"/>
              </w:rPr>
              <w:t>Cells/Anatomy/Physiology</w:t>
            </w:r>
            <w:r>
              <w:rPr>
                <w:b/>
                <w:spacing w:val="40"/>
                <w:sz w:val="12"/>
              </w:rPr>
              <w:t xml:space="preserve"> </w:t>
            </w:r>
            <w:r>
              <w:rPr>
                <w:b/>
                <w:sz w:val="12"/>
              </w:rPr>
              <w:t>Electricity &amp; Light Therapy</w:t>
            </w:r>
          </w:p>
          <w:p w14:paraId="5BE47490" w14:textId="77777777" w:rsidR="00D974E2" w:rsidRDefault="00D974E2" w:rsidP="003F5534">
            <w:pPr>
              <w:pStyle w:val="TableParagraph"/>
              <w:spacing w:before="1"/>
              <w:ind w:left="751"/>
              <w:rPr>
                <w:b/>
                <w:sz w:val="12"/>
              </w:rPr>
            </w:pPr>
            <w:r>
              <w:rPr>
                <w:b/>
                <w:sz w:val="12"/>
              </w:rPr>
              <w:t>Developing</w:t>
            </w:r>
            <w:r>
              <w:rPr>
                <w:b/>
                <w:spacing w:val="-1"/>
                <w:sz w:val="12"/>
              </w:rPr>
              <w:t xml:space="preserve"> </w:t>
            </w:r>
            <w:r>
              <w:rPr>
                <w:b/>
                <w:sz w:val="12"/>
              </w:rPr>
              <w:t>a</w:t>
            </w:r>
            <w:r>
              <w:rPr>
                <w:b/>
                <w:spacing w:val="-6"/>
                <w:sz w:val="12"/>
              </w:rPr>
              <w:t xml:space="preserve"> </w:t>
            </w:r>
            <w:r>
              <w:rPr>
                <w:b/>
                <w:sz w:val="12"/>
              </w:rPr>
              <w:t>practice/Business</w:t>
            </w:r>
            <w:r>
              <w:rPr>
                <w:b/>
                <w:spacing w:val="-2"/>
                <w:sz w:val="12"/>
              </w:rPr>
              <w:t xml:space="preserve"> Management</w:t>
            </w:r>
          </w:p>
          <w:p w14:paraId="6658AD6C" w14:textId="364CEB31" w:rsidR="00D974E2" w:rsidRDefault="00D974E2" w:rsidP="003F5534">
            <w:pPr>
              <w:pStyle w:val="TableParagraph"/>
              <w:spacing w:before="1"/>
              <w:ind w:left="1466" w:right="1923" w:firstLine="4"/>
              <w:rPr>
                <w:sz w:val="12"/>
              </w:rPr>
            </w:pPr>
            <w:r>
              <w:rPr>
                <w:sz w:val="12"/>
              </w:rPr>
              <w:t>Developing</w:t>
            </w:r>
            <w:r>
              <w:rPr>
                <w:spacing w:val="-7"/>
                <w:sz w:val="12"/>
              </w:rPr>
              <w:t xml:space="preserve"> </w:t>
            </w:r>
            <w:r>
              <w:rPr>
                <w:sz w:val="12"/>
              </w:rPr>
              <w:t>Clientele</w:t>
            </w:r>
            <w:r>
              <w:rPr>
                <w:spacing w:val="40"/>
                <w:sz w:val="12"/>
              </w:rPr>
              <w:t xml:space="preserve"> </w:t>
            </w:r>
            <w:r>
              <w:rPr>
                <w:sz w:val="12"/>
              </w:rPr>
              <w:t>Professional</w:t>
            </w:r>
            <w:r>
              <w:rPr>
                <w:spacing w:val="-9"/>
                <w:sz w:val="12"/>
              </w:rPr>
              <w:t xml:space="preserve"> </w:t>
            </w:r>
            <w:r>
              <w:rPr>
                <w:sz w:val="12"/>
              </w:rPr>
              <w:t>Image/Ethics</w:t>
            </w:r>
            <w:r>
              <w:rPr>
                <w:spacing w:val="40"/>
                <w:sz w:val="12"/>
              </w:rPr>
              <w:t xml:space="preserve"> </w:t>
            </w:r>
            <w:r>
              <w:rPr>
                <w:sz w:val="12"/>
              </w:rPr>
              <w:t>Professional</w:t>
            </w:r>
            <w:r>
              <w:rPr>
                <w:spacing w:val="-7"/>
                <w:sz w:val="12"/>
              </w:rPr>
              <w:t xml:space="preserve"> </w:t>
            </w:r>
            <w:r>
              <w:rPr>
                <w:sz w:val="12"/>
              </w:rPr>
              <w:t>Associations</w:t>
            </w:r>
            <w:r w:rsidR="00A44159">
              <w:rPr>
                <w:sz w:val="12"/>
              </w:rPr>
              <w:t>/Legal Issues</w:t>
            </w:r>
            <w:r>
              <w:rPr>
                <w:spacing w:val="40"/>
                <w:sz w:val="12"/>
              </w:rPr>
              <w:t xml:space="preserve"> </w:t>
            </w:r>
          </w:p>
          <w:p w14:paraId="32EF4661" w14:textId="59FB1C3F" w:rsidR="00A44159" w:rsidRDefault="00A44159" w:rsidP="00A44159">
            <w:pPr>
              <w:pStyle w:val="TableParagraph"/>
              <w:spacing w:before="1"/>
              <w:ind w:left="1466" w:firstLine="4"/>
              <w:rPr>
                <w:sz w:val="12"/>
              </w:rPr>
            </w:pPr>
            <w:r>
              <w:rPr>
                <w:sz w:val="12"/>
              </w:rPr>
              <w:t xml:space="preserve">Regulatory Agencies/Tax Laws </w:t>
            </w:r>
          </w:p>
          <w:p w14:paraId="730204C3" w14:textId="2518C504" w:rsidR="00D974E2" w:rsidRDefault="00D974E2" w:rsidP="00A44159">
            <w:pPr>
              <w:pStyle w:val="TableParagraph"/>
              <w:spacing w:before="5" w:line="235" w:lineRule="auto"/>
              <w:ind w:left="1471" w:right="1008"/>
              <w:rPr>
                <w:sz w:val="12"/>
              </w:rPr>
            </w:pPr>
            <w:r>
              <w:rPr>
                <w:spacing w:val="-2"/>
                <w:sz w:val="12"/>
              </w:rPr>
              <w:t>Public</w:t>
            </w:r>
            <w:r>
              <w:rPr>
                <w:spacing w:val="-7"/>
                <w:sz w:val="12"/>
              </w:rPr>
              <w:t xml:space="preserve"> </w:t>
            </w:r>
            <w:r>
              <w:rPr>
                <w:spacing w:val="-2"/>
                <w:sz w:val="12"/>
              </w:rPr>
              <w:t>Relations</w:t>
            </w:r>
            <w:r w:rsidR="00A44159">
              <w:rPr>
                <w:spacing w:val="40"/>
                <w:sz w:val="12"/>
              </w:rPr>
              <w:t xml:space="preserve"> </w:t>
            </w:r>
            <w:r>
              <w:rPr>
                <w:spacing w:val="-2"/>
                <w:sz w:val="12"/>
              </w:rPr>
              <w:t>Advertising</w:t>
            </w:r>
          </w:p>
          <w:p w14:paraId="2F7DA8B3" w14:textId="77777777" w:rsidR="00D974E2" w:rsidRDefault="00D974E2" w:rsidP="003F5534">
            <w:pPr>
              <w:pStyle w:val="TableParagraph"/>
              <w:spacing w:before="2"/>
              <w:ind w:left="1471"/>
              <w:rPr>
                <w:sz w:val="12"/>
              </w:rPr>
            </w:pPr>
            <w:r>
              <w:rPr>
                <w:sz w:val="12"/>
              </w:rPr>
              <w:t>Interview/Resume/job</w:t>
            </w:r>
            <w:r>
              <w:rPr>
                <w:spacing w:val="-8"/>
                <w:sz w:val="12"/>
              </w:rPr>
              <w:t xml:space="preserve"> </w:t>
            </w:r>
            <w:r>
              <w:rPr>
                <w:sz w:val="12"/>
              </w:rPr>
              <w:t>Search</w:t>
            </w:r>
            <w:r>
              <w:rPr>
                <w:spacing w:val="-7"/>
                <w:sz w:val="12"/>
              </w:rPr>
              <w:t xml:space="preserve"> </w:t>
            </w:r>
            <w:r>
              <w:rPr>
                <w:spacing w:val="-4"/>
                <w:sz w:val="12"/>
              </w:rPr>
              <w:t>Skill</w:t>
            </w:r>
          </w:p>
          <w:p w14:paraId="02BD983F" w14:textId="77777777" w:rsidR="00D974E2" w:rsidRDefault="00D974E2" w:rsidP="003F5534">
            <w:pPr>
              <w:pStyle w:val="TableParagraph"/>
              <w:spacing w:before="2"/>
              <w:ind w:left="30"/>
              <w:rPr>
                <w:b/>
                <w:sz w:val="12"/>
              </w:rPr>
            </w:pPr>
            <w:r>
              <w:rPr>
                <w:b/>
                <w:spacing w:val="-2"/>
                <w:sz w:val="12"/>
              </w:rPr>
              <w:t>HAIRSTYLING</w:t>
            </w:r>
          </w:p>
          <w:p w14:paraId="3E866BB9" w14:textId="77777777" w:rsidR="00D974E2" w:rsidRDefault="00D974E2" w:rsidP="003F5534">
            <w:pPr>
              <w:pStyle w:val="TableParagraph"/>
              <w:spacing w:before="2" w:line="146" w:lineRule="exact"/>
              <w:ind w:left="751"/>
              <w:rPr>
                <w:b/>
                <w:sz w:val="12"/>
              </w:rPr>
            </w:pPr>
            <w:r>
              <w:rPr>
                <w:b/>
                <w:sz w:val="12"/>
              </w:rPr>
              <w:t>Properties</w:t>
            </w:r>
            <w:r>
              <w:rPr>
                <w:b/>
                <w:spacing w:val="-2"/>
                <w:sz w:val="12"/>
              </w:rPr>
              <w:t xml:space="preserve"> </w:t>
            </w:r>
            <w:r>
              <w:rPr>
                <w:b/>
                <w:sz w:val="12"/>
              </w:rPr>
              <w:t>of</w:t>
            </w:r>
            <w:r>
              <w:rPr>
                <w:b/>
                <w:spacing w:val="1"/>
                <w:sz w:val="12"/>
              </w:rPr>
              <w:t xml:space="preserve"> </w:t>
            </w:r>
            <w:r>
              <w:rPr>
                <w:b/>
                <w:spacing w:val="-2"/>
                <w:sz w:val="12"/>
              </w:rPr>
              <w:t>Scalp/Hair</w:t>
            </w:r>
          </w:p>
          <w:p w14:paraId="45DF72F3" w14:textId="77777777" w:rsidR="00D974E2" w:rsidRDefault="00D974E2" w:rsidP="003F5534">
            <w:pPr>
              <w:pStyle w:val="TableParagraph"/>
              <w:ind w:left="1471" w:right="2093"/>
              <w:rPr>
                <w:sz w:val="12"/>
              </w:rPr>
            </w:pPr>
            <w:r>
              <w:rPr>
                <w:sz w:val="12"/>
              </w:rPr>
              <w:t>Structure of the Hair</w:t>
            </w:r>
            <w:r>
              <w:rPr>
                <w:spacing w:val="40"/>
                <w:sz w:val="12"/>
              </w:rPr>
              <w:t xml:space="preserve"> </w:t>
            </w:r>
            <w:r>
              <w:rPr>
                <w:sz w:val="12"/>
              </w:rPr>
              <w:t>Disorders</w:t>
            </w:r>
            <w:r>
              <w:rPr>
                <w:spacing w:val="-9"/>
                <w:sz w:val="12"/>
              </w:rPr>
              <w:t xml:space="preserve"> </w:t>
            </w:r>
            <w:r>
              <w:rPr>
                <w:sz w:val="12"/>
              </w:rPr>
              <w:t>of</w:t>
            </w:r>
            <w:r>
              <w:rPr>
                <w:spacing w:val="-8"/>
                <w:sz w:val="12"/>
              </w:rPr>
              <w:t xml:space="preserve"> </w:t>
            </w:r>
            <w:r>
              <w:rPr>
                <w:sz w:val="12"/>
              </w:rPr>
              <w:t>Hair/Scalp</w:t>
            </w:r>
          </w:p>
          <w:p w14:paraId="28499D7C" w14:textId="77777777" w:rsidR="00D974E2" w:rsidRDefault="00D974E2" w:rsidP="003F5534">
            <w:pPr>
              <w:pStyle w:val="TableParagraph"/>
              <w:spacing w:before="1" w:line="146" w:lineRule="exact"/>
              <w:ind w:left="751"/>
              <w:rPr>
                <w:b/>
                <w:sz w:val="12"/>
              </w:rPr>
            </w:pPr>
            <w:r>
              <w:rPr>
                <w:b/>
                <w:spacing w:val="-2"/>
                <w:sz w:val="12"/>
              </w:rPr>
              <w:t>Shampooing/Draping</w:t>
            </w:r>
          </w:p>
          <w:p w14:paraId="2B2B6348" w14:textId="77777777" w:rsidR="00D974E2" w:rsidRDefault="00D974E2" w:rsidP="003F5534">
            <w:pPr>
              <w:pStyle w:val="TableParagraph"/>
              <w:spacing w:line="146" w:lineRule="exact"/>
              <w:ind w:left="1471"/>
              <w:rPr>
                <w:sz w:val="12"/>
              </w:rPr>
            </w:pPr>
            <w:r>
              <w:rPr>
                <w:sz w:val="12"/>
              </w:rPr>
              <w:t>Scalp/Hair</w:t>
            </w:r>
            <w:r>
              <w:rPr>
                <w:spacing w:val="-10"/>
                <w:sz w:val="12"/>
              </w:rPr>
              <w:t xml:space="preserve"> </w:t>
            </w:r>
            <w:r>
              <w:rPr>
                <w:spacing w:val="-2"/>
                <w:sz w:val="12"/>
              </w:rPr>
              <w:t>Treatments</w:t>
            </w:r>
          </w:p>
          <w:p w14:paraId="3A8C94B4" w14:textId="77777777" w:rsidR="00D974E2" w:rsidRDefault="00D974E2" w:rsidP="003F5534">
            <w:pPr>
              <w:pStyle w:val="TableParagraph"/>
              <w:spacing w:before="2"/>
              <w:ind w:left="751"/>
              <w:rPr>
                <w:b/>
                <w:sz w:val="12"/>
              </w:rPr>
            </w:pPr>
            <w:r>
              <w:rPr>
                <w:b/>
                <w:sz w:val="12"/>
              </w:rPr>
              <w:t>Hair</w:t>
            </w:r>
            <w:r>
              <w:rPr>
                <w:b/>
                <w:spacing w:val="-1"/>
                <w:sz w:val="12"/>
              </w:rPr>
              <w:t xml:space="preserve"> </w:t>
            </w:r>
            <w:r>
              <w:rPr>
                <w:b/>
                <w:spacing w:val="-2"/>
                <w:sz w:val="12"/>
              </w:rPr>
              <w:t>Cutting/Shaping</w:t>
            </w:r>
          </w:p>
          <w:p w14:paraId="3E31852C" w14:textId="77777777" w:rsidR="00D974E2" w:rsidRDefault="00D974E2" w:rsidP="003F5534">
            <w:pPr>
              <w:pStyle w:val="TableParagraph"/>
              <w:spacing w:before="2"/>
              <w:ind w:left="1471" w:right="1429"/>
              <w:rPr>
                <w:sz w:val="12"/>
              </w:rPr>
            </w:pPr>
            <w:r>
              <w:rPr>
                <w:sz w:val="12"/>
              </w:rPr>
              <w:t>Hair Design/Barber Methods</w:t>
            </w:r>
            <w:r>
              <w:rPr>
                <w:spacing w:val="40"/>
                <w:sz w:val="12"/>
              </w:rPr>
              <w:t xml:space="preserve"> </w:t>
            </w:r>
            <w:r>
              <w:rPr>
                <w:spacing w:val="-2"/>
                <w:sz w:val="12"/>
              </w:rPr>
              <w:t>Shear/Razor/Clipper/Shaving</w:t>
            </w:r>
            <w:r>
              <w:rPr>
                <w:spacing w:val="40"/>
                <w:sz w:val="12"/>
              </w:rPr>
              <w:t xml:space="preserve"> </w:t>
            </w:r>
            <w:r>
              <w:rPr>
                <w:sz w:val="12"/>
              </w:rPr>
              <w:t>Mustache/Beard</w:t>
            </w:r>
            <w:r>
              <w:rPr>
                <w:spacing w:val="-9"/>
                <w:sz w:val="12"/>
              </w:rPr>
              <w:t xml:space="preserve"> </w:t>
            </w:r>
            <w:r>
              <w:rPr>
                <w:sz w:val="12"/>
              </w:rPr>
              <w:t>Design</w:t>
            </w:r>
          </w:p>
          <w:p w14:paraId="0CCEC347" w14:textId="77777777" w:rsidR="00D974E2" w:rsidRDefault="00D974E2" w:rsidP="003F5534">
            <w:pPr>
              <w:pStyle w:val="TableParagraph"/>
              <w:ind w:left="679"/>
              <w:rPr>
                <w:b/>
                <w:sz w:val="12"/>
              </w:rPr>
            </w:pPr>
            <w:r>
              <w:rPr>
                <w:b/>
                <w:sz w:val="12"/>
              </w:rPr>
              <w:t>Wet</w:t>
            </w:r>
            <w:r>
              <w:rPr>
                <w:b/>
                <w:spacing w:val="4"/>
                <w:sz w:val="12"/>
              </w:rPr>
              <w:t xml:space="preserve"> </w:t>
            </w:r>
            <w:r>
              <w:rPr>
                <w:b/>
                <w:spacing w:val="-2"/>
                <w:sz w:val="12"/>
              </w:rPr>
              <w:t>Hairstyling</w:t>
            </w:r>
          </w:p>
          <w:p w14:paraId="7326298C" w14:textId="77777777" w:rsidR="00D974E2" w:rsidRDefault="00D974E2" w:rsidP="003F5534">
            <w:pPr>
              <w:pStyle w:val="TableParagraph"/>
              <w:spacing w:before="2"/>
              <w:ind w:left="1403" w:right="2241"/>
              <w:rPr>
                <w:sz w:val="12"/>
              </w:rPr>
            </w:pPr>
            <w:r>
              <w:rPr>
                <w:sz w:val="12"/>
              </w:rPr>
              <w:t>Pin/Roller/Barrel</w:t>
            </w:r>
            <w:r>
              <w:rPr>
                <w:spacing w:val="-9"/>
                <w:sz w:val="12"/>
              </w:rPr>
              <w:t xml:space="preserve"> </w:t>
            </w:r>
            <w:r>
              <w:rPr>
                <w:sz w:val="12"/>
              </w:rPr>
              <w:t>Curls</w:t>
            </w:r>
            <w:r>
              <w:rPr>
                <w:spacing w:val="40"/>
                <w:sz w:val="12"/>
              </w:rPr>
              <w:t xml:space="preserve"> </w:t>
            </w:r>
            <w:r>
              <w:rPr>
                <w:spacing w:val="-2"/>
                <w:sz w:val="12"/>
              </w:rPr>
              <w:t>Finger waves</w:t>
            </w:r>
            <w:r>
              <w:rPr>
                <w:spacing w:val="80"/>
                <w:sz w:val="12"/>
              </w:rPr>
              <w:t xml:space="preserve"> </w:t>
            </w:r>
            <w:r>
              <w:rPr>
                <w:spacing w:val="-2"/>
                <w:sz w:val="12"/>
              </w:rPr>
              <w:t>Braiding</w:t>
            </w:r>
          </w:p>
          <w:p w14:paraId="1A14C6E3" w14:textId="77777777" w:rsidR="00D974E2" w:rsidRDefault="00D974E2" w:rsidP="003F5534">
            <w:pPr>
              <w:pStyle w:val="TableParagraph"/>
              <w:ind w:left="698"/>
              <w:rPr>
                <w:b/>
                <w:sz w:val="12"/>
              </w:rPr>
            </w:pPr>
            <w:r>
              <w:rPr>
                <w:b/>
                <w:sz w:val="12"/>
              </w:rPr>
              <w:t>Thermal</w:t>
            </w:r>
            <w:r>
              <w:rPr>
                <w:b/>
                <w:spacing w:val="1"/>
                <w:sz w:val="12"/>
              </w:rPr>
              <w:t xml:space="preserve"> </w:t>
            </w:r>
            <w:r>
              <w:rPr>
                <w:b/>
                <w:spacing w:val="-2"/>
                <w:sz w:val="12"/>
              </w:rPr>
              <w:t>Styling</w:t>
            </w:r>
          </w:p>
          <w:p w14:paraId="2A1EC304" w14:textId="77777777" w:rsidR="00D974E2" w:rsidRDefault="00D974E2" w:rsidP="003F5534">
            <w:pPr>
              <w:pStyle w:val="TableParagraph"/>
              <w:spacing w:before="2"/>
              <w:ind w:left="1399"/>
              <w:rPr>
                <w:sz w:val="12"/>
              </w:rPr>
            </w:pPr>
            <w:r>
              <w:rPr>
                <w:spacing w:val="-2"/>
                <w:sz w:val="12"/>
              </w:rPr>
              <w:t>Curling/Straightening/Pressing</w:t>
            </w:r>
          </w:p>
          <w:p w14:paraId="792C2E0B" w14:textId="77777777" w:rsidR="00D974E2" w:rsidRDefault="00D974E2" w:rsidP="003F5534">
            <w:pPr>
              <w:pStyle w:val="TableParagraph"/>
              <w:spacing w:before="2"/>
              <w:ind w:left="698"/>
              <w:rPr>
                <w:b/>
                <w:sz w:val="12"/>
              </w:rPr>
            </w:pPr>
            <w:r>
              <w:rPr>
                <w:b/>
                <w:sz w:val="12"/>
              </w:rPr>
              <w:t>Permanent</w:t>
            </w:r>
            <w:r>
              <w:rPr>
                <w:b/>
                <w:spacing w:val="-1"/>
                <w:sz w:val="12"/>
              </w:rPr>
              <w:t xml:space="preserve"> </w:t>
            </w:r>
            <w:r>
              <w:rPr>
                <w:b/>
                <w:spacing w:val="-2"/>
                <w:sz w:val="12"/>
              </w:rPr>
              <w:t>Waving</w:t>
            </w:r>
          </w:p>
          <w:p w14:paraId="2EEF41AD" w14:textId="77777777" w:rsidR="00D974E2" w:rsidRDefault="00D974E2" w:rsidP="003F5534">
            <w:pPr>
              <w:pStyle w:val="TableParagraph"/>
              <w:spacing w:before="2"/>
              <w:ind w:left="1423"/>
              <w:rPr>
                <w:sz w:val="12"/>
              </w:rPr>
            </w:pPr>
            <w:r>
              <w:rPr>
                <w:spacing w:val="-4"/>
                <w:sz w:val="12"/>
              </w:rPr>
              <w:t>Hair</w:t>
            </w:r>
          </w:p>
          <w:p w14:paraId="2BB7500F" w14:textId="77777777" w:rsidR="00D974E2" w:rsidRDefault="00D974E2" w:rsidP="003F5534">
            <w:pPr>
              <w:pStyle w:val="TableParagraph"/>
              <w:spacing w:before="1"/>
              <w:ind w:left="698"/>
              <w:rPr>
                <w:b/>
                <w:sz w:val="12"/>
              </w:rPr>
            </w:pPr>
            <w:r>
              <w:rPr>
                <w:b/>
                <w:spacing w:val="-2"/>
                <w:sz w:val="12"/>
              </w:rPr>
              <w:t>Haircoloring/Bleaching</w:t>
            </w:r>
          </w:p>
          <w:p w14:paraId="32870A7E" w14:textId="77777777" w:rsidR="00D974E2" w:rsidRDefault="00D974E2" w:rsidP="003F5534">
            <w:pPr>
              <w:pStyle w:val="TableParagraph"/>
              <w:spacing w:before="2"/>
              <w:ind w:left="1451"/>
              <w:rPr>
                <w:sz w:val="12"/>
              </w:rPr>
            </w:pPr>
            <w:r>
              <w:rPr>
                <w:spacing w:val="-4"/>
                <w:sz w:val="12"/>
              </w:rPr>
              <w:t>Hair</w:t>
            </w:r>
          </w:p>
          <w:p w14:paraId="01AA62B6" w14:textId="77777777" w:rsidR="00D974E2" w:rsidRDefault="00D974E2" w:rsidP="003F5534">
            <w:pPr>
              <w:pStyle w:val="TableParagraph"/>
              <w:spacing w:before="2"/>
              <w:ind w:left="698" w:right="815" w:hanging="20"/>
              <w:rPr>
                <w:b/>
                <w:sz w:val="12"/>
              </w:rPr>
            </w:pPr>
            <w:r>
              <w:rPr>
                <w:b/>
                <w:sz w:val="12"/>
              </w:rPr>
              <w:t>Chemical</w:t>
            </w:r>
            <w:r>
              <w:rPr>
                <w:b/>
                <w:spacing w:val="-9"/>
                <w:sz w:val="12"/>
              </w:rPr>
              <w:t xml:space="preserve"> </w:t>
            </w:r>
            <w:r>
              <w:rPr>
                <w:b/>
                <w:sz w:val="12"/>
              </w:rPr>
              <w:t>Hair</w:t>
            </w:r>
            <w:r>
              <w:rPr>
                <w:b/>
                <w:spacing w:val="-8"/>
                <w:sz w:val="12"/>
              </w:rPr>
              <w:t xml:space="preserve"> </w:t>
            </w:r>
            <w:r>
              <w:rPr>
                <w:b/>
                <w:sz w:val="12"/>
              </w:rPr>
              <w:t>Relaxing/Straightening/Soft</w:t>
            </w:r>
            <w:r>
              <w:rPr>
                <w:b/>
                <w:spacing w:val="-9"/>
                <w:sz w:val="12"/>
              </w:rPr>
              <w:t xml:space="preserve"> </w:t>
            </w:r>
            <w:r>
              <w:rPr>
                <w:b/>
                <w:sz w:val="12"/>
              </w:rPr>
              <w:t>Curl</w:t>
            </w:r>
            <w:r>
              <w:rPr>
                <w:b/>
                <w:spacing w:val="-8"/>
                <w:sz w:val="12"/>
              </w:rPr>
              <w:t xml:space="preserve"> </w:t>
            </w:r>
            <w:r>
              <w:rPr>
                <w:b/>
                <w:sz w:val="12"/>
              </w:rPr>
              <w:t>Perm</w:t>
            </w:r>
            <w:r>
              <w:rPr>
                <w:b/>
                <w:spacing w:val="40"/>
                <w:sz w:val="12"/>
              </w:rPr>
              <w:t xml:space="preserve"> </w:t>
            </w:r>
            <w:r>
              <w:rPr>
                <w:b/>
                <w:sz w:val="12"/>
              </w:rPr>
              <w:t>Artistry of Artificial Hair</w:t>
            </w:r>
          </w:p>
          <w:p w14:paraId="009998EB" w14:textId="77777777" w:rsidR="00D974E2" w:rsidRDefault="00D974E2" w:rsidP="003F5534">
            <w:pPr>
              <w:pStyle w:val="TableParagraph"/>
              <w:spacing w:before="3"/>
              <w:ind w:left="1471"/>
              <w:rPr>
                <w:sz w:val="12"/>
              </w:rPr>
            </w:pPr>
            <w:r>
              <w:rPr>
                <w:spacing w:val="-2"/>
                <w:sz w:val="12"/>
              </w:rPr>
              <w:t>Wigs/Hairpieces/Extension</w:t>
            </w:r>
          </w:p>
          <w:p w14:paraId="1F8C16B7" w14:textId="77777777" w:rsidR="00D974E2" w:rsidRDefault="00D974E2" w:rsidP="003F5534">
            <w:pPr>
              <w:pStyle w:val="TableParagraph"/>
              <w:spacing w:before="2"/>
              <w:ind w:left="698" w:right="3168" w:hanging="29"/>
              <w:rPr>
                <w:b/>
                <w:sz w:val="12"/>
              </w:rPr>
            </w:pPr>
            <w:r>
              <w:rPr>
                <w:b/>
                <w:spacing w:val="-2"/>
                <w:sz w:val="12"/>
              </w:rPr>
              <w:t>Chemistry</w:t>
            </w:r>
            <w:r>
              <w:rPr>
                <w:b/>
                <w:spacing w:val="40"/>
                <w:sz w:val="12"/>
              </w:rPr>
              <w:t xml:space="preserve"> </w:t>
            </w:r>
            <w:r>
              <w:rPr>
                <w:b/>
                <w:spacing w:val="-2"/>
                <w:sz w:val="12"/>
              </w:rPr>
              <w:t>Electives</w:t>
            </w:r>
          </w:p>
          <w:p w14:paraId="5C501C73" w14:textId="77777777" w:rsidR="00D974E2" w:rsidRDefault="00D974E2" w:rsidP="003F5534">
            <w:pPr>
              <w:pStyle w:val="TableParagraph"/>
              <w:spacing w:before="3" w:line="146" w:lineRule="exact"/>
              <w:ind w:left="1471"/>
              <w:rPr>
                <w:sz w:val="12"/>
              </w:rPr>
            </w:pPr>
            <w:r>
              <w:rPr>
                <w:sz w:val="12"/>
              </w:rPr>
              <w:t>Related</w:t>
            </w:r>
            <w:r>
              <w:rPr>
                <w:spacing w:val="-6"/>
                <w:sz w:val="12"/>
              </w:rPr>
              <w:t xml:space="preserve"> </w:t>
            </w:r>
            <w:r>
              <w:rPr>
                <w:spacing w:val="-2"/>
                <w:sz w:val="12"/>
              </w:rPr>
              <w:t>Topics</w:t>
            </w:r>
          </w:p>
          <w:p w14:paraId="08605AC2" w14:textId="0EF5FC69" w:rsidR="00D974E2" w:rsidRDefault="00152A73" w:rsidP="003F5534">
            <w:pPr>
              <w:pStyle w:val="TableParagraph"/>
              <w:spacing w:line="244" w:lineRule="auto"/>
              <w:ind w:left="703" w:right="815"/>
              <w:rPr>
                <w:b/>
                <w:sz w:val="12"/>
              </w:rPr>
            </w:pPr>
            <w:r>
              <w:rPr>
                <w:b/>
                <w:sz w:val="12"/>
              </w:rPr>
              <w:t>State board</w:t>
            </w:r>
            <w:r w:rsidR="00D974E2">
              <w:rPr>
                <w:b/>
                <w:sz w:val="12"/>
              </w:rPr>
              <w:t xml:space="preserve"> Exam Review/State Rules &amp; Regulations</w:t>
            </w:r>
            <w:r w:rsidR="00D974E2">
              <w:rPr>
                <w:b/>
                <w:spacing w:val="40"/>
                <w:sz w:val="12"/>
              </w:rPr>
              <w:t xml:space="preserve"> </w:t>
            </w:r>
            <w:r w:rsidR="00D974E2">
              <w:rPr>
                <w:b/>
                <w:sz w:val="12"/>
              </w:rPr>
              <w:t>Practical</w:t>
            </w:r>
            <w:r w:rsidR="00D974E2">
              <w:rPr>
                <w:b/>
                <w:spacing w:val="-9"/>
                <w:sz w:val="12"/>
              </w:rPr>
              <w:t xml:space="preserve"> </w:t>
            </w:r>
            <w:r w:rsidR="00D974E2">
              <w:rPr>
                <w:b/>
                <w:sz w:val="12"/>
              </w:rPr>
              <w:t>Final</w:t>
            </w:r>
            <w:r w:rsidR="00D974E2">
              <w:rPr>
                <w:b/>
                <w:spacing w:val="-8"/>
                <w:sz w:val="12"/>
              </w:rPr>
              <w:t xml:space="preserve"> </w:t>
            </w:r>
            <w:r w:rsidR="00D974E2">
              <w:rPr>
                <w:b/>
                <w:sz w:val="12"/>
              </w:rPr>
              <w:t>Examination</w:t>
            </w:r>
            <w:r w:rsidR="00D974E2">
              <w:rPr>
                <w:b/>
                <w:spacing w:val="-8"/>
                <w:sz w:val="12"/>
              </w:rPr>
              <w:t xml:space="preserve"> </w:t>
            </w:r>
            <w:r w:rsidR="00D974E2">
              <w:rPr>
                <w:b/>
                <w:sz w:val="12"/>
              </w:rPr>
              <w:t>Theory</w:t>
            </w:r>
            <w:r w:rsidR="00D974E2">
              <w:rPr>
                <w:b/>
                <w:spacing w:val="-6"/>
                <w:sz w:val="12"/>
              </w:rPr>
              <w:t xml:space="preserve"> </w:t>
            </w:r>
            <w:r w:rsidR="00D974E2">
              <w:rPr>
                <w:b/>
                <w:sz w:val="12"/>
              </w:rPr>
              <w:t>Final</w:t>
            </w:r>
            <w:r w:rsidR="00D974E2">
              <w:rPr>
                <w:b/>
                <w:spacing w:val="-7"/>
                <w:sz w:val="12"/>
              </w:rPr>
              <w:t xml:space="preserve"> </w:t>
            </w:r>
            <w:r w:rsidR="00D974E2">
              <w:rPr>
                <w:b/>
                <w:sz w:val="12"/>
              </w:rPr>
              <w:t>Examination</w:t>
            </w:r>
          </w:p>
          <w:p w14:paraId="738680B7" w14:textId="77777777" w:rsidR="00D974E2" w:rsidRDefault="00D974E2" w:rsidP="003F5534">
            <w:pPr>
              <w:pStyle w:val="TableParagraph"/>
              <w:rPr>
                <w:b/>
                <w:sz w:val="14"/>
              </w:rPr>
            </w:pPr>
          </w:p>
          <w:p w14:paraId="0A04EE2F" w14:textId="77777777" w:rsidR="00D974E2" w:rsidRDefault="00D974E2" w:rsidP="003F5534">
            <w:pPr>
              <w:pStyle w:val="TableParagraph"/>
              <w:spacing w:before="100" w:line="150" w:lineRule="atLeast"/>
              <w:ind w:left="30" w:right="4157"/>
              <w:rPr>
                <w:b/>
                <w:sz w:val="12"/>
              </w:rPr>
            </w:pPr>
            <w:r>
              <w:rPr>
                <w:b/>
                <w:spacing w:val="-2"/>
                <w:sz w:val="12"/>
              </w:rPr>
              <w:t>Totals</w:t>
            </w:r>
            <w:r>
              <w:rPr>
                <w:b/>
                <w:spacing w:val="40"/>
                <w:sz w:val="12"/>
              </w:rPr>
              <w:t xml:space="preserve"> </w:t>
            </w:r>
            <w:r>
              <w:rPr>
                <w:b/>
                <w:sz w:val="12"/>
              </w:rPr>
              <w:t>Grand</w:t>
            </w:r>
            <w:r>
              <w:rPr>
                <w:b/>
                <w:spacing w:val="-9"/>
                <w:sz w:val="12"/>
              </w:rPr>
              <w:t xml:space="preserve"> </w:t>
            </w:r>
            <w:r>
              <w:rPr>
                <w:b/>
                <w:sz w:val="12"/>
              </w:rPr>
              <w:t>Total</w:t>
            </w:r>
          </w:p>
        </w:tc>
        <w:tc>
          <w:tcPr>
            <w:tcW w:w="2172" w:type="dxa"/>
          </w:tcPr>
          <w:p w14:paraId="7A3244BB" w14:textId="77777777" w:rsidR="00D974E2" w:rsidRDefault="00D974E2" w:rsidP="003F5534">
            <w:pPr>
              <w:pStyle w:val="TableParagraph"/>
              <w:spacing w:before="13"/>
              <w:ind w:left="183"/>
              <w:jc w:val="center"/>
              <w:rPr>
                <w:sz w:val="12"/>
              </w:rPr>
            </w:pPr>
            <w:r>
              <w:rPr>
                <w:sz w:val="12"/>
              </w:rPr>
              <w:t>3</w:t>
            </w:r>
          </w:p>
          <w:p w14:paraId="7583BAF5" w14:textId="77777777" w:rsidR="00D974E2" w:rsidRDefault="00D974E2" w:rsidP="003F5534">
            <w:pPr>
              <w:pStyle w:val="TableParagraph"/>
              <w:rPr>
                <w:b/>
                <w:sz w:val="14"/>
              </w:rPr>
            </w:pPr>
          </w:p>
          <w:p w14:paraId="59A8411D" w14:textId="77777777" w:rsidR="00D974E2" w:rsidRDefault="00D974E2" w:rsidP="003F5534">
            <w:pPr>
              <w:pStyle w:val="TableParagraph"/>
              <w:rPr>
                <w:b/>
                <w:sz w:val="14"/>
              </w:rPr>
            </w:pPr>
          </w:p>
          <w:p w14:paraId="26D6D5F8" w14:textId="77777777" w:rsidR="00D974E2" w:rsidRDefault="00D974E2" w:rsidP="003F5534">
            <w:pPr>
              <w:pStyle w:val="TableParagraph"/>
              <w:rPr>
                <w:b/>
                <w:sz w:val="14"/>
              </w:rPr>
            </w:pPr>
          </w:p>
          <w:p w14:paraId="1ADB5C2B" w14:textId="77777777" w:rsidR="00D974E2" w:rsidRDefault="00D974E2" w:rsidP="003F5534">
            <w:pPr>
              <w:pStyle w:val="TableParagraph"/>
              <w:spacing w:before="10"/>
              <w:rPr>
                <w:b/>
                <w:sz w:val="16"/>
              </w:rPr>
            </w:pPr>
          </w:p>
          <w:p w14:paraId="6C6BA5A0" w14:textId="77777777" w:rsidR="00D974E2" w:rsidRDefault="00D974E2" w:rsidP="003F5534">
            <w:pPr>
              <w:pStyle w:val="TableParagraph"/>
              <w:spacing w:before="1"/>
              <w:ind w:left="203"/>
              <w:jc w:val="center"/>
              <w:rPr>
                <w:sz w:val="12"/>
              </w:rPr>
            </w:pPr>
            <w:r>
              <w:rPr>
                <w:sz w:val="12"/>
              </w:rPr>
              <w:t>7</w:t>
            </w:r>
          </w:p>
          <w:p w14:paraId="78BDDA51" w14:textId="77777777" w:rsidR="00D974E2" w:rsidRDefault="00D974E2" w:rsidP="003F5534">
            <w:pPr>
              <w:pStyle w:val="TableParagraph"/>
              <w:rPr>
                <w:b/>
                <w:sz w:val="14"/>
              </w:rPr>
            </w:pPr>
          </w:p>
          <w:p w14:paraId="266D448C" w14:textId="77777777" w:rsidR="00D974E2" w:rsidRDefault="00D974E2" w:rsidP="003F5534">
            <w:pPr>
              <w:pStyle w:val="TableParagraph"/>
              <w:rPr>
                <w:b/>
                <w:sz w:val="14"/>
              </w:rPr>
            </w:pPr>
          </w:p>
          <w:p w14:paraId="0BECD48B" w14:textId="77777777" w:rsidR="002975CE" w:rsidRDefault="002975CE" w:rsidP="003F5534">
            <w:pPr>
              <w:pStyle w:val="TableParagraph"/>
              <w:rPr>
                <w:b/>
                <w:sz w:val="14"/>
              </w:rPr>
            </w:pPr>
          </w:p>
          <w:p w14:paraId="48EB70B9" w14:textId="77777777" w:rsidR="00D974E2" w:rsidRDefault="00D974E2" w:rsidP="003F5534">
            <w:pPr>
              <w:pStyle w:val="TableParagraph"/>
              <w:spacing w:before="6"/>
              <w:rPr>
                <w:b/>
                <w:sz w:val="10"/>
              </w:rPr>
            </w:pPr>
          </w:p>
          <w:p w14:paraId="0B503616" w14:textId="77777777" w:rsidR="00D974E2" w:rsidRDefault="00D974E2" w:rsidP="003F5534">
            <w:pPr>
              <w:pStyle w:val="TableParagraph"/>
              <w:ind w:left="183"/>
              <w:jc w:val="center"/>
              <w:rPr>
                <w:sz w:val="12"/>
              </w:rPr>
            </w:pPr>
            <w:r>
              <w:rPr>
                <w:sz w:val="12"/>
              </w:rPr>
              <w:t>5</w:t>
            </w:r>
          </w:p>
          <w:p w14:paraId="1F37AB68" w14:textId="77777777" w:rsidR="00D974E2" w:rsidRDefault="00D974E2" w:rsidP="003F5534">
            <w:pPr>
              <w:pStyle w:val="TableParagraph"/>
              <w:spacing w:before="2"/>
              <w:ind w:left="183"/>
              <w:jc w:val="center"/>
              <w:rPr>
                <w:sz w:val="12"/>
              </w:rPr>
            </w:pPr>
            <w:r>
              <w:rPr>
                <w:sz w:val="12"/>
              </w:rPr>
              <w:t>5</w:t>
            </w:r>
          </w:p>
          <w:p w14:paraId="35B77E36" w14:textId="77777777" w:rsidR="00D974E2" w:rsidRDefault="00D974E2" w:rsidP="003F5534">
            <w:pPr>
              <w:pStyle w:val="TableParagraph"/>
              <w:rPr>
                <w:b/>
                <w:sz w:val="14"/>
              </w:rPr>
            </w:pPr>
          </w:p>
          <w:p w14:paraId="5B71B7C1" w14:textId="77777777" w:rsidR="00D974E2" w:rsidRDefault="00D974E2" w:rsidP="003F5534">
            <w:pPr>
              <w:pStyle w:val="TableParagraph"/>
              <w:rPr>
                <w:b/>
                <w:sz w:val="14"/>
              </w:rPr>
            </w:pPr>
          </w:p>
          <w:p w14:paraId="34A354A9" w14:textId="77777777" w:rsidR="00D974E2" w:rsidRDefault="00D974E2" w:rsidP="003F5534">
            <w:pPr>
              <w:pStyle w:val="TableParagraph"/>
              <w:spacing w:before="8"/>
              <w:rPr>
                <w:b/>
                <w:sz w:val="20"/>
              </w:rPr>
            </w:pPr>
          </w:p>
          <w:p w14:paraId="78F3A04C" w14:textId="77777777" w:rsidR="00D974E2" w:rsidRDefault="00D974E2" w:rsidP="003F5534">
            <w:pPr>
              <w:pStyle w:val="TableParagraph"/>
              <w:ind w:left="183"/>
              <w:jc w:val="center"/>
              <w:rPr>
                <w:sz w:val="12"/>
              </w:rPr>
            </w:pPr>
            <w:r>
              <w:rPr>
                <w:sz w:val="12"/>
              </w:rPr>
              <w:t>5</w:t>
            </w:r>
          </w:p>
          <w:p w14:paraId="355979B3" w14:textId="77777777" w:rsidR="00D974E2" w:rsidRDefault="00D974E2" w:rsidP="003F5534">
            <w:pPr>
              <w:pStyle w:val="TableParagraph"/>
              <w:spacing w:before="2" w:line="146" w:lineRule="exact"/>
              <w:ind w:left="183"/>
              <w:jc w:val="center"/>
              <w:rPr>
                <w:sz w:val="12"/>
              </w:rPr>
            </w:pPr>
            <w:r>
              <w:rPr>
                <w:sz w:val="12"/>
              </w:rPr>
              <w:t>5</w:t>
            </w:r>
          </w:p>
          <w:p w14:paraId="449E85B2" w14:textId="77777777" w:rsidR="00D974E2" w:rsidRDefault="00D974E2" w:rsidP="003F5534">
            <w:pPr>
              <w:pStyle w:val="TableParagraph"/>
              <w:spacing w:line="146" w:lineRule="exact"/>
              <w:ind w:left="183"/>
              <w:jc w:val="center"/>
              <w:rPr>
                <w:sz w:val="12"/>
              </w:rPr>
            </w:pPr>
            <w:r>
              <w:rPr>
                <w:sz w:val="12"/>
              </w:rPr>
              <w:t>5</w:t>
            </w:r>
          </w:p>
          <w:p w14:paraId="107BC3F3" w14:textId="77777777" w:rsidR="00D974E2" w:rsidRDefault="00D974E2" w:rsidP="003F5534">
            <w:pPr>
              <w:pStyle w:val="TableParagraph"/>
              <w:spacing w:before="2"/>
              <w:ind w:left="183"/>
              <w:jc w:val="center"/>
              <w:rPr>
                <w:sz w:val="12"/>
              </w:rPr>
            </w:pPr>
            <w:r>
              <w:rPr>
                <w:sz w:val="12"/>
              </w:rPr>
              <w:t>8</w:t>
            </w:r>
          </w:p>
          <w:p w14:paraId="77190349" w14:textId="77777777" w:rsidR="00D974E2" w:rsidRDefault="00D974E2" w:rsidP="003F5534">
            <w:pPr>
              <w:pStyle w:val="TableParagraph"/>
              <w:rPr>
                <w:b/>
                <w:sz w:val="14"/>
              </w:rPr>
            </w:pPr>
          </w:p>
          <w:p w14:paraId="15A008B3" w14:textId="77777777" w:rsidR="00D974E2" w:rsidRDefault="00D974E2" w:rsidP="003F5534">
            <w:pPr>
              <w:pStyle w:val="TableParagraph"/>
              <w:rPr>
                <w:b/>
                <w:sz w:val="14"/>
              </w:rPr>
            </w:pPr>
          </w:p>
          <w:p w14:paraId="377A7433" w14:textId="77777777" w:rsidR="00D974E2" w:rsidRDefault="00D974E2" w:rsidP="003F5534">
            <w:pPr>
              <w:pStyle w:val="TableParagraph"/>
              <w:rPr>
                <w:b/>
                <w:sz w:val="14"/>
              </w:rPr>
            </w:pPr>
          </w:p>
          <w:p w14:paraId="6FC892B4" w14:textId="77777777" w:rsidR="00D974E2" w:rsidRDefault="00D974E2" w:rsidP="003F5534">
            <w:pPr>
              <w:pStyle w:val="TableParagraph"/>
              <w:rPr>
                <w:b/>
                <w:sz w:val="14"/>
              </w:rPr>
            </w:pPr>
          </w:p>
          <w:p w14:paraId="7CB0FCD9" w14:textId="77777777" w:rsidR="00D974E2" w:rsidRDefault="00D974E2" w:rsidP="003F5534">
            <w:pPr>
              <w:pStyle w:val="TableParagraph"/>
              <w:rPr>
                <w:b/>
                <w:sz w:val="14"/>
              </w:rPr>
            </w:pPr>
          </w:p>
          <w:p w14:paraId="2CE0FB9B" w14:textId="77777777" w:rsidR="00D974E2" w:rsidRDefault="00D974E2" w:rsidP="003F5534">
            <w:pPr>
              <w:pStyle w:val="TableParagraph"/>
              <w:spacing w:before="7"/>
              <w:rPr>
                <w:b/>
                <w:sz w:val="20"/>
              </w:rPr>
            </w:pPr>
          </w:p>
          <w:p w14:paraId="4E213D01" w14:textId="77777777" w:rsidR="00D974E2" w:rsidRDefault="00D974E2" w:rsidP="003F5534">
            <w:pPr>
              <w:pStyle w:val="TableParagraph"/>
              <w:ind w:left="999" w:right="748"/>
              <w:jc w:val="center"/>
              <w:rPr>
                <w:sz w:val="12"/>
              </w:rPr>
            </w:pPr>
            <w:r>
              <w:rPr>
                <w:spacing w:val="-5"/>
                <w:sz w:val="12"/>
              </w:rPr>
              <w:t>10</w:t>
            </w:r>
          </w:p>
          <w:p w14:paraId="6C2E2514" w14:textId="77777777" w:rsidR="00D974E2" w:rsidRDefault="00D974E2" w:rsidP="003F5534">
            <w:pPr>
              <w:pStyle w:val="TableParagraph"/>
              <w:rPr>
                <w:b/>
                <w:sz w:val="14"/>
              </w:rPr>
            </w:pPr>
          </w:p>
          <w:p w14:paraId="415168AD" w14:textId="77777777" w:rsidR="00D974E2" w:rsidRDefault="00D974E2" w:rsidP="003F5534">
            <w:pPr>
              <w:pStyle w:val="TableParagraph"/>
              <w:rPr>
                <w:b/>
                <w:sz w:val="12"/>
              </w:rPr>
            </w:pPr>
          </w:p>
          <w:p w14:paraId="6B298ACA" w14:textId="77777777" w:rsidR="00D974E2" w:rsidRDefault="00D974E2" w:rsidP="003F5534">
            <w:pPr>
              <w:pStyle w:val="TableParagraph"/>
              <w:ind w:left="231"/>
              <w:jc w:val="center"/>
              <w:rPr>
                <w:sz w:val="12"/>
              </w:rPr>
            </w:pPr>
            <w:r>
              <w:rPr>
                <w:sz w:val="12"/>
              </w:rPr>
              <w:t>5</w:t>
            </w:r>
          </w:p>
          <w:p w14:paraId="33BE4E56" w14:textId="77777777" w:rsidR="00D974E2" w:rsidRDefault="00D974E2" w:rsidP="003F5534">
            <w:pPr>
              <w:pStyle w:val="TableParagraph"/>
              <w:spacing w:before="122"/>
              <w:ind w:left="999" w:right="748"/>
              <w:jc w:val="center"/>
              <w:rPr>
                <w:sz w:val="12"/>
              </w:rPr>
            </w:pPr>
            <w:r>
              <w:rPr>
                <w:spacing w:val="-5"/>
                <w:sz w:val="12"/>
              </w:rPr>
              <w:t>20</w:t>
            </w:r>
          </w:p>
          <w:p w14:paraId="26D002E6" w14:textId="77777777" w:rsidR="00D974E2" w:rsidRDefault="00D974E2" w:rsidP="003F5534">
            <w:pPr>
              <w:pStyle w:val="TableParagraph"/>
              <w:rPr>
                <w:b/>
                <w:sz w:val="14"/>
              </w:rPr>
            </w:pPr>
          </w:p>
          <w:p w14:paraId="150BFA3D" w14:textId="77777777" w:rsidR="00D974E2" w:rsidRDefault="00D974E2" w:rsidP="003F5534">
            <w:pPr>
              <w:pStyle w:val="TableParagraph"/>
              <w:rPr>
                <w:b/>
                <w:sz w:val="14"/>
              </w:rPr>
            </w:pPr>
          </w:p>
          <w:p w14:paraId="078BB0FC" w14:textId="77777777" w:rsidR="00D974E2" w:rsidRDefault="00D974E2" w:rsidP="003F5534">
            <w:pPr>
              <w:pStyle w:val="TableParagraph"/>
              <w:spacing w:before="114"/>
              <w:ind w:left="183"/>
              <w:jc w:val="center"/>
              <w:rPr>
                <w:sz w:val="12"/>
              </w:rPr>
            </w:pPr>
            <w:r>
              <w:rPr>
                <w:sz w:val="12"/>
              </w:rPr>
              <w:t>5</w:t>
            </w:r>
          </w:p>
          <w:p w14:paraId="15115737" w14:textId="77777777" w:rsidR="00D974E2" w:rsidRDefault="00D974E2" w:rsidP="003F5534">
            <w:pPr>
              <w:pStyle w:val="TableParagraph"/>
              <w:rPr>
                <w:b/>
                <w:sz w:val="14"/>
              </w:rPr>
            </w:pPr>
          </w:p>
          <w:p w14:paraId="554B9E23" w14:textId="77777777" w:rsidR="00D974E2" w:rsidRDefault="00D974E2" w:rsidP="003F5534">
            <w:pPr>
              <w:pStyle w:val="TableParagraph"/>
              <w:rPr>
                <w:b/>
                <w:sz w:val="14"/>
              </w:rPr>
            </w:pPr>
          </w:p>
          <w:p w14:paraId="50FE97A7" w14:textId="77777777" w:rsidR="00D974E2" w:rsidRDefault="00D974E2" w:rsidP="003F5534">
            <w:pPr>
              <w:pStyle w:val="TableParagraph"/>
              <w:spacing w:before="11"/>
              <w:rPr>
                <w:b/>
                <w:sz w:val="10"/>
              </w:rPr>
            </w:pPr>
          </w:p>
          <w:p w14:paraId="520CD3EF" w14:textId="77777777" w:rsidR="00D974E2" w:rsidRDefault="00D974E2" w:rsidP="003F5534">
            <w:pPr>
              <w:pStyle w:val="TableParagraph"/>
              <w:ind w:left="183"/>
              <w:jc w:val="center"/>
              <w:rPr>
                <w:sz w:val="12"/>
              </w:rPr>
            </w:pPr>
            <w:r>
              <w:rPr>
                <w:sz w:val="12"/>
              </w:rPr>
              <w:t>5</w:t>
            </w:r>
          </w:p>
          <w:p w14:paraId="512B51BD" w14:textId="77777777" w:rsidR="00D974E2" w:rsidRDefault="00D974E2" w:rsidP="003F5534">
            <w:pPr>
              <w:pStyle w:val="TableParagraph"/>
              <w:spacing w:before="122"/>
              <w:ind w:left="999" w:right="748"/>
              <w:jc w:val="center"/>
              <w:rPr>
                <w:sz w:val="12"/>
              </w:rPr>
            </w:pPr>
            <w:r>
              <w:rPr>
                <w:spacing w:val="-5"/>
                <w:sz w:val="12"/>
              </w:rPr>
              <w:t>10</w:t>
            </w:r>
          </w:p>
          <w:p w14:paraId="05EB984E" w14:textId="77777777" w:rsidR="00D974E2" w:rsidRDefault="00D974E2" w:rsidP="003F5534">
            <w:pPr>
              <w:pStyle w:val="TableParagraph"/>
              <w:spacing w:before="1"/>
              <w:rPr>
                <w:b/>
                <w:sz w:val="13"/>
              </w:rPr>
            </w:pPr>
          </w:p>
          <w:p w14:paraId="3A3E973E" w14:textId="77777777" w:rsidR="00D974E2" w:rsidRDefault="00D974E2" w:rsidP="003F5534">
            <w:pPr>
              <w:pStyle w:val="TableParagraph"/>
              <w:ind w:left="999" w:right="748"/>
              <w:jc w:val="center"/>
              <w:rPr>
                <w:sz w:val="12"/>
              </w:rPr>
            </w:pPr>
            <w:r>
              <w:rPr>
                <w:spacing w:val="-5"/>
                <w:sz w:val="12"/>
              </w:rPr>
              <w:t>25</w:t>
            </w:r>
          </w:p>
          <w:p w14:paraId="0E3CF420" w14:textId="77777777" w:rsidR="00D974E2" w:rsidRDefault="00D974E2" w:rsidP="003F5534">
            <w:pPr>
              <w:pStyle w:val="TableParagraph"/>
              <w:spacing w:before="1"/>
              <w:rPr>
                <w:b/>
                <w:sz w:val="13"/>
              </w:rPr>
            </w:pPr>
          </w:p>
          <w:p w14:paraId="536E37DB" w14:textId="77777777" w:rsidR="00D974E2" w:rsidRDefault="00D974E2" w:rsidP="003F5534">
            <w:pPr>
              <w:pStyle w:val="TableParagraph"/>
              <w:spacing w:line="146" w:lineRule="exact"/>
              <w:ind w:left="999" w:right="748"/>
              <w:jc w:val="center"/>
              <w:rPr>
                <w:sz w:val="12"/>
              </w:rPr>
            </w:pPr>
            <w:r>
              <w:rPr>
                <w:spacing w:val="-5"/>
                <w:sz w:val="12"/>
              </w:rPr>
              <w:t>10</w:t>
            </w:r>
          </w:p>
          <w:p w14:paraId="4661AA4B" w14:textId="77777777" w:rsidR="00D974E2" w:rsidRDefault="00D974E2" w:rsidP="003F5534">
            <w:pPr>
              <w:pStyle w:val="TableParagraph"/>
              <w:spacing w:line="146" w:lineRule="exact"/>
              <w:ind w:left="183"/>
              <w:jc w:val="center"/>
              <w:rPr>
                <w:sz w:val="12"/>
              </w:rPr>
            </w:pPr>
            <w:r>
              <w:rPr>
                <w:sz w:val="12"/>
              </w:rPr>
              <w:t>5</w:t>
            </w:r>
          </w:p>
          <w:p w14:paraId="2BCEE201" w14:textId="77777777" w:rsidR="00D974E2" w:rsidRDefault="00D974E2" w:rsidP="003F5534">
            <w:pPr>
              <w:pStyle w:val="TableParagraph"/>
              <w:spacing w:before="3"/>
              <w:rPr>
                <w:b/>
                <w:sz w:val="12"/>
              </w:rPr>
            </w:pPr>
          </w:p>
          <w:p w14:paraId="3AC10346" w14:textId="77777777" w:rsidR="00D974E2" w:rsidRDefault="00D974E2" w:rsidP="003F5534">
            <w:pPr>
              <w:pStyle w:val="TableParagraph"/>
              <w:spacing w:line="146" w:lineRule="exact"/>
              <w:ind w:left="183"/>
              <w:jc w:val="center"/>
              <w:rPr>
                <w:sz w:val="12"/>
              </w:rPr>
            </w:pPr>
            <w:r>
              <w:rPr>
                <w:sz w:val="12"/>
              </w:rPr>
              <w:t>5</w:t>
            </w:r>
          </w:p>
          <w:p w14:paraId="19A77624" w14:textId="77777777" w:rsidR="00D974E2" w:rsidRDefault="00D974E2" w:rsidP="003F5534">
            <w:pPr>
              <w:pStyle w:val="TableParagraph"/>
              <w:spacing w:line="146" w:lineRule="exact"/>
              <w:ind w:left="183"/>
              <w:jc w:val="center"/>
              <w:rPr>
                <w:sz w:val="12"/>
              </w:rPr>
            </w:pPr>
            <w:r>
              <w:rPr>
                <w:sz w:val="12"/>
              </w:rPr>
              <w:t>5</w:t>
            </w:r>
          </w:p>
          <w:p w14:paraId="486BF129" w14:textId="77777777" w:rsidR="00D974E2" w:rsidRDefault="00D974E2" w:rsidP="003F5534">
            <w:pPr>
              <w:pStyle w:val="TableParagraph"/>
              <w:spacing w:before="3"/>
              <w:rPr>
                <w:b/>
                <w:sz w:val="12"/>
              </w:rPr>
            </w:pPr>
          </w:p>
          <w:p w14:paraId="700F8091" w14:textId="77777777" w:rsidR="00D974E2" w:rsidRDefault="00D974E2" w:rsidP="003F5534">
            <w:pPr>
              <w:pStyle w:val="TableParagraph"/>
              <w:ind w:left="999" w:right="748"/>
              <w:jc w:val="center"/>
              <w:rPr>
                <w:sz w:val="12"/>
              </w:rPr>
            </w:pPr>
            <w:r>
              <w:rPr>
                <w:spacing w:val="-5"/>
                <w:sz w:val="12"/>
              </w:rPr>
              <w:t>10</w:t>
            </w:r>
          </w:p>
          <w:p w14:paraId="1DC4303E" w14:textId="77777777" w:rsidR="00D974E2" w:rsidRDefault="00D974E2" w:rsidP="003F5534">
            <w:pPr>
              <w:pStyle w:val="TableParagraph"/>
              <w:rPr>
                <w:b/>
                <w:sz w:val="14"/>
              </w:rPr>
            </w:pPr>
          </w:p>
          <w:p w14:paraId="0A7B6DDA" w14:textId="77777777" w:rsidR="00D974E2" w:rsidRDefault="00D974E2" w:rsidP="003F5534">
            <w:pPr>
              <w:pStyle w:val="TableParagraph"/>
              <w:rPr>
                <w:b/>
                <w:sz w:val="14"/>
              </w:rPr>
            </w:pPr>
          </w:p>
          <w:p w14:paraId="3C3207EE" w14:textId="77777777" w:rsidR="00D974E2" w:rsidRDefault="00D974E2" w:rsidP="003F5534">
            <w:pPr>
              <w:pStyle w:val="TableParagraph"/>
              <w:spacing w:before="96"/>
              <w:ind w:left="1067" w:right="748"/>
              <w:jc w:val="center"/>
              <w:rPr>
                <w:sz w:val="12"/>
              </w:rPr>
            </w:pPr>
            <w:r>
              <w:rPr>
                <w:spacing w:val="-5"/>
                <w:sz w:val="12"/>
              </w:rPr>
              <w:t>158</w:t>
            </w:r>
          </w:p>
          <w:p w14:paraId="66671717" w14:textId="77777777" w:rsidR="00D974E2" w:rsidRDefault="00D974E2" w:rsidP="003F5534">
            <w:pPr>
              <w:pStyle w:val="TableParagraph"/>
              <w:spacing w:before="2"/>
              <w:ind w:left="1130" w:right="744"/>
              <w:jc w:val="center"/>
              <w:rPr>
                <w:sz w:val="12"/>
              </w:rPr>
            </w:pPr>
            <w:r>
              <w:rPr>
                <w:spacing w:val="-4"/>
                <w:sz w:val="12"/>
              </w:rPr>
              <w:t>1200</w:t>
            </w:r>
          </w:p>
        </w:tc>
        <w:tc>
          <w:tcPr>
            <w:tcW w:w="1388" w:type="dxa"/>
          </w:tcPr>
          <w:p w14:paraId="1BEDC132" w14:textId="77777777" w:rsidR="00D974E2" w:rsidRDefault="00D974E2" w:rsidP="002975CE">
            <w:pPr>
              <w:pStyle w:val="TableParagraph"/>
              <w:jc w:val="center"/>
              <w:rPr>
                <w:b/>
                <w:sz w:val="14"/>
              </w:rPr>
            </w:pPr>
          </w:p>
          <w:p w14:paraId="0B196DF7" w14:textId="77777777" w:rsidR="00D974E2" w:rsidRDefault="00D974E2" w:rsidP="002975CE">
            <w:pPr>
              <w:pStyle w:val="TableParagraph"/>
              <w:jc w:val="center"/>
              <w:rPr>
                <w:b/>
                <w:sz w:val="14"/>
              </w:rPr>
            </w:pPr>
          </w:p>
          <w:p w14:paraId="699C4531" w14:textId="77777777" w:rsidR="00D974E2" w:rsidRDefault="00D974E2" w:rsidP="002975CE">
            <w:pPr>
              <w:pStyle w:val="TableParagraph"/>
              <w:jc w:val="center"/>
              <w:rPr>
                <w:b/>
                <w:sz w:val="14"/>
              </w:rPr>
            </w:pPr>
          </w:p>
          <w:p w14:paraId="2B1745F0" w14:textId="77777777" w:rsidR="00D974E2" w:rsidRDefault="00D974E2" w:rsidP="002975CE">
            <w:pPr>
              <w:pStyle w:val="TableParagraph"/>
              <w:jc w:val="center"/>
              <w:rPr>
                <w:b/>
                <w:sz w:val="14"/>
              </w:rPr>
            </w:pPr>
          </w:p>
          <w:p w14:paraId="36E2D98F" w14:textId="77777777" w:rsidR="00D974E2" w:rsidRDefault="00D974E2" w:rsidP="002975CE">
            <w:pPr>
              <w:pStyle w:val="TableParagraph"/>
              <w:spacing w:before="1"/>
              <w:jc w:val="center"/>
              <w:rPr>
                <w:b/>
                <w:sz w:val="17"/>
              </w:rPr>
            </w:pPr>
          </w:p>
          <w:p w14:paraId="37C126D4" w14:textId="77777777" w:rsidR="00D974E2" w:rsidRDefault="00D974E2" w:rsidP="002975CE">
            <w:pPr>
              <w:pStyle w:val="TableParagraph"/>
              <w:ind w:left="477" w:right="488"/>
              <w:jc w:val="center"/>
              <w:rPr>
                <w:sz w:val="12"/>
              </w:rPr>
            </w:pPr>
            <w:r>
              <w:rPr>
                <w:spacing w:val="-5"/>
                <w:sz w:val="12"/>
              </w:rPr>
              <w:t>10</w:t>
            </w:r>
          </w:p>
          <w:p w14:paraId="07FB71BB" w14:textId="77777777" w:rsidR="00D974E2" w:rsidRDefault="00D974E2" w:rsidP="002975CE">
            <w:pPr>
              <w:pStyle w:val="TableParagraph"/>
              <w:jc w:val="center"/>
              <w:rPr>
                <w:b/>
                <w:sz w:val="14"/>
              </w:rPr>
            </w:pPr>
          </w:p>
          <w:p w14:paraId="5446B6D3" w14:textId="77777777" w:rsidR="00D974E2" w:rsidRDefault="00D974E2" w:rsidP="002975CE">
            <w:pPr>
              <w:pStyle w:val="TableParagraph"/>
              <w:jc w:val="center"/>
              <w:rPr>
                <w:b/>
                <w:sz w:val="14"/>
              </w:rPr>
            </w:pPr>
          </w:p>
          <w:p w14:paraId="37E096B8" w14:textId="77777777" w:rsidR="00D974E2" w:rsidRDefault="00D974E2" w:rsidP="002975CE">
            <w:pPr>
              <w:pStyle w:val="TableParagraph"/>
              <w:spacing w:before="11"/>
              <w:jc w:val="center"/>
              <w:rPr>
                <w:b/>
                <w:sz w:val="19"/>
              </w:rPr>
            </w:pPr>
          </w:p>
          <w:p w14:paraId="3E02D10F" w14:textId="77777777" w:rsidR="00D974E2" w:rsidRDefault="00D974E2" w:rsidP="002975CE">
            <w:pPr>
              <w:pStyle w:val="TableParagraph"/>
              <w:ind w:left="477" w:right="488"/>
              <w:jc w:val="center"/>
              <w:rPr>
                <w:sz w:val="12"/>
              </w:rPr>
            </w:pPr>
            <w:r>
              <w:rPr>
                <w:spacing w:val="-5"/>
                <w:sz w:val="12"/>
              </w:rPr>
              <w:t>15</w:t>
            </w:r>
          </w:p>
          <w:p w14:paraId="0D1AF97B" w14:textId="77777777" w:rsidR="00D974E2" w:rsidRDefault="00D974E2" w:rsidP="002975CE">
            <w:pPr>
              <w:pStyle w:val="TableParagraph"/>
              <w:jc w:val="center"/>
              <w:rPr>
                <w:b/>
                <w:sz w:val="14"/>
              </w:rPr>
            </w:pPr>
          </w:p>
          <w:p w14:paraId="5EE18CAB" w14:textId="77777777" w:rsidR="00D974E2" w:rsidRDefault="00D974E2" w:rsidP="002975CE">
            <w:pPr>
              <w:pStyle w:val="TableParagraph"/>
              <w:jc w:val="center"/>
              <w:rPr>
                <w:b/>
                <w:sz w:val="14"/>
              </w:rPr>
            </w:pPr>
          </w:p>
          <w:p w14:paraId="0DDE63AD" w14:textId="77777777" w:rsidR="00D974E2" w:rsidRDefault="00D974E2" w:rsidP="002975CE">
            <w:pPr>
              <w:pStyle w:val="TableParagraph"/>
              <w:jc w:val="center"/>
              <w:rPr>
                <w:b/>
                <w:sz w:val="14"/>
              </w:rPr>
            </w:pPr>
          </w:p>
          <w:p w14:paraId="27A29860" w14:textId="77777777" w:rsidR="00D974E2" w:rsidRDefault="00D974E2" w:rsidP="002975CE">
            <w:pPr>
              <w:pStyle w:val="TableParagraph"/>
              <w:jc w:val="center"/>
              <w:rPr>
                <w:b/>
                <w:sz w:val="14"/>
              </w:rPr>
            </w:pPr>
          </w:p>
          <w:p w14:paraId="23BC5B04" w14:textId="77777777" w:rsidR="00D974E2" w:rsidRDefault="00D974E2" w:rsidP="002975CE">
            <w:pPr>
              <w:pStyle w:val="TableParagraph"/>
              <w:jc w:val="center"/>
              <w:rPr>
                <w:b/>
                <w:sz w:val="14"/>
              </w:rPr>
            </w:pPr>
          </w:p>
          <w:p w14:paraId="0BFC6E84" w14:textId="77777777" w:rsidR="00D974E2" w:rsidRDefault="00D974E2" w:rsidP="002975CE">
            <w:pPr>
              <w:pStyle w:val="TableParagraph"/>
              <w:jc w:val="center"/>
              <w:rPr>
                <w:b/>
                <w:sz w:val="14"/>
              </w:rPr>
            </w:pPr>
          </w:p>
          <w:p w14:paraId="6E286B0F" w14:textId="77777777" w:rsidR="00D974E2" w:rsidRDefault="00D974E2" w:rsidP="002975CE">
            <w:pPr>
              <w:pStyle w:val="TableParagraph"/>
              <w:jc w:val="center"/>
              <w:rPr>
                <w:b/>
                <w:sz w:val="14"/>
              </w:rPr>
            </w:pPr>
          </w:p>
          <w:p w14:paraId="1FA005A1" w14:textId="77777777" w:rsidR="00D974E2" w:rsidRDefault="00D974E2" w:rsidP="002975CE">
            <w:pPr>
              <w:pStyle w:val="TableParagraph"/>
              <w:jc w:val="center"/>
              <w:rPr>
                <w:b/>
                <w:sz w:val="14"/>
              </w:rPr>
            </w:pPr>
          </w:p>
          <w:p w14:paraId="5904A99C" w14:textId="77777777" w:rsidR="00D974E2" w:rsidRDefault="00D974E2" w:rsidP="002975CE">
            <w:pPr>
              <w:pStyle w:val="TableParagraph"/>
              <w:jc w:val="center"/>
              <w:rPr>
                <w:b/>
                <w:sz w:val="14"/>
              </w:rPr>
            </w:pPr>
          </w:p>
          <w:p w14:paraId="22EBA163" w14:textId="77777777" w:rsidR="00D974E2" w:rsidRDefault="00D974E2" w:rsidP="002975CE">
            <w:pPr>
              <w:pStyle w:val="TableParagraph"/>
              <w:jc w:val="center"/>
              <w:rPr>
                <w:b/>
                <w:sz w:val="14"/>
              </w:rPr>
            </w:pPr>
          </w:p>
          <w:p w14:paraId="449B1307" w14:textId="77777777" w:rsidR="00D974E2" w:rsidRDefault="00D974E2" w:rsidP="002975CE">
            <w:pPr>
              <w:pStyle w:val="TableParagraph"/>
              <w:jc w:val="center"/>
              <w:rPr>
                <w:b/>
                <w:sz w:val="14"/>
              </w:rPr>
            </w:pPr>
          </w:p>
          <w:p w14:paraId="0C35D900" w14:textId="77777777" w:rsidR="00D974E2" w:rsidRDefault="00D974E2" w:rsidP="002975CE">
            <w:pPr>
              <w:pStyle w:val="TableParagraph"/>
              <w:jc w:val="center"/>
              <w:rPr>
                <w:b/>
                <w:sz w:val="14"/>
              </w:rPr>
            </w:pPr>
          </w:p>
          <w:p w14:paraId="08D2863B" w14:textId="77777777" w:rsidR="00D974E2" w:rsidRDefault="00D974E2" w:rsidP="002975CE">
            <w:pPr>
              <w:pStyle w:val="TableParagraph"/>
              <w:spacing w:before="11"/>
              <w:jc w:val="center"/>
              <w:rPr>
                <w:b/>
                <w:sz w:val="13"/>
              </w:rPr>
            </w:pPr>
          </w:p>
          <w:p w14:paraId="3F1B80E0" w14:textId="77777777" w:rsidR="00A44159" w:rsidRDefault="00A44159" w:rsidP="00A44159">
            <w:pPr>
              <w:pStyle w:val="TableParagraph"/>
              <w:spacing w:before="120"/>
              <w:ind w:left="477" w:right="488"/>
              <w:jc w:val="center"/>
              <w:rPr>
                <w:spacing w:val="-5"/>
                <w:sz w:val="12"/>
              </w:rPr>
            </w:pPr>
          </w:p>
          <w:p w14:paraId="6573CE7F" w14:textId="1D2BE36D" w:rsidR="00D974E2" w:rsidRDefault="00D974E2" w:rsidP="00A44159">
            <w:pPr>
              <w:pStyle w:val="TableParagraph"/>
              <w:ind w:left="477" w:right="488"/>
              <w:jc w:val="center"/>
              <w:rPr>
                <w:b/>
                <w:sz w:val="14"/>
              </w:rPr>
            </w:pPr>
            <w:r>
              <w:rPr>
                <w:spacing w:val="-5"/>
                <w:sz w:val="12"/>
              </w:rPr>
              <w:t>30</w:t>
            </w:r>
          </w:p>
          <w:p w14:paraId="0D1B21DF" w14:textId="77777777" w:rsidR="00D974E2" w:rsidRDefault="00D974E2" w:rsidP="00A44159">
            <w:pPr>
              <w:pStyle w:val="TableParagraph"/>
              <w:rPr>
                <w:b/>
                <w:sz w:val="19"/>
              </w:rPr>
            </w:pPr>
          </w:p>
          <w:p w14:paraId="64EF1DBC" w14:textId="77777777" w:rsidR="00D974E2" w:rsidRDefault="00D974E2" w:rsidP="00A44159">
            <w:pPr>
              <w:pStyle w:val="TableParagraph"/>
              <w:spacing w:before="120"/>
              <w:ind w:left="477" w:right="488"/>
              <w:jc w:val="center"/>
              <w:rPr>
                <w:sz w:val="12"/>
              </w:rPr>
            </w:pPr>
            <w:r>
              <w:rPr>
                <w:spacing w:val="-5"/>
                <w:sz w:val="12"/>
              </w:rPr>
              <w:t>60</w:t>
            </w:r>
          </w:p>
          <w:p w14:paraId="44549834" w14:textId="77777777" w:rsidR="00D974E2" w:rsidRDefault="00D974E2" w:rsidP="002975CE">
            <w:pPr>
              <w:pStyle w:val="TableParagraph"/>
              <w:spacing w:before="98"/>
              <w:ind w:left="541" w:right="488"/>
              <w:jc w:val="center"/>
              <w:rPr>
                <w:sz w:val="12"/>
              </w:rPr>
            </w:pPr>
            <w:r>
              <w:rPr>
                <w:spacing w:val="-5"/>
                <w:sz w:val="12"/>
              </w:rPr>
              <w:t>300</w:t>
            </w:r>
          </w:p>
          <w:p w14:paraId="7C5FD3BC" w14:textId="77777777" w:rsidR="00D974E2" w:rsidRDefault="00D974E2" w:rsidP="002975CE">
            <w:pPr>
              <w:pStyle w:val="TableParagraph"/>
              <w:jc w:val="center"/>
              <w:rPr>
                <w:b/>
                <w:sz w:val="14"/>
              </w:rPr>
            </w:pPr>
          </w:p>
          <w:p w14:paraId="034AD321" w14:textId="77777777" w:rsidR="00D974E2" w:rsidRDefault="00D974E2" w:rsidP="002975CE">
            <w:pPr>
              <w:pStyle w:val="TableParagraph"/>
              <w:jc w:val="center"/>
              <w:rPr>
                <w:b/>
                <w:sz w:val="14"/>
              </w:rPr>
            </w:pPr>
          </w:p>
          <w:p w14:paraId="689247F7" w14:textId="77777777" w:rsidR="00D974E2" w:rsidRDefault="00D974E2" w:rsidP="002975CE">
            <w:pPr>
              <w:pStyle w:val="TableParagraph"/>
              <w:spacing w:before="8"/>
              <w:jc w:val="center"/>
              <w:rPr>
                <w:b/>
                <w:sz w:val="13"/>
              </w:rPr>
            </w:pPr>
          </w:p>
          <w:p w14:paraId="4EDFCAAA" w14:textId="77777777" w:rsidR="00D974E2" w:rsidRDefault="00D974E2" w:rsidP="002975CE">
            <w:pPr>
              <w:pStyle w:val="TableParagraph"/>
              <w:ind w:left="541" w:right="488"/>
              <w:jc w:val="center"/>
              <w:rPr>
                <w:sz w:val="12"/>
              </w:rPr>
            </w:pPr>
            <w:r>
              <w:rPr>
                <w:spacing w:val="-5"/>
                <w:sz w:val="12"/>
              </w:rPr>
              <w:t>120</w:t>
            </w:r>
          </w:p>
          <w:p w14:paraId="7A6EB6DE" w14:textId="77777777" w:rsidR="00D974E2" w:rsidRDefault="00D974E2" w:rsidP="002975CE">
            <w:pPr>
              <w:pStyle w:val="TableParagraph"/>
              <w:jc w:val="center"/>
              <w:rPr>
                <w:b/>
                <w:sz w:val="14"/>
              </w:rPr>
            </w:pPr>
          </w:p>
          <w:p w14:paraId="046A5E0F" w14:textId="77777777" w:rsidR="00D974E2" w:rsidRDefault="00D974E2" w:rsidP="002975CE">
            <w:pPr>
              <w:pStyle w:val="TableParagraph"/>
              <w:jc w:val="center"/>
              <w:rPr>
                <w:b/>
                <w:sz w:val="14"/>
              </w:rPr>
            </w:pPr>
          </w:p>
          <w:p w14:paraId="7FA71F37" w14:textId="77777777" w:rsidR="00D974E2" w:rsidRDefault="00D974E2" w:rsidP="002975CE">
            <w:pPr>
              <w:pStyle w:val="TableParagraph"/>
              <w:spacing w:before="100"/>
              <w:ind w:left="541" w:right="488"/>
              <w:jc w:val="center"/>
              <w:rPr>
                <w:sz w:val="12"/>
              </w:rPr>
            </w:pPr>
            <w:r>
              <w:rPr>
                <w:spacing w:val="-5"/>
                <w:sz w:val="12"/>
              </w:rPr>
              <w:t>125</w:t>
            </w:r>
          </w:p>
          <w:p w14:paraId="496582E8" w14:textId="77777777" w:rsidR="00D974E2" w:rsidRDefault="00D974E2" w:rsidP="002975CE">
            <w:pPr>
              <w:pStyle w:val="TableParagraph"/>
              <w:spacing w:before="11"/>
              <w:jc w:val="center"/>
              <w:rPr>
                <w:b/>
                <w:sz w:val="11"/>
              </w:rPr>
            </w:pPr>
          </w:p>
          <w:p w14:paraId="565BD6EC" w14:textId="77777777" w:rsidR="00D974E2" w:rsidRDefault="00D974E2" w:rsidP="002975CE">
            <w:pPr>
              <w:pStyle w:val="TableParagraph"/>
              <w:ind w:left="541" w:right="488"/>
              <w:jc w:val="center"/>
              <w:rPr>
                <w:sz w:val="12"/>
              </w:rPr>
            </w:pPr>
            <w:r>
              <w:rPr>
                <w:spacing w:val="-5"/>
                <w:sz w:val="12"/>
              </w:rPr>
              <w:t>150</w:t>
            </w:r>
          </w:p>
          <w:p w14:paraId="1C50F101" w14:textId="77777777" w:rsidR="00D974E2" w:rsidRDefault="00D974E2" w:rsidP="002975CE">
            <w:pPr>
              <w:pStyle w:val="TableParagraph"/>
              <w:spacing w:before="11"/>
              <w:jc w:val="center"/>
              <w:rPr>
                <w:b/>
                <w:sz w:val="11"/>
              </w:rPr>
            </w:pPr>
          </w:p>
          <w:p w14:paraId="2798A8F7" w14:textId="37C07C1A" w:rsidR="00D974E2" w:rsidRDefault="00D974E2" w:rsidP="00A44159">
            <w:pPr>
              <w:pStyle w:val="TableParagraph"/>
              <w:ind w:left="541" w:right="488"/>
              <w:jc w:val="center"/>
              <w:rPr>
                <w:b/>
                <w:sz w:val="11"/>
              </w:rPr>
            </w:pPr>
            <w:r>
              <w:rPr>
                <w:spacing w:val="-5"/>
                <w:sz w:val="12"/>
              </w:rPr>
              <w:t>207</w:t>
            </w:r>
          </w:p>
          <w:p w14:paraId="2696C31B" w14:textId="77777777" w:rsidR="00D974E2" w:rsidRDefault="00D974E2" w:rsidP="002975CE">
            <w:pPr>
              <w:pStyle w:val="TableParagraph"/>
              <w:spacing w:before="11"/>
              <w:jc w:val="center"/>
              <w:rPr>
                <w:b/>
                <w:sz w:val="11"/>
              </w:rPr>
            </w:pPr>
          </w:p>
          <w:p w14:paraId="00C79F34" w14:textId="77777777" w:rsidR="00D974E2" w:rsidRDefault="00D974E2" w:rsidP="00A44159">
            <w:pPr>
              <w:pStyle w:val="TableParagraph"/>
              <w:spacing w:after="800"/>
              <w:ind w:left="477" w:right="488"/>
              <w:jc w:val="center"/>
              <w:rPr>
                <w:spacing w:val="-5"/>
                <w:sz w:val="12"/>
              </w:rPr>
            </w:pPr>
            <w:r>
              <w:rPr>
                <w:spacing w:val="-5"/>
                <w:sz w:val="12"/>
              </w:rPr>
              <w:t>25</w:t>
            </w:r>
          </w:p>
          <w:p w14:paraId="053350CE" w14:textId="77777777" w:rsidR="00D974E2" w:rsidRDefault="00D974E2" w:rsidP="002975CE">
            <w:pPr>
              <w:pStyle w:val="TableParagraph"/>
              <w:ind w:left="477" w:right="488"/>
              <w:jc w:val="center"/>
              <w:rPr>
                <w:spacing w:val="-5"/>
                <w:sz w:val="12"/>
              </w:rPr>
            </w:pPr>
          </w:p>
          <w:p w14:paraId="1CAFAA2F" w14:textId="77777777" w:rsidR="00D974E2" w:rsidRDefault="00D974E2" w:rsidP="002975CE">
            <w:pPr>
              <w:pStyle w:val="TableParagraph"/>
              <w:ind w:left="477" w:right="488"/>
              <w:jc w:val="center"/>
              <w:rPr>
                <w:spacing w:val="-5"/>
                <w:sz w:val="12"/>
              </w:rPr>
            </w:pPr>
          </w:p>
          <w:p w14:paraId="1A2086A8" w14:textId="77777777" w:rsidR="00D974E2" w:rsidRDefault="00D974E2" w:rsidP="002975CE">
            <w:pPr>
              <w:pStyle w:val="TableParagraph"/>
              <w:ind w:left="477" w:right="488"/>
              <w:jc w:val="center"/>
              <w:rPr>
                <w:b/>
                <w:sz w:val="18"/>
              </w:rPr>
            </w:pPr>
          </w:p>
          <w:p w14:paraId="6CDA8A59" w14:textId="77777777" w:rsidR="00D974E2" w:rsidRDefault="00D974E2" w:rsidP="002975CE">
            <w:pPr>
              <w:pStyle w:val="TableParagraph"/>
              <w:ind w:left="607" w:right="486"/>
              <w:jc w:val="center"/>
              <w:rPr>
                <w:sz w:val="12"/>
              </w:rPr>
            </w:pPr>
            <w:r>
              <w:rPr>
                <w:spacing w:val="-4"/>
                <w:sz w:val="12"/>
              </w:rPr>
              <w:t>1042</w:t>
            </w:r>
          </w:p>
        </w:tc>
      </w:tr>
    </w:tbl>
    <w:p w14:paraId="30E5FF38" w14:textId="77777777" w:rsidR="000563DC" w:rsidRDefault="000563DC" w:rsidP="00275BBA">
      <w:pPr>
        <w:rPr>
          <w:rFonts w:ascii="Calibri"/>
          <w:sz w:val="11"/>
        </w:rPr>
        <w:sectPr w:rsidR="000563DC">
          <w:type w:val="continuous"/>
          <w:pgSz w:w="12240" w:h="15840"/>
          <w:pgMar w:top="640" w:right="140" w:bottom="600" w:left="80" w:header="0" w:footer="522" w:gutter="0"/>
          <w:cols w:num="2" w:space="720" w:equalWidth="0">
            <w:col w:w="3473" w:space="278"/>
            <w:col w:w="8269"/>
          </w:cols>
        </w:sectPr>
      </w:pPr>
    </w:p>
    <w:p w14:paraId="027CDC3E" w14:textId="0B7DD04C" w:rsidR="000563DC" w:rsidRPr="00152A73" w:rsidRDefault="00C55D50" w:rsidP="00275BBA">
      <w:pPr>
        <w:spacing w:before="88"/>
        <w:ind w:left="484" w:right="1364"/>
        <w:jc w:val="center"/>
        <w:rPr>
          <w:b/>
          <w:sz w:val="20"/>
          <w:szCs w:val="20"/>
        </w:rPr>
      </w:pPr>
      <w:r w:rsidRPr="00152A73">
        <w:rPr>
          <w:b/>
          <w:sz w:val="20"/>
          <w:szCs w:val="20"/>
          <w:u w:val="single"/>
        </w:rPr>
        <w:lastRenderedPageBreak/>
        <w:t>HAIR</w:t>
      </w:r>
      <w:r w:rsidRPr="00152A73">
        <w:rPr>
          <w:b/>
          <w:spacing w:val="-9"/>
          <w:sz w:val="20"/>
          <w:szCs w:val="20"/>
          <w:u w:val="single"/>
        </w:rPr>
        <w:t xml:space="preserve"> </w:t>
      </w:r>
      <w:r w:rsidRPr="00152A73">
        <w:rPr>
          <w:b/>
          <w:sz w:val="20"/>
          <w:szCs w:val="20"/>
          <w:u w:val="single"/>
        </w:rPr>
        <w:t>DESIGN</w:t>
      </w:r>
      <w:r w:rsidRPr="00152A73">
        <w:rPr>
          <w:b/>
          <w:spacing w:val="-10"/>
          <w:sz w:val="20"/>
          <w:szCs w:val="20"/>
          <w:u w:val="single"/>
        </w:rPr>
        <w:t xml:space="preserve"> </w:t>
      </w:r>
      <w:r w:rsidRPr="00152A73">
        <w:rPr>
          <w:b/>
          <w:sz w:val="20"/>
          <w:szCs w:val="20"/>
          <w:u w:val="single"/>
        </w:rPr>
        <w:t>HYBRID</w:t>
      </w:r>
      <w:r w:rsidRPr="00152A73">
        <w:rPr>
          <w:b/>
          <w:spacing w:val="-9"/>
          <w:sz w:val="20"/>
          <w:szCs w:val="20"/>
          <w:u w:val="single"/>
        </w:rPr>
        <w:t xml:space="preserve"> </w:t>
      </w:r>
      <w:r w:rsidR="00152A73" w:rsidRPr="00152A73">
        <w:rPr>
          <w:b/>
          <w:bCs/>
          <w:spacing w:val="-2"/>
          <w:sz w:val="20"/>
          <w:szCs w:val="20"/>
          <w:u w:val="single"/>
        </w:rPr>
        <w:t>DISTANCE EDUCATION</w:t>
      </w:r>
      <w:r w:rsidR="00152A73" w:rsidRPr="00152A73">
        <w:rPr>
          <w:b/>
          <w:spacing w:val="-2"/>
          <w:sz w:val="20"/>
          <w:szCs w:val="20"/>
          <w:u w:val="single"/>
        </w:rPr>
        <w:t xml:space="preserve"> </w:t>
      </w:r>
      <w:r w:rsidRPr="00152A73">
        <w:rPr>
          <w:b/>
          <w:spacing w:val="-2"/>
          <w:sz w:val="20"/>
          <w:szCs w:val="20"/>
          <w:u w:val="single"/>
        </w:rPr>
        <w:t>COURSE</w:t>
      </w:r>
    </w:p>
    <w:p w14:paraId="0B19E249" w14:textId="77777777" w:rsidR="000563DC" w:rsidRDefault="000563DC" w:rsidP="00275BBA">
      <w:pPr>
        <w:pStyle w:val="BodyText"/>
        <w:spacing w:before="9"/>
        <w:rPr>
          <w:b/>
          <w:sz w:val="19"/>
        </w:rPr>
      </w:pPr>
    </w:p>
    <w:p w14:paraId="7B0AC0FE" w14:textId="25EF3DF9" w:rsidR="000563DC" w:rsidRDefault="00C55D50" w:rsidP="00275BBA">
      <w:pPr>
        <w:tabs>
          <w:tab w:val="left" w:pos="3654"/>
        </w:tabs>
        <w:ind w:left="856"/>
        <w:rPr>
          <w:sz w:val="19"/>
        </w:rPr>
      </w:pPr>
      <w:r>
        <w:rPr>
          <w:b/>
          <w:sz w:val="19"/>
          <w:u w:val="single"/>
        </w:rPr>
        <w:t>LEARN</w:t>
      </w:r>
      <w:r>
        <w:rPr>
          <w:b/>
          <w:spacing w:val="-6"/>
          <w:sz w:val="19"/>
          <w:u w:val="single"/>
        </w:rPr>
        <w:t xml:space="preserve"> </w:t>
      </w:r>
      <w:r>
        <w:rPr>
          <w:b/>
          <w:sz w:val="19"/>
          <w:u w:val="single"/>
        </w:rPr>
        <w:t>ALL</w:t>
      </w:r>
      <w:r>
        <w:rPr>
          <w:b/>
          <w:spacing w:val="5"/>
          <w:sz w:val="19"/>
          <w:u w:val="single"/>
        </w:rPr>
        <w:t xml:space="preserve"> </w:t>
      </w:r>
      <w:r>
        <w:rPr>
          <w:b/>
          <w:sz w:val="19"/>
          <w:u w:val="single"/>
        </w:rPr>
        <w:t xml:space="preserve">PHASES </w:t>
      </w:r>
      <w:r>
        <w:rPr>
          <w:b/>
          <w:spacing w:val="-5"/>
          <w:sz w:val="19"/>
          <w:u w:val="single"/>
        </w:rPr>
        <w:t>OF:</w:t>
      </w:r>
      <w:r>
        <w:rPr>
          <w:b/>
          <w:sz w:val="19"/>
        </w:rPr>
        <w:tab/>
      </w:r>
      <w:r w:rsidR="002E141E">
        <w:rPr>
          <w:sz w:val="20"/>
        </w:rPr>
        <w:t>Hair</w:t>
      </w:r>
      <w:r w:rsidR="002E141E">
        <w:rPr>
          <w:spacing w:val="-7"/>
          <w:sz w:val="20"/>
        </w:rPr>
        <w:t xml:space="preserve"> </w:t>
      </w:r>
      <w:r w:rsidR="002E141E">
        <w:rPr>
          <w:sz w:val="20"/>
        </w:rPr>
        <w:t>Design</w:t>
      </w:r>
      <w:r w:rsidR="002E141E">
        <w:rPr>
          <w:spacing w:val="-3"/>
          <w:sz w:val="20"/>
        </w:rPr>
        <w:t xml:space="preserve"> </w:t>
      </w:r>
      <w:r w:rsidR="002E141E">
        <w:rPr>
          <w:spacing w:val="-2"/>
          <w:sz w:val="20"/>
        </w:rPr>
        <w:t>Industry</w:t>
      </w:r>
    </w:p>
    <w:p w14:paraId="0013520D" w14:textId="77777777" w:rsidR="000563DC" w:rsidRDefault="000563DC" w:rsidP="00275BBA">
      <w:pPr>
        <w:pStyle w:val="BodyText"/>
        <w:rPr>
          <w:sz w:val="22"/>
        </w:rPr>
      </w:pPr>
    </w:p>
    <w:p w14:paraId="6B26481E" w14:textId="77777777" w:rsidR="000563DC" w:rsidRDefault="000563DC" w:rsidP="00275BBA">
      <w:pPr>
        <w:pStyle w:val="BodyText"/>
        <w:rPr>
          <w:sz w:val="19"/>
        </w:rPr>
      </w:pPr>
    </w:p>
    <w:p w14:paraId="36A99126" w14:textId="77777777" w:rsidR="000563DC" w:rsidRDefault="00C55D50" w:rsidP="00275BBA">
      <w:pPr>
        <w:tabs>
          <w:tab w:val="left" w:pos="3654"/>
        </w:tabs>
        <w:ind w:left="856"/>
        <w:rPr>
          <w:sz w:val="19"/>
        </w:rPr>
      </w:pPr>
      <w:r>
        <w:rPr>
          <w:b/>
          <w:sz w:val="19"/>
          <w:u w:val="single"/>
        </w:rPr>
        <w:t>PHYSICAL</w:t>
      </w:r>
      <w:r>
        <w:rPr>
          <w:b/>
          <w:spacing w:val="1"/>
          <w:sz w:val="19"/>
          <w:u w:val="single"/>
        </w:rPr>
        <w:t xml:space="preserve"> </w:t>
      </w:r>
      <w:r>
        <w:rPr>
          <w:b/>
          <w:spacing w:val="-2"/>
          <w:sz w:val="19"/>
          <w:u w:val="single"/>
        </w:rPr>
        <w:t>DEMANDS:</w:t>
      </w:r>
      <w:r>
        <w:rPr>
          <w:b/>
          <w:sz w:val="19"/>
        </w:rPr>
        <w:tab/>
      </w:r>
      <w:r>
        <w:rPr>
          <w:sz w:val="19"/>
        </w:rPr>
        <w:t>The</w:t>
      </w:r>
      <w:r>
        <w:rPr>
          <w:spacing w:val="-9"/>
          <w:sz w:val="19"/>
        </w:rPr>
        <w:t xml:space="preserve"> </w:t>
      </w:r>
      <w:r>
        <w:rPr>
          <w:sz w:val="19"/>
        </w:rPr>
        <w:t>Hair</w:t>
      </w:r>
      <w:r>
        <w:rPr>
          <w:spacing w:val="-7"/>
          <w:sz w:val="19"/>
        </w:rPr>
        <w:t xml:space="preserve"> </w:t>
      </w:r>
      <w:r>
        <w:rPr>
          <w:sz w:val="19"/>
        </w:rPr>
        <w:t>Design</w:t>
      </w:r>
      <w:r>
        <w:rPr>
          <w:spacing w:val="-8"/>
          <w:sz w:val="19"/>
        </w:rPr>
        <w:t xml:space="preserve"> </w:t>
      </w:r>
      <w:r>
        <w:rPr>
          <w:sz w:val="19"/>
        </w:rPr>
        <w:t>profession</w:t>
      </w:r>
      <w:r>
        <w:rPr>
          <w:spacing w:val="-8"/>
          <w:sz w:val="19"/>
        </w:rPr>
        <w:t xml:space="preserve"> </w:t>
      </w:r>
      <w:r>
        <w:rPr>
          <w:sz w:val="19"/>
        </w:rPr>
        <w:t>is</w:t>
      </w:r>
      <w:r>
        <w:rPr>
          <w:spacing w:val="-7"/>
          <w:sz w:val="19"/>
        </w:rPr>
        <w:t xml:space="preserve"> </w:t>
      </w:r>
      <w:r>
        <w:rPr>
          <w:sz w:val="19"/>
        </w:rPr>
        <w:t>a</w:t>
      </w:r>
      <w:r>
        <w:rPr>
          <w:spacing w:val="-8"/>
          <w:sz w:val="19"/>
        </w:rPr>
        <w:t xml:space="preserve"> </w:t>
      </w:r>
      <w:r>
        <w:rPr>
          <w:sz w:val="19"/>
        </w:rPr>
        <w:t>safe</w:t>
      </w:r>
      <w:r>
        <w:rPr>
          <w:spacing w:val="-8"/>
          <w:sz w:val="19"/>
        </w:rPr>
        <w:t xml:space="preserve"> </w:t>
      </w:r>
      <w:r>
        <w:rPr>
          <w:sz w:val="19"/>
        </w:rPr>
        <w:t>profession.</w:t>
      </w:r>
      <w:r>
        <w:rPr>
          <w:spacing w:val="-7"/>
          <w:sz w:val="19"/>
        </w:rPr>
        <w:t xml:space="preserve"> </w:t>
      </w:r>
      <w:r>
        <w:rPr>
          <w:sz w:val="19"/>
        </w:rPr>
        <w:t>The</w:t>
      </w:r>
      <w:r>
        <w:rPr>
          <w:spacing w:val="-5"/>
          <w:sz w:val="19"/>
        </w:rPr>
        <w:t xml:space="preserve"> </w:t>
      </w:r>
      <w:r>
        <w:rPr>
          <w:sz w:val="19"/>
        </w:rPr>
        <w:t>physical</w:t>
      </w:r>
      <w:r>
        <w:rPr>
          <w:spacing w:val="-7"/>
          <w:sz w:val="19"/>
        </w:rPr>
        <w:t xml:space="preserve"> </w:t>
      </w:r>
      <w:r>
        <w:rPr>
          <w:sz w:val="19"/>
        </w:rPr>
        <w:t>demands</w:t>
      </w:r>
      <w:r>
        <w:rPr>
          <w:spacing w:val="-7"/>
          <w:sz w:val="19"/>
        </w:rPr>
        <w:t xml:space="preserve"> </w:t>
      </w:r>
      <w:r>
        <w:rPr>
          <w:sz w:val="19"/>
        </w:rPr>
        <w:t>consist</w:t>
      </w:r>
      <w:r>
        <w:rPr>
          <w:spacing w:val="-7"/>
          <w:sz w:val="19"/>
        </w:rPr>
        <w:t xml:space="preserve"> </w:t>
      </w:r>
      <w:r>
        <w:rPr>
          <w:spacing w:val="-5"/>
          <w:sz w:val="19"/>
        </w:rPr>
        <w:t>of</w:t>
      </w:r>
    </w:p>
    <w:p w14:paraId="22322829" w14:textId="77777777" w:rsidR="000563DC" w:rsidRDefault="00C55D50" w:rsidP="00275BBA">
      <w:pPr>
        <w:spacing w:before="4"/>
        <w:ind w:left="3654"/>
        <w:rPr>
          <w:sz w:val="19"/>
        </w:rPr>
      </w:pPr>
      <w:r>
        <w:rPr>
          <w:sz w:val="19"/>
        </w:rPr>
        <w:t>having</w:t>
      </w:r>
      <w:r>
        <w:rPr>
          <w:spacing w:val="1"/>
          <w:sz w:val="19"/>
        </w:rPr>
        <w:t xml:space="preserve"> </w:t>
      </w:r>
      <w:r>
        <w:rPr>
          <w:sz w:val="19"/>
        </w:rPr>
        <w:t>the</w:t>
      </w:r>
      <w:r>
        <w:rPr>
          <w:spacing w:val="-2"/>
          <w:sz w:val="19"/>
        </w:rPr>
        <w:t xml:space="preserve"> </w:t>
      </w:r>
      <w:r>
        <w:rPr>
          <w:sz w:val="19"/>
        </w:rPr>
        <w:t>ability</w:t>
      </w:r>
      <w:r>
        <w:rPr>
          <w:spacing w:val="-1"/>
          <w:sz w:val="19"/>
        </w:rPr>
        <w:t xml:space="preserve"> </w:t>
      </w:r>
      <w:r>
        <w:rPr>
          <w:sz w:val="19"/>
        </w:rPr>
        <w:t>to</w:t>
      </w:r>
      <w:r>
        <w:rPr>
          <w:spacing w:val="-2"/>
          <w:sz w:val="19"/>
        </w:rPr>
        <w:t xml:space="preserve"> </w:t>
      </w:r>
      <w:r>
        <w:rPr>
          <w:sz w:val="19"/>
        </w:rPr>
        <w:t>stand</w:t>
      </w:r>
      <w:r>
        <w:rPr>
          <w:spacing w:val="3"/>
          <w:sz w:val="19"/>
        </w:rPr>
        <w:t xml:space="preserve"> </w:t>
      </w:r>
      <w:r>
        <w:rPr>
          <w:sz w:val="19"/>
        </w:rPr>
        <w:t>for</w:t>
      </w:r>
      <w:r>
        <w:rPr>
          <w:spacing w:val="-1"/>
          <w:sz w:val="19"/>
        </w:rPr>
        <w:t xml:space="preserve"> </w:t>
      </w:r>
      <w:r>
        <w:rPr>
          <w:sz w:val="19"/>
        </w:rPr>
        <w:t>long</w:t>
      </w:r>
      <w:r>
        <w:rPr>
          <w:spacing w:val="1"/>
          <w:sz w:val="19"/>
        </w:rPr>
        <w:t xml:space="preserve"> </w:t>
      </w:r>
      <w:r>
        <w:rPr>
          <w:sz w:val="19"/>
        </w:rPr>
        <w:t>duration</w:t>
      </w:r>
      <w:r>
        <w:rPr>
          <w:spacing w:val="1"/>
          <w:sz w:val="19"/>
        </w:rPr>
        <w:t xml:space="preserve"> </w:t>
      </w:r>
      <w:r>
        <w:rPr>
          <w:sz w:val="19"/>
        </w:rPr>
        <w:t>and have</w:t>
      </w:r>
      <w:r>
        <w:rPr>
          <w:spacing w:val="-2"/>
          <w:sz w:val="19"/>
        </w:rPr>
        <w:t xml:space="preserve"> </w:t>
      </w:r>
      <w:r>
        <w:rPr>
          <w:sz w:val="19"/>
        </w:rPr>
        <w:t>no</w:t>
      </w:r>
      <w:r>
        <w:rPr>
          <w:spacing w:val="-2"/>
          <w:sz w:val="19"/>
        </w:rPr>
        <w:t xml:space="preserve"> </w:t>
      </w:r>
      <w:r>
        <w:rPr>
          <w:sz w:val="19"/>
        </w:rPr>
        <w:t>allergies</w:t>
      </w:r>
      <w:r>
        <w:rPr>
          <w:spacing w:val="2"/>
          <w:sz w:val="19"/>
        </w:rPr>
        <w:t xml:space="preserve"> </w:t>
      </w:r>
      <w:r>
        <w:rPr>
          <w:sz w:val="19"/>
        </w:rPr>
        <w:t>to</w:t>
      </w:r>
      <w:r>
        <w:rPr>
          <w:spacing w:val="-3"/>
          <w:sz w:val="19"/>
        </w:rPr>
        <w:t xml:space="preserve"> </w:t>
      </w:r>
      <w:r>
        <w:rPr>
          <w:sz w:val="19"/>
        </w:rPr>
        <w:t>chemicals</w:t>
      </w:r>
      <w:r>
        <w:rPr>
          <w:spacing w:val="-2"/>
          <w:sz w:val="19"/>
        </w:rPr>
        <w:t xml:space="preserve"> used.</w:t>
      </w:r>
    </w:p>
    <w:p w14:paraId="793B8010" w14:textId="77777777" w:rsidR="000563DC" w:rsidRDefault="000563DC" w:rsidP="00275BBA">
      <w:pPr>
        <w:pStyle w:val="BodyText"/>
        <w:spacing w:before="10"/>
        <w:rPr>
          <w:sz w:val="19"/>
        </w:rPr>
      </w:pPr>
    </w:p>
    <w:p w14:paraId="7AACD77A" w14:textId="77777777" w:rsidR="000563DC" w:rsidRDefault="00C55D50" w:rsidP="00275BBA">
      <w:pPr>
        <w:tabs>
          <w:tab w:val="left" w:pos="3654"/>
        </w:tabs>
        <w:spacing w:line="244" w:lineRule="auto"/>
        <w:ind w:left="3654" w:right="773" w:hanging="2799"/>
        <w:rPr>
          <w:sz w:val="19"/>
        </w:rPr>
      </w:pPr>
      <w:r>
        <w:rPr>
          <w:b/>
          <w:sz w:val="19"/>
          <w:u w:val="single"/>
        </w:rPr>
        <w:t>EMPLOYER EXPECTATIONS:</w:t>
      </w:r>
      <w:r>
        <w:rPr>
          <w:b/>
          <w:sz w:val="19"/>
        </w:rPr>
        <w:tab/>
      </w:r>
      <w:r>
        <w:rPr>
          <w:sz w:val="19"/>
        </w:rPr>
        <w:t>Employers</w:t>
      </w:r>
      <w:r>
        <w:rPr>
          <w:spacing w:val="-3"/>
          <w:sz w:val="19"/>
        </w:rPr>
        <w:t xml:space="preserve"> </w:t>
      </w:r>
      <w:r>
        <w:rPr>
          <w:sz w:val="19"/>
        </w:rPr>
        <w:t>primarily</w:t>
      </w:r>
      <w:r>
        <w:rPr>
          <w:spacing w:val="-5"/>
          <w:sz w:val="19"/>
        </w:rPr>
        <w:t xml:space="preserve"> </w:t>
      </w:r>
      <w:r>
        <w:rPr>
          <w:sz w:val="19"/>
        </w:rPr>
        <w:t>expect</w:t>
      </w:r>
      <w:r>
        <w:rPr>
          <w:spacing w:val="-4"/>
          <w:sz w:val="19"/>
        </w:rPr>
        <w:t xml:space="preserve"> </w:t>
      </w:r>
      <w:r>
        <w:rPr>
          <w:sz w:val="19"/>
        </w:rPr>
        <w:t>employees</w:t>
      </w:r>
      <w:r>
        <w:rPr>
          <w:spacing w:val="-4"/>
          <w:sz w:val="19"/>
        </w:rPr>
        <w:t xml:space="preserve"> </w:t>
      </w:r>
      <w:r>
        <w:rPr>
          <w:sz w:val="19"/>
        </w:rPr>
        <w:t>to</w:t>
      </w:r>
      <w:r>
        <w:rPr>
          <w:spacing w:val="-4"/>
          <w:sz w:val="19"/>
        </w:rPr>
        <w:t xml:space="preserve"> </w:t>
      </w:r>
      <w:r>
        <w:rPr>
          <w:sz w:val="19"/>
        </w:rPr>
        <w:t>be</w:t>
      </w:r>
      <w:r>
        <w:rPr>
          <w:spacing w:val="-5"/>
          <w:sz w:val="19"/>
        </w:rPr>
        <w:t xml:space="preserve"> </w:t>
      </w:r>
      <w:r>
        <w:rPr>
          <w:sz w:val="19"/>
        </w:rPr>
        <w:t>on</w:t>
      </w:r>
      <w:r>
        <w:rPr>
          <w:spacing w:val="-5"/>
          <w:sz w:val="19"/>
        </w:rPr>
        <w:t xml:space="preserve"> </w:t>
      </w:r>
      <w:r>
        <w:rPr>
          <w:sz w:val="19"/>
        </w:rPr>
        <w:t>time,</w:t>
      </w:r>
      <w:r>
        <w:rPr>
          <w:spacing w:val="-5"/>
          <w:sz w:val="19"/>
        </w:rPr>
        <w:t xml:space="preserve"> </w:t>
      </w:r>
      <w:r>
        <w:rPr>
          <w:sz w:val="19"/>
        </w:rPr>
        <w:t>dressed</w:t>
      </w:r>
      <w:r>
        <w:rPr>
          <w:spacing w:val="-5"/>
          <w:sz w:val="19"/>
        </w:rPr>
        <w:t xml:space="preserve"> </w:t>
      </w:r>
      <w:proofErr w:type="gramStart"/>
      <w:r>
        <w:rPr>
          <w:sz w:val="19"/>
        </w:rPr>
        <w:t>professional</w:t>
      </w:r>
      <w:proofErr w:type="gramEnd"/>
      <w:r>
        <w:rPr>
          <w:sz w:val="19"/>
        </w:rPr>
        <w:t>,</w:t>
      </w:r>
      <w:r>
        <w:rPr>
          <w:spacing w:val="-4"/>
          <w:sz w:val="19"/>
        </w:rPr>
        <w:t xml:space="preserve"> </w:t>
      </w:r>
      <w:r>
        <w:rPr>
          <w:sz w:val="19"/>
        </w:rPr>
        <w:t>provide good customer service, and to be technically skilled in chosen</w:t>
      </w:r>
      <w:r>
        <w:rPr>
          <w:spacing w:val="40"/>
          <w:sz w:val="19"/>
        </w:rPr>
        <w:t xml:space="preserve"> </w:t>
      </w:r>
      <w:r>
        <w:rPr>
          <w:sz w:val="19"/>
        </w:rPr>
        <w:t>profession.</w:t>
      </w:r>
    </w:p>
    <w:p w14:paraId="53D3524A" w14:textId="77777777" w:rsidR="000563DC" w:rsidRDefault="000563DC" w:rsidP="00275BBA">
      <w:pPr>
        <w:pStyle w:val="BodyText"/>
        <w:spacing w:before="7"/>
        <w:rPr>
          <w:sz w:val="19"/>
        </w:rPr>
      </w:pPr>
    </w:p>
    <w:p w14:paraId="6D08BB2B" w14:textId="77777777" w:rsidR="000563DC" w:rsidRDefault="00C55D50" w:rsidP="00275BBA">
      <w:pPr>
        <w:tabs>
          <w:tab w:val="left" w:pos="3654"/>
        </w:tabs>
        <w:spacing w:line="242" w:lineRule="auto"/>
        <w:ind w:left="3654" w:right="959" w:hanging="2799"/>
        <w:rPr>
          <w:sz w:val="19"/>
        </w:rPr>
      </w:pPr>
      <w:r>
        <w:rPr>
          <w:b/>
          <w:sz w:val="19"/>
          <w:u w:val="single"/>
        </w:rPr>
        <w:t>SAFETY REQUIREMENTS:</w:t>
      </w:r>
      <w:r>
        <w:rPr>
          <w:b/>
          <w:sz w:val="19"/>
        </w:rPr>
        <w:tab/>
      </w:r>
      <w:r>
        <w:rPr>
          <w:sz w:val="19"/>
        </w:rPr>
        <w:t>The</w:t>
      </w:r>
      <w:r>
        <w:rPr>
          <w:spacing w:val="-5"/>
          <w:sz w:val="19"/>
        </w:rPr>
        <w:t xml:space="preserve"> </w:t>
      </w:r>
      <w:r>
        <w:rPr>
          <w:sz w:val="19"/>
        </w:rPr>
        <w:t>safety</w:t>
      </w:r>
      <w:r>
        <w:rPr>
          <w:spacing w:val="-4"/>
          <w:sz w:val="19"/>
        </w:rPr>
        <w:t xml:space="preserve"> </w:t>
      </w:r>
      <w:r>
        <w:rPr>
          <w:sz w:val="19"/>
        </w:rPr>
        <w:t>requirements</w:t>
      </w:r>
      <w:r>
        <w:rPr>
          <w:spacing w:val="-3"/>
          <w:sz w:val="19"/>
        </w:rPr>
        <w:t xml:space="preserve"> </w:t>
      </w:r>
      <w:r>
        <w:rPr>
          <w:sz w:val="19"/>
        </w:rPr>
        <w:t>of</w:t>
      </w:r>
      <w:r>
        <w:rPr>
          <w:spacing w:val="-3"/>
          <w:sz w:val="19"/>
        </w:rPr>
        <w:t xml:space="preserve"> </w:t>
      </w:r>
      <w:r>
        <w:rPr>
          <w:sz w:val="19"/>
        </w:rPr>
        <w:t>a</w:t>
      </w:r>
      <w:r>
        <w:rPr>
          <w:spacing w:val="-4"/>
          <w:sz w:val="19"/>
        </w:rPr>
        <w:t xml:space="preserve"> </w:t>
      </w:r>
      <w:r>
        <w:rPr>
          <w:sz w:val="19"/>
        </w:rPr>
        <w:t>Hair</w:t>
      </w:r>
      <w:r>
        <w:rPr>
          <w:spacing w:val="-3"/>
          <w:sz w:val="19"/>
        </w:rPr>
        <w:t xml:space="preserve"> </w:t>
      </w:r>
      <w:r>
        <w:rPr>
          <w:sz w:val="19"/>
        </w:rPr>
        <w:t>Design</w:t>
      </w:r>
      <w:r>
        <w:rPr>
          <w:spacing w:val="-4"/>
          <w:sz w:val="19"/>
        </w:rPr>
        <w:t xml:space="preserve"> </w:t>
      </w:r>
      <w:proofErr w:type="gramStart"/>
      <w:r>
        <w:rPr>
          <w:sz w:val="19"/>
        </w:rPr>
        <w:t>is</w:t>
      </w:r>
      <w:proofErr w:type="gramEnd"/>
      <w:r>
        <w:rPr>
          <w:spacing w:val="-3"/>
          <w:sz w:val="19"/>
        </w:rPr>
        <w:t xml:space="preserve"> </w:t>
      </w:r>
      <w:r>
        <w:rPr>
          <w:sz w:val="19"/>
        </w:rPr>
        <w:t>to</w:t>
      </w:r>
      <w:r>
        <w:rPr>
          <w:spacing w:val="-3"/>
          <w:sz w:val="19"/>
        </w:rPr>
        <w:t xml:space="preserve"> </w:t>
      </w:r>
      <w:r>
        <w:rPr>
          <w:sz w:val="19"/>
        </w:rPr>
        <w:t>read</w:t>
      </w:r>
      <w:r>
        <w:rPr>
          <w:spacing w:val="-4"/>
          <w:sz w:val="19"/>
        </w:rPr>
        <w:t xml:space="preserve"> </w:t>
      </w:r>
      <w:r>
        <w:rPr>
          <w:sz w:val="19"/>
        </w:rPr>
        <w:t>manufactures</w:t>
      </w:r>
      <w:r>
        <w:rPr>
          <w:spacing w:val="-3"/>
          <w:sz w:val="19"/>
        </w:rPr>
        <w:t xml:space="preserve"> </w:t>
      </w:r>
      <w:r>
        <w:rPr>
          <w:sz w:val="19"/>
        </w:rPr>
        <w:t>directions</w:t>
      </w:r>
      <w:r>
        <w:rPr>
          <w:spacing w:val="-3"/>
          <w:sz w:val="19"/>
        </w:rPr>
        <w:t xml:space="preserve"> </w:t>
      </w:r>
      <w:r>
        <w:rPr>
          <w:sz w:val="19"/>
        </w:rPr>
        <w:t>on</w:t>
      </w:r>
      <w:r>
        <w:rPr>
          <w:spacing w:val="-1"/>
          <w:sz w:val="19"/>
        </w:rPr>
        <w:t xml:space="preserve"> </w:t>
      </w:r>
      <w:r>
        <w:rPr>
          <w:sz w:val="19"/>
        </w:rPr>
        <w:t>all chemicals and be aware of electrical hazards.</w:t>
      </w:r>
    </w:p>
    <w:p w14:paraId="03015C1B" w14:textId="77777777" w:rsidR="000563DC" w:rsidRDefault="000563DC" w:rsidP="00275BBA">
      <w:pPr>
        <w:pStyle w:val="BodyText"/>
        <w:spacing w:before="7"/>
        <w:rPr>
          <w:sz w:val="19"/>
        </w:rPr>
      </w:pPr>
    </w:p>
    <w:p w14:paraId="66373878" w14:textId="77777777" w:rsidR="000563DC" w:rsidRDefault="00C55D50" w:rsidP="00275BBA">
      <w:pPr>
        <w:spacing w:line="244" w:lineRule="auto"/>
        <w:ind w:left="3654" w:right="452" w:hanging="2799"/>
        <w:rPr>
          <w:sz w:val="19"/>
        </w:rPr>
      </w:pPr>
      <w:r>
        <w:rPr>
          <w:b/>
          <w:sz w:val="19"/>
          <w:u w:val="single"/>
        </w:rPr>
        <w:t>EMPLOYMENT</w:t>
      </w:r>
      <w:r>
        <w:rPr>
          <w:b/>
          <w:spacing w:val="-3"/>
          <w:sz w:val="19"/>
          <w:u w:val="single"/>
        </w:rPr>
        <w:t xml:space="preserve"> </w:t>
      </w:r>
      <w:r>
        <w:rPr>
          <w:b/>
          <w:sz w:val="19"/>
          <w:u w:val="single"/>
        </w:rPr>
        <w:t>OPPORTUNITIES:</w:t>
      </w:r>
      <w:r>
        <w:rPr>
          <w:b/>
          <w:spacing w:val="-4"/>
          <w:sz w:val="19"/>
        </w:rPr>
        <w:t xml:space="preserve"> </w:t>
      </w:r>
      <w:r>
        <w:rPr>
          <w:sz w:val="19"/>
        </w:rPr>
        <w:t>Salon</w:t>
      </w:r>
      <w:r>
        <w:rPr>
          <w:spacing w:val="-5"/>
          <w:sz w:val="19"/>
        </w:rPr>
        <w:t xml:space="preserve"> </w:t>
      </w:r>
      <w:r>
        <w:rPr>
          <w:sz w:val="19"/>
        </w:rPr>
        <w:t>Owner,</w:t>
      </w:r>
      <w:r>
        <w:rPr>
          <w:spacing w:val="-4"/>
          <w:sz w:val="19"/>
        </w:rPr>
        <w:t xml:space="preserve"> </w:t>
      </w:r>
      <w:r>
        <w:rPr>
          <w:sz w:val="19"/>
        </w:rPr>
        <w:t>Hairstylist,</w:t>
      </w:r>
      <w:r>
        <w:rPr>
          <w:spacing w:val="-4"/>
          <w:sz w:val="19"/>
        </w:rPr>
        <w:t xml:space="preserve"> </w:t>
      </w:r>
      <w:r>
        <w:rPr>
          <w:sz w:val="19"/>
        </w:rPr>
        <w:t>Platform Artist,</w:t>
      </w:r>
      <w:r>
        <w:rPr>
          <w:spacing w:val="-4"/>
          <w:sz w:val="19"/>
        </w:rPr>
        <w:t xml:space="preserve"> </w:t>
      </w:r>
      <w:r>
        <w:rPr>
          <w:sz w:val="19"/>
        </w:rPr>
        <w:t>Color</w:t>
      </w:r>
      <w:r>
        <w:rPr>
          <w:spacing w:val="-4"/>
          <w:sz w:val="19"/>
        </w:rPr>
        <w:t xml:space="preserve"> </w:t>
      </w:r>
      <w:r>
        <w:rPr>
          <w:sz w:val="19"/>
        </w:rPr>
        <w:t>and</w:t>
      </w:r>
      <w:r>
        <w:rPr>
          <w:spacing w:val="-5"/>
          <w:sz w:val="19"/>
        </w:rPr>
        <w:t xml:space="preserve"> </w:t>
      </w:r>
      <w:r>
        <w:rPr>
          <w:sz w:val="19"/>
        </w:rPr>
        <w:t>Permanent</w:t>
      </w:r>
      <w:r>
        <w:rPr>
          <w:spacing w:val="-5"/>
          <w:sz w:val="19"/>
        </w:rPr>
        <w:t xml:space="preserve"> </w:t>
      </w:r>
      <w:r>
        <w:rPr>
          <w:sz w:val="19"/>
        </w:rPr>
        <w:t>Wave</w:t>
      </w:r>
      <w:r>
        <w:rPr>
          <w:spacing w:val="-5"/>
          <w:sz w:val="19"/>
        </w:rPr>
        <w:t xml:space="preserve"> </w:t>
      </w:r>
      <w:r>
        <w:rPr>
          <w:sz w:val="19"/>
        </w:rPr>
        <w:t>Technician,</w:t>
      </w:r>
      <w:r>
        <w:rPr>
          <w:spacing w:val="-5"/>
          <w:sz w:val="19"/>
        </w:rPr>
        <w:t xml:space="preserve"> </w:t>
      </w:r>
      <w:r>
        <w:rPr>
          <w:sz w:val="19"/>
        </w:rPr>
        <w:t>Hair Design Educator, and Product Representative.</w:t>
      </w:r>
    </w:p>
    <w:p w14:paraId="6F7E4A6E" w14:textId="77777777" w:rsidR="000563DC" w:rsidRDefault="000563DC" w:rsidP="00275BBA">
      <w:pPr>
        <w:pStyle w:val="BodyText"/>
        <w:spacing w:before="7"/>
        <w:rPr>
          <w:sz w:val="19"/>
        </w:rPr>
      </w:pPr>
    </w:p>
    <w:p w14:paraId="5AFA51F3" w14:textId="77777777" w:rsidR="000563DC" w:rsidRDefault="00C55D50" w:rsidP="00275BBA">
      <w:pPr>
        <w:tabs>
          <w:tab w:val="left" w:pos="3654"/>
        </w:tabs>
        <w:ind w:left="856"/>
        <w:rPr>
          <w:sz w:val="19"/>
        </w:rPr>
      </w:pPr>
      <w:r>
        <w:rPr>
          <w:b/>
          <w:sz w:val="19"/>
          <w:u w:val="single"/>
        </w:rPr>
        <w:t>LENGTH</w:t>
      </w:r>
      <w:r>
        <w:rPr>
          <w:b/>
          <w:spacing w:val="-1"/>
          <w:sz w:val="19"/>
          <w:u w:val="single"/>
        </w:rPr>
        <w:t xml:space="preserve"> </w:t>
      </w:r>
      <w:r>
        <w:rPr>
          <w:b/>
          <w:sz w:val="19"/>
          <w:u w:val="single"/>
        </w:rPr>
        <w:t xml:space="preserve">OF </w:t>
      </w:r>
      <w:r>
        <w:rPr>
          <w:b/>
          <w:spacing w:val="-2"/>
          <w:sz w:val="19"/>
          <w:u w:val="single"/>
        </w:rPr>
        <w:t>COURSE:</w:t>
      </w:r>
      <w:r>
        <w:rPr>
          <w:b/>
          <w:sz w:val="19"/>
        </w:rPr>
        <w:tab/>
      </w:r>
      <w:r>
        <w:rPr>
          <w:sz w:val="19"/>
        </w:rPr>
        <w:t>1200</w:t>
      </w:r>
      <w:r>
        <w:rPr>
          <w:spacing w:val="-6"/>
          <w:sz w:val="19"/>
        </w:rPr>
        <w:t xml:space="preserve"> </w:t>
      </w:r>
      <w:r>
        <w:rPr>
          <w:sz w:val="19"/>
        </w:rPr>
        <w:t>clock</w:t>
      </w:r>
      <w:r>
        <w:rPr>
          <w:spacing w:val="-6"/>
          <w:sz w:val="19"/>
        </w:rPr>
        <w:t xml:space="preserve"> </w:t>
      </w:r>
      <w:r>
        <w:rPr>
          <w:sz w:val="19"/>
        </w:rPr>
        <w:t>hours</w:t>
      </w:r>
      <w:r>
        <w:rPr>
          <w:spacing w:val="-6"/>
          <w:sz w:val="19"/>
        </w:rPr>
        <w:t xml:space="preserve"> </w:t>
      </w:r>
      <w:r>
        <w:rPr>
          <w:sz w:val="19"/>
        </w:rPr>
        <w:t>(Utah</w:t>
      </w:r>
      <w:r>
        <w:rPr>
          <w:spacing w:val="-7"/>
          <w:sz w:val="19"/>
        </w:rPr>
        <w:t xml:space="preserve"> </w:t>
      </w:r>
      <w:r>
        <w:rPr>
          <w:sz w:val="19"/>
        </w:rPr>
        <w:t xml:space="preserve">State </w:t>
      </w:r>
      <w:r>
        <w:rPr>
          <w:spacing w:val="-2"/>
          <w:sz w:val="19"/>
        </w:rPr>
        <w:t>Requirement)</w:t>
      </w:r>
    </w:p>
    <w:p w14:paraId="5026B802" w14:textId="77777777" w:rsidR="000563DC" w:rsidRDefault="000563DC" w:rsidP="00275BBA">
      <w:pPr>
        <w:pStyle w:val="BodyText"/>
      </w:pPr>
    </w:p>
    <w:p w14:paraId="786E11AB" w14:textId="77777777" w:rsidR="000563DC" w:rsidRDefault="000563DC" w:rsidP="00275BBA">
      <w:pPr>
        <w:sectPr w:rsidR="000563DC">
          <w:footerReference w:type="default" r:id="rId141"/>
          <w:pgSz w:w="12240" w:h="15840"/>
          <w:pgMar w:top="700" w:right="140" w:bottom="720" w:left="80" w:header="0" w:footer="522" w:gutter="0"/>
          <w:cols w:space="720"/>
        </w:sectPr>
      </w:pPr>
    </w:p>
    <w:p w14:paraId="31A8D15F" w14:textId="77777777" w:rsidR="000563DC" w:rsidRDefault="000563DC" w:rsidP="00275BBA">
      <w:pPr>
        <w:pStyle w:val="BodyText"/>
        <w:spacing w:before="2"/>
        <w:rPr>
          <w:sz w:val="19"/>
        </w:rPr>
      </w:pPr>
    </w:p>
    <w:p w14:paraId="3474F3EB" w14:textId="77777777" w:rsidR="000563DC" w:rsidRDefault="00C55D50" w:rsidP="003B3D72">
      <w:pPr>
        <w:spacing w:before="280"/>
        <w:ind w:left="856"/>
        <w:rPr>
          <w:b/>
          <w:sz w:val="19"/>
        </w:rPr>
      </w:pPr>
      <w:r>
        <w:rPr>
          <w:b/>
          <w:spacing w:val="-2"/>
          <w:sz w:val="19"/>
          <w:u w:val="single"/>
        </w:rPr>
        <w:t>GRADUATION</w:t>
      </w:r>
      <w:r>
        <w:rPr>
          <w:b/>
          <w:spacing w:val="3"/>
          <w:sz w:val="19"/>
          <w:u w:val="single"/>
        </w:rPr>
        <w:t xml:space="preserve"> </w:t>
      </w:r>
      <w:r>
        <w:rPr>
          <w:b/>
          <w:spacing w:val="-2"/>
          <w:sz w:val="19"/>
          <w:u w:val="single"/>
        </w:rPr>
        <w:t>REQUIREMENTS:</w:t>
      </w:r>
    </w:p>
    <w:p w14:paraId="05BE4003" w14:textId="77777777" w:rsidR="000563DC" w:rsidRDefault="00C55D50" w:rsidP="00275BBA">
      <w:pPr>
        <w:rPr>
          <w:b/>
        </w:rPr>
      </w:pPr>
      <w:r>
        <w:br w:type="column"/>
      </w:r>
    </w:p>
    <w:p w14:paraId="6EAA6B0F" w14:textId="77777777" w:rsidR="000563DC" w:rsidRDefault="000563DC" w:rsidP="00275BBA">
      <w:pPr>
        <w:pStyle w:val="BodyText"/>
        <w:spacing w:before="12"/>
        <w:rPr>
          <w:b/>
          <w:sz w:val="16"/>
        </w:rPr>
      </w:pPr>
    </w:p>
    <w:p w14:paraId="1ADA1297" w14:textId="77777777" w:rsidR="000563DC" w:rsidRDefault="00C55D50" w:rsidP="00275BBA">
      <w:pPr>
        <w:spacing w:line="242" w:lineRule="auto"/>
        <w:ind w:left="74" w:right="67"/>
        <w:rPr>
          <w:sz w:val="19"/>
        </w:rPr>
      </w:pPr>
      <w:r>
        <w:rPr>
          <w:sz w:val="19"/>
        </w:rPr>
        <w:t>Completion</w:t>
      </w:r>
      <w:r>
        <w:rPr>
          <w:spacing w:val="-4"/>
          <w:sz w:val="19"/>
        </w:rPr>
        <w:t xml:space="preserve"> </w:t>
      </w:r>
      <w:r>
        <w:rPr>
          <w:sz w:val="19"/>
        </w:rPr>
        <w:t>of</w:t>
      </w:r>
      <w:r>
        <w:rPr>
          <w:spacing w:val="-3"/>
          <w:sz w:val="19"/>
        </w:rPr>
        <w:t xml:space="preserve"> </w:t>
      </w:r>
      <w:r>
        <w:rPr>
          <w:sz w:val="19"/>
        </w:rPr>
        <w:t>1200</w:t>
      </w:r>
      <w:r>
        <w:rPr>
          <w:spacing w:val="-3"/>
          <w:sz w:val="19"/>
        </w:rPr>
        <w:t xml:space="preserve"> </w:t>
      </w:r>
      <w:r>
        <w:rPr>
          <w:sz w:val="19"/>
        </w:rPr>
        <w:t>clock</w:t>
      </w:r>
      <w:r>
        <w:rPr>
          <w:spacing w:val="-5"/>
          <w:sz w:val="19"/>
        </w:rPr>
        <w:t xml:space="preserve"> </w:t>
      </w:r>
      <w:r>
        <w:rPr>
          <w:sz w:val="19"/>
        </w:rPr>
        <w:t>hours,</w:t>
      </w:r>
      <w:r>
        <w:rPr>
          <w:spacing w:val="-4"/>
          <w:sz w:val="19"/>
        </w:rPr>
        <w:t xml:space="preserve"> </w:t>
      </w:r>
      <w:r>
        <w:rPr>
          <w:sz w:val="19"/>
        </w:rPr>
        <w:t>which</w:t>
      </w:r>
      <w:r>
        <w:rPr>
          <w:spacing w:val="-4"/>
          <w:sz w:val="19"/>
        </w:rPr>
        <w:t xml:space="preserve"> </w:t>
      </w:r>
      <w:r>
        <w:rPr>
          <w:sz w:val="19"/>
        </w:rPr>
        <w:t>is</w:t>
      </w:r>
      <w:r>
        <w:rPr>
          <w:spacing w:val="-3"/>
          <w:sz w:val="19"/>
        </w:rPr>
        <w:t xml:space="preserve"> </w:t>
      </w:r>
      <w:r>
        <w:rPr>
          <w:sz w:val="19"/>
        </w:rPr>
        <w:t>a</w:t>
      </w:r>
      <w:r>
        <w:rPr>
          <w:spacing w:val="-3"/>
          <w:sz w:val="19"/>
        </w:rPr>
        <w:t xml:space="preserve"> </w:t>
      </w:r>
      <w:r>
        <w:rPr>
          <w:sz w:val="19"/>
        </w:rPr>
        <w:t>State</w:t>
      </w:r>
      <w:r>
        <w:rPr>
          <w:spacing w:val="-4"/>
          <w:sz w:val="19"/>
        </w:rPr>
        <w:t xml:space="preserve"> </w:t>
      </w:r>
      <w:r>
        <w:rPr>
          <w:sz w:val="19"/>
        </w:rPr>
        <w:t>of</w:t>
      </w:r>
      <w:r>
        <w:rPr>
          <w:spacing w:val="-3"/>
          <w:sz w:val="19"/>
        </w:rPr>
        <w:t xml:space="preserve"> </w:t>
      </w:r>
      <w:r>
        <w:rPr>
          <w:sz w:val="19"/>
        </w:rPr>
        <w:t>Utah</w:t>
      </w:r>
      <w:r>
        <w:rPr>
          <w:spacing w:val="-4"/>
          <w:sz w:val="19"/>
        </w:rPr>
        <w:t xml:space="preserve"> </w:t>
      </w:r>
      <w:r>
        <w:rPr>
          <w:sz w:val="19"/>
        </w:rPr>
        <w:t>requirement.</w:t>
      </w:r>
      <w:r>
        <w:rPr>
          <w:spacing w:val="-3"/>
          <w:sz w:val="19"/>
        </w:rPr>
        <w:t xml:space="preserve"> </w:t>
      </w:r>
      <w:r>
        <w:rPr>
          <w:sz w:val="19"/>
        </w:rPr>
        <w:t xml:space="preserve">Taking approximately 30-75 weeks to complete depending on </w:t>
      </w:r>
      <w:proofErr w:type="gramStart"/>
      <w:r>
        <w:rPr>
          <w:sz w:val="19"/>
        </w:rPr>
        <w:t>specified</w:t>
      </w:r>
      <w:proofErr w:type="gramEnd"/>
      <w:r>
        <w:rPr>
          <w:sz w:val="19"/>
        </w:rPr>
        <w:t xml:space="preserve"> schedule.</w:t>
      </w:r>
    </w:p>
    <w:p w14:paraId="3B07F350" w14:textId="77777777" w:rsidR="000563DC" w:rsidRDefault="000563DC" w:rsidP="00275BBA">
      <w:pPr>
        <w:pStyle w:val="BodyText"/>
        <w:spacing w:before="6"/>
        <w:rPr>
          <w:sz w:val="19"/>
        </w:rPr>
      </w:pPr>
    </w:p>
    <w:p w14:paraId="3B0E1057" w14:textId="77777777" w:rsidR="000563DC" w:rsidRDefault="00C55D50" w:rsidP="00275BBA">
      <w:pPr>
        <w:spacing w:before="1" w:line="247" w:lineRule="auto"/>
        <w:ind w:left="74" w:right="377"/>
        <w:rPr>
          <w:sz w:val="19"/>
        </w:rPr>
      </w:pPr>
      <w:r>
        <w:rPr>
          <w:sz w:val="19"/>
        </w:rPr>
        <w:t>Completion</w:t>
      </w:r>
      <w:r>
        <w:rPr>
          <w:spacing w:val="-4"/>
          <w:sz w:val="19"/>
        </w:rPr>
        <w:t xml:space="preserve"> </w:t>
      </w:r>
      <w:r>
        <w:rPr>
          <w:sz w:val="19"/>
        </w:rPr>
        <w:t>of</w:t>
      </w:r>
      <w:r>
        <w:rPr>
          <w:spacing w:val="-3"/>
          <w:sz w:val="19"/>
        </w:rPr>
        <w:t xml:space="preserve"> </w:t>
      </w:r>
      <w:r>
        <w:rPr>
          <w:sz w:val="19"/>
        </w:rPr>
        <w:t>course</w:t>
      </w:r>
      <w:r>
        <w:rPr>
          <w:spacing w:val="-4"/>
          <w:sz w:val="19"/>
        </w:rPr>
        <w:t xml:space="preserve"> </w:t>
      </w:r>
      <w:r>
        <w:rPr>
          <w:sz w:val="19"/>
        </w:rPr>
        <w:t>and</w:t>
      </w:r>
      <w:r>
        <w:rPr>
          <w:spacing w:val="-2"/>
          <w:sz w:val="19"/>
        </w:rPr>
        <w:t xml:space="preserve"> </w:t>
      </w:r>
      <w:r>
        <w:rPr>
          <w:sz w:val="19"/>
        </w:rPr>
        <w:t>all</w:t>
      </w:r>
      <w:r>
        <w:rPr>
          <w:spacing w:val="-3"/>
          <w:sz w:val="19"/>
        </w:rPr>
        <w:t xml:space="preserve"> </w:t>
      </w:r>
      <w:r>
        <w:rPr>
          <w:sz w:val="19"/>
        </w:rPr>
        <w:t>testing</w:t>
      </w:r>
      <w:r>
        <w:rPr>
          <w:spacing w:val="-4"/>
          <w:sz w:val="19"/>
        </w:rPr>
        <w:t xml:space="preserve"> </w:t>
      </w:r>
      <w:r>
        <w:rPr>
          <w:sz w:val="19"/>
        </w:rPr>
        <w:t>maintaining</w:t>
      </w:r>
      <w:r>
        <w:rPr>
          <w:spacing w:val="-4"/>
          <w:sz w:val="19"/>
        </w:rPr>
        <w:t xml:space="preserve"> </w:t>
      </w:r>
      <w:r>
        <w:rPr>
          <w:sz w:val="19"/>
        </w:rPr>
        <w:t>75%</w:t>
      </w:r>
      <w:r>
        <w:rPr>
          <w:spacing w:val="-4"/>
          <w:sz w:val="19"/>
        </w:rPr>
        <w:t xml:space="preserve"> </w:t>
      </w:r>
      <w:r>
        <w:rPr>
          <w:sz w:val="19"/>
        </w:rPr>
        <w:t>GPA</w:t>
      </w:r>
      <w:r>
        <w:rPr>
          <w:spacing w:val="-4"/>
          <w:sz w:val="19"/>
        </w:rPr>
        <w:t xml:space="preserve"> </w:t>
      </w:r>
      <w:r>
        <w:rPr>
          <w:sz w:val="19"/>
        </w:rPr>
        <w:t>and</w:t>
      </w:r>
      <w:r>
        <w:rPr>
          <w:spacing w:val="-4"/>
          <w:sz w:val="19"/>
        </w:rPr>
        <w:t xml:space="preserve"> </w:t>
      </w:r>
      <w:r>
        <w:rPr>
          <w:sz w:val="19"/>
        </w:rPr>
        <w:t>75%</w:t>
      </w:r>
      <w:r>
        <w:rPr>
          <w:spacing w:val="-2"/>
          <w:sz w:val="19"/>
        </w:rPr>
        <w:t xml:space="preserve"> </w:t>
      </w:r>
      <w:r>
        <w:rPr>
          <w:sz w:val="19"/>
        </w:rPr>
        <w:t>CAR</w:t>
      </w:r>
      <w:r>
        <w:rPr>
          <w:spacing w:val="-4"/>
          <w:sz w:val="19"/>
        </w:rPr>
        <w:t xml:space="preserve"> </w:t>
      </w:r>
      <w:r>
        <w:rPr>
          <w:sz w:val="19"/>
        </w:rPr>
        <w:t>or</w:t>
      </w:r>
      <w:r>
        <w:rPr>
          <w:spacing w:val="-3"/>
          <w:sz w:val="19"/>
        </w:rPr>
        <w:t xml:space="preserve"> </w:t>
      </w:r>
      <w:r>
        <w:rPr>
          <w:sz w:val="19"/>
        </w:rPr>
        <w:t xml:space="preserve">above. Must have all financial obligation to school </w:t>
      </w:r>
      <w:proofErr w:type="gramStart"/>
      <w:r>
        <w:rPr>
          <w:sz w:val="19"/>
        </w:rPr>
        <w:t>met, unless</w:t>
      </w:r>
      <w:proofErr w:type="gramEnd"/>
      <w:r>
        <w:rPr>
          <w:sz w:val="19"/>
        </w:rPr>
        <w:t xml:space="preserve"> finance arrangements are </w:t>
      </w:r>
      <w:r>
        <w:rPr>
          <w:spacing w:val="-2"/>
          <w:sz w:val="19"/>
        </w:rPr>
        <w:t>made.</w:t>
      </w:r>
    </w:p>
    <w:p w14:paraId="7A8DB408" w14:textId="77777777" w:rsidR="000563DC" w:rsidRDefault="000563DC" w:rsidP="00275BBA">
      <w:pPr>
        <w:spacing w:line="224" w:lineRule="exact"/>
        <w:rPr>
          <w:sz w:val="19"/>
        </w:rPr>
        <w:sectPr w:rsidR="000563DC">
          <w:type w:val="continuous"/>
          <w:pgSz w:w="12240" w:h="15840"/>
          <w:pgMar w:top="640" w:right="140" w:bottom="600" w:left="80" w:header="0" w:footer="522" w:gutter="0"/>
          <w:cols w:num="2" w:space="720" w:equalWidth="0">
            <w:col w:w="3541" w:space="40"/>
            <w:col w:w="8439"/>
          </w:cols>
        </w:sectPr>
      </w:pPr>
    </w:p>
    <w:p w14:paraId="61C73BF2" w14:textId="77777777" w:rsidR="00AA27DE" w:rsidRDefault="00C55D50" w:rsidP="00275BBA">
      <w:pPr>
        <w:tabs>
          <w:tab w:val="left" w:pos="3611"/>
        </w:tabs>
        <w:spacing w:before="87" w:line="244" w:lineRule="auto"/>
        <w:ind w:left="3614" w:right="803" w:hanging="2799"/>
        <w:rPr>
          <w:spacing w:val="-5"/>
          <w:sz w:val="19"/>
        </w:rPr>
      </w:pPr>
      <w:r>
        <w:rPr>
          <w:b/>
          <w:spacing w:val="-2"/>
          <w:sz w:val="19"/>
          <w:u w:val="single"/>
        </w:rPr>
        <w:lastRenderedPageBreak/>
        <w:t>ATTAINMENTS:</w:t>
      </w:r>
      <w:r>
        <w:rPr>
          <w:b/>
          <w:sz w:val="19"/>
        </w:rPr>
        <w:tab/>
      </w:r>
      <w:r>
        <w:rPr>
          <w:sz w:val="19"/>
        </w:rPr>
        <w:t>Diploma</w:t>
      </w:r>
      <w:r>
        <w:rPr>
          <w:spacing w:val="-4"/>
          <w:sz w:val="19"/>
        </w:rPr>
        <w:t xml:space="preserve"> </w:t>
      </w:r>
      <w:r>
        <w:rPr>
          <w:sz w:val="19"/>
        </w:rPr>
        <w:t>-</w:t>
      </w:r>
      <w:r>
        <w:rPr>
          <w:spacing w:val="-5"/>
          <w:sz w:val="19"/>
        </w:rPr>
        <w:t xml:space="preserve"> </w:t>
      </w:r>
      <w:r>
        <w:rPr>
          <w:sz w:val="19"/>
        </w:rPr>
        <w:t>issued</w:t>
      </w:r>
      <w:r>
        <w:rPr>
          <w:spacing w:val="-5"/>
          <w:sz w:val="19"/>
        </w:rPr>
        <w:t xml:space="preserve"> </w:t>
      </w:r>
      <w:r>
        <w:rPr>
          <w:sz w:val="19"/>
        </w:rPr>
        <w:t>upon</w:t>
      </w:r>
      <w:r>
        <w:rPr>
          <w:spacing w:val="-5"/>
          <w:sz w:val="19"/>
        </w:rPr>
        <w:t xml:space="preserve"> </w:t>
      </w:r>
      <w:r>
        <w:rPr>
          <w:sz w:val="19"/>
        </w:rPr>
        <w:t>graduation</w:t>
      </w:r>
      <w:r>
        <w:rPr>
          <w:spacing w:val="-5"/>
          <w:sz w:val="19"/>
        </w:rPr>
        <w:t xml:space="preserve"> </w:t>
      </w:r>
    </w:p>
    <w:p w14:paraId="60605CEF" w14:textId="237CAA69" w:rsidR="00855F02" w:rsidRDefault="00AA27DE" w:rsidP="00275BBA">
      <w:pPr>
        <w:tabs>
          <w:tab w:val="left" w:pos="3611"/>
        </w:tabs>
        <w:spacing w:before="87" w:line="244" w:lineRule="auto"/>
        <w:ind w:left="3614" w:right="803" w:hanging="2799"/>
        <w:rPr>
          <w:sz w:val="20"/>
        </w:rPr>
      </w:pPr>
      <w:r w:rsidRPr="00AA27DE">
        <w:rPr>
          <w:bCs/>
          <w:spacing w:val="-2"/>
          <w:sz w:val="19"/>
        </w:rPr>
        <w:tab/>
      </w:r>
      <w:r w:rsidR="00C55D50">
        <w:rPr>
          <w:sz w:val="19"/>
        </w:rPr>
        <w:t>State</w:t>
      </w:r>
      <w:r w:rsidR="00C55D50">
        <w:rPr>
          <w:spacing w:val="-5"/>
          <w:sz w:val="19"/>
        </w:rPr>
        <w:t xml:space="preserve"> </w:t>
      </w:r>
      <w:r w:rsidR="00C55D50">
        <w:rPr>
          <w:sz w:val="19"/>
        </w:rPr>
        <w:t>License -</w:t>
      </w:r>
      <w:r>
        <w:rPr>
          <w:spacing w:val="-6"/>
          <w:sz w:val="20"/>
        </w:rPr>
        <w:t xml:space="preserve"> </w:t>
      </w:r>
      <w:r>
        <w:rPr>
          <w:sz w:val="20"/>
        </w:rPr>
        <w:t>issued</w:t>
      </w:r>
      <w:r>
        <w:rPr>
          <w:spacing w:val="-5"/>
          <w:sz w:val="20"/>
        </w:rPr>
        <w:t xml:space="preserve"> </w:t>
      </w:r>
      <w:r>
        <w:rPr>
          <w:sz w:val="20"/>
        </w:rPr>
        <w:t>upon</w:t>
      </w:r>
      <w:r>
        <w:rPr>
          <w:spacing w:val="-4"/>
          <w:sz w:val="20"/>
        </w:rPr>
        <w:t xml:space="preserve"> </w:t>
      </w:r>
      <w:r>
        <w:rPr>
          <w:sz w:val="20"/>
        </w:rPr>
        <w:t>passing</w:t>
      </w:r>
      <w:r>
        <w:rPr>
          <w:spacing w:val="-7"/>
          <w:sz w:val="20"/>
        </w:rPr>
        <w:t xml:space="preserve"> </w:t>
      </w:r>
      <w:r>
        <w:rPr>
          <w:sz w:val="20"/>
        </w:rPr>
        <w:t>National and State Exams and submitting licensure application to licensing division.</w:t>
      </w:r>
    </w:p>
    <w:p w14:paraId="6B675AA3" w14:textId="77777777" w:rsidR="00AA27DE" w:rsidRDefault="00AA27DE" w:rsidP="00275BBA">
      <w:pPr>
        <w:tabs>
          <w:tab w:val="left" w:pos="3611"/>
        </w:tabs>
        <w:spacing w:before="87" w:line="244" w:lineRule="auto"/>
        <w:ind w:left="3614" w:right="803" w:hanging="2799"/>
        <w:rPr>
          <w:sz w:val="19"/>
        </w:rPr>
      </w:pPr>
    </w:p>
    <w:tbl>
      <w:tblPr>
        <w:tblW w:w="0" w:type="auto"/>
        <w:tblInd w:w="727" w:type="dxa"/>
        <w:tblLayout w:type="fixed"/>
        <w:tblCellMar>
          <w:left w:w="0" w:type="dxa"/>
          <w:right w:w="0" w:type="dxa"/>
        </w:tblCellMar>
        <w:tblLook w:val="01E0" w:firstRow="1" w:lastRow="1" w:firstColumn="1" w:lastColumn="1" w:noHBand="0" w:noVBand="0"/>
      </w:tblPr>
      <w:tblGrid>
        <w:gridCol w:w="2507"/>
        <w:gridCol w:w="7876"/>
      </w:tblGrid>
      <w:tr w:rsidR="00855F02" w14:paraId="7C69C7F5" w14:textId="77777777" w:rsidTr="003F5534">
        <w:trPr>
          <w:trHeight w:val="2829"/>
        </w:trPr>
        <w:tc>
          <w:tcPr>
            <w:tcW w:w="2507" w:type="dxa"/>
          </w:tcPr>
          <w:p w14:paraId="16093557" w14:textId="77777777" w:rsidR="00855F02" w:rsidRDefault="00855F02" w:rsidP="003F5534">
            <w:pPr>
              <w:pStyle w:val="TableParagraph"/>
              <w:spacing w:before="4"/>
              <w:ind w:left="50"/>
              <w:rPr>
                <w:b/>
                <w:sz w:val="20"/>
              </w:rPr>
            </w:pPr>
            <w:r>
              <w:rPr>
                <w:b/>
                <w:sz w:val="20"/>
                <w:u w:val="single"/>
              </w:rPr>
              <w:t>TUITION</w:t>
            </w:r>
            <w:r>
              <w:rPr>
                <w:b/>
                <w:spacing w:val="-6"/>
                <w:sz w:val="20"/>
                <w:u w:val="single"/>
              </w:rPr>
              <w:t xml:space="preserve"> </w:t>
            </w:r>
            <w:r>
              <w:rPr>
                <w:b/>
                <w:sz w:val="20"/>
                <w:u w:val="single"/>
              </w:rPr>
              <w:t>AND</w:t>
            </w:r>
            <w:r>
              <w:rPr>
                <w:b/>
                <w:spacing w:val="-2"/>
                <w:sz w:val="20"/>
                <w:u w:val="single"/>
              </w:rPr>
              <w:t xml:space="preserve"> </w:t>
            </w:r>
            <w:r>
              <w:rPr>
                <w:b/>
                <w:spacing w:val="-4"/>
                <w:sz w:val="20"/>
                <w:u w:val="single"/>
              </w:rPr>
              <w:t>FEES:</w:t>
            </w:r>
          </w:p>
        </w:tc>
        <w:tc>
          <w:tcPr>
            <w:tcW w:w="7876" w:type="dxa"/>
          </w:tcPr>
          <w:p w14:paraId="7A4FFD2E" w14:textId="77777777" w:rsidR="00855F02" w:rsidRDefault="00855F02" w:rsidP="003F5534">
            <w:pPr>
              <w:pStyle w:val="TableParagraph"/>
              <w:tabs>
                <w:tab w:val="left" w:pos="6815"/>
                <w:tab w:val="left" w:pos="7208"/>
              </w:tabs>
              <w:spacing w:before="4"/>
              <w:ind w:left="332" w:right="58"/>
              <w:rPr>
                <w:sz w:val="20"/>
              </w:rPr>
            </w:pPr>
            <w:r>
              <w:rPr>
                <w:sz w:val="20"/>
              </w:rPr>
              <w:t>Application Fee (non-refundable, non-transferrable)</w:t>
            </w:r>
            <w:r>
              <w:rPr>
                <w:sz w:val="20"/>
              </w:rPr>
              <w:tab/>
            </w:r>
            <w:r>
              <w:rPr>
                <w:spacing w:val="-10"/>
                <w:sz w:val="20"/>
              </w:rPr>
              <w:t>$</w:t>
            </w:r>
            <w:r>
              <w:rPr>
                <w:sz w:val="20"/>
              </w:rPr>
              <w:tab/>
            </w:r>
            <w:r>
              <w:rPr>
                <w:spacing w:val="-2"/>
                <w:sz w:val="20"/>
              </w:rPr>
              <w:t>100.00 Tuition</w:t>
            </w:r>
            <w:r>
              <w:rPr>
                <w:sz w:val="20"/>
              </w:rPr>
              <w:tab/>
            </w:r>
            <w:r>
              <w:rPr>
                <w:spacing w:val="-2"/>
                <w:sz w:val="20"/>
              </w:rPr>
              <w:t>$11,150.00</w:t>
            </w:r>
          </w:p>
          <w:p w14:paraId="69B0BEDA" w14:textId="77777777" w:rsidR="00855F02" w:rsidRDefault="00855F02" w:rsidP="003F5534">
            <w:pPr>
              <w:pStyle w:val="TableParagraph"/>
              <w:tabs>
                <w:tab w:val="left" w:pos="6815"/>
              </w:tabs>
              <w:spacing w:line="244" w:lineRule="exact"/>
              <w:ind w:left="332"/>
              <w:rPr>
                <w:sz w:val="20"/>
              </w:rPr>
            </w:pPr>
            <w:r>
              <w:rPr>
                <w:sz w:val="20"/>
              </w:rPr>
              <w:t>Kit</w:t>
            </w:r>
            <w:r>
              <w:rPr>
                <w:spacing w:val="-3"/>
                <w:sz w:val="20"/>
              </w:rPr>
              <w:t xml:space="preserve"> </w:t>
            </w:r>
            <w:r>
              <w:rPr>
                <w:sz w:val="20"/>
              </w:rPr>
              <w:t>Fee</w:t>
            </w:r>
            <w:r>
              <w:rPr>
                <w:spacing w:val="-7"/>
                <w:sz w:val="20"/>
              </w:rPr>
              <w:t xml:space="preserve"> </w:t>
            </w:r>
            <w:r>
              <w:rPr>
                <w:sz w:val="20"/>
              </w:rPr>
              <w:t>(Books</w:t>
            </w:r>
            <w:r>
              <w:rPr>
                <w:spacing w:val="-2"/>
                <w:sz w:val="20"/>
              </w:rPr>
              <w:t xml:space="preserve"> Included)</w:t>
            </w:r>
            <w:r>
              <w:rPr>
                <w:sz w:val="20"/>
              </w:rPr>
              <w:tab/>
              <w:t>$</w:t>
            </w:r>
            <w:r>
              <w:rPr>
                <w:spacing w:val="55"/>
                <w:sz w:val="20"/>
              </w:rPr>
              <w:t xml:space="preserve"> </w:t>
            </w:r>
            <w:r>
              <w:rPr>
                <w:spacing w:val="-2"/>
                <w:sz w:val="20"/>
              </w:rPr>
              <w:t>1,399.00</w:t>
            </w:r>
          </w:p>
          <w:p w14:paraId="3C9695D3" w14:textId="77777777" w:rsidR="00855F02" w:rsidRDefault="00855F02" w:rsidP="003F5534">
            <w:pPr>
              <w:pStyle w:val="TableParagraph"/>
              <w:tabs>
                <w:tab w:val="left" w:pos="6815"/>
                <w:tab w:val="left" w:pos="7208"/>
              </w:tabs>
              <w:spacing w:line="245" w:lineRule="exact"/>
              <w:ind w:left="332"/>
              <w:rPr>
                <w:sz w:val="20"/>
              </w:rPr>
            </w:pPr>
            <w:r>
              <w:rPr>
                <w:sz w:val="20"/>
              </w:rPr>
              <w:t>Utah</w:t>
            </w:r>
            <w:r>
              <w:rPr>
                <w:spacing w:val="-3"/>
                <w:sz w:val="20"/>
              </w:rPr>
              <w:t xml:space="preserve"> </w:t>
            </w:r>
            <w:r>
              <w:rPr>
                <w:sz w:val="20"/>
              </w:rPr>
              <w:t>State</w:t>
            </w:r>
            <w:r>
              <w:rPr>
                <w:spacing w:val="-6"/>
                <w:sz w:val="20"/>
              </w:rPr>
              <w:t xml:space="preserve"> </w:t>
            </w:r>
            <w:r>
              <w:rPr>
                <w:sz w:val="20"/>
              </w:rPr>
              <w:t>Sales</w:t>
            </w:r>
            <w:r>
              <w:rPr>
                <w:spacing w:val="-6"/>
                <w:sz w:val="20"/>
              </w:rPr>
              <w:t xml:space="preserve"> </w:t>
            </w:r>
            <w:r>
              <w:rPr>
                <w:sz w:val="20"/>
              </w:rPr>
              <w:t>Tax</w:t>
            </w:r>
            <w:r>
              <w:rPr>
                <w:spacing w:val="-4"/>
                <w:sz w:val="20"/>
              </w:rPr>
              <w:t xml:space="preserve"> </w:t>
            </w:r>
            <w:r>
              <w:rPr>
                <w:sz w:val="20"/>
              </w:rPr>
              <w:t>(Kit)</w:t>
            </w:r>
            <w:r>
              <w:rPr>
                <w:spacing w:val="-7"/>
                <w:sz w:val="20"/>
              </w:rPr>
              <w:t xml:space="preserve"> </w:t>
            </w:r>
            <w:r>
              <w:rPr>
                <w:sz w:val="20"/>
              </w:rPr>
              <w:t>(Subject</w:t>
            </w:r>
            <w:r>
              <w:rPr>
                <w:spacing w:val="-9"/>
                <w:sz w:val="20"/>
              </w:rPr>
              <w:t xml:space="preserve"> </w:t>
            </w:r>
            <w:r>
              <w:rPr>
                <w:sz w:val="20"/>
              </w:rPr>
              <w:t>to</w:t>
            </w:r>
            <w:r>
              <w:rPr>
                <w:spacing w:val="-6"/>
                <w:sz w:val="20"/>
              </w:rPr>
              <w:t xml:space="preserve"> </w:t>
            </w:r>
            <w:r>
              <w:rPr>
                <w:spacing w:val="-2"/>
                <w:sz w:val="20"/>
              </w:rPr>
              <w:t>change)</w:t>
            </w:r>
            <w:r>
              <w:rPr>
                <w:sz w:val="20"/>
              </w:rPr>
              <w:tab/>
            </w:r>
            <w:r>
              <w:rPr>
                <w:spacing w:val="-10"/>
                <w:sz w:val="20"/>
              </w:rPr>
              <w:t>$</w:t>
            </w:r>
            <w:r>
              <w:rPr>
                <w:sz w:val="20"/>
              </w:rPr>
              <w:tab/>
            </w:r>
            <w:r>
              <w:rPr>
                <w:spacing w:val="-2"/>
                <w:sz w:val="20"/>
              </w:rPr>
              <w:t>104.23</w:t>
            </w:r>
          </w:p>
          <w:p w14:paraId="77FE9751" w14:textId="77777777" w:rsidR="00855F02" w:rsidRDefault="00855F02" w:rsidP="003F5534">
            <w:pPr>
              <w:pStyle w:val="TableParagraph"/>
              <w:tabs>
                <w:tab w:val="left" w:pos="6815"/>
                <w:tab w:val="left" w:pos="7209"/>
              </w:tabs>
              <w:spacing w:line="245" w:lineRule="exact"/>
              <w:ind w:left="332"/>
              <w:rPr>
                <w:sz w:val="20"/>
              </w:rPr>
            </w:pPr>
            <w:r>
              <w:rPr>
                <w:sz w:val="20"/>
              </w:rPr>
              <w:t>Nuts</w:t>
            </w:r>
            <w:r>
              <w:rPr>
                <w:spacing w:val="-6"/>
                <w:sz w:val="20"/>
              </w:rPr>
              <w:t xml:space="preserve"> </w:t>
            </w:r>
            <w:r>
              <w:rPr>
                <w:sz w:val="20"/>
              </w:rPr>
              <w:t>and</w:t>
            </w:r>
            <w:r>
              <w:rPr>
                <w:spacing w:val="1"/>
                <w:sz w:val="20"/>
              </w:rPr>
              <w:t xml:space="preserve"> </w:t>
            </w:r>
            <w:r>
              <w:rPr>
                <w:spacing w:val="-2"/>
                <w:sz w:val="20"/>
              </w:rPr>
              <w:t>Bolts</w:t>
            </w:r>
            <w:r>
              <w:rPr>
                <w:sz w:val="20"/>
              </w:rPr>
              <w:tab/>
            </w:r>
            <w:r>
              <w:rPr>
                <w:spacing w:val="-10"/>
                <w:sz w:val="20"/>
              </w:rPr>
              <w:t>$</w:t>
            </w:r>
            <w:r>
              <w:rPr>
                <w:sz w:val="20"/>
              </w:rPr>
              <w:tab/>
            </w:r>
            <w:r>
              <w:rPr>
                <w:spacing w:val="-2"/>
                <w:sz w:val="20"/>
              </w:rPr>
              <w:t>500.00</w:t>
            </w:r>
          </w:p>
          <w:p w14:paraId="7CFFEC31" w14:textId="77777777" w:rsidR="00855F02" w:rsidRDefault="00855F02" w:rsidP="003F5534">
            <w:pPr>
              <w:pStyle w:val="TableParagraph"/>
              <w:tabs>
                <w:tab w:val="left" w:pos="6815"/>
                <w:tab w:val="left" w:pos="7319"/>
              </w:tabs>
              <w:spacing w:before="4"/>
              <w:ind w:left="332"/>
              <w:rPr>
                <w:sz w:val="20"/>
              </w:rPr>
            </w:pPr>
            <w:r>
              <w:rPr>
                <w:sz w:val="20"/>
              </w:rPr>
              <w:t>Sales</w:t>
            </w:r>
            <w:r>
              <w:rPr>
                <w:spacing w:val="-11"/>
                <w:sz w:val="20"/>
              </w:rPr>
              <w:t xml:space="preserve"> </w:t>
            </w:r>
            <w:r>
              <w:rPr>
                <w:sz w:val="20"/>
              </w:rPr>
              <w:t>Tax</w:t>
            </w:r>
            <w:r>
              <w:rPr>
                <w:spacing w:val="-12"/>
                <w:sz w:val="20"/>
              </w:rPr>
              <w:t xml:space="preserve"> </w:t>
            </w:r>
            <w:r>
              <w:rPr>
                <w:sz w:val="20"/>
              </w:rPr>
              <w:t>on</w:t>
            </w:r>
            <w:r>
              <w:rPr>
                <w:spacing w:val="-4"/>
                <w:sz w:val="20"/>
              </w:rPr>
              <w:t xml:space="preserve"> </w:t>
            </w:r>
            <w:r>
              <w:rPr>
                <w:sz w:val="20"/>
              </w:rPr>
              <w:t>Nuts</w:t>
            </w:r>
            <w:r>
              <w:rPr>
                <w:spacing w:val="-4"/>
                <w:sz w:val="20"/>
              </w:rPr>
              <w:t xml:space="preserve"> </w:t>
            </w:r>
            <w:r>
              <w:rPr>
                <w:sz w:val="20"/>
              </w:rPr>
              <w:t>and</w:t>
            </w:r>
            <w:r>
              <w:rPr>
                <w:spacing w:val="-5"/>
                <w:sz w:val="20"/>
              </w:rPr>
              <w:t xml:space="preserve"> </w:t>
            </w:r>
            <w:r>
              <w:rPr>
                <w:sz w:val="20"/>
              </w:rPr>
              <w:t>Bolts (Subject</w:t>
            </w:r>
            <w:r>
              <w:rPr>
                <w:spacing w:val="-4"/>
                <w:sz w:val="20"/>
              </w:rPr>
              <w:t xml:space="preserve"> </w:t>
            </w:r>
            <w:r>
              <w:rPr>
                <w:sz w:val="20"/>
              </w:rPr>
              <w:t>to</w:t>
            </w:r>
            <w:r>
              <w:rPr>
                <w:spacing w:val="-4"/>
                <w:sz w:val="20"/>
              </w:rPr>
              <w:t xml:space="preserve"> </w:t>
            </w:r>
            <w:r>
              <w:rPr>
                <w:spacing w:val="-2"/>
                <w:sz w:val="20"/>
              </w:rPr>
              <w:t>change)</w:t>
            </w:r>
            <w:r>
              <w:rPr>
                <w:sz w:val="20"/>
              </w:rPr>
              <w:tab/>
            </w:r>
            <w:r>
              <w:rPr>
                <w:spacing w:val="-10"/>
                <w:sz w:val="20"/>
              </w:rPr>
              <w:t>$</w:t>
            </w:r>
            <w:r>
              <w:rPr>
                <w:sz w:val="20"/>
              </w:rPr>
              <w:tab/>
            </w:r>
            <w:r>
              <w:rPr>
                <w:spacing w:val="-2"/>
                <w:sz w:val="20"/>
              </w:rPr>
              <w:t>37.25</w:t>
            </w:r>
          </w:p>
          <w:p w14:paraId="0115180E" w14:textId="77777777" w:rsidR="00855F02" w:rsidRDefault="00855F02" w:rsidP="003F5534">
            <w:pPr>
              <w:pStyle w:val="TableParagraph"/>
              <w:tabs>
                <w:tab w:val="left" w:pos="6815"/>
                <w:tab w:val="left" w:pos="7208"/>
              </w:tabs>
              <w:spacing w:line="245" w:lineRule="exact"/>
              <w:ind w:left="332"/>
              <w:rPr>
                <w:sz w:val="20"/>
              </w:rPr>
            </w:pPr>
            <w:r>
              <w:rPr>
                <w:spacing w:val="-2"/>
                <w:sz w:val="20"/>
              </w:rPr>
              <w:t>Qnity</w:t>
            </w:r>
            <w:r>
              <w:rPr>
                <w:sz w:val="20"/>
              </w:rPr>
              <w:tab/>
            </w:r>
            <w:r>
              <w:rPr>
                <w:spacing w:val="-10"/>
                <w:sz w:val="20"/>
              </w:rPr>
              <w:t>$</w:t>
            </w:r>
            <w:r>
              <w:rPr>
                <w:sz w:val="20"/>
              </w:rPr>
              <w:tab/>
            </w:r>
            <w:r>
              <w:rPr>
                <w:spacing w:val="-2"/>
                <w:sz w:val="20"/>
              </w:rPr>
              <w:t>100.00</w:t>
            </w:r>
          </w:p>
          <w:p w14:paraId="21487521" w14:textId="77777777" w:rsidR="00855F02" w:rsidRDefault="00855F02" w:rsidP="003F5534">
            <w:pPr>
              <w:pStyle w:val="TableParagraph"/>
              <w:tabs>
                <w:tab w:val="left" w:pos="6815"/>
                <w:tab w:val="right" w:pos="7814"/>
              </w:tabs>
              <w:spacing w:line="245" w:lineRule="exact"/>
              <w:ind w:left="332"/>
              <w:rPr>
                <w:sz w:val="20"/>
              </w:rPr>
            </w:pPr>
            <w:r>
              <w:rPr>
                <w:sz w:val="20"/>
              </w:rPr>
              <w:t>Sales</w:t>
            </w:r>
            <w:r>
              <w:rPr>
                <w:spacing w:val="-7"/>
                <w:sz w:val="20"/>
              </w:rPr>
              <w:t xml:space="preserve"> </w:t>
            </w:r>
            <w:r>
              <w:rPr>
                <w:sz w:val="20"/>
              </w:rPr>
              <w:t>Tax</w:t>
            </w:r>
            <w:r>
              <w:rPr>
                <w:spacing w:val="-11"/>
                <w:sz w:val="20"/>
              </w:rPr>
              <w:t xml:space="preserve"> </w:t>
            </w:r>
            <w:r>
              <w:rPr>
                <w:sz w:val="20"/>
              </w:rPr>
              <w:t>on</w:t>
            </w:r>
            <w:r>
              <w:rPr>
                <w:spacing w:val="-3"/>
                <w:sz w:val="20"/>
              </w:rPr>
              <w:t xml:space="preserve"> </w:t>
            </w:r>
            <w:r>
              <w:rPr>
                <w:sz w:val="20"/>
              </w:rPr>
              <w:t>Qnity (Subject</w:t>
            </w:r>
            <w:r>
              <w:rPr>
                <w:spacing w:val="-6"/>
                <w:sz w:val="20"/>
              </w:rPr>
              <w:t xml:space="preserve"> </w:t>
            </w:r>
            <w:r>
              <w:rPr>
                <w:sz w:val="20"/>
              </w:rPr>
              <w:t>to</w:t>
            </w:r>
            <w:r>
              <w:rPr>
                <w:spacing w:val="-3"/>
                <w:sz w:val="20"/>
              </w:rPr>
              <w:t xml:space="preserve"> </w:t>
            </w:r>
            <w:r>
              <w:rPr>
                <w:spacing w:val="-2"/>
                <w:sz w:val="20"/>
              </w:rPr>
              <w:t>change)</w:t>
            </w:r>
            <w:r>
              <w:rPr>
                <w:sz w:val="20"/>
              </w:rPr>
              <w:tab/>
            </w:r>
            <w:r>
              <w:rPr>
                <w:spacing w:val="-10"/>
                <w:sz w:val="20"/>
              </w:rPr>
              <w:t>$</w:t>
            </w:r>
            <w:r>
              <w:rPr>
                <w:sz w:val="20"/>
              </w:rPr>
              <w:tab/>
            </w:r>
            <w:r>
              <w:rPr>
                <w:spacing w:val="-4"/>
                <w:sz w:val="20"/>
              </w:rPr>
              <w:t>7.45</w:t>
            </w:r>
          </w:p>
          <w:p w14:paraId="73C234A0" w14:textId="77777777" w:rsidR="00855F02" w:rsidRDefault="00855F02" w:rsidP="003F5534">
            <w:pPr>
              <w:pStyle w:val="TableParagraph"/>
              <w:tabs>
                <w:tab w:val="left" w:pos="6815"/>
              </w:tabs>
              <w:spacing w:line="245" w:lineRule="exact"/>
              <w:ind w:left="332"/>
              <w:rPr>
                <w:sz w:val="20"/>
              </w:rPr>
            </w:pPr>
            <w:r>
              <w:rPr>
                <w:sz w:val="20"/>
              </w:rPr>
              <w:t>Grand</w:t>
            </w:r>
            <w:r>
              <w:rPr>
                <w:spacing w:val="-4"/>
                <w:sz w:val="20"/>
              </w:rPr>
              <w:t xml:space="preserve"> </w:t>
            </w:r>
            <w:r>
              <w:rPr>
                <w:spacing w:val="-2"/>
                <w:sz w:val="20"/>
              </w:rPr>
              <w:t>Total</w:t>
            </w:r>
            <w:r>
              <w:rPr>
                <w:sz w:val="20"/>
              </w:rPr>
              <w:tab/>
            </w:r>
            <w:r>
              <w:rPr>
                <w:spacing w:val="-2"/>
                <w:sz w:val="20"/>
              </w:rPr>
              <w:t>$13,397.93</w:t>
            </w:r>
          </w:p>
        </w:tc>
      </w:tr>
      <w:tr w:rsidR="00855F02" w14:paraId="04DEE3F6" w14:textId="77777777" w:rsidTr="003F5534">
        <w:trPr>
          <w:trHeight w:val="1109"/>
        </w:trPr>
        <w:tc>
          <w:tcPr>
            <w:tcW w:w="2507" w:type="dxa"/>
          </w:tcPr>
          <w:p w14:paraId="012904E8" w14:textId="77777777" w:rsidR="00855F02" w:rsidRDefault="00855F02" w:rsidP="003F5534">
            <w:pPr>
              <w:pStyle w:val="TableParagraph"/>
              <w:rPr>
                <w:sz w:val="24"/>
              </w:rPr>
            </w:pPr>
          </w:p>
          <w:p w14:paraId="1DADF859" w14:textId="77777777" w:rsidR="00855F02" w:rsidRDefault="00855F02" w:rsidP="003F5534">
            <w:pPr>
              <w:pStyle w:val="TableParagraph"/>
              <w:spacing w:before="9"/>
              <w:rPr>
                <w:sz w:val="26"/>
              </w:rPr>
            </w:pPr>
          </w:p>
          <w:p w14:paraId="361D2D6C" w14:textId="77777777" w:rsidR="00855F02" w:rsidRDefault="00855F02" w:rsidP="003F5534">
            <w:pPr>
              <w:pStyle w:val="TableParagraph"/>
              <w:ind w:left="50"/>
              <w:rPr>
                <w:b/>
                <w:sz w:val="20"/>
              </w:rPr>
            </w:pPr>
            <w:r>
              <w:rPr>
                <w:b/>
                <w:sz w:val="20"/>
                <w:u w:val="single"/>
              </w:rPr>
              <w:t>DUE</w:t>
            </w:r>
            <w:r>
              <w:rPr>
                <w:b/>
                <w:spacing w:val="-3"/>
                <w:sz w:val="20"/>
                <w:u w:val="single"/>
              </w:rPr>
              <w:t xml:space="preserve"> </w:t>
            </w:r>
            <w:r>
              <w:rPr>
                <w:b/>
                <w:sz w:val="20"/>
                <w:u w:val="single"/>
              </w:rPr>
              <w:t>AT</w:t>
            </w:r>
            <w:r>
              <w:rPr>
                <w:b/>
                <w:spacing w:val="-1"/>
                <w:sz w:val="20"/>
                <w:u w:val="single"/>
              </w:rPr>
              <w:t xml:space="preserve"> </w:t>
            </w:r>
            <w:r>
              <w:rPr>
                <w:b/>
                <w:spacing w:val="-2"/>
                <w:sz w:val="20"/>
                <w:u w:val="single"/>
              </w:rPr>
              <w:t>REGISTRATION:</w:t>
            </w:r>
          </w:p>
        </w:tc>
        <w:tc>
          <w:tcPr>
            <w:tcW w:w="7876" w:type="dxa"/>
          </w:tcPr>
          <w:p w14:paraId="18646B54" w14:textId="77777777" w:rsidR="00855F02" w:rsidRDefault="00855F02" w:rsidP="003F5534">
            <w:pPr>
              <w:pStyle w:val="TableParagraph"/>
              <w:rPr>
                <w:sz w:val="24"/>
              </w:rPr>
            </w:pPr>
          </w:p>
          <w:p w14:paraId="5F7644A3" w14:textId="77777777" w:rsidR="00855F02" w:rsidRDefault="00855F02" w:rsidP="003F5534">
            <w:pPr>
              <w:pStyle w:val="TableParagraph"/>
              <w:spacing w:before="9"/>
              <w:rPr>
                <w:sz w:val="26"/>
              </w:rPr>
            </w:pPr>
          </w:p>
          <w:p w14:paraId="57341A39" w14:textId="7FDA75A4" w:rsidR="00855F02" w:rsidRDefault="00855F02" w:rsidP="003F5534">
            <w:pPr>
              <w:pStyle w:val="TableParagraph"/>
              <w:ind w:left="332"/>
              <w:rPr>
                <w:sz w:val="20"/>
              </w:rPr>
            </w:pPr>
            <w:r>
              <w:rPr>
                <w:sz w:val="20"/>
              </w:rPr>
              <w:t>$100.00</w:t>
            </w:r>
            <w:r>
              <w:rPr>
                <w:spacing w:val="-12"/>
                <w:sz w:val="20"/>
              </w:rPr>
              <w:t xml:space="preserve"> </w:t>
            </w:r>
            <w:r>
              <w:rPr>
                <w:sz w:val="20"/>
              </w:rPr>
              <w:t>non-refundable,</w:t>
            </w:r>
            <w:r>
              <w:rPr>
                <w:spacing w:val="-13"/>
                <w:sz w:val="20"/>
              </w:rPr>
              <w:t xml:space="preserve"> </w:t>
            </w:r>
            <w:r w:rsidR="003B3D72">
              <w:rPr>
                <w:sz w:val="20"/>
              </w:rPr>
              <w:t>non</w:t>
            </w:r>
            <w:r w:rsidR="003B3D72">
              <w:rPr>
                <w:spacing w:val="-12"/>
                <w:sz w:val="20"/>
              </w:rPr>
              <w:t>-</w:t>
            </w:r>
            <w:r w:rsidR="003B3D72">
              <w:rPr>
                <w:sz w:val="20"/>
              </w:rPr>
              <w:t>transferable</w:t>
            </w:r>
            <w:r>
              <w:rPr>
                <w:spacing w:val="-13"/>
                <w:sz w:val="20"/>
              </w:rPr>
              <w:t xml:space="preserve"> </w:t>
            </w:r>
            <w:r>
              <w:rPr>
                <w:spacing w:val="-2"/>
                <w:sz w:val="20"/>
              </w:rPr>
              <w:t>application</w:t>
            </w:r>
          </w:p>
        </w:tc>
      </w:tr>
      <w:tr w:rsidR="00855F02" w14:paraId="03E02CDF" w14:textId="77777777" w:rsidTr="003F5534">
        <w:trPr>
          <w:trHeight w:val="745"/>
        </w:trPr>
        <w:tc>
          <w:tcPr>
            <w:tcW w:w="2507" w:type="dxa"/>
          </w:tcPr>
          <w:p w14:paraId="75DC1361" w14:textId="77777777" w:rsidR="00855F02" w:rsidRDefault="00855F02" w:rsidP="003F5534">
            <w:pPr>
              <w:pStyle w:val="TableParagraph"/>
              <w:spacing w:before="2"/>
              <w:rPr>
                <w:sz w:val="20"/>
              </w:rPr>
            </w:pPr>
          </w:p>
          <w:p w14:paraId="16E0673A" w14:textId="77777777" w:rsidR="00855F02" w:rsidRDefault="00855F02" w:rsidP="003F5534">
            <w:pPr>
              <w:pStyle w:val="TableParagraph"/>
              <w:ind w:left="50"/>
              <w:rPr>
                <w:b/>
                <w:sz w:val="20"/>
              </w:rPr>
            </w:pPr>
            <w:r>
              <w:rPr>
                <w:b/>
                <w:sz w:val="20"/>
                <w:u w:val="single"/>
              </w:rPr>
              <w:t>PAYMENT</w:t>
            </w:r>
            <w:r>
              <w:rPr>
                <w:b/>
                <w:spacing w:val="-8"/>
                <w:sz w:val="20"/>
                <w:u w:val="single"/>
              </w:rPr>
              <w:t xml:space="preserve"> </w:t>
            </w:r>
            <w:r>
              <w:rPr>
                <w:b/>
                <w:spacing w:val="-2"/>
                <w:sz w:val="20"/>
                <w:u w:val="single"/>
              </w:rPr>
              <w:t>OPTIONS:</w:t>
            </w:r>
          </w:p>
        </w:tc>
        <w:tc>
          <w:tcPr>
            <w:tcW w:w="7876" w:type="dxa"/>
          </w:tcPr>
          <w:p w14:paraId="39E4E0A1" w14:textId="77777777" w:rsidR="00855F02" w:rsidRDefault="00855F02" w:rsidP="003F5534">
            <w:pPr>
              <w:pStyle w:val="TableParagraph"/>
              <w:spacing w:before="4"/>
              <w:rPr>
                <w:sz w:val="19"/>
              </w:rPr>
            </w:pPr>
          </w:p>
          <w:p w14:paraId="1C8A620C" w14:textId="77777777" w:rsidR="00855F02" w:rsidRDefault="00855F02" w:rsidP="003F5534">
            <w:pPr>
              <w:pStyle w:val="TableParagraph"/>
              <w:spacing w:line="240" w:lineRule="atLeast"/>
              <w:ind w:left="342"/>
              <w:rPr>
                <w:sz w:val="20"/>
              </w:rPr>
            </w:pPr>
            <w:r>
              <w:rPr>
                <w:sz w:val="20"/>
              </w:rPr>
              <w:t>Payment</w:t>
            </w:r>
            <w:r>
              <w:rPr>
                <w:spacing w:val="32"/>
                <w:sz w:val="20"/>
              </w:rPr>
              <w:t xml:space="preserve"> </w:t>
            </w:r>
            <w:r>
              <w:rPr>
                <w:sz w:val="20"/>
              </w:rPr>
              <w:t>in</w:t>
            </w:r>
            <w:r>
              <w:rPr>
                <w:spacing w:val="38"/>
                <w:sz w:val="20"/>
              </w:rPr>
              <w:t xml:space="preserve"> </w:t>
            </w:r>
            <w:r>
              <w:rPr>
                <w:sz w:val="20"/>
              </w:rPr>
              <w:t>full</w:t>
            </w:r>
            <w:r>
              <w:rPr>
                <w:spacing w:val="34"/>
                <w:sz w:val="20"/>
              </w:rPr>
              <w:t xml:space="preserve"> </w:t>
            </w:r>
            <w:r>
              <w:rPr>
                <w:sz w:val="20"/>
              </w:rPr>
              <w:t>by</w:t>
            </w:r>
            <w:r>
              <w:rPr>
                <w:spacing w:val="34"/>
                <w:sz w:val="20"/>
              </w:rPr>
              <w:t xml:space="preserve"> </w:t>
            </w:r>
            <w:r>
              <w:rPr>
                <w:sz w:val="20"/>
              </w:rPr>
              <w:t>cash,</w:t>
            </w:r>
            <w:r>
              <w:rPr>
                <w:spacing w:val="38"/>
                <w:sz w:val="20"/>
              </w:rPr>
              <w:t xml:space="preserve"> </w:t>
            </w:r>
            <w:r>
              <w:rPr>
                <w:sz w:val="20"/>
              </w:rPr>
              <w:t>check,</w:t>
            </w:r>
            <w:r>
              <w:rPr>
                <w:spacing w:val="38"/>
                <w:sz w:val="20"/>
              </w:rPr>
              <w:t xml:space="preserve"> </w:t>
            </w:r>
            <w:r>
              <w:rPr>
                <w:sz w:val="20"/>
              </w:rPr>
              <w:t>credit</w:t>
            </w:r>
            <w:r>
              <w:rPr>
                <w:spacing w:val="35"/>
                <w:sz w:val="20"/>
              </w:rPr>
              <w:t xml:space="preserve"> </w:t>
            </w:r>
            <w:r>
              <w:rPr>
                <w:sz w:val="20"/>
              </w:rPr>
              <w:t>card,</w:t>
            </w:r>
            <w:r>
              <w:rPr>
                <w:spacing w:val="38"/>
                <w:sz w:val="20"/>
              </w:rPr>
              <w:t xml:space="preserve"> </w:t>
            </w:r>
            <w:r>
              <w:rPr>
                <w:sz w:val="20"/>
              </w:rPr>
              <w:t>money</w:t>
            </w:r>
            <w:r>
              <w:rPr>
                <w:spacing w:val="34"/>
                <w:sz w:val="20"/>
              </w:rPr>
              <w:t xml:space="preserve"> </w:t>
            </w:r>
            <w:r>
              <w:rPr>
                <w:sz w:val="20"/>
              </w:rPr>
              <w:t>order,</w:t>
            </w:r>
            <w:r>
              <w:rPr>
                <w:spacing w:val="38"/>
                <w:sz w:val="20"/>
              </w:rPr>
              <w:t xml:space="preserve"> </w:t>
            </w:r>
            <w:r>
              <w:rPr>
                <w:sz w:val="20"/>
              </w:rPr>
              <w:t>Title</w:t>
            </w:r>
            <w:r>
              <w:rPr>
                <w:spacing w:val="35"/>
                <w:sz w:val="20"/>
              </w:rPr>
              <w:t xml:space="preserve"> </w:t>
            </w:r>
            <w:r>
              <w:rPr>
                <w:sz w:val="20"/>
              </w:rPr>
              <w:t>IV,</w:t>
            </w:r>
            <w:r>
              <w:rPr>
                <w:spacing w:val="38"/>
                <w:sz w:val="20"/>
              </w:rPr>
              <w:t xml:space="preserve"> </w:t>
            </w:r>
            <w:r>
              <w:rPr>
                <w:sz w:val="20"/>
              </w:rPr>
              <w:t>and/or Loan etc.</w:t>
            </w:r>
          </w:p>
        </w:tc>
      </w:tr>
    </w:tbl>
    <w:p w14:paraId="4A261791" w14:textId="01F9321A" w:rsidR="00855F02" w:rsidRDefault="00855F02" w:rsidP="00855F02">
      <w:pPr>
        <w:pStyle w:val="BodyText"/>
        <w:spacing w:before="13" w:line="249" w:lineRule="auto"/>
        <w:ind w:left="3612" w:right="1086" w:hanging="10"/>
      </w:pPr>
      <w:r>
        <w:t>A</w:t>
      </w:r>
      <w:r>
        <w:rPr>
          <w:spacing w:val="-2"/>
        </w:rPr>
        <w:t xml:space="preserve"> </w:t>
      </w:r>
      <w:r>
        <w:t>personal</w:t>
      </w:r>
      <w:r>
        <w:rPr>
          <w:spacing w:val="-3"/>
        </w:rPr>
        <w:t xml:space="preserve"> </w:t>
      </w:r>
      <w:r>
        <w:t>loan from</w:t>
      </w:r>
      <w:r>
        <w:rPr>
          <w:spacing w:val="-3"/>
        </w:rPr>
        <w:t xml:space="preserve"> </w:t>
      </w:r>
      <w:r>
        <w:t>a</w:t>
      </w:r>
      <w:r>
        <w:rPr>
          <w:spacing w:val="-5"/>
        </w:rPr>
        <w:t xml:space="preserve"> </w:t>
      </w:r>
      <w:r w:rsidR="003B3D72">
        <w:t>financial</w:t>
      </w:r>
      <w:r w:rsidR="003B3D72">
        <w:rPr>
          <w:spacing w:val="-3"/>
        </w:rPr>
        <w:t xml:space="preserve"> </w:t>
      </w:r>
      <w:r w:rsidR="003B3D72">
        <w:t>institution</w:t>
      </w:r>
      <w:r>
        <w:rPr>
          <w:spacing w:val="-3"/>
        </w:rPr>
        <w:t xml:space="preserve"> </w:t>
      </w:r>
      <w:r>
        <w:t>such</w:t>
      </w:r>
      <w:r>
        <w:rPr>
          <w:spacing w:val="-4"/>
        </w:rPr>
        <w:t xml:space="preserve"> </w:t>
      </w:r>
      <w:r>
        <w:t>as</w:t>
      </w:r>
      <w:r>
        <w:rPr>
          <w:spacing w:val="-8"/>
        </w:rPr>
        <w:t xml:space="preserve"> </w:t>
      </w:r>
      <w:r>
        <w:t>a</w:t>
      </w:r>
      <w:r>
        <w:rPr>
          <w:spacing w:val="-5"/>
        </w:rPr>
        <w:t xml:space="preserve"> </w:t>
      </w:r>
      <w:r>
        <w:t>bank</w:t>
      </w:r>
      <w:r>
        <w:rPr>
          <w:spacing w:val="-7"/>
        </w:rPr>
        <w:t xml:space="preserve"> </w:t>
      </w:r>
      <w:r>
        <w:t>or credit</w:t>
      </w:r>
      <w:r>
        <w:rPr>
          <w:spacing w:val="-7"/>
        </w:rPr>
        <w:t xml:space="preserve"> </w:t>
      </w:r>
      <w:r>
        <w:t>union. some banking institutions may have an educational loan option.</w:t>
      </w:r>
    </w:p>
    <w:p w14:paraId="3262E420" w14:textId="77777777" w:rsidR="00855F02" w:rsidRDefault="00855F02" w:rsidP="00855F02">
      <w:pPr>
        <w:pStyle w:val="BodyText"/>
        <w:spacing w:before="10"/>
        <w:rPr>
          <w:sz w:val="19"/>
        </w:rPr>
      </w:pPr>
    </w:p>
    <w:p w14:paraId="16D68049" w14:textId="77777777" w:rsidR="00855F02" w:rsidRDefault="00855F02" w:rsidP="00855F02">
      <w:pPr>
        <w:pStyle w:val="BodyText"/>
        <w:spacing w:line="244" w:lineRule="auto"/>
        <w:ind w:left="3612" w:right="722" w:hanging="5"/>
      </w:pPr>
      <w:r>
        <w:t>Financial aid is available for those who qualify. Apply for Pell Grants and Stafford</w:t>
      </w:r>
      <w:r>
        <w:rPr>
          <w:spacing w:val="-6"/>
        </w:rPr>
        <w:t xml:space="preserve"> </w:t>
      </w:r>
      <w:r>
        <w:t>Loans</w:t>
      </w:r>
      <w:r>
        <w:rPr>
          <w:spacing w:val="-9"/>
        </w:rPr>
        <w:t xml:space="preserve"> </w:t>
      </w:r>
      <w:r>
        <w:t>online</w:t>
      </w:r>
      <w:r>
        <w:rPr>
          <w:spacing w:val="-8"/>
        </w:rPr>
        <w:t xml:space="preserve"> </w:t>
      </w:r>
      <w:r>
        <w:t>at</w:t>
      </w:r>
      <w:r>
        <w:rPr>
          <w:spacing w:val="-5"/>
        </w:rPr>
        <w:t xml:space="preserve"> </w:t>
      </w:r>
      <w:r>
        <w:t>https://studentaid.gov</w:t>
      </w:r>
      <w:r>
        <w:rPr>
          <w:spacing w:val="40"/>
        </w:rPr>
        <w:t xml:space="preserve"> </w:t>
      </w:r>
      <w:hyperlink r:id="rId142">
        <w:r>
          <w:t>(sc</w:t>
        </w:r>
      </w:hyperlink>
      <w:r>
        <w:t>hool code:</w:t>
      </w:r>
      <w:r>
        <w:rPr>
          <w:spacing w:val="-5"/>
        </w:rPr>
        <w:t xml:space="preserve"> </w:t>
      </w:r>
      <w:r>
        <w:t>039213)</w:t>
      </w:r>
      <w:r>
        <w:rPr>
          <w:spacing w:val="-5"/>
        </w:rPr>
        <w:t xml:space="preserve"> </w:t>
      </w:r>
      <w:r>
        <w:t>FAFSA must be submitted by class start date to avoid monthly financing.</w:t>
      </w:r>
    </w:p>
    <w:p w14:paraId="3E043022" w14:textId="77777777" w:rsidR="00855F02" w:rsidRDefault="00855F02" w:rsidP="00855F02">
      <w:pPr>
        <w:pStyle w:val="ListParagraph"/>
        <w:numPr>
          <w:ilvl w:val="0"/>
          <w:numId w:val="22"/>
        </w:numPr>
        <w:tabs>
          <w:tab w:val="left" w:pos="3612"/>
          <w:tab w:val="left" w:pos="4189"/>
        </w:tabs>
        <w:spacing w:before="95" w:line="244" w:lineRule="auto"/>
        <w:ind w:right="1956" w:hanging="10"/>
        <w:rPr>
          <w:sz w:val="20"/>
        </w:rPr>
      </w:pPr>
      <w:r>
        <w:rPr>
          <w:sz w:val="20"/>
        </w:rPr>
        <w:t>If student has tuition balance beyond 1</w:t>
      </w:r>
      <w:proofErr w:type="spellStart"/>
      <w:r>
        <w:rPr>
          <w:position w:val="5"/>
          <w:sz w:val="13"/>
        </w:rPr>
        <w:t>st</w:t>
      </w:r>
      <w:proofErr w:type="spellEnd"/>
      <w:r>
        <w:rPr>
          <w:position w:val="5"/>
          <w:sz w:val="13"/>
        </w:rPr>
        <w:t xml:space="preserve"> </w:t>
      </w:r>
      <w:r>
        <w:rPr>
          <w:sz w:val="20"/>
        </w:rPr>
        <w:t>Award Year and enrollment extends into 2</w:t>
      </w:r>
      <w:proofErr w:type="spellStart"/>
      <w:r>
        <w:rPr>
          <w:position w:val="5"/>
          <w:sz w:val="13"/>
        </w:rPr>
        <w:t>nd</w:t>
      </w:r>
      <w:proofErr w:type="spellEnd"/>
      <w:r>
        <w:rPr>
          <w:position w:val="5"/>
          <w:sz w:val="13"/>
        </w:rPr>
        <w:t xml:space="preserve"> </w:t>
      </w:r>
      <w:r>
        <w:rPr>
          <w:sz w:val="20"/>
        </w:rPr>
        <w:t>Award Year (July 1</w:t>
      </w:r>
      <w:proofErr w:type="spellStart"/>
      <w:r>
        <w:rPr>
          <w:position w:val="5"/>
          <w:sz w:val="13"/>
        </w:rPr>
        <w:t>st</w:t>
      </w:r>
      <w:proofErr w:type="spellEnd"/>
      <w:r>
        <w:rPr>
          <w:sz w:val="20"/>
        </w:rPr>
        <w:t>) tuition will be financed</w:t>
      </w:r>
      <w:r>
        <w:rPr>
          <w:spacing w:val="-2"/>
          <w:sz w:val="20"/>
        </w:rPr>
        <w:t xml:space="preserve"> </w:t>
      </w:r>
      <w:r>
        <w:rPr>
          <w:sz w:val="20"/>
        </w:rPr>
        <w:t>through</w:t>
      </w:r>
      <w:r>
        <w:rPr>
          <w:spacing w:val="-5"/>
          <w:sz w:val="20"/>
        </w:rPr>
        <w:t xml:space="preserve"> </w:t>
      </w:r>
      <w:r>
        <w:rPr>
          <w:sz w:val="20"/>
        </w:rPr>
        <w:t>TFC</w:t>
      </w:r>
      <w:r>
        <w:rPr>
          <w:spacing w:val="-3"/>
          <w:sz w:val="20"/>
        </w:rPr>
        <w:t xml:space="preserve"> </w:t>
      </w:r>
      <w:r>
        <w:rPr>
          <w:sz w:val="20"/>
        </w:rPr>
        <w:t>Credit</w:t>
      </w:r>
      <w:r>
        <w:rPr>
          <w:spacing w:val="-4"/>
          <w:sz w:val="20"/>
        </w:rPr>
        <w:t xml:space="preserve"> </w:t>
      </w:r>
      <w:r>
        <w:rPr>
          <w:sz w:val="20"/>
        </w:rPr>
        <w:t>Corporation</w:t>
      </w:r>
      <w:r>
        <w:rPr>
          <w:spacing w:val="-5"/>
          <w:sz w:val="20"/>
        </w:rPr>
        <w:t xml:space="preserve"> </w:t>
      </w:r>
      <w:r>
        <w:rPr>
          <w:sz w:val="20"/>
        </w:rPr>
        <w:t>at</w:t>
      </w:r>
      <w:r>
        <w:rPr>
          <w:spacing w:val="-4"/>
          <w:sz w:val="20"/>
        </w:rPr>
        <w:t xml:space="preserve"> </w:t>
      </w:r>
      <w:r>
        <w:rPr>
          <w:sz w:val="20"/>
        </w:rPr>
        <w:t>$25-$50.00</w:t>
      </w:r>
      <w:r>
        <w:rPr>
          <w:spacing w:val="-4"/>
          <w:sz w:val="20"/>
        </w:rPr>
        <w:t xml:space="preserve"> </w:t>
      </w:r>
      <w:r>
        <w:rPr>
          <w:sz w:val="20"/>
        </w:rPr>
        <w:t>a</w:t>
      </w:r>
      <w:r>
        <w:rPr>
          <w:spacing w:val="-1"/>
          <w:sz w:val="20"/>
        </w:rPr>
        <w:t xml:space="preserve"> </w:t>
      </w:r>
      <w:r>
        <w:rPr>
          <w:sz w:val="20"/>
        </w:rPr>
        <w:t>month</w:t>
      </w:r>
      <w:r>
        <w:rPr>
          <w:spacing w:val="-5"/>
          <w:sz w:val="20"/>
        </w:rPr>
        <w:t xml:space="preserve"> </w:t>
      </w:r>
      <w:r>
        <w:rPr>
          <w:sz w:val="20"/>
        </w:rPr>
        <w:t>at 0% interest.</w:t>
      </w:r>
    </w:p>
    <w:p w14:paraId="41B76A5C" w14:textId="77777777" w:rsidR="00855F02" w:rsidRDefault="00855F02" w:rsidP="00855F02">
      <w:pPr>
        <w:pStyle w:val="ListParagraph"/>
        <w:numPr>
          <w:ilvl w:val="0"/>
          <w:numId w:val="22"/>
        </w:numPr>
        <w:tabs>
          <w:tab w:val="left" w:pos="3612"/>
          <w:tab w:val="left" w:pos="4189"/>
        </w:tabs>
        <w:spacing w:before="12" w:line="244" w:lineRule="auto"/>
        <w:ind w:right="2709" w:hanging="10"/>
        <w:rPr>
          <w:sz w:val="20"/>
        </w:rPr>
      </w:pPr>
      <w:r>
        <w:rPr>
          <w:sz w:val="20"/>
        </w:rPr>
        <w:t xml:space="preserve">After </w:t>
      </w:r>
      <w:proofErr w:type="gramStart"/>
      <w:r>
        <w:rPr>
          <w:sz w:val="20"/>
        </w:rPr>
        <w:t>2</w:t>
      </w:r>
      <w:proofErr w:type="spellStart"/>
      <w:r>
        <w:rPr>
          <w:position w:val="5"/>
          <w:sz w:val="13"/>
        </w:rPr>
        <w:t>nd</w:t>
      </w:r>
      <w:proofErr w:type="spellEnd"/>
      <w:proofErr w:type="gramEnd"/>
      <w:r>
        <w:rPr>
          <w:position w:val="5"/>
          <w:sz w:val="13"/>
        </w:rPr>
        <w:t xml:space="preserve"> </w:t>
      </w:r>
      <w:r>
        <w:rPr>
          <w:sz w:val="20"/>
        </w:rPr>
        <w:t>Award Year FAFSA is processed, a financial assessment</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conducted</w:t>
      </w:r>
      <w:r>
        <w:rPr>
          <w:spacing w:val="-7"/>
          <w:sz w:val="20"/>
        </w:rPr>
        <w:t xml:space="preserve"> </w:t>
      </w:r>
      <w:r>
        <w:rPr>
          <w:sz w:val="20"/>
        </w:rPr>
        <w:t>by</w:t>
      </w:r>
      <w:r>
        <w:rPr>
          <w:spacing w:val="-6"/>
          <w:sz w:val="20"/>
        </w:rPr>
        <w:t xml:space="preserve"> </w:t>
      </w:r>
      <w:r>
        <w:rPr>
          <w:sz w:val="20"/>
        </w:rPr>
        <w:t>the</w:t>
      </w:r>
      <w:r>
        <w:rPr>
          <w:spacing w:val="-5"/>
          <w:sz w:val="20"/>
        </w:rPr>
        <w:t xml:space="preserve"> </w:t>
      </w:r>
      <w:r>
        <w:rPr>
          <w:sz w:val="20"/>
        </w:rPr>
        <w:t>Financial</w:t>
      </w:r>
      <w:r>
        <w:rPr>
          <w:spacing w:val="-5"/>
          <w:sz w:val="20"/>
        </w:rPr>
        <w:t xml:space="preserve"> </w:t>
      </w:r>
      <w:r>
        <w:rPr>
          <w:sz w:val="20"/>
        </w:rPr>
        <w:t>Aid</w:t>
      </w:r>
      <w:r>
        <w:rPr>
          <w:spacing w:val="-7"/>
          <w:sz w:val="20"/>
        </w:rPr>
        <w:t xml:space="preserve"> </w:t>
      </w:r>
      <w:r>
        <w:rPr>
          <w:sz w:val="20"/>
        </w:rPr>
        <w:t>Advisor.</w:t>
      </w:r>
    </w:p>
    <w:p w14:paraId="34781561" w14:textId="77777777" w:rsidR="00855F02" w:rsidRDefault="00855F02" w:rsidP="00855F02">
      <w:pPr>
        <w:pStyle w:val="ListParagraph"/>
        <w:numPr>
          <w:ilvl w:val="0"/>
          <w:numId w:val="22"/>
        </w:numPr>
        <w:tabs>
          <w:tab w:val="left" w:pos="3612"/>
          <w:tab w:val="left" w:pos="4189"/>
        </w:tabs>
        <w:spacing w:before="9" w:line="244" w:lineRule="auto"/>
        <w:ind w:right="1816" w:hanging="10"/>
        <w:rPr>
          <w:sz w:val="20"/>
        </w:rPr>
      </w:pPr>
      <w:r>
        <w:rPr>
          <w:sz w:val="20"/>
        </w:rPr>
        <w:t>If</w:t>
      </w:r>
      <w:r>
        <w:rPr>
          <w:spacing w:val="-3"/>
          <w:sz w:val="20"/>
        </w:rPr>
        <w:t xml:space="preserve"> </w:t>
      </w:r>
      <w:r>
        <w:rPr>
          <w:sz w:val="20"/>
        </w:rPr>
        <w:t>a</w:t>
      </w:r>
      <w:r>
        <w:rPr>
          <w:spacing w:val="-1"/>
          <w:sz w:val="20"/>
        </w:rPr>
        <w:t xml:space="preserve"> </w:t>
      </w:r>
      <w:r>
        <w:rPr>
          <w:sz w:val="20"/>
        </w:rPr>
        <w:t>tuition</w:t>
      </w:r>
      <w:r>
        <w:rPr>
          <w:spacing w:val="-4"/>
          <w:sz w:val="20"/>
        </w:rPr>
        <w:t xml:space="preserve"> </w:t>
      </w:r>
      <w:r>
        <w:rPr>
          <w:sz w:val="20"/>
        </w:rPr>
        <w:t>balance</w:t>
      </w:r>
      <w:r>
        <w:rPr>
          <w:spacing w:val="-8"/>
          <w:sz w:val="20"/>
        </w:rPr>
        <w:t xml:space="preserve"> </w:t>
      </w:r>
      <w:r>
        <w:rPr>
          <w:sz w:val="20"/>
        </w:rPr>
        <w:t>still exists</w:t>
      </w:r>
      <w:r>
        <w:rPr>
          <w:spacing w:val="-3"/>
          <w:sz w:val="20"/>
        </w:rPr>
        <w:t xml:space="preserve"> </w:t>
      </w:r>
      <w:r>
        <w:rPr>
          <w:sz w:val="20"/>
        </w:rPr>
        <w:t>after</w:t>
      </w:r>
      <w:r>
        <w:rPr>
          <w:spacing w:val="-4"/>
          <w:sz w:val="20"/>
        </w:rPr>
        <w:t xml:space="preserve"> </w:t>
      </w:r>
      <w:proofErr w:type="gramStart"/>
      <w:r>
        <w:rPr>
          <w:sz w:val="20"/>
        </w:rPr>
        <w:t>2</w:t>
      </w:r>
      <w:proofErr w:type="spellStart"/>
      <w:r>
        <w:rPr>
          <w:position w:val="5"/>
          <w:sz w:val="13"/>
        </w:rPr>
        <w:t>nd</w:t>
      </w:r>
      <w:proofErr w:type="spellEnd"/>
      <w:proofErr w:type="gramEnd"/>
      <w:r>
        <w:rPr>
          <w:position w:val="5"/>
          <w:sz w:val="13"/>
        </w:rPr>
        <w:t xml:space="preserve"> </w:t>
      </w:r>
      <w:r>
        <w:rPr>
          <w:sz w:val="20"/>
        </w:rPr>
        <w:t>Award</w:t>
      </w:r>
      <w:r>
        <w:rPr>
          <w:spacing w:val="-5"/>
          <w:sz w:val="20"/>
        </w:rPr>
        <w:t xml:space="preserve"> </w:t>
      </w:r>
      <w:r>
        <w:rPr>
          <w:sz w:val="20"/>
        </w:rPr>
        <w:t>Year,</w:t>
      </w:r>
      <w:r>
        <w:rPr>
          <w:spacing w:val="-9"/>
          <w:sz w:val="20"/>
        </w:rPr>
        <w:t xml:space="preserve"> </w:t>
      </w:r>
      <w:r>
        <w:rPr>
          <w:sz w:val="20"/>
        </w:rPr>
        <w:t>balance</w:t>
      </w:r>
      <w:r>
        <w:rPr>
          <w:spacing w:val="-7"/>
          <w:sz w:val="20"/>
        </w:rPr>
        <w:t xml:space="preserve"> </w:t>
      </w:r>
      <w:r>
        <w:rPr>
          <w:sz w:val="20"/>
        </w:rPr>
        <w:t>will be financed through TFC Credit Corporation. Balance will be divided equally into monthly payments with 0% interest until contract graduation date (If a change of schedule is made this may affect the monthly payments).</w:t>
      </w:r>
    </w:p>
    <w:p w14:paraId="7DD8E86D" w14:textId="77777777" w:rsidR="00855F02" w:rsidRDefault="00855F02" w:rsidP="00855F02">
      <w:pPr>
        <w:pStyle w:val="BodyText"/>
        <w:spacing w:before="5"/>
        <w:rPr>
          <w:sz w:val="21"/>
        </w:rPr>
      </w:pPr>
    </w:p>
    <w:p w14:paraId="055994AA" w14:textId="5C4E36C8" w:rsidR="00855F02" w:rsidRDefault="00855F02" w:rsidP="00855F02">
      <w:pPr>
        <w:pStyle w:val="BodyText"/>
        <w:spacing w:line="244" w:lineRule="auto"/>
        <w:ind w:left="3612" w:right="1370" w:hanging="10"/>
      </w:pPr>
      <w:r>
        <w:t>Any</w:t>
      </w:r>
      <w:r>
        <w:rPr>
          <w:spacing w:val="-4"/>
        </w:rPr>
        <w:t xml:space="preserve"> </w:t>
      </w:r>
      <w:r>
        <w:t>remaining</w:t>
      </w:r>
      <w:r>
        <w:rPr>
          <w:spacing w:val="-7"/>
        </w:rPr>
        <w:t xml:space="preserve"> </w:t>
      </w:r>
      <w:r>
        <w:t>balance</w:t>
      </w:r>
      <w:r>
        <w:rPr>
          <w:spacing w:val="-7"/>
        </w:rPr>
        <w:t xml:space="preserve"> </w:t>
      </w:r>
      <w:r>
        <w:t>upon</w:t>
      </w:r>
      <w:r>
        <w:rPr>
          <w:spacing w:val="-1"/>
        </w:rPr>
        <w:t xml:space="preserve"> </w:t>
      </w:r>
      <w:r>
        <w:t>graduation</w:t>
      </w:r>
      <w:r>
        <w:rPr>
          <w:spacing w:val="-1"/>
        </w:rPr>
        <w:t xml:space="preserve"> </w:t>
      </w:r>
      <w:r>
        <w:t>will</w:t>
      </w:r>
      <w:r>
        <w:rPr>
          <w:spacing w:val="-3"/>
        </w:rPr>
        <w:t xml:space="preserve"> </w:t>
      </w:r>
      <w:r>
        <w:t>be</w:t>
      </w:r>
      <w:r>
        <w:rPr>
          <w:spacing w:val="-8"/>
        </w:rPr>
        <w:t xml:space="preserve"> </w:t>
      </w:r>
      <w:r>
        <w:t>refinanced</w:t>
      </w:r>
      <w:r>
        <w:rPr>
          <w:spacing w:val="-5"/>
        </w:rPr>
        <w:t xml:space="preserve"> </w:t>
      </w:r>
      <w:r>
        <w:t>at</w:t>
      </w:r>
      <w:r>
        <w:rPr>
          <w:spacing w:val="-3"/>
        </w:rPr>
        <w:t xml:space="preserve"> </w:t>
      </w:r>
      <w:r>
        <w:t>$200.00</w:t>
      </w:r>
      <w:r>
        <w:rPr>
          <w:spacing w:val="-3"/>
        </w:rPr>
        <w:t xml:space="preserve"> </w:t>
      </w:r>
      <w:r>
        <w:t>a month at 12% interest</w:t>
      </w:r>
      <w:r w:rsidR="003B3D72">
        <w:t xml:space="preserve"> unless other arrangements are made.</w:t>
      </w:r>
    </w:p>
    <w:p w14:paraId="58A8E2FF" w14:textId="58DB0A62" w:rsidR="00855F02" w:rsidRDefault="003B3D72" w:rsidP="00855F02">
      <w:pPr>
        <w:spacing w:before="114" w:line="244" w:lineRule="auto"/>
        <w:ind w:left="3612" w:right="1086" w:hanging="5"/>
        <w:rPr>
          <w:b/>
          <w:sz w:val="20"/>
        </w:rPr>
      </w:pPr>
      <w:r>
        <w:rPr>
          <w:sz w:val="20"/>
        </w:rPr>
        <w:t>In-house</w:t>
      </w:r>
      <w:r w:rsidR="00855F02">
        <w:rPr>
          <w:sz w:val="20"/>
        </w:rPr>
        <w:t xml:space="preserve"> monthly</w:t>
      </w:r>
      <w:r w:rsidR="00855F02">
        <w:rPr>
          <w:spacing w:val="-3"/>
          <w:sz w:val="20"/>
        </w:rPr>
        <w:t xml:space="preserve"> </w:t>
      </w:r>
      <w:r w:rsidR="00855F02">
        <w:rPr>
          <w:sz w:val="20"/>
        </w:rPr>
        <w:t>payment</w:t>
      </w:r>
      <w:r w:rsidR="00855F02">
        <w:rPr>
          <w:spacing w:val="-2"/>
          <w:sz w:val="20"/>
        </w:rPr>
        <w:t xml:space="preserve"> </w:t>
      </w:r>
      <w:r w:rsidR="00855F02">
        <w:rPr>
          <w:sz w:val="20"/>
        </w:rPr>
        <w:t>plan through TFC</w:t>
      </w:r>
      <w:r w:rsidR="00855F02">
        <w:rPr>
          <w:spacing w:val="-2"/>
          <w:sz w:val="20"/>
        </w:rPr>
        <w:t xml:space="preserve"> </w:t>
      </w:r>
      <w:r w:rsidR="00855F02">
        <w:rPr>
          <w:sz w:val="20"/>
        </w:rPr>
        <w:t>Credit Corporation. Balance financed</w:t>
      </w:r>
      <w:r w:rsidR="00855F02">
        <w:rPr>
          <w:spacing w:val="-5"/>
          <w:sz w:val="20"/>
        </w:rPr>
        <w:t xml:space="preserve"> </w:t>
      </w:r>
      <w:r w:rsidR="00855F02">
        <w:rPr>
          <w:sz w:val="20"/>
        </w:rPr>
        <w:t>in</w:t>
      </w:r>
      <w:r w:rsidR="00855F02">
        <w:rPr>
          <w:spacing w:val="-4"/>
          <w:sz w:val="20"/>
        </w:rPr>
        <w:t xml:space="preserve"> </w:t>
      </w:r>
      <w:r w:rsidR="00855F02">
        <w:rPr>
          <w:sz w:val="20"/>
        </w:rPr>
        <w:t>equal</w:t>
      </w:r>
      <w:r w:rsidR="00855F02">
        <w:rPr>
          <w:spacing w:val="-3"/>
          <w:sz w:val="20"/>
        </w:rPr>
        <w:t xml:space="preserve"> </w:t>
      </w:r>
      <w:r w:rsidR="00855F02">
        <w:rPr>
          <w:sz w:val="20"/>
        </w:rPr>
        <w:t>monthly</w:t>
      </w:r>
      <w:r w:rsidR="00855F02">
        <w:rPr>
          <w:spacing w:val="-8"/>
          <w:sz w:val="20"/>
        </w:rPr>
        <w:t xml:space="preserve"> </w:t>
      </w:r>
      <w:r w:rsidR="00855F02">
        <w:rPr>
          <w:sz w:val="20"/>
        </w:rPr>
        <w:t>installments</w:t>
      </w:r>
      <w:r w:rsidR="00855F02">
        <w:rPr>
          <w:spacing w:val="-3"/>
          <w:sz w:val="20"/>
        </w:rPr>
        <w:t xml:space="preserve"> </w:t>
      </w:r>
      <w:r w:rsidR="00855F02">
        <w:rPr>
          <w:sz w:val="20"/>
        </w:rPr>
        <w:t>based</w:t>
      </w:r>
      <w:r w:rsidR="00855F02">
        <w:rPr>
          <w:spacing w:val="-5"/>
          <w:sz w:val="20"/>
        </w:rPr>
        <w:t xml:space="preserve"> </w:t>
      </w:r>
      <w:r w:rsidR="00855F02">
        <w:rPr>
          <w:sz w:val="20"/>
        </w:rPr>
        <w:t>on</w:t>
      </w:r>
      <w:r w:rsidR="00855F02">
        <w:rPr>
          <w:spacing w:val="-4"/>
          <w:sz w:val="20"/>
        </w:rPr>
        <w:t xml:space="preserve"> </w:t>
      </w:r>
      <w:r w:rsidR="00855F02">
        <w:rPr>
          <w:sz w:val="20"/>
        </w:rPr>
        <w:t>original contract</w:t>
      </w:r>
      <w:r w:rsidR="00855F02">
        <w:rPr>
          <w:spacing w:val="-7"/>
          <w:sz w:val="20"/>
        </w:rPr>
        <w:t xml:space="preserve"> </w:t>
      </w:r>
      <w:r w:rsidR="00855F02">
        <w:rPr>
          <w:sz w:val="20"/>
        </w:rPr>
        <w:t>date</w:t>
      </w:r>
      <w:r w:rsidR="00855F02">
        <w:rPr>
          <w:spacing w:val="-3"/>
          <w:sz w:val="20"/>
        </w:rPr>
        <w:t xml:space="preserve"> </w:t>
      </w:r>
      <w:r w:rsidR="00855F02">
        <w:rPr>
          <w:sz w:val="20"/>
        </w:rPr>
        <w:t>at 0% interest First payment due at the time of registration.</w:t>
      </w:r>
      <w:r w:rsidR="00855F02">
        <w:rPr>
          <w:spacing w:val="40"/>
          <w:sz w:val="20"/>
        </w:rPr>
        <w:t xml:space="preserve"> </w:t>
      </w:r>
      <w:proofErr w:type="gramStart"/>
      <w:r w:rsidR="00855F02">
        <w:rPr>
          <w:b/>
          <w:sz w:val="20"/>
        </w:rPr>
        <w:t>Change</w:t>
      </w:r>
      <w:proofErr w:type="gramEnd"/>
      <w:r w:rsidR="00855F02">
        <w:rPr>
          <w:b/>
          <w:sz w:val="20"/>
        </w:rPr>
        <w:t xml:space="preserve"> of schedule may affect the monthly payments.</w:t>
      </w:r>
    </w:p>
    <w:p w14:paraId="6219350A" w14:textId="77777777" w:rsidR="00855F02" w:rsidRDefault="00855F02" w:rsidP="00855F02">
      <w:pPr>
        <w:pStyle w:val="BodyText"/>
        <w:spacing w:before="3"/>
        <w:rPr>
          <w:b/>
          <w:sz w:val="29"/>
        </w:rPr>
      </w:pPr>
    </w:p>
    <w:p w14:paraId="7C14A9C1" w14:textId="77777777" w:rsidR="00855F02" w:rsidRDefault="00855F02" w:rsidP="00855F02">
      <w:pPr>
        <w:pStyle w:val="BodyText"/>
        <w:ind w:left="3607"/>
      </w:pPr>
      <w:r>
        <w:t>Tuition</w:t>
      </w:r>
      <w:r>
        <w:rPr>
          <w:spacing w:val="-11"/>
        </w:rPr>
        <w:t xml:space="preserve"> </w:t>
      </w:r>
      <w:r>
        <w:t>assistance</w:t>
      </w:r>
      <w:r>
        <w:rPr>
          <w:spacing w:val="-7"/>
        </w:rPr>
        <w:t xml:space="preserve"> </w:t>
      </w:r>
      <w:r>
        <w:t>through</w:t>
      </w:r>
      <w:r>
        <w:rPr>
          <w:spacing w:val="-4"/>
        </w:rPr>
        <w:t xml:space="preserve"> </w:t>
      </w:r>
      <w:r>
        <w:t>Utah</w:t>
      </w:r>
      <w:r>
        <w:rPr>
          <w:spacing w:val="-9"/>
        </w:rPr>
        <w:t xml:space="preserve"> </w:t>
      </w:r>
      <w:r>
        <w:t>State</w:t>
      </w:r>
      <w:r>
        <w:rPr>
          <w:spacing w:val="-11"/>
        </w:rPr>
        <w:t xml:space="preserve"> </w:t>
      </w:r>
      <w:r>
        <w:t>Office</w:t>
      </w:r>
      <w:r>
        <w:rPr>
          <w:spacing w:val="-11"/>
        </w:rPr>
        <w:t xml:space="preserve"> </w:t>
      </w:r>
      <w:r>
        <w:t>of</w:t>
      </w:r>
      <w:r>
        <w:rPr>
          <w:spacing w:val="-5"/>
        </w:rPr>
        <w:t xml:space="preserve"> </w:t>
      </w:r>
      <w:r>
        <w:t>Rehabilitation</w:t>
      </w:r>
      <w:r>
        <w:rPr>
          <w:spacing w:val="-9"/>
        </w:rPr>
        <w:t xml:space="preserve"> </w:t>
      </w:r>
      <w:r>
        <w:t>for</w:t>
      </w:r>
      <w:r>
        <w:rPr>
          <w:spacing w:val="-4"/>
        </w:rPr>
        <w:t xml:space="preserve"> </w:t>
      </w:r>
      <w:r>
        <w:t>those</w:t>
      </w:r>
      <w:r>
        <w:rPr>
          <w:spacing w:val="-7"/>
        </w:rPr>
        <w:t xml:space="preserve"> </w:t>
      </w:r>
      <w:r>
        <w:t>who</w:t>
      </w:r>
      <w:r>
        <w:rPr>
          <w:spacing w:val="-8"/>
        </w:rPr>
        <w:t xml:space="preserve"> </w:t>
      </w:r>
      <w:r>
        <w:rPr>
          <w:spacing w:val="-2"/>
        </w:rPr>
        <w:t>qualify.</w:t>
      </w:r>
    </w:p>
    <w:p w14:paraId="1565D105" w14:textId="77777777" w:rsidR="000563DC" w:rsidRDefault="000563DC" w:rsidP="00275BBA">
      <w:pPr>
        <w:spacing w:line="242" w:lineRule="auto"/>
        <w:rPr>
          <w:sz w:val="19"/>
        </w:rPr>
        <w:sectPr w:rsidR="000563DC">
          <w:footerReference w:type="default" r:id="rId143"/>
          <w:pgSz w:w="12240" w:h="15840"/>
          <w:pgMar w:top="900" w:right="140" w:bottom="720" w:left="80" w:header="0" w:footer="522" w:gutter="0"/>
          <w:cols w:space="720"/>
        </w:sectPr>
      </w:pPr>
    </w:p>
    <w:p w14:paraId="70516FE4" w14:textId="77777777" w:rsidR="00903A08" w:rsidRDefault="00903A08" w:rsidP="00903A08">
      <w:pPr>
        <w:spacing w:before="85"/>
        <w:ind w:left="640"/>
        <w:rPr>
          <w:sz w:val="20"/>
        </w:rPr>
      </w:pPr>
      <w:r>
        <w:rPr>
          <w:b/>
          <w:sz w:val="20"/>
          <w:u w:val="single"/>
        </w:rPr>
        <w:lastRenderedPageBreak/>
        <w:t>AVAILABLE</w:t>
      </w:r>
      <w:r>
        <w:rPr>
          <w:b/>
          <w:spacing w:val="-10"/>
          <w:sz w:val="20"/>
          <w:u w:val="single"/>
        </w:rPr>
        <w:t xml:space="preserve"> </w:t>
      </w:r>
      <w:r>
        <w:rPr>
          <w:b/>
          <w:sz w:val="20"/>
          <w:u w:val="single"/>
        </w:rPr>
        <w:t>SCHEDULES:</w:t>
      </w:r>
      <w:r>
        <w:rPr>
          <w:b/>
          <w:spacing w:val="-8"/>
          <w:sz w:val="20"/>
        </w:rPr>
        <w:t xml:space="preserve"> </w:t>
      </w:r>
      <w:r>
        <w:rPr>
          <w:sz w:val="20"/>
        </w:rPr>
        <w:t>Classes</w:t>
      </w:r>
      <w:r>
        <w:rPr>
          <w:spacing w:val="-7"/>
          <w:sz w:val="20"/>
        </w:rPr>
        <w:t xml:space="preserve"> </w:t>
      </w:r>
      <w:r>
        <w:rPr>
          <w:sz w:val="20"/>
        </w:rPr>
        <w:t>begin</w:t>
      </w:r>
      <w:r>
        <w:rPr>
          <w:spacing w:val="-5"/>
          <w:sz w:val="20"/>
        </w:rPr>
        <w:t xml:space="preserve"> </w:t>
      </w:r>
      <w:r>
        <w:rPr>
          <w:sz w:val="20"/>
        </w:rPr>
        <w:t>the</w:t>
      </w:r>
      <w:r>
        <w:rPr>
          <w:spacing w:val="-7"/>
          <w:sz w:val="20"/>
        </w:rPr>
        <w:t xml:space="preserve"> </w:t>
      </w:r>
      <w:r>
        <w:rPr>
          <w:sz w:val="20"/>
        </w:rPr>
        <w:t>first</w:t>
      </w:r>
      <w:r>
        <w:rPr>
          <w:spacing w:val="-7"/>
          <w:sz w:val="20"/>
        </w:rPr>
        <w:t xml:space="preserve"> </w:t>
      </w:r>
      <w:r>
        <w:rPr>
          <w:sz w:val="20"/>
        </w:rPr>
        <w:t>Tuesday</w:t>
      </w:r>
      <w:r>
        <w:rPr>
          <w:spacing w:val="-12"/>
          <w:sz w:val="20"/>
        </w:rPr>
        <w:t xml:space="preserve"> </w:t>
      </w:r>
      <w:r>
        <w:rPr>
          <w:sz w:val="20"/>
        </w:rPr>
        <w:t>of</w:t>
      </w:r>
      <w:r>
        <w:rPr>
          <w:spacing w:val="-6"/>
          <w:sz w:val="20"/>
        </w:rPr>
        <w:t xml:space="preserve"> </w:t>
      </w:r>
      <w:r>
        <w:rPr>
          <w:sz w:val="20"/>
        </w:rPr>
        <w:t>every</w:t>
      </w:r>
      <w:r>
        <w:rPr>
          <w:spacing w:val="-12"/>
          <w:sz w:val="20"/>
        </w:rPr>
        <w:t xml:space="preserve"> </w:t>
      </w:r>
      <w:r>
        <w:rPr>
          <w:sz w:val="20"/>
        </w:rPr>
        <w:t>month</w:t>
      </w:r>
      <w:r>
        <w:rPr>
          <w:spacing w:val="-8"/>
          <w:sz w:val="20"/>
        </w:rPr>
        <w:t xml:space="preserve"> </w:t>
      </w:r>
      <w:r>
        <w:rPr>
          <w:sz w:val="20"/>
        </w:rPr>
        <w:t>providing</w:t>
      </w:r>
      <w:r>
        <w:rPr>
          <w:spacing w:val="-11"/>
          <w:sz w:val="20"/>
        </w:rPr>
        <w:t xml:space="preserve"> </w:t>
      </w:r>
      <w:r>
        <w:rPr>
          <w:sz w:val="20"/>
        </w:rPr>
        <w:t>openings</w:t>
      </w:r>
      <w:r>
        <w:rPr>
          <w:spacing w:val="-12"/>
          <w:sz w:val="20"/>
        </w:rPr>
        <w:t xml:space="preserve"> </w:t>
      </w:r>
      <w:r>
        <w:rPr>
          <w:sz w:val="20"/>
        </w:rPr>
        <w:t>are</w:t>
      </w:r>
      <w:r>
        <w:rPr>
          <w:spacing w:val="-10"/>
          <w:sz w:val="20"/>
        </w:rPr>
        <w:t xml:space="preserve"> </w:t>
      </w:r>
      <w:r>
        <w:rPr>
          <w:spacing w:val="-2"/>
          <w:sz w:val="20"/>
        </w:rPr>
        <w:t>available.</w:t>
      </w:r>
    </w:p>
    <w:p w14:paraId="7F3E6347" w14:textId="77777777" w:rsidR="00903A08" w:rsidRDefault="00903A08" w:rsidP="00903A08">
      <w:pPr>
        <w:pStyle w:val="BodyText"/>
        <w:spacing w:before="10"/>
        <w:rPr>
          <w:sz w:val="8"/>
        </w:rPr>
      </w:pPr>
    </w:p>
    <w:tbl>
      <w:tblPr>
        <w:tblW w:w="0" w:type="auto"/>
        <w:tblInd w:w="3235" w:type="dxa"/>
        <w:tblLayout w:type="fixed"/>
        <w:tblCellMar>
          <w:left w:w="0" w:type="dxa"/>
          <w:right w:w="0" w:type="dxa"/>
        </w:tblCellMar>
        <w:tblLook w:val="01E0" w:firstRow="1" w:lastRow="1" w:firstColumn="1" w:lastColumn="1" w:noHBand="0" w:noVBand="0"/>
      </w:tblPr>
      <w:tblGrid>
        <w:gridCol w:w="2969"/>
        <w:gridCol w:w="1440"/>
        <w:gridCol w:w="1976"/>
      </w:tblGrid>
      <w:tr w:rsidR="00903A08" w14:paraId="08D46E79" w14:textId="77777777" w:rsidTr="00C325FC">
        <w:trPr>
          <w:trHeight w:val="1909"/>
        </w:trPr>
        <w:tc>
          <w:tcPr>
            <w:tcW w:w="2969" w:type="dxa"/>
          </w:tcPr>
          <w:p w14:paraId="177398E6" w14:textId="77777777" w:rsidR="00903A08" w:rsidRDefault="00903A08" w:rsidP="00F71B63">
            <w:pPr>
              <w:pStyle w:val="TableParagraph"/>
              <w:spacing w:before="1" w:line="245" w:lineRule="exact"/>
              <w:ind w:left="50"/>
              <w:rPr>
                <w:sz w:val="20"/>
              </w:rPr>
            </w:pPr>
            <w:r>
              <w:rPr>
                <w:sz w:val="20"/>
              </w:rPr>
              <w:t>Full</w:t>
            </w:r>
            <w:r>
              <w:rPr>
                <w:spacing w:val="-3"/>
                <w:sz w:val="20"/>
              </w:rPr>
              <w:t xml:space="preserve"> </w:t>
            </w:r>
            <w:r>
              <w:rPr>
                <w:spacing w:val="-4"/>
                <w:sz w:val="20"/>
              </w:rPr>
              <w:t>Time</w:t>
            </w:r>
          </w:p>
          <w:p w14:paraId="48BD7E01" w14:textId="0D5ED92E" w:rsidR="00903A08" w:rsidRPr="00C325FC" w:rsidRDefault="00C325FC" w:rsidP="00F71B63">
            <w:pPr>
              <w:pStyle w:val="TableParagraph"/>
              <w:spacing w:line="245" w:lineRule="exact"/>
              <w:ind w:left="50"/>
              <w:rPr>
                <w:sz w:val="16"/>
                <w:szCs w:val="16"/>
              </w:rPr>
            </w:pPr>
            <w:r w:rsidRPr="00C325FC">
              <w:rPr>
                <w:sz w:val="16"/>
                <w:szCs w:val="16"/>
              </w:rPr>
              <w:t>(30 Weeks)</w:t>
            </w:r>
          </w:p>
          <w:p w14:paraId="46D42791" w14:textId="77777777" w:rsidR="00C325FC" w:rsidRDefault="00C325FC" w:rsidP="00F71B63">
            <w:pPr>
              <w:pStyle w:val="TableParagraph"/>
              <w:spacing w:line="245" w:lineRule="exact"/>
              <w:ind w:left="50"/>
              <w:rPr>
                <w:sz w:val="20"/>
              </w:rPr>
            </w:pPr>
          </w:p>
          <w:p w14:paraId="2897CD06" w14:textId="77777777" w:rsidR="00903A08" w:rsidRDefault="00903A08" w:rsidP="00F71B63">
            <w:pPr>
              <w:pStyle w:val="TableParagraph"/>
              <w:spacing w:line="245" w:lineRule="exact"/>
              <w:ind w:left="50"/>
              <w:rPr>
                <w:sz w:val="20"/>
              </w:rPr>
            </w:pPr>
            <w:r>
              <w:rPr>
                <w:sz w:val="20"/>
              </w:rPr>
              <w:t>Part</w:t>
            </w:r>
            <w:r>
              <w:rPr>
                <w:spacing w:val="-6"/>
                <w:sz w:val="20"/>
              </w:rPr>
              <w:t xml:space="preserve"> </w:t>
            </w:r>
            <w:r>
              <w:rPr>
                <w:sz w:val="20"/>
              </w:rPr>
              <w:t>Time</w:t>
            </w:r>
            <w:r>
              <w:rPr>
                <w:spacing w:val="-5"/>
                <w:sz w:val="20"/>
              </w:rPr>
              <w:t xml:space="preserve"> </w:t>
            </w:r>
            <w:r>
              <w:rPr>
                <w:spacing w:val="-2"/>
                <w:sz w:val="20"/>
              </w:rPr>
              <w:t>Morning</w:t>
            </w:r>
          </w:p>
          <w:p w14:paraId="62A11ECB" w14:textId="0BC86591" w:rsidR="00903A08" w:rsidRPr="00C325FC" w:rsidRDefault="00C325FC" w:rsidP="00F71B63">
            <w:pPr>
              <w:pStyle w:val="TableParagraph"/>
              <w:rPr>
                <w:sz w:val="16"/>
                <w:szCs w:val="16"/>
              </w:rPr>
            </w:pPr>
            <w:r w:rsidRPr="00C325FC">
              <w:rPr>
                <w:sz w:val="16"/>
                <w:szCs w:val="16"/>
              </w:rPr>
              <w:t xml:space="preserve"> (46 Weeks)</w:t>
            </w:r>
          </w:p>
          <w:p w14:paraId="5A2733C0" w14:textId="77777777" w:rsidR="00903A08" w:rsidRDefault="00903A08" w:rsidP="00F71B63">
            <w:pPr>
              <w:pStyle w:val="TableParagraph"/>
              <w:spacing w:before="1"/>
              <w:ind w:left="50"/>
              <w:rPr>
                <w:sz w:val="20"/>
              </w:rPr>
            </w:pPr>
          </w:p>
          <w:p w14:paraId="2CF93D12" w14:textId="22DC5379" w:rsidR="00903A08" w:rsidRDefault="00903A08" w:rsidP="00F71B63">
            <w:pPr>
              <w:pStyle w:val="TableParagraph"/>
              <w:spacing w:before="1"/>
              <w:ind w:left="50"/>
              <w:rPr>
                <w:sz w:val="20"/>
              </w:rPr>
            </w:pPr>
            <w:r>
              <w:rPr>
                <w:sz w:val="20"/>
              </w:rPr>
              <w:t>Part</w:t>
            </w:r>
            <w:r>
              <w:rPr>
                <w:spacing w:val="-7"/>
                <w:sz w:val="20"/>
              </w:rPr>
              <w:t xml:space="preserve"> </w:t>
            </w:r>
            <w:r>
              <w:rPr>
                <w:sz w:val="20"/>
              </w:rPr>
              <w:t>Time</w:t>
            </w:r>
            <w:r>
              <w:rPr>
                <w:spacing w:val="-7"/>
                <w:sz w:val="20"/>
              </w:rPr>
              <w:t xml:space="preserve"> </w:t>
            </w:r>
            <w:r>
              <w:rPr>
                <w:sz w:val="20"/>
              </w:rPr>
              <w:t>Morning</w:t>
            </w:r>
            <w:r>
              <w:rPr>
                <w:spacing w:val="-7"/>
                <w:sz w:val="20"/>
              </w:rPr>
              <w:t xml:space="preserve"> </w:t>
            </w:r>
            <w:r>
              <w:rPr>
                <w:spacing w:val="-5"/>
                <w:sz w:val="20"/>
              </w:rPr>
              <w:t>Ext</w:t>
            </w:r>
            <w:r w:rsidR="00C325FC">
              <w:rPr>
                <w:spacing w:val="-5"/>
                <w:sz w:val="20"/>
              </w:rPr>
              <w:t xml:space="preserve">            </w:t>
            </w:r>
            <w:proofErr w:type="gramStart"/>
            <w:r w:rsidR="00C325FC">
              <w:rPr>
                <w:spacing w:val="-5"/>
                <w:sz w:val="20"/>
              </w:rPr>
              <w:t xml:space="preserve">   </w:t>
            </w:r>
            <w:r w:rsidR="00C325FC" w:rsidRPr="00C325FC">
              <w:rPr>
                <w:spacing w:val="-5"/>
                <w:sz w:val="16"/>
                <w:szCs w:val="16"/>
              </w:rPr>
              <w:t>(</w:t>
            </w:r>
            <w:proofErr w:type="gramEnd"/>
            <w:r w:rsidR="00C325FC" w:rsidRPr="00C325FC">
              <w:rPr>
                <w:spacing w:val="-5"/>
                <w:sz w:val="16"/>
                <w:szCs w:val="16"/>
              </w:rPr>
              <w:t>38 Weeks)</w:t>
            </w:r>
          </w:p>
        </w:tc>
        <w:tc>
          <w:tcPr>
            <w:tcW w:w="1440" w:type="dxa"/>
          </w:tcPr>
          <w:p w14:paraId="70A899BA" w14:textId="77777777" w:rsidR="00903A08" w:rsidRDefault="00903A08" w:rsidP="00F71B63">
            <w:pPr>
              <w:pStyle w:val="TableParagraph"/>
              <w:spacing w:before="15" w:line="223"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Sat </w:t>
            </w:r>
          </w:p>
          <w:p w14:paraId="0F1E6BA2" w14:textId="77777777" w:rsidR="00903A08" w:rsidRDefault="00903A08" w:rsidP="00F71B63">
            <w:pPr>
              <w:pStyle w:val="TableParagraph"/>
              <w:spacing w:before="15" w:line="223" w:lineRule="auto"/>
              <w:ind w:left="200" w:right="173"/>
              <w:rPr>
                <w:sz w:val="20"/>
              </w:rPr>
            </w:pPr>
          </w:p>
          <w:p w14:paraId="6E50E4C5" w14:textId="77777777" w:rsidR="00C325FC" w:rsidRDefault="00C325FC" w:rsidP="00F71B63">
            <w:pPr>
              <w:pStyle w:val="TableParagraph"/>
              <w:spacing w:before="15" w:line="223" w:lineRule="auto"/>
              <w:ind w:left="200" w:right="173"/>
              <w:rPr>
                <w:sz w:val="20"/>
              </w:rPr>
            </w:pPr>
          </w:p>
          <w:p w14:paraId="1D13F175" w14:textId="53FEBACB" w:rsidR="00903A08" w:rsidRDefault="00903A08" w:rsidP="00F71B63">
            <w:pPr>
              <w:pStyle w:val="TableParagraph"/>
              <w:spacing w:before="15" w:line="223" w:lineRule="auto"/>
              <w:ind w:left="200" w:right="173"/>
              <w:rPr>
                <w:sz w:val="20"/>
              </w:rPr>
            </w:pPr>
            <w:r>
              <w:rPr>
                <w:sz w:val="20"/>
              </w:rPr>
              <w:t xml:space="preserve">Tues – Fri </w:t>
            </w:r>
            <w:r>
              <w:rPr>
                <w:spacing w:val="-4"/>
                <w:sz w:val="20"/>
              </w:rPr>
              <w:t>Sat</w:t>
            </w:r>
          </w:p>
          <w:p w14:paraId="2122D38C" w14:textId="77777777" w:rsidR="00903A08" w:rsidRDefault="00903A08" w:rsidP="00F71B63">
            <w:pPr>
              <w:pStyle w:val="TableParagraph"/>
              <w:rPr>
                <w:sz w:val="24"/>
              </w:rPr>
            </w:pPr>
          </w:p>
          <w:p w14:paraId="501A649F" w14:textId="77777777" w:rsidR="00903A08" w:rsidRDefault="00903A08" w:rsidP="00F71B63">
            <w:pPr>
              <w:pStyle w:val="TableParagraph"/>
              <w:spacing w:line="244"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Fri </w:t>
            </w:r>
            <w:r>
              <w:rPr>
                <w:spacing w:val="-4"/>
                <w:sz w:val="20"/>
              </w:rPr>
              <w:t>Sat</w:t>
            </w:r>
          </w:p>
        </w:tc>
        <w:tc>
          <w:tcPr>
            <w:tcW w:w="1976" w:type="dxa"/>
          </w:tcPr>
          <w:p w14:paraId="1F92FB89" w14:textId="77777777" w:rsidR="00903A08" w:rsidRDefault="00903A08" w:rsidP="00F71B63">
            <w:pPr>
              <w:pStyle w:val="TableParagraph"/>
              <w:spacing w:before="1"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64C86D17" w14:textId="77777777" w:rsidR="00903A08" w:rsidRDefault="00903A08" w:rsidP="00F71B63">
            <w:pPr>
              <w:pStyle w:val="TableParagraph"/>
              <w:spacing w:line="245" w:lineRule="exact"/>
              <w:ind w:left="206"/>
              <w:rPr>
                <w:sz w:val="20"/>
              </w:rPr>
            </w:pPr>
          </w:p>
          <w:p w14:paraId="39CA5C8E" w14:textId="77777777" w:rsidR="00C325FC" w:rsidRDefault="00C325FC" w:rsidP="00F71B63">
            <w:pPr>
              <w:pStyle w:val="TableParagraph"/>
              <w:spacing w:line="245" w:lineRule="exact"/>
              <w:ind w:left="206"/>
              <w:rPr>
                <w:sz w:val="20"/>
              </w:rPr>
            </w:pPr>
          </w:p>
          <w:p w14:paraId="780DFFA4" w14:textId="30655067" w:rsidR="00903A08" w:rsidRDefault="00903A08"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1:00</w:t>
            </w:r>
            <w:r>
              <w:rPr>
                <w:spacing w:val="-3"/>
                <w:sz w:val="20"/>
              </w:rPr>
              <w:t xml:space="preserve"> </w:t>
            </w:r>
            <w:r>
              <w:rPr>
                <w:spacing w:val="-5"/>
                <w:sz w:val="20"/>
              </w:rPr>
              <w:t>pm</w:t>
            </w:r>
          </w:p>
          <w:p w14:paraId="4C15332F" w14:textId="77777777" w:rsidR="00903A08" w:rsidRDefault="00903A08" w:rsidP="00F71B63">
            <w:pPr>
              <w:pStyle w:val="TableParagraph"/>
              <w:spacing w:before="5"/>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64596E9C" w14:textId="77777777" w:rsidR="00903A08" w:rsidRDefault="00903A08" w:rsidP="00F71B63">
            <w:pPr>
              <w:pStyle w:val="TableParagraph"/>
              <w:spacing w:line="245" w:lineRule="exact"/>
              <w:ind w:left="206"/>
              <w:rPr>
                <w:sz w:val="20"/>
              </w:rPr>
            </w:pPr>
          </w:p>
          <w:p w14:paraId="55F53D06" w14:textId="77777777" w:rsidR="00903A08" w:rsidRDefault="00903A08"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3:00</w:t>
            </w:r>
            <w:r>
              <w:rPr>
                <w:spacing w:val="-3"/>
                <w:sz w:val="20"/>
              </w:rPr>
              <w:t xml:space="preserve"> </w:t>
            </w:r>
            <w:r>
              <w:rPr>
                <w:spacing w:val="-5"/>
                <w:sz w:val="20"/>
              </w:rPr>
              <w:t>pm</w:t>
            </w:r>
          </w:p>
          <w:p w14:paraId="3C32EDAA" w14:textId="77777777" w:rsidR="00903A08" w:rsidRDefault="00903A08"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903A08" w14:paraId="2AC78ED6" w14:textId="77777777" w:rsidTr="00C325FC">
        <w:trPr>
          <w:trHeight w:val="384"/>
        </w:trPr>
        <w:tc>
          <w:tcPr>
            <w:tcW w:w="2969" w:type="dxa"/>
          </w:tcPr>
          <w:p w14:paraId="589ED805" w14:textId="77777777" w:rsidR="00903A08" w:rsidRDefault="00903A08" w:rsidP="00F71B63">
            <w:pPr>
              <w:pStyle w:val="TableParagraph"/>
              <w:spacing w:before="132" w:line="232" w:lineRule="exact"/>
              <w:ind w:left="50"/>
              <w:rPr>
                <w:sz w:val="20"/>
              </w:rPr>
            </w:pPr>
            <w:r>
              <w:rPr>
                <w:sz w:val="20"/>
              </w:rPr>
              <w:t>Part</w:t>
            </w:r>
            <w:r>
              <w:rPr>
                <w:spacing w:val="-6"/>
                <w:sz w:val="20"/>
              </w:rPr>
              <w:t xml:space="preserve"> </w:t>
            </w:r>
            <w:r>
              <w:rPr>
                <w:sz w:val="20"/>
              </w:rPr>
              <w:t>Time</w:t>
            </w:r>
            <w:r>
              <w:rPr>
                <w:spacing w:val="-1"/>
                <w:sz w:val="20"/>
              </w:rPr>
              <w:t xml:space="preserve"> </w:t>
            </w:r>
            <w:r>
              <w:rPr>
                <w:spacing w:val="-2"/>
                <w:sz w:val="20"/>
              </w:rPr>
              <w:t>Afternoon</w:t>
            </w:r>
          </w:p>
        </w:tc>
        <w:tc>
          <w:tcPr>
            <w:tcW w:w="1440" w:type="dxa"/>
          </w:tcPr>
          <w:p w14:paraId="60D21D45" w14:textId="77777777" w:rsidR="00903A08" w:rsidRDefault="00903A08" w:rsidP="00F71B63">
            <w:pPr>
              <w:pStyle w:val="TableParagraph"/>
              <w:spacing w:before="132"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77B9B7A8" w14:textId="77777777" w:rsidR="00903A08" w:rsidRDefault="00903A08" w:rsidP="00F71B63">
            <w:pPr>
              <w:pStyle w:val="TableParagraph"/>
              <w:spacing w:before="132" w:line="232" w:lineRule="exact"/>
              <w:ind w:right="81"/>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6"/>
                <w:sz w:val="20"/>
              </w:rPr>
              <w:t xml:space="preserve"> </w:t>
            </w:r>
            <w:r>
              <w:rPr>
                <w:sz w:val="20"/>
              </w:rPr>
              <w:t>6:30</w:t>
            </w:r>
            <w:r>
              <w:rPr>
                <w:spacing w:val="-3"/>
                <w:sz w:val="20"/>
              </w:rPr>
              <w:t xml:space="preserve"> </w:t>
            </w:r>
            <w:r>
              <w:rPr>
                <w:spacing w:val="-5"/>
                <w:sz w:val="20"/>
              </w:rPr>
              <w:t>pm</w:t>
            </w:r>
          </w:p>
        </w:tc>
      </w:tr>
      <w:tr w:rsidR="00903A08" w14:paraId="608799AA" w14:textId="77777777" w:rsidTr="00C325FC">
        <w:trPr>
          <w:trHeight w:val="504"/>
        </w:trPr>
        <w:tc>
          <w:tcPr>
            <w:tcW w:w="2969" w:type="dxa"/>
          </w:tcPr>
          <w:p w14:paraId="508246CC" w14:textId="77777777" w:rsidR="00903A08" w:rsidRDefault="00903A08" w:rsidP="00F71B63">
            <w:pPr>
              <w:pStyle w:val="TableParagraph"/>
              <w:spacing w:before="7"/>
              <w:ind w:left="50"/>
              <w:rPr>
                <w:spacing w:val="-2"/>
                <w:sz w:val="20"/>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r>
              <w:rPr>
                <w:spacing w:val="-2"/>
                <w:sz w:val="20"/>
              </w:rPr>
              <w:t>)</w:t>
            </w:r>
          </w:p>
          <w:p w14:paraId="44BF634F" w14:textId="68D2D83F" w:rsidR="00C325FC" w:rsidRDefault="00C325FC" w:rsidP="00F71B63">
            <w:pPr>
              <w:pStyle w:val="TableParagraph"/>
              <w:spacing w:before="7"/>
              <w:ind w:left="50"/>
              <w:rPr>
                <w:sz w:val="20"/>
              </w:rPr>
            </w:pPr>
            <w:r w:rsidRPr="006045C2">
              <w:rPr>
                <w:spacing w:val="-2"/>
                <w:sz w:val="12"/>
                <w:szCs w:val="12"/>
              </w:rPr>
              <w:t>(</w:t>
            </w:r>
            <w:r w:rsidR="00B75B95">
              <w:rPr>
                <w:spacing w:val="-2"/>
                <w:sz w:val="12"/>
                <w:szCs w:val="12"/>
              </w:rPr>
              <w:t>30-60 w</w:t>
            </w:r>
            <w:r w:rsidRPr="006045C2">
              <w:rPr>
                <w:spacing w:val="-2"/>
                <w:sz w:val="12"/>
                <w:szCs w:val="12"/>
              </w:rPr>
              <w:t xml:space="preserve">eeks may </w:t>
            </w:r>
            <w:r>
              <w:rPr>
                <w:spacing w:val="-2"/>
                <w:sz w:val="12"/>
                <w:szCs w:val="12"/>
              </w:rPr>
              <w:t>v</w:t>
            </w:r>
            <w:r w:rsidRPr="006045C2">
              <w:rPr>
                <w:spacing w:val="-2"/>
                <w:sz w:val="12"/>
                <w:szCs w:val="12"/>
              </w:rPr>
              <w:t>ary depending on original schedule)</w:t>
            </w:r>
          </w:p>
        </w:tc>
        <w:tc>
          <w:tcPr>
            <w:tcW w:w="1440" w:type="dxa"/>
          </w:tcPr>
          <w:p w14:paraId="7D51B70C" w14:textId="77777777" w:rsidR="00903A08" w:rsidRDefault="00903A08" w:rsidP="00F71B63">
            <w:pPr>
              <w:pStyle w:val="TableParagraph"/>
              <w:spacing w:before="7"/>
              <w:ind w:left="200"/>
              <w:rPr>
                <w:sz w:val="20"/>
              </w:rPr>
            </w:pPr>
            <w:r>
              <w:rPr>
                <w:spacing w:val="-5"/>
                <w:sz w:val="20"/>
              </w:rPr>
              <w:t>Sat</w:t>
            </w:r>
          </w:p>
        </w:tc>
        <w:tc>
          <w:tcPr>
            <w:tcW w:w="1976" w:type="dxa"/>
          </w:tcPr>
          <w:p w14:paraId="42E83009" w14:textId="77777777" w:rsidR="00903A08" w:rsidRDefault="00903A08" w:rsidP="00F71B63">
            <w:pPr>
              <w:pStyle w:val="TableParagraph"/>
              <w:spacing w:before="7"/>
              <w:ind w:right="76"/>
              <w:jc w:val="right"/>
              <w:rPr>
                <w:sz w:val="20"/>
              </w:rPr>
            </w:pPr>
            <w:r>
              <w:rPr>
                <w:sz w:val="20"/>
              </w:rPr>
              <w:t>8:30</w:t>
            </w:r>
            <w:r>
              <w:rPr>
                <w:spacing w:val="-8"/>
                <w:sz w:val="20"/>
              </w:rPr>
              <w:t xml:space="preserve"> </w:t>
            </w:r>
            <w:r>
              <w:rPr>
                <w:sz w:val="20"/>
              </w:rPr>
              <w:t>am</w:t>
            </w:r>
            <w:r>
              <w:rPr>
                <w:spacing w:val="-3"/>
                <w:sz w:val="20"/>
              </w:rPr>
              <w:t xml:space="preserve"> </w:t>
            </w:r>
            <w:r>
              <w:rPr>
                <w:sz w:val="20"/>
              </w:rPr>
              <w:t>-</w:t>
            </w:r>
            <w:r>
              <w:rPr>
                <w:spacing w:val="-6"/>
                <w:sz w:val="20"/>
              </w:rPr>
              <w:t xml:space="preserve"> </w:t>
            </w:r>
            <w:r>
              <w:rPr>
                <w:sz w:val="20"/>
              </w:rPr>
              <w:t>5:00</w:t>
            </w:r>
            <w:r>
              <w:rPr>
                <w:spacing w:val="-3"/>
                <w:sz w:val="20"/>
              </w:rPr>
              <w:t xml:space="preserve"> </w:t>
            </w:r>
            <w:r>
              <w:rPr>
                <w:spacing w:val="-5"/>
                <w:sz w:val="20"/>
              </w:rPr>
              <w:t>pm</w:t>
            </w:r>
          </w:p>
        </w:tc>
      </w:tr>
      <w:tr w:rsidR="00903A08" w14:paraId="38AF1664" w14:textId="77777777" w:rsidTr="00C325FC">
        <w:trPr>
          <w:trHeight w:val="504"/>
        </w:trPr>
        <w:tc>
          <w:tcPr>
            <w:tcW w:w="2969" w:type="dxa"/>
          </w:tcPr>
          <w:p w14:paraId="4D1F0B23" w14:textId="77777777" w:rsidR="00903A08" w:rsidRDefault="00903A08" w:rsidP="00F71B63">
            <w:pPr>
              <w:pStyle w:val="TableParagraph"/>
              <w:spacing w:before="7"/>
              <w:rPr>
                <w:sz w:val="20"/>
              </w:rPr>
            </w:pPr>
          </w:p>
          <w:p w14:paraId="3AFB2BA3" w14:textId="77777777" w:rsidR="00903A08" w:rsidRDefault="00903A08" w:rsidP="00F71B63">
            <w:pPr>
              <w:pStyle w:val="TableParagraph"/>
              <w:spacing w:line="232" w:lineRule="exact"/>
              <w:ind w:left="50"/>
              <w:rPr>
                <w:sz w:val="20"/>
              </w:rPr>
            </w:pPr>
            <w:r>
              <w:rPr>
                <w:sz w:val="20"/>
              </w:rPr>
              <w:t>Part</w:t>
            </w:r>
            <w:r>
              <w:rPr>
                <w:spacing w:val="-10"/>
                <w:sz w:val="20"/>
              </w:rPr>
              <w:t xml:space="preserve"> </w:t>
            </w:r>
            <w:r>
              <w:rPr>
                <w:sz w:val="20"/>
              </w:rPr>
              <w:t>Time</w:t>
            </w:r>
            <w:r>
              <w:rPr>
                <w:spacing w:val="-5"/>
                <w:sz w:val="20"/>
              </w:rPr>
              <w:t xml:space="preserve"> </w:t>
            </w:r>
            <w:r>
              <w:rPr>
                <w:sz w:val="20"/>
              </w:rPr>
              <w:t>Afternoon</w:t>
            </w:r>
            <w:r>
              <w:rPr>
                <w:spacing w:val="-6"/>
                <w:sz w:val="20"/>
              </w:rPr>
              <w:t xml:space="preserve"> </w:t>
            </w:r>
            <w:r>
              <w:rPr>
                <w:spacing w:val="-5"/>
                <w:sz w:val="20"/>
              </w:rPr>
              <w:t>Ext</w:t>
            </w:r>
          </w:p>
        </w:tc>
        <w:tc>
          <w:tcPr>
            <w:tcW w:w="1440" w:type="dxa"/>
          </w:tcPr>
          <w:p w14:paraId="50C5D199" w14:textId="77777777" w:rsidR="00903A08" w:rsidRDefault="00903A08" w:rsidP="00F71B63">
            <w:pPr>
              <w:pStyle w:val="TableParagraph"/>
              <w:spacing w:before="7"/>
              <w:rPr>
                <w:sz w:val="20"/>
              </w:rPr>
            </w:pPr>
          </w:p>
          <w:p w14:paraId="5006BC10" w14:textId="77777777" w:rsidR="00903A08" w:rsidRDefault="00903A08" w:rsidP="00F71B63">
            <w:pPr>
              <w:pStyle w:val="TableParagraph"/>
              <w:spacing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2D6997B7" w14:textId="77777777" w:rsidR="00903A08" w:rsidRDefault="00903A08" w:rsidP="00F71B63">
            <w:pPr>
              <w:pStyle w:val="TableParagraph"/>
              <w:spacing w:before="7"/>
              <w:rPr>
                <w:sz w:val="20"/>
              </w:rPr>
            </w:pPr>
          </w:p>
          <w:p w14:paraId="46EE2285" w14:textId="77777777" w:rsidR="00903A08" w:rsidRDefault="00903A08" w:rsidP="00F71B63">
            <w:pPr>
              <w:pStyle w:val="TableParagraph"/>
              <w:spacing w:line="232" w:lineRule="exact"/>
              <w:ind w:right="52"/>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tc>
      </w:tr>
      <w:tr w:rsidR="00903A08" w14:paraId="6669346B" w14:textId="77777777" w:rsidTr="00C325FC">
        <w:trPr>
          <w:trHeight w:val="482"/>
        </w:trPr>
        <w:tc>
          <w:tcPr>
            <w:tcW w:w="2969" w:type="dxa"/>
          </w:tcPr>
          <w:p w14:paraId="2FFADE82" w14:textId="0F9CA412" w:rsidR="00903A08" w:rsidRDefault="00903A08" w:rsidP="00F71B63">
            <w:pPr>
              <w:pStyle w:val="TableParagraph"/>
              <w:spacing w:before="9"/>
              <w:ind w:left="50"/>
              <w:rPr>
                <w:sz w:val="16"/>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proofErr w:type="gramStart"/>
            <w:r>
              <w:rPr>
                <w:spacing w:val="-2"/>
                <w:sz w:val="16"/>
              </w:rPr>
              <w:t>complete)</w:t>
            </w:r>
            <w:r w:rsidR="00C325FC">
              <w:rPr>
                <w:spacing w:val="-2"/>
                <w:sz w:val="16"/>
              </w:rPr>
              <w:t xml:space="preserve">  </w:t>
            </w:r>
            <w:r w:rsidR="00B75B95">
              <w:rPr>
                <w:spacing w:val="-2"/>
                <w:sz w:val="16"/>
              </w:rPr>
              <w:t xml:space="preserve"> </w:t>
            </w:r>
            <w:proofErr w:type="gramEnd"/>
            <w:r w:rsidR="00B75B95">
              <w:rPr>
                <w:spacing w:val="-2"/>
                <w:sz w:val="16"/>
              </w:rPr>
              <w:t xml:space="preserve">   </w:t>
            </w:r>
            <w:r w:rsidR="00C325FC" w:rsidRPr="006045C2">
              <w:rPr>
                <w:spacing w:val="-2"/>
                <w:sz w:val="12"/>
                <w:szCs w:val="12"/>
              </w:rPr>
              <w:t xml:space="preserve"> (</w:t>
            </w:r>
            <w:r w:rsidR="00B75B95">
              <w:rPr>
                <w:spacing w:val="-2"/>
                <w:sz w:val="12"/>
                <w:szCs w:val="12"/>
              </w:rPr>
              <w:t>30-60 w</w:t>
            </w:r>
            <w:r w:rsidR="00C325FC" w:rsidRPr="006045C2">
              <w:rPr>
                <w:spacing w:val="-2"/>
                <w:sz w:val="12"/>
                <w:szCs w:val="12"/>
              </w:rPr>
              <w:t xml:space="preserve">eeks may </w:t>
            </w:r>
            <w:r w:rsidR="00C325FC">
              <w:rPr>
                <w:spacing w:val="-2"/>
                <w:sz w:val="12"/>
                <w:szCs w:val="12"/>
              </w:rPr>
              <w:t>v</w:t>
            </w:r>
            <w:r w:rsidR="00C325FC" w:rsidRPr="006045C2">
              <w:rPr>
                <w:spacing w:val="-2"/>
                <w:sz w:val="12"/>
                <w:szCs w:val="12"/>
              </w:rPr>
              <w:t>ary depending on original schedule)</w:t>
            </w:r>
          </w:p>
        </w:tc>
        <w:tc>
          <w:tcPr>
            <w:tcW w:w="1440" w:type="dxa"/>
          </w:tcPr>
          <w:p w14:paraId="4636F572" w14:textId="77777777" w:rsidR="00903A08" w:rsidRDefault="00903A08" w:rsidP="00F71B63">
            <w:pPr>
              <w:pStyle w:val="TableParagraph"/>
              <w:spacing w:before="7"/>
              <w:ind w:left="200"/>
              <w:rPr>
                <w:sz w:val="20"/>
              </w:rPr>
            </w:pPr>
            <w:r>
              <w:rPr>
                <w:spacing w:val="-5"/>
                <w:sz w:val="20"/>
              </w:rPr>
              <w:t>Sat</w:t>
            </w:r>
          </w:p>
        </w:tc>
        <w:tc>
          <w:tcPr>
            <w:tcW w:w="1976" w:type="dxa"/>
          </w:tcPr>
          <w:p w14:paraId="4572F68C" w14:textId="77777777" w:rsidR="00903A08" w:rsidRDefault="00903A08" w:rsidP="00F71B63">
            <w:pPr>
              <w:pStyle w:val="TableParagraph"/>
              <w:spacing w:before="7"/>
              <w:ind w:right="47"/>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903A08" w14:paraId="56ABF01A" w14:textId="77777777" w:rsidTr="00C325FC">
        <w:trPr>
          <w:trHeight w:val="721"/>
        </w:trPr>
        <w:tc>
          <w:tcPr>
            <w:tcW w:w="2969" w:type="dxa"/>
          </w:tcPr>
          <w:p w14:paraId="6D0CEBB9" w14:textId="77777777" w:rsidR="00903A08" w:rsidRDefault="00903A08" w:rsidP="00F71B63">
            <w:pPr>
              <w:pStyle w:val="TableParagraph"/>
              <w:rPr>
                <w:sz w:val="20"/>
              </w:rPr>
            </w:pPr>
          </w:p>
          <w:p w14:paraId="25A7C954" w14:textId="77777777" w:rsidR="00903A08" w:rsidRDefault="00903A08" w:rsidP="00F71B63">
            <w:pPr>
              <w:pStyle w:val="TableParagraph"/>
              <w:ind w:left="50"/>
              <w:rPr>
                <w:spacing w:val="-2"/>
                <w:sz w:val="20"/>
              </w:rPr>
            </w:pPr>
            <w:r>
              <w:rPr>
                <w:sz w:val="20"/>
              </w:rPr>
              <w:t>Part</w:t>
            </w:r>
            <w:r>
              <w:rPr>
                <w:spacing w:val="-6"/>
                <w:sz w:val="20"/>
              </w:rPr>
              <w:t xml:space="preserve"> </w:t>
            </w:r>
            <w:r>
              <w:rPr>
                <w:sz w:val="20"/>
              </w:rPr>
              <w:t>Time</w:t>
            </w:r>
            <w:r>
              <w:rPr>
                <w:spacing w:val="-5"/>
                <w:sz w:val="20"/>
              </w:rPr>
              <w:t xml:space="preserve"> </w:t>
            </w:r>
            <w:r>
              <w:rPr>
                <w:spacing w:val="-2"/>
                <w:sz w:val="20"/>
              </w:rPr>
              <w:t>Evening</w:t>
            </w:r>
          </w:p>
          <w:p w14:paraId="23BC05E7" w14:textId="12D25918" w:rsidR="00C325FC" w:rsidRPr="00C325FC" w:rsidRDefault="00C325FC" w:rsidP="00F71B63">
            <w:pPr>
              <w:pStyle w:val="TableParagraph"/>
              <w:ind w:left="50"/>
              <w:rPr>
                <w:sz w:val="16"/>
                <w:szCs w:val="16"/>
              </w:rPr>
            </w:pPr>
            <w:r w:rsidRPr="00C325FC">
              <w:rPr>
                <w:spacing w:val="-2"/>
                <w:sz w:val="16"/>
                <w:szCs w:val="16"/>
              </w:rPr>
              <w:t>(60 Weeks)</w:t>
            </w:r>
          </w:p>
        </w:tc>
        <w:tc>
          <w:tcPr>
            <w:tcW w:w="1440" w:type="dxa"/>
          </w:tcPr>
          <w:p w14:paraId="7F3B45C2" w14:textId="77777777" w:rsidR="00903A08" w:rsidRDefault="00903A08" w:rsidP="00F71B63">
            <w:pPr>
              <w:pStyle w:val="TableParagraph"/>
              <w:spacing w:before="211" w:line="240" w:lineRule="atLeast"/>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Thurs </w:t>
            </w:r>
            <w:r>
              <w:rPr>
                <w:spacing w:val="-4"/>
                <w:sz w:val="20"/>
              </w:rPr>
              <w:t>Sat</w:t>
            </w:r>
          </w:p>
        </w:tc>
        <w:tc>
          <w:tcPr>
            <w:tcW w:w="1976" w:type="dxa"/>
          </w:tcPr>
          <w:p w14:paraId="1FF01153" w14:textId="77777777" w:rsidR="00903A08" w:rsidRDefault="00903A08" w:rsidP="00F71B63">
            <w:pPr>
              <w:pStyle w:val="TableParagraph"/>
              <w:spacing w:before="10"/>
              <w:rPr>
                <w:sz w:val="18"/>
              </w:rPr>
            </w:pPr>
          </w:p>
          <w:p w14:paraId="57D55BB7" w14:textId="77777777" w:rsidR="00903A08" w:rsidRDefault="00903A08" w:rsidP="00F71B63">
            <w:pPr>
              <w:pStyle w:val="TableParagraph"/>
              <w:ind w:left="206"/>
              <w:rPr>
                <w:sz w:val="20"/>
              </w:rPr>
            </w:pPr>
            <w:r>
              <w:rPr>
                <w:sz w:val="20"/>
              </w:rPr>
              <w:t>5:30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p w14:paraId="2F2C6F05" w14:textId="77777777" w:rsidR="00903A08" w:rsidRDefault="00903A08" w:rsidP="00F71B63">
            <w:pPr>
              <w:pStyle w:val="TableParagraph"/>
              <w:spacing w:line="226"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bl>
    <w:p w14:paraId="63748302" w14:textId="77777777" w:rsidR="000563DC" w:rsidRDefault="000563DC" w:rsidP="00275BBA">
      <w:pPr>
        <w:pStyle w:val="BodyText"/>
        <w:rPr>
          <w:rFonts w:ascii="Times New Roman"/>
        </w:rPr>
      </w:pPr>
    </w:p>
    <w:p w14:paraId="07D2BEC5" w14:textId="77777777" w:rsidR="000563DC" w:rsidRDefault="000563DC" w:rsidP="00275BBA">
      <w:pPr>
        <w:pStyle w:val="BodyText"/>
        <w:spacing w:before="6"/>
        <w:rPr>
          <w:rFonts w:ascii="Times New Roman"/>
          <w:sz w:val="24"/>
        </w:rPr>
      </w:pPr>
    </w:p>
    <w:p w14:paraId="3AED3347" w14:textId="6F20D86D" w:rsidR="000563DC" w:rsidRDefault="00C55D50" w:rsidP="00275BBA">
      <w:pPr>
        <w:spacing w:line="249" w:lineRule="auto"/>
        <w:ind w:left="3042" w:right="227"/>
        <w:rPr>
          <w:sz w:val="16"/>
        </w:rPr>
      </w:pPr>
      <w:r>
        <w:rPr>
          <w:b/>
          <w:w w:val="105"/>
          <w:sz w:val="19"/>
        </w:rPr>
        <w:t>Students</w:t>
      </w:r>
      <w:r>
        <w:rPr>
          <w:b/>
          <w:spacing w:val="-3"/>
          <w:w w:val="105"/>
          <w:sz w:val="19"/>
        </w:rPr>
        <w:t xml:space="preserve"> </w:t>
      </w:r>
      <w:r>
        <w:rPr>
          <w:b/>
          <w:w w:val="105"/>
          <w:sz w:val="19"/>
        </w:rPr>
        <w:t>are</w:t>
      </w:r>
      <w:r>
        <w:rPr>
          <w:b/>
          <w:spacing w:val="-6"/>
          <w:w w:val="105"/>
          <w:sz w:val="19"/>
        </w:rPr>
        <w:t xml:space="preserve"> </w:t>
      </w:r>
      <w:r>
        <w:rPr>
          <w:b/>
          <w:w w:val="105"/>
          <w:sz w:val="19"/>
        </w:rPr>
        <w:t>expected</w:t>
      </w:r>
      <w:r>
        <w:rPr>
          <w:b/>
          <w:spacing w:val="-7"/>
          <w:w w:val="105"/>
          <w:sz w:val="19"/>
        </w:rPr>
        <w:t xml:space="preserve"> </w:t>
      </w:r>
      <w:r>
        <w:rPr>
          <w:b/>
          <w:w w:val="105"/>
          <w:sz w:val="19"/>
        </w:rPr>
        <w:t>to</w:t>
      </w:r>
      <w:r>
        <w:rPr>
          <w:b/>
          <w:spacing w:val="-1"/>
          <w:w w:val="105"/>
          <w:sz w:val="19"/>
        </w:rPr>
        <w:t xml:space="preserve"> </w:t>
      </w:r>
      <w:r>
        <w:rPr>
          <w:b/>
          <w:w w:val="105"/>
          <w:sz w:val="19"/>
        </w:rPr>
        <w:t>be</w:t>
      </w:r>
      <w:r>
        <w:rPr>
          <w:b/>
          <w:spacing w:val="-6"/>
          <w:w w:val="105"/>
          <w:sz w:val="19"/>
        </w:rPr>
        <w:t xml:space="preserve"> </w:t>
      </w:r>
      <w:r>
        <w:rPr>
          <w:b/>
          <w:w w:val="105"/>
          <w:sz w:val="19"/>
        </w:rPr>
        <w:t>in</w:t>
      </w:r>
      <w:r>
        <w:rPr>
          <w:b/>
          <w:spacing w:val="-6"/>
          <w:w w:val="105"/>
          <w:sz w:val="19"/>
        </w:rPr>
        <w:t xml:space="preserve"> </w:t>
      </w:r>
      <w:r>
        <w:rPr>
          <w:b/>
          <w:w w:val="105"/>
          <w:sz w:val="19"/>
        </w:rPr>
        <w:t>attendance</w:t>
      </w:r>
      <w:r>
        <w:rPr>
          <w:b/>
          <w:spacing w:val="-4"/>
          <w:w w:val="105"/>
          <w:sz w:val="19"/>
        </w:rPr>
        <w:t xml:space="preserve"> </w:t>
      </w:r>
      <w:r>
        <w:rPr>
          <w:b/>
          <w:w w:val="105"/>
          <w:sz w:val="19"/>
        </w:rPr>
        <w:t>according</w:t>
      </w:r>
      <w:r>
        <w:rPr>
          <w:b/>
          <w:spacing w:val="-5"/>
          <w:w w:val="105"/>
          <w:sz w:val="19"/>
        </w:rPr>
        <w:t xml:space="preserve"> </w:t>
      </w:r>
      <w:r>
        <w:rPr>
          <w:b/>
          <w:w w:val="105"/>
          <w:sz w:val="19"/>
        </w:rPr>
        <w:t>to</w:t>
      </w:r>
      <w:r>
        <w:rPr>
          <w:b/>
          <w:spacing w:val="-6"/>
          <w:w w:val="105"/>
          <w:sz w:val="19"/>
        </w:rPr>
        <w:t xml:space="preserve"> </w:t>
      </w:r>
      <w:proofErr w:type="gramStart"/>
      <w:r>
        <w:rPr>
          <w:b/>
          <w:w w:val="105"/>
          <w:sz w:val="19"/>
        </w:rPr>
        <w:t>schedule</w:t>
      </w:r>
      <w:proofErr w:type="gramEnd"/>
      <w:r>
        <w:rPr>
          <w:b/>
          <w:spacing w:val="-6"/>
          <w:w w:val="105"/>
          <w:sz w:val="19"/>
        </w:rPr>
        <w:t xml:space="preserve"> </w:t>
      </w:r>
      <w:r>
        <w:rPr>
          <w:b/>
          <w:w w:val="105"/>
          <w:sz w:val="19"/>
        </w:rPr>
        <w:t>specified</w:t>
      </w:r>
      <w:r>
        <w:rPr>
          <w:b/>
          <w:spacing w:val="-5"/>
          <w:w w:val="105"/>
          <w:sz w:val="19"/>
        </w:rPr>
        <w:t xml:space="preserve"> </w:t>
      </w:r>
      <w:r>
        <w:rPr>
          <w:b/>
          <w:w w:val="105"/>
          <w:sz w:val="19"/>
        </w:rPr>
        <w:t>above -</w:t>
      </w:r>
      <w:r>
        <w:rPr>
          <w:b/>
          <w:spacing w:val="-6"/>
          <w:w w:val="105"/>
          <w:sz w:val="19"/>
        </w:rPr>
        <w:t xml:space="preserve"> </w:t>
      </w:r>
      <w:r>
        <w:rPr>
          <w:b/>
          <w:w w:val="105"/>
          <w:sz w:val="19"/>
        </w:rPr>
        <w:t xml:space="preserve">see </w:t>
      </w:r>
      <w:r>
        <w:rPr>
          <w:b/>
          <w:w w:val="105"/>
          <w:sz w:val="16"/>
        </w:rPr>
        <w:t xml:space="preserve">attendance policy. </w:t>
      </w:r>
      <w:r>
        <w:rPr>
          <w:w w:val="105"/>
          <w:sz w:val="16"/>
        </w:rPr>
        <w:t xml:space="preserve">In extenuating </w:t>
      </w:r>
      <w:r w:rsidR="003B3D72">
        <w:rPr>
          <w:w w:val="105"/>
          <w:sz w:val="16"/>
        </w:rPr>
        <w:t>circumstances,</w:t>
      </w:r>
      <w:r>
        <w:rPr>
          <w:w w:val="105"/>
          <w:sz w:val="16"/>
        </w:rPr>
        <w:t xml:space="preserve"> a schedule variation may be requested. See administration office for “schedule variation request form”.</w:t>
      </w:r>
    </w:p>
    <w:p w14:paraId="38D50EF9" w14:textId="77777777" w:rsidR="000563DC" w:rsidRDefault="000563DC" w:rsidP="00275BBA">
      <w:pPr>
        <w:pStyle w:val="BodyText"/>
      </w:pPr>
    </w:p>
    <w:p w14:paraId="60AC3AAD" w14:textId="77777777" w:rsidR="000563DC" w:rsidRDefault="00C55D50" w:rsidP="00275BBA">
      <w:pPr>
        <w:spacing w:before="158"/>
        <w:ind w:left="750"/>
        <w:rPr>
          <w:b/>
          <w:sz w:val="16"/>
        </w:rPr>
      </w:pPr>
      <w:r>
        <w:rPr>
          <w:b/>
          <w:w w:val="105"/>
          <w:sz w:val="16"/>
          <w:u w:val="single"/>
        </w:rPr>
        <w:t>SUPPLIES</w:t>
      </w:r>
      <w:r>
        <w:rPr>
          <w:b/>
          <w:spacing w:val="-5"/>
          <w:w w:val="105"/>
          <w:sz w:val="16"/>
          <w:u w:val="single"/>
        </w:rPr>
        <w:t xml:space="preserve"> </w:t>
      </w:r>
      <w:r>
        <w:rPr>
          <w:b/>
          <w:w w:val="105"/>
          <w:sz w:val="16"/>
          <w:u w:val="single"/>
        </w:rPr>
        <w:t>NEEDED:</w:t>
      </w:r>
      <w:r>
        <w:rPr>
          <w:b/>
          <w:spacing w:val="-3"/>
          <w:w w:val="105"/>
          <w:sz w:val="16"/>
        </w:rPr>
        <w:t xml:space="preserve"> </w:t>
      </w:r>
      <w:r>
        <w:rPr>
          <w:b/>
          <w:w w:val="105"/>
          <w:sz w:val="16"/>
        </w:rPr>
        <w:t>Please</w:t>
      </w:r>
      <w:r>
        <w:rPr>
          <w:b/>
          <w:spacing w:val="-3"/>
          <w:w w:val="105"/>
          <w:sz w:val="16"/>
        </w:rPr>
        <w:t xml:space="preserve"> </w:t>
      </w:r>
      <w:r>
        <w:rPr>
          <w:b/>
          <w:w w:val="105"/>
          <w:sz w:val="16"/>
        </w:rPr>
        <w:t>bring</w:t>
      </w:r>
      <w:r>
        <w:rPr>
          <w:b/>
          <w:spacing w:val="-5"/>
          <w:w w:val="105"/>
          <w:sz w:val="16"/>
        </w:rPr>
        <w:t xml:space="preserve"> </w:t>
      </w:r>
      <w:r>
        <w:rPr>
          <w:b/>
          <w:w w:val="105"/>
          <w:sz w:val="16"/>
        </w:rPr>
        <w:t>with</w:t>
      </w:r>
      <w:r>
        <w:rPr>
          <w:b/>
          <w:spacing w:val="-6"/>
          <w:w w:val="105"/>
          <w:sz w:val="16"/>
        </w:rPr>
        <w:t xml:space="preserve"> </w:t>
      </w:r>
      <w:r>
        <w:rPr>
          <w:b/>
          <w:w w:val="105"/>
          <w:sz w:val="16"/>
        </w:rPr>
        <w:t>you</w:t>
      </w:r>
      <w:r>
        <w:rPr>
          <w:b/>
          <w:spacing w:val="-6"/>
          <w:w w:val="105"/>
          <w:sz w:val="16"/>
        </w:rPr>
        <w:t xml:space="preserve"> </w:t>
      </w:r>
      <w:r>
        <w:rPr>
          <w:b/>
          <w:w w:val="105"/>
          <w:sz w:val="16"/>
        </w:rPr>
        <w:t>the</w:t>
      </w:r>
      <w:r>
        <w:rPr>
          <w:b/>
          <w:spacing w:val="-6"/>
          <w:w w:val="105"/>
          <w:sz w:val="16"/>
        </w:rPr>
        <w:t xml:space="preserve"> </w:t>
      </w:r>
      <w:r>
        <w:rPr>
          <w:b/>
          <w:w w:val="105"/>
          <w:sz w:val="16"/>
        </w:rPr>
        <w:t>first</w:t>
      </w:r>
      <w:r>
        <w:rPr>
          <w:b/>
          <w:spacing w:val="-5"/>
          <w:w w:val="105"/>
          <w:sz w:val="16"/>
        </w:rPr>
        <w:t xml:space="preserve"> </w:t>
      </w:r>
      <w:r>
        <w:rPr>
          <w:b/>
          <w:w w:val="105"/>
          <w:sz w:val="16"/>
        </w:rPr>
        <w:t>day</w:t>
      </w:r>
      <w:r>
        <w:rPr>
          <w:b/>
          <w:spacing w:val="-6"/>
          <w:w w:val="105"/>
          <w:sz w:val="16"/>
        </w:rPr>
        <w:t xml:space="preserve"> </w:t>
      </w:r>
      <w:r>
        <w:rPr>
          <w:b/>
          <w:w w:val="105"/>
          <w:sz w:val="16"/>
        </w:rPr>
        <w:t>of</w:t>
      </w:r>
      <w:r>
        <w:rPr>
          <w:b/>
          <w:spacing w:val="-4"/>
          <w:w w:val="105"/>
          <w:sz w:val="16"/>
        </w:rPr>
        <w:t xml:space="preserve"> </w:t>
      </w:r>
      <w:r>
        <w:rPr>
          <w:b/>
          <w:spacing w:val="-2"/>
          <w:w w:val="105"/>
          <w:sz w:val="16"/>
        </w:rPr>
        <w:t>school:</w:t>
      </w:r>
    </w:p>
    <w:p w14:paraId="4A53DEFB" w14:textId="77777777" w:rsidR="000563DC" w:rsidRDefault="00C55D50" w:rsidP="00275BBA">
      <w:pPr>
        <w:spacing w:before="12"/>
        <w:ind w:left="3594"/>
        <w:rPr>
          <w:sz w:val="16"/>
        </w:rPr>
      </w:pPr>
      <w:r>
        <w:rPr>
          <w:sz w:val="16"/>
        </w:rPr>
        <w:t>You</w:t>
      </w:r>
      <w:r>
        <w:rPr>
          <w:spacing w:val="5"/>
          <w:sz w:val="16"/>
        </w:rPr>
        <w:t xml:space="preserve"> </w:t>
      </w:r>
      <w:r>
        <w:rPr>
          <w:sz w:val="16"/>
        </w:rPr>
        <w:t>do</w:t>
      </w:r>
      <w:r>
        <w:rPr>
          <w:spacing w:val="6"/>
          <w:sz w:val="16"/>
        </w:rPr>
        <w:t xml:space="preserve"> </w:t>
      </w:r>
      <w:r>
        <w:rPr>
          <w:sz w:val="16"/>
        </w:rPr>
        <w:t>not</w:t>
      </w:r>
      <w:r>
        <w:rPr>
          <w:spacing w:val="11"/>
          <w:sz w:val="16"/>
        </w:rPr>
        <w:t xml:space="preserve"> </w:t>
      </w:r>
      <w:r>
        <w:rPr>
          <w:sz w:val="16"/>
        </w:rPr>
        <w:t>need</w:t>
      </w:r>
      <w:r>
        <w:rPr>
          <w:spacing w:val="6"/>
          <w:sz w:val="16"/>
        </w:rPr>
        <w:t xml:space="preserve"> </w:t>
      </w:r>
      <w:r>
        <w:rPr>
          <w:sz w:val="16"/>
        </w:rPr>
        <w:t>to</w:t>
      </w:r>
      <w:r>
        <w:rPr>
          <w:spacing w:val="9"/>
          <w:sz w:val="16"/>
        </w:rPr>
        <w:t xml:space="preserve"> </w:t>
      </w:r>
      <w:r>
        <w:rPr>
          <w:sz w:val="16"/>
        </w:rPr>
        <w:t>be</w:t>
      </w:r>
      <w:r>
        <w:rPr>
          <w:spacing w:val="8"/>
          <w:sz w:val="16"/>
        </w:rPr>
        <w:t xml:space="preserve"> </w:t>
      </w:r>
      <w:r>
        <w:rPr>
          <w:sz w:val="16"/>
        </w:rPr>
        <w:t>in</w:t>
      </w:r>
      <w:r>
        <w:rPr>
          <w:spacing w:val="11"/>
          <w:sz w:val="16"/>
        </w:rPr>
        <w:t xml:space="preserve"> </w:t>
      </w:r>
      <w:r>
        <w:rPr>
          <w:sz w:val="16"/>
        </w:rPr>
        <w:t>dress</w:t>
      </w:r>
      <w:r>
        <w:rPr>
          <w:spacing w:val="9"/>
          <w:sz w:val="16"/>
        </w:rPr>
        <w:t xml:space="preserve"> </w:t>
      </w:r>
      <w:r>
        <w:rPr>
          <w:sz w:val="16"/>
        </w:rPr>
        <w:t>code-Professional</w:t>
      </w:r>
      <w:r>
        <w:rPr>
          <w:spacing w:val="11"/>
          <w:sz w:val="16"/>
        </w:rPr>
        <w:t xml:space="preserve"> </w:t>
      </w:r>
      <w:r>
        <w:rPr>
          <w:sz w:val="16"/>
        </w:rPr>
        <w:t>attire</w:t>
      </w:r>
      <w:r>
        <w:rPr>
          <w:spacing w:val="10"/>
          <w:sz w:val="16"/>
        </w:rPr>
        <w:t xml:space="preserve"> </w:t>
      </w:r>
      <w:r>
        <w:rPr>
          <w:sz w:val="16"/>
        </w:rPr>
        <w:t>for</w:t>
      </w:r>
      <w:r>
        <w:rPr>
          <w:spacing w:val="9"/>
          <w:sz w:val="16"/>
        </w:rPr>
        <w:t xml:space="preserve"> </w:t>
      </w:r>
      <w:r>
        <w:rPr>
          <w:spacing w:val="-2"/>
          <w:sz w:val="16"/>
        </w:rPr>
        <w:t>orientation.</w:t>
      </w:r>
    </w:p>
    <w:p w14:paraId="5E9A8435" w14:textId="77777777" w:rsidR="00903A08" w:rsidRDefault="00C55D50" w:rsidP="00275BBA">
      <w:pPr>
        <w:spacing w:before="22" w:line="266" w:lineRule="auto"/>
        <w:ind w:left="3594" w:right="1687"/>
        <w:rPr>
          <w:w w:val="105"/>
          <w:sz w:val="16"/>
        </w:rPr>
      </w:pPr>
      <w:r>
        <w:rPr>
          <w:w w:val="105"/>
          <w:sz w:val="16"/>
        </w:rPr>
        <w:t>You</w:t>
      </w:r>
      <w:r>
        <w:rPr>
          <w:spacing w:val="-12"/>
          <w:w w:val="105"/>
          <w:sz w:val="16"/>
        </w:rPr>
        <w:t xml:space="preserve"> </w:t>
      </w:r>
      <w:r>
        <w:rPr>
          <w:w w:val="105"/>
          <w:sz w:val="16"/>
        </w:rPr>
        <w:t>will</w:t>
      </w:r>
      <w:r>
        <w:rPr>
          <w:spacing w:val="-12"/>
          <w:w w:val="105"/>
          <w:sz w:val="16"/>
        </w:rPr>
        <w:t xml:space="preserve"> </w:t>
      </w:r>
      <w:r>
        <w:rPr>
          <w:w w:val="105"/>
          <w:sz w:val="16"/>
        </w:rPr>
        <w:t>need</w:t>
      </w:r>
      <w:r>
        <w:rPr>
          <w:spacing w:val="-11"/>
          <w:w w:val="105"/>
          <w:sz w:val="16"/>
        </w:rPr>
        <w:t xml:space="preserve"> </w:t>
      </w:r>
      <w:r>
        <w:rPr>
          <w:w w:val="105"/>
          <w:sz w:val="16"/>
        </w:rPr>
        <w:t>a</w:t>
      </w:r>
      <w:r>
        <w:rPr>
          <w:spacing w:val="-12"/>
          <w:w w:val="105"/>
          <w:sz w:val="16"/>
        </w:rPr>
        <w:t xml:space="preserve"> </w:t>
      </w:r>
      <w:r>
        <w:rPr>
          <w:w w:val="105"/>
          <w:sz w:val="16"/>
        </w:rPr>
        <w:t>compatible</w:t>
      </w:r>
      <w:r>
        <w:rPr>
          <w:spacing w:val="-12"/>
          <w:w w:val="105"/>
          <w:sz w:val="16"/>
        </w:rPr>
        <w:t xml:space="preserve"> </w:t>
      </w:r>
      <w:r>
        <w:rPr>
          <w:w w:val="105"/>
          <w:sz w:val="16"/>
        </w:rPr>
        <w:t>electronic</w:t>
      </w:r>
      <w:r>
        <w:rPr>
          <w:spacing w:val="-11"/>
          <w:w w:val="105"/>
          <w:sz w:val="16"/>
        </w:rPr>
        <w:t xml:space="preserve"> </w:t>
      </w:r>
      <w:r w:rsidR="00855F02">
        <w:rPr>
          <w:w w:val="105"/>
          <w:sz w:val="16"/>
        </w:rPr>
        <w:t>device (</w:t>
      </w:r>
      <w:r>
        <w:rPr>
          <w:w w:val="105"/>
          <w:sz w:val="16"/>
        </w:rPr>
        <w:t>Chromebook</w:t>
      </w:r>
      <w:r w:rsidR="003B3D72">
        <w:rPr>
          <w:w w:val="105"/>
          <w:sz w:val="16"/>
        </w:rPr>
        <w:t xml:space="preserve"> or laptop</w:t>
      </w:r>
      <w:r>
        <w:rPr>
          <w:spacing w:val="-12"/>
          <w:w w:val="105"/>
          <w:sz w:val="16"/>
        </w:rPr>
        <w:t xml:space="preserve"> </w:t>
      </w:r>
      <w:r>
        <w:rPr>
          <w:w w:val="105"/>
          <w:sz w:val="16"/>
        </w:rPr>
        <w:t>is</w:t>
      </w:r>
      <w:r>
        <w:rPr>
          <w:spacing w:val="-12"/>
          <w:w w:val="105"/>
          <w:sz w:val="16"/>
        </w:rPr>
        <w:t xml:space="preserve"> </w:t>
      </w:r>
      <w:r>
        <w:rPr>
          <w:w w:val="105"/>
          <w:sz w:val="16"/>
        </w:rPr>
        <w:t xml:space="preserve">recommended) </w:t>
      </w:r>
    </w:p>
    <w:p w14:paraId="0E9E1EC0" w14:textId="7A886BBF" w:rsidR="000563DC" w:rsidRDefault="000A1B37" w:rsidP="00275BBA">
      <w:pPr>
        <w:spacing w:before="22" w:line="266" w:lineRule="auto"/>
        <w:ind w:left="3594" w:right="1687"/>
        <w:rPr>
          <w:sz w:val="16"/>
        </w:rPr>
      </w:pPr>
      <w:r>
        <w:rPr>
          <w:spacing w:val="-2"/>
          <w:w w:val="105"/>
          <w:sz w:val="16"/>
        </w:rPr>
        <w:t>Internet.</w:t>
      </w:r>
    </w:p>
    <w:p w14:paraId="630E5DE0" w14:textId="4DC428ED" w:rsidR="000563DC" w:rsidRDefault="00C55D50" w:rsidP="00275BBA">
      <w:pPr>
        <w:spacing w:before="2" w:line="273" w:lineRule="auto"/>
        <w:ind w:left="3594" w:right="4007"/>
        <w:rPr>
          <w:sz w:val="16"/>
        </w:rPr>
      </w:pPr>
      <w:r>
        <w:rPr>
          <w:w w:val="105"/>
          <w:sz w:val="16"/>
        </w:rPr>
        <w:t>A</w:t>
      </w:r>
      <w:r>
        <w:rPr>
          <w:spacing w:val="-9"/>
          <w:w w:val="105"/>
          <w:sz w:val="16"/>
        </w:rPr>
        <w:t xml:space="preserve"> </w:t>
      </w:r>
      <w:r>
        <w:rPr>
          <w:w w:val="105"/>
          <w:sz w:val="16"/>
        </w:rPr>
        <w:t>padlock</w:t>
      </w:r>
      <w:r>
        <w:rPr>
          <w:spacing w:val="-6"/>
          <w:w w:val="105"/>
          <w:sz w:val="16"/>
        </w:rPr>
        <w:t xml:space="preserve"> </w:t>
      </w:r>
      <w:r>
        <w:rPr>
          <w:w w:val="105"/>
          <w:sz w:val="16"/>
        </w:rPr>
        <w:t>with</w:t>
      </w:r>
      <w:r>
        <w:rPr>
          <w:spacing w:val="-7"/>
          <w:w w:val="105"/>
          <w:sz w:val="16"/>
        </w:rPr>
        <w:t xml:space="preserve"> </w:t>
      </w:r>
      <w:r>
        <w:rPr>
          <w:w w:val="105"/>
          <w:sz w:val="16"/>
        </w:rPr>
        <w:t>2</w:t>
      </w:r>
      <w:r>
        <w:rPr>
          <w:spacing w:val="-8"/>
          <w:w w:val="105"/>
          <w:sz w:val="16"/>
        </w:rPr>
        <w:t xml:space="preserve"> </w:t>
      </w:r>
      <w:r>
        <w:rPr>
          <w:w w:val="105"/>
          <w:sz w:val="16"/>
        </w:rPr>
        <w:t>locking</w:t>
      </w:r>
      <w:r>
        <w:rPr>
          <w:spacing w:val="-8"/>
          <w:w w:val="105"/>
          <w:sz w:val="16"/>
        </w:rPr>
        <w:t xml:space="preserve"> </w:t>
      </w:r>
      <w:r>
        <w:rPr>
          <w:w w:val="105"/>
          <w:sz w:val="16"/>
        </w:rPr>
        <w:t>keys</w:t>
      </w:r>
      <w:r>
        <w:rPr>
          <w:spacing w:val="-7"/>
          <w:w w:val="105"/>
          <w:sz w:val="16"/>
        </w:rPr>
        <w:t xml:space="preserve"> </w:t>
      </w:r>
      <w:r>
        <w:rPr>
          <w:w w:val="105"/>
          <w:sz w:val="16"/>
        </w:rPr>
        <w:t>for</w:t>
      </w:r>
      <w:r>
        <w:rPr>
          <w:spacing w:val="-7"/>
          <w:w w:val="105"/>
          <w:sz w:val="16"/>
        </w:rPr>
        <w:t xml:space="preserve"> </w:t>
      </w:r>
      <w:r>
        <w:rPr>
          <w:w w:val="105"/>
          <w:sz w:val="16"/>
        </w:rPr>
        <w:t>your</w:t>
      </w:r>
      <w:r>
        <w:rPr>
          <w:spacing w:val="-12"/>
          <w:w w:val="105"/>
          <w:sz w:val="16"/>
        </w:rPr>
        <w:t xml:space="preserve"> </w:t>
      </w:r>
      <w:r>
        <w:rPr>
          <w:w w:val="105"/>
          <w:sz w:val="16"/>
        </w:rPr>
        <w:t>locker Permanent</w:t>
      </w:r>
      <w:r>
        <w:rPr>
          <w:spacing w:val="-3"/>
          <w:w w:val="105"/>
          <w:sz w:val="16"/>
        </w:rPr>
        <w:t xml:space="preserve"> </w:t>
      </w:r>
      <w:r>
        <w:rPr>
          <w:w w:val="105"/>
          <w:sz w:val="16"/>
        </w:rPr>
        <w:t>marker</w:t>
      </w:r>
      <w:r>
        <w:rPr>
          <w:spacing w:val="-6"/>
          <w:w w:val="105"/>
          <w:sz w:val="16"/>
        </w:rPr>
        <w:t xml:space="preserve"> </w:t>
      </w:r>
      <w:r>
        <w:rPr>
          <w:w w:val="105"/>
          <w:sz w:val="16"/>
        </w:rPr>
        <w:t>for</w:t>
      </w:r>
      <w:r>
        <w:rPr>
          <w:spacing w:val="-6"/>
          <w:w w:val="105"/>
          <w:sz w:val="16"/>
        </w:rPr>
        <w:t xml:space="preserve"> </w:t>
      </w:r>
      <w:r>
        <w:rPr>
          <w:w w:val="105"/>
          <w:sz w:val="16"/>
        </w:rPr>
        <w:t>marking</w:t>
      </w:r>
      <w:r>
        <w:rPr>
          <w:spacing w:val="-4"/>
          <w:w w:val="105"/>
          <w:sz w:val="16"/>
        </w:rPr>
        <w:t xml:space="preserve"> </w:t>
      </w:r>
      <w:r>
        <w:rPr>
          <w:w w:val="105"/>
          <w:sz w:val="16"/>
        </w:rPr>
        <w:t>your</w:t>
      </w:r>
      <w:r>
        <w:rPr>
          <w:spacing w:val="-6"/>
          <w:w w:val="105"/>
          <w:sz w:val="16"/>
        </w:rPr>
        <w:t xml:space="preserve"> </w:t>
      </w:r>
      <w:r w:rsidR="00855F02">
        <w:rPr>
          <w:w w:val="105"/>
          <w:sz w:val="16"/>
        </w:rPr>
        <w:t>supplies.</w:t>
      </w:r>
    </w:p>
    <w:p w14:paraId="39344812" w14:textId="1387962B" w:rsidR="000563DC" w:rsidRDefault="00C55D50" w:rsidP="00275BBA">
      <w:pPr>
        <w:spacing w:line="252" w:lineRule="auto"/>
        <w:ind w:left="3592" w:right="3398"/>
        <w:rPr>
          <w:sz w:val="16"/>
        </w:rPr>
      </w:pPr>
      <w:r>
        <w:rPr>
          <w:w w:val="105"/>
          <w:sz w:val="16"/>
        </w:rPr>
        <w:t>one</w:t>
      </w:r>
      <w:r>
        <w:rPr>
          <w:spacing w:val="-5"/>
          <w:w w:val="105"/>
          <w:sz w:val="16"/>
        </w:rPr>
        <w:t xml:space="preserve"> </w:t>
      </w:r>
      <w:r>
        <w:rPr>
          <w:w w:val="105"/>
          <w:sz w:val="16"/>
        </w:rPr>
        <w:t>1.5”</w:t>
      </w:r>
      <w:r>
        <w:rPr>
          <w:spacing w:val="-6"/>
          <w:w w:val="105"/>
          <w:sz w:val="16"/>
        </w:rPr>
        <w:t xml:space="preserve"> </w:t>
      </w:r>
      <w:r>
        <w:rPr>
          <w:w w:val="105"/>
          <w:sz w:val="16"/>
        </w:rPr>
        <w:t>and</w:t>
      </w:r>
      <w:r>
        <w:rPr>
          <w:spacing w:val="-6"/>
          <w:w w:val="105"/>
          <w:sz w:val="16"/>
        </w:rPr>
        <w:t xml:space="preserve"> </w:t>
      </w:r>
      <w:r>
        <w:rPr>
          <w:w w:val="105"/>
          <w:sz w:val="16"/>
        </w:rPr>
        <w:t>one</w:t>
      </w:r>
      <w:r>
        <w:rPr>
          <w:spacing w:val="-5"/>
          <w:w w:val="105"/>
          <w:sz w:val="16"/>
        </w:rPr>
        <w:t xml:space="preserve"> </w:t>
      </w:r>
      <w:r>
        <w:rPr>
          <w:w w:val="105"/>
          <w:sz w:val="16"/>
        </w:rPr>
        <w:t>1”</w:t>
      </w:r>
      <w:r>
        <w:rPr>
          <w:spacing w:val="-6"/>
          <w:w w:val="105"/>
          <w:sz w:val="16"/>
        </w:rPr>
        <w:t xml:space="preserve"> </w:t>
      </w:r>
      <w:r>
        <w:rPr>
          <w:w w:val="105"/>
          <w:sz w:val="16"/>
        </w:rPr>
        <w:t>3</w:t>
      </w:r>
      <w:r>
        <w:rPr>
          <w:spacing w:val="-6"/>
          <w:w w:val="105"/>
          <w:sz w:val="16"/>
        </w:rPr>
        <w:t xml:space="preserve"> </w:t>
      </w:r>
      <w:r>
        <w:rPr>
          <w:w w:val="105"/>
          <w:sz w:val="16"/>
        </w:rPr>
        <w:t>ring</w:t>
      </w:r>
      <w:r>
        <w:rPr>
          <w:spacing w:val="-5"/>
          <w:w w:val="105"/>
          <w:sz w:val="16"/>
        </w:rPr>
        <w:t xml:space="preserve"> </w:t>
      </w:r>
      <w:r>
        <w:rPr>
          <w:w w:val="105"/>
          <w:sz w:val="16"/>
        </w:rPr>
        <w:t>binder,</w:t>
      </w:r>
      <w:r>
        <w:rPr>
          <w:spacing w:val="-4"/>
          <w:w w:val="105"/>
          <w:sz w:val="16"/>
        </w:rPr>
        <w:t xml:space="preserve"> </w:t>
      </w:r>
      <w:r>
        <w:rPr>
          <w:w w:val="105"/>
          <w:sz w:val="16"/>
        </w:rPr>
        <w:t>sheet</w:t>
      </w:r>
      <w:r>
        <w:rPr>
          <w:spacing w:val="-4"/>
          <w:w w:val="105"/>
          <w:sz w:val="16"/>
        </w:rPr>
        <w:t xml:space="preserve"> </w:t>
      </w:r>
      <w:r>
        <w:rPr>
          <w:w w:val="105"/>
          <w:sz w:val="16"/>
        </w:rPr>
        <w:t>protectors,</w:t>
      </w:r>
      <w:r>
        <w:rPr>
          <w:spacing w:val="-4"/>
          <w:w w:val="105"/>
          <w:sz w:val="16"/>
        </w:rPr>
        <w:t xml:space="preserve"> </w:t>
      </w:r>
      <w:r>
        <w:rPr>
          <w:w w:val="105"/>
          <w:sz w:val="16"/>
        </w:rPr>
        <w:t xml:space="preserve">divider sheets and paper for notes Highlighter, pens, pencils, for taking </w:t>
      </w:r>
      <w:r w:rsidR="00855F02">
        <w:rPr>
          <w:w w:val="105"/>
          <w:sz w:val="16"/>
        </w:rPr>
        <w:t>notes.</w:t>
      </w:r>
    </w:p>
    <w:p w14:paraId="25BDB162" w14:textId="79CEA386" w:rsidR="000563DC" w:rsidRDefault="00C55D50" w:rsidP="00275BBA">
      <w:pPr>
        <w:spacing w:line="249" w:lineRule="auto"/>
        <w:ind w:left="3592" w:right="3684"/>
        <w:rPr>
          <w:sz w:val="16"/>
        </w:rPr>
      </w:pPr>
      <w:r>
        <w:rPr>
          <w:w w:val="105"/>
          <w:sz w:val="16"/>
        </w:rPr>
        <w:t>Large</w:t>
      </w:r>
      <w:r>
        <w:rPr>
          <w:spacing w:val="-6"/>
          <w:w w:val="105"/>
          <w:sz w:val="16"/>
        </w:rPr>
        <w:t xml:space="preserve"> </w:t>
      </w:r>
      <w:r w:rsidR="00855F02">
        <w:rPr>
          <w:w w:val="105"/>
          <w:sz w:val="16"/>
        </w:rPr>
        <w:t>Ziploc</w:t>
      </w:r>
      <w:r>
        <w:rPr>
          <w:spacing w:val="-5"/>
          <w:w w:val="105"/>
          <w:sz w:val="16"/>
        </w:rPr>
        <w:t xml:space="preserve"> </w:t>
      </w:r>
      <w:r>
        <w:rPr>
          <w:w w:val="105"/>
          <w:sz w:val="16"/>
        </w:rPr>
        <w:t>bags</w:t>
      </w:r>
      <w:r>
        <w:rPr>
          <w:spacing w:val="-6"/>
          <w:w w:val="105"/>
          <w:sz w:val="16"/>
        </w:rPr>
        <w:t xml:space="preserve"> </w:t>
      </w:r>
      <w:r>
        <w:rPr>
          <w:w w:val="105"/>
          <w:sz w:val="16"/>
        </w:rPr>
        <w:t>for</w:t>
      </w:r>
      <w:r>
        <w:rPr>
          <w:spacing w:val="-4"/>
          <w:w w:val="105"/>
          <w:sz w:val="16"/>
        </w:rPr>
        <w:t xml:space="preserve"> </w:t>
      </w:r>
      <w:r>
        <w:rPr>
          <w:w w:val="105"/>
          <w:sz w:val="16"/>
        </w:rPr>
        <w:t>storing</w:t>
      </w:r>
      <w:r>
        <w:rPr>
          <w:spacing w:val="-7"/>
          <w:w w:val="105"/>
          <w:sz w:val="16"/>
        </w:rPr>
        <w:t xml:space="preserve"> </w:t>
      </w:r>
      <w:r>
        <w:rPr>
          <w:w w:val="105"/>
          <w:sz w:val="16"/>
        </w:rPr>
        <w:t>your</w:t>
      </w:r>
      <w:r>
        <w:rPr>
          <w:spacing w:val="-5"/>
          <w:w w:val="105"/>
          <w:sz w:val="16"/>
        </w:rPr>
        <w:t xml:space="preserve"> </w:t>
      </w:r>
      <w:r>
        <w:rPr>
          <w:w w:val="105"/>
          <w:sz w:val="16"/>
        </w:rPr>
        <w:t>kit</w:t>
      </w:r>
      <w:r>
        <w:rPr>
          <w:spacing w:val="-4"/>
          <w:w w:val="105"/>
          <w:sz w:val="16"/>
        </w:rPr>
        <w:t xml:space="preserve"> </w:t>
      </w:r>
      <w:r>
        <w:rPr>
          <w:w w:val="105"/>
          <w:sz w:val="16"/>
        </w:rPr>
        <w:t>supplies</w:t>
      </w:r>
      <w:r>
        <w:rPr>
          <w:spacing w:val="-5"/>
          <w:w w:val="105"/>
          <w:sz w:val="16"/>
        </w:rPr>
        <w:t xml:space="preserve"> </w:t>
      </w:r>
      <w:r>
        <w:rPr>
          <w:w w:val="105"/>
          <w:sz w:val="16"/>
        </w:rPr>
        <w:t>Catalog</w:t>
      </w:r>
      <w:r>
        <w:rPr>
          <w:spacing w:val="-7"/>
          <w:w w:val="105"/>
          <w:sz w:val="16"/>
        </w:rPr>
        <w:t xml:space="preserve"> </w:t>
      </w:r>
      <w:r>
        <w:rPr>
          <w:w w:val="105"/>
          <w:sz w:val="16"/>
        </w:rPr>
        <w:t xml:space="preserve">that you received at </w:t>
      </w:r>
      <w:r w:rsidR="00855F02">
        <w:rPr>
          <w:w w:val="105"/>
          <w:sz w:val="16"/>
        </w:rPr>
        <w:t>enrollment.</w:t>
      </w:r>
    </w:p>
    <w:p w14:paraId="794AC414" w14:textId="77777777" w:rsidR="000563DC" w:rsidRDefault="00C55D50" w:rsidP="00275BBA">
      <w:pPr>
        <w:spacing w:before="13"/>
        <w:ind w:left="3592"/>
        <w:rPr>
          <w:sz w:val="16"/>
        </w:rPr>
      </w:pPr>
      <w:r>
        <w:rPr>
          <w:w w:val="105"/>
          <w:sz w:val="16"/>
        </w:rPr>
        <w:t>Admissions</w:t>
      </w:r>
      <w:r>
        <w:rPr>
          <w:spacing w:val="-6"/>
          <w:w w:val="105"/>
          <w:sz w:val="16"/>
        </w:rPr>
        <w:t xml:space="preserve"> </w:t>
      </w:r>
      <w:r>
        <w:rPr>
          <w:w w:val="105"/>
          <w:sz w:val="16"/>
        </w:rPr>
        <w:t>documents</w:t>
      </w:r>
      <w:r>
        <w:rPr>
          <w:spacing w:val="-7"/>
          <w:w w:val="105"/>
          <w:sz w:val="16"/>
        </w:rPr>
        <w:t xml:space="preserve"> </w:t>
      </w:r>
      <w:r>
        <w:rPr>
          <w:w w:val="105"/>
          <w:sz w:val="16"/>
        </w:rPr>
        <w:t>and</w:t>
      </w:r>
      <w:r>
        <w:rPr>
          <w:spacing w:val="-9"/>
          <w:w w:val="105"/>
          <w:sz w:val="16"/>
        </w:rPr>
        <w:t xml:space="preserve"> </w:t>
      </w:r>
      <w:r>
        <w:rPr>
          <w:w w:val="105"/>
          <w:sz w:val="16"/>
        </w:rPr>
        <w:t>final</w:t>
      </w:r>
      <w:r>
        <w:rPr>
          <w:spacing w:val="-5"/>
          <w:w w:val="105"/>
          <w:sz w:val="16"/>
        </w:rPr>
        <w:t xml:space="preserve"> </w:t>
      </w:r>
      <w:r>
        <w:rPr>
          <w:w w:val="105"/>
          <w:sz w:val="16"/>
        </w:rPr>
        <w:t>payment</w:t>
      </w:r>
      <w:r>
        <w:rPr>
          <w:spacing w:val="-6"/>
          <w:w w:val="105"/>
          <w:sz w:val="16"/>
        </w:rPr>
        <w:t xml:space="preserve"> </w:t>
      </w:r>
      <w:r>
        <w:rPr>
          <w:w w:val="105"/>
          <w:sz w:val="16"/>
        </w:rPr>
        <w:t>arrangements</w:t>
      </w:r>
      <w:r>
        <w:rPr>
          <w:spacing w:val="-8"/>
          <w:w w:val="105"/>
          <w:sz w:val="16"/>
        </w:rPr>
        <w:t xml:space="preserve"> </w:t>
      </w:r>
      <w:r>
        <w:rPr>
          <w:w w:val="105"/>
          <w:sz w:val="16"/>
        </w:rPr>
        <w:t>if</w:t>
      </w:r>
      <w:r>
        <w:rPr>
          <w:spacing w:val="-7"/>
          <w:w w:val="105"/>
          <w:sz w:val="16"/>
        </w:rPr>
        <w:t xml:space="preserve"> </w:t>
      </w:r>
      <w:r>
        <w:rPr>
          <w:spacing w:val="-2"/>
          <w:w w:val="105"/>
          <w:sz w:val="16"/>
        </w:rPr>
        <w:t>applicable.</w:t>
      </w:r>
    </w:p>
    <w:p w14:paraId="44513E68" w14:textId="77777777" w:rsidR="000563DC" w:rsidRDefault="00C55D50" w:rsidP="00275BBA">
      <w:pPr>
        <w:spacing w:before="17"/>
        <w:ind w:left="2882"/>
        <w:rPr>
          <w:b/>
          <w:sz w:val="16"/>
        </w:rPr>
      </w:pPr>
      <w:r>
        <w:rPr>
          <w:b/>
          <w:w w:val="105"/>
          <w:sz w:val="16"/>
        </w:rPr>
        <w:t>Please</w:t>
      </w:r>
      <w:r>
        <w:rPr>
          <w:b/>
          <w:spacing w:val="-6"/>
          <w:w w:val="105"/>
          <w:sz w:val="16"/>
        </w:rPr>
        <w:t xml:space="preserve"> </w:t>
      </w:r>
      <w:r>
        <w:rPr>
          <w:b/>
          <w:w w:val="105"/>
          <w:sz w:val="16"/>
        </w:rPr>
        <w:t>bring</w:t>
      </w:r>
      <w:r>
        <w:rPr>
          <w:b/>
          <w:spacing w:val="-5"/>
          <w:w w:val="105"/>
          <w:sz w:val="16"/>
        </w:rPr>
        <w:t xml:space="preserve"> </w:t>
      </w:r>
      <w:r>
        <w:rPr>
          <w:b/>
          <w:w w:val="105"/>
          <w:sz w:val="16"/>
        </w:rPr>
        <w:t>with</w:t>
      </w:r>
      <w:r>
        <w:rPr>
          <w:b/>
          <w:spacing w:val="-5"/>
          <w:w w:val="105"/>
          <w:sz w:val="16"/>
        </w:rPr>
        <w:t xml:space="preserve"> </w:t>
      </w:r>
      <w:r>
        <w:rPr>
          <w:b/>
          <w:w w:val="105"/>
          <w:sz w:val="16"/>
        </w:rPr>
        <w:t>you</w:t>
      </w:r>
      <w:r>
        <w:rPr>
          <w:b/>
          <w:spacing w:val="-6"/>
          <w:w w:val="105"/>
          <w:sz w:val="16"/>
        </w:rPr>
        <w:t xml:space="preserve"> </w:t>
      </w:r>
      <w:r>
        <w:rPr>
          <w:b/>
          <w:w w:val="105"/>
          <w:sz w:val="16"/>
        </w:rPr>
        <w:t>the</w:t>
      </w:r>
      <w:r>
        <w:rPr>
          <w:b/>
          <w:spacing w:val="-5"/>
          <w:w w:val="105"/>
          <w:sz w:val="16"/>
        </w:rPr>
        <w:t xml:space="preserve"> </w:t>
      </w:r>
      <w:r>
        <w:rPr>
          <w:b/>
          <w:w w:val="105"/>
          <w:sz w:val="16"/>
        </w:rPr>
        <w:t>second</w:t>
      </w:r>
      <w:r>
        <w:rPr>
          <w:b/>
          <w:spacing w:val="-3"/>
          <w:w w:val="105"/>
          <w:sz w:val="16"/>
        </w:rPr>
        <w:t xml:space="preserve"> </w:t>
      </w:r>
      <w:r>
        <w:rPr>
          <w:b/>
          <w:w w:val="105"/>
          <w:sz w:val="16"/>
        </w:rPr>
        <w:t>day</w:t>
      </w:r>
      <w:r>
        <w:rPr>
          <w:b/>
          <w:spacing w:val="-5"/>
          <w:w w:val="105"/>
          <w:sz w:val="16"/>
        </w:rPr>
        <w:t xml:space="preserve"> </w:t>
      </w:r>
      <w:r>
        <w:rPr>
          <w:b/>
          <w:w w:val="105"/>
          <w:sz w:val="16"/>
        </w:rPr>
        <w:t>of</w:t>
      </w:r>
      <w:r>
        <w:rPr>
          <w:b/>
          <w:spacing w:val="-3"/>
          <w:w w:val="105"/>
          <w:sz w:val="16"/>
        </w:rPr>
        <w:t xml:space="preserve"> </w:t>
      </w:r>
      <w:r>
        <w:rPr>
          <w:b/>
          <w:spacing w:val="-2"/>
          <w:w w:val="105"/>
          <w:sz w:val="16"/>
        </w:rPr>
        <w:t>school:</w:t>
      </w:r>
    </w:p>
    <w:p w14:paraId="7BD40175" w14:textId="77777777" w:rsidR="000563DC" w:rsidRDefault="00C55D50" w:rsidP="00275BBA">
      <w:pPr>
        <w:spacing w:before="13" w:line="249" w:lineRule="auto"/>
        <w:ind w:left="3592" w:right="3398"/>
        <w:rPr>
          <w:sz w:val="16"/>
        </w:rPr>
      </w:pPr>
      <w:r>
        <w:rPr>
          <w:w w:val="105"/>
          <w:sz w:val="16"/>
        </w:rPr>
        <w:t>Arrive</w:t>
      </w:r>
      <w:r>
        <w:rPr>
          <w:spacing w:val="-7"/>
          <w:w w:val="105"/>
          <w:sz w:val="16"/>
        </w:rPr>
        <w:t xml:space="preserve"> </w:t>
      </w:r>
      <w:r>
        <w:rPr>
          <w:w w:val="105"/>
          <w:sz w:val="16"/>
        </w:rPr>
        <w:t>in</w:t>
      </w:r>
      <w:r>
        <w:rPr>
          <w:spacing w:val="-7"/>
          <w:w w:val="105"/>
          <w:sz w:val="16"/>
        </w:rPr>
        <w:t xml:space="preserve"> </w:t>
      </w:r>
      <w:r>
        <w:rPr>
          <w:w w:val="105"/>
          <w:sz w:val="16"/>
        </w:rPr>
        <w:t>dress</w:t>
      </w:r>
      <w:r>
        <w:rPr>
          <w:spacing w:val="-4"/>
          <w:w w:val="105"/>
          <w:sz w:val="16"/>
        </w:rPr>
        <w:t xml:space="preserve"> </w:t>
      </w:r>
      <w:r>
        <w:rPr>
          <w:w w:val="105"/>
          <w:sz w:val="16"/>
        </w:rPr>
        <w:t>code-Meet</w:t>
      </w:r>
      <w:r>
        <w:rPr>
          <w:spacing w:val="-5"/>
          <w:w w:val="105"/>
          <w:sz w:val="16"/>
        </w:rPr>
        <w:t xml:space="preserve"> </w:t>
      </w:r>
      <w:r>
        <w:rPr>
          <w:w w:val="105"/>
          <w:sz w:val="16"/>
        </w:rPr>
        <w:t>at</w:t>
      </w:r>
      <w:r>
        <w:rPr>
          <w:spacing w:val="-6"/>
          <w:w w:val="105"/>
          <w:sz w:val="16"/>
        </w:rPr>
        <w:t xml:space="preserve"> </w:t>
      </w:r>
      <w:r>
        <w:rPr>
          <w:w w:val="105"/>
          <w:sz w:val="16"/>
        </w:rPr>
        <w:t>timeclock</w:t>
      </w:r>
      <w:r>
        <w:rPr>
          <w:spacing w:val="-6"/>
          <w:w w:val="105"/>
          <w:sz w:val="16"/>
        </w:rPr>
        <w:t xml:space="preserve"> </w:t>
      </w:r>
      <w:r>
        <w:rPr>
          <w:w w:val="105"/>
          <w:sz w:val="16"/>
        </w:rPr>
        <w:t>to</w:t>
      </w:r>
      <w:r>
        <w:rPr>
          <w:spacing w:val="-7"/>
          <w:w w:val="105"/>
          <w:sz w:val="16"/>
        </w:rPr>
        <w:t xml:space="preserve"> </w:t>
      </w:r>
      <w:r>
        <w:rPr>
          <w:w w:val="105"/>
          <w:sz w:val="16"/>
        </w:rPr>
        <w:t>receive</w:t>
      </w:r>
      <w:r>
        <w:rPr>
          <w:spacing w:val="-4"/>
          <w:w w:val="105"/>
          <w:sz w:val="16"/>
        </w:rPr>
        <w:t xml:space="preserve"> </w:t>
      </w:r>
      <w:r>
        <w:rPr>
          <w:w w:val="105"/>
          <w:sz w:val="16"/>
        </w:rPr>
        <w:t>clock</w:t>
      </w:r>
      <w:r>
        <w:rPr>
          <w:spacing w:val="-6"/>
          <w:w w:val="105"/>
          <w:sz w:val="16"/>
        </w:rPr>
        <w:t xml:space="preserve"> </w:t>
      </w:r>
      <w:r>
        <w:rPr>
          <w:w w:val="105"/>
          <w:sz w:val="16"/>
        </w:rPr>
        <w:t xml:space="preserve">in </w:t>
      </w:r>
      <w:r>
        <w:rPr>
          <w:spacing w:val="-2"/>
          <w:w w:val="105"/>
          <w:sz w:val="16"/>
        </w:rPr>
        <w:t>instructions.</w:t>
      </w:r>
    </w:p>
    <w:p w14:paraId="0F48D201" w14:textId="3F64D331" w:rsidR="000563DC" w:rsidRDefault="00C55D50" w:rsidP="00275BBA">
      <w:pPr>
        <w:spacing w:before="26"/>
        <w:ind w:left="3592"/>
        <w:rPr>
          <w:sz w:val="16"/>
        </w:rPr>
      </w:pPr>
      <w:r>
        <w:rPr>
          <w:w w:val="105"/>
          <w:sz w:val="16"/>
        </w:rPr>
        <w:t>Apron</w:t>
      </w:r>
      <w:r>
        <w:rPr>
          <w:spacing w:val="-6"/>
          <w:w w:val="105"/>
          <w:sz w:val="16"/>
        </w:rPr>
        <w:t xml:space="preserve"> </w:t>
      </w:r>
      <w:r>
        <w:rPr>
          <w:w w:val="105"/>
          <w:sz w:val="16"/>
        </w:rPr>
        <w:t>provided</w:t>
      </w:r>
      <w:r>
        <w:rPr>
          <w:spacing w:val="-7"/>
          <w:w w:val="105"/>
          <w:sz w:val="16"/>
        </w:rPr>
        <w:t xml:space="preserve"> </w:t>
      </w:r>
      <w:r>
        <w:rPr>
          <w:w w:val="105"/>
          <w:sz w:val="16"/>
        </w:rPr>
        <w:t>in</w:t>
      </w:r>
      <w:r>
        <w:rPr>
          <w:spacing w:val="-5"/>
          <w:w w:val="105"/>
          <w:sz w:val="16"/>
        </w:rPr>
        <w:t xml:space="preserve"> </w:t>
      </w:r>
      <w:r>
        <w:rPr>
          <w:w w:val="105"/>
          <w:sz w:val="16"/>
        </w:rPr>
        <w:t>your</w:t>
      </w:r>
      <w:r>
        <w:rPr>
          <w:spacing w:val="-5"/>
          <w:w w:val="105"/>
          <w:sz w:val="16"/>
        </w:rPr>
        <w:t xml:space="preserve"> </w:t>
      </w:r>
      <w:r>
        <w:rPr>
          <w:w w:val="105"/>
          <w:sz w:val="16"/>
        </w:rPr>
        <w:t>student</w:t>
      </w:r>
      <w:r>
        <w:rPr>
          <w:spacing w:val="-5"/>
          <w:w w:val="105"/>
          <w:sz w:val="16"/>
        </w:rPr>
        <w:t xml:space="preserve"> </w:t>
      </w:r>
      <w:r w:rsidR="00855F02">
        <w:rPr>
          <w:spacing w:val="-5"/>
          <w:w w:val="105"/>
          <w:sz w:val="16"/>
        </w:rPr>
        <w:t>kit.</w:t>
      </w:r>
    </w:p>
    <w:p w14:paraId="77AD246F" w14:textId="0C6F061A" w:rsidR="000563DC" w:rsidRDefault="00C55D50" w:rsidP="00275BBA">
      <w:pPr>
        <w:spacing w:before="22" w:line="249" w:lineRule="auto"/>
        <w:ind w:left="3592" w:right="3121" w:hanging="3"/>
        <w:rPr>
          <w:sz w:val="16"/>
        </w:rPr>
      </w:pPr>
      <w:r>
        <w:rPr>
          <w:w w:val="105"/>
          <w:sz w:val="16"/>
        </w:rPr>
        <w:t>2</w:t>
      </w:r>
      <w:r>
        <w:rPr>
          <w:spacing w:val="-8"/>
          <w:w w:val="105"/>
          <w:sz w:val="16"/>
        </w:rPr>
        <w:t xml:space="preserve"> </w:t>
      </w:r>
      <w:r>
        <w:rPr>
          <w:w w:val="105"/>
          <w:sz w:val="16"/>
        </w:rPr>
        <w:t>-24-28oz</w:t>
      </w:r>
      <w:r>
        <w:rPr>
          <w:spacing w:val="-6"/>
          <w:w w:val="105"/>
          <w:sz w:val="16"/>
        </w:rPr>
        <w:t xml:space="preserve"> </w:t>
      </w:r>
      <w:r>
        <w:rPr>
          <w:w w:val="105"/>
          <w:sz w:val="16"/>
        </w:rPr>
        <w:t>square</w:t>
      </w:r>
      <w:r>
        <w:rPr>
          <w:spacing w:val="-7"/>
          <w:w w:val="105"/>
          <w:sz w:val="16"/>
        </w:rPr>
        <w:t xml:space="preserve"> </w:t>
      </w:r>
      <w:r>
        <w:rPr>
          <w:w w:val="105"/>
          <w:sz w:val="16"/>
        </w:rPr>
        <w:t>or</w:t>
      </w:r>
      <w:r>
        <w:rPr>
          <w:spacing w:val="-8"/>
          <w:w w:val="105"/>
          <w:sz w:val="16"/>
        </w:rPr>
        <w:t xml:space="preserve"> </w:t>
      </w:r>
      <w:r>
        <w:rPr>
          <w:w w:val="105"/>
          <w:sz w:val="16"/>
        </w:rPr>
        <w:t>rectangle</w:t>
      </w:r>
      <w:r>
        <w:rPr>
          <w:spacing w:val="-8"/>
          <w:w w:val="105"/>
          <w:sz w:val="16"/>
        </w:rPr>
        <w:t xml:space="preserve"> </w:t>
      </w:r>
      <w:r>
        <w:rPr>
          <w:w w:val="105"/>
          <w:sz w:val="16"/>
        </w:rPr>
        <w:t>sealed</w:t>
      </w:r>
      <w:r>
        <w:rPr>
          <w:spacing w:val="-9"/>
          <w:w w:val="105"/>
          <w:sz w:val="16"/>
        </w:rPr>
        <w:t xml:space="preserve"> </w:t>
      </w:r>
      <w:r>
        <w:rPr>
          <w:w w:val="105"/>
          <w:sz w:val="16"/>
        </w:rPr>
        <w:t>containers</w:t>
      </w:r>
      <w:r>
        <w:rPr>
          <w:spacing w:val="-8"/>
          <w:w w:val="105"/>
          <w:sz w:val="16"/>
        </w:rPr>
        <w:t xml:space="preserve"> </w:t>
      </w:r>
      <w:r>
        <w:rPr>
          <w:w w:val="105"/>
          <w:sz w:val="16"/>
        </w:rPr>
        <w:t>(</w:t>
      </w:r>
      <w:r w:rsidR="00855F02">
        <w:rPr>
          <w:w w:val="105"/>
          <w:sz w:val="16"/>
        </w:rPr>
        <w:t>Tupperware</w:t>
      </w:r>
      <w:r>
        <w:rPr>
          <w:w w:val="105"/>
          <w:sz w:val="16"/>
        </w:rPr>
        <w:t xml:space="preserve">, </w:t>
      </w:r>
      <w:r w:rsidR="00855F02">
        <w:rPr>
          <w:spacing w:val="-2"/>
          <w:w w:val="105"/>
          <w:sz w:val="16"/>
        </w:rPr>
        <w:t>Rubbermaid</w:t>
      </w:r>
      <w:r>
        <w:rPr>
          <w:spacing w:val="-2"/>
          <w:w w:val="105"/>
          <w:sz w:val="16"/>
        </w:rPr>
        <w:t>)</w:t>
      </w:r>
    </w:p>
    <w:p w14:paraId="485BBFBE" w14:textId="77777777" w:rsidR="000563DC" w:rsidRDefault="000563DC" w:rsidP="00275BBA">
      <w:pPr>
        <w:pStyle w:val="BodyText"/>
        <w:spacing w:before="5"/>
        <w:rPr>
          <w:sz w:val="16"/>
        </w:rPr>
      </w:pPr>
    </w:p>
    <w:p w14:paraId="02D7BAF6" w14:textId="77777777" w:rsidR="000563DC" w:rsidRDefault="00C55D50" w:rsidP="00275BBA">
      <w:pPr>
        <w:spacing w:before="1"/>
        <w:ind w:left="1569" w:right="1364"/>
        <w:jc w:val="center"/>
        <w:rPr>
          <w:sz w:val="16"/>
        </w:rPr>
      </w:pPr>
      <w:r>
        <w:rPr>
          <w:w w:val="105"/>
          <w:sz w:val="16"/>
        </w:rPr>
        <w:t>Students</w:t>
      </w:r>
      <w:r>
        <w:rPr>
          <w:spacing w:val="-6"/>
          <w:w w:val="105"/>
          <w:sz w:val="16"/>
        </w:rPr>
        <w:t xml:space="preserve"> </w:t>
      </w:r>
      <w:r>
        <w:rPr>
          <w:w w:val="105"/>
          <w:sz w:val="16"/>
        </w:rPr>
        <w:t>will</w:t>
      </w:r>
      <w:r>
        <w:rPr>
          <w:spacing w:val="-5"/>
          <w:w w:val="105"/>
          <w:sz w:val="16"/>
        </w:rPr>
        <w:t xml:space="preserve"> </w:t>
      </w:r>
      <w:r>
        <w:rPr>
          <w:w w:val="105"/>
          <w:sz w:val="16"/>
        </w:rPr>
        <w:t>be</w:t>
      </w:r>
      <w:r>
        <w:rPr>
          <w:spacing w:val="-5"/>
          <w:w w:val="105"/>
          <w:sz w:val="16"/>
        </w:rPr>
        <w:t xml:space="preserve"> </w:t>
      </w:r>
      <w:r>
        <w:rPr>
          <w:w w:val="105"/>
          <w:sz w:val="16"/>
        </w:rPr>
        <w:t>required</w:t>
      </w:r>
      <w:r>
        <w:rPr>
          <w:spacing w:val="-7"/>
          <w:w w:val="105"/>
          <w:sz w:val="16"/>
        </w:rPr>
        <w:t xml:space="preserve"> </w:t>
      </w:r>
      <w:r>
        <w:rPr>
          <w:w w:val="105"/>
          <w:sz w:val="16"/>
        </w:rPr>
        <w:t>to</w:t>
      </w:r>
      <w:r>
        <w:rPr>
          <w:spacing w:val="-6"/>
          <w:w w:val="105"/>
          <w:sz w:val="16"/>
        </w:rPr>
        <w:t xml:space="preserve"> </w:t>
      </w:r>
      <w:r>
        <w:rPr>
          <w:w w:val="105"/>
          <w:sz w:val="16"/>
        </w:rPr>
        <w:t>bring</w:t>
      </w:r>
      <w:r>
        <w:rPr>
          <w:spacing w:val="-6"/>
          <w:w w:val="105"/>
          <w:sz w:val="16"/>
        </w:rPr>
        <w:t xml:space="preserve"> </w:t>
      </w:r>
      <w:r>
        <w:rPr>
          <w:w w:val="105"/>
          <w:sz w:val="16"/>
        </w:rPr>
        <w:t>models</w:t>
      </w:r>
      <w:r>
        <w:rPr>
          <w:spacing w:val="-6"/>
          <w:w w:val="105"/>
          <w:sz w:val="16"/>
        </w:rPr>
        <w:t xml:space="preserve"> </w:t>
      </w:r>
      <w:r>
        <w:rPr>
          <w:w w:val="105"/>
          <w:sz w:val="16"/>
        </w:rPr>
        <w:t>to</w:t>
      </w:r>
      <w:r>
        <w:rPr>
          <w:spacing w:val="-5"/>
          <w:w w:val="105"/>
          <w:sz w:val="16"/>
        </w:rPr>
        <w:t xml:space="preserve"> </w:t>
      </w:r>
      <w:r>
        <w:rPr>
          <w:w w:val="105"/>
          <w:sz w:val="16"/>
        </w:rPr>
        <w:t>practice</w:t>
      </w:r>
      <w:r>
        <w:rPr>
          <w:spacing w:val="-6"/>
          <w:w w:val="105"/>
          <w:sz w:val="16"/>
        </w:rPr>
        <w:t xml:space="preserve"> </w:t>
      </w:r>
      <w:r>
        <w:rPr>
          <w:w w:val="105"/>
          <w:sz w:val="16"/>
        </w:rPr>
        <w:t>on.</w:t>
      </w:r>
      <w:r>
        <w:rPr>
          <w:spacing w:val="-4"/>
          <w:w w:val="105"/>
          <w:sz w:val="16"/>
        </w:rPr>
        <w:t xml:space="preserve"> </w:t>
      </w:r>
      <w:r>
        <w:rPr>
          <w:w w:val="105"/>
          <w:sz w:val="16"/>
        </w:rPr>
        <w:t>Instructor</w:t>
      </w:r>
      <w:r>
        <w:rPr>
          <w:spacing w:val="-5"/>
          <w:w w:val="105"/>
          <w:sz w:val="16"/>
        </w:rPr>
        <w:t xml:space="preserve"> </w:t>
      </w:r>
      <w:r>
        <w:rPr>
          <w:w w:val="105"/>
          <w:sz w:val="16"/>
        </w:rPr>
        <w:t>will</w:t>
      </w:r>
      <w:r>
        <w:rPr>
          <w:spacing w:val="-5"/>
          <w:w w:val="105"/>
          <w:sz w:val="16"/>
        </w:rPr>
        <w:t xml:space="preserve"> </w:t>
      </w:r>
      <w:r>
        <w:rPr>
          <w:w w:val="105"/>
          <w:sz w:val="16"/>
        </w:rPr>
        <w:t>specify</w:t>
      </w:r>
      <w:r>
        <w:rPr>
          <w:spacing w:val="-4"/>
          <w:w w:val="105"/>
          <w:sz w:val="16"/>
        </w:rPr>
        <w:t xml:space="preserve"> </w:t>
      </w:r>
      <w:r>
        <w:rPr>
          <w:w w:val="105"/>
          <w:sz w:val="16"/>
        </w:rPr>
        <w:t>dates</w:t>
      </w:r>
      <w:r>
        <w:rPr>
          <w:spacing w:val="-5"/>
          <w:w w:val="105"/>
          <w:sz w:val="16"/>
        </w:rPr>
        <w:t xml:space="preserve"> </w:t>
      </w:r>
      <w:r>
        <w:rPr>
          <w:w w:val="105"/>
          <w:sz w:val="16"/>
        </w:rPr>
        <w:t>and</w:t>
      </w:r>
      <w:r>
        <w:rPr>
          <w:spacing w:val="-6"/>
          <w:w w:val="105"/>
          <w:sz w:val="16"/>
        </w:rPr>
        <w:t xml:space="preserve"> </w:t>
      </w:r>
      <w:r>
        <w:rPr>
          <w:spacing w:val="-2"/>
          <w:w w:val="105"/>
          <w:sz w:val="16"/>
        </w:rPr>
        <w:t>times.</w:t>
      </w:r>
    </w:p>
    <w:p w14:paraId="292C282A" w14:textId="77777777" w:rsidR="000563DC" w:rsidRDefault="000563DC" w:rsidP="00275BBA">
      <w:pPr>
        <w:jc w:val="center"/>
        <w:rPr>
          <w:sz w:val="16"/>
        </w:rPr>
        <w:sectPr w:rsidR="000563DC">
          <w:footerReference w:type="default" r:id="rId144"/>
          <w:pgSz w:w="12240" w:h="15840"/>
          <w:pgMar w:top="720" w:right="140" w:bottom="720" w:left="80" w:header="0" w:footer="522" w:gutter="0"/>
          <w:cols w:space="720"/>
        </w:sectPr>
      </w:pPr>
    </w:p>
    <w:p w14:paraId="1E0DA0F7" w14:textId="781EF464" w:rsidR="000563DC" w:rsidRPr="00152A73" w:rsidRDefault="00C55D50" w:rsidP="00275BBA">
      <w:pPr>
        <w:spacing w:before="73"/>
        <w:ind w:left="1621" w:right="1298"/>
        <w:jc w:val="center"/>
        <w:rPr>
          <w:b/>
          <w:sz w:val="20"/>
          <w:szCs w:val="20"/>
        </w:rPr>
      </w:pPr>
      <w:r w:rsidRPr="00152A73">
        <w:rPr>
          <w:b/>
          <w:sz w:val="20"/>
          <w:szCs w:val="20"/>
          <w:u w:val="single"/>
        </w:rPr>
        <w:lastRenderedPageBreak/>
        <w:t>ELECTROLOGY</w:t>
      </w:r>
      <w:r w:rsidRPr="00152A73">
        <w:rPr>
          <w:b/>
          <w:spacing w:val="41"/>
          <w:sz w:val="20"/>
          <w:szCs w:val="20"/>
          <w:u w:val="single"/>
        </w:rPr>
        <w:t xml:space="preserve"> </w:t>
      </w:r>
      <w:r w:rsidRPr="00152A73">
        <w:rPr>
          <w:b/>
          <w:sz w:val="20"/>
          <w:szCs w:val="20"/>
          <w:u w:val="single"/>
        </w:rPr>
        <w:t>HYBRID</w:t>
      </w:r>
      <w:r w:rsidR="00152A73" w:rsidRPr="00152A73">
        <w:rPr>
          <w:b/>
          <w:sz w:val="20"/>
          <w:szCs w:val="20"/>
          <w:u w:val="single"/>
        </w:rPr>
        <w:t xml:space="preserve"> </w:t>
      </w:r>
      <w:r w:rsidR="00152A73" w:rsidRPr="00152A73">
        <w:rPr>
          <w:b/>
          <w:bCs/>
          <w:spacing w:val="-2"/>
          <w:sz w:val="20"/>
          <w:szCs w:val="20"/>
          <w:u w:val="single"/>
        </w:rPr>
        <w:t>DISTANCE EDUCATION</w:t>
      </w:r>
      <w:r w:rsidRPr="00152A73">
        <w:rPr>
          <w:b/>
          <w:spacing w:val="37"/>
          <w:sz w:val="20"/>
          <w:szCs w:val="20"/>
          <w:u w:val="single"/>
        </w:rPr>
        <w:t xml:space="preserve"> </w:t>
      </w:r>
      <w:r w:rsidRPr="00152A73">
        <w:rPr>
          <w:b/>
          <w:sz w:val="20"/>
          <w:szCs w:val="20"/>
          <w:u w:val="single"/>
        </w:rPr>
        <w:t>COURSE</w:t>
      </w:r>
      <w:r w:rsidRPr="00152A73">
        <w:rPr>
          <w:b/>
          <w:spacing w:val="38"/>
          <w:sz w:val="20"/>
          <w:szCs w:val="20"/>
          <w:u w:val="single"/>
        </w:rPr>
        <w:t xml:space="preserve"> </w:t>
      </w:r>
      <w:r w:rsidRPr="00152A73">
        <w:rPr>
          <w:b/>
          <w:spacing w:val="-2"/>
          <w:sz w:val="20"/>
          <w:szCs w:val="20"/>
          <w:u w:val="single"/>
        </w:rPr>
        <w:t>OUTLINE</w:t>
      </w:r>
    </w:p>
    <w:p w14:paraId="0BE4D5B6" w14:textId="77777777" w:rsidR="000563DC" w:rsidRDefault="000563DC" w:rsidP="00275BBA">
      <w:pPr>
        <w:pStyle w:val="BodyText"/>
        <w:spacing w:before="5"/>
        <w:rPr>
          <w:b/>
          <w:sz w:val="12"/>
        </w:rPr>
      </w:pPr>
    </w:p>
    <w:p w14:paraId="64E76083" w14:textId="39926DE1" w:rsidR="000563DC" w:rsidRDefault="00C55D50" w:rsidP="00275BBA">
      <w:pPr>
        <w:tabs>
          <w:tab w:val="left" w:pos="4224"/>
        </w:tabs>
        <w:spacing w:before="99"/>
        <w:ind w:left="666"/>
        <w:rPr>
          <w:sz w:val="19"/>
        </w:rPr>
      </w:pPr>
      <w:r>
        <w:rPr>
          <w:b/>
          <w:sz w:val="19"/>
          <w:u w:val="single"/>
        </w:rPr>
        <w:t>COURSE</w:t>
      </w:r>
      <w:r>
        <w:rPr>
          <w:b/>
          <w:spacing w:val="22"/>
          <w:sz w:val="19"/>
          <w:u w:val="single"/>
        </w:rPr>
        <w:t xml:space="preserve"> </w:t>
      </w:r>
      <w:r>
        <w:rPr>
          <w:b/>
          <w:spacing w:val="-2"/>
          <w:sz w:val="19"/>
          <w:u w:val="single"/>
        </w:rPr>
        <w:t>NAME:</w:t>
      </w:r>
      <w:r>
        <w:rPr>
          <w:b/>
          <w:sz w:val="19"/>
        </w:rPr>
        <w:tab/>
      </w:r>
      <w:r>
        <w:rPr>
          <w:spacing w:val="-2"/>
          <w:sz w:val="19"/>
        </w:rPr>
        <w:t>Electrology</w:t>
      </w:r>
      <w:r w:rsidR="002E141E">
        <w:rPr>
          <w:spacing w:val="-2"/>
          <w:sz w:val="19"/>
        </w:rPr>
        <w:t xml:space="preserve"> Hybrid Distance Education</w:t>
      </w:r>
    </w:p>
    <w:p w14:paraId="1B6E60AD" w14:textId="77777777" w:rsidR="000563DC" w:rsidRDefault="000563DC" w:rsidP="00275BBA">
      <w:pPr>
        <w:pStyle w:val="BodyText"/>
        <w:spacing w:before="1"/>
        <w:rPr>
          <w:sz w:val="12"/>
        </w:rPr>
      </w:pPr>
    </w:p>
    <w:p w14:paraId="014AE305" w14:textId="7A8812BC" w:rsidR="000563DC" w:rsidRDefault="00C55D50" w:rsidP="001356A2">
      <w:pPr>
        <w:tabs>
          <w:tab w:val="left" w:pos="4224"/>
        </w:tabs>
        <w:spacing w:before="100"/>
        <w:ind w:left="4224" w:hanging="3558"/>
        <w:rPr>
          <w:sz w:val="19"/>
        </w:rPr>
      </w:pPr>
      <w:r>
        <w:rPr>
          <w:b/>
          <w:sz w:val="19"/>
          <w:u w:val="single"/>
        </w:rPr>
        <w:t>COURSE</w:t>
      </w:r>
      <w:r>
        <w:rPr>
          <w:b/>
          <w:spacing w:val="22"/>
          <w:sz w:val="19"/>
          <w:u w:val="single"/>
        </w:rPr>
        <w:t xml:space="preserve"> </w:t>
      </w:r>
      <w:r>
        <w:rPr>
          <w:b/>
          <w:spacing w:val="-2"/>
          <w:sz w:val="19"/>
          <w:u w:val="single"/>
        </w:rPr>
        <w:t>DESCRIPTION:</w:t>
      </w:r>
      <w:r>
        <w:rPr>
          <w:b/>
          <w:sz w:val="19"/>
        </w:rPr>
        <w:tab/>
      </w:r>
      <w:r w:rsidR="001356A2" w:rsidRPr="005561F4">
        <w:rPr>
          <w:sz w:val="20"/>
        </w:rPr>
        <w:t xml:space="preserve">Training in all aspects of permanent hair removal using a </w:t>
      </w:r>
      <w:proofErr w:type="spellStart"/>
      <w:r w:rsidR="001356A2" w:rsidRPr="005561F4">
        <w:rPr>
          <w:sz w:val="20"/>
        </w:rPr>
        <w:t>v</w:t>
      </w:r>
      <w:r w:rsidR="00B53013">
        <w:rPr>
          <w:sz w:val="20"/>
        </w:rPr>
        <w:t>a</w:t>
      </w:r>
      <w:r w:rsidR="001356A2" w:rsidRPr="005561F4">
        <w:rPr>
          <w:sz w:val="20"/>
        </w:rPr>
        <w:t>rity</w:t>
      </w:r>
      <w:proofErr w:type="spellEnd"/>
      <w:r w:rsidR="001356A2" w:rsidRPr="005561F4">
        <w:rPr>
          <w:sz w:val="20"/>
        </w:rPr>
        <w:t xml:space="preserve"> of methods, temporary hair removal methods and laser hair removal.</w:t>
      </w:r>
    </w:p>
    <w:p w14:paraId="30F3F934" w14:textId="77777777" w:rsidR="000563DC" w:rsidRDefault="000563DC" w:rsidP="00275BBA">
      <w:pPr>
        <w:pStyle w:val="BodyText"/>
        <w:spacing w:before="3"/>
        <w:rPr>
          <w:sz w:val="19"/>
        </w:rPr>
      </w:pPr>
    </w:p>
    <w:p w14:paraId="1AAC1730" w14:textId="77777777" w:rsidR="000563DC" w:rsidRDefault="00C55D50" w:rsidP="000A1B37">
      <w:pPr>
        <w:tabs>
          <w:tab w:val="left" w:pos="4224"/>
        </w:tabs>
        <w:ind w:left="666"/>
        <w:rPr>
          <w:sz w:val="19"/>
        </w:rPr>
      </w:pPr>
      <w:r>
        <w:rPr>
          <w:b/>
          <w:sz w:val="19"/>
          <w:u w:val="single"/>
        </w:rPr>
        <w:t>COURSE</w:t>
      </w:r>
      <w:r>
        <w:rPr>
          <w:b/>
          <w:spacing w:val="22"/>
          <w:sz w:val="19"/>
          <w:u w:val="single"/>
        </w:rPr>
        <w:t xml:space="preserve"> </w:t>
      </w:r>
      <w:r>
        <w:rPr>
          <w:b/>
          <w:spacing w:val="-2"/>
          <w:sz w:val="19"/>
          <w:u w:val="single"/>
        </w:rPr>
        <w:t>FORMAT:</w:t>
      </w:r>
      <w:r>
        <w:rPr>
          <w:b/>
          <w:sz w:val="19"/>
        </w:rPr>
        <w:tab/>
      </w:r>
      <w:r>
        <w:rPr>
          <w:sz w:val="19"/>
        </w:rPr>
        <w:t>Course</w:t>
      </w:r>
      <w:r>
        <w:rPr>
          <w:spacing w:val="30"/>
          <w:sz w:val="19"/>
        </w:rPr>
        <w:t xml:space="preserve"> </w:t>
      </w:r>
      <w:r>
        <w:rPr>
          <w:sz w:val="19"/>
        </w:rPr>
        <w:t>Format/Instructional</w:t>
      </w:r>
      <w:r>
        <w:rPr>
          <w:spacing w:val="36"/>
          <w:sz w:val="19"/>
        </w:rPr>
        <w:t xml:space="preserve"> </w:t>
      </w:r>
      <w:r>
        <w:rPr>
          <w:sz w:val="19"/>
        </w:rPr>
        <w:t>Methods</w:t>
      </w:r>
      <w:r>
        <w:rPr>
          <w:spacing w:val="27"/>
          <w:sz w:val="19"/>
        </w:rPr>
        <w:t xml:space="preserve"> </w:t>
      </w:r>
      <w:r>
        <w:rPr>
          <w:sz w:val="19"/>
        </w:rPr>
        <w:t>include</w:t>
      </w:r>
      <w:r>
        <w:rPr>
          <w:spacing w:val="34"/>
          <w:sz w:val="19"/>
        </w:rPr>
        <w:t xml:space="preserve"> </w:t>
      </w:r>
      <w:r>
        <w:rPr>
          <w:sz w:val="19"/>
        </w:rPr>
        <w:t>both</w:t>
      </w:r>
      <w:r>
        <w:rPr>
          <w:spacing w:val="18"/>
          <w:sz w:val="19"/>
        </w:rPr>
        <w:t xml:space="preserve"> </w:t>
      </w:r>
      <w:r>
        <w:rPr>
          <w:sz w:val="19"/>
        </w:rPr>
        <w:t>theoretical,</w:t>
      </w:r>
      <w:r>
        <w:rPr>
          <w:spacing w:val="32"/>
          <w:sz w:val="19"/>
        </w:rPr>
        <w:t xml:space="preserve"> </w:t>
      </w:r>
      <w:r>
        <w:rPr>
          <w:spacing w:val="-2"/>
          <w:sz w:val="19"/>
        </w:rPr>
        <w:t>demonstrations,</w:t>
      </w:r>
    </w:p>
    <w:p w14:paraId="2631772E" w14:textId="54B1D202" w:rsidR="000A1B37" w:rsidRDefault="00C55D50" w:rsidP="000A1B37">
      <w:pPr>
        <w:spacing w:before="10" w:line="249" w:lineRule="auto"/>
        <w:ind w:left="4224" w:right="227"/>
        <w:rPr>
          <w:i/>
          <w:sz w:val="19"/>
        </w:rPr>
      </w:pPr>
      <w:r>
        <w:rPr>
          <w:sz w:val="19"/>
        </w:rPr>
        <w:t>and</w:t>
      </w:r>
      <w:r>
        <w:rPr>
          <w:spacing w:val="40"/>
          <w:sz w:val="19"/>
        </w:rPr>
        <w:t xml:space="preserve"> </w:t>
      </w:r>
      <w:r>
        <w:rPr>
          <w:sz w:val="19"/>
        </w:rPr>
        <w:t>practical</w:t>
      </w:r>
      <w:r>
        <w:rPr>
          <w:spacing w:val="40"/>
          <w:sz w:val="19"/>
        </w:rPr>
        <w:t xml:space="preserve"> </w:t>
      </w:r>
      <w:r>
        <w:rPr>
          <w:sz w:val="19"/>
        </w:rPr>
        <w:t>instruction</w:t>
      </w:r>
      <w:r>
        <w:rPr>
          <w:spacing w:val="40"/>
          <w:sz w:val="19"/>
        </w:rPr>
        <w:t xml:space="preserve"> </w:t>
      </w:r>
      <w:r>
        <w:rPr>
          <w:sz w:val="19"/>
        </w:rPr>
        <w:t>using</w:t>
      </w:r>
      <w:r>
        <w:rPr>
          <w:spacing w:val="40"/>
          <w:sz w:val="19"/>
        </w:rPr>
        <w:t xml:space="preserve"> </w:t>
      </w:r>
      <w:r>
        <w:rPr>
          <w:sz w:val="19"/>
        </w:rPr>
        <w:t>Milady’s</w:t>
      </w:r>
      <w:r>
        <w:rPr>
          <w:spacing w:val="40"/>
          <w:sz w:val="19"/>
        </w:rPr>
        <w:t xml:space="preserve"> </w:t>
      </w:r>
      <w:r>
        <w:rPr>
          <w:sz w:val="19"/>
        </w:rPr>
        <w:t>Hair</w:t>
      </w:r>
      <w:r>
        <w:rPr>
          <w:spacing w:val="40"/>
          <w:sz w:val="19"/>
        </w:rPr>
        <w:t xml:space="preserve"> </w:t>
      </w:r>
      <w:r>
        <w:rPr>
          <w:sz w:val="19"/>
        </w:rPr>
        <w:t>Removal</w:t>
      </w:r>
      <w:r>
        <w:rPr>
          <w:spacing w:val="40"/>
          <w:sz w:val="19"/>
        </w:rPr>
        <w:t xml:space="preserve"> </w:t>
      </w:r>
      <w:r>
        <w:rPr>
          <w:sz w:val="19"/>
        </w:rPr>
        <w:t>Techniques</w:t>
      </w:r>
      <w:r>
        <w:rPr>
          <w:spacing w:val="40"/>
          <w:sz w:val="19"/>
        </w:rPr>
        <w:t xml:space="preserve"> </w:t>
      </w:r>
      <w:r>
        <w:rPr>
          <w:sz w:val="19"/>
        </w:rPr>
        <w:t>and</w:t>
      </w:r>
      <w:r>
        <w:rPr>
          <w:spacing w:val="40"/>
          <w:sz w:val="19"/>
        </w:rPr>
        <w:t xml:space="preserve"> </w:t>
      </w:r>
      <w:r>
        <w:rPr>
          <w:sz w:val="19"/>
        </w:rPr>
        <w:t>Hinkel’s Electrolysis, Thermolysis,</w:t>
      </w:r>
      <w:r>
        <w:rPr>
          <w:spacing w:val="40"/>
          <w:sz w:val="19"/>
        </w:rPr>
        <w:t xml:space="preserve"> </w:t>
      </w:r>
      <w:r>
        <w:rPr>
          <w:sz w:val="19"/>
        </w:rPr>
        <w:t>and The</w:t>
      </w:r>
      <w:r>
        <w:rPr>
          <w:spacing w:val="40"/>
          <w:sz w:val="19"/>
        </w:rPr>
        <w:t xml:space="preserve"> </w:t>
      </w:r>
      <w:r>
        <w:rPr>
          <w:sz w:val="19"/>
        </w:rPr>
        <w:t>Blend.</w:t>
      </w:r>
      <w:r>
        <w:rPr>
          <w:spacing w:val="40"/>
          <w:sz w:val="19"/>
        </w:rPr>
        <w:t xml:space="preserve"> </w:t>
      </w:r>
      <w:r>
        <w:rPr>
          <w:sz w:val="19"/>
        </w:rPr>
        <w:t>Methods</w:t>
      </w:r>
      <w:r>
        <w:rPr>
          <w:spacing w:val="40"/>
          <w:sz w:val="19"/>
        </w:rPr>
        <w:t xml:space="preserve"> </w:t>
      </w:r>
      <w:r>
        <w:rPr>
          <w:sz w:val="19"/>
        </w:rPr>
        <w:t>such</w:t>
      </w:r>
      <w:r>
        <w:rPr>
          <w:spacing w:val="40"/>
          <w:sz w:val="19"/>
        </w:rPr>
        <w:t xml:space="preserve"> </w:t>
      </w:r>
      <w:r>
        <w:rPr>
          <w:sz w:val="19"/>
        </w:rPr>
        <w:t>as</w:t>
      </w:r>
      <w:r>
        <w:rPr>
          <w:spacing w:val="40"/>
          <w:sz w:val="19"/>
        </w:rPr>
        <w:t xml:space="preserve"> </w:t>
      </w:r>
      <w:r w:rsidR="00855F02">
        <w:rPr>
          <w:sz w:val="19"/>
        </w:rPr>
        <w:t>lectures</w:t>
      </w:r>
      <w:r>
        <w:rPr>
          <w:sz w:val="19"/>
        </w:rPr>
        <w:t>, round table discussions,</w:t>
      </w:r>
      <w:r>
        <w:rPr>
          <w:spacing w:val="40"/>
          <w:sz w:val="19"/>
        </w:rPr>
        <w:t xml:space="preserve"> </w:t>
      </w:r>
      <w:r>
        <w:rPr>
          <w:sz w:val="19"/>
        </w:rPr>
        <w:t>demonstrations,</w:t>
      </w:r>
      <w:r>
        <w:rPr>
          <w:spacing w:val="40"/>
          <w:sz w:val="19"/>
        </w:rPr>
        <w:t xml:space="preserve"> </w:t>
      </w:r>
      <w:r>
        <w:rPr>
          <w:sz w:val="19"/>
        </w:rPr>
        <w:t>practical</w:t>
      </w:r>
      <w:r>
        <w:rPr>
          <w:spacing w:val="40"/>
          <w:sz w:val="19"/>
        </w:rPr>
        <w:t xml:space="preserve"> </w:t>
      </w:r>
      <w:proofErr w:type="gramStart"/>
      <w:r>
        <w:rPr>
          <w:sz w:val="19"/>
        </w:rPr>
        <w:t>applications</w:t>
      </w:r>
      <w:proofErr w:type="gramEnd"/>
      <w:r>
        <w:rPr>
          <w:spacing w:val="40"/>
          <w:sz w:val="19"/>
        </w:rPr>
        <w:t xml:space="preserve"> </w:t>
      </w:r>
      <w:r>
        <w:rPr>
          <w:sz w:val="19"/>
        </w:rPr>
        <w:t>and</w:t>
      </w:r>
      <w:r>
        <w:rPr>
          <w:spacing w:val="40"/>
          <w:sz w:val="19"/>
        </w:rPr>
        <w:t xml:space="preserve"> </w:t>
      </w:r>
      <w:r>
        <w:rPr>
          <w:sz w:val="19"/>
        </w:rPr>
        <w:t>assessments</w:t>
      </w:r>
      <w:r>
        <w:rPr>
          <w:spacing w:val="40"/>
          <w:sz w:val="19"/>
        </w:rPr>
        <w:t xml:space="preserve"> </w:t>
      </w:r>
      <w:r>
        <w:rPr>
          <w:sz w:val="19"/>
        </w:rPr>
        <w:t>are included</w:t>
      </w:r>
      <w:r>
        <w:rPr>
          <w:spacing w:val="38"/>
          <w:sz w:val="19"/>
        </w:rPr>
        <w:t xml:space="preserve"> </w:t>
      </w:r>
      <w:r>
        <w:rPr>
          <w:sz w:val="19"/>
        </w:rPr>
        <w:t>in sources</w:t>
      </w:r>
      <w:r>
        <w:rPr>
          <w:spacing w:val="38"/>
          <w:sz w:val="19"/>
        </w:rPr>
        <w:t xml:space="preserve"> </w:t>
      </w:r>
      <w:r>
        <w:rPr>
          <w:sz w:val="19"/>
        </w:rPr>
        <w:t>of instruction.</w:t>
      </w:r>
      <w:r>
        <w:rPr>
          <w:spacing w:val="39"/>
          <w:sz w:val="19"/>
        </w:rPr>
        <w:t xml:space="preserve"> </w:t>
      </w:r>
      <w:r>
        <w:rPr>
          <w:sz w:val="19"/>
        </w:rPr>
        <w:t>Methods</w:t>
      </w:r>
      <w:r>
        <w:rPr>
          <w:spacing w:val="38"/>
          <w:sz w:val="19"/>
        </w:rPr>
        <w:t xml:space="preserve"> </w:t>
      </w:r>
      <w:r>
        <w:rPr>
          <w:sz w:val="19"/>
        </w:rPr>
        <w:t>also</w:t>
      </w:r>
      <w:r>
        <w:rPr>
          <w:spacing w:val="36"/>
          <w:sz w:val="19"/>
        </w:rPr>
        <w:t xml:space="preserve"> </w:t>
      </w:r>
      <w:r>
        <w:rPr>
          <w:sz w:val="19"/>
        </w:rPr>
        <w:t>include</w:t>
      </w:r>
      <w:r>
        <w:rPr>
          <w:spacing w:val="38"/>
          <w:sz w:val="19"/>
        </w:rPr>
        <w:t xml:space="preserve"> </w:t>
      </w:r>
      <w:r>
        <w:rPr>
          <w:sz w:val="19"/>
        </w:rPr>
        <w:t>associated</w:t>
      </w:r>
      <w:r>
        <w:rPr>
          <w:spacing w:val="38"/>
          <w:sz w:val="19"/>
        </w:rPr>
        <w:t xml:space="preserve"> </w:t>
      </w:r>
      <w:r>
        <w:rPr>
          <w:sz w:val="19"/>
        </w:rPr>
        <w:t>worksheets, library,</w:t>
      </w:r>
      <w:r>
        <w:rPr>
          <w:spacing w:val="29"/>
          <w:sz w:val="19"/>
        </w:rPr>
        <w:t xml:space="preserve"> </w:t>
      </w:r>
      <w:r>
        <w:rPr>
          <w:sz w:val="19"/>
        </w:rPr>
        <w:t>computer lab</w:t>
      </w:r>
      <w:r>
        <w:rPr>
          <w:spacing w:val="29"/>
          <w:sz w:val="19"/>
        </w:rPr>
        <w:t xml:space="preserve"> </w:t>
      </w:r>
      <w:r>
        <w:rPr>
          <w:sz w:val="19"/>
        </w:rPr>
        <w:t>with internet</w:t>
      </w:r>
      <w:r>
        <w:rPr>
          <w:spacing w:val="28"/>
          <w:sz w:val="19"/>
        </w:rPr>
        <w:t xml:space="preserve"> </w:t>
      </w:r>
      <w:r>
        <w:rPr>
          <w:sz w:val="19"/>
        </w:rPr>
        <w:t>access</w:t>
      </w:r>
      <w:r>
        <w:rPr>
          <w:spacing w:val="28"/>
          <w:sz w:val="19"/>
        </w:rPr>
        <w:t xml:space="preserve"> </w:t>
      </w:r>
      <w:r>
        <w:rPr>
          <w:sz w:val="19"/>
        </w:rPr>
        <w:t>and</w:t>
      </w:r>
      <w:r>
        <w:rPr>
          <w:spacing w:val="28"/>
          <w:sz w:val="19"/>
        </w:rPr>
        <w:t xml:space="preserve"> </w:t>
      </w:r>
      <w:r>
        <w:rPr>
          <w:sz w:val="19"/>
        </w:rPr>
        <w:t>audio/visual</w:t>
      </w:r>
      <w:r>
        <w:rPr>
          <w:spacing w:val="29"/>
          <w:sz w:val="19"/>
        </w:rPr>
        <w:t xml:space="preserve"> </w:t>
      </w:r>
      <w:r>
        <w:rPr>
          <w:sz w:val="19"/>
        </w:rPr>
        <w:t>materials.</w:t>
      </w:r>
      <w:r>
        <w:rPr>
          <w:spacing w:val="34"/>
          <w:sz w:val="19"/>
        </w:rPr>
        <w:t xml:space="preserve"> </w:t>
      </w:r>
      <w:r w:rsidR="00C155FA">
        <w:rPr>
          <w:iCs/>
          <w:sz w:val="19"/>
        </w:rPr>
        <w:t>U</w:t>
      </w:r>
      <w:r w:rsidR="00C155FA" w:rsidRPr="00C155FA">
        <w:rPr>
          <w:iCs/>
          <w:sz w:val="19"/>
        </w:rPr>
        <w:t>p to 50%</w:t>
      </w:r>
      <w:r>
        <w:rPr>
          <w:i/>
          <w:spacing w:val="28"/>
          <w:sz w:val="19"/>
        </w:rPr>
        <w:t xml:space="preserve"> </w:t>
      </w:r>
      <w:r w:rsidR="00C325FC" w:rsidRPr="00C325FC">
        <w:rPr>
          <w:iCs/>
          <w:sz w:val="19"/>
        </w:rPr>
        <w:t>of</w:t>
      </w:r>
      <w:r w:rsidRPr="00C325FC">
        <w:rPr>
          <w:iCs/>
          <w:sz w:val="19"/>
        </w:rPr>
        <w:t xml:space="preserve"> </w:t>
      </w:r>
      <w:r>
        <w:rPr>
          <w:i/>
          <w:sz w:val="19"/>
        </w:rPr>
        <w:t>this program</w:t>
      </w:r>
      <w:r>
        <w:rPr>
          <w:i/>
          <w:spacing w:val="35"/>
          <w:sz w:val="19"/>
        </w:rPr>
        <w:t xml:space="preserve"> </w:t>
      </w:r>
      <w:r>
        <w:rPr>
          <w:i/>
          <w:sz w:val="19"/>
        </w:rPr>
        <w:t>is</w:t>
      </w:r>
      <w:r>
        <w:rPr>
          <w:i/>
          <w:spacing w:val="36"/>
          <w:sz w:val="19"/>
        </w:rPr>
        <w:t xml:space="preserve"> </w:t>
      </w:r>
      <w:r>
        <w:rPr>
          <w:i/>
          <w:sz w:val="19"/>
        </w:rPr>
        <w:t>delivered</w:t>
      </w:r>
      <w:r>
        <w:rPr>
          <w:i/>
          <w:spacing w:val="36"/>
          <w:sz w:val="19"/>
        </w:rPr>
        <w:t xml:space="preserve"> </w:t>
      </w:r>
      <w:r>
        <w:rPr>
          <w:i/>
          <w:sz w:val="19"/>
        </w:rPr>
        <w:t>off</w:t>
      </w:r>
      <w:r>
        <w:rPr>
          <w:i/>
          <w:spacing w:val="36"/>
          <w:sz w:val="19"/>
        </w:rPr>
        <w:t xml:space="preserve"> </w:t>
      </w:r>
      <w:r>
        <w:rPr>
          <w:i/>
          <w:sz w:val="19"/>
        </w:rPr>
        <w:t>campus through</w:t>
      </w:r>
      <w:r>
        <w:rPr>
          <w:i/>
          <w:spacing w:val="38"/>
          <w:sz w:val="19"/>
        </w:rPr>
        <w:t xml:space="preserve"> </w:t>
      </w:r>
      <w:r>
        <w:rPr>
          <w:i/>
          <w:sz w:val="19"/>
        </w:rPr>
        <w:t>electronic</w:t>
      </w:r>
      <w:r>
        <w:rPr>
          <w:i/>
          <w:spacing w:val="36"/>
          <w:sz w:val="19"/>
        </w:rPr>
        <w:t xml:space="preserve"> </w:t>
      </w:r>
      <w:r>
        <w:rPr>
          <w:i/>
          <w:sz w:val="19"/>
        </w:rPr>
        <w:t>means</w:t>
      </w:r>
      <w:r>
        <w:rPr>
          <w:i/>
          <w:spacing w:val="40"/>
          <w:sz w:val="19"/>
        </w:rPr>
        <w:t xml:space="preserve"> </w:t>
      </w:r>
      <w:r>
        <w:rPr>
          <w:i/>
          <w:sz w:val="19"/>
        </w:rPr>
        <w:t>compliant</w:t>
      </w:r>
      <w:r>
        <w:rPr>
          <w:i/>
          <w:spacing w:val="36"/>
          <w:sz w:val="19"/>
        </w:rPr>
        <w:t xml:space="preserve"> </w:t>
      </w:r>
      <w:r>
        <w:rPr>
          <w:i/>
          <w:sz w:val="19"/>
        </w:rPr>
        <w:t>with the State,</w:t>
      </w:r>
      <w:r>
        <w:rPr>
          <w:i/>
          <w:spacing w:val="40"/>
          <w:sz w:val="19"/>
        </w:rPr>
        <w:t xml:space="preserve"> </w:t>
      </w:r>
      <w:r>
        <w:rPr>
          <w:i/>
          <w:sz w:val="19"/>
        </w:rPr>
        <w:t>Accreditation</w:t>
      </w:r>
      <w:r>
        <w:rPr>
          <w:i/>
          <w:spacing w:val="40"/>
          <w:sz w:val="19"/>
        </w:rPr>
        <w:t xml:space="preserve"> </w:t>
      </w:r>
      <w:r>
        <w:rPr>
          <w:i/>
          <w:sz w:val="19"/>
        </w:rPr>
        <w:t>and Department of Education</w:t>
      </w:r>
      <w:r w:rsidR="003B3D72">
        <w:rPr>
          <w:i/>
          <w:sz w:val="19"/>
        </w:rPr>
        <w:t>.</w:t>
      </w:r>
    </w:p>
    <w:p w14:paraId="030A552A" w14:textId="77777777" w:rsidR="000A1B37" w:rsidRDefault="000A1B37" w:rsidP="000A1B37">
      <w:pPr>
        <w:spacing w:before="10" w:line="249" w:lineRule="auto"/>
        <w:ind w:right="227"/>
        <w:rPr>
          <w:i/>
          <w:sz w:val="19"/>
        </w:rPr>
      </w:pPr>
    </w:p>
    <w:p w14:paraId="1AF679E2" w14:textId="03722B19" w:rsidR="000563DC" w:rsidRDefault="003B3D72" w:rsidP="00655981">
      <w:pPr>
        <w:spacing w:line="249" w:lineRule="auto"/>
        <w:ind w:right="227"/>
        <w:rPr>
          <w:b/>
          <w:sz w:val="19"/>
        </w:rPr>
      </w:pPr>
      <w:r w:rsidRPr="000A1B37">
        <w:rPr>
          <w:bCs/>
          <w:spacing w:val="-2"/>
          <w:sz w:val="19"/>
        </w:rPr>
        <w:tab/>
        <w:t xml:space="preserve">          </w:t>
      </w:r>
    </w:p>
    <w:p w14:paraId="7CAE9077" w14:textId="351AC77F" w:rsidR="000563DC" w:rsidRDefault="00655981" w:rsidP="00655981">
      <w:pPr>
        <w:spacing w:line="249" w:lineRule="auto"/>
        <w:ind w:left="4230" w:hanging="3510"/>
        <w:rPr>
          <w:sz w:val="19"/>
        </w:rPr>
      </w:pPr>
      <w:r>
        <w:rPr>
          <w:b/>
          <w:sz w:val="19"/>
          <w:u w:val="single"/>
        </w:rPr>
        <w:t>EDUCATIONAL</w:t>
      </w:r>
      <w:r>
        <w:rPr>
          <w:b/>
          <w:spacing w:val="51"/>
          <w:sz w:val="19"/>
          <w:u w:val="single"/>
        </w:rPr>
        <w:t xml:space="preserve"> </w:t>
      </w:r>
      <w:r>
        <w:rPr>
          <w:b/>
          <w:spacing w:val="-2"/>
          <w:sz w:val="19"/>
          <w:u w:val="single"/>
        </w:rPr>
        <w:t>OBJECTIVES</w:t>
      </w:r>
      <w:r>
        <w:rPr>
          <w:sz w:val="19"/>
        </w:rPr>
        <w:t xml:space="preserve"> </w:t>
      </w:r>
      <w:r>
        <w:rPr>
          <w:sz w:val="19"/>
        </w:rPr>
        <w:tab/>
      </w:r>
      <w:r w:rsidR="00C55D50" w:rsidRPr="00655981">
        <w:rPr>
          <w:sz w:val="19"/>
        </w:rPr>
        <w:t xml:space="preserve">To provide educational training in the Electrolysis profession leading </w:t>
      </w:r>
      <w:r>
        <w:rPr>
          <w:sz w:val="19"/>
        </w:rPr>
        <w:t>to</w:t>
      </w:r>
      <w:r w:rsidRPr="00655981">
        <w:rPr>
          <w:sz w:val="19"/>
        </w:rPr>
        <w:t xml:space="preserve">           </w:t>
      </w:r>
      <w:r>
        <w:rPr>
          <w:sz w:val="19"/>
        </w:rPr>
        <w:t xml:space="preserve">                 </w:t>
      </w:r>
      <w:r w:rsidR="00C55D50" w:rsidRPr="00655981">
        <w:rPr>
          <w:sz w:val="19"/>
        </w:rPr>
        <w:t>licensure and employment.</w:t>
      </w:r>
    </w:p>
    <w:p w14:paraId="4FE91C5E" w14:textId="77777777" w:rsidR="000563DC" w:rsidRDefault="000563DC" w:rsidP="00275BBA">
      <w:pPr>
        <w:pStyle w:val="BodyText"/>
        <w:spacing w:before="1"/>
        <w:rPr>
          <w:sz w:val="11"/>
        </w:rPr>
      </w:pPr>
    </w:p>
    <w:p w14:paraId="3CF214CB" w14:textId="77777777" w:rsidR="000563DC" w:rsidRDefault="00C55D50" w:rsidP="00275BBA">
      <w:pPr>
        <w:tabs>
          <w:tab w:val="left" w:pos="3557"/>
        </w:tabs>
        <w:spacing w:before="100"/>
        <w:ind w:right="128"/>
        <w:jc w:val="center"/>
        <w:rPr>
          <w:sz w:val="19"/>
        </w:rPr>
      </w:pPr>
      <w:r>
        <w:rPr>
          <w:b/>
          <w:sz w:val="19"/>
          <w:u w:val="single"/>
        </w:rPr>
        <w:t>GRADING</w:t>
      </w:r>
      <w:r>
        <w:rPr>
          <w:b/>
          <w:spacing w:val="26"/>
          <w:sz w:val="19"/>
          <w:u w:val="single"/>
        </w:rPr>
        <w:t xml:space="preserve"> </w:t>
      </w:r>
      <w:r>
        <w:rPr>
          <w:b/>
          <w:spacing w:val="-2"/>
          <w:sz w:val="19"/>
          <w:u w:val="single"/>
        </w:rPr>
        <w:t>PROCEDURES:</w:t>
      </w:r>
      <w:r>
        <w:rPr>
          <w:b/>
          <w:sz w:val="19"/>
        </w:rPr>
        <w:tab/>
      </w:r>
      <w:r>
        <w:rPr>
          <w:sz w:val="19"/>
        </w:rPr>
        <w:t>Grading</w:t>
      </w:r>
      <w:r>
        <w:rPr>
          <w:spacing w:val="19"/>
          <w:sz w:val="19"/>
        </w:rPr>
        <w:t xml:space="preserve"> </w:t>
      </w:r>
      <w:r>
        <w:rPr>
          <w:sz w:val="19"/>
        </w:rPr>
        <w:t>is</w:t>
      </w:r>
      <w:r>
        <w:rPr>
          <w:spacing w:val="19"/>
          <w:sz w:val="19"/>
        </w:rPr>
        <w:t xml:space="preserve"> </w:t>
      </w:r>
      <w:r>
        <w:rPr>
          <w:sz w:val="19"/>
        </w:rPr>
        <w:t>performed</w:t>
      </w:r>
      <w:r>
        <w:rPr>
          <w:spacing w:val="19"/>
          <w:sz w:val="19"/>
        </w:rPr>
        <w:t xml:space="preserve"> </w:t>
      </w:r>
      <w:r>
        <w:rPr>
          <w:sz w:val="19"/>
        </w:rPr>
        <w:t>on</w:t>
      </w:r>
      <w:r>
        <w:rPr>
          <w:spacing w:val="21"/>
          <w:sz w:val="19"/>
        </w:rPr>
        <w:t xml:space="preserve"> </w:t>
      </w:r>
      <w:r>
        <w:rPr>
          <w:sz w:val="19"/>
        </w:rPr>
        <w:t>a</w:t>
      </w:r>
      <w:r>
        <w:rPr>
          <w:spacing w:val="20"/>
          <w:sz w:val="19"/>
        </w:rPr>
        <w:t xml:space="preserve"> </w:t>
      </w:r>
      <w:r>
        <w:rPr>
          <w:sz w:val="19"/>
        </w:rPr>
        <w:t>percentage</w:t>
      </w:r>
      <w:r>
        <w:rPr>
          <w:spacing w:val="16"/>
          <w:sz w:val="19"/>
        </w:rPr>
        <w:t xml:space="preserve"> </w:t>
      </w:r>
      <w:r>
        <w:rPr>
          <w:sz w:val="19"/>
        </w:rPr>
        <w:t>system</w:t>
      </w:r>
      <w:r>
        <w:rPr>
          <w:spacing w:val="21"/>
          <w:sz w:val="19"/>
        </w:rPr>
        <w:t xml:space="preserve"> </w:t>
      </w:r>
      <w:r>
        <w:rPr>
          <w:sz w:val="19"/>
        </w:rPr>
        <w:t>ranging</w:t>
      </w:r>
      <w:r>
        <w:rPr>
          <w:spacing w:val="17"/>
          <w:sz w:val="19"/>
        </w:rPr>
        <w:t xml:space="preserve"> </w:t>
      </w:r>
      <w:r>
        <w:rPr>
          <w:sz w:val="19"/>
        </w:rPr>
        <w:t>from</w:t>
      </w:r>
      <w:r>
        <w:rPr>
          <w:spacing w:val="19"/>
          <w:sz w:val="19"/>
        </w:rPr>
        <w:t xml:space="preserve"> </w:t>
      </w:r>
      <w:r>
        <w:rPr>
          <w:sz w:val="19"/>
        </w:rPr>
        <w:t>0%</w:t>
      </w:r>
      <w:r>
        <w:rPr>
          <w:spacing w:val="17"/>
          <w:sz w:val="19"/>
        </w:rPr>
        <w:t xml:space="preserve"> </w:t>
      </w:r>
      <w:r>
        <w:rPr>
          <w:sz w:val="19"/>
        </w:rPr>
        <w:t xml:space="preserve">to </w:t>
      </w:r>
      <w:r>
        <w:rPr>
          <w:spacing w:val="-2"/>
          <w:sz w:val="19"/>
        </w:rPr>
        <w:t>100+%.</w:t>
      </w:r>
    </w:p>
    <w:p w14:paraId="2E149700" w14:textId="05BC2A86" w:rsidR="000563DC" w:rsidRDefault="00655981" w:rsidP="00275BBA">
      <w:pPr>
        <w:spacing w:before="14"/>
        <w:ind w:left="1069" w:right="1364"/>
        <w:jc w:val="center"/>
        <w:rPr>
          <w:sz w:val="19"/>
        </w:rPr>
      </w:pPr>
      <w:r>
        <w:rPr>
          <w:sz w:val="19"/>
        </w:rPr>
        <w:t xml:space="preserve">   </w:t>
      </w:r>
      <w:r w:rsidR="00855F02">
        <w:rPr>
          <w:sz w:val="19"/>
        </w:rPr>
        <w:t>A minimum</w:t>
      </w:r>
      <w:r w:rsidR="00C55D50">
        <w:rPr>
          <w:spacing w:val="18"/>
          <w:sz w:val="19"/>
        </w:rPr>
        <w:t xml:space="preserve"> </w:t>
      </w:r>
      <w:r w:rsidR="00C55D50">
        <w:rPr>
          <w:sz w:val="19"/>
        </w:rPr>
        <w:t>of</w:t>
      </w:r>
      <w:r w:rsidR="00C55D50">
        <w:rPr>
          <w:spacing w:val="18"/>
          <w:sz w:val="19"/>
        </w:rPr>
        <w:t xml:space="preserve"> </w:t>
      </w:r>
      <w:r w:rsidR="00C55D50">
        <w:rPr>
          <w:sz w:val="19"/>
        </w:rPr>
        <w:t>75%</w:t>
      </w:r>
      <w:r w:rsidR="00C55D50">
        <w:rPr>
          <w:spacing w:val="19"/>
          <w:sz w:val="19"/>
        </w:rPr>
        <w:t xml:space="preserve"> </w:t>
      </w:r>
      <w:r w:rsidR="00C55D50">
        <w:rPr>
          <w:sz w:val="19"/>
        </w:rPr>
        <w:t>CGPA</w:t>
      </w:r>
      <w:r w:rsidR="00C55D50">
        <w:rPr>
          <w:spacing w:val="20"/>
          <w:sz w:val="19"/>
        </w:rPr>
        <w:t xml:space="preserve"> </w:t>
      </w:r>
      <w:r w:rsidR="00C55D50">
        <w:rPr>
          <w:sz w:val="19"/>
        </w:rPr>
        <w:t>is</w:t>
      </w:r>
      <w:r w:rsidR="00C55D50">
        <w:rPr>
          <w:spacing w:val="18"/>
          <w:sz w:val="19"/>
        </w:rPr>
        <w:t xml:space="preserve"> </w:t>
      </w:r>
      <w:r w:rsidR="00C55D50">
        <w:rPr>
          <w:spacing w:val="-2"/>
          <w:sz w:val="19"/>
        </w:rPr>
        <w:t>required.</w:t>
      </w:r>
    </w:p>
    <w:p w14:paraId="66F19A03" w14:textId="77777777" w:rsidR="000563DC" w:rsidRDefault="000563DC" w:rsidP="00275BBA">
      <w:pPr>
        <w:jc w:val="center"/>
        <w:rPr>
          <w:sz w:val="19"/>
        </w:rPr>
        <w:sectPr w:rsidR="000563DC">
          <w:footerReference w:type="default" r:id="rId145"/>
          <w:pgSz w:w="12240" w:h="15840"/>
          <w:pgMar w:top="720" w:right="140" w:bottom="720" w:left="80" w:header="0" w:footer="522" w:gutter="0"/>
          <w:pgNumType w:start="39"/>
          <w:cols w:space="720"/>
        </w:sectPr>
      </w:pPr>
    </w:p>
    <w:p w14:paraId="5DAE5C13" w14:textId="02E995E5" w:rsidR="000563DC" w:rsidRPr="00152A73" w:rsidRDefault="00C55D50" w:rsidP="00275BBA">
      <w:pPr>
        <w:spacing w:before="70"/>
        <w:ind w:left="1272" w:right="1364"/>
        <w:jc w:val="center"/>
        <w:rPr>
          <w:b/>
          <w:spacing w:val="-2"/>
          <w:sz w:val="20"/>
          <w:szCs w:val="20"/>
          <w:u w:val="single"/>
        </w:rPr>
      </w:pPr>
      <w:r w:rsidRPr="00152A73">
        <w:rPr>
          <w:b/>
          <w:sz w:val="20"/>
          <w:szCs w:val="20"/>
          <w:u w:val="single"/>
        </w:rPr>
        <w:lastRenderedPageBreak/>
        <w:t>ELECTROLOGY</w:t>
      </w:r>
      <w:r w:rsidRPr="00152A73">
        <w:rPr>
          <w:b/>
          <w:spacing w:val="41"/>
          <w:sz w:val="20"/>
          <w:szCs w:val="20"/>
          <w:u w:val="single"/>
        </w:rPr>
        <w:t xml:space="preserve"> </w:t>
      </w:r>
      <w:r w:rsidRPr="00152A73">
        <w:rPr>
          <w:b/>
          <w:sz w:val="20"/>
          <w:szCs w:val="20"/>
          <w:u w:val="single"/>
        </w:rPr>
        <w:t>HYBRID</w:t>
      </w:r>
      <w:r w:rsidRPr="00152A73">
        <w:rPr>
          <w:b/>
          <w:spacing w:val="37"/>
          <w:sz w:val="20"/>
          <w:szCs w:val="20"/>
          <w:u w:val="single"/>
        </w:rPr>
        <w:t xml:space="preserve"> </w:t>
      </w:r>
      <w:r w:rsidR="00152A73" w:rsidRPr="00152A73">
        <w:rPr>
          <w:b/>
          <w:bCs/>
          <w:spacing w:val="-2"/>
          <w:sz w:val="20"/>
          <w:szCs w:val="20"/>
          <w:u w:val="single"/>
        </w:rPr>
        <w:t>DISTANCE EDUCATION</w:t>
      </w:r>
      <w:r w:rsidR="00152A73" w:rsidRPr="00152A73">
        <w:rPr>
          <w:b/>
          <w:sz w:val="20"/>
          <w:szCs w:val="20"/>
          <w:u w:val="single"/>
        </w:rPr>
        <w:t xml:space="preserve"> </w:t>
      </w:r>
      <w:r w:rsidRPr="00152A73">
        <w:rPr>
          <w:b/>
          <w:sz w:val="20"/>
          <w:szCs w:val="20"/>
          <w:u w:val="single"/>
        </w:rPr>
        <w:t>COURSE</w:t>
      </w:r>
      <w:r w:rsidRPr="00152A73">
        <w:rPr>
          <w:b/>
          <w:spacing w:val="38"/>
          <w:sz w:val="20"/>
          <w:szCs w:val="20"/>
          <w:u w:val="single"/>
        </w:rPr>
        <w:t xml:space="preserve"> </w:t>
      </w:r>
      <w:r w:rsidRPr="00152A73">
        <w:rPr>
          <w:b/>
          <w:spacing w:val="-2"/>
          <w:sz w:val="20"/>
          <w:szCs w:val="20"/>
          <w:u w:val="single"/>
        </w:rPr>
        <w:t>CURRICULUM</w:t>
      </w:r>
    </w:p>
    <w:p w14:paraId="011E0222" w14:textId="77777777" w:rsidR="00BF02C3" w:rsidRPr="00070430" w:rsidRDefault="00BF02C3" w:rsidP="00BF02C3">
      <w:pPr>
        <w:ind w:firstLine="688"/>
        <w:rPr>
          <w:b/>
          <w:bCs/>
          <w:sz w:val="16"/>
        </w:rPr>
      </w:pPr>
      <w:r w:rsidRPr="00070430">
        <w:rPr>
          <w:b/>
          <w:spacing w:val="-2"/>
          <w:sz w:val="19"/>
        </w:rPr>
        <w:tab/>
      </w:r>
      <w:r w:rsidRPr="00070430">
        <w:rPr>
          <w:b/>
          <w:bCs/>
          <w:sz w:val="16"/>
        </w:rPr>
        <w:t>SUBJECT</w:t>
      </w:r>
    </w:p>
    <w:tbl>
      <w:tblPr>
        <w:tblStyle w:val="TableGrid"/>
        <w:tblW w:w="9399" w:type="dxa"/>
        <w:tblInd w:w="865" w:type="dxa"/>
        <w:tblLayout w:type="fixed"/>
        <w:tblLook w:val="04A0" w:firstRow="1" w:lastRow="0" w:firstColumn="1" w:lastColumn="0" w:noHBand="0" w:noVBand="1"/>
      </w:tblPr>
      <w:tblGrid>
        <w:gridCol w:w="5975"/>
        <w:gridCol w:w="2066"/>
        <w:gridCol w:w="1358"/>
      </w:tblGrid>
      <w:tr w:rsidR="00BF02C3" w:rsidRPr="00E2229B" w14:paraId="0A0B5A78" w14:textId="77777777" w:rsidTr="00070430">
        <w:trPr>
          <w:trHeight w:val="192"/>
        </w:trPr>
        <w:tc>
          <w:tcPr>
            <w:tcW w:w="5975" w:type="dxa"/>
            <w:vMerge w:val="restart"/>
          </w:tcPr>
          <w:p w14:paraId="77448B25" w14:textId="77777777" w:rsidR="00BF02C3" w:rsidRPr="00415024" w:rsidRDefault="00BF02C3" w:rsidP="003F5534">
            <w:pPr>
              <w:pStyle w:val="NoSpacing"/>
              <w:rPr>
                <w:b/>
                <w:bCs/>
              </w:rPr>
            </w:pPr>
            <w:r w:rsidRPr="00415024">
              <w:rPr>
                <w:rFonts w:eastAsia="Century Gothic"/>
                <w:b/>
                <w:bCs/>
              </w:rPr>
              <w:t xml:space="preserve">General </w:t>
            </w:r>
          </w:p>
          <w:p w14:paraId="1B9AFE82" w14:textId="77777777" w:rsidR="00BF02C3" w:rsidRPr="006C31DA" w:rsidRDefault="00BF02C3" w:rsidP="003F5534">
            <w:pPr>
              <w:pStyle w:val="NoSpacing"/>
              <w:ind w:left="576"/>
              <w:rPr>
                <w:rFonts w:ascii="Century Gothic" w:hAnsi="Century Gothic"/>
                <w:b/>
                <w:bCs/>
                <w:sz w:val="16"/>
                <w:szCs w:val="16"/>
              </w:rPr>
            </w:pPr>
            <w:r w:rsidRPr="006C31DA">
              <w:rPr>
                <w:rFonts w:ascii="Century Gothic" w:eastAsia="Century Gothic" w:hAnsi="Century Gothic"/>
                <w:b/>
                <w:bCs/>
                <w:sz w:val="16"/>
                <w:szCs w:val="16"/>
              </w:rPr>
              <w:t xml:space="preserve">Orientation (Day 1) </w:t>
            </w:r>
          </w:p>
          <w:p w14:paraId="24228E2E" w14:textId="77777777" w:rsidR="00BF02C3" w:rsidRPr="00F73C30" w:rsidRDefault="00BF02C3" w:rsidP="003F5534">
            <w:pPr>
              <w:rPr>
                <w:sz w:val="16"/>
                <w:szCs w:val="16"/>
              </w:rPr>
            </w:pPr>
            <w:r>
              <w:rPr>
                <w:b/>
                <w:sz w:val="16"/>
              </w:rPr>
              <w:t xml:space="preserve">                             </w:t>
            </w:r>
            <w:r w:rsidRPr="00F73C30">
              <w:rPr>
                <w:sz w:val="16"/>
                <w:szCs w:val="16"/>
              </w:rPr>
              <w:t xml:space="preserve">Instructional/Program Information </w:t>
            </w:r>
          </w:p>
          <w:p w14:paraId="5CB54317" w14:textId="77777777" w:rsidR="00BF02C3" w:rsidRPr="00F73C30" w:rsidRDefault="00BF02C3" w:rsidP="003F5534">
            <w:pPr>
              <w:ind w:left="1273"/>
              <w:rPr>
                <w:sz w:val="16"/>
                <w:szCs w:val="16"/>
              </w:rPr>
            </w:pPr>
            <w:r w:rsidRPr="00F73C30">
              <w:rPr>
                <w:sz w:val="16"/>
                <w:szCs w:val="16"/>
              </w:rPr>
              <w:t xml:space="preserve"> Educational Objective </w:t>
            </w:r>
          </w:p>
          <w:p w14:paraId="30DBB507" w14:textId="77777777" w:rsidR="00BF02C3" w:rsidRPr="00F73C30" w:rsidRDefault="00BF02C3" w:rsidP="003F5534">
            <w:pPr>
              <w:ind w:left="1273"/>
              <w:rPr>
                <w:sz w:val="16"/>
                <w:szCs w:val="16"/>
              </w:rPr>
            </w:pPr>
            <w:r w:rsidRPr="00F73C30">
              <w:rPr>
                <w:sz w:val="16"/>
                <w:szCs w:val="16"/>
              </w:rPr>
              <w:t xml:space="preserve"> Administrative polices affecting students. </w:t>
            </w:r>
          </w:p>
          <w:p w14:paraId="77BCA80E" w14:textId="77777777" w:rsidR="00BF02C3" w:rsidRPr="00F73C30" w:rsidRDefault="00BF02C3" w:rsidP="003F5534">
            <w:pPr>
              <w:ind w:left="1273"/>
              <w:rPr>
                <w:sz w:val="16"/>
                <w:szCs w:val="16"/>
              </w:rPr>
            </w:pPr>
            <w:r w:rsidRPr="00F73C30">
              <w:rPr>
                <w:sz w:val="16"/>
                <w:szCs w:val="16"/>
              </w:rPr>
              <w:t xml:space="preserve"> Support Services </w:t>
            </w:r>
          </w:p>
          <w:p w14:paraId="1B880B1D" w14:textId="77777777" w:rsidR="00BF02C3" w:rsidRPr="00F73C30" w:rsidRDefault="00BF02C3" w:rsidP="00F24C7F">
            <w:pPr>
              <w:ind w:left="1273"/>
              <w:rPr>
                <w:sz w:val="16"/>
                <w:szCs w:val="16"/>
              </w:rPr>
            </w:pPr>
            <w:r w:rsidRPr="00F73C30">
              <w:rPr>
                <w:sz w:val="16"/>
                <w:szCs w:val="16"/>
              </w:rPr>
              <w:t xml:space="preserve"> Student Kit Distribution</w:t>
            </w:r>
            <w:r w:rsidRPr="00F73C30">
              <w:rPr>
                <w:b/>
                <w:sz w:val="16"/>
                <w:szCs w:val="16"/>
              </w:rPr>
              <w:t xml:space="preserve"> </w:t>
            </w:r>
          </w:p>
          <w:p w14:paraId="4D1F0BE9" w14:textId="77777777" w:rsidR="00BF02C3" w:rsidRPr="00E250B3" w:rsidRDefault="00BF02C3" w:rsidP="003F5534">
            <w:pPr>
              <w:pStyle w:val="NoSpacing"/>
              <w:ind w:left="432"/>
              <w:rPr>
                <w:rFonts w:ascii="Century Gothic" w:hAnsi="Century Gothic"/>
                <w:b/>
                <w:bCs/>
                <w:sz w:val="16"/>
                <w:szCs w:val="16"/>
              </w:rPr>
            </w:pPr>
            <w:r w:rsidRPr="00E250B3">
              <w:rPr>
                <w:rFonts w:ascii="Century Gothic" w:eastAsia="Century Gothic" w:hAnsi="Century Gothic"/>
                <w:b/>
                <w:bCs/>
                <w:sz w:val="16"/>
                <w:szCs w:val="16"/>
              </w:rPr>
              <w:t xml:space="preserve">Introduction to Electrology </w:t>
            </w:r>
          </w:p>
          <w:p w14:paraId="3B18C236" w14:textId="77777777" w:rsidR="00BF02C3" w:rsidRPr="00E250B3" w:rsidRDefault="00BF02C3" w:rsidP="003F5534">
            <w:pPr>
              <w:pStyle w:val="NoSpacing"/>
              <w:ind w:left="1296"/>
              <w:rPr>
                <w:rFonts w:ascii="Century Gothic" w:hAnsi="Century Gothic"/>
                <w:sz w:val="16"/>
                <w:szCs w:val="16"/>
              </w:rPr>
            </w:pPr>
            <w:r w:rsidRPr="00E250B3">
              <w:rPr>
                <w:rFonts w:ascii="Century Gothic" w:eastAsia="Century Gothic" w:hAnsi="Century Gothic"/>
                <w:sz w:val="16"/>
                <w:szCs w:val="16"/>
              </w:rPr>
              <w:t xml:space="preserve">History </w:t>
            </w:r>
          </w:p>
          <w:p w14:paraId="3FDF5FEB" w14:textId="77777777" w:rsidR="00BF02C3" w:rsidRPr="00E250B3" w:rsidRDefault="00BF02C3" w:rsidP="003F5534">
            <w:pPr>
              <w:pStyle w:val="NoSpacing"/>
              <w:ind w:left="1296"/>
              <w:rPr>
                <w:rFonts w:ascii="Century Gothic" w:hAnsi="Century Gothic"/>
                <w:sz w:val="16"/>
                <w:szCs w:val="16"/>
              </w:rPr>
            </w:pPr>
            <w:r w:rsidRPr="00E250B3">
              <w:rPr>
                <w:rFonts w:ascii="Century Gothic" w:eastAsia="Century Gothic" w:hAnsi="Century Gothic"/>
                <w:sz w:val="16"/>
                <w:szCs w:val="16"/>
              </w:rPr>
              <w:t xml:space="preserve">Curriculum Overview </w:t>
            </w:r>
          </w:p>
          <w:p w14:paraId="776F8D17" w14:textId="77777777" w:rsidR="00BF02C3" w:rsidRDefault="00BF02C3" w:rsidP="003F5534">
            <w:pPr>
              <w:pStyle w:val="NoSpacing"/>
              <w:ind w:left="1296"/>
              <w:rPr>
                <w:rFonts w:ascii="Century Gothic" w:eastAsia="Century Gothic" w:hAnsi="Century Gothic"/>
                <w:sz w:val="16"/>
                <w:szCs w:val="16"/>
              </w:rPr>
            </w:pPr>
            <w:r w:rsidRPr="00E250B3">
              <w:rPr>
                <w:rFonts w:ascii="Century Gothic" w:eastAsia="Century Gothic" w:hAnsi="Century Gothic"/>
                <w:sz w:val="16"/>
                <w:szCs w:val="16"/>
              </w:rPr>
              <w:t xml:space="preserve">First Aid </w:t>
            </w:r>
          </w:p>
          <w:p w14:paraId="2B376D1A" w14:textId="5FD30E2E" w:rsidR="00F24C7F" w:rsidRPr="00E250B3" w:rsidRDefault="00F24C7F" w:rsidP="003F5534">
            <w:pPr>
              <w:pStyle w:val="NoSpacing"/>
              <w:ind w:left="1296"/>
              <w:rPr>
                <w:rFonts w:ascii="Century Gothic" w:hAnsi="Century Gothic"/>
                <w:sz w:val="16"/>
                <w:szCs w:val="16"/>
              </w:rPr>
            </w:pPr>
            <w:r>
              <w:rPr>
                <w:rFonts w:ascii="Century Gothic" w:eastAsia="Century Gothic" w:hAnsi="Century Gothic"/>
                <w:sz w:val="16"/>
                <w:szCs w:val="16"/>
              </w:rPr>
              <w:t>Health Risks</w:t>
            </w:r>
          </w:p>
          <w:p w14:paraId="0D849994" w14:textId="77777777" w:rsidR="00BF02C3" w:rsidRPr="004070F7" w:rsidRDefault="00BF02C3" w:rsidP="003F5534">
            <w:pPr>
              <w:pStyle w:val="NoSpacing"/>
              <w:ind w:left="432"/>
              <w:rPr>
                <w:rFonts w:ascii="Century Gothic" w:eastAsia="Century Gothic" w:hAnsi="Century Gothic"/>
                <w:b/>
                <w:bCs/>
                <w:sz w:val="16"/>
                <w:szCs w:val="16"/>
              </w:rPr>
            </w:pPr>
            <w:r w:rsidRPr="004070F7">
              <w:rPr>
                <w:rFonts w:ascii="Century Gothic" w:eastAsia="Century Gothic" w:hAnsi="Century Gothic"/>
                <w:b/>
                <w:bCs/>
                <w:sz w:val="16"/>
                <w:szCs w:val="16"/>
              </w:rPr>
              <w:t>Professionalism</w:t>
            </w:r>
          </w:p>
          <w:p w14:paraId="33047DBC" w14:textId="77777777" w:rsidR="00BF02C3" w:rsidRPr="00E250B3" w:rsidRDefault="00BF02C3" w:rsidP="003F5534">
            <w:pPr>
              <w:pStyle w:val="NoSpacing"/>
              <w:ind w:left="1296"/>
              <w:rPr>
                <w:rFonts w:ascii="Century Gothic" w:hAnsi="Century Gothic"/>
                <w:sz w:val="16"/>
                <w:szCs w:val="16"/>
              </w:rPr>
            </w:pPr>
            <w:r w:rsidRPr="00E250B3">
              <w:rPr>
                <w:rFonts w:ascii="Century Gothic" w:eastAsia="Century Gothic" w:hAnsi="Century Gothic"/>
                <w:sz w:val="16"/>
                <w:szCs w:val="16"/>
              </w:rPr>
              <w:t xml:space="preserve">Ethics </w:t>
            </w:r>
          </w:p>
          <w:p w14:paraId="4E586D43" w14:textId="77777777" w:rsidR="00BF02C3" w:rsidRPr="00E250B3" w:rsidRDefault="00BF02C3" w:rsidP="003F5534">
            <w:pPr>
              <w:pStyle w:val="NoSpacing"/>
              <w:ind w:left="1296"/>
              <w:rPr>
                <w:rFonts w:ascii="Century Gothic" w:hAnsi="Century Gothic"/>
                <w:sz w:val="16"/>
                <w:szCs w:val="16"/>
              </w:rPr>
            </w:pPr>
            <w:r w:rsidRPr="00E250B3">
              <w:rPr>
                <w:rFonts w:ascii="Century Gothic" w:eastAsia="Century Gothic" w:hAnsi="Century Gothic"/>
                <w:sz w:val="16"/>
                <w:szCs w:val="16"/>
              </w:rPr>
              <w:t xml:space="preserve">Reception Skill </w:t>
            </w:r>
          </w:p>
          <w:p w14:paraId="3164869F" w14:textId="77777777" w:rsidR="00BF02C3" w:rsidRPr="004070F7" w:rsidRDefault="00BF02C3" w:rsidP="003F5534">
            <w:pPr>
              <w:pStyle w:val="NoSpacing"/>
              <w:ind w:left="432"/>
              <w:rPr>
                <w:rFonts w:ascii="Century Gothic" w:hAnsi="Century Gothic"/>
                <w:b/>
                <w:sz w:val="16"/>
                <w:szCs w:val="16"/>
              </w:rPr>
            </w:pPr>
            <w:r w:rsidRPr="004070F7">
              <w:rPr>
                <w:rFonts w:ascii="Century Gothic" w:eastAsia="Century Gothic" w:hAnsi="Century Gothic"/>
                <w:b/>
                <w:sz w:val="16"/>
                <w:szCs w:val="16"/>
              </w:rPr>
              <w:t xml:space="preserve">Histology </w:t>
            </w:r>
          </w:p>
          <w:p w14:paraId="788D4F16" w14:textId="77777777" w:rsidR="00BF02C3" w:rsidRPr="00E250B3" w:rsidRDefault="00BF02C3" w:rsidP="003F5534">
            <w:pPr>
              <w:pStyle w:val="NoSpacing"/>
              <w:ind w:left="432"/>
              <w:rPr>
                <w:rFonts w:ascii="Century Gothic" w:hAnsi="Century Gothic"/>
                <w:sz w:val="16"/>
                <w:szCs w:val="16"/>
              </w:rPr>
            </w:pPr>
            <w:r w:rsidRPr="004070F7">
              <w:rPr>
                <w:rFonts w:ascii="Century Gothic" w:eastAsia="Century Gothic" w:hAnsi="Century Gothic"/>
                <w:b/>
                <w:sz w:val="16"/>
                <w:szCs w:val="16"/>
              </w:rPr>
              <w:t>Excess Hair</w:t>
            </w:r>
            <w:r w:rsidRPr="00E250B3">
              <w:rPr>
                <w:rFonts w:ascii="Century Gothic" w:eastAsia="Century Gothic" w:hAnsi="Century Gothic"/>
                <w:sz w:val="16"/>
                <w:szCs w:val="16"/>
              </w:rPr>
              <w:t xml:space="preserve"> </w:t>
            </w:r>
          </w:p>
          <w:p w14:paraId="601FEA37" w14:textId="77777777" w:rsidR="00BF02C3" w:rsidRPr="00E250B3" w:rsidRDefault="00BF02C3" w:rsidP="003F5534">
            <w:pPr>
              <w:pStyle w:val="NoSpacing"/>
              <w:ind w:left="1296"/>
              <w:rPr>
                <w:rFonts w:ascii="Century Gothic" w:hAnsi="Century Gothic"/>
                <w:sz w:val="16"/>
                <w:szCs w:val="16"/>
              </w:rPr>
            </w:pPr>
            <w:r w:rsidRPr="00E250B3">
              <w:rPr>
                <w:rFonts w:ascii="Century Gothic" w:eastAsia="Century Gothic" w:hAnsi="Century Gothic"/>
                <w:sz w:val="16"/>
                <w:szCs w:val="16"/>
              </w:rPr>
              <w:t xml:space="preserve">Causes </w:t>
            </w:r>
          </w:p>
          <w:p w14:paraId="03045DA1" w14:textId="77777777" w:rsidR="00F24C7F" w:rsidRDefault="00BF02C3" w:rsidP="003F5534">
            <w:pPr>
              <w:pStyle w:val="NoSpacing"/>
              <w:ind w:left="1296"/>
              <w:rPr>
                <w:rFonts w:ascii="Century Gothic" w:eastAsia="Century Gothic" w:hAnsi="Century Gothic"/>
                <w:sz w:val="16"/>
                <w:szCs w:val="16"/>
              </w:rPr>
            </w:pPr>
            <w:r w:rsidRPr="00E250B3">
              <w:rPr>
                <w:rFonts w:ascii="Century Gothic" w:eastAsia="Century Gothic" w:hAnsi="Century Gothic"/>
                <w:sz w:val="16"/>
                <w:szCs w:val="16"/>
              </w:rPr>
              <w:t>Characteristics of Hair Growth</w:t>
            </w:r>
          </w:p>
          <w:p w14:paraId="4369171F" w14:textId="0B11C4D6" w:rsidR="00BF02C3" w:rsidRPr="00E250B3" w:rsidRDefault="00F24C7F" w:rsidP="003F5534">
            <w:pPr>
              <w:pStyle w:val="NoSpacing"/>
              <w:ind w:left="1296"/>
              <w:rPr>
                <w:rFonts w:ascii="Century Gothic" w:hAnsi="Century Gothic"/>
                <w:sz w:val="16"/>
                <w:szCs w:val="16"/>
              </w:rPr>
            </w:pPr>
            <w:r>
              <w:rPr>
                <w:rFonts w:ascii="Century Gothic" w:eastAsia="Century Gothic" w:hAnsi="Century Gothic"/>
                <w:sz w:val="16"/>
                <w:szCs w:val="16"/>
              </w:rPr>
              <w:t>Clients Consultation/Analysis</w:t>
            </w:r>
            <w:r w:rsidR="00BF02C3" w:rsidRPr="00E250B3">
              <w:rPr>
                <w:rFonts w:ascii="Century Gothic" w:eastAsia="Century Gothic" w:hAnsi="Century Gothic"/>
                <w:sz w:val="16"/>
                <w:szCs w:val="16"/>
              </w:rPr>
              <w:t xml:space="preserve"> </w:t>
            </w:r>
          </w:p>
          <w:p w14:paraId="31A8E39E" w14:textId="77777777" w:rsidR="00BF02C3" w:rsidRPr="004070F7" w:rsidRDefault="00BF02C3" w:rsidP="003F5534">
            <w:pPr>
              <w:pStyle w:val="NoSpacing"/>
              <w:ind w:left="432"/>
              <w:rPr>
                <w:rFonts w:ascii="Century Gothic" w:hAnsi="Century Gothic"/>
                <w:b/>
                <w:bCs/>
                <w:sz w:val="16"/>
                <w:szCs w:val="16"/>
              </w:rPr>
            </w:pPr>
            <w:r w:rsidRPr="004070F7">
              <w:rPr>
                <w:rFonts w:ascii="Century Gothic" w:eastAsia="Century Gothic" w:hAnsi="Century Gothic"/>
                <w:b/>
                <w:bCs/>
                <w:sz w:val="16"/>
                <w:szCs w:val="16"/>
              </w:rPr>
              <w:t xml:space="preserve">Trichology </w:t>
            </w:r>
          </w:p>
          <w:p w14:paraId="3730F8B2" w14:textId="77777777" w:rsidR="00BF02C3" w:rsidRDefault="00BF02C3" w:rsidP="003F5534">
            <w:pPr>
              <w:ind w:left="1385"/>
            </w:pPr>
            <w:r>
              <w:rPr>
                <w:sz w:val="16"/>
              </w:rPr>
              <w:t xml:space="preserve">Evaluation of Treatments/Regrowth </w:t>
            </w:r>
          </w:p>
          <w:p w14:paraId="6CC18566" w14:textId="77777777" w:rsidR="00BF02C3" w:rsidRPr="004070F7" w:rsidRDefault="00BF02C3" w:rsidP="003F5534">
            <w:pPr>
              <w:pStyle w:val="NoSpacing"/>
              <w:ind w:left="1368"/>
              <w:rPr>
                <w:rFonts w:ascii="Century Gothic" w:eastAsia="Century Gothic" w:hAnsi="Century Gothic"/>
                <w:sz w:val="16"/>
                <w:szCs w:val="16"/>
              </w:rPr>
            </w:pPr>
            <w:r w:rsidRPr="004070F7">
              <w:rPr>
                <w:rFonts w:ascii="Century Gothic" w:eastAsia="Century Gothic" w:hAnsi="Century Gothic"/>
                <w:sz w:val="16"/>
                <w:szCs w:val="16"/>
              </w:rPr>
              <w:t>Medical Conditions/Diagnosis/Definition</w:t>
            </w:r>
          </w:p>
          <w:p w14:paraId="572797DC" w14:textId="77777777" w:rsidR="00BF02C3" w:rsidRPr="004070F7" w:rsidRDefault="00BF02C3" w:rsidP="003F5534">
            <w:pPr>
              <w:pStyle w:val="NoSpacing"/>
              <w:ind w:left="1368"/>
              <w:rPr>
                <w:rFonts w:ascii="Century Gothic" w:hAnsi="Century Gothic"/>
                <w:sz w:val="16"/>
                <w:szCs w:val="16"/>
              </w:rPr>
            </w:pPr>
            <w:r w:rsidRPr="004070F7">
              <w:rPr>
                <w:rFonts w:ascii="Century Gothic" w:eastAsia="Century Gothic" w:hAnsi="Century Gothic"/>
                <w:sz w:val="16"/>
                <w:szCs w:val="16"/>
              </w:rPr>
              <w:t xml:space="preserve">Prescription Drugs </w:t>
            </w:r>
          </w:p>
          <w:p w14:paraId="24F9ABDD" w14:textId="77777777" w:rsidR="00BF02C3" w:rsidRDefault="00BF02C3" w:rsidP="003F5534">
            <w:pPr>
              <w:spacing w:after="71"/>
              <w:ind w:left="432"/>
            </w:pPr>
            <w:r>
              <w:rPr>
                <w:b/>
                <w:sz w:val="16"/>
              </w:rPr>
              <w:t xml:space="preserve">Body Systems/Anatomy </w:t>
            </w:r>
          </w:p>
          <w:p w14:paraId="19430811" w14:textId="77777777" w:rsidR="00BF02C3" w:rsidRDefault="00BF02C3" w:rsidP="003F5534">
            <w:pPr>
              <w:ind w:left="1406"/>
            </w:pPr>
            <w:r>
              <w:rPr>
                <w:sz w:val="16"/>
              </w:rPr>
              <w:t xml:space="preserve">Angiology </w:t>
            </w:r>
          </w:p>
          <w:p w14:paraId="3B99324B" w14:textId="77777777" w:rsidR="00BF02C3" w:rsidRDefault="00BF02C3" w:rsidP="003F5534">
            <w:pPr>
              <w:ind w:left="1406"/>
            </w:pPr>
            <w:r>
              <w:rPr>
                <w:sz w:val="16"/>
              </w:rPr>
              <w:t xml:space="preserve">Neurology </w:t>
            </w:r>
          </w:p>
          <w:p w14:paraId="7F2B30F9" w14:textId="77777777" w:rsidR="00BF02C3" w:rsidRDefault="00BF02C3" w:rsidP="003F5534">
            <w:pPr>
              <w:ind w:left="1406"/>
            </w:pPr>
            <w:r>
              <w:rPr>
                <w:sz w:val="16"/>
              </w:rPr>
              <w:t xml:space="preserve">Endocrinology </w:t>
            </w:r>
          </w:p>
          <w:p w14:paraId="3702B678" w14:textId="77777777" w:rsidR="00BF02C3" w:rsidRDefault="00BF02C3" w:rsidP="003F5534">
            <w:pPr>
              <w:spacing w:after="92"/>
              <w:ind w:left="1409"/>
            </w:pPr>
            <w:r>
              <w:rPr>
                <w:sz w:val="16"/>
              </w:rPr>
              <w:t xml:space="preserve">Dermatology (Skin Characteristics) </w:t>
            </w:r>
          </w:p>
          <w:p w14:paraId="7E1EF6BA" w14:textId="77777777" w:rsidR="00BF02C3" w:rsidRDefault="00BF02C3" w:rsidP="003F5534">
            <w:pPr>
              <w:spacing w:after="71"/>
              <w:ind w:left="360"/>
            </w:pPr>
            <w:r>
              <w:rPr>
                <w:b/>
                <w:sz w:val="16"/>
              </w:rPr>
              <w:t xml:space="preserve">Sterilization/Sanitation/Bacteriology </w:t>
            </w:r>
          </w:p>
          <w:p w14:paraId="04EC354F" w14:textId="77777777" w:rsidR="00BF02C3" w:rsidRDefault="00BF02C3" w:rsidP="003F5534">
            <w:pPr>
              <w:spacing w:line="239" w:lineRule="auto"/>
              <w:ind w:left="1440" w:hanging="2"/>
              <w:jc w:val="both"/>
              <w:rPr>
                <w:sz w:val="16"/>
              </w:rPr>
            </w:pPr>
            <w:r>
              <w:rPr>
                <w:sz w:val="16"/>
              </w:rPr>
              <w:t xml:space="preserve">Infection Control/Aseptic Techniques </w:t>
            </w:r>
          </w:p>
          <w:p w14:paraId="74C5D55D" w14:textId="77777777" w:rsidR="00BF02C3" w:rsidRDefault="00BF02C3" w:rsidP="003F5534">
            <w:pPr>
              <w:spacing w:line="239" w:lineRule="auto"/>
              <w:ind w:left="1440" w:hanging="2"/>
              <w:jc w:val="both"/>
            </w:pPr>
            <w:r>
              <w:rPr>
                <w:sz w:val="16"/>
              </w:rPr>
              <w:t xml:space="preserve">Cause of Disease </w:t>
            </w:r>
          </w:p>
          <w:p w14:paraId="64973D6E" w14:textId="77777777" w:rsidR="00BF02C3" w:rsidRDefault="00BF02C3" w:rsidP="003F5534">
            <w:pPr>
              <w:ind w:right="269"/>
            </w:pPr>
            <w:r>
              <w:rPr>
                <w:sz w:val="16"/>
              </w:rPr>
              <w:t xml:space="preserve">                                 Human Immune System </w:t>
            </w:r>
          </w:p>
          <w:p w14:paraId="191C8D7D" w14:textId="77777777" w:rsidR="00BF02C3" w:rsidRDefault="00BF02C3" w:rsidP="003F5534">
            <w:pPr>
              <w:ind w:left="360"/>
            </w:pPr>
            <w:r>
              <w:rPr>
                <w:b/>
                <w:sz w:val="16"/>
              </w:rPr>
              <w:t xml:space="preserve">Sensitivity Solutions </w:t>
            </w:r>
          </w:p>
          <w:p w14:paraId="776CB6CB" w14:textId="77777777" w:rsidR="00BF02C3" w:rsidRDefault="00BF02C3" w:rsidP="003F5534">
            <w:pPr>
              <w:ind w:left="-432"/>
            </w:pPr>
            <w:r>
              <w:rPr>
                <w:sz w:val="16"/>
              </w:rPr>
              <w:t xml:space="preserve">                                          Stress/Relaxation Techniques </w:t>
            </w:r>
          </w:p>
          <w:p w14:paraId="20AD8767" w14:textId="77777777" w:rsidR="00BF02C3" w:rsidRDefault="00BF02C3" w:rsidP="003F5534">
            <w:pPr>
              <w:ind w:left="1440"/>
            </w:pPr>
            <w:r>
              <w:rPr>
                <w:sz w:val="16"/>
              </w:rPr>
              <w:t xml:space="preserve">Topical Anesthetics/OTC/Prescription Drugs </w:t>
            </w:r>
          </w:p>
          <w:p w14:paraId="3C30456C" w14:textId="77777777" w:rsidR="00BF02C3" w:rsidRDefault="00BF02C3" w:rsidP="003F5534">
            <w:pPr>
              <w:spacing w:after="29"/>
            </w:pPr>
            <w:r>
              <w:rPr>
                <w:b/>
                <w:sz w:val="16"/>
              </w:rPr>
              <w:t xml:space="preserve">Principles of Electricity </w:t>
            </w:r>
          </w:p>
          <w:p w14:paraId="22E41342" w14:textId="77777777" w:rsidR="00BF02C3" w:rsidRPr="0015353B" w:rsidRDefault="00BF02C3" w:rsidP="003F5534">
            <w:pPr>
              <w:pStyle w:val="NoSpacing"/>
              <w:ind w:left="432"/>
              <w:rPr>
                <w:rFonts w:ascii="Century Gothic" w:hAnsi="Century Gothic"/>
                <w:b/>
                <w:bCs/>
                <w:sz w:val="16"/>
                <w:szCs w:val="16"/>
              </w:rPr>
            </w:pPr>
            <w:r w:rsidRPr="0015353B">
              <w:rPr>
                <w:rFonts w:ascii="Century Gothic" w:eastAsia="Century Gothic" w:hAnsi="Century Gothic"/>
                <w:b/>
                <w:bCs/>
                <w:sz w:val="16"/>
                <w:szCs w:val="16"/>
              </w:rPr>
              <w:t xml:space="preserve">Methods of Hair Removal </w:t>
            </w:r>
          </w:p>
          <w:p w14:paraId="22C38858" w14:textId="77777777" w:rsidR="00BF02C3" w:rsidRPr="00E250B3" w:rsidRDefault="00BF02C3" w:rsidP="003F5534">
            <w:pPr>
              <w:pStyle w:val="NoSpacing"/>
              <w:ind w:left="1440"/>
              <w:rPr>
                <w:rFonts w:ascii="Century Gothic" w:hAnsi="Century Gothic"/>
                <w:sz w:val="16"/>
                <w:szCs w:val="16"/>
              </w:rPr>
            </w:pPr>
            <w:r w:rsidRPr="00E250B3">
              <w:rPr>
                <w:rFonts w:ascii="Century Gothic" w:eastAsia="Century Gothic" w:hAnsi="Century Gothic"/>
                <w:sz w:val="16"/>
                <w:szCs w:val="16"/>
              </w:rPr>
              <w:t xml:space="preserve">Electrolysis </w:t>
            </w:r>
          </w:p>
          <w:p w14:paraId="425268BE" w14:textId="77777777" w:rsidR="00BF02C3" w:rsidRPr="00E250B3" w:rsidRDefault="00BF02C3" w:rsidP="003F5534">
            <w:pPr>
              <w:pStyle w:val="NoSpacing"/>
              <w:ind w:left="1440"/>
              <w:rPr>
                <w:rFonts w:ascii="Century Gothic" w:hAnsi="Century Gothic"/>
                <w:sz w:val="16"/>
                <w:szCs w:val="16"/>
              </w:rPr>
            </w:pPr>
            <w:r w:rsidRPr="00E250B3">
              <w:rPr>
                <w:rFonts w:ascii="Century Gothic" w:eastAsia="Century Gothic" w:hAnsi="Century Gothic"/>
                <w:sz w:val="16"/>
                <w:szCs w:val="16"/>
              </w:rPr>
              <w:t xml:space="preserve">Thermolysis </w:t>
            </w:r>
          </w:p>
          <w:p w14:paraId="6E891384" w14:textId="77777777" w:rsidR="00BF02C3" w:rsidRPr="00E250B3" w:rsidRDefault="00BF02C3" w:rsidP="003F5534">
            <w:pPr>
              <w:pStyle w:val="NoSpacing"/>
              <w:ind w:left="1440"/>
              <w:rPr>
                <w:rFonts w:ascii="Century Gothic" w:hAnsi="Century Gothic"/>
                <w:sz w:val="16"/>
                <w:szCs w:val="16"/>
              </w:rPr>
            </w:pPr>
            <w:r w:rsidRPr="00E250B3">
              <w:rPr>
                <w:rFonts w:ascii="Century Gothic" w:eastAsia="Century Gothic" w:hAnsi="Century Gothic"/>
                <w:sz w:val="16"/>
                <w:szCs w:val="16"/>
              </w:rPr>
              <w:t xml:space="preserve">Flash/Manual </w:t>
            </w:r>
          </w:p>
          <w:p w14:paraId="1BBEAEA2" w14:textId="77777777" w:rsidR="00BF02C3" w:rsidRPr="00E250B3" w:rsidRDefault="00BF02C3" w:rsidP="003F5534">
            <w:pPr>
              <w:pStyle w:val="NoSpacing"/>
              <w:ind w:left="1440"/>
              <w:rPr>
                <w:rFonts w:ascii="Century Gothic" w:hAnsi="Century Gothic"/>
                <w:sz w:val="16"/>
                <w:szCs w:val="16"/>
              </w:rPr>
            </w:pPr>
            <w:r w:rsidRPr="00E250B3">
              <w:rPr>
                <w:rFonts w:ascii="Century Gothic" w:eastAsia="Century Gothic" w:hAnsi="Century Gothic"/>
                <w:sz w:val="16"/>
                <w:szCs w:val="16"/>
              </w:rPr>
              <w:t xml:space="preserve">Blend </w:t>
            </w:r>
          </w:p>
          <w:p w14:paraId="7D3E441B" w14:textId="77777777" w:rsidR="00BF02C3" w:rsidRPr="00E250B3" w:rsidRDefault="00BF02C3" w:rsidP="003F5534">
            <w:pPr>
              <w:pStyle w:val="NoSpacing"/>
              <w:ind w:left="1440"/>
              <w:rPr>
                <w:rFonts w:ascii="Century Gothic" w:hAnsi="Century Gothic"/>
                <w:sz w:val="16"/>
                <w:szCs w:val="16"/>
              </w:rPr>
            </w:pPr>
            <w:r w:rsidRPr="00E250B3">
              <w:rPr>
                <w:rFonts w:ascii="Century Gothic" w:eastAsia="Century Gothic" w:hAnsi="Century Gothic"/>
                <w:sz w:val="16"/>
                <w:szCs w:val="16"/>
              </w:rPr>
              <w:t xml:space="preserve">Progressive Depilation Specific Areas </w:t>
            </w:r>
          </w:p>
          <w:p w14:paraId="58C7B60B" w14:textId="77777777" w:rsidR="00BF02C3" w:rsidRPr="00E250B3" w:rsidRDefault="00BF02C3" w:rsidP="003F5534">
            <w:pPr>
              <w:pStyle w:val="NoSpacing"/>
              <w:ind w:left="1440"/>
              <w:rPr>
                <w:rFonts w:ascii="Century Gothic" w:hAnsi="Century Gothic"/>
                <w:sz w:val="16"/>
                <w:szCs w:val="16"/>
              </w:rPr>
            </w:pPr>
            <w:r w:rsidRPr="00E250B3">
              <w:rPr>
                <w:rFonts w:ascii="Century Gothic" w:eastAsia="Century Gothic" w:hAnsi="Century Gothic"/>
                <w:sz w:val="16"/>
                <w:szCs w:val="16"/>
              </w:rPr>
              <w:t xml:space="preserve">(Face/Body) Ingrown Hairs  </w:t>
            </w:r>
          </w:p>
          <w:p w14:paraId="009FB61E" w14:textId="77777777" w:rsidR="00BF02C3" w:rsidRDefault="00BF02C3" w:rsidP="003F5534">
            <w:pPr>
              <w:pStyle w:val="NoSpacing"/>
              <w:ind w:left="1440"/>
              <w:rPr>
                <w:rFonts w:eastAsia="Century Gothic"/>
              </w:rPr>
            </w:pPr>
            <w:r w:rsidRPr="00E250B3">
              <w:rPr>
                <w:rFonts w:ascii="Century Gothic" w:eastAsia="Century Gothic" w:hAnsi="Century Gothic"/>
                <w:sz w:val="16"/>
                <w:szCs w:val="16"/>
              </w:rPr>
              <w:t>Facial Category</w:t>
            </w:r>
            <w:r>
              <w:rPr>
                <w:rFonts w:eastAsia="Century Gothic"/>
              </w:rPr>
              <w:t xml:space="preserve"> </w:t>
            </w:r>
          </w:p>
          <w:p w14:paraId="0A1A4284" w14:textId="77777777" w:rsidR="00BF02C3" w:rsidRPr="004C0316" w:rsidRDefault="00BF02C3" w:rsidP="003F5534">
            <w:pPr>
              <w:pStyle w:val="NoSpacing"/>
              <w:ind w:left="1440"/>
              <w:rPr>
                <w:rFonts w:ascii="Century Gothic" w:eastAsia="Century Gothic" w:hAnsi="Century Gothic"/>
                <w:sz w:val="16"/>
                <w:szCs w:val="16"/>
              </w:rPr>
            </w:pPr>
            <w:r w:rsidRPr="004C0316">
              <w:rPr>
                <w:rFonts w:ascii="Century Gothic" w:eastAsia="Century Gothic" w:hAnsi="Century Gothic"/>
                <w:sz w:val="16"/>
                <w:szCs w:val="16"/>
              </w:rPr>
              <w:t>Temporary (Waxing)</w:t>
            </w:r>
          </w:p>
          <w:p w14:paraId="2C767C7A" w14:textId="77777777" w:rsidR="00BF02C3" w:rsidRDefault="00BF02C3" w:rsidP="003F5534">
            <w:pPr>
              <w:pStyle w:val="NoSpacing"/>
              <w:ind w:left="1440"/>
              <w:rPr>
                <w:rFonts w:ascii="Century Gothic" w:eastAsia="Century Gothic" w:hAnsi="Century Gothic"/>
                <w:sz w:val="16"/>
                <w:szCs w:val="16"/>
              </w:rPr>
            </w:pPr>
            <w:r w:rsidRPr="004C0316">
              <w:rPr>
                <w:rFonts w:ascii="Century Gothic" w:eastAsia="Century Gothic" w:hAnsi="Century Gothic"/>
                <w:sz w:val="16"/>
                <w:szCs w:val="16"/>
              </w:rPr>
              <w:t>Epilation Techniques (Insertions, One/Two Hand)</w:t>
            </w:r>
          </w:p>
          <w:p w14:paraId="58920DFA" w14:textId="77777777" w:rsidR="00BF02C3" w:rsidRDefault="00BF02C3" w:rsidP="003F5534">
            <w:pPr>
              <w:pStyle w:val="NoSpacing"/>
              <w:ind w:left="1440"/>
              <w:rPr>
                <w:rFonts w:ascii="Century Gothic" w:eastAsia="Century Gothic" w:hAnsi="Century Gothic"/>
                <w:sz w:val="16"/>
                <w:szCs w:val="16"/>
              </w:rPr>
            </w:pPr>
            <w:r>
              <w:rPr>
                <w:rFonts w:ascii="Century Gothic" w:eastAsia="Century Gothic" w:hAnsi="Century Gothic"/>
                <w:sz w:val="16"/>
                <w:szCs w:val="16"/>
              </w:rPr>
              <w:t>Psychological (Esthetics, Cosmetic/Gender Dysphoric)</w:t>
            </w:r>
          </w:p>
          <w:p w14:paraId="762F141C" w14:textId="77777777" w:rsidR="00BF02C3" w:rsidRPr="0073607C" w:rsidRDefault="00BF02C3" w:rsidP="003F5534">
            <w:pPr>
              <w:pStyle w:val="NoSpacing"/>
              <w:ind w:left="360"/>
              <w:rPr>
                <w:rFonts w:ascii="Century Gothic" w:eastAsia="Century Gothic" w:hAnsi="Century Gothic"/>
                <w:b/>
                <w:bCs/>
                <w:sz w:val="16"/>
                <w:szCs w:val="16"/>
              </w:rPr>
            </w:pPr>
            <w:r w:rsidRPr="0073607C">
              <w:rPr>
                <w:rFonts w:ascii="Century Gothic" w:eastAsia="Century Gothic" w:hAnsi="Century Gothic"/>
                <w:b/>
                <w:bCs/>
                <w:sz w:val="16"/>
                <w:szCs w:val="16"/>
              </w:rPr>
              <w:t xml:space="preserve">Laser Hair Removal </w:t>
            </w:r>
          </w:p>
          <w:p w14:paraId="07236811" w14:textId="77777777" w:rsidR="00BF02C3" w:rsidRDefault="00BF02C3" w:rsidP="003F5534">
            <w:pPr>
              <w:pStyle w:val="NoSpacing"/>
              <w:ind w:left="1440"/>
              <w:rPr>
                <w:rFonts w:ascii="Century Gothic" w:eastAsia="Century Gothic" w:hAnsi="Century Gothic"/>
                <w:sz w:val="16"/>
                <w:szCs w:val="16"/>
              </w:rPr>
            </w:pPr>
            <w:r>
              <w:rPr>
                <w:rFonts w:ascii="Century Gothic" w:eastAsia="Century Gothic" w:hAnsi="Century Gothic"/>
                <w:sz w:val="16"/>
                <w:szCs w:val="16"/>
              </w:rPr>
              <w:t>Laser Physics</w:t>
            </w:r>
          </w:p>
          <w:p w14:paraId="745C0B3F" w14:textId="77777777" w:rsidR="00BF02C3" w:rsidRDefault="00BF02C3" w:rsidP="003F5534">
            <w:pPr>
              <w:pStyle w:val="NoSpacing"/>
              <w:ind w:left="1440"/>
              <w:rPr>
                <w:rFonts w:ascii="Century Gothic" w:eastAsia="Century Gothic" w:hAnsi="Century Gothic"/>
                <w:sz w:val="16"/>
                <w:szCs w:val="16"/>
              </w:rPr>
            </w:pPr>
            <w:r>
              <w:rPr>
                <w:rFonts w:ascii="Century Gothic" w:eastAsia="Century Gothic" w:hAnsi="Century Gothic"/>
                <w:sz w:val="16"/>
                <w:szCs w:val="16"/>
              </w:rPr>
              <w:t>Skin Typing</w:t>
            </w:r>
          </w:p>
          <w:p w14:paraId="0A285D23" w14:textId="77777777" w:rsidR="00BF02C3" w:rsidRDefault="00BF02C3" w:rsidP="003F5534">
            <w:pPr>
              <w:pStyle w:val="NoSpacing"/>
              <w:ind w:left="1440"/>
              <w:rPr>
                <w:rFonts w:ascii="Century Gothic" w:eastAsia="Century Gothic" w:hAnsi="Century Gothic"/>
                <w:sz w:val="16"/>
                <w:szCs w:val="16"/>
              </w:rPr>
            </w:pPr>
            <w:r>
              <w:rPr>
                <w:rFonts w:ascii="Century Gothic" w:eastAsia="Century Gothic" w:hAnsi="Century Gothic"/>
                <w:sz w:val="16"/>
                <w:szCs w:val="16"/>
              </w:rPr>
              <w:t>Pre &amp; Post Treatment Protocols</w:t>
            </w:r>
          </w:p>
          <w:p w14:paraId="4989B4E5" w14:textId="77777777" w:rsidR="00BF02C3" w:rsidRPr="0015353B" w:rsidRDefault="00BF02C3" w:rsidP="003F5534">
            <w:pPr>
              <w:pStyle w:val="NoSpacing"/>
              <w:ind w:left="360"/>
              <w:rPr>
                <w:rFonts w:ascii="Century Gothic" w:hAnsi="Century Gothic"/>
                <w:b/>
                <w:sz w:val="16"/>
              </w:rPr>
            </w:pPr>
            <w:r w:rsidRPr="0015353B">
              <w:rPr>
                <w:rFonts w:ascii="Century Gothic" w:hAnsi="Century Gothic"/>
                <w:b/>
                <w:sz w:val="16"/>
              </w:rPr>
              <w:t>Needle</w:t>
            </w:r>
            <w:r w:rsidRPr="0015353B">
              <w:rPr>
                <w:rFonts w:ascii="Century Gothic" w:hAnsi="Century Gothic"/>
                <w:b/>
                <w:spacing w:val="-1"/>
                <w:sz w:val="16"/>
              </w:rPr>
              <w:t xml:space="preserve"> </w:t>
            </w:r>
            <w:r w:rsidRPr="0015353B">
              <w:rPr>
                <w:rFonts w:ascii="Century Gothic" w:hAnsi="Century Gothic"/>
                <w:b/>
                <w:sz w:val="16"/>
              </w:rPr>
              <w:t>Types/Selection</w:t>
            </w:r>
          </w:p>
          <w:p w14:paraId="42EDA356" w14:textId="77777777" w:rsidR="00BF02C3" w:rsidRPr="0015353B" w:rsidRDefault="00BF02C3" w:rsidP="003F5534">
            <w:pPr>
              <w:pStyle w:val="NoSpacing"/>
              <w:ind w:left="360"/>
              <w:rPr>
                <w:rFonts w:ascii="Century Gothic" w:hAnsi="Century Gothic"/>
                <w:b/>
                <w:sz w:val="16"/>
              </w:rPr>
            </w:pPr>
            <w:r w:rsidRPr="0015353B">
              <w:rPr>
                <w:rFonts w:ascii="Century Gothic" w:hAnsi="Century Gothic"/>
                <w:b/>
                <w:sz w:val="16"/>
              </w:rPr>
              <w:t>Equipment Operation/Maintenance</w:t>
            </w:r>
            <w:r w:rsidRPr="0015353B">
              <w:rPr>
                <w:rFonts w:ascii="Century Gothic" w:hAnsi="Century Gothic"/>
                <w:b/>
                <w:spacing w:val="-5"/>
                <w:sz w:val="16"/>
              </w:rPr>
              <w:t xml:space="preserve"> </w:t>
            </w:r>
            <w:r w:rsidRPr="0015353B">
              <w:rPr>
                <w:rFonts w:ascii="Century Gothic" w:hAnsi="Century Gothic"/>
                <w:b/>
                <w:sz w:val="16"/>
              </w:rPr>
              <w:t>and</w:t>
            </w:r>
            <w:r w:rsidRPr="0015353B">
              <w:rPr>
                <w:rFonts w:ascii="Century Gothic" w:hAnsi="Century Gothic"/>
                <w:b/>
                <w:spacing w:val="-3"/>
                <w:sz w:val="16"/>
              </w:rPr>
              <w:t xml:space="preserve"> </w:t>
            </w:r>
            <w:r w:rsidRPr="0015353B">
              <w:rPr>
                <w:rFonts w:ascii="Century Gothic" w:hAnsi="Century Gothic"/>
                <w:b/>
                <w:sz w:val="16"/>
              </w:rPr>
              <w:t>Care</w:t>
            </w:r>
          </w:p>
          <w:p w14:paraId="319FF488" w14:textId="77777777" w:rsidR="00BF02C3" w:rsidRPr="0073607C" w:rsidRDefault="00BF02C3" w:rsidP="003F5534">
            <w:pPr>
              <w:spacing w:before="1"/>
              <w:ind w:left="1440"/>
              <w:rPr>
                <w:sz w:val="16"/>
              </w:rPr>
            </w:pPr>
            <w:r>
              <w:rPr>
                <w:sz w:val="16"/>
              </w:rPr>
              <w:t>I</w:t>
            </w:r>
            <w:r w:rsidRPr="0073607C">
              <w:rPr>
                <w:sz w:val="16"/>
              </w:rPr>
              <w:t>nstruments</w:t>
            </w:r>
          </w:p>
          <w:p w14:paraId="6074DA86" w14:textId="77777777" w:rsidR="00BF02C3" w:rsidRPr="0073607C" w:rsidRDefault="00BF02C3" w:rsidP="003F5534">
            <w:pPr>
              <w:spacing w:line="195" w:lineRule="exact"/>
              <w:ind w:left="1440"/>
              <w:rPr>
                <w:sz w:val="16"/>
              </w:rPr>
            </w:pPr>
            <w:r w:rsidRPr="0073607C">
              <w:rPr>
                <w:sz w:val="16"/>
              </w:rPr>
              <w:t>FDA Classifications (I-IV including laser)</w:t>
            </w:r>
          </w:p>
          <w:p w14:paraId="7DF02DB4" w14:textId="639F6519" w:rsidR="00BF02C3" w:rsidRPr="0073607C" w:rsidRDefault="00F24C7F" w:rsidP="003F5534">
            <w:pPr>
              <w:spacing w:line="195" w:lineRule="exact"/>
              <w:ind w:left="432"/>
              <w:rPr>
                <w:b/>
                <w:bCs/>
                <w:sz w:val="16"/>
              </w:rPr>
            </w:pPr>
            <w:r>
              <w:rPr>
                <w:b/>
                <w:bCs/>
                <w:sz w:val="16"/>
              </w:rPr>
              <w:t>Developing a practice/Business Management</w:t>
            </w:r>
          </w:p>
          <w:p w14:paraId="56A6B721" w14:textId="10885967" w:rsidR="00F24C7F" w:rsidRDefault="00F24C7F" w:rsidP="00F24C7F">
            <w:pPr>
              <w:pStyle w:val="NoSpacing"/>
              <w:ind w:left="1440"/>
              <w:rPr>
                <w:rFonts w:ascii="Century Gothic" w:hAnsi="Century Gothic"/>
                <w:sz w:val="16"/>
                <w:szCs w:val="16"/>
              </w:rPr>
            </w:pPr>
            <w:r>
              <w:rPr>
                <w:rFonts w:ascii="Century Gothic" w:hAnsi="Century Gothic"/>
                <w:sz w:val="16"/>
                <w:szCs w:val="16"/>
              </w:rPr>
              <w:t>Developing Clientele</w:t>
            </w:r>
          </w:p>
          <w:p w14:paraId="197599AD" w14:textId="38E11284" w:rsidR="00B605BB" w:rsidRDefault="00B605BB" w:rsidP="00F24C7F">
            <w:pPr>
              <w:pStyle w:val="NoSpacing"/>
              <w:ind w:left="1440"/>
              <w:rPr>
                <w:rFonts w:ascii="Century Gothic" w:hAnsi="Century Gothic"/>
                <w:sz w:val="16"/>
                <w:szCs w:val="16"/>
              </w:rPr>
            </w:pPr>
            <w:r>
              <w:rPr>
                <w:rFonts w:ascii="Century Gothic" w:hAnsi="Century Gothic"/>
                <w:sz w:val="16"/>
                <w:szCs w:val="16"/>
              </w:rPr>
              <w:t>Professionalism</w:t>
            </w:r>
          </w:p>
          <w:p w14:paraId="468D7D54" w14:textId="33D41A4F" w:rsidR="00070430" w:rsidRDefault="00070430" w:rsidP="00F24C7F">
            <w:pPr>
              <w:pStyle w:val="NoSpacing"/>
              <w:ind w:left="1440"/>
              <w:rPr>
                <w:rFonts w:ascii="Century Gothic" w:hAnsi="Century Gothic"/>
                <w:sz w:val="16"/>
                <w:szCs w:val="16"/>
              </w:rPr>
            </w:pPr>
            <w:r>
              <w:rPr>
                <w:rFonts w:ascii="Century Gothic" w:hAnsi="Century Gothic"/>
                <w:sz w:val="16"/>
                <w:szCs w:val="16"/>
              </w:rPr>
              <w:t>Professional Image/Ethics</w:t>
            </w:r>
          </w:p>
          <w:p w14:paraId="2C041335" w14:textId="369EEA57" w:rsidR="00BF02C3" w:rsidRPr="00F73C30" w:rsidRDefault="00BF02C3" w:rsidP="00F24C7F">
            <w:pPr>
              <w:pStyle w:val="NoSpacing"/>
              <w:ind w:left="1440"/>
              <w:rPr>
                <w:rFonts w:ascii="Century Gothic" w:hAnsi="Century Gothic"/>
                <w:sz w:val="16"/>
                <w:szCs w:val="16"/>
              </w:rPr>
            </w:pPr>
            <w:r w:rsidRPr="00F73C30">
              <w:rPr>
                <w:rFonts w:ascii="Century Gothic" w:hAnsi="Century Gothic"/>
                <w:sz w:val="16"/>
                <w:szCs w:val="16"/>
              </w:rPr>
              <w:t>Professional Associations</w:t>
            </w:r>
            <w:r w:rsidR="00070430">
              <w:rPr>
                <w:rFonts w:ascii="Century Gothic" w:hAnsi="Century Gothic"/>
                <w:sz w:val="16"/>
                <w:szCs w:val="16"/>
              </w:rPr>
              <w:t>/Legal Law</w:t>
            </w:r>
          </w:p>
          <w:p w14:paraId="3361A9A1" w14:textId="7554CDD9" w:rsidR="00BF02C3" w:rsidRPr="00F73C30" w:rsidRDefault="00070430" w:rsidP="003F5534">
            <w:pPr>
              <w:pStyle w:val="NoSpacing"/>
              <w:ind w:left="1440"/>
              <w:rPr>
                <w:rFonts w:ascii="Century Gothic" w:hAnsi="Century Gothic"/>
                <w:sz w:val="16"/>
                <w:szCs w:val="16"/>
              </w:rPr>
            </w:pPr>
            <w:r>
              <w:rPr>
                <w:rFonts w:ascii="Century Gothic" w:hAnsi="Century Gothic"/>
                <w:sz w:val="16"/>
                <w:szCs w:val="16"/>
              </w:rPr>
              <w:t>Regulatory Agencies/Tax Laws</w:t>
            </w:r>
            <w:r w:rsidR="00BF02C3" w:rsidRPr="00F73C30">
              <w:rPr>
                <w:rFonts w:ascii="Century Gothic" w:hAnsi="Century Gothic"/>
                <w:sz w:val="16"/>
                <w:szCs w:val="16"/>
              </w:rPr>
              <w:t xml:space="preserve"> </w:t>
            </w:r>
          </w:p>
          <w:p w14:paraId="44B55A02" w14:textId="77777777" w:rsidR="00BF02C3" w:rsidRPr="00F73C30" w:rsidRDefault="00BF02C3" w:rsidP="003F5534">
            <w:pPr>
              <w:pStyle w:val="NoSpacing"/>
              <w:ind w:left="1440"/>
              <w:rPr>
                <w:rFonts w:ascii="Century Gothic" w:hAnsi="Century Gothic"/>
                <w:sz w:val="16"/>
                <w:szCs w:val="16"/>
              </w:rPr>
            </w:pPr>
            <w:r w:rsidRPr="00F73C30">
              <w:rPr>
                <w:rFonts w:ascii="Century Gothic" w:hAnsi="Century Gothic"/>
                <w:sz w:val="16"/>
                <w:szCs w:val="16"/>
              </w:rPr>
              <w:t>Public Relations/Advertising</w:t>
            </w:r>
          </w:p>
          <w:p w14:paraId="7C4AD45E" w14:textId="77777777" w:rsidR="00BF02C3" w:rsidRPr="00F73C30" w:rsidRDefault="00BF02C3" w:rsidP="003F5534">
            <w:pPr>
              <w:pStyle w:val="NoSpacing"/>
              <w:ind w:left="1440"/>
              <w:rPr>
                <w:rFonts w:ascii="Century Gothic" w:hAnsi="Century Gothic"/>
                <w:sz w:val="16"/>
                <w:szCs w:val="16"/>
              </w:rPr>
            </w:pPr>
            <w:r w:rsidRPr="00F73C30">
              <w:rPr>
                <w:rFonts w:ascii="Century Gothic" w:hAnsi="Century Gothic"/>
                <w:sz w:val="16"/>
                <w:szCs w:val="16"/>
              </w:rPr>
              <w:t>Interview/Resume/job Search Skill</w:t>
            </w:r>
          </w:p>
          <w:p w14:paraId="4FABF2D1" w14:textId="77777777" w:rsidR="00BF02C3" w:rsidRDefault="00BF02C3" w:rsidP="003F5534">
            <w:pPr>
              <w:pStyle w:val="NoSpacing"/>
              <w:ind w:left="360"/>
              <w:rPr>
                <w:rFonts w:ascii="Century Gothic" w:hAnsi="Century Gothic"/>
                <w:b/>
                <w:bCs/>
                <w:sz w:val="16"/>
                <w:szCs w:val="16"/>
              </w:rPr>
            </w:pPr>
            <w:r w:rsidRPr="00F73C30">
              <w:rPr>
                <w:rFonts w:ascii="Century Gothic" w:hAnsi="Century Gothic"/>
                <w:b/>
                <w:bCs/>
                <w:sz w:val="16"/>
                <w:szCs w:val="16"/>
              </w:rPr>
              <w:t>Electives</w:t>
            </w:r>
          </w:p>
          <w:p w14:paraId="128F2B59" w14:textId="60E09305" w:rsidR="00BF02C3" w:rsidRPr="00F73C30" w:rsidRDefault="00152A73" w:rsidP="003F5534">
            <w:pPr>
              <w:pStyle w:val="NoSpacing"/>
              <w:ind w:left="360"/>
              <w:rPr>
                <w:rFonts w:ascii="Century Gothic" w:hAnsi="Century Gothic"/>
                <w:b/>
                <w:bCs/>
                <w:sz w:val="16"/>
                <w:szCs w:val="16"/>
              </w:rPr>
            </w:pPr>
            <w:r w:rsidRPr="00F73C30">
              <w:rPr>
                <w:rFonts w:ascii="Century Gothic" w:hAnsi="Century Gothic"/>
                <w:b/>
                <w:bCs/>
                <w:sz w:val="16"/>
                <w:szCs w:val="16"/>
              </w:rPr>
              <w:t>State board</w:t>
            </w:r>
            <w:r w:rsidR="00BF02C3" w:rsidRPr="00F73C30">
              <w:rPr>
                <w:rFonts w:ascii="Century Gothic" w:hAnsi="Century Gothic"/>
                <w:b/>
                <w:bCs/>
                <w:sz w:val="16"/>
                <w:szCs w:val="16"/>
              </w:rPr>
              <w:t xml:space="preserve"> Exam Review State Rules &amp; Regulations</w:t>
            </w:r>
            <w:r w:rsidR="00BF02C3" w:rsidRPr="00F73C30">
              <w:rPr>
                <w:rFonts w:ascii="Century Gothic" w:hAnsi="Century Gothic"/>
                <w:b/>
                <w:bCs/>
                <w:sz w:val="16"/>
                <w:szCs w:val="16"/>
              </w:rPr>
              <w:tab/>
            </w:r>
          </w:p>
          <w:p w14:paraId="197EACA2" w14:textId="77777777" w:rsidR="00BF02C3" w:rsidRDefault="00BF02C3" w:rsidP="003F5534">
            <w:pPr>
              <w:pStyle w:val="NoSpacing"/>
              <w:ind w:left="360"/>
              <w:rPr>
                <w:rFonts w:ascii="Century Gothic" w:hAnsi="Century Gothic"/>
                <w:b/>
                <w:bCs/>
                <w:sz w:val="16"/>
                <w:szCs w:val="16"/>
              </w:rPr>
            </w:pPr>
            <w:r w:rsidRPr="00F73C30">
              <w:rPr>
                <w:rFonts w:ascii="Century Gothic" w:hAnsi="Century Gothic"/>
                <w:b/>
                <w:bCs/>
                <w:sz w:val="16"/>
                <w:szCs w:val="16"/>
              </w:rPr>
              <w:t>Practical Final Examination Theory Final Examination</w:t>
            </w:r>
          </w:p>
          <w:p w14:paraId="2BB17847" w14:textId="77777777" w:rsidR="00BF02C3" w:rsidRPr="00F73C30" w:rsidRDefault="00BF02C3" w:rsidP="003F5534">
            <w:pPr>
              <w:pStyle w:val="NoSpacing"/>
              <w:ind w:left="360"/>
              <w:rPr>
                <w:rFonts w:ascii="Century Gothic" w:hAnsi="Century Gothic"/>
                <w:b/>
                <w:bCs/>
                <w:sz w:val="16"/>
                <w:szCs w:val="16"/>
              </w:rPr>
            </w:pPr>
          </w:p>
          <w:p w14:paraId="526002D3" w14:textId="77777777" w:rsidR="00BF02C3" w:rsidRDefault="00BF02C3" w:rsidP="003F5534">
            <w:pPr>
              <w:pStyle w:val="NoSpacing"/>
              <w:ind w:left="360"/>
              <w:rPr>
                <w:rFonts w:ascii="Century Gothic" w:hAnsi="Century Gothic"/>
                <w:b/>
                <w:bCs/>
                <w:sz w:val="16"/>
                <w:szCs w:val="16"/>
              </w:rPr>
            </w:pPr>
            <w:r>
              <w:rPr>
                <w:rFonts w:ascii="Century Gothic" w:hAnsi="Century Gothic"/>
                <w:b/>
                <w:bCs/>
                <w:sz w:val="16"/>
                <w:szCs w:val="16"/>
              </w:rPr>
              <w:t>Totals</w:t>
            </w:r>
          </w:p>
          <w:p w14:paraId="485939FC" w14:textId="77777777" w:rsidR="00BF02C3" w:rsidRPr="007D00C5" w:rsidRDefault="00BF02C3" w:rsidP="003F5534">
            <w:pPr>
              <w:pStyle w:val="NoSpacing"/>
              <w:ind w:left="360"/>
            </w:pPr>
            <w:r>
              <w:rPr>
                <w:rFonts w:ascii="Century Gothic" w:hAnsi="Century Gothic"/>
                <w:b/>
                <w:bCs/>
                <w:sz w:val="16"/>
                <w:szCs w:val="16"/>
              </w:rPr>
              <w:t>Grand Total</w:t>
            </w:r>
          </w:p>
        </w:tc>
        <w:tc>
          <w:tcPr>
            <w:tcW w:w="2066" w:type="dxa"/>
          </w:tcPr>
          <w:p w14:paraId="22125084" w14:textId="77777777" w:rsidR="00BF02C3" w:rsidRPr="00070430" w:rsidRDefault="00BF02C3" w:rsidP="00070430">
            <w:pPr>
              <w:pStyle w:val="NoSpacing"/>
              <w:jc w:val="center"/>
              <w:rPr>
                <w:rFonts w:ascii="Century Gothic" w:eastAsia="Century Gothic" w:hAnsi="Century Gothic"/>
                <w:b/>
                <w:bCs/>
                <w:sz w:val="16"/>
                <w:szCs w:val="16"/>
                <w:u w:val="single"/>
              </w:rPr>
            </w:pPr>
            <w:r w:rsidRPr="00070430">
              <w:rPr>
                <w:rFonts w:ascii="Century Gothic" w:eastAsia="Century Gothic" w:hAnsi="Century Gothic"/>
                <w:b/>
                <w:bCs/>
                <w:sz w:val="16"/>
                <w:szCs w:val="16"/>
                <w:u w:val="single"/>
              </w:rPr>
              <w:t>THEORY</w:t>
            </w:r>
          </w:p>
          <w:p w14:paraId="33A794DF" w14:textId="77777777" w:rsidR="00BF02C3" w:rsidRPr="00E2229B" w:rsidRDefault="00BF02C3" w:rsidP="00070430">
            <w:pPr>
              <w:pStyle w:val="NoSpacing"/>
              <w:jc w:val="center"/>
              <w:rPr>
                <w:rFonts w:ascii="Century Gothic" w:eastAsia="Century Gothic" w:hAnsi="Century Gothic"/>
                <w:b/>
                <w:bCs/>
                <w:sz w:val="16"/>
                <w:szCs w:val="16"/>
              </w:rPr>
            </w:pPr>
            <w:r>
              <w:rPr>
                <w:rFonts w:ascii="Century Gothic" w:eastAsia="Century Gothic" w:hAnsi="Century Gothic"/>
                <w:b/>
                <w:bCs/>
                <w:sz w:val="16"/>
                <w:szCs w:val="16"/>
              </w:rPr>
              <w:t>3</w:t>
            </w:r>
          </w:p>
        </w:tc>
        <w:tc>
          <w:tcPr>
            <w:tcW w:w="1358" w:type="dxa"/>
            <w:tcBorders>
              <w:left w:val="nil"/>
            </w:tcBorders>
          </w:tcPr>
          <w:p w14:paraId="3F06FC57" w14:textId="77777777" w:rsidR="00BF02C3" w:rsidRPr="00070430" w:rsidRDefault="00BF02C3" w:rsidP="00070430">
            <w:pPr>
              <w:pStyle w:val="NoSpacing"/>
              <w:jc w:val="center"/>
              <w:rPr>
                <w:rFonts w:ascii="Century Gothic" w:eastAsia="Century Gothic" w:hAnsi="Century Gothic"/>
                <w:b/>
                <w:bCs/>
                <w:sz w:val="16"/>
                <w:szCs w:val="16"/>
                <w:u w:val="single"/>
              </w:rPr>
            </w:pPr>
            <w:r w:rsidRPr="00070430">
              <w:rPr>
                <w:rFonts w:ascii="Century Gothic" w:eastAsia="Century Gothic" w:hAnsi="Century Gothic"/>
                <w:b/>
                <w:bCs/>
                <w:sz w:val="16"/>
                <w:szCs w:val="16"/>
                <w:u w:val="single"/>
              </w:rPr>
              <w:t>PRACTICAL</w:t>
            </w:r>
          </w:p>
        </w:tc>
      </w:tr>
      <w:tr w:rsidR="00BF02C3" w:rsidRPr="0015353B" w14:paraId="76111FC1" w14:textId="77777777" w:rsidTr="00070430">
        <w:trPr>
          <w:trHeight w:val="3786"/>
        </w:trPr>
        <w:tc>
          <w:tcPr>
            <w:tcW w:w="5975" w:type="dxa"/>
            <w:vMerge/>
          </w:tcPr>
          <w:p w14:paraId="709A5E4B" w14:textId="77777777" w:rsidR="00BF02C3" w:rsidRDefault="00BF02C3" w:rsidP="003F5534"/>
        </w:tc>
        <w:tc>
          <w:tcPr>
            <w:tcW w:w="2066" w:type="dxa"/>
            <w:tcBorders>
              <w:left w:val="nil"/>
            </w:tcBorders>
          </w:tcPr>
          <w:p w14:paraId="6D2065FE" w14:textId="77777777" w:rsidR="00BF02C3" w:rsidRDefault="00BF02C3" w:rsidP="00070430">
            <w:pPr>
              <w:jc w:val="center"/>
            </w:pPr>
          </w:p>
          <w:p w14:paraId="0EF5C021" w14:textId="77777777" w:rsidR="00BF02C3" w:rsidRDefault="00BF02C3" w:rsidP="00070430">
            <w:pPr>
              <w:jc w:val="center"/>
            </w:pPr>
          </w:p>
          <w:p w14:paraId="04D87966" w14:textId="77777777" w:rsidR="00BF02C3" w:rsidRDefault="00BF02C3" w:rsidP="00070430">
            <w:pPr>
              <w:jc w:val="center"/>
            </w:pPr>
          </w:p>
          <w:p w14:paraId="7FB5F580" w14:textId="77777777" w:rsidR="00BF02C3" w:rsidRDefault="00BF02C3" w:rsidP="00070430">
            <w:pPr>
              <w:jc w:val="center"/>
            </w:pPr>
          </w:p>
          <w:p w14:paraId="0298193A" w14:textId="77777777" w:rsidR="00BF02C3" w:rsidRPr="00E2229B" w:rsidRDefault="00BF02C3" w:rsidP="00070430">
            <w:pPr>
              <w:spacing w:before="80"/>
              <w:jc w:val="center"/>
              <w:rPr>
                <w:sz w:val="16"/>
                <w:szCs w:val="16"/>
              </w:rPr>
            </w:pPr>
            <w:r w:rsidRPr="00E2229B">
              <w:rPr>
                <w:sz w:val="16"/>
                <w:szCs w:val="16"/>
              </w:rPr>
              <w:t>4</w:t>
            </w:r>
          </w:p>
          <w:p w14:paraId="200C84F0" w14:textId="77777777" w:rsidR="00BF02C3" w:rsidRPr="00E2229B" w:rsidRDefault="00BF02C3" w:rsidP="00070430">
            <w:pPr>
              <w:jc w:val="center"/>
              <w:rPr>
                <w:sz w:val="16"/>
                <w:szCs w:val="16"/>
              </w:rPr>
            </w:pPr>
          </w:p>
          <w:p w14:paraId="1B54ADE1" w14:textId="77777777" w:rsidR="00BF02C3" w:rsidRPr="00E2229B" w:rsidRDefault="00BF02C3" w:rsidP="00070430">
            <w:pPr>
              <w:jc w:val="center"/>
              <w:rPr>
                <w:sz w:val="16"/>
                <w:szCs w:val="16"/>
              </w:rPr>
            </w:pPr>
          </w:p>
          <w:p w14:paraId="1A9F4E2F" w14:textId="77777777" w:rsidR="00BF02C3" w:rsidRDefault="00BF02C3" w:rsidP="00070430">
            <w:pPr>
              <w:jc w:val="center"/>
              <w:rPr>
                <w:sz w:val="16"/>
                <w:szCs w:val="16"/>
              </w:rPr>
            </w:pPr>
          </w:p>
          <w:p w14:paraId="2A3ACB26" w14:textId="77777777" w:rsidR="00F24C7F" w:rsidRDefault="00F24C7F" w:rsidP="00070430">
            <w:pPr>
              <w:jc w:val="center"/>
              <w:rPr>
                <w:sz w:val="16"/>
                <w:szCs w:val="16"/>
              </w:rPr>
            </w:pPr>
          </w:p>
          <w:p w14:paraId="6C871273" w14:textId="43B8F925" w:rsidR="00BF02C3" w:rsidRDefault="00BF02C3" w:rsidP="00070430">
            <w:pPr>
              <w:jc w:val="center"/>
              <w:rPr>
                <w:sz w:val="16"/>
                <w:szCs w:val="16"/>
              </w:rPr>
            </w:pPr>
            <w:r w:rsidRPr="00E2229B">
              <w:rPr>
                <w:sz w:val="16"/>
                <w:szCs w:val="16"/>
              </w:rPr>
              <w:t>4</w:t>
            </w:r>
          </w:p>
          <w:p w14:paraId="14DBBA85" w14:textId="77777777" w:rsidR="00BF02C3" w:rsidRDefault="00BF02C3" w:rsidP="00070430">
            <w:pPr>
              <w:jc w:val="center"/>
              <w:rPr>
                <w:sz w:val="16"/>
                <w:szCs w:val="16"/>
              </w:rPr>
            </w:pPr>
          </w:p>
          <w:p w14:paraId="4C8F33CB" w14:textId="77777777" w:rsidR="00BF02C3" w:rsidRDefault="00BF02C3" w:rsidP="00070430">
            <w:pPr>
              <w:jc w:val="center"/>
              <w:rPr>
                <w:sz w:val="16"/>
                <w:szCs w:val="16"/>
              </w:rPr>
            </w:pPr>
          </w:p>
          <w:p w14:paraId="2CC2C46B" w14:textId="77777777" w:rsidR="00BF02C3" w:rsidRPr="00E2229B" w:rsidRDefault="00BF02C3" w:rsidP="00070430">
            <w:pPr>
              <w:jc w:val="center"/>
              <w:rPr>
                <w:sz w:val="16"/>
                <w:szCs w:val="16"/>
              </w:rPr>
            </w:pPr>
            <w:r w:rsidRPr="00E2229B">
              <w:rPr>
                <w:sz w:val="16"/>
                <w:szCs w:val="16"/>
              </w:rPr>
              <w:t>10</w:t>
            </w:r>
          </w:p>
          <w:p w14:paraId="46F61643" w14:textId="77777777" w:rsidR="00BF02C3" w:rsidRPr="00E2229B" w:rsidRDefault="00BF02C3" w:rsidP="00070430">
            <w:pPr>
              <w:spacing w:after="120"/>
              <w:jc w:val="center"/>
              <w:rPr>
                <w:sz w:val="16"/>
                <w:szCs w:val="16"/>
              </w:rPr>
            </w:pPr>
            <w:r w:rsidRPr="00E2229B">
              <w:rPr>
                <w:sz w:val="16"/>
                <w:szCs w:val="16"/>
              </w:rPr>
              <w:t>7</w:t>
            </w:r>
          </w:p>
          <w:p w14:paraId="69C0D690" w14:textId="77777777" w:rsidR="00BF02C3" w:rsidRPr="00E2229B" w:rsidRDefault="00BF02C3" w:rsidP="00070430">
            <w:pPr>
              <w:jc w:val="center"/>
              <w:rPr>
                <w:sz w:val="16"/>
                <w:szCs w:val="16"/>
              </w:rPr>
            </w:pPr>
          </w:p>
          <w:p w14:paraId="25F4446E" w14:textId="77777777" w:rsidR="00BF02C3" w:rsidRPr="00E2229B" w:rsidRDefault="00BF02C3" w:rsidP="00070430">
            <w:pPr>
              <w:jc w:val="center"/>
              <w:rPr>
                <w:sz w:val="16"/>
                <w:szCs w:val="16"/>
              </w:rPr>
            </w:pPr>
          </w:p>
          <w:p w14:paraId="26F1FBF1" w14:textId="77777777" w:rsidR="00BF02C3" w:rsidRPr="00E2229B" w:rsidRDefault="00BF02C3" w:rsidP="00070430">
            <w:pPr>
              <w:jc w:val="center"/>
              <w:rPr>
                <w:sz w:val="16"/>
                <w:szCs w:val="16"/>
              </w:rPr>
            </w:pPr>
            <w:r w:rsidRPr="00E2229B">
              <w:rPr>
                <w:sz w:val="16"/>
                <w:szCs w:val="16"/>
              </w:rPr>
              <w:t>8</w:t>
            </w:r>
          </w:p>
          <w:p w14:paraId="2C5B0712" w14:textId="77777777" w:rsidR="00BF02C3" w:rsidRPr="00E2229B" w:rsidRDefault="00BF02C3" w:rsidP="00070430">
            <w:pPr>
              <w:jc w:val="center"/>
              <w:rPr>
                <w:sz w:val="16"/>
                <w:szCs w:val="16"/>
              </w:rPr>
            </w:pPr>
          </w:p>
          <w:p w14:paraId="3B2B120F" w14:textId="77777777" w:rsidR="00BF02C3" w:rsidRPr="00E2229B" w:rsidRDefault="00BF02C3" w:rsidP="00070430">
            <w:pPr>
              <w:jc w:val="center"/>
              <w:rPr>
                <w:sz w:val="16"/>
                <w:szCs w:val="16"/>
              </w:rPr>
            </w:pPr>
          </w:p>
          <w:p w14:paraId="7E609F17" w14:textId="77777777" w:rsidR="00BF02C3" w:rsidRPr="00E2229B" w:rsidRDefault="00BF02C3" w:rsidP="00070430">
            <w:pPr>
              <w:jc w:val="center"/>
              <w:rPr>
                <w:sz w:val="16"/>
                <w:szCs w:val="16"/>
              </w:rPr>
            </w:pPr>
          </w:p>
          <w:p w14:paraId="5BC426CC" w14:textId="77777777" w:rsidR="00BF02C3" w:rsidRDefault="00BF02C3" w:rsidP="00070430">
            <w:pPr>
              <w:jc w:val="center"/>
              <w:rPr>
                <w:sz w:val="16"/>
                <w:szCs w:val="16"/>
              </w:rPr>
            </w:pPr>
            <w:r w:rsidRPr="00E2229B">
              <w:rPr>
                <w:sz w:val="16"/>
                <w:szCs w:val="16"/>
              </w:rPr>
              <w:t>15</w:t>
            </w:r>
          </w:p>
          <w:p w14:paraId="0F113A40" w14:textId="77777777" w:rsidR="00BF02C3" w:rsidRDefault="00BF02C3" w:rsidP="00070430">
            <w:pPr>
              <w:jc w:val="center"/>
              <w:rPr>
                <w:sz w:val="16"/>
                <w:szCs w:val="16"/>
              </w:rPr>
            </w:pPr>
          </w:p>
          <w:p w14:paraId="22F4706F" w14:textId="77777777" w:rsidR="00BF02C3" w:rsidRDefault="00BF02C3" w:rsidP="00070430">
            <w:pPr>
              <w:jc w:val="center"/>
              <w:rPr>
                <w:sz w:val="16"/>
                <w:szCs w:val="16"/>
              </w:rPr>
            </w:pPr>
          </w:p>
          <w:p w14:paraId="168A1B3B" w14:textId="77777777" w:rsidR="00BF02C3" w:rsidRDefault="00BF02C3" w:rsidP="00070430">
            <w:pPr>
              <w:jc w:val="center"/>
              <w:rPr>
                <w:sz w:val="16"/>
                <w:szCs w:val="16"/>
              </w:rPr>
            </w:pPr>
          </w:p>
          <w:p w14:paraId="4B437628" w14:textId="77777777" w:rsidR="00BF02C3" w:rsidRDefault="00BF02C3" w:rsidP="00070430">
            <w:pPr>
              <w:jc w:val="center"/>
              <w:rPr>
                <w:sz w:val="16"/>
                <w:szCs w:val="16"/>
              </w:rPr>
            </w:pPr>
          </w:p>
          <w:p w14:paraId="7618C08F" w14:textId="77777777" w:rsidR="00BF02C3" w:rsidRDefault="00BF02C3" w:rsidP="00070430">
            <w:pPr>
              <w:jc w:val="center"/>
              <w:rPr>
                <w:sz w:val="16"/>
                <w:szCs w:val="16"/>
              </w:rPr>
            </w:pPr>
          </w:p>
          <w:p w14:paraId="2EA01A99" w14:textId="77777777" w:rsidR="00BF02C3" w:rsidRDefault="00BF02C3" w:rsidP="00070430">
            <w:pPr>
              <w:jc w:val="center"/>
              <w:rPr>
                <w:sz w:val="16"/>
                <w:szCs w:val="16"/>
              </w:rPr>
            </w:pPr>
            <w:r>
              <w:rPr>
                <w:sz w:val="16"/>
                <w:szCs w:val="16"/>
              </w:rPr>
              <w:t>30</w:t>
            </w:r>
          </w:p>
          <w:p w14:paraId="4F2921BE" w14:textId="77777777" w:rsidR="00BF02C3" w:rsidRDefault="00BF02C3" w:rsidP="00070430">
            <w:pPr>
              <w:jc w:val="center"/>
              <w:rPr>
                <w:sz w:val="16"/>
                <w:szCs w:val="16"/>
              </w:rPr>
            </w:pPr>
          </w:p>
          <w:p w14:paraId="78005EC5" w14:textId="77777777" w:rsidR="00BF02C3" w:rsidRDefault="00BF02C3" w:rsidP="00070430">
            <w:pPr>
              <w:jc w:val="center"/>
              <w:rPr>
                <w:sz w:val="16"/>
                <w:szCs w:val="16"/>
              </w:rPr>
            </w:pPr>
          </w:p>
          <w:p w14:paraId="4140A939" w14:textId="77777777" w:rsidR="00BF02C3" w:rsidRDefault="00BF02C3" w:rsidP="00070430">
            <w:pPr>
              <w:jc w:val="center"/>
              <w:rPr>
                <w:sz w:val="16"/>
                <w:szCs w:val="16"/>
              </w:rPr>
            </w:pPr>
          </w:p>
          <w:p w14:paraId="68A8BAB5" w14:textId="77777777" w:rsidR="00BF02C3" w:rsidRDefault="00BF02C3" w:rsidP="00070430">
            <w:pPr>
              <w:jc w:val="center"/>
              <w:rPr>
                <w:sz w:val="16"/>
                <w:szCs w:val="16"/>
              </w:rPr>
            </w:pPr>
            <w:r>
              <w:rPr>
                <w:sz w:val="16"/>
                <w:szCs w:val="16"/>
              </w:rPr>
              <w:t>8</w:t>
            </w:r>
          </w:p>
          <w:p w14:paraId="2C0FAB24" w14:textId="77777777" w:rsidR="00BF02C3" w:rsidRDefault="00BF02C3" w:rsidP="00070430">
            <w:pPr>
              <w:jc w:val="center"/>
              <w:rPr>
                <w:sz w:val="16"/>
                <w:szCs w:val="16"/>
              </w:rPr>
            </w:pPr>
          </w:p>
          <w:p w14:paraId="70254171" w14:textId="77777777" w:rsidR="00BF02C3" w:rsidRDefault="00BF02C3" w:rsidP="00070430">
            <w:pPr>
              <w:jc w:val="center"/>
            </w:pPr>
          </w:p>
          <w:p w14:paraId="604C832F" w14:textId="77777777" w:rsidR="00BF02C3" w:rsidRDefault="00BF02C3" w:rsidP="00070430">
            <w:pPr>
              <w:jc w:val="center"/>
              <w:rPr>
                <w:sz w:val="16"/>
                <w:szCs w:val="16"/>
              </w:rPr>
            </w:pPr>
            <w:r>
              <w:rPr>
                <w:sz w:val="16"/>
                <w:szCs w:val="16"/>
              </w:rPr>
              <w:t>8</w:t>
            </w:r>
          </w:p>
          <w:p w14:paraId="72519B15" w14:textId="3A498AF1" w:rsidR="00BF02C3" w:rsidRDefault="00F24C7F" w:rsidP="00070430">
            <w:pPr>
              <w:jc w:val="center"/>
              <w:rPr>
                <w:sz w:val="16"/>
                <w:szCs w:val="16"/>
              </w:rPr>
            </w:pPr>
            <w:r>
              <w:rPr>
                <w:sz w:val="16"/>
                <w:szCs w:val="16"/>
              </w:rPr>
              <w:t>62</w:t>
            </w:r>
          </w:p>
          <w:p w14:paraId="3FB75BE1" w14:textId="40E1C626" w:rsidR="00BF02C3" w:rsidRDefault="00BF02C3" w:rsidP="00070430">
            <w:pPr>
              <w:jc w:val="center"/>
              <w:rPr>
                <w:sz w:val="16"/>
                <w:szCs w:val="16"/>
              </w:rPr>
            </w:pPr>
          </w:p>
          <w:p w14:paraId="784CAC43" w14:textId="307B6737" w:rsidR="00BF02C3" w:rsidRDefault="00BF02C3" w:rsidP="00070430">
            <w:pPr>
              <w:jc w:val="center"/>
              <w:rPr>
                <w:sz w:val="16"/>
                <w:szCs w:val="16"/>
              </w:rPr>
            </w:pPr>
          </w:p>
          <w:p w14:paraId="30798B44" w14:textId="0933776F" w:rsidR="00BF02C3" w:rsidRDefault="00BF02C3" w:rsidP="00070430">
            <w:pPr>
              <w:jc w:val="center"/>
              <w:rPr>
                <w:sz w:val="16"/>
                <w:szCs w:val="16"/>
              </w:rPr>
            </w:pPr>
          </w:p>
          <w:p w14:paraId="41E06C2C" w14:textId="77777777" w:rsidR="00BF02C3" w:rsidRDefault="00BF02C3" w:rsidP="00070430">
            <w:pPr>
              <w:jc w:val="center"/>
              <w:rPr>
                <w:sz w:val="16"/>
                <w:szCs w:val="16"/>
              </w:rPr>
            </w:pPr>
          </w:p>
          <w:p w14:paraId="59A29DDD" w14:textId="77777777" w:rsidR="00BF02C3" w:rsidRDefault="00BF02C3" w:rsidP="00070430">
            <w:pPr>
              <w:jc w:val="center"/>
              <w:rPr>
                <w:sz w:val="16"/>
                <w:szCs w:val="16"/>
              </w:rPr>
            </w:pPr>
          </w:p>
          <w:p w14:paraId="4E8F04DF" w14:textId="77777777" w:rsidR="00BF02C3" w:rsidRDefault="00BF02C3" w:rsidP="00070430">
            <w:pPr>
              <w:jc w:val="center"/>
              <w:rPr>
                <w:sz w:val="16"/>
                <w:szCs w:val="16"/>
              </w:rPr>
            </w:pPr>
          </w:p>
          <w:p w14:paraId="5FBAB3D4" w14:textId="77777777" w:rsidR="00BF02C3" w:rsidRDefault="00BF02C3" w:rsidP="00070430">
            <w:pPr>
              <w:jc w:val="center"/>
              <w:rPr>
                <w:sz w:val="16"/>
                <w:szCs w:val="16"/>
              </w:rPr>
            </w:pPr>
          </w:p>
          <w:p w14:paraId="1891BD89" w14:textId="77777777" w:rsidR="00BF02C3" w:rsidRDefault="00BF02C3" w:rsidP="00070430">
            <w:pPr>
              <w:jc w:val="center"/>
              <w:rPr>
                <w:sz w:val="16"/>
                <w:szCs w:val="16"/>
              </w:rPr>
            </w:pPr>
          </w:p>
          <w:p w14:paraId="2A20EB5D" w14:textId="77777777" w:rsidR="00BF02C3" w:rsidRDefault="00BF02C3" w:rsidP="00070430">
            <w:pPr>
              <w:jc w:val="center"/>
              <w:rPr>
                <w:sz w:val="16"/>
                <w:szCs w:val="16"/>
              </w:rPr>
            </w:pPr>
          </w:p>
          <w:p w14:paraId="4BF22A46" w14:textId="77777777" w:rsidR="00BF02C3" w:rsidRDefault="00BF02C3" w:rsidP="00070430">
            <w:pPr>
              <w:jc w:val="center"/>
              <w:rPr>
                <w:sz w:val="16"/>
                <w:szCs w:val="16"/>
              </w:rPr>
            </w:pPr>
          </w:p>
          <w:p w14:paraId="244C90F4" w14:textId="77777777" w:rsidR="00BF02C3" w:rsidRDefault="00BF02C3" w:rsidP="00070430">
            <w:pPr>
              <w:jc w:val="center"/>
              <w:rPr>
                <w:sz w:val="16"/>
                <w:szCs w:val="16"/>
              </w:rPr>
            </w:pPr>
            <w:r>
              <w:rPr>
                <w:sz w:val="16"/>
                <w:szCs w:val="16"/>
              </w:rPr>
              <w:t>8</w:t>
            </w:r>
          </w:p>
          <w:p w14:paraId="2861AC18" w14:textId="77777777" w:rsidR="00BF02C3" w:rsidRDefault="00BF02C3" w:rsidP="00070430">
            <w:pPr>
              <w:jc w:val="center"/>
              <w:rPr>
                <w:sz w:val="16"/>
                <w:szCs w:val="16"/>
              </w:rPr>
            </w:pPr>
          </w:p>
          <w:p w14:paraId="4613EB30" w14:textId="77777777" w:rsidR="00BF02C3" w:rsidRDefault="00BF02C3" w:rsidP="00070430">
            <w:pPr>
              <w:jc w:val="center"/>
              <w:rPr>
                <w:sz w:val="16"/>
                <w:szCs w:val="16"/>
              </w:rPr>
            </w:pPr>
          </w:p>
          <w:p w14:paraId="05325B72" w14:textId="77777777" w:rsidR="00BF02C3" w:rsidRDefault="00BF02C3" w:rsidP="00070430">
            <w:pPr>
              <w:jc w:val="center"/>
              <w:rPr>
                <w:sz w:val="16"/>
                <w:szCs w:val="16"/>
              </w:rPr>
            </w:pPr>
          </w:p>
          <w:p w14:paraId="77EAD111" w14:textId="77777777" w:rsidR="00BF02C3" w:rsidRDefault="00BF02C3" w:rsidP="00070430">
            <w:pPr>
              <w:jc w:val="center"/>
              <w:rPr>
                <w:sz w:val="16"/>
                <w:szCs w:val="16"/>
              </w:rPr>
            </w:pPr>
            <w:r>
              <w:rPr>
                <w:sz w:val="16"/>
                <w:szCs w:val="16"/>
              </w:rPr>
              <w:t>8</w:t>
            </w:r>
          </w:p>
          <w:p w14:paraId="06638346" w14:textId="77777777" w:rsidR="00BF02C3" w:rsidRDefault="00BF02C3" w:rsidP="00070430">
            <w:pPr>
              <w:jc w:val="center"/>
              <w:rPr>
                <w:sz w:val="16"/>
                <w:szCs w:val="16"/>
              </w:rPr>
            </w:pPr>
            <w:r>
              <w:rPr>
                <w:sz w:val="16"/>
                <w:szCs w:val="16"/>
              </w:rPr>
              <w:t>8</w:t>
            </w:r>
          </w:p>
          <w:p w14:paraId="32AFBEEA" w14:textId="77777777" w:rsidR="00BF02C3" w:rsidRDefault="00BF02C3" w:rsidP="00070430">
            <w:pPr>
              <w:jc w:val="center"/>
              <w:rPr>
                <w:sz w:val="16"/>
                <w:szCs w:val="16"/>
              </w:rPr>
            </w:pPr>
          </w:p>
          <w:p w14:paraId="1B3BF07A" w14:textId="77777777" w:rsidR="00BF02C3" w:rsidRDefault="00BF02C3" w:rsidP="00070430">
            <w:pPr>
              <w:jc w:val="center"/>
              <w:rPr>
                <w:sz w:val="16"/>
                <w:szCs w:val="16"/>
              </w:rPr>
            </w:pPr>
          </w:p>
          <w:p w14:paraId="65852726" w14:textId="77777777" w:rsidR="00BF02C3" w:rsidRDefault="00BF02C3" w:rsidP="00070430">
            <w:pPr>
              <w:jc w:val="center"/>
              <w:rPr>
                <w:sz w:val="16"/>
                <w:szCs w:val="16"/>
              </w:rPr>
            </w:pPr>
            <w:r>
              <w:rPr>
                <w:sz w:val="16"/>
                <w:szCs w:val="16"/>
              </w:rPr>
              <w:t>10</w:t>
            </w:r>
          </w:p>
          <w:p w14:paraId="403BCACD" w14:textId="77777777" w:rsidR="00BF02C3" w:rsidRDefault="00BF02C3" w:rsidP="00070430">
            <w:pPr>
              <w:jc w:val="center"/>
              <w:rPr>
                <w:sz w:val="16"/>
                <w:szCs w:val="16"/>
              </w:rPr>
            </w:pPr>
          </w:p>
          <w:p w14:paraId="50DFE6D3" w14:textId="77777777" w:rsidR="00BF02C3" w:rsidRDefault="00BF02C3" w:rsidP="00070430">
            <w:pPr>
              <w:jc w:val="center"/>
              <w:rPr>
                <w:sz w:val="16"/>
                <w:szCs w:val="16"/>
              </w:rPr>
            </w:pPr>
          </w:p>
          <w:p w14:paraId="38A70A04" w14:textId="77777777" w:rsidR="00BF02C3" w:rsidRDefault="00BF02C3" w:rsidP="00070430">
            <w:pPr>
              <w:jc w:val="center"/>
              <w:rPr>
                <w:sz w:val="16"/>
                <w:szCs w:val="16"/>
              </w:rPr>
            </w:pPr>
          </w:p>
          <w:p w14:paraId="7B37FB5D" w14:textId="77777777" w:rsidR="00BF02C3" w:rsidRDefault="00BF02C3" w:rsidP="00070430">
            <w:pPr>
              <w:jc w:val="center"/>
              <w:rPr>
                <w:sz w:val="16"/>
                <w:szCs w:val="16"/>
              </w:rPr>
            </w:pPr>
          </w:p>
          <w:p w14:paraId="4B5F8597" w14:textId="77777777" w:rsidR="00BF02C3" w:rsidRDefault="00BF02C3" w:rsidP="00070430">
            <w:pPr>
              <w:jc w:val="center"/>
              <w:rPr>
                <w:sz w:val="16"/>
                <w:szCs w:val="16"/>
              </w:rPr>
            </w:pPr>
          </w:p>
          <w:p w14:paraId="2A94D7E9" w14:textId="77777777" w:rsidR="00BF02C3" w:rsidRDefault="00BF02C3" w:rsidP="00070430">
            <w:pPr>
              <w:jc w:val="center"/>
              <w:rPr>
                <w:sz w:val="16"/>
                <w:szCs w:val="16"/>
              </w:rPr>
            </w:pPr>
          </w:p>
          <w:p w14:paraId="2B2BC842" w14:textId="77777777" w:rsidR="00BF02C3" w:rsidRDefault="00BF02C3" w:rsidP="00070430">
            <w:pPr>
              <w:jc w:val="center"/>
              <w:rPr>
                <w:sz w:val="16"/>
                <w:szCs w:val="16"/>
              </w:rPr>
            </w:pPr>
            <w:r>
              <w:rPr>
                <w:sz w:val="16"/>
                <w:szCs w:val="16"/>
              </w:rPr>
              <w:t>5</w:t>
            </w:r>
          </w:p>
          <w:p w14:paraId="49AE51CF" w14:textId="77777777" w:rsidR="00BF02C3" w:rsidRDefault="00BF02C3" w:rsidP="00070430">
            <w:pPr>
              <w:jc w:val="center"/>
              <w:rPr>
                <w:sz w:val="16"/>
                <w:szCs w:val="16"/>
              </w:rPr>
            </w:pPr>
            <w:r>
              <w:rPr>
                <w:sz w:val="16"/>
                <w:szCs w:val="16"/>
              </w:rPr>
              <w:t>10</w:t>
            </w:r>
          </w:p>
          <w:p w14:paraId="3F855721" w14:textId="77777777" w:rsidR="00BF02C3" w:rsidRDefault="00BF02C3" w:rsidP="00070430">
            <w:pPr>
              <w:jc w:val="center"/>
              <w:rPr>
                <w:sz w:val="16"/>
                <w:szCs w:val="16"/>
              </w:rPr>
            </w:pPr>
          </w:p>
          <w:p w14:paraId="796C5A29" w14:textId="77777777" w:rsidR="00BF02C3" w:rsidRDefault="00BF02C3" w:rsidP="00070430">
            <w:pPr>
              <w:jc w:val="center"/>
              <w:rPr>
                <w:sz w:val="16"/>
                <w:szCs w:val="16"/>
              </w:rPr>
            </w:pPr>
          </w:p>
          <w:p w14:paraId="4CCBDA8B" w14:textId="77777777" w:rsidR="00BF02C3" w:rsidRDefault="00BF02C3" w:rsidP="00070430">
            <w:pPr>
              <w:jc w:val="center"/>
              <w:rPr>
                <w:sz w:val="16"/>
                <w:szCs w:val="16"/>
              </w:rPr>
            </w:pPr>
            <w:r>
              <w:rPr>
                <w:sz w:val="16"/>
                <w:szCs w:val="16"/>
              </w:rPr>
              <w:t>208</w:t>
            </w:r>
          </w:p>
          <w:p w14:paraId="438BE5E1" w14:textId="77777777" w:rsidR="00BF02C3" w:rsidRPr="0015353B" w:rsidRDefault="00BF02C3" w:rsidP="00070430">
            <w:pPr>
              <w:jc w:val="center"/>
              <w:rPr>
                <w:sz w:val="16"/>
                <w:szCs w:val="16"/>
              </w:rPr>
            </w:pPr>
            <w:r>
              <w:rPr>
                <w:sz w:val="16"/>
                <w:szCs w:val="16"/>
              </w:rPr>
              <w:t>600</w:t>
            </w:r>
          </w:p>
        </w:tc>
        <w:tc>
          <w:tcPr>
            <w:tcW w:w="1358" w:type="dxa"/>
          </w:tcPr>
          <w:p w14:paraId="68FECB57" w14:textId="77777777" w:rsidR="00BF02C3" w:rsidRDefault="00BF02C3" w:rsidP="00070430">
            <w:pPr>
              <w:jc w:val="center"/>
            </w:pPr>
          </w:p>
          <w:p w14:paraId="11CBCA4F" w14:textId="77777777" w:rsidR="00BF02C3" w:rsidRDefault="00BF02C3" w:rsidP="00070430">
            <w:pPr>
              <w:jc w:val="center"/>
            </w:pPr>
          </w:p>
          <w:p w14:paraId="521CFC49" w14:textId="77777777" w:rsidR="00BF02C3" w:rsidRDefault="00BF02C3" w:rsidP="00070430">
            <w:pPr>
              <w:jc w:val="center"/>
            </w:pPr>
          </w:p>
          <w:p w14:paraId="3D075037" w14:textId="77777777" w:rsidR="00BF02C3" w:rsidRDefault="00BF02C3" w:rsidP="00070430">
            <w:pPr>
              <w:jc w:val="center"/>
            </w:pPr>
          </w:p>
          <w:p w14:paraId="136F5C14" w14:textId="77777777" w:rsidR="00BF02C3" w:rsidRDefault="00BF02C3" w:rsidP="00070430">
            <w:pPr>
              <w:spacing w:after="240"/>
              <w:jc w:val="center"/>
            </w:pPr>
          </w:p>
          <w:p w14:paraId="322C1AC5" w14:textId="77777777" w:rsidR="00BF02C3" w:rsidRDefault="00BF02C3" w:rsidP="00070430">
            <w:pPr>
              <w:jc w:val="center"/>
            </w:pPr>
          </w:p>
          <w:p w14:paraId="610BD78C" w14:textId="77777777" w:rsidR="00BF02C3" w:rsidRDefault="00BF02C3" w:rsidP="00070430">
            <w:pPr>
              <w:jc w:val="center"/>
            </w:pPr>
          </w:p>
          <w:p w14:paraId="1E5909DA" w14:textId="77777777" w:rsidR="00BF02C3" w:rsidRDefault="00BF02C3" w:rsidP="00070430">
            <w:pPr>
              <w:jc w:val="center"/>
            </w:pPr>
          </w:p>
          <w:p w14:paraId="58DBAA90" w14:textId="77777777" w:rsidR="00BF02C3" w:rsidRDefault="00BF02C3" w:rsidP="00070430">
            <w:pPr>
              <w:jc w:val="center"/>
            </w:pPr>
          </w:p>
          <w:p w14:paraId="7E2B4341" w14:textId="77777777" w:rsidR="00BF02C3" w:rsidRDefault="00BF02C3" w:rsidP="00070430">
            <w:pPr>
              <w:jc w:val="center"/>
            </w:pPr>
          </w:p>
          <w:p w14:paraId="5CC018DC" w14:textId="77777777" w:rsidR="00BF02C3" w:rsidRDefault="00BF02C3" w:rsidP="00070430">
            <w:pPr>
              <w:jc w:val="center"/>
            </w:pPr>
          </w:p>
          <w:p w14:paraId="5086A0B0" w14:textId="77777777" w:rsidR="00BF02C3" w:rsidRDefault="00BF02C3" w:rsidP="00070430">
            <w:pPr>
              <w:jc w:val="center"/>
            </w:pPr>
          </w:p>
          <w:p w14:paraId="57CF67F0" w14:textId="77777777" w:rsidR="00BF02C3" w:rsidRDefault="00BF02C3" w:rsidP="00070430">
            <w:pPr>
              <w:jc w:val="center"/>
            </w:pPr>
          </w:p>
          <w:p w14:paraId="4AD34086" w14:textId="77777777" w:rsidR="00BF02C3" w:rsidRDefault="00BF02C3" w:rsidP="00070430">
            <w:pPr>
              <w:jc w:val="center"/>
            </w:pPr>
          </w:p>
          <w:p w14:paraId="255F2275" w14:textId="77777777" w:rsidR="00BF02C3" w:rsidRDefault="00BF02C3" w:rsidP="00070430">
            <w:pPr>
              <w:jc w:val="center"/>
            </w:pPr>
          </w:p>
          <w:p w14:paraId="4DB9AACF" w14:textId="77777777" w:rsidR="00BF02C3" w:rsidRDefault="00BF02C3" w:rsidP="00070430">
            <w:pPr>
              <w:jc w:val="center"/>
            </w:pPr>
          </w:p>
          <w:p w14:paraId="66DAABE7" w14:textId="77777777" w:rsidR="00BF02C3" w:rsidRDefault="00BF02C3" w:rsidP="00070430">
            <w:pPr>
              <w:jc w:val="center"/>
            </w:pPr>
          </w:p>
          <w:p w14:paraId="6E019B8D" w14:textId="77777777" w:rsidR="00BF02C3" w:rsidRDefault="00BF02C3" w:rsidP="00070430">
            <w:pPr>
              <w:jc w:val="center"/>
            </w:pPr>
          </w:p>
          <w:p w14:paraId="4EB959DF" w14:textId="77777777" w:rsidR="00BF02C3" w:rsidRDefault="00BF02C3" w:rsidP="00070430">
            <w:pPr>
              <w:jc w:val="center"/>
            </w:pPr>
          </w:p>
          <w:p w14:paraId="37B99E59" w14:textId="77777777" w:rsidR="00BF02C3" w:rsidRDefault="00BF02C3" w:rsidP="00070430">
            <w:pPr>
              <w:jc w:val="center"/>
            </w:pPr>
          </w:p>
          <w:p w14:paraId="45F53A14" w14:textId="77777777" w:rsidR="00F24C7F" w:rsidRDefault="00F24C7F" w:rsidP="00070430">
            <w:pPr>
              <w:jc w:val="center"/>
              <w:rPr>
                <w:sz w:val="16"/>
                <w:szCs w:val="16"/>
              </w:rPr>
            </w:pPr>
          </w:p>
          <w:p w14:paraId="6ACB0416" w14:textId="32641E90" w:rsidR="00BF02C3" w:rsidRDefault="00BF02C3" w:rsidP="00070430">
            <w:pPr>
              <w:jc w:val="center"/>
              <w:rPr>
                <w:sz w:val="16"/>
                <w:szCs w:val="16"/>
              </w:rPr>
            </w:pPr>
            <w:r w:rsidRPr="00415024">
              <w:rPr>
                <w:sz w:val="16"/>
                <w:szCs w:val="16"/>
              </w:rPr>
              <w:t>22</w:t>
            </w:r>
          </w:p>
          <w:p w14:paraId="06F5788C" w14:textId="77777777" w:rsidR="00F24C7F" w:rsidRDefault="00F24C7F" w:rsidP="00070430">
            <w:pPr>
              <w:jc w:val="center"/>
              <w:rPr>
                <w:sz w:val="16"/>
                <w:szCs w:val="16"/>
              </w:rPr>
            </w:pPr>
          </w:p>
          <w:p w14:paraId="3037CF00" w14:textId="77777777" w:rsidR="00F24C7F" w:rsidRDefault="00F24C7F" w:rsidP="00070430">
            <w:pPr>
              <w:jc w:val="center"/>
              <w:rPr>
                <w:sz w:val="16"/>
                <w:szCs w:val="16"/>
              </w:rPr>
            </w:pPr>
          </w:p>
          <w:p w14:paraId="54820A81" w14:textId="77777777" w:rsidR="00F24C7F" w:rsidRDefault="00F24C7F" w:rsidP="00070430">
            <w:pPr>
              <w:jc w:val="center"/>
              <w:rPr>
                <w:sz w:val="16"/>
                <w:szCs w:val="16"/>
              </w:rPr>
            </w:pPr>
          </w:p>
          <w:p w14:paraId="11027A38" w14:textId="77777777" w:rsidR="00F24C7F" w:rsidRDefault="00F24C7F" w:rsidP="00070430">
            <w:pPr>
              <w:jc w:val="center"/>
              <w:rPr>
                <w:sz w:val="16"/>
                <w:szCs w:val="16"/>
              </w:rPr>
            </w:pPr>
          </w:p>
          <w:p w14:paraId="468E829E" w14:textId="77777777" w:rsidR="00F24C7F" w:rsidRDefault="00F24C7F" w:rsidP="00070430">
            <w:pPr>
              <w:jc w:val="center"/>
              <w:rPr>
                <w:sz w:val="16"/>
                <w:szCs w:val="16"/>
              </w:rPr>
            </w:pPr>
          </w:p>
          <w:p w14:paraId="7F14BDE1" w14:textId="77777777" w:rsidR="00F24C7F" w:rsidRDefault="00F24C7F" w:rsidP="00070430">
            <w:pPr>
              <w:jc w:val="center"/>
              <w:rPr>
                <w:sz w:val="16"/>
                <w:szCs w:val="16"/>
              </w:rPr>
            </w:pPr>
          </w:p>
          <w:p w14:paraId="01C36AB8" w14:textId="77777777" w:rsidR="00F24C7F" w:rsidRPr="00415024" w:rsidRDefault="00F24C7F" w:rsidP="00070430">
            <w:pPr>
              <w:jc w:val="center"/>
              <w:rPr>
                <w:sz w:val="16"/>
                <w:szCs w:val="16"/>
              </w:rPr>
            </w:pPr>
          </w:p>
          <w:p w14:paraId="0968C2D2" w14:textId="77777777" w:rsidR="00BF02C3" w:rsidRPr="00415024" w:rsidRDefault="00BF02C3" w:rsidP="00070430">
            <w:pPr>
              <w:spacing w:after="80"/>
              <w:jc w:val="center"/>
              <w:rPr>
                <w:sz w:val="16"/>
                <w:szCs w:val="16"/>
              </w:rPr>
            </w:pPr>
            <w:r w:rsidRPr="00415024">
              <w:rPr>
                <w:sz w:val="16"/>
                <w:szCs w:val="16"/>
              </w:rPr>
              <w:t>145</w:t>
            </w:r>
          </w:p>
          <w:p w14:paraId="1306AB76" w14:textId="77777777" w:rsidR="00BF02C3" w:rsidRPr="00415024" w:rsidRDefault="00BF02C3" w:rsidP="00070430">
            <w:pPr>
              <w:jc w:val="center"/>
              <w:rPr>
                <w:sz w:val="16"/>
                <w:szCs w:val="16"/>
              </w:rPr>
            </w:pPr>
          </w:p>
          <w:p w14:paraId="01EC980D" w14:textId="77777777" w:rsidR="00BF02C3" w:rsidRDefault="00BF02C3" w:rsidP="00070430">
            <w:pPr>
              <w:jc w:val="center"/>
              <w:rPr>
                <w:sz w:val="16"/>
                <w:szCs w:val="16"/>
              </w:rPr>
            </w:pPr>
          </w:p>
          <w:p w14:paraId="6C91D774" w14:textId="77777777" w:rsidR="00BF02C3" w:rsidRPr="00415024" w:rsidRDefault="00BF02C3" w:rsidP="00070430">
            <w:pPr>
              <w:spacing w:before="1520"/>
              <w:jc w:val="center"/>
              <w:rPr>
                <w:sz w:val="16"/>
                <w:szCs w:val="16"/>
              </w:rPr>
            </w:pPr>
            <w:r w:rsidRPr="00415024">
              <w:rPr>
                <w:sz w:val="16"/>
                <w:szCs w:val="16"/>
              </w:rPr>
              <w:t>225</w:t>
            </w:r>
          </w:p>
          <w:p w14:paraId="320367D8" w14:textId="77777777" w:rsidR="00BF02C3" w:rsidRDefault="00BF02C3" w:rsidP="00070430">
            <w:pPr>
              <w:jc w:val="center"/>
              <w:rPr>
                <w:sz w:val="16"/>
                <w:szCs w:val="16"/>
              </w:rPr>
            </w:pPr>
          </w:p>
          <w:p w14:paraId="47B386D6" w14:textId="77777777" w:rsidR="00BF02C3" w:rsidRDefault="00BF02C3" w:rsidP="00070430">
            <w:pPr>
              <w:jc w:val="center"/>
              <w:rPr>
                <w:sz w:val="16"/>
                <w:szCs w:val="16"/>
              </w:rPr>
            </w:pPr>
          </w:p>
          <w:p w14:paraId="4D489084" w14:textId="77777777" w:rsidR="00BF02C3" w:rsidRDefault="00BF02C3" w:rsidP="00070430">
            <w:pPr>
              <w:jc w:val="center"/>
              <w:rPr>
                <w:sz w:val="16"/>
                <w:szCs w:val="16"/>
              </w:rPr>
            </w:pPr>
          </w:p>
          <w:p w14:paraId="73DCEA72" w14:textId="77777777" w:rsidR="00BF02C3" w:rsidRDefault="00BF02C3" w:rsidP="00070430">
            <w:pPr>
              <w:jc w:val="center"/>
              <w:rPr>
                <w:sz w:val="16"/>
                <w:szCs w:val="16"/>
              </w:rPr>
            </w:pPr>
          </w:p>
          <w:p w14:paraId="7D1B1717" w14:textId="77777777" w:rsidR="00BF02C3" w:rsidRDefault="00BF02C3" w:rsidP="00070430">
            <w:pPr>
              <w:jc w:val="center"/>
              <w:rPr>
                <w:sz w:val="16"/>
                <w:szCs w:val="16"/>
              </w:rPr>
            </w:pPr>
          </w:p>
          <w:p w14:paraId="1351BAFB" w14:textId="77777777" w:rsidR="00BF02C3" w:rsidRDefault="00BF02C3" w:rsidP="00070430">
            <w:pPr>
              <w:jc w:val="center"/>
              <w:rPr>
                <w:sz w:val="16"/>
                <w:szCs w:val="16"/>
              </w:rPr>
            </w:pPr>
          </w:p>
          <w:p w14:paraId="417ED8C5" w14:textId="77777777" w:rsidR="00BF02C3" w:rsidRDefault="00BF02C3" w:rsidP="00070430">
            <w:pPr>
              <w:jc w:val="center"/>
              <w:rPr>
                <w:sz w:val="16"/>
                <w:szCs w:val="16"/>
              </w:rPr>
            </w:pPr>
          </w:p>
          <w:p w14:paraId="3A4ED023" w14:textId="77777777" w:rsidR="00BF02C3" w:rsidRDefault="00BF02C3" w:rsidP="00070430">
            <w:pPr>
              <w:jc w:val="center"/>
              <w:rPr>
                <w:sz w:val="16"/>
                <w:szCs w:val="16"/>
              </w:rPr>
            </w:pPr>
          </w:p>
          <w:p w14:paraId="7C93AEFF" w14:textId="77777777" w:rsidR="00BF02C3" w:rsidRDefault="00BF02C3" w:rsidP="00070430">
            <w:pPr>
              <w:jc w:val="center"/>
              <w:rPr>
                <w:sz w:val="16"/>
                <w:szCs w:val="16"/>
              </w:rPr>
            </w:pPr>
          </w:p>
          <w:p w14:paraId="48AD5623" w14:textId="77777777" w:rsidR="00BF02C3" w:rsidRDefault="00BF02C3" w:rsidP="00070430">
            <w:pPr>
              <w:jc w:val="center"/>
              <w:rPr>
                <w:sz w:val="16"/>
                <w:szCs w:val="16"/>
              </w:rPr>
            </w:pPr>
          </w:p>
          <w:p w14:paraId="516B67D0" w14:textId="77777777" w:rsidR="00BF02C3" w:rsidRDefault="00BF02C3" w:rsidP="00070430">
            <w:pPr>
              <w:jc w:val="center"/>
              <w:rPr>
                <w:sz w:val="16"/>
                <w:szCs w:val="16"/>
              </w:rPr>
            </w:pPr>
          </w:p>
          <w:p w14:paraId="207A665D" w14:textId="77777777" w:rsidR="00BF02C3" w:rsidRDefault="00BF02C3" w:rsidP="00070430">
            <w:pPr>
              <w:jc w:val="center"/>
              <w:rPr>
                <w:sz w:val="16"/>
                <w:szCs w:val="16"/>
              </w:rPr>
            </w:pPr>
          </w:p>
          <w:p w14:paraId="12B5C26C" w14:textId="77777777" w:rsidR="00BF02C3" w:rsidRDefault="00BF02C3" w:rsidP="00070430">
            <w:pPr>
              <w:jc w:val="center"/>
              <w:rPr>
                <w:sz w:val="16"/>
                <w:szCs w:val="16"/>
              </w:rPr>
            </w:pPr>
          </w:p>
          <w:p w14:paraId="61F06B65" w14:textId="77777777" w:rsidR="00BF02C3" w:rsidRDefault="00BF02C3" w:rsidP="00070430">
            <w:pPr>
              <w:jc w:val="center"/>
              <w:rPr>
                <w:sz w:val="16"/>
                <w:szCs w:val="16"/>
              </w:rPr>
            </w:pPr>
          </w:p>
          <w:p w14:paraId="5F54EA71" w14:textId="77777777" w:rsidR="00BF02C3" w:rsidRDefault="00BF02C3" w:rsidP="00070430">
            <w:pPr>
              <w:jc w:val="center"/>
              <w:rPr>
                <w:sz w:val="16"/>
                <w:szCs w:val="16"/>
              </w:rPr>
            </w:pPr>
          </w:p>
          <w:p w14:paraId="57B2C857" w14:textId="77777777" w:rsidR="00BF02C3" w:rsidRDefault="00BF02C3" w:rsidP="00070430">
            <w:pPr>
              <w:jc w:val="center"/>
              <w:rPr>
                <w:sz w:val="16"/>
                <w:szCs w:val="16"/>
              </w:rPr>
            </w:pPr>
          </w:p>
          <w:p w14:paraId="00BCA2E7" w14:textId="77777777" w:rsidR="00BF02C3" w:rsidRDefault="00BF02C3" w:rsidP="00070430">
            <w:pPr>
              <w:jc w:val="center"/>
              <w:rPr>
                <w:sz w:val="16"/>
                <w:szCs w:val="16"/>
              </w:rPr>
            </w:pPr>
          </w:p>
          <w:p w14:paraId="5FC21D9B" w14:textId="77777777" w:rsidR="00BF02C3" w:rsidRDefault="00BF02C3" w:rsidP="00070430">
            <w:pPr>
              <w:jc w:val="center"/>
              <w:rPr>
                <w:sz w:val="16"/>
                <w:szCs w:val="16"/>
              </w:rPr>
            </w:pPr>
          </w:p>
          <w:p w14:paraId="34F6AB29" w14:textId="77777777" w:rsidR="00BF02C3" w:rsidRPr="0015353B" w:rsidRDefault="00BF02C3" w:rsidP="00070430">
            <w:pPr>
              <w:jc w:val="center"/>
              <w:rPr>
                <w:sz w:val="16"/>
                <w:szCs w:val="16"/>
              </w:rPr>
            </w:pPr>
            <w:r>
              <w:rPr>
                <w:sz w:val="16"/>
                <w:szCs w:val="16"/>
              </w:rPr>
              <w:t>392</w:t>
            </w:r>
          </w:p>
        </w:tc>
      </w:tr>
    </w:tbl>
    <w:p w14:paraId="77525F57" w14:textId="77777777" w:rsidR="00655981" w:rsidRDefault="00655981" w:rsidP="00BF02C3">
      <w:pPr>
        <w:spacing w:before="70"/>
        <w:ind w:right="1364"/>
        <w:rPr>
          <w:b/>
          <w:sz w:val="19"/>
        </w:rPr>
      </w:pPr>
    </w:p>
    <w:tbl>
      <w:tblPr>
        <w:tblStyle w:val="TableGrid"/>
        <w:tblpPr w:leftFromText="180" w:rightFromText="180" w:vertAnchor="text" w:horzAnchor="margin" w:tblpXSpec="center" w:tblpY="279"/>
        <w:tblW w:w="10996" w:type="dxa"/>
        <w:tblInd w:w="0" w:type="dxa"/>
        <w:tblCellMar>
          <w:bottom w:w="5" w:type="dxa"/>
        </w:tblCellMar>
        <w:tblLook w:val="04A0" w:firstRow="1" w:lastRow="0" w:firstColumn="1" w:lastColumn="0" w:noHBand="0" w:noVBand="1"/>
      </w:tblPr>
      <w:tblGrid>
        <w:gridCol w:w="3531"/>
        <w:gridCol w:w="7465"/>
      </w:tblGrid>
      <w:tr w:rsidR="00BF02C3" w14:paraId="02F02F3D" w14:textId="77777777" w:rsidTr="001633D6">
        <w:trPr>
          <w:trHeight w:val="39"/>
        </w:trPr>
        <w:tc>
          <w:tcPr>
            <w:tcW w:w="3531" w:type="dxa"/>
            <w:tcBorders>
              <w:top w:val="nil"/>
              <w:left w:val="nil"/>
              <w:right w:val="nil"/>
            </w:tcBorders>
          </w:tcPr>
          <w:p w14:paraId="097E6272" w14:textId="77777777" w:rsidR="00BF02C3" w:rsidRDefault="00BF02C3" w:rsidP="00BF02C3">
            <w:pPr>
              <w:ind w:left="16"/>
              <w:rPr>
                <w:b/>
                <w:sz w:val="20"/>
              </w:rPr>
            </w:pPr>
            <w:r>
              <w:rPr>
                <w:b/>
                <w:sz w:val="20"/>
                <w:u w:val="single" w:color="000000"/>
              </w:rPr>
              <w:t>LEARN ALL PHASES OF:</w:t>
            </w:r>
            <w:r>
              <w:rPr>
                <w:b/>
                <w:sz w:val="20"/>
              </w:rPr>
              <w:t xml:space="preserve"> </w:t>
            </w:r>
          </w:p>
          <w:p w14:paraId="50937745" w14:textId="77777777" w:rsidR="00BF02C3" w:rsidRDefault="00BF02C3" w:rsidP="00BF02C3">
            <w:pPr>
              <w:ind w:left="16"/>
            </w:pPr>
          </w:p>
          <w:p w14:paraId="3A0D08A3" w14:textId="77777777" w:rsidR="00BF02C3" w:rsidRDefault="00BF02C3" w:rsidP="00BF02C3"/>
          <w:p w14:paraId="7DDEB133" w14:textId="77777777" w:rsidR="002E141E" w:rsidRDefault="002E141E" w:rsidP="00BF02C3">
            <w:pPr>
              <w:rPr>
                <w:b/>
                <w:bCs/>
                <w:sz w:val="20"/>
                <w:szCs w:val="20"/>
                <w:u w:val="single"/>
              </w:rPr>
            </w:pPr>
          </w:p>
          <w:p w14:paraId="21111AAD" w14:textId="5EA1BD0E" w:rsidR="00BF02C3" w:rsidRDefault="00BF02C3" w:rsidP="00BF02C3">
            <w:pPr>
              <w:rPr>
                <w:b/>
                <w:bCs/>
                <w:sz w:val="20"/>
                <w:szCs w:val="20"/>
                <w:u w:val="single"/>
              </w:rPr>
            </w:pPr>
            <w:r w:rsidRPr="004A02DD">
              <w:rPr>
                <w:b/>
                <w:bCs/>
                <w:sz w:val="20"/>
                <w:szCs w:val="20"/>
                <w:u w:val="single"/>
              </w:rPr>
              <w:t>PHYSICAL DEMANDS:</w:t>
            </w:r>
          </w:p>
          <w:p w14:paraId="283920F0" w14:textId="77777777" w:rsidR="00BF02C3" w:rsidRDefault="00BF02C3" w:rsidP="00BF02C3">
            <w:pPr>
              <w:rPr>
                <w:b/>
                <w:bCs/>
                <w:sz w:val="20"/>
                <w:szCs w:val="20"/>
                <w:u w:val="single"/>
              </w:rPr>
            </w:pPr>
          </w:p>
          <w:p w14:paraId="32B1529B" w14:textId="77777777" w:rsidR="00BF02C3" w:rsidRDefault="00BF02C3" w:rsidP="00BF02C3">
            <w:pPr>
              <w:rPr>
                <w:b/>
                <w:bCs/>
                <w:sz w:val="20"/>
                <w:szCs w:val="20"/>
                <w:u w:val="single"/>
              </w:rPr>
            </w:pPr>
          </w:p>
          <w:p w14:paraId="57BADFB8" w14:textId="77777777" w:rsidR="00BF02C3" w:rsidRDefault="00BF02C3" w:rsidP="00BF02C3">
            <w:pPr>
              <w:rPr>
                <w:b/>
                <w:bCs/>
                <w:sz w:val="20"/>
                <w:szCs w:val="20"/>
                <w:u w:val="single"/>
              </w:rPr>
            </w:pPr>
            <w:r>
              <w:rPr>
                <w:b/>
                <w:bCs/>
                <w:sz w:val="20"/>
                <w:szCs w:val="20"/>
                <w:u w:val="single"/>
              </w:rPr>
              <w:t xml:space="preserve">EMPLOYER EXPECTATIONS: </w:t>
            </w:r>
          </w:p>
          <w:p w14:paraId="372586C3" w14:textId="77777777" w:rsidR="00BF02C3" w:rsidRDefault="00BF02C3" w:rsidP="00BF02C3">
            <w:pPr>
              <w:rPr>
                <w:b/>
                <w:bCs/>
                <w:sz w:val="20"/>
                <w:szCs w:val="20"/>
                <w:u w:val="single"/>
              </w:rPr>
            </w:pPr>
          </w:p>
          <w:p w14:paraId="35AFB66A" w14:textId="77777777" w:rsidR="00BF02C3" w:rsidRDefault="00BF02C3" w:rsidP="00BF02C3">
            <w:pPr>
              <w:rPr>
                <w:b/>
                <w:bCs/>
                <w:sz w:val="20"/>
                <w:szCs w:val="20"/>
                <w:u w:val="single"/>
              </w:rPr>
            </w:pPr>
          </w:p>
          <w:p w14:paraId="30F5D69A" w14:textId="77777777" w:rsidR="00BF02C3" w:rsidRDefault="00BF02C3" w:rsidP="00D2471C">
            <w:pPr>
              <w:spacing w:after="80"/>
              <w:rPr>
                <w:b/>
                <w:bCs/>
                <w:sz w:val="20"/>
                <w:szCs w:val="20"/>
                <w:u w:val="single"/>
              </w:rPr>
            </w:pPr>
            <w:r>
              <w:rPr>
                <w:b/>
                <w:bCs/>
                <w:sz w:val="20"/>
                <w:szCs w:val="20"/>
                <w:u w:val="single"/>
              </w:rPr>
              <w:t xml:space="preserve">SAFETY REQUIREMENTS: </w:t>
            </w:r>
          </w:p>
          <w:p w14:paraId="6236A078" w14:textId="77777777" w:rsidR="00BF02C3" w:rsidRDefault="00BF02C3" w:rsidP="00BF02C3">
            <w:pPr>
              <w:rPr>
                <w:b/>
                <w:bCs/>
                <w:sz w:val="20"/>
                <w:szCs w:val="20"/>
                <w:u w:val="single"/>
              </w:rPr>
            </w:pPr>
          </w:p>
          <w:p w14:paraId="64B70338" w14:textId="77777777" w:rsidR="00BF02C3" w:rsidRDefault="00BF02C3" w:rsidP="00BF02C3">
            <w:pPr>
              <w:rPr>
                <w:b/>
                <w:bCs/>
                <w:sz w:val="20"/>
                <w:szCs w:val="20"/>
                <w:u w:val="single"/>
              </w:rPr>
            </w:pPr>
          </w:p>
          <w:p w14:paraId="5C035D33" w14:textId="77777777" w:rsidR="00BF02C3" w:rsidRDefault="00BF02C3" w:rsidP="00BF02C3">
            <w:pPr>
              <w:rPr>
                <w:b/>
                <w:bCs/>
                <w:sz w:val="20"/>
                <w:szCs w:val="20"/>
                <w:u w:val="single"/>
              </w:rPr>
            </w:pPr>
          </w:p>
          <w:p w14:paraId="5AB00F37" w14:textId="78D64D77" w:rsidR="00D2471C" w:rsidRDefault="00D2471C" w:rsidP="00BF02C3">
            <w:pPr>
              <w:spacing w:after="120"/>
              <w:rPr>
                <w:b/>
                <w:bCs/>
                <w:sz w:val="20"/>
                <w:szCs w:val="20"/>
                <w:u w:val="single"/>
              </w:rPr>
            </w:pPr>
            <w:r>
              <w:rPr>
                <w:b/>
                <w:bCs/>
                <w:sz w:val="20"/>
                <w:szCs w:val="20"/>
                <w:u w:val="single"/>
              </w:rPr>
              <w:t>EMPLOYMENT OPPORTUNITES:</w:t>
            </w:r>
          </w:p>
          <w:p w14:paraId="081B4FE9" w14:textId="2F449696" w:rsidR="00BF02C3" w:rsidRDefault="00BF02C3" w:rsidP="00D2471C">
            <w:pPr>
              <w:spacing w:before="280"/>
              <w:rPr>
                <w:b/>
                <w:bCs/>
                <w:sz w:val="20"/>
                <w:szCs w:val="20"/>
                <w:u w:val="single"/>
              </w:rPr>
            </w:pPr>
            <w:r>
              <w:rPr>
                <w:b/>
                <w:bCs/>
                <w:sz w:val="20"/>
                <w:szCs w:val="20"/>
                <w:u w:val="single"/>
              </w:rPr>
              <w:t xml:space="preserve">LENGTH OF COURSE: </w:t>
            </w:r>
          </w:p>
          <w:p w14:paraId="1AD56414" w14:textId="77777777" w:rsidR="00BF02C3" w:rsidRDefault="00BF02C3" w:rsidP="00BF02C3">
            <w:pPr>
              <w:rPr>
                <w:b/>
                <w:bCs/>
                <w:sz w:val="20"/>
                <w:szCs w:val="20"/>
                <w:u w:val="single"/>
              </w:rPr>
            </w:pPr>
          </w:p>
          <w:p w14:paraId="076D2338" w14:textId="77777777" w:rsidR="00BF02C3" w:rsidRDefault="00BF02C3" w:rsidP="00BF02C3">
            <w:pPr>
              <w:rPr>
                <w:b/>
                <w:bCs/>
                <w:sz w:val="20"/>
                <w:szCs w:val="20"/>
                <w:u w:val="single"/>
              </w:rPr>
            </w:pPr>
          </w:p>
          <w:p w14:paraId="00ECC78E" w14:textId="77777777" w:rsidR="00BF02C3" w:rsidRDefault="00BF02C3" w:rsidP="00D2471C">
            <w:pPr>
              <w:rPr>
                <w:b/>
                <w:bCs/>
                <w:sz w:val="20"/>
                <w:szCs w:val="20"/>
                <w:u w:val="single"/>
              </w:rPr>
            </w:pPr>
            <w:r>
              <w:rPr>
                <w:b/>
                <w:bCs/>
                <w:sz w:val="20"/>
                <w:szCs w:val="20"/>
                <w:u w:val="single"/>
              </w:rPr>
              <w:t xml:space="preserve">GRADUATION REQUIREMENTS: </w:t>
            </w:r>
          </w:p>
          <w:p w14:paraId="16B04C82" w14:textId="77777777" w:rsidR="00BF02C3" w:rsidRDefault="00BF02C3" w:rsidP="00BF02C3">
            <w:pPr>
              <w:rPr>
                <w:b/>
                <w:bCs/>
                <w:sz w:val="20"/>
                <w:szCs w:val="20"/>
                <w:u w:val="single"/>
              </w:rPr>
            </w:pPr>
          </w:p>
          <w:p w14:paraId="0473DA5E" w14:textId="77777777" w:rsidR="00BF02C3" w:rsidRDefault="00BF02C3" w:rsidP="00BF02C3">
            <w:pPr>
              <w:rPr>
                <w:b/>
                <w:bCs/>
                <w:sz w:val="20"/>
                <w:szCs w:val="20"/>
                <w:u w:val="single"/>
              </w:rPr>
            </w:pPr>
          </w:p>
          <w:p w14:paraId="6B8CFD88" w14:textId="77777777" w:rsidR="00BF02C3" w:rsidRDefault="00BF02C3" w:rsidP="00BF02C3">
            <w:pPr>
              <w:rPr>
                <w:b/>
                <w:bCs/>
                <w:sz w:val="20"/>
                <w:szCs w:val="20"/>
                <w:u w:val="single"/>
              </w:rPr>
            </w:pPr>
          </w:p>
          <w:p w14:paraId="1AE74780" w14:textId="77777777" w:rsidR="00BF02C3" w:rsidRDefault="00BF02C3" w:rsidP="00BF02C3">
            <w:pPr>
              <w:rPr>
                <w:b/>
                <w:bCs/>
                <w:sz w:val="20"/>
                <w:szCs w:val="20"/>
                <w:u w:val="single"/>
              </w:rPr>
            </w:pPr>
          </w:p>
          <w:p w14:paraId="35AEC9C0" w14:textId="77777777" w:rsidR="00BF02C3" w:rsidRDefault="00BF02C3" w:rsidP="00BF02C3">
            <w:pPr>
              <w:rPr>
                <w:b/>
                <w:bCs/>
                <w:sz w:val="20"/>
                <w:szCs w:val="20"/>
                <w:u w:val="single"/>
              </w:rPr>
            </w:pPr>
          </w:p>
          <w:p w14:paraId="0D7E92D6" w14:textId="77777777" w:rsidR="00BF02C3" w:rsidRDefault="00BF02C3" w:rsidP="00BF02C3">
            <w:pPr>
              <w:rPr>
                <w:b/>
                <w:bCs/>
                <w:sz w:val="20"/>
                <w:szCs w:val="20"/>
                <w:u w:val="single"/>
              </w:rPr>
            </w:pPr>
          </w:p>
          <w:p w14:paraId="4BD3C52D" w14:textId="77777777" w:rsidR="00BF02C3" w:rsidRDefault="00BF02C3" w:rsidP="00BF02C3">
            <w:pPr>
              <w:rPr>
                <w:b/>
                <w:bCs/>
                <w:sz w:val="20"/>
                <w:szCs w:val="20"/>
                <w:u w:val="single"/>
              </w:rPr>
            </w:pPr>
          </w:p>
          <w:p w14:paraId="16403A59" w14:textId="77777777" w:rsidR="00BF02C3" w:rsidRDefault="00BF02C3" w:rsidP="00BF02C3">
            <w:pPr>
              <w:rPr>
                <w:b/>
                <w:bCs/>
                <w:sz w:val="20"/>
                <w:szCs w:val="20"/>
                <w:u w:val="single"/>
              </w:rPr>
            </w:pPr>
          </w:p>
          <w:p w14:paraId="390B2A7F" w14:textId="5066B6D4" w:rsidR="00BF02C3" w:rsidRDefault="00BF02C3" w:rsidP="00D2471C">
            <w:pPr>
              <w:spacing w:before="120" w:after="560"/>
              <w:rPr>
                <w:b/>
                <w:bCs/>
                <w:sz w:val="20"/>
                <w:szCs w:val="20"/>
                <w:u w:val="single"/>
              </w:rPr>
            </w:pPr>
            <w:r>
              <w:rPr>
                <w:b/>
                <w:bCs/>
                <w:sz w:val="20"/>
                <w:szCs w:val="20"/>
                <w:u w:val="single"/>
              </w:rPr>
              <w:t xml:space="preserve">ATTAINMENTS: </w:t>
            </w:r>
          </w:p>
          <w:p w14:paraId="7C6A0C85" w14:textId="77777777" w:rsidR="00BF02C3" w:rsidRDefault="00BF02C3" w:rsidP="00BF02C3">
            <w:pPr>
              <w:rPr>
                <w:b/>
                <w:bCs/>
                <w:sz w:val="20"/>
                <w:szCs w:val="20"/>
                <w:u w:val="single"/>
              </w:rPr>
            </w:pPr>
          </w:p>
          <w:p w14:paraId="5F4BD11A" w14:textId="77777777" w:rsidR="00BF02C3" w:rsidRDefault="00BF02C3" w:rsidP="00BF02C3">
            <w:pPr>
              <w:rPr>
                <w:b/>
                <w:bCs/>
                <w:sz w:val="20"/>
                <w:szCs w:val="20"/>
                <w:u w:val="single"/>
              </w:rPr>
            </w:pPr>
            <w:r>
              <w:rPr>
                <w:b/>
                <w:bCs/>
                <w:sz w:val="20"/>
                <w:szCs w:val="20"/>
                <w:u w:val="single"/>
              </w:rPr>
              <w:t xml:space="preserve">TUITION AND FEES: </w:t>
            </w:r>
          </w:p>
          <w:p w14:paraId="2AEA7532" w14:textId="77777777" w:rsidR="00655981" w:rsidRPr="00655981" w:rsidRDefault="00655981" w:rsidP="00655981">
            <w:pPr>
              <w:rPr>
                <w:sz w:val="20"/>
                <w:szCs w:val="20"/>
              </w:rPr>
            </w:pPr>
          </w:p>
          <w:p w14:paraId="0B9BD12D" w14:textId="77777777" w:rsidR="00655981" w:rsidRPr="00655981" w:rsidRDefault="00655981" w:rsidP="00655981">
            <w:pPr>
              <w:rPr>
                <w:sz w:val="20"/>
                <w:szCs w:val="20"/>
              </w:rPr>
            </w:pPr>
          </w:p>
          <w:p w14:paraId="6C1EF9DF" w14:textId="77777777" w:rsidR="00655981" w:rsidRPr="00655981" w:rsidRDefault="00655981" w:rsidP="00655981">
            <w:pPr>
              <w:rPr>
                <w:sz w:val="20"/>
                <w:szCs w:val="20"/>
              </w:rPr>
            </w:pPr>
          </w:p>
          <w:p w14:paraId="644B9A25" w14:textId="77777777" w:rsidR="00655981" w:rsidRPr="00655981" w:rsidRDefault="00655981" w:rsidP="00655981">
            <w:pPr>
              <w:rPr>
                <w:sz w:val="20"/>
                <w:szCs w:val="20"/>
              </w:rPr>
            </w:pPr>
          </w:p>
          <w:p w14:paraId="24281BEE" w14:textId="77777777" w:rsidR="00655981" w:rsidRPr="00655981" w:rsidRDefault="00655981" w:rsidP="00655981">
            <w:pPr>
              <w:rPr>
                <w:sz w:val="20"/>
                <w:szCs w:val="20"/>
              </w:rPr>
            </w:pPr>
          </w:p>
          <w:p w14:paraId="51B15A2E" w14:textId="77777777" w:rsidR="00655981" w:rsidRPr="00655981" w:rsidRDefault="00655981" w:rsidP="00655981">
            <w:pPr>
              <w:rPr>
                <w:sz w:val="20"/>
                <w:szCs w:val="20"/>
              </w:rPr>
            </w:pPr>
          </w:p>
          <w:p w14:paraId="1C4CFF34" w14:textId="77777777" w:rsidR="00655981" w:rsidRPr="00655981" w:rsidRDefault="00655981" w:rsidP="00655981">
            <w:pPr>
              <w:rPr>
                <w:sz w:val="20"/>
                <w:szCs w:val="20"/>
              </w:rPr>
            </w:pPr>
          </w:p>
          <w:p w14:paraId="4FEC0E51" w14:textId="77777777" w:rsidR="00655981" w:rsidRPr="00655981" w:rsidRDefault="00655981" w:rsidP="00655981">
            <w:pPr>
              <w:rPr>
                <w:sz w:val="20"/>
                <w:szCs w:val="20"/>
              </w:rPr>
            </w:pPr>
          </w:p>
          <w:p w14:paraId="231AD5B8" w14:textId="77777777" w:rsidR="00655981" w:rsidRPr="00655981" w:rsidRDefault="00655981" w:rsidP="00655981">
            <w:pPr>
              <w:rPr>
                <w:sz w:val="20"/>
                <w:szCs w:val="20"/>
              </w:rPr>
            </w:pPr>
          </w:p>
          <w:p w14:paraId="413C5AC0" w14:textId="77777777" w:rsidR="00655981" w:rsidRPr="00655981" w:rsidRDefault="00655981" w:rsidP="00655981">
            <w:pPr>
              <w:rPr>
                <w:sz w:val="20"/>
                <w:szCs w:val="20"/>
              </w:rPr>
            </w:pPr>
          </w:p>
          <w:p w14:paraId="11D974BD" w14:textId="77777777" w:rsidR="00655981" w:rsidRPr="00655981" w:rsidRDefault="00655981" w:rsidP="00655981">
            <w:pPr>
              <w:rPr>
                <w:sz w:val="20"/>
                <w:szCs w:val="20"/>
              </w:rPr>
            </w:pPr>
          </w:p>
          <w:p w14:paraId="2DB86A4C" w14:textId="77777777" w:rsidR="00655981" w:rsidRPr="00655981" w:rsidRDefault="00655981" w:rsidP="00655981">
            <w:pPr>
              <w:rPr>
                <w:sz w:val="20"/>
                <w:szCs w:val="20"/>
              </w:rPr>
            </w:pPr>
          </w:p>
          <w:p w14:paraId="2C3B8525" w14:textId="77777777" w:rsidR="00655981" w:rsidRPr="00655981" w:rsidRDefault="00655981" w:rsidP="00655981">
            <w:pPr>
              <w:rPr>
                <w:sz w:val="20"/>
                <w:szCs w:val="20"/>
              </w:rPr>
            </w:pPr>
          </w:p>
          <w:p w14:paraId="0DF3B068" w14:textId="77777777" w:rsidR="00655981" w:rsidRDefault="00655981" w:rsidP="00655981">
            <w:pPr>
              <w:rPr>
                <w:b/>
                <w:bCs/>
                <w:sz w:val="20"/>
                <w:szCs w:val="20"/>
                <w:u w:val="single"/>
              </w:rPr>
            </w:pPr>
          </w:p>
          <w:p w14:paraId="0B6F47FA" w14:textId="77777777" w:rsidR="00655981" w:rsidRPr="00655981" w:rsidRDefault="00655981" w:rsidP="00655981">
            <w:pPr>
              <w:rPr>
                <w:sz w:val="20"/>
                <w:szCs w:val="20"/>
              </w:rPr>
            </w:pPr>
          </w:p>
        </w:tc>
        <w:tc>
          <w:tcPr>
            <w:tcW w:w="7465" w:type="dxa"/>
            <w:tcBorders>
              <w:top w:val="nil"/>
              <w:left w:val="nil"/>
              <w:right w:val="nil"/>
            </w:tcBorders>
          </w:tcPr>
          <w:p w14:paraId="1A02A894" w14:textId="77777777" w:rsidR="002E141E" w:rsidRDefault="002E141E" w:rsidP="002E141E">
            <w:pPr>
              <w:tabs>
                <w:tab w:val="left" w:pos="4224"/>
              </w:tabs>
              <w:spacing w:before="100"/>
              <w:rPr>
                <w:sz w:val="19"/>
              </w:rPr>
            </w:pPr>
            <w:r>
              <w:rPr>
                <w:sz w:val="19"/>
              </w:rPr>
              <w:t>All</w:t>
            </w:r>
            <w:r>
              <w:rPr>
                <w:spacing w:val="19"/>
                <w:sz w:val="19"/>
              </w:rPr>
              <w:t xml:space="preserve"> </w:t>
            </w:r>
            <w:r>
              <w:rPr>
                <w:sz w:val="19"/>
              </w:rPr>
              <w:t>Aspects</w:t>
            </w:r>
            <w:r>
              <w:rPr>
                <w:spacing w:val="21"/>
                <w:sz w:val="19"/>
              </w:rPr>
              <w:t xml:space="preserve"> </w:t>
            </w:r>
            <w:r>
              <w:rPr>
                <w:sz w:val="19"/>
              </w:rPr>
              <w:t>of</w:t>
            </w:r>
            <w:r>
              <w:rPr>
                <w:spacing w:val="21"/>
                <w:sz w:val="19"/>
              </w:rPr>
              <w:t xml:space="preserve"> </w:t>
            </w:r>
            <w:r>
              <w:rPr>
                <w:sz w:val="19"/>
              </w:rPr>
              <w:t>Permanent</w:t>
            </w:r>
            <w:r>
              <w:rPr>
                <w:spacing w:val="24"/>
                <w:sz w:val="19"/>
              </w:rPr>
              <w:t xml:space="preserve"> </w:t>
            </w:r>
            <w:r>
              <w:rPr>
                <w:sz w:val="19"/>
              </w:rPr>
              <w:t>Hair</w:t>
            </w:r>
            <w:r>
              <w:rPr>
                <w:spacing w:val="28"/>
                <w:sz w:val="19"/>
              </w:rPr>
              <w:t xml:space="preserve"> </w:t>
            </w:r>
            <w:r>
              <w:rPr>
                <w:spacing w:val="-2"/>
                <w:sz w:val="19"/>
              </w:rPr>
              <w:t>Removal</w:t>
            </w:r>
          </w:p>
          <w:p w14:paraId="7309EBA3" w14:textId="1DD5CE5F" w:rsidR="002E141E" w:rsidRDefault="002E141E" w:rsidP="002E141E">
            <w:pPr>
              <w:spacing w:before="11" w:line="249" w:lineRule="auto"/>
              <w:rPr>
                <w:sz w:val="19"/>
              </w:rPr>
            </w:pPr>
            <w:r>
              <w:rPr>
                <w:spacing w:val="-2"/>
                <w:sz w:val="19"/>
              </w:rPr>
              <w:t>Galvanic/</w:t>
            </w:r>
            <w:r>
              <w:rPr>
                <w:sz w:val="19"/>
              </w:rPr>
              <w:t>Multiple Needle/</w:t>
            </w:r>
            <w:r>
              <w:rPr>
                <w:spacing w:val="-2"/>
                <w:sz w:val="19"/>
              </w:rPr>
              <w:t xml:space="preserve">Thermolysis Manual/Flash </w:t>
            </w:r>
            <w:r>
              <w:rPr>
                <w:spacing w:val="-8"/>
                <w:sz w:val="19"/>
              </w:rPr>
              <w:t>Blend</w:t>
            </w:r>
          </w:p>
          <w:p w14:paraId="4FAB6C0E" w14:textId="77777777" w:rsidR="002E141E" w:rsidRDefault="002E141E" w:rsidP="00BF02C3">
            <w:pPr>
              <w:pStyle w:val="NoSpacing"/>
              <w:rPr>
                <w:rFonts w:eastAsia="Century Gothic"/>
              </w:rPr>
            </w:pPr>
          </w:p>
          <w:p w14:paraId="34901E17" w14:textId="6341000A" w:rsidR="00BF02C3" w:rsidRDefault="00BF02C3" w:rsidP="00BF02C3">
            <w:pPr>
              <w:pStyle w:val="NoSpacing"/>
              <w:rPr>
                <w:rFonts w:eastAsia="Century Gothic"/>
              </w:rPr>
            </w:pPr>
            <w:r>
              <w:rPr>
                <w:rFonts w:eastAsia="Century Gothic"/>
              </w:rPr>
              <w:t xml:space="preserve">The Electrolysis profession is a safe profession. The physical demands consist of good eye vision and the ability to work in a sitting position. </w:t>
            </w:r>
          </w:p>
          <w:p w14:paraId="17DF18DF" w14:textId="77777777" w:rsidR="00BF02C3" w:rsidRDefault="00BF02C3" w:rsidP="00BF02C3">
            <w:pPr>
              <w:pStyle w:val="NoSpacing"/>
              <w:rPr>
                <w:rFonts w:eastAsia="Century Gothic"/>
              </w:rPr>
            </w:pPr>
          </w:p>
          <w:p w14:paraId="64C9E58C" w14:textId="77777777" w:rsidR="00BF02C3" w:rsidRDefault="00BF02C3" w:rsidP="00BF02C3">
            <w:pPr>
              <w:pStyle w:val="NoSpacing"/>
            </w:pPr>
            <w:r>
              <w:rPr>
                <w:rFonts w:eastAsia="Century Gothic"/>
              </w:rPr>
              <w:t xml:space="preserve">Employers primarily expect employees to be on time, dressed professional, provide good customer service, and to be technically skilled in chosen profession. </w:t>
            </w:r>
            <w:r>
              <w:rPr>
                <w:rFonts w:eastAsia="Century Gothic"/>
                <w:sz w:val="22"/>
              </w:rPr>
              <w:t xml:space="preserve"> </w:t>
            </w:r>
          </w:p>
          <w:p w14:paraId="30781117" w14:textId="77777777" w:rsidR="00BF02C3" w:rsidRDefault="00BF02C3" w:rsidP="00BF02C3">
            <w:pPr>
              <w:pStyle w:val="NoSpacing"/>
              <w:spacing w:before="240"/>
            </w:pPr>
            <w:r>
              <w:rPr>
                <w:rFonts w:eastAsia="Century Gothic"/>
              </w:rPr>
              <w:t xml:space="preserve">The safety requirements of an Electrologist are to consistently be aware of electrical hazards and skin dangers in the profession which occur if negligent. </w:t>
            </w:r>
          </w:p>
          <w:p w14:paraId="0934620C" w14:textId="77777777" w:rsidR="00BF02C3" w:rsidRDefault="00BF02C3" w:rsidP="00BF02C3">
            <w:pPr>
              <w:pStyle w:val="NoSpacing"/>
              <w:rPr>
                <w:rFonts w:eastAsia="Century Gothic"/>
              </w:rPr>
            </w:pPr>
            <w:r>
              <w:rPr>
                <w:rFonts w:eastAsia="Century Gothic"/>
              </w:rPr>
              <w:t xml:space="preserve">Owner, Electrologist, Instructor, Educator, </w:t>
            </w:r>
            <w:proofErr w:type="gramStart"/>
            <w:r>
              <w:rPr>
                <w:rFonts w:eastAsia="Century Gothic"/>
              </w:rPr>
              <w:t>and Etc.</w:t>
            </w:r>
            <w:proofErr w:type="gramEnd"/>
          </w:p>
          <w:p w14:paraId="1229E7EB" w14:textId="77777777" w:rsidR="00D2471C" w:rsidRDefault="00D2471C" w:rsidP="00BF02C3">
            <w:pPr>
              <w:pStyle w:val="NoSpacing"/>
              <w:rPr>
                <w:rFonts w:ascii="Century Gothic" w:eastAsia="Century Gothic" w:hAnsi="Century Gothic"/>
              </w:rPr>
            </w:pPr>
          </w:p>
          <w:p w14:paraId="238EF9D5" w14:textId="3F133739" w:rsidR="00D2471C" w:rsidRDefault="00D2471C" w:rsidP="00BF02C3">
            <w:pPr>
              <w:pStyle w:val="NoSpacing"/>
              <w:rPr>
                <w:rFonts w:ascii="Century Gothic" w:hAnsi="Century Gothic"/>
                <w:sz w:val="20"/>
                <w:szCs w:val="20"/>
              </w:rPr>
            </w:pPr>
            <w:r w:rsidRPr="00D2471C">
              <w:rPr>
                <w:rFonts w:cstheme="minorHAnsi"/>
              </w:rPr>
              <w:t>Owner, Electrologist, Instructor, Educator, and</w:t>
            </w:r>
            <w:r w:rsidRPr="00D2471C">
              <w:rPr>
                <w:rFonts w:cstheme="minorHAnsi"/>
                <w:spacing w:val="-13"/>
              </w:rPr>
              <w:t xml:space="preserve"> </w:t>
            </w:r>
            <w:proofErr w:type="spellStart"/>
            <w:r w:rsidRPr="00D2471C">
              <w:rPr>
                <w:rFonts w:cstheme="minorHAnsi"/>
              </w:rPr>
              <w:t>Etc</w:t>
            </w:r>
            <w:proofErr w:type="spellEnd"/>
          </w:p>
          <w:p w14:paraId="39A20CCC" w14:textId="77777777" w:rsidR="00BF02C3" w:rsidRDefault="00BF02C3" w:rsidP="00BF02C3">
            <w:pPr>
              <w:pStyle w:val="NoSpacing"/>
              <w:rPr>
                <w:rFonts w:ascii="Century Gothic" w:hAnsi="Century Gothic"/>
                <w:sz w:val="20"/>
                <w:szCs w:val="20"/>
              </w:rPr>
            </w:pPr>
          </w:p>
          <w:p w14:paraId="18D1CEEB" w14:textId="77777777" w:rsidR="00BF02C3" w:rsidRDefault="00BF02C3" w:rsidP="00BF02C3">
            <w:pPr>
              <w:pStyle w:val="NoSpacing"/>
              <w:rPr>
                <w:rFonts w:eastAsia="Century Gothic"/>
              </w:rPr>
            </w:pPr>
            <w:r>
              <w:rPr>
                <w:rFonts w:eastAsia="Century Gothic"/>
              </w:rPr>
              <w:t xml:space="preserve">600 clock hours (Utah State Requirement) </w:t>
            </w:r>
          </w:p>
          <w:p w14:paraId="43FBDAEC" w14:textId="77777777" w:rsidR="00BF02C3" w:rsidRDefault="00BF02C3" w:rsidP="00BF02C3">
            <w:pPr>
              <w:pStyle w:val="NoSpacing"/>
            </w:pPr>
            <w:r>
              <w:rPr>
                <w:rFonts w:eastAsia="Century Gothic"/>
              </w:rPr>
              <w:t xml:space="preserve">Extended hour programs available </w:t>
            </w:r>
            <w:r>
              <w:rPr>
                <w:rFonts w:eastAsia="Century Gothic"/>
                <w:sz w:val="22"/>
              </w:rPr>
              <w:t xml:space="preserve"> </w:t>
            </w:r>
          </w:p>
          <w:p w14:paraId="300A6980" w14:textId="77777777" w:rsidR="00BF02C3" w:rsidRDefault="00BF02C3" w:rsidP="00BF02C3">
            <w:pPr>
              <w:pStyle w:val="NoSpacing"/>
            </w:pPr>
          </w:p>
          <w:p w14:paraId="1A7E1E35" w14:textId="2F798D9B" w:rsidR="00BF02C3" w:rsidRDefault="00BF02C3" w:rsidP="00BF02C3">
            <w:pPr>
              <w:pStyle w:val="NoSpacing"/>
              <w:rPr>
                <w:rFonts w:eastAsia="Century Gothic"/>
                <w:sz w:val="22"/>
              </w:rPr>
            </w:pPr>
            <w:r>
              <w:rPr>
                <w:rFonts w:eastAsia="Century Gothic"/>
              </w:rPr>
              <w:t xml:space="preserve">Completion of 600 clock hours, which is a State of Utah requirement. Taking approximately 17-20 weeks to complete depending on specified schedule. </w:t>
            </w:r>
            <w:r>
              <w:rPr>
                <w:rFonts w:eastAsia="Century Gothic"/>
                <w:sz w:val="22"/>
              </w:rPr>
              <w:t xml:space="preserve"> </w:t>
            </w:r>
          </w:p>
          <w:p w14:paraId="73598E66" w14:textId="77777777" w:rsidR="00BF02C3" w:rsidRDefault="00BF02C3" w:rsidP="00BF02C3">
            <w:pPr>
              <w:pStyle w:val="NoSpacing"/>
            </w:pPr>
          </w:p>
          <w:p w14:paraId="4DB8D345" w14:textId="1D80D554" w:rsidR="00BF02C3" w:rsidRDefault="00BF02C3" w:rsidP="00BF02C3">
            <w:pPr>
              <w:pStyle w:val="NoSpacing"/>
              <w:rPr>
                <w:rFonts w:eastAsia="Century Gothic"/>
                <w:sz w:val="22"/>
              </w:rPr>
            </w:pPr>
            <w:r>
              <w:rPr>
                <w:rFonts w:eastAsia="Century Gothic"/>
              </w:rPr>
              <w:t xml:space="preserve">Completion of course and all testing maintaining 75% GPA and 75% CAR or above. </w:t>
            </w:r>
            <w:r>
              <w:rPr>
                <w:rFonts w:eastAsia="Century Gothic"/>
                <w:sz w:val="22"/>
              </w:rPr>
              <w:t xml:space="preserve"> </w:t>
            </w:r>
          </w:p>
          <w:p w14:paraId="468DCD6A" w14:textId="77777777" w:rsidR="00BF02C3" w:rsidRDefault="00BF02C3" w:rsidP="00BF02C3">
            <w:pPr>
              <w:pStyle w:val="NoSpacing"/>
            </w:pPr>
          </w:p>
          <w:p w14:paraId="490E430F" w14:textId="77777777" w:rsidR="00BF02C3" w:rsidRDefault="00BF02C3" w:rsidP="00BF02C3">
            <w:pPr>
              <w:pStyle w:val="NoSpacing"/>
              <w:rPr>
                <w:rFonts w:eastAsia="Century Gothic"/>
              </w:rPr>
            </w:pPr>
            <w:r>
              <w:rPr>
                <w:rFonts w:eastAsia="Century Gothic"/>
              </w:rPr>
              <w:t xml:space="preserve">Must have all financial obligation to school </w:t>
            </w:r>
            <w:proofErr w:type="gramStart"/>
            <w:r>
              <w:rPr>
                <w:rFonts w:eastAsia="Century Gothic"/>
              </w:rPr>
              <w:t>met, unless</w:t>
            </w:r>
            <w:proofErr w:type="gramEnd"/>
            <w:r>
              <w:rPr>
                <w:rFonts w:eastAsia="Century Gothic"/>
              </w:rPr>
              <w:t xml:space="preserve"> finance arrangements are made. </w:t>
            </w:r>
          </w:p>
          <w:p w14:paraId="5D0A2371" w14:textId="77777777" w:rsidR="00BF02C3" w:rsidRDefault="00BF02C3" w:rsidP="00AB57E1">
            <w:pPr>
              <w:pStyle w:val="NoSpacing"/>
              <w:spacing w:after="240"/>
              <w:rPr>
                <w:rFonts w:eastAsia="Century Gothic"/>
                <w:sz w:val="22"/>
              </w:rPr>
            </w:pPr>
          </w:p>
          <w:p w14:paraId="68FE9FE2" w14:textId="591BD609" w:rsidR="00BF02C3" w:rsidRDefault="00BF02C3" w:rsidP="00BF02C3">
            <w:pPr>
              <w:pStyle w:val="NoSpacing"/>
            </w:pPr>
            <w:r>
              <w:rPr>
                <w:rFonts w:eastAsia="Century Gothic"/>
              </w:rPr>
              <w:t xml:space="preserve">Diploma - issued upon graduation. </w:t>
            </w:r>
            <w:r>
              <w:rPr>
                <w:rFonts w:eastAsia="Century Gothic"/>
                <w:sz w:val="22"/>
              </w:rPr>
              <w:t xml:space="preserve"> </w:t>
            </w:r>
          </w:p>
          <w:p w14:paraId="0B488848" w14:textId="2F0D7A9E" w:rsidR="00BF02C3" w:rsidRDefault="00BF02C3" w:rsidP="00BF02C3">
            <w:pPr>
              <w:pStyle w:val="NoSpacing"/>
              <w:rPr>
                <w:rFonts w:eastAsia="Century Gothic"/>
                <w:sz w:val="22"/>
              </w:rPr>
            </w:pPr>
            <w:r w:rsidRPr="00AA27DE">
              <w:rPr>
                <w:rFonts w:eastAsia="Century Gothic"/>
              </w:rPr>
              <w:t>State License -</w:t>
            </w:r>
            <w:r w:rsidR="00AA27DE">
              <w:rPr>
                <w:spacing w:val="-6"/>
                <w:sz w:val="20"/>
              </w:rPr>
              <w:t xml:space="preserve"> </w:t>
            </w:r>
            <w:r w:rsidR="00AA27DE">
              <w:rPr>
                <w:sz w:val="20"/>
              </w:rPr>
              <w:t>issued</w:t>
            </w:r>
            <w:r w:rsidR="00AA27DE">
              <w:rPr>
                <w:spacing w:val="-5"/>
                <w:sz w:val="20"/>
              </w:rPr>
              <w:t xml:space="preserve"> </w:t>
            </w:r>
            <w:r w:rsidR="00AA27DE">
              <w:rPr>
                <w:sz w:val="20"/>
              </w:rPr>
              <w:t>upon</w:t>
            </w:r>
            <w:r w:rsidR="00AA27DE">
              <w:rPr>
                <w:spacing w:val="-4"/>
                <w:sz w:val="20"/>
              </w:rPr>
              <w:t xml:space="preserve"> </w:t>
            </w:r>
            <w:r w:rsidR="00AA27DE">
              <w:rPr>
                <w:sz w:val="20"/>
              </w:rPr>
              <w:t>passing</w:t>
            </w:r>
            <w:r w:rsidR="00AA27DE">
              <w:rPr>
                <w:spacing w:val="-7"/>
                <w:sz w:val="20"/>
              </w:rPr>
              <w:t xml:space="preserve"> </w:t>
            </w:r>
            <w:r w:rsidR="00AA27DE">
              <w:rPr>
                <w:sz w:val="20"/>
              </w:rPr>
              <w:t>National and State Exams and submitting licensure application to licensing division.</w:t>
            </w:r>
            <w:r>
              <w:rPr>
                <w:rFonts w:eastAsia="Century Gothic"/>
              </w:rPr>
              <w:t xml:space="preserve"> </w:t>
            </w:r>
            <w:r>
              <w:rPr>
                <w:rFonts w:eastAsia="Century Gothic"/>
                <w:sz w:val="22"/>
              </w:rPr>
              <w:t xml:space="preserve"> </w:t>
            </w:r>
          </w:p>
          <w:p w14:paraId="78A0EA33" w14:textId="77777777" w:rsidR="00BF02C3" w:rsidRDefault="00BF02C3" w:rsidP="00BF02C3">
            <w:pPr>
              <w:pStyle w:val="NoSpacing"/>
            </w:pPr>
          </w:p>
          <w:p w14:paraId="5045A1A2" w14:textId="5C6D0314" w:rsidR="00BF02C3" w:rsidRDefault="00BF02C3" w:rsidP="00BF02C3">
            <w:pPr>
              <w:pStyle w:val="NoSpacing"/>
              <w:rPr>
                <w:sz w:val="24"/>
                <w:szCs w:val="24"/>
              </w:rPr>
            </w:pPr>
            <w:r>
              <w:rPr>
                <w:sz w:val="24"/>
                <w:szCs w:val="24"/>
              </w:rPr>
              <w:t xml:space="preserve">Application Fee (non-refundable, </w:t>
            </w:r>
            <w:r w:rsidR="004619CF">
              <w:rPr>
                <w:sz w:val="24"/>
                <w:szCs w:val="24"/>
              </w:rPr>
              <w:t>non-transferrable</w:t>
            </w:r>
            <w:r>
              <w:rPr>
                <w:sz w:val="24"/>
                <w:szCs w:val="24"/>
              </w:rPr>
              <w:t>)</w:t>
            </w:r>
            <w:r>
              <w:rPr>
                <w:sz w:val="24"/>
                <w:szCs w:val="24"/>
              </w:rPr>
              <w:tab/>
              <w:t>$    100.00</w:t>
            </w:r>
          </w:p>
          <w:p w14:paraId="1A56AE7A" w14:textId="77777777" w:rsidR="00BF02C3" w:rsidRDefault="00BF02C3" w:rsidP="00BF02C3">
            <w:pPr>
              <w:pStyle w:val="NoSpacing"/>
              <w:rPr>
                <w:sz w:val="24"/>
                <w:szCs w:val="24"/>
              </w:rPr>
            </w:pPr>
            <w:r>
              <w:rPr>
                <w:bCs/>
                <w:sz w:val="24"/>
                <w:szCs w:val="24"/>
              </w:rPr>
              <w:t>Tuition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$ 5,702.00</w:t>
            </w:r>
          </w:p>
          <w:p w14:paraId="0A704402" w14:textId="77777777" w:rsidR="00BF02C3" w:rsidRDefault="00BF02C3" w:rsidP="00BF02C3">
            <w:pPr>
              <w:pStyle w:val="NoSpacing"/>
              <w:rPr>
                <w:sz w:val="24"/>
                <w:szCs w:val="24"/>
              </w:rPr>
            </w:pPr>
            <w:r>
              <w:rPr>
                <w:bCs/>
                <w:sz w:val="24"/>
                <w:szCs w:val="24"/>
              </w:rPr>
              <w:t>Kit Fee (Books Included)</w:t>
            </w:r>
            <w:r>
              <w:rPr>
                <w:sz w:val="24"/>
                <w:szCs w:val="24"/>
              </w:rPr>
              <w:tab/>
            </w:r>
            <w:r>
              <w:rPr>
                <w:sz w:val="24"/>
                <w:szCs w:val="24"/>
              </w:rPr>
              <w:tab/>
            </w:r>
            <w:r>
              <w:rPr>
                <w:sz w:val="24"/>
                <w:szCs w:val="24"/>
              </w:rPr>
              <w:tab/>
            </w:r>
            <w:r>
              <w:rPr>
                <w:bCs/>
                <w:sz w:val="24"/>
                <w:szCs w:val="24"/>
              </w:rPr>
              <w:tab/>
            </w:r>
            <w:r>
              <w:rPr>
                <w:bCs/>
                <w:sz w:val="24"/>
                <w:szCs w:val="24"/>
              </w:rPr>
              <w:tab/>
              <w:t>$    200.00</w:t>
            </w:r>
          </w:p>
          <w:p w14:paraId="0FEDB15C" w14:textId="77777777" w:rsidR="00BF02C3" w:rsidRDefault="00BF02C3" w:rsidP="00BF02C3">
            <w:pPr>
              <w:pStyle w:val="NoSpacing"/>
              <w:rPr>
                <w:sz w:val="24"/>
                <w:szCs w:val="24"/>
              </w:rPr>
            </w:pPr>
            <w:r>
              <w:rPr>
                <w:sz w:val="24"/>
                <w:szCs w:val="24"/>
              </w:rPr>
              <w:t>Utah State Sales Tax (Kit) (subject to change)</w:t>
            </w:r>
            <w:r>
              <w:rPr>
                <w:sz w:val="24"/>
                <w:szCs w:val="24"/>
              </w:rPr>
              <w:tab/>
            </w:r>
            <w:r>
              <w:rPr>
                <w:sz w:val="24"/>
                <w:szCs w:val="24"/>
              </w:rPr>
              <w:tab/>
              <w:t>$      14.90</w:t>
            </w:r>
          </w:p>
          <w:p w14:paraId="2CB9C57A" w14:textId="1438C916" w:rsidR="00BF02C3" w:rsidRDefault="00BF02C3" w:rsidP="00BF02C3">
            <w:pPr>
              <w:pStyle w:val="NoSpacing"/>
              <w:rPr>
                <w:sz w:val="24"/>
                <w:szCs w:val="24"/>
              </w:rPr>
            </w:pPr>
            <w:r>
              <w:rPr>
                <w:sz w:val="24"/>
                <w:szCs w:val="24"/>
              </w:rPr>
              <w:t xml:space="preserve">Nuts and </w:t>
            </w:r>
            <w:r w:rsidR="004619CF">
              <w:rPr>
                <w:sz w:val="24"/>
                <w:szCs w:val="24"/>
              </w:rPr>
              <w:t>Bolts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500.00</w:t>
            </w:r>
          </w:p>
          <w:p w14:paraId="6DD9B5DB" w14:textId="77777777" w:rsidR="00BF02C3" w:rsidRDefault="00BF02C3" w:rsidP="00BF02C3">
            <w:pPr>
              <w:pStyle w:val="NoSpacing"/>
              <w:rPr>
                <w:sz w:val="24"/>
                <w:szCs w:val="24"/>
              </w:rPr>
            </w:pPr>
            <w:r>
              <w:rPr>
                <w:sz w:val="24"/>
                <w:szCs w:val="24"/>
              </w:rPr>
              <w:t>Sales Tax on Nuts and Bolts</w:t>
            </w:r>
            <w:r>
              <w:rPr>
                <w:sz w:val="24"/>
                <w:szCs w:val="24"/>
              </w:rPr>
              <w:tab/>
            </w:r>
            <w:r>
              <w:rPr>
                <w:sz w:val="24"/>
                <w:szCs w:val="24"/>
              </w:rPr>
              <w:tab/>
            </w:r>
            <w:r>
              <w:rPr>
                <w:sz w:val="24"/>
                <w:szCs w:val="24"/>
              </w:rPr>
              <w:tab/>
            </w:r>
            <w:r>
              <w:rPr>
                <w:sz w:val="24"/>
                <w:szCs w:val="24"/>
              </w:rPr>
              <w:tab/>
            </w:r>
            <w:r>
              <w:rPr>
                <w:sz w:val="24"/>
                <w:szCs w:val="24"/>
              </w:rPr>
              <w:tab/>
              <w:t xml:space="preserve">$      37.25 </w:t>
            </w:r>
          </w:p>
          <w:p w14:paraId="542278E9" w14:textId="77777777" w:rsidR="00BF02C3" w:rsidRDefault="00BF02C3" w:rsidP="00BF02C3">
            <w:pPr>
              <w:pStyle w:val="NoSpacing"/>
              <w:rPr>
                <w:sz w:val="24"/>
                <w:szCs w:val="24"/>
              </w:rPr>
            </w:pPr>
            <w:r>
              <w:rPr>
                <w:sz w:val="24"/>
                <w:szCs w:val="24"/>
              </w:rPr>
              <w:t>Qnity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100.00</w:t>
            </w:r>
          </w:p>
          <w:p w14:paraId="49856147" w14:textId="77777777" w:rsidR="00BF02C3" w:rsidRDefault="00BF02C3" w:rsidP="00BF02C3">
            <w:pPr>
              <w:pStyle w:val="NoSpacing"/>
              <w:rPr>
                <w:sz w:val="24"/>
                <w:szCs w:val="24"/>
              </w:rPr>
            </w:pPr>
            <w:r>
              <w:rPr>
                <w:sz w:val="24"/>
                <w:szCs w:val="24"/>
              </w:rPr>
              <w:t>Sales Tax on Qnity</w:t>
            </w:r>
            <w:r>
              <w:rPr>
                <w:sz w:val="24"/>
                <w:szCs w:val="24"/>
              </w:rPr>
              <w:tab/>
            </w:r>
            <w:r>
              <w:rPr>
                <w:sz w:val="24"/>
                <w:szCs w:val="24"/>
              </w:rPr>
              <w:tab/>
            </w:r>
            <w:r>
              <w:rPr>
                <w:sz w:val="24"/>
                <w:szCs w:val="24"/>
              </w:rPr>
              <w:tab/>
            </w:r>
            <w:r>
              <w:rPr>
                <w:sz w:val="24"/>
                <w:szCs w:val="24"/>
              </w:rPr>
              <w:tab/>
            </w:r>
            <w:r>
              <w:rPr>
                <w:sz w:val="24"/>
                <w:szCs w:val="24"/>
              </w:rPr>
              <w:tab/>
            </w:r>
            <w:r>
              <w:rPr>
                <w:sz w:val="24"/>
                <w:szCs w:val="24"/>
              </w:rPr>
              <w:tab/>
              <w:t>$        7.45</w:t>
            </w:r>
            <w:r>
              <w:rPr>
                <w:sz w:val="24"/>
                <w:szCs w:val="24"/>
              </w:rPr>
              <w:tab/>
            </w:r>
          </w:p>
          <w:p w14:paraId="1DB80802" w14:textId="38180068" w:rsidR="00655981" w:rsidRDefault="00BF02C3" w:rsidP="00BF02C3">
            <w:pPr>
              <w:pStyle w:val="NoSpacing"/>
              <w:rPr>
                <w:sz w:val="24"/>
                <w:szCs w:val="24"/>
              </w:rPr>
            </w:pPr>
            <w:r>
              <w:rPr>
                <w:sz w:val="24"/>
                <w:szCs w:val="24"/>
              </w:rPr>
              <w:t>Grand 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$ 6,661.60</w:t>
            </w:r>
          </w:p>
          <w:p w14:paraId="67B58969" w14:textId="77777777" w:rsidR="00655981" w:rsidRDefault="00655981" w:rsidP="00BF02C3">
            <w:pPr>
              <w:pStyle w:val="NoSpacing"/>
              <w:rPr>
                <w:sz w:val="24"/>
                <w:szCs w:val="24"/>
              </w:rPr>
            </w:pPr>
          </w:p>
          <w:p w14:paraId="52894B98" w14:textId="77777777" w:rsidR="007575E2" w:rsidRDefault="007575E2" w:rsidP="00BF02C3">
            <w:pPr>
              <w:pStyle w:val="NoSpacing"/>
              <w:rPr>
                <w:sz w:val="24"/>
                <w:szCs w:val="24"/>
              </w:rPr>
            </w:pPr>
          </w:p>
          <w:p w14:paraId="63D745AA" w14:textId="77777777" w:rsidR="007575E2" w:rsidRDefault="007575E2" w:rsidP="00BF02C3">
            <w:pPr>
              <w:pStyle w:val="NoSpacing"/>
              <w:rPr>
                <w:sz w:val="24"/>
                <w:szCs w:val="24"/>
              </w:rPr>
            </w:pPr>
          </w:p>
          <w:p w14:paraId="7A8257C3" w14:textId="77777777" w:rsidR="007575E2" w:rsidRDefault="007575E2" w:rsidP="00BF02C3">
            <w:pPr>
              <w:pStyle w:val="NoSpacing"/>
              <w:rPr>
                <w:sz w:val="24"/>
                <w:szCs w:val="24"/>
              </w:rPr>
            </w:pPr>
          </w:p>
          <w:p w14:paraId="0EF9D7F0" w14:textId="77777777" w:rsidR="007575E2" w:rsidRDefault="007575E2" w:rsidP="00BF02C3">
            <w:pPr>
              <w:pStyle w:val="NoSpacing"/>
              <w:rPr>
                <w:sz w:val="24"/>
                <w:szCs w:val="24"/>
              </w:rPr>
            </w:pPr>
          </w:p>
          <w:p w14:paraId="5758F55F" w14:textId="77777777" w:rsidR="007575E2" w:rsidRDefault="007575E2" w:rsidP="00BF02C3">
            <w:pPr>
              <w:pStyle w:val="NoSpacing"/>
              <w:rPr>
                <w:sz w:val="24"/>
                <w:szCs w:val="24"/>
              </w:rPr>
            </w:pPr>
          </w:p>
          <w:p w14:paraId="09138529" w14:textId="77777777" w:rsidR="007575E2" w:rsidRDefault="007575E2" w:rsidP="00BF02C3">
            <w:pPr>
              <w:pStyle w:val="NoSpacing"/>
              <w:rPr>
                <w:sz w:val="24"/>
                <w:szCs w:val="24"/>
              </w:rPr>
            </w:pPr>
          </w:p>
          <w:p w14:paraId="0103B923" w14:textId="77777777" w:rsidR="007575E2" w:rsidRDefault="007575E2" w:rsidP="00BF02C3">
            <w:pPr>
              <w:pStyle w:val="NoSpacing"/>
              <w:rPr>
                <w:sz w:val="24"/>
                <w:szCs w:val="24"/>
              </w:rPr>
            </w:pPr>
          </w:p>
          <w:p w14:paraId="4B973C68" w14:textId="77777777" w:rsidR="007575E2" w:rsidRDefault="007575E2" w:rsidP="00BF02C3">
            <w:pPr>
              <w:pStyle w:val="NoSpacing"/>
              <w:rPr>
                <w:sz w:val="24"/>
                <w:szCs w:val="24"/>
              </w:rPr>
            </w:pPr>
          </w:p>
          <w:p w14:paraId="1CF1CA72" w14:textId="484B930C" w:rsidR="007575E2" w:rsidRPr="003D513F" w:rsidRDefault="007575E2" w:rsidP="00BF02C3">
            <w:pPr>
              <w:pStyle w:val="NoSpacing"/>
            </w:pPr>
          </w:p>
        </w:tc>
      </w:tr>
    </w:tbl>
    <w:p w14:paraId="4E7CA49E" w14:textId="374712A8" w:rsidR="00BF02C3" w:rsidRDefault="00BF02C3" w:rsidP="00BF02C3">
      <w:pPr>
        <w:spacing w:after="120" w:line="265" w:lineRule="auto"/>
        <w:jc w:val="center"/>
        <w:rPr>
          <w:rFonts w:ascii="Times New Roman" w:eastAsia="Times New Roman" w:hAnsi="Times New Roman" w:cs="Times New Roman"/>
          <w:b/>
          <w:sz w:val="20"/>
          <w:u w:val="single" w:color="000000"/>
        </w:rPr>
      </w:pPr>
      <w:r>
        <w:rPr>
          <w:rFonts w:ascii="Times New Roman" w:eastAsia="Times New Roman" w:hAnsi="Times New Roman" w:cs="Times New Roman"/>
          <w:b/>
          <w:sz w:val="20"/>
          <w:u w:val="single" w:color="000000"/>
        </w:rPr>
        <w:t>ELECTROLOGY</w:t>
      </w:r>
      <w:r w:rsidR="001B6132">
        <w:rPr>
          <w:rFonts w:ascii="Times New Roman" w:eastAsia="Times New Roman" w:hAnsi="Times New Roman" w:cs="Times New Roman"/>
          <w:b/>
          <w:sz w:val="20"/>
          <w:u w:val="single" w:color="000000"/>
        </w:rPr>
        <w:t xml:space="preserve"> HYBRID DISTANCE EDUCATION</w:t>
      </w:r>
      <w:r w:rsidR="00152A73">
        <w:rPr>
          <w:rFonts w:ascii="Times New Roman" w:eastAsia="Times New Roman" w:hAnsi="Times New Roman" w:cs="Times New Roman"/>
          <w:b/>
          <w:sz w:val="20"/>
          <w:u w:val="single" w:color="000000"/>
        </w:rPr>
        <w:t xml:space="preserve"> COURSE</w:t>
      </w:r>
    </w:p>
    <w:p w14:paraId="409B93F7" w14:textId="77777777" w:rsidR="001633D6" w:rsidRDefault="001633D6" w:rsidP="00655981">
      <w:pPr>
        <w:tabs>
          <w:tab w:val="left" w:pos="3780"/>
        </w:tabs>
        <w:spacing w:before="77"/>
        <w:ind w:left="611"/>
        <w:rPr>
          <w:b/>
          <w:sz w:val="20"/>
          <w:u w:val="single"/>
        </w:rPr>
      </w:pPr>
    </w:p>
    <w:p w14:paraId="23A79EA3" w14:textId="77777777" w:rsidR="001633D6" w:rsidRDefault="001633D6" w:rsidP="00655981">
      <w:pPr>
        <w:tabs>
          <w:tab w:val="left" w:pos="3780"/>
        </w:tabs>
        <w:spacing w:before="77"/>
        <w:ind w:left="611"/>
        <w:rPr>
          <w:b/>
          <w:sz w:val="20"/>
          <w:u w:val="single"/>
        </w:rPr>
      </w:pPr>
    </w:p>
    <w:p w14:paraId="6626EE56" w14:textId="77777777" w:rsidR="00AB57E1" w:rsidRDefault="001633D6" w:rsidP="001633D6">
      <w:pPr>
        <w:tabs>
          <w:tab w:val="left" w:pos="3780"/>
        </w:tabs>
        <w:spacing w:before="77"/>
        <w:ind w:left="611"/>
        <w:rPr>
          <w:b/>
          <w:sz w:val="20"/>
        </w:rPr>
      </w:pPr>
      <w:r w:rsidRPr="001633D6">
        <w:rPr>
          <w:b/>
          <w:sz w:val="20"/>
        </w:rPr>
        <w:lastRenderedPageBreak/>
        <w:t xml:space="preserve">  </w:t>
      </w:r>
    </w:p>
    <w:p w14:paraId="17F9E7D2" w14:textId="0CDBC526" w:rsidR="001633D6" w:rsidRDefault="001633D6" w:rsidP="001633D6">
      <w:pPr>
        <w:tabs>
          <w:tab w:val="left" w:pos="3780"/>
        </w:tabs>
        <w:spacing w:before="77"/>
        <w:ind w:left="611"/>
        <w:rPr>
          <w:spacing w:val="-5"/>
          <w:sz w:val="20"/>
        </w:rPr>
      </w:pPr>
      <w:r w:rsidRPr="001633D6">
        <w:rPr>
          <w:b/>
          <w:sz w:val="20"/>
        </w:rPr>
        <w:t xml:space="preserve"> </w:t>
      </w:r>
      <w:r w:rsidR="00655981">
        <w:rPr>
          <w:b/>
          <w:sz w:val="20"/>
          <w:u w:val="single"/>
        </w:rPr>
        <w:t>DUE</w:t>
      </w:r>
      <w:r w:rsidR="00655981">
        <w:rPr>
          <w:b/>
          <w:spacing w:val="-3"/>
          <w:sz w:val="20"/>
          <w:u w:val="single"/>
        </w:rPr>
        <w:t xml:space="preserve"> </w:t>
      </w:r>
      <w:r w:rsidR="00655981">
        <w:rPr>
          <w:b/>
          <w:sz w:val="20"/>
          <w:u w:val="single"/>
        </w:rPr>
        <w:t>AT</w:t>
      </w:r>
      <w:r w:rsidR="00655981">
        <w:rPr>
          <w:b/>
          <w:spacing w:val="-1"/>
          <w:sz w:val="20"/>
          <w:u w:val="single"/>
        </w:rPr>
        <w:t xml:space="preserve"> </w:t>
      </w:r>
      <w:r w:rsidR="00655981">
        <w:rPr>
          <w:b/>
          <w:spacing w:val="-2"/>
          <w:sz w:val="20"/>
          <w:u w:val="single"/>
        </w:rPr>
        <w:t>REGISTRATION:</w:t>
      </w:r>
      <w:r w:rsidR="00655981">
        <w:rPr>
          <w:b/>
          <w:sz w:val="20"/>
        </w:rPr>
        <w:tab/>
      </w:r>
      <w:r w:rsidR="00655981">
        <w:rPr>
          <w:spacing w:val="-2"/>
          <w:sz w:val="20"/>
        </w:rPr>
        <w:t>$100.00</w:t>
      </w:r>
      <w:r w:rsidR="00655981">
        <w:rPr>
          <w:spacing w:val="9"/>
          <w:sz w:val="20"/>
        </w:rPr>
        <w:t xml:space="preserve"> </w:t>
      </w:r>
      <w:r w:rsidR="00655981">
        <w:rPr>
          <w:spacing w:val="-2"/>
          <w:sz w:val="20"/>
        </w:rPr>
        <w:t>non-refundable,</w:t>
      </w:r>
      <w:r w:rsidR="00655981">
        <w:rPr>
          <w:spacing w:val="9"/>
          <w:sz w:val="20"/>
        </w:rPr>
        <w:t xml:space="preserve"> </w:t>
      </w:r>
      <w:r w:rsidR="00655981">
        <w:rPr>
          <w:spacing w:val="-2"/>
          <w:sz w:val="20"/>
        </w:rPr>
        <w:t>non-transferable</w:t>
      </w:r>
      <w:r w:rsidR="00655981">
        <w:rPr>
          <w:spacing w:val="5"/>
          <w:sz w:val="20"/>
        </w:rPr>
        <w:t xml:space="preserve"> </w:t>
      </w:r>
      <w:r w:rsidR="00655981">
        <w:rPr>
          <w:spacing w:val="-2"/>
          <w:sz w:val="20"/>
        </w:rPr>
        <w:t>application</w:t>
      </w:r>
      <w:r w:rsidR="00655981">
        <w:rPr>
          <w:spacing w:val="9"/>
          <w:sz w:val="20"/>
        </w:rPr>
        <w:t xml:space="preserve"> </w:t>
      </w:r>
      <w:r w:rsidR="00655981">
        <w:rPr>
          <w:spacing w:val="-5"/>
          <w:sz w:val="20"/>
        </w:rPr>
        <w:t>fee</w:t>
      </w:r>
    </w:p>
    <w:p w14:paraId="67746D38" w14:textId="5C214977" w:rsidR="001633D6" w:rsidRDefault="00D2471C" w:rsidP="00D2471C">
      <w:pPr>
        <w:spacing w:before="121"/>
        <w:ind w:firstLine="611"/>
        <w:rPr>
          <w:rFonts w:ascii="Calibri"/>
          <w:sz w:val="21"/>
        </w:rPr>
      </w:pPr>
      <w:r w:rsidRPr="00295447">
        <w:rPr>
          <w:b/>
          <w:sz w:val="20"/>
        </w:rPr>
        <w:t xml:space="preserve"> </w:t>
      </w:r>
      <w:r w:rsidR="00655981">
        <w:rPr>
          <w:b/>
          <w:sz w:val="20"/>
          <w:u w:val="single"/>
        </w:rPr>
        <w:t>PAYMENT</w:t>
      </w:r>
      <w:r w:rsidR="00655981">
        <w:rPr>
          <w:b/>
          <w:spacing w:val="-8"/>
          <w:sz w:val="20"/>
          <w:u w:val="single"/>
        </w:rPr>
        <w:t xml:space="preserve"> </w:t>
      </w:r>
      <w:r w:rsidR="00655981">
        <w:rPr>
          <w:b/>
          <w:spacing w:val="-2"/>
          <w:sz w:val="20"/>
          <w:u w:val="single"/>
        </w:rPr>
        <w:t>OPTIONS:</w:t>
      </w:r>
      <w:r w:rsidR="001633D6" w:rsidRPr="001633D6">
        <w:rPr>
          <w:bCs/>
          <w:spacing w:val="-2"/>
          <w:sz w:val="20"/>
        </w:rPr>
        <w:tab/>
      </w:r>
      <w:r w:rsidR="001633D6">
        <w:rPr>
          <w:bCs/>
          <w:spacing w:val="-2"/>
          <w:sz w:val="20"/>
        </w:rPr>
        <w:t xml:space="preserve">                 </w:t>
      </w:r>
      <w:r w:rsidR="001633D6" w:rsidRPr="001633D6">
        <w:rPr>
          <w:sz w:val="20"/>
          <w:szCs w:val="20"/>
        </w:rPr>
        <w:t>Payment</w:t>
      </w:r>
      <w:r w:rsidR="001633D6" w:rsidRPr="001633D6">
        <w:rPr>
          <w:spacing w:val="-5"/>
          <w:sz w:val="20"/>
          <w:szCs w:val="20"/>
        </w:rPr>
        <w:t xml:space="preserve"> </w:t>
      </w:r>
      <w:r w:rsidR="001633D6" w:rsidRPr="001633D6">
        <w:rPr>
          <w:sz w:val="20"/>
          <w:szCs w:val="20"/>
        </w:rPr>
        <w:t>in</w:t>
      </w:r>
      <w:r w:rsidR="001633D6" w:rsidRPr="001633D6">
        <w:rPr>
          <w:spacing w:val="-4"/>
          <w:sz w:val="20"/>
          <w:szCs w:val="20"/>
        </w:rPr>
        <w:t xml:space="preserve"> </w:t>
      </w:r>
      <w:r w:rsidR="001633D6" w:rsidRPr="001633D6">
        <w:rPr>
          <w:sz w:val="20"/>
          <w:szCs w:val="20"/>
        </w:rPr>
        <w:t>full</w:t>
      </w:r>
      <w:r w:rsidR="001633D6" w:rsidRPr="001633D6">
        <w:rPr>
          <w:spacing w:val="-3"/>
          <w:sz w:val="20"/>
          <w:szCs w:val="20"/>
        </w:rPr>
        <w:t xml:space="preserve"> </w:t>
      </w:r>
      <w:r w:rsidR="001633D6" w:rsidRPr="001633D6">
        <w:rPr>
          <w:sz w:val="20"/>
          <w:szCs w:val="20"/>
        </w:rPr>
        <w:t>by</w:t>
      </w:r>
      <w:r w:rsidR="001633D6" w:rsidRPr="001633D6">
        <w:rPr>
          <w:spacing w:val="-6"/>
          <w:sz w:val="20"/>
          <w:szCs w:val="20"/>
        </w:rPr>
        <w:t xml:space="preserve"> </w:t>
      </w:r>
      <w:r w:rsidR="001633D6" w:rsidRPr="001633D6">
        <w:rPr>
          <w:sz w:val="20"/>
          <w:szCs w:val="20"/>
        </w:rPr>
        <w:t>cash,</w:t>
      </w:r>
      <w:r w:rsidR="001633D6" w:rsidRPr="001633D6">
        <w:rPr>
          <w:spacing w:val="-3"/>
          <w:sz w:val="20"/>
          <w:szCs w:val="20"/>
        </w:rPr>
        <w:t xml:space="preserve"> </w:t>
      </w:r>
      <w:r w:rsidR="001633D6" w:rsidRPr="001633D6">
        <w:rPr>
          <w:sz w:val="20"/>
          <w:szCs w:val="20"/>
        </w:rPr>
        <w:t>check,</w:t>
      </w:r>
      <w:r w:rsidR="001633D6" w:rsidRPr="001633D6">
        <w:rPr>
          <w:spacing w:val="-8"/>
          <w:sz w:val="20"/>
          <w:szCs w:val="20"/>
        </w:rPr>
        <w:t xml:space="preserve"> </w:t>
      </w:r>
      <w:r w:rsidR="001633D6" w:rsidRPr="001633D6">
        <w:rPr>
          <w:sz w:val="20"/>
          <w:szCs w:val="20"/>
        </w:rPr>
        <w:t>credit</w:t>
      </w:r>
      <w:r w:rsidR="001633D6" w:rsidRPr="001633D6">
        <w:rPr>
          <w:spacing w:val="-7"/>
          <w:sz w:val="20"/>
          <w:szCs w:val="20"/>
        </w:rPr>
        <w:t xml:space="preserve"> </w:t>
      </w:r>
      <w:r w:rsidR="001633D6" w:rsidRPr="001633D6">
        <w:rPr>
          <w:sz w:val="20"/>
          <w:szCs w:val="20"/>
        </w:rPr>
        <w:t>card,</w:t>
      </w:r>
      <w:r w:rsidR="001633D6" w:rsidRPr="001633D6">
        <w:rPr>
          <w:spacing w:val="-3"/>
          <w:sz w:val="20"/>
          <w:szCs w:val="20"/>
        </w:rPr>
        <w:t xml:space="preserve"> </w:t>
      </w:r>
      <w:r w:rsidR="001633D6" w:rsidRPr="001633D6">
        <w:rPr>
          <w:sz w:val="20"/>
          <w:szCs w:val="20"/>
        </w:rPr>
        <w:t>money</w:t>
      </w:r>
      <w:r w:rsidR="001633D6" w:rsidRPr="001633D6">
        <w:rPr>
          <w:spacing w:val="-3"/>
          <w:sz w:val="20"/>
          <w:szCs w:val="20"/>
        </w:rPr>
        <w:t xml:space="preserve"> </w:t>
      </w:r>
      <w:r w:rsidR="001633D6" w:rsidRPr="001633D6">
        <w:rPr>
          <w:sz w:val="20"/>
          <w:szCs w:val="20"/>
        </w:rPr>
        <w:t>order,</w:t>
      </w:r>
      <w:r w:rsidR="001633D6" w:rsidRPr="001633D6">
        <w:rPr>
          <w:spacing w:val="-3"/>
          <w:sz w:val="20"/>
          <w:szCs w:val="20"/>
        </w:rPr>
        <w:t xml:space="preserve"> </w:t>
      </w:r>
      <w:r w:rsidR="001633D6" w:rsidRPr="001633D6">
        <w:rPr>
          <w:sz w:val="20"/>
          <w:szCs w:val="20"/>
        </w:rPr>
        <w:t>Title</w:t>
      </w:r>
      <w:r w:rsidR="001633D6" w:rsidRPr="001633D6">
        <w:rPr>
          <w:spacing w:val="-3"/>
          <w:sz w:val="20"/>
          <w:szCs w:val="20"/>
        </w:rPr>
        <w:t xml:space="preserve"> </w:t>
      </w:r>
      <w:r w:rsidR="001633D6" w:rsidRPr="001633D6">
        <w:rPr>
          <w:sz w:val="20"/>
          <w:szCs w:val="20"/>
        </w:rPr>
        <w:t>IV,</w:t>
      </w:r>
      <w:r w:rsidR="001633D6" w:rsidRPr="001633D6">
        <w:rPr>
          <w:spacing w:val="-3"/>
          <w:sz w:val="20"/>
          <w:szCs w:val="20"/>
        </w:rPr>
        <w:t xml:space="preserve"> </w:t>
      </w:r>
      <w:r w:rsidR="001633D6" w:rsidRPr="001633D6">
        <w:rPr>
          <w:sz w:val="20"/>
          <w:szCs w:val="20"/>
        </w:rPr>
        <w:t>and/or</w:t>
      </w:r>
      <w:r w:rsidR="001633D6" w:rsidRPr="001633D6">
        <w:rPr>
          <w:spacing w:val="-5"/>
          <w:sz w:val="20"/>
          <w:szCs w:val="20"/>
        </w:rPr>
        <w:t xml:space="preserve"> </w:t>
      </w:r>
      <w:r w:rsidR="001633D6" w:rsidRPr="001633D6">
        <w:rPr>
          <w:sz w:val="20"/>
          <w:szCs w:val="20"/>
        </w:rPr>
        <w:t>Loan</w:t>
      </w:r>
      <w:r w:rsidR="001633D6" w:rsidRPr="001633D6">
        <w:rPr>
          <w:spacing w:val="-8"/>
          <w:sz w:val="20"/>
          <w:szCs w:val="20"/>
        </w:rPr>
        <w:t xml:space="preserve"> </w:t>
      </w:r>
      <w:r w:rsidR="001633D6" w:rsidRPr="001633D6">
        <w:rPr>
          <w:spacing w:val="-4"/>
          <w:sz w:val="20"/>
          <w:szCs w:val="20"/>
        </w:rPr>
        <w:t>etc.</w:t>
      </w:r>
    </w:p>
    <w:p w14:paraId="788EF00E" w14:textId="6B55773C" w:rsidR="001633D6" w:rsidRDefault="001633D6" w:rsidP="001633D6">
      <w:pPr>
        <w:pStyle w:val="BodyText"/>
        <w:spacing w:before="122" w:line="244" w:lineRule="auto"/>
        <w:ind w:left="3765" w:right="638"/>
      </w:pPr>
      <w:r>
        <w:t>A</w:t>
      </w:r>
      <w:r>
        <w:rPr>
          <w:spacing w:val="-1"/>
        </w:rPr>
        <w:t xml:space="preserve"> </w:t>
      </w:r>
      <w:r>
        <w:t>personal</w:t>
      </w:r>
      <w:r>
        <w:rPr>
          <w:spacing w:val="-2"/>
        </w:rPr>
        <w:t xml:space="preserve"> </w:t>
      </w:r>
      <w:r>
        <w:t>loan from</w:t>
      </w:r>
      <w:r>
        <w:rPr>
          <w:spacing w:val="-2"/>
        </w:rPr>
        <w:t xml:space="preserve"> </w:t>
      </w:r>
      <w:r>
        <w:t>a</w:t>
      </w:r>
      <w:r>
        <w:rPr>
          <w:spacing w:val="-4"/>
        </w:rPr>
        <w:t xml:space="preserve"> </w:t>
      </w:r>
      <w:r>
        <w:t>financial</w:t>
      </w:r>
      <w:r>
        <w:rPr>
          <w:spacing w:val="-2"/>
        </w:rPr>
        <w:t xml:space="preserve"> </w:t>
      </w:r>
      <w:r>
        <w:t>institution such</w:t>
      </w:r>
      <w:r>
        <w:rPr>
          <w:spacing w:val="-3"/>
        </w:rPr>
        <w:t xml:space="preserve"> </w:t>
      </w:r>
      <w:r>
        <w:t>as</w:t>
      </w:r>
      <w:r>
        <w:rPr>
          <w:spacing w:val="-11"/>
        </w:rPr>
        <w:t xml:space="preserve"> </w:t>
      </w:r>
      <w:r>
        <w:t>a</w:t>
      </w:r>
      <w:r>
        <w:rPr>
          <w:spacing w:val="-4"/>
        </w:rPr>
        <w:t xml:space="preserve"> </w:t>
      </w:r>
      <w:r>
        <w:t>bank</w:t>
      </w:r>
      <w:r>
        <w:rPr>
          <w:spacing w:val="-5"/>
        </w:rPr>
        <w:t xml:space="preserve"> </w:t>
      </w:r>
      <w:r>
        <w:t>or</w:t>
      </w:r>
      <w:r>
        <w:rPr>
          <w:spacing w:val="-3"/>
        </w:rPr>
        <w:t xml:space="preserve"> </w:t>
      </w:r>
      <w:r>
        <w:t>credit</w:t>
      </w:r>
      <w:r>
        <w:rPr>
          <w:spacing w:val="-11"/>
        </w:rPr>
        <w:t xml:space="preserve"> </w:t>
      </w:r>
      <w:r>
        <w:t>union. some     banking institutions may have an educational loan option.</w:t>
      </w:r>
    </w:p>
    <w:p w14:paraId="1E9C4CD0" w14:textId="60F4A8DB" w:rsidR="001633D6" w:rsidRDefault="001633D6" w:rsidP="001633D6">
      <w:pPr>
        <w:pStyle w:val="BodyText"/>
        <w:spacing w:before="159" w:line="237" w:lineRule="auto"/>
        <w:ind w:left="3765" w:right="43"/>
      </w:pPr>
      <w:r>
        <w:t>Financial</w:t>
      </w:r>
      <w:r>
        <w:rPr>
          <w:spacing w:val="-2"/>
        </w:rPr>
        <w:t xml:space="preserve"> </w:t>
      </w:r>
      <w:r>
        <w:t>aid</w:t>
      </w:r>
      <w:r>
        <w:rPr>
          <w:spacing w:val="-4"/>
        </w:rPr>
        <w:t xml:space="preserve"> </w:t>
      </w:r>
      <w:r>
        <w:t>is</w:t>
      </w:r>
      <w:r>
        <w:rPr>
          <w:spacing w:val="-7"/>
        </w:rPr>
        <w:t xml:space="preserve"> </w:t>
      </w:r>
      <w:r>
        <w:t>available</w:t>
      </w:r>
      <w:r>
        <w:rPr>
          <w:spacing w:val="-2"/>
        </w:rPr>
        <w:t xml:space="preserve"> </w:t>
      </w:r>
      <w:r>
        <w:t>for</w:t>
      </w:r>
      <w:r>
        <w:rPr>
          <w:spacing w:val="-3"/>
        </w:rPr>
        <w:t xml:space="preserve"> </w:t>
      </w:r>
      <w:r>
        <w:t>those</w:t>
      </w:r>
      <w:r>
        <w:rPr>
          <w:spacing w:val="-6"/>
        </w:rPr>
        <w:t xml:space="preserve"> </w:t>
      </w:r>
      <w:r>
        <w:t>who</w:t>
      </w:r>
      <w:r>
        <w:rPr>
          <w:spacing w:val="-3"/>
        </w:rPr>
        <w:t xml:space="preserve"> </w:t>
      </w:r>
      <w:r>
        <w:t>qualify.</w:t>
      </w:r>
      <w:r>
        <w:rPr>
          <w:spacing w:val="-3"/>
        </w:rPr>
        <w:t xml:space="preserve"> </w:t>
      </w:r>
      <w:r>
        <w:t>Apply</w:t>
      </w:r>
      <w:r>
        <w:rPr>
          <w:spacing w:val="-3"/>
        </w:rPr>
        <w:t xml:space="preserve"> </w:t>
      </w:r>
      <w:r>
        <w:t>for</w:t>
      </w:r>
      <w:r>
        <w:rPr>
          <w:spacing w:val="-3"/>
        </w:rPr>
        <w:t xml:space="preserve"> </w:t>
      </w:r>
      <w:r>
        <w:t>Pell</w:t>
      </w:r>
      <w:r>
        <w:rPr>
          <w:spacing w:val="-2"/>
        </w:rPr>
        <w:t xml:space="preserve"> </w:t>
      </w:r>
      <w:r>
        <w:t>Grant</w:t>
      </w:r>
      <w:r>
        <w:rPr>
          <w:spacing w:val="-6"/>
        </w:rPr>
        <w:t xml:space="preserve"> </w:t>
      </w:r>
      <w:r>
        <w:t>and</w:t>
      </w:r>
      <w:r>
        <w:rPr>
          <w:spacing w:val="-4"/>
        </w:rPr>
        <w:t xml:space="preserve"> </w:t>
      </w:r>
      <w:r>
        <w:t xml:space="preserve">Stafford       Loans online at </w:t>
      </w:r>
      <w:r>
        <w:rPr>
          <w:rFonts w:ascii="Calibri"/>
          <w:sz w:val="21"/>
        </w:rPr>
        <w:t>https://studentaid.gov</w:t>
      </w:r>
      <w:r>
        <w:rPr>
          <w:rFonts w:ascii="Calibri"/>
          <w:spacing w:val="80"/>
          <w:sz w:val="21"/>
        </w:rPr>
        <w:t xml:space="preserve"> </w:t>
      </w:r>
      <w:hyperlink r:id="rId146">
        <w:r>
          <w:t>(sc</w:t>
        </w:r>
      </w:hyperlink>
      <w:r>
        <w:t>hool code: 039213) FAFSA must be submitted by class start date to avoid monthly financing.</w:t>
      </w:r>
    </w:p>
    <w:p w14:paraId="6D3B87A0" w14:textId="77777777" w:rsidR="001633D6" w:rsidRDefault="001633D6" w:rsidP="001633D6">
      <w:pPr>
        <w:pStyle w:val="BodyText"/>
        <w:spacing w:before="2" w:line="268" w:lineRule="auto"/>
        <w:ind w:left="3765"/>
      </w:pPr>
      <w:r>
        <w:t>* If a tuition balance exists, this balance will be financed through TFC Credit Corporation.</w:t>
      </w:r>
      <w:r>
        <w:rPr>
          <w:spacing w:val="-8"/>
        </w:rPr>
        <w:t xml:space="preserve"> </w:t>
      </w:r>
      <w:r>
        <w:t>These</w:t>
      </w:r>
      <w:r>
        <w:rPr>
          <w:spacing w:val="-6"/>
        </w:rPr>
        <w:t xml:space="preserve"> </w:t>
      </w:r>
      <w:r>
        <w:t>payments</w:t>
      </w:r>
      <w:r>
        <w:rPr>
          <w:spacing w:val="-3"/>
        </w:rPr>
        <w:t xml:space="preserve"> </w:t>
      </w:r>
      <w:r>
        <w:t>will</w:t>
      </w:r>
      <w:r>
        <w:rPr>
          <w:spacing w:val="-3"/>
        </w:rPr>
        <w:t xml:space="preserve"> </w:t>
      </w:r>
      <w:r>
        <w:t>be</w:t>
      </w:r>
      <w:r>
        <w:rPr>
          <w:spacing w:val="-4"/>
        </w:rPr>
        <w:t xml:space="preserve"> </w:t>
      </w:r>
      <w:r>
        <w:t>$25.00-</w:t>
      </w:r>
      <w:r>
        <w:rPr>
          <w:spacing w:val="-1"/>
        </w:rPr>
        <w:t xml:space="preserve"> </w:t>
      </w:r>
      <w:r>
        <w:t>$50.00</w:t>
      </w:r>
      <w:r>
        <w:rPr>
          <w:spacing w:val="-3"/>
        </w:rPr>
        <w:t xml:space="preserve"> </w:t>
      </w:r>
      <w:r>
        <w:t>a month</w:t>
      </w:r>
      <w:r>
        <w:rPr>
          <w:spacing w:val="-4"/>
        </w:rPr>
        <w:t xml:space="preserve"> </w:t>
      </w:r>
      <w:r>
        <w:t>at</w:t>
      </w:r>
      <w:r>
        <w:rPr>
          <w:spacing w:val="-3"/>
        </w:rPr>
        <w:t xml:space="preserve"> </w:t>
      </w:r>
      <w:r>
        <w:t>0%</w:t>
      </w:r>
      <w:r>
        <w:rPr>
          <w:spacing w:val="-4"/>
        </w:rPr>
        <w:t xml:space="preserve"> </w:t>
      </w:r>
      <w:r>
        <w:t>interest</w:t>
      </w:r>
      <w:r>
        <w:rPr>
          <w:spacing w:val="-6"/>
        </w:rPr>
        <w:t xml:space="preserve"> </w:t>
      </w:r>
      <w:r>
        <w:t>until graduation.</w:t>
      </w:r>
      <w:r>
        <w:rPr>
          <w:spacing w:val="-8"/>
        </w:rPr>
        <w:t xml:space="preserve"> </w:t>
      </w:r>
      <w:r>
        <w:t>If</w:t>
      </w:r>
      <w:r>
        <w:rPr>
          <w:spacing w:val="-7"/>
        </w:rPr>
        <w:t xml:space="preserve"> </w:t>
      </w:r>
      <w:r>
        <w:t>a</w:t>
      </w:r>
      <w:r>
        <w:rPr>
          <w:spacing w:val="-9"/>
        </w:rPr>
        <w:t xml:space="preserve"> </w:t>
      </w:r>
      <w:r>
        <w:t>balance</w:t>
      </w:r>
      <w:r>
        <w:rPr>
          <w:spacing w:val="-11"/>
        </w:rPr>
        <w:t xml:space="preserve"> </w:t>
      </w:r>
      <w:r>
        <w:t>still</w:t>
      </w:r>
      <w:r>
        <w:rPr>
          <w:spacing w:val="-7"/>
        </w:rPr>
        <w:t xml:space="preserve"> </w:t>
      </w:r>
      <w:r>
        <w:t>exists</w:t>
      </w:r>
      <w:r>
        <w:rPr>
          <w:spacing w:val="-7"/>
        </w:rPr>
        <w:t xml:space="preserve"> </w:t>
      </w:r>
      <w:r>
        <w:t>upon</w:t>
      </w:r>
      <w:r>
        <w:rPr>
          <w:spacing w:val="-8"/>
        </w:rPr>
        <w:t xml:space="preserve"> </w:t>
      </w:r>
      <w:r>
        <w:t>graduation,</w:t>
      </w:r>
      <w:r>
        <w:rPr>
          <w:spacing w:val="-8"/>
        </w:rPr>
        <w:t xml:space="preserve"> </w:t>
      </w:r>
      <w:r>
        <w:t>student</w:t>
      </w:r>
      <w:r>
        <w:rPr>
          <w:spacing w:val="-7"/>
        </w:rPr>
        <w:t xml:space="preserve"> </w:t>
      </w:r>
      <w:r>
        <w:t>can</w:t>
      </w:r>
      <w:r>
        <w:rPr>
          <w:spacing w:val="-8"/>
        </w:rPr>
        <w:t xml:space="preserve"> </w:t>
      </w:r>
      <w:r>
        <w:t>refinance</w:t>
      </w:r>
      <w:r>
        <w:rPr>
          <w:spacing w:val="-7"/>
        </w:rPr>
        <w:t xml:space="preserve"> </w:t>
      </w:r>
      <w:r>
        <w:rPr>
          <w:spacing w:val="-5"/>
        </w:rPr>
        <w:t>for</w:t>
      </w:r>
    </w:p>
    <w:p w14:paraId="1FCEEA95" w14:textId="059A7A86" w:rsidR="001633D6" w:rsidRDefault="001633D6" w:rsidP="001633D6">
      <w:pPr>
        <w:pStyle w:val="BodyText"/>
        <w:spacing w:line="242" w:lineRule="exact"/>
        <w:ind w:left="3025" w:firstLine="575"/>
      </w:pPr>
      <w:r>
        <w:t xml:space="preserve">   $200.00</w:t>
      </w:r>
      <w:r>
        <w:rPr>
          <w:spacing w:val="-6"/>
        </w:rPr>
        <w:t xml:space="preserve"> </w:t>
      </w:r>
      <w:r>
        <w:t>a</w:t>
      </w:r>
      <w:r>
        <w:rPr>
          <w:spacing w:val="-3"/>
        </w:rPr>
        <w:t xml:space="preserve"> </w:t>
      </w:r>
      <w:r>
        <w:t>month</w:t>
      </w:r>
      <w:r>
        <w:rPr>
          <w:spacing w:val="-6"/>
        </w:rPr>
        <w:t xml:space="preserve"> </w:t>
      </w:r>
      <w:r>
        <w:t>at</w:t>
      </w:r>
      <w:r>
        <w:rPr>
          <w:spacing w:val="-5"/>
        </w:rPr>
        <w:t xml:space="preserve"> </w:t>
      </w:r>
      <w:r>
        <w:t>12%</w:t>
      </w:r>
      <w:r>
        <w:rPr>
          <w:spacing w:val="-6"/>
        </w:rPr>
        <w:t xml:space="preserve"> </w:t>
      </w:r>
      <w:r>
        <w:rPr>
          <w:spacing w:val="-2"/>
        </w:rPr>
        <w:t xml:space="preserve">interest </w:t>
      </w:r>
      <w:r>
        <w:t>unless other arrangements are made.</w:t>
      </w:r>
    </w:p>
    <w:p w14:paraId="600A0781" w14:textId="77777777" w:rsidR="001633D6" w:rsidRDefault="001633D6" w:rsidP="001633D6">
      <w:pPr>
        <w:pStyle w:val="BodyText"/>
        <w:spacing w:before="2"/>
        <w:rPr>
          <w:sz w:val="19"/>
        </w:rPr>
      </w:pPr>
    </w:p>
    <w:p w14:paraId="7BCED499" w14:textId="4E51A7D2" w:rsidR="001633D6" w:rsidRDefault="001633D6" w:rsidP="001633D6">
      <w:pPr>
        <w:pStyle w:val="BodyText"/>
        <w:ind w:left="3745" w:right="638"/>
      </w:pPr>
      <w:r>
        <w:t>In-House monthly payment plan through TFC Credit Corporation. Balance   financed</w:t>
      </w:r>
      <w:r>
        <w:rPr>
          <w:spacing w:val="-5"/>
        </w:rPr>
        <w:t xml:space="preserve"> </w:t>
      </w:r>
      <w:r>
        <w:t>in</w:t>
      </w:r>
      <w:r>
        <w:rPr>
          <w:spacing w:val="-4"/>
        </w:rPr>
        <w:t xml:space="preserve"> </w:t>
      </w:r>
      <w:r>
        <w:t>equal</w:t>
      </w:r>
      <w:r>
        <w:rPr>
          <w:spacing w:val="-3"/>
        </w:rPr>
        <w:t xml:space="preserve"> </w:t>
      </w:r>
      <w:r>
        <w:t>monthly</w:t>
      </w:r>
      <w:r>
        <w:rPr>
          <w:spacing w:val="-8"/>
        </w:rPr>
        <w:t xml:space="preserve"> </w:t>
      </w:r>
      <w:r>
        <w:t>installments</w:t>
      </w:r>
      <w:r>
        <w:rPr>
          <w:spacing w:val="-3"/>
        </w:rPr>
        <w:t xml:space="preserve"> </w:t>
      </w:r>
      <w:r>
        <w:t>based</w:t>
      </w:r>
      <w:r>
        <w:rPr>
          <w:spacing w:val="-5"/>
        </w:rPr>
        <w:t xml:space="preserve"> </w:t>
      </w:r>
      <w:r>
        <w:t>on</w:t>
      </w:r>
      <w:r>
        <w:rPr>
          <w:spacing w:val="-4"/>
        </w:rPr>
        <w:t xml:space="preserve"> </w:t>
      </w:r>
      <w:r>
        <w:t>original contract</w:t>
      </w:r>
      <w:r>
        <w:rPr>
          <w:spacing w:val="-7"/>
        </w:rPr>
        <w:t xml:space="preserve"> </w:t>
      </w:r>
      <w:r>
        <w:t>date</w:t>
      </w:r>
      <w:r>
        <w:rPr>
          <w:spacing w:val="-3"/>
        </w:rPr>
        <w:t xml:space="preserve"> </w:t>
      </w:r>
      <w:r>
        <w:t>at</w:t>
      </w:r>
      <w:r>
        <w:rPr>
          <w:spacing w:val="-7"/>
        </w:rPr>
        <w:t xml:space="preserve"> </w:t>
      </w:r>
      <w:r>
        <w:t xml:space="preserve">0% </w:t>
      </w:r>
      <w:r>
        <w:rPr>
          <w:spacing w:val="-2"/>
        </w:rPr>
        <w:t>interest.</w:t>
      </w:r>
    </w:p>
    <w:p w14:paraId="48BEF1A2" w14:textId="77777777" w:rsidR="001633D6" w:rsidRDefault="001633D6" w:rsidP="001633D6">
      <w:pPr>
        <w:pStyle w:val="BodyText"/>
        <w:spacing w:before="76"/>
        <w:ind w:left="3745" w:right="638"/>
      </w:pPr>
      <w:r>
        <w:t>Tuition</w:t>
      </w:r>
      <w:r>
        <w:rPr>
          <w:spacing w:val="-5"/>
        </w:rPr>
        <w:t xml:space="preserve"> </w:t>
      </w:r>
      <w:r>
        <w:t>assistance</w:t>
      </w:r>
      <w:r>
        <w:rPr>
          <w:spacing w:val="-4"/>
        </w:rPr>
        <w:t xml:space="preserve"> </w:t>
      </w:r>
      <w:r>
        <w:t>through</w:t>
      </w:r>
      <w:r>
        <w:rPr>
          <w:spacing w:val="-1"/>
        </w:rPr>
        <w:t xml:space="preserve"> </w:t>
      </w:r>
      <w:r>
        <w:t>Utah</w:t>
      </w:r>
      <w:r>
        <w:rPr>
          <w:spacing w:val="-5"/>
        </w:rPr>
        <w:t xml:space="preserve"> </w:t>
      </w:r>
      <w:r>
        <w:t>State</w:t>
      </w:r>
      <w:r>
        <w:rPr>
          <w:spacing w:val="-9"/>
        </w:rPr>
        <w:t xml:space="preserve"> </w:t>
      </w:r>
      <w:r>
        <w:t>Office</w:t>
      </w:r>
      <w:r>
        <w:rPr>
          <w:spacing w:val="-8"/>
        </w:rPr>
        <w:t xml:space="preserve"> </w:t>
      </w:r>
      <w:r>
        <w:t>of</w:t>
      </w:r>
      <w:r>
        <w:rPr>
          <w:spacing w:val="-8"/>
        </w:rPr>
        <w:t xml:space="preserve"> </w:t>
      </w:r>
      <w:r>
        <w:t>Rehabilitation</w:t>
      </w:r>
      <w:r>
        <w:rPr>
          <w:spacing w:val="-5"/>
        </w:rPr>
        <w:t xml:space="preserve"> </w:t>
      </w:r>
      <w:r>
        <w:t>for</w:t>
      </w:r>
      <w:r>
        <w:rPr>
          <w:spacing w:val="-1"/>
        </w:rPr>
        <w:t xml:space="preserve"> </w:t>
      </w:r>
      <w:r>
        <w:t>those</w:t>
      </w:r>
      <w:r>
        <w:rPr>
          <w:spacing w:val="-4"/>
        </w:rPr>
        <w:t xml:space="preserve"> </w:t>
      </w:r>
      <w:r>
        <w:t xml:space="preserve">who </w:t>
      </w:r>
      <w:r>
        <w:rPr>
          <w:spacing w:val="-2"/>
        </w:rPr>
        <w:t>qualify.</w:t>
      </w:r>
    </w:p>
    <w:p w14:paraId="566351F9" w14:textId="77777777" w:rsidR="00655981" w:rsidRPr="00BF02C3" w:rsidRDefault="00655981" w:rsidP="00275BBA">
      <w:pPr>
        <w:pStyle w:val="BodyText"/>
        <w:rPr>
          <w:b/>
        </w:rPr>
      </w:pPr>
    </w:p>
    <w:p w14:paraId="6BCEB49D" w14:textId="77777777" w:rsidR="001633D6" w:rsidRDefault="001633D6" w:rsidP="001633D6">
      <w:pPr>
        <w:pStyle w:val="BodyText"/>
        <w:spacing w:before="1"/>
        <w:ind w:left="2896" w:firstLine="704"/>
        <w:rPr>
          <w:spacing w:val="-4"/>
        </w:rPr>
      </w:pPr>
      <w:r>
        <w:t>Brush</w:t>
      </w:r>
      <w:r>
        <w:rPr>
          <w:spacing w:val="-7"/>
        </w:rPr>
        <w:t xml:space="preserve"> </w:t>
      </w:r>
      <w:r>
        <w:t>up</w:t>
      </w:r>
      <w:r>
        <w:rPr>
          <w:spacing w:val="-6"/>
        </w:rPr>
        <w:t xml:space="preserve"> </w:t>
      </w:r>
      <w:r>
        <w:t>classes</w:t>
      </w:r>
      <w:r>
        <w:rPr>
          <w:spacing w:val="-5"/>
        </w:rPr>
        <w:t xml:space="preserve"> </w:t>
      </w:r>
      <w:r>
        <w:t>are</w:t>
      </w:r>
      <w:r>
        <w:rPr>
          <w:spacing w:val="-5"/>
        </w:rPr>
        <w:t xml:space="preserve"> </w:t>
      </w:r>
      <w:r>
        <w:t>given</w:t>
      </w:r>
      <w:r>
        <w:rPr>
          <w:spacing w:val="-6"/>
        </w:rPr>
        <w:t xml:space="preserve"> </w:t>
      </w:r>
      <w:r>
        <w:t>at</w:t>
      </w:r>
      <w:r>
        <w:rPr>
          <w:spacing w:val="-9"/>
        </w:rPr>
        <w:t xml:space="preserve"> </w:t>
      </w:r>
      <w:r>
        <w:t>$150.00</w:t>
      </w:r>
      <w:r>
        <w:rPr>
          <w:spacing w:val="-5"/>
        </w:rPr>
        <w:t xml:space="preserve"> </w:t>
      </w:r>
      <w:r>
        <w:t>per</w:t>
      </w:r>
      <w:r>
        <w:rPr>
          <w:spacing w:val="-7"/>
        </w:rPr>
        <w:t xml:space="preserve"> </w:t>
      </w:r>
      <w:r>
        <w:t>day</w:t>
      </w:r>
      <w:r>
        <w:rPr>
          <w:spacing w:val="-10"/>
        </w:rPr>
        <w:t xml:space="preserve"> </w:t>
      </w:r>
      <w:r>
        <w:t>or</w:t>
      </w:r>
      <w:r>
        <w:rPr>
          <w:spacing w:val="-3"/>
        </w:rPr>
        <w:t xml:space="preserve"> </w:t>
      </w:r>
      <w:r>
        <w:t>$500.00</w:t>
      </w:r>
      <w:r>
        <w:rPr>
          <w:spacing w:val="-5"/>
        </w:rPr>
        <w:t xml:space="preserve"> </w:t>
      </w:r>
      <w:r>
        <w:t>per</w:t>
      </w:r>
      <w:r>
        <w:rPr>
          <w:spacing w:val="-2"/>
        </w:rPr>
        <w:t xml:space="preserve"> </w:t>
      </w:r>
      <w:r>
        <w:rPr>
          <w:spacing w:val="-4"/>
        </w:rPr>
        <w:t>week.</w:t>
      </w:r>
    </w:p>
    <w:p w14:paraId="60E731F9" w14:textId="77777777" w:rsidR="00903A08" w:rsidRDefault="00903A08" w:rsidP="001633D6">
      <w:pPr>
        <w:pStyle w:val="BodyText"/>
        <w:spacing w:before="1"/>
        <w:ind w:left="2896" w:firstLine="704"/>
        <w:rPr>
          <w:spacing w:val="-4"/>
        </w:rPr>
      </w:pPr>
    </w:p>
    <w:p w14:paraId="437C220E" w14:textId="77777777" w:rsidR="00903A08" w:rsidRDefault="00903A08" w:rsidP="001633D6">
      <w:pPr>
        <w:pStyle w:val="BodyText"/>
        <w:spacing w:before="1"/>
        <w:ind w:left="2896" w:firstLine="704"/>
        <w:rPr>
          <w:spacing w:val="-4"/>
        </w:rPr>
      </w:pPr>
    </w:p>
    <w:p w14:paraId="3FC3EF54" w14:textId="4E871AB1" w:rsidR="00903A08" w:rsidRDefault="00903A08" w:rsidP="00903A08">
      <w:pPr>
        <w:pStyle w:val="BodyText"/>
        <w:ind w:firstLine="720"/>
      </w:pPr>
      <w:r>
        <w:rPr>
          <w:b/>
          <w:u w:val="single"/>
        </w:rPr>
        <w:t>AVAILABLE</w:t>
      </w:r>
      <w:r>
        <w:rPr>
          <w:b/>
          <w:spacing w:val="-10"/>
          <w:u w:val="single"/>
        </w:rPr>
        <w:t xml:space="preserve"> </w:t>
      </w:r>
      <w:r>
        <w:rPr>
          <w:b/>
          <w:u w:val="single"/>
        </w:rPr>
        <w:t>SCHEDULES:</w:t>
      </w:r>
      <w:r w:rsidRPr="00903A08">
        <w:rPr>
          <w:bCs/>
        </w:rPr>
        <w:t xml:space="preserve">         </w:t>
      </w:r>
      <w:r>
        <w:t>Classes</w:t>
      </w:r>
      <w:r>
        <w:rPr>
          <w:spacing w:val="-12"/>
        </w:rPr>
        <w:t xml:space="preserve"> </w:t>
      </w:r>
      <w:r>
        <w:t>begin</w:t>
      </w:r>
      <w:r>
        <w:rPr>
          <w:spacing w:val="-3"/>
        </w:rPr>
        <w:t xml:space="preserve"> </w:t>
      </w:r>
      <w:r>
        <w:t>the</w:t>
      </w:r>
      <w:r>
        <w:rPr>
          <w:spacing w:val="-5"/>
        </w:rPr>
        <w:t xml:space="preserve"> </w:t>
      </w:r>
      <w:r>
        <w:t>first</w:t>
      </w:r>
      <w:r>
        <w:rPr>
          <w:spacing w:val="-9"/>
        </w:rPr>
        <w:t xml:space="preserve"> </w:t>
      </w:r>
      <w:r>
        <w:t>Tuesday</w:t>
      </w:r>
      <w:r>
        <w:rPr>
          <w:spacing w:val="-10"/>
        </w:rPr>
        <w:t xml:space="preserve"> </w:t>
      </w:r>
      <w:r>
        <w:t>of</w:t>
      </w:r>
      <w:r>
        <w:rPr>
          <w:spacing w:val="-5"/>
        </w:rPr>
        <w:t xml:space="preserve"> </w:t>
      </w:r>
      <w:r>
        <w:t>every</w:t>
      </w:r>
      <w:r>
        <w:rPr>
          <w:spacing w:val="-7"/>
        </w:rPr>
        <w:t xml:space="preserve"> </w:t>
      </w:r>
      <w:r>
        <w:t>month</w:t>
      </w:r>
      <w:r>
        <w:rPr>
          <w:spacing w:val="-6"/>
        </w:rPr>
        <w:t xml:space="preserve"> </w:t>
      </w:r>
      <w:r>
        <w:t>providing</w:t>
      </w:r>
      <w:r>
        <w:rPr>
          <w:spacing w:val="-9"/>
        </w:rPr>
        <w:t xml:space="preserve"> </w:t>
      </w:r>
      <w:r>
        <w:t>openings</w:t>
      </w:r>
      <w:r>
        <w:rPr>
          <w:spacing w:val="-9"/>
        </w:rPr>
        <w:t xml:space="preserve"> </w:t>
      </w:r>
      <w:r>
        <w:t>are</w:t>
      </w:r>
      <w:r>
        <w:rPr>
          <w:spacing w:val="-2"/>
        </w:rPr>
        <w:t xml:space="preserve"> available.</w:t>
      </w:r>
    </w:p>
    <w:p w14:paraId="5AC13FD5" w14:textId="77777777" w:rsidR="00903A08" w:rsidRDefault="00903A08" w:rsidP="00903A08">
      <w:pPr>
        <w:pStyle w:val="BodyText"/>
        <w:spacing w:before="5"/>
        <w:rPr>
          <w:sz w:val="21"/>
        </w:rPr>
      </w:pPr>
    </w:p>
    <w:tbl>
      <w:tblPr>
        <w:tblW w:w="0" w:type="auto"/>
        <w:tblInd w:w="3874" w:type="dxa"/>
        <w:tblLayout w:type="fixed"/>
        <w:tblCellMar>
          <w:left w:w="0" w:type="dxa"/>
          <w:right w:w="0" w:type="dxa"/>
        </w:tblCellMar>
        <w:tblLook w:val="01E0" w:firstRow="1" w:lastRow="1" w:firstColumn="1" w:lastColumn="1" w:noHBand="0" w:noVBand="0"/>
      </w:tblPr>
      <w:tblGrid>
        <w:gridCol w:w="2048"/>
        <w:gridCol w:w="1279"/>
        <w:gridCol w:w="2098"/>
      </w:tblGrid>
      <w:tr w:rsidR="00903A08" w14:paraId="638E5EA5" w14:textId="77777777" w:rsidTr="00B93892">
        <w:trPr>
          <w:trHeight w:val="317"/>
        </w:trPr>
        <w:tc>
          <w:tcPr>
            <w:tcW w:w="2048" w:type="dxa"/>
          </w:tcPr>
          <w:p w14:paraId="73204CF6" w14:textId="77777777" w:rsidR="00903A08" w:rsidRDefault="00903A08" w:rsidP="00F71B63">
            <w:pPr>
              <w:pStyle w:val="TableParagraph"/>
              <w:spacing w:before="1"/>
              <w:ind w:left="50"/>
              <w:rPr>
                <w:spacing w:val="-4"/>
                <w:sz w:val="20"/>
              </w:rPr>
            </w:pPr>
            <w:r>
              <w:rPr>
                <w:sz w:val="20"/>
              </w:rPr>
              <w:t>Full</w:t>
            </w:r>
            <w:r>
              <w:rPr>
                <w:spacing w:val="-3"/>
                <w:sz w:val="20"/>
              </w:rPr>
              <w:t xml:space="preserve"> </w:t>
            </w:r>
            <w:r>
              <w:rPr>
                <w:spacing w:val="-4"/>
                <w:sz w:val="20"/>
              </w:rPr>
              <w:t>Time</w:t>
            </w:r>
          </w:p>
          <w:p w14:paraId="42BAB1CF" w14:textId="57B2B777" w:rsidR="00B93892" w:rsidRPr="00B93892" w:rsidRDefault="00B93892" w:rsidP="00F71B63">
            <w:pPr>
              <w:pStyle w:val="TableParagraph"/>
              <w:spacing w:before="1"/>
              <w:ind w:left="50"/>
              <w:rPr>
                <w:sz w:val="16"/>
                <w:szCs w:val="16"/>
              </w:rPr>
            </w:pPr>
          </w:p>
        </w:tc>
        <w:tc>
          <w:tcPr>
            <w:tcW w:w="1279" w:type="dxa"/>
          </w:tcPr>
          <w:p w14:paraId="0F442D77" w14:textId="77777777" w:rsidR="00903A08" w:rsidRDefault="00903A08" w:rsidP="00F71B63">
            <w:pPr>
              <w:pStyle w:val="TableParagraph"/>
              <w:spacing w:before="1"/>
              <w:ind w:left="167"/>
              <w:rPr>
                <w:sz w:val="20"/>
              </w:rPr>
            </w:pPr>
            <w:r>
              <w:rPr>
                <w:sz w:val="20"/>
              </w:rPr>
              <w:t>Tues -</w:t>
            </w:r>
            <w:r>
              <w:rPr>
                <w:spacing w:val="-3"/>
                <w:sz w:val="20"/>
              </w:rPr>
              <w:t xml:space="preserve"> </w:t>
            </w:r>
            <w:r>
              <w:rPr>
                <w:spacing w:val="-5"/>
                <w:sz w:val="20"/>
              </w:rPr>
              <w:t>Fri</w:t>
            </w:r>
          </w:p>
        </w:tc>
        <w:tc>
          <w:tcPr>
            <w:tcW w:w="2098" w:type="dxa"/>
          </w:tcPr>
          <w:p w14:paraId="4590EAD9" w14:textId="77777777" w:rsidR="00903A08" w:rsidRDefault="00903A08" w:rsidP="00F71B63">
            <w:pPr>
              <w:pStyle w:val="TableParagraph"/>
              <w:spacing w:before="1"/>
              <w:ind w:right="46"/>
              <w:jc w:val="right"/>
              <w:rPr>
                <w:sz w:val="20"/>
              </w:rPr>
            </w:pPr>
            <w:r>
              <w:rPr>
                <w:sz w:val="20"/>
              </w:rPr>
              <w:t>9:30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903A08" w14:paraId="08FFB83C" w14:textId="77777777" w:rsidTr="00B93892">
        <w:trPr>
          <w:trHeight w:val="367"/>
        </w:trPr>
        <w:tc>
          <w:tcPr>
            <w:tcW w:w="2048" w:type="dxa"/>
          </w:tcPr>
          <w:p w14:paraId="67D1DBA5" w14:textId="7E352439" w:rsidR="00903A08" w:rsidRDefault="00B93892" w:rsidP="00F71B63">
            <w:pPr>
              <w:pStyle w:val="TableParagraph"/>
              <w:rPr>
                <w:rFonts w:ascii="Times New Roman"/>
                <w:sz w:val="18"/>
              </w:rPr>
            </w:pPr>
            <w:r w:rsidRPr="00B93892">
              <w:rPr>
                <w:spacing w:val="-4"/>
                <w:sz w:val="16"/>
                <w:szCs w:val="16"/>
              </w:rPr>
              <w:t>(17 weeks)</w:t>
            </w:r>
          </w:p>
        </w:tc>
        <w:tc>
          <w:tcPr>
            <w:tcW w:w="1279" w:type="dxa"/>
          </w:tcPr>
          <w:p w14:paraId="78E444DF" w14:textId="77777777" w:rsidR="00903A08" w:rsidRDefault="00903A08" w:rsidP="00B93892">
            <w:pPr>
              <w:pStyle w:val="TableParagraph"/>
              <w:ind w:left="167"/>
              <w:rPr>
                <w:sz w:val="20"/>
              </w:rPr>
            </w:pPr>
            <w:r>
              <w:rPr>
                <w:spacing w:val="-5"/>
                <w:sz w:val="20"/>
              </w:rPr>
              <w:t>Sat</w:t>
            </w:r>
          </w:p>
        </w:tc>
        <w:tc>
          <w:tcPr>
            <w:tcW w:w="2098" w:type="dxa"/>
          </w:tcPr>
          <w:p w14:paraId="6833097C" w14:textId="77777777" w:rsidR="00903A08" w:rsidRDefault="00903A08" w:rsidP="00B93892">
            <w:pPr>
              <w:pStyle w:val="TableParagraph"/>
              <w:ind w:right="46"/>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903A08" w14:paraId="10C74B6D" w14:textId="77777777" w:rsidTr="00B93892">
        <w:trPr>
          <w:trHeight w:val="307"/>
        </w:trPr>
        <w:tc>
          <w:tcPr>
            <w:tcW w:w="2048" w:type="dxa"/>
          </w:tcPr>
          <w:p w14:paraId="554B95A3" w14:textId="77777777" w:rsidR="00903A08" w:rsidRDefault="00903A08" w:rsidP="00F71B63">
            <w:pPr>
              <w:pStyle w:val="TableParagraph"/>
              <w:spacing w:before="32"/>
              <w:ind w:left="50"/>
              <w:rPr>
                <w:sz w:val="20"/>
              </w:rPr>
            </w:pPr>
            <w:r>
              <w:rPr>
                <w:sz w:val="20"/>
              </w:rPr>
              <w:t>Part</w:t>
            </w:r>
            <w:r>
              <w:rPr>
                <w:spacing w:val="-2"/>
                <w:sz w:val="20"/>
              </w:rPr>
              <w:t xml:space="preserve"> </w:t>
            </w:r>
            <w:r>
              <w:rPr>
                <w:spacing w:val="-4"/>
                <w:sz w:val="20"/>
              </w:rPr>
              <w:t>Time</w:t>
            </w:r>
          </w:p>
        </w:tc>
        <w:tc>
          <w:tcPr>
            <w:tcW w:w="1279" w:type="dxa"/>
          </w:tcPr>
          <w:p w14:paraId="4FB85EC3" w14:textId="77777777" w:rsidR="00903A08" w:rsidRDefault="00903A08" w:rsidP="00F71B63">
            <w:pPr>
              <w:pStyle w:val="TableParagraph"/>
              <w:spacing w:before="32"/>
              <w:ind w:left="167"/>
              <w:rPr>
                <w:sz w:val="20"/>
              </w:rPr>
            </w:pPr>
            <w:r>
              <w:rPr>
                <w:sz w:val="20"/>
              </w:rPr>
              <w:t>Tues -</w:t>
            </w:r>
            <w:r>
              <w:rPr>
                <w:spacing w:val="-3"/>
                <w:sz w:val="20"/>
              </w:rPr>
              <w:t xml:space="preserve"> </w:t>
            </w:r>
            <w:r>
              <w:rPr>
                <w:spacing w:val="-5"/>
                <w:sz w:val="20"/>
              </w:rPr>
              <w:t>Fri</w:t>
            </w:r>
          </w:p>
        </w:tc>
        <w:tc>
          <w:tcPr>
            <w:tcW w:w="2098" w:type="dxa"/>
          </w:tcPr>
          <w:p w14:paraId="6F1842CB" w14:textId="77777777" w:rsidR="00903A08" w:rsidRDefault="00903A08" w:rsidP="00F71B63">
            <w:pPr>
              <w:pStyle w:val="TableParagraph"/>
              <w:spacing w:before="32"/>
              <w:ind w:right="50"/>
              <w:jc w:val="right"/>
              <w:rPr>
                <w:sz w:val="20"/>
              </w:rPr>
            </w:pPr>
            <w:r>
              <w:rPr>
                <w:sz w:val="20"/>
              </w:rPr>
              <w:t>9:30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1:00</w:t>
            </w:r>
            <w:r>
              <w:rPr>
                <w:spacing w:val="-7"/>
                <w:sz w:val="20"/>
              </w:rPr>
              <w:t xml:space="preserve"> </w:t>
            </w:r>
            <w:r>
              <w:rPr>
                <w:spacing w:val="-5"/>
                <w:sz w:val="20"/>
              </w:rPr>
              <w:t>pm</w:t>
            </w:r>
          </w:p>
        </w:tc>
      </w:tr>
      <w:tr w:rsidR="00903A08" w14:paraId="65E5CEA9" w14:textId="77777777" w:rsidTr="00B93892">
        <w:trPr>
          <w:trHeight w:val="367"/>
        </w:trPr>
        <w:tc>
          <w:tcPr>
            <w:tcW w:w="2048" w:type="dxa"/>
          </w:tcPr>
          <w:p w14:paraId="48A55ACE" w14:textId="2241B463" w:rsidR="00903A08" w:rsidRPr="00B93892" w:rsidRDefault="00B93892" w:rsidP="00F71B63">
            <w:pPr>
              <w:pStyle w:val="TableParagraph"/>
              <w:rPr>
                <w:sz w:val="16"/>
                <w:szCs w:val="16"/>
              </w:rPr>
            </w:pPr>
            <w:r w:rsidRPr="00B93892">
              <w:rPr>
                <w:sz w:val="16"/>
                <w:szCs w:val="16"/>
              </w:rPr>
              <w:t>(28 Weeks)</w:t>
            </w:r>
          </w:p>
        </w:tc>
        <w:tc>
          <w:tcPr>
            <w:tcW w:w="1279" w:type="dxa"/>
          </w:tcPr>
          <w:p w14:paraId="0A99723F" w14:textId="77777777" w:rsidR="00903A08" w:rsidRDefault="00903A08" w:rsidP="00F71B63">
            <w:pPr>
              <w:pStyle w:val="TableParagraph"/>
              <w:spacing w:before="31"/>
              <w:ind w:left="162"/>
              <w:rPr>
                <w:sz w:val="20"/>
              </w:rPr>
            </w:pPr>
            <w:r>
              <w:rPr>
                <w:spacing w:val="-5"/>
                <w:sz w:val="20"/>
              </w:rPr>
              <w:t>Sat</w:t>
            </w:r>
          </w:p>
        </w:tc>
        <w:tc>
          <w:tcPr>
            <w:tcW w:w="2098" w:type="dxa"/>
          </w:tcPr>
          <w:p w14:paraId="3BC09375" w14:textId="77777777" w:rsidR="00903A08" w:rsidRDefault="00903A08" w:rsidP="00F71B63">
            <w:pPr>
              <w:pStyle w:val="TableParagraph"/>
              <w:spacing w:before="31"/>
              <w:ind w:right="46"/>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903A08" w14:paraId="3920A0D6" w14:textId="77777777" w:rsidTr="00B93892">
        <w:trPr>
          <w:trHeight w:val="615"/>
        </w:trPr>
        <w:tc>
          <w:tcPr>
            <w:tcW w:w="2048" w:type="dxa"/>
          </w:tcPr>
          <w:p w14:paraId="743F7069" w14:textId="77777777" w:rsidR="00903A08" w:rsidRDefault="00903A08" w:rsidP="00F71B63">
            <w:pPr>
              <w:pStyle w:val="TableParagraph"/>
              <w:spacing w:before="91"/>
              <w:ind w:left="54"/>
              <w:rPr>
                <w:spacing w:val="-2"/>
                <w:sz w:val="20"/>
              </w:rPr>
            </w:pPr>
            <w:r>
              <w:rPr>
                <w:sz w:val="20"/>
              </w:rPr>
              <w:t>Part</w:t>
            </w:r>
            <w:r>
              <w:rPr>
                <w:spacing w:val="-6"/>
                <w:sz w:val="20"/>
              </w:rPr>
              <w:t xml:space="preserve"> </w:t>
            </w:r>
            <w:r>
              <w:rPr>
                <w:sz w:val="20"/>
              </w:rPr>
              <w:t>Time</w:t>
            </w:r>
            <w:r>
              <w:rPr>
                <w:spacing w:val="-5"/>
                <w:sz w:val="20"/>
              </w:rPr>
              <w:t xml:space="preserve"> </w:t>
            </w:r>
            <w:r>
              <w:rPr>
                <w:spacing w:val="-2"/>
                <w:sz w:val="20"/>
              </w:rPr>
              <w:t>Extended</w:t>
            </w:r>
          </w:p>
          <w:p w14:paraId="3C361D76" w14:textId="69F36CE9" w:rsidR="00B93892" w:rsidRPr="00B93892" w:rsidRDefault="00B93892" w:rsidP="00B93892">
            <w:pPr>
              <w:pStyle w:val="TableParagraph"/>
              <w:ind w:left="54"/>
              <w:rPr>
                <w:sz w:val="16"/>
                <w:szCs w:val="16"/>
              </w:rPr>
            </w:pPr>
            <w:r w:rsidRPr="00B93892">
              <w:rPr>
                <w:spacing w:val="-2"/>
                <w:sz w:val="16"/>
                <w:szCs w:val="16"/>
              </w:rPr>
              <w:t>(20 Weeks)</w:t>
            </w:r>
          </w:p>
        </w:tc>
        <w:tc>
          <w:tcPr>
            <w:tcW w:w="1279" w:type="dxa"/>
          </w:tcPr>
          <w:p w14:paraId="0314F935" w14:textId="77777777" w:rsidR="00903A08" w:rsidRDefault="00903A08" w:rsidP="00F71B63">
            <w:pPr>
              <w:pStyle w:val="TableParagraph"/>
              <w:spacing w:before="37" w:line="280" w:lineRule="atLeast"/>
              <w:ind w:left="143" w:right="118" w:hanging="15"/>
              <w:rPr>
                <w:sz w:val="20"/>
              </w:rPr>
            </w:pPr>
            <w:r>
              <w:rPr>
                <w:sz w:val="20"/>
              </w:rPr>
              <w:t>Tues</w:t>
            </w:r>
            <w:r>
              <w:rPr>
                <w:spacing w:val="-14"/>
                <w:sz w:val="20"/>
              </w:rPr>
              <w:t xml:space="preserve"> </w:t>
            </w:r>
            <w:r>
              <w:rPr>
                <w:sz w:val="20"/>
              </w:rPr>
              <w:t>-</w:t>
            </w:r>
            <w:r>
              <w:rPr>
                <w:spacing w:val="-14"/>
                <w:sz w:val="20"/>
              </w:rPr>
              <w:t xml:space="preserve"> </w:t>
            </w:r>
            <w:r>
              <w:rPr>
                <w:sz w:val="20"/>
              </w:rPr>
              <w:t xml:space="preserve">Fri </w:t>
            </w:r>
            <w:r>
              <w:rPr>
                <w:spacing w:val="-4"/>
                <w:sz w:val="20"/>
              </w:rPr>
              <w:t>Sat</w:t>
            </w:r>
          </w:p>
        </w:tc>
        <w:tc>
          <w:tcPr>
            <w:tcW w:w="2098" w:type="dxa"/>
          </w:tcPr>
          <w:p w14:paraId="56A928B7" w14:textId="77777777" w:rsidR="00903A08" w:rsidRDefault="00903A08" w:rsidP="00F71B63">
            <w:pPr>
              <w:pStyle w:val="TableParagraph"/>
              <w:spacing w:before="91"/>
              <w:ind w:left="329"/>
              <w:rPr>
                <w:sz w:val="20"/>
              </w:rPr>
            </w:pPr>
            <w:r>
              <w:rPr>
                <w:sz w:val="20"/>
              </w:rPr>
              <w:t>9:30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3:00</w:t>
            </w:r>
            <w:r>
              <w:rPr>
                <w:spacing w:val="-7"/>
                <w:sz w:val="20"/>
              </w:rPr>
              <w:t xml:space="preserve"> </w:t>
            </w:r>
            <w:r>
              <w:rPr>
                <w:spacing w:val="-5"/>
                <w:sz w:val="20"/>
              </w:rPr>
              <w:t>pm</w:t>
            </w:r>
          </w:p>
          <w:p w14:paraId="328BD2BE" w14:textId="77777777" w:rsidR="00903A08" w:rsidRDefault="00903A08" w:rsidP="00F71B63">
            <w:pPr>
              <w:pStyle w:val="TableParagraph"/>
              <w:spacing w:before="34" w:line="226" w:lineRule="exact"/>
              <w:ind w:left="324"/>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bl>
    <w:p w14:paraId="352BAC8B" w14:textId="77777777" w:rsidR="00903A08" w:rsidRDefault="00903A08" w:rsidP="001633D6">
      <w:pPr>
        <w:pStyle w:val="BodyText"/>
        <w:spacing w:before="1"/>
        <w:ind w:left="2896" w:firstLine="704"/>
        <w:rPr>
          <w:spacing w:val="-4"/>
        </w:rPr>
      </w:pPr>
    </w:p>
    <w:p w14:paraId="4D491734" w14:textId="2B4AF8A6" w:rsidR="00AB57E1" w:rsidRPr="00AB57E1" w:rsidRDefault="00AB57E1" w:rsidP="00AB57E1">
      <w:pPr>
        <w:pStyle w:val="BodyText"/>
        <w:spacing w:before="1"/>
        <w:ind w:firstLine="720"/>
        <w:rPr>
          <w:b/>
          <w:bCs/>
          <w:u w:val="single"/>
        </w:rPr>
      </w:pPr>
      <w:r w:rsidRPr="00AB57E1">
        <w:rPr>
          <w:b/>
          <w:bCs/>
          <w:spacing w:val="-4"/>
          <w:u w:val="single"/>
        </w:rPr>
        <w:t>SUPPLIES NEEDED:</w:t>
      </w:r>
    </w:p>
    <w:p w14:paraId="73F3D7AE" w14:textId="77777777" w:rsidR="001633D6" w:rsidRDefault="001633D6" w:rsidP="001633D6">
      <w:pPr>
        <w:pStyle w:val="BodyText"/>
        <w:spacing w:before="2"/>
        <w:rPr>
          <w:sz w:val="24"/>
        </w:rPr>
      </w:pPr>
    </w:p>
    <w:p w14:paraId="6CA616BC" w14:textId="77777777" w:rsidR="001633D6" w:rsidRDefault="001633D6" w:rsidP="00AB57E1">
      <w:pPr>
        <w:pStyle w:val="Heading9"/>
        <w:ind w:left="2160"/>
      </w:pPr>
      <w:r>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3AC3131F" w14:textId="77777777" w:rsidR="001633D6" w:rsidRDefault="001633D6" w:rsidP="00AB57E1">
      <w:pPr>
        <w:spacing w:before="54" w:line="244" w:lineRule="auto"/>
        <w:ind w:left="3600" w:right="1224"/>
        <w:rPr>
          <w:sz w:val="18"/>
        </w:rPr>
      </w:pPr>
      <w:r>
        <w:rPr>
          <w:sz w:val="18"/>
        </w:rPr>
        <w:t>You</w:t>
      </w:r>
      <w:r>
        <w:rPr>
          <w:spacing w:val="-4"/>
          <w:sz w:val="18"/>
        </w:rPr>
        <w:t xml:space="preserve"> </w:t>
      </w:r>
      <w:r>
        <w:rPr>
          <w:sz w:val="18"/>
        </w:rPr>
        <w:t>do</w:t>
      </w:r>
      <w:r>
        <w:rPr>
          <w:spacing w:val="-3"/>
          <w:sz w:val="18"/>
        </w:rPr>
        <w:t xml:space="preserve"> </w:t>
      </w:r>
      <w:r>
        <w:rPr>
          <w:sz w:val="18"/>
        </w:rPr>
        <w:t>not</w:t>
      </w:r>
      <w:r>
        <w:rPr>
          <w:spacing w:val="-2"/>
          <w:sz w:val="18"/>
        </w:rPr>
        <w:t xml:space="preserve"> </w:t>
      </w:r>
      <w:r>
        <w:rPr>
          <w:sz w:val="18"/>
        </w:rPr>
        <w:t>need</w:t>
      </w:r>
      <w:r>
        <w:rPr>
          <w:spacing w:val="-4"/>
          <w:sz w:val="18"/>
        </w:rPr>
        <w:t xml:space="preserve"> </w:t>
      </w:r>
      <w:r>
        <w:rPr>
          <w:sz w:val="18"/>
        </w:rPr>
        <w:t>to</w:t>
      </w:r>
      <w:r>
        <w:rPr>
          <w:spacing w:val="-3"/>
          <w:sz w:val="18"/>
        </w:rPr>
        <w:t xml:space="preserve"> </w:t>
      </w:r>
      <w:r>
        <w:rPr>
          <w:sz w:val="18"/>
        </w:rPr>
        <w:t>be</w:t>
      </w:r>
      <w:r>
        <w:rPr>
          <w:spacing w:val="-2"/>
          <w:sz w:val="18"/>
        </w:rPr>
        <w:t xml:space="preserve"> </w:t>
      </w:r>
      <w:r>
        <w:rPr>
          <w:sz w:val="18"/>
        </w:rPr>
        <w:t>in</w:t>
      </w:r>
      <w:r>
        <w:rPr>
          <w:spacing w:val="-4"/>
          <w:sz w:val="18"/>
        </w:rPr>
        <w:t xml:space="preserve"> </w:t>
      </w:r>
      <w:r>
        <w:rPr>
          <w:sz w:val="18"/>
        </w:rPr>
        <w:t>dress</w:t>
      </w:r>
      <w:r>
        <w:rPr>
          <w:spacing w:val="-7"/>
          <w:sz w:val="18"/>
        </w:rPr>
        <w:t xml:space="preserve"> </w:t>
      </w:r>
      <w:r>
        <w:rPr>
          <w:sz w:val="18"/>
        </w:rPr>
        <w:t>code -</w:t>
      </w:r>
      <w:r>
        <w:rPr>
          <w:spacing w:val="-6"/>
          <w:sz w:val="18"/>
        </w:rPr>
        <w:t xml:space="preserve"> </w:t>
      </w:r>
      <w:r>
        <w:rPr>
          <w:sz w:val="18"/>
        </w:rPr>
        <w:t>Professional</w:t>
      </w:r>
      <w:r>
        <w:rPr>
          <w:spacing w:val="-2"/>
          <w:sz w:val="18"/>
        </w:rPr>
        <w:t xml:space="preserve"> </w:t>
      </w:r>
      <w:r>
        <w:rPr>
          <w:sz w:val="18"/>
        </w:rPr>
        <w:t>attire</w:t>
      </w:r>
      <w:r>
        <w:rPr>
          <w:spacing w:val="-2"/>
          <w:sz w:val="18"/>
        </w:rPr>
        <w:t xml:space="preserve"> </w:t>
      </w:r>
      <w:r>
        <w:rPr>
          <w:sz w:val="18"/>
        </w:rPr>
        <w:t>for</w:t>
      </w:r>
      <w:r>
        <w:rPr>
          <w:spacing w:val="-6"/>
          <w:sz w:val="18"/>
        </w:rPr>
        <w:t xml:space="preserve"> </w:t>
      </w:r>
      <w:r>
        <w:rPr>
          <w:sz w:val="18"/>
        </w:rPr>
        <w:t>orientation A padlock with 2 locking keys for your locker.</w:t>
      </w:r>
    </w:p>
    <w:p w14:paraId="68C16A98" w14:textId="77777777" w:rsidR="001633D6" w:rsidRDefault="001633D6" w:rsidP="00AB57E1">
      <w:pPr>
        <w:ind w:left="3600" w:right="2714"/>
        <w:rPr>
          <w:sz w:val="18"/>
        </w:rPr>
      </w:pPr>
      <w:r>
        <w:rPr>
          <w:sz w:val="18"/>
        </w:rPr>
        <w:t>Permanent</w:t>
      </w:r>
      <w:r>
        <w:rPr>
          <w:spacing w:val="-7"/>
          <w:sz w:val="18"/>
        </w:rPr>
        <w:t xml:space="preserve"> </w:t>
      </w:r>
      <w:r>
        <w:rPr>
          <w:sz w:val="18"/>
        </w:rPr>
        <w:t>marker</w:t>
      </w:r>
      <w:r>
        <w:rPr>
          <w:spacing w:val="-9"/>
          <w:sz w:val="18"/>
        </w:rPr>
        <w:t xml:space="preserve"> </w:t>
      </w:r>
      <w:r>
        <w:rPr>
          <w:sz w:val="18"/>
        </w:rPr>
        <w:t>for</w:t>
      </w:r>
      <w:r>
        <w:rPr>
          <w:spacing w:val="-9"/>
          <w:sz w:val="18"/>
        </w:rPr>
        <w:t xml:space="preserve"> </w:t>
      </w:r>
      <w:r>
        <w:rPr>
          <w:sz w:val="18"/>
        </w:rPr>
        <w:t>marking</w:t>
      </w:r>
      <w:r>
        <w:rPr>
          <w:spacing w:val="-6"/>
          <w:sz w:val="18"/>
        </w:rPr>
        <w:t xml:space="preserve"> </w:t>
      </w:r>
      <w:r>
        <w:rPr>
          <w:sz w:val="18"/>
        </w:rPr>
        <w:t>your</w:t>
      </w:r>
      <w:r>
        <w:rPr>
          <w:spacing w:val="-8"/>
          <w:sz w:val="18"/>
        </w:rPr>
        <w:t xml:space="preserve"> </w:t>
      </w:r>
      <w:r>
        <w:rPr>
          <w:sz w:val="18"/>
        </w:rPr>
        <w:t>supplies Highlighter, pens, pencils, for taking notes.</w:t>
      </w:r>
    </w:p>
    <w:p w14:paraId="5F233D5B" w14:textId="77777777" w:rsidR="001633D6" w:rsidRDefault="001633D6" w:rsidP="00AB57E1">
      <w:pPr>
        <w:ind w:left="3600" w:right="1864"/>
        <w:rPr>
          <w:sz w:val="18"/>
        </w:rPr>
      </w:pPr>
      <w:r>
        <w:rPr>
          <w:sz w:val="18"/>
        </w:rPr>
        <w:t>Large</w:t>
      </w:r>
      <w:r>
        <w:rPr>
          <w:spacing w:val="-3"/>
          <w:sz w:val="18"/>
        </w:rPr>
        <w:t xml:space="preserve"> </w:t>
      </w:r>
      <w:r>
        <w:rPr>
          <w:sz w:val="18"/>
        </w:rPr>
        <w:t>3"</w:t>
      </w:r>
      <w:r>
        <w:rPr>
          <w:spacing w:val="-4"/>
          <w:sz w:val="18"/>
        </w:rPr>
        <w:t xml:space="preserve"> </w:t>
      </w:r>
      <w:r>
        <w:rPr>
          <w:sz w:val="18"/>
        </w:rPr>
        <w:t>3</w:t>
      </w:r>
      <w:r>
        <w:rPr>
          <w:spacing w:val="-5"/>
          <w:sz w:val="18"/>
        </w:rPr>
        <w:t xml:space="preserve"> </w:t>
      </w:r>
      <w:r>
        <w:rPr>
          <w:sz w:val="18"/>
        </w:rPr>
        <w:t>ring</w:t>
      </w:r>
      <w:r>
        <w:rPr>
          <w:spacing w:val="-3"/>
          <w:sz w:val="18"/>
        </w:rPr>
        <w:t xml:space="preserve"> </w:t>
      </w:r>
      <w:r>
        <w:rPr>
          <w:sz w:val="18"/>
        </w:rPr>
        <w:t>binder,</w:t>
      </w:r>
      <w:r>
        <w:rPr>
          <w:spacing w:val="-2"/>
          <w:sz w:val="18"/>
        </w:rPr>
        <w:t xml:space="preserve"> </w:t>
      </w:r>
      <w:r>
        <w:rPr>
          <w:sz w:val="18"/>
        </w:rPr>
        <w:t>divider</w:t>
      </w:r>
      <w:r>
        <w:rPr>
          <w:spacing w:val="-7"/>
          <w:sz w:val="18"/>
        </w:rPr>
        <w:t xml:space="preserve"> </w:t>
      </w:r>
      <w:r>
        <w:rPr>
          <w:sz w:val="18"/>
        </w:rPr>
        <w:t>sheets</w:t>
      </w:r>
      <w:r>
        <w:rPr>
          <w:spacing w:val="-3"/>
          <w:sz w:val="18"/>
        </w:rPr>
        <w:t xml:space="preserve"> </w:t>
      </w:r>
      <w:r>
        <w:rPr>
          <w:sz w:val="18"/>
        </w:rPr>
        <w:t>and</w:t>
      </w:r>
      <w:r>
        <w:rPr>
          <w:spacing w:val="-9"/>
          <w:sz w:val="18"/>
        </w:rPr>
        <w:t xml:space="preserve"> </w:t>
      </w:r>
      <w:r>
        <w:rPr>
          <w:sz w:val="18"/>
        </w:rPr>
        <w:t>paper</w:t>
      </w:r>
      <w:r>
        <w:rPr>
          <w:spacing w:val="-7"/>
          <w:sz w:val="18"/>
        </w:rPr>
        <w:t xml:space="preserve"> </w:t>
      </w:r>
      <w:r>
        <w:rPr>
          <w:sz w:val="18"/>
        </w:rPr>
        <w:t>for</w:t>
      </w:r>
      <w:r>
        <w:rPr>
          <w:spacing w:val="-2"/>
          <w:sz w:val="18"/>
        </w:rPr>
        <w:t xml:space="preserve"> </w:t>
      </w:r>
      <w:r>
        <w:rPr>
          <w:sz w:val="18"/>
        </w:rPr>
        <w:t>notes Catalog that you received at enrollment.</w:t>
      </w:r>
    </w:p>
    <w:p w14:paraId="65F5BABA" w14:textId="77777777" w:rsidR="001633D6" w:rsidRDefault="001633D6" w:rsidP="00AB57E1">
      <w:pPr>
        <w:ind w:left="3026" w:firstLine="574"/>
        <w:rPr>
          <w:sz w:val="18"/>
        </w:rPr>
      </w:pPr>
      <w:r>
        <w:rPr>
          <w:sz w:val="18"/>
        </w:rPr>
        <w:t>Admissions</w:t>
      </w:r>
      <w:r>
        <w:rPr>
          <w:spacing w:val="-6"/>
          <w:sz w:val="18"/>
        </w:rPr>
        <w:t xml:space="preserve"> </w:t>
      </w:r>
      <w:r>
        <w:rPr>
          <w:sz w:val="18"/>
        </w:rPr>
        <w:t>documents</w:t>
      </w:r>
      <w:r>
        <w:rPr>
          <w:spacing w:val="-5"/>
          <w:sz w:val="18"/>
        </w:rPr>
        <w:t xml:space="preserve"> </w:t>
      </w:r>
      <w:r>
        <w:rPr>
          <w:sz w:val="18"/>
        </w:rPr>
        <w:t>and</w:t>
      </w:r>
      <w:r>
        <w:rPr>
          <w:spacing w:val="-7"/>
          <w:sz w:val="18"/>
        </w:rPr>
        <w:t xml:space="preserve"> </w:t>
      </w:r>
      <w:r>
        <w:rPr>
          <w:sz w:val="18"/>
        </w:rPr>
        <w:t>final</w:t>
      </w:r>
      <w:r>
        <w:rPr>
          <w:spacing w:val="-5"/>
          <w:sz w:val="18"/>
        </w:rPr>
        <w:t xml:space="preserve"> </w:t>
      </w:r>
      <w:r>
        <w:rPr>
          <w:sz w:val="18"/>
        </w:rPr>
        <w:t>payment</w:t>
      </w:r>
      <w:r>
        <w:rPr>
          <w:spacing w:val="-5"/>
          <w:sz w:val="18"/>
        </w:rPr>
        <w:t xml:space="preserve"> </w:t>
      </w:r>
      <w:r>
        <w:rPr>
          <w:sz w:val="18"/>
        </w:rPr>
        <w:t>arrangements</w:t>
      </w:r>
      <w:r>
        <w:rPr>
          <w:spacing w:val="-5"/>
          <w:sz w:val="18"/>
        </w:rPr>
        <w:t xml:space="preserve"> </w:t>
      </w:r>
      <w:r>
        <w:rPr>
          <w:sz w:val="18"/>
        </w:rPr>
        <w:t>if</w:t>
      </w:r>
      <w:r>
        <w:rPr>
          <w:spacing w:val="-6"/>
          <w:sz w:val="18"/>
        </w:rPr>
        <w:t xml:space="preserve"> </w:t>
      </w:r>
      <w:r>
        <w:rPr>
          <w:spacing w:val="-2"/>
          <w:sz w:val="18"/>
        </w:rPr>
        <w:t>applicable</w:t>
      </w:r>
    </w:p>
    <w:p w14:paraId="1F095647" w14:textId="0D796722" w:rsidR="001633D6" w:rsidRDefault="001633D6" w:rsidP="00AB57E1">
      <w:pPr>
        <w:pStyle w:val="Heading9"/>
        <w:spacing w:before="73"/>
        <w:ind w:left="1586" w:firstLine="574"/>
      </w:pPr>
      <w:r>
        <w:t>bring</w:t>
      </w:r>
      <w:r>
        <w:rPr>
          <w:spacing w:val="-6"/>
        </w:rPr>
        <w:t xml:space="preserve"> </w:t>
      </w:r>
      <w:r>
        <w:t>with</w:t>
      </w:r>
      <w:r>
        <w:rPr>
          <w:spacing w:val="-5"/>
        </w:rPr>
        <w:t xml:space="preserve"> </w:t>
      </w:r>
      <w:r>
        <w:t>you</w:t>
      </w:r>
      <w:r>
        <w:rPr>
          <w:spacing w:val="-3"/>
        </w:rPr>
        <w:t xml:space="preserve"> </w:t>
      </w:r>
      <w:r>
        <w:t>the</w:t>
      </w:r>
      <w:r>
        <w:rPr>
          <w:spacing w:val="-7"/>
        </w:rPr>
        <w:t xml:space="preserve"> </w:t>
      </w:r>
      <w:r>
        <w:t>second</w:t>
      </w:r>
      <w:r>
        <w:rPr>
          <w:spacing w:val="-7"/>
        </w:rPr>
        <w:t xml:space="preserve"> </w:t>
      </w:r>
      <w:r>
        <w:t>day</w:t>
      </w:r>
      <w:r>
        <w:rPr>
          <w:spacing w:val="-6"/>
        </w:rPr>
        <w:t xml:space="preserve"> </w:t>
      </w:r>
      <w:r>
        <w:t>of</w:t>
      </w:r>
      <w:r>
        <w:rPr>
          <w:spacing w:val="-10"/>
        </w:rPr>
        <w:t xml:space="preserve"> </w:t>
      </w:r>
      <w:r>
        <w:rPr>
          <w:spacing w:val="-2"/>
        </w:rPr>
        <w:t>school:</w:t>
      </w:r>
    </w:p>
    <w:p w14:paraId="443F9A10" w14:textId="77777777" w:rsidR="001633D6" w:rsidRDefault="001633D6" w:rsidP="00AB57E1">
      <w:pPr>
        <w:spacing w:before="82"/>
        <w:ind w:left="2973" w:firstLine="627"/>
        <w:rPr>
          <w:sz w:val="18"/>
        </w:rPr>
      </w:pPr>
      <w:r>
        <w:rPr>
          <w:sz w:val="18"/>
        </w:rPr>
        <w:t>Approved</w:t>
      </w:r>
      <w:r>
        <w:rPr>
          <w:spacing w:val="-11"/>
          <w:sz w:val="18"/>
        </w:rPr>
        <w:t xml:space="preserve"> </w:t>
      </w:r>
      <w:r>
        <w:rPr>
          <w:sz w:val="18"/>
        </w:rPr>
        <w:t>scrubs</w:t>
      </w:r>
      <w:r>
        <w:rPr>
          <w:spacing w:val="-5"/>
          <w:sz w:val="18"/>
        </w:rPr>
        <w:t xml:space="preserve"> </w:t>
      </w:r>
      <w:r>
        <w:rPr>
          <w:sz w:val="18"/>
        </w:rPr>
        <w:t>from</w:t>
      </w:r>
      <w:r>
        <w:rPr>
          <w:spacing w:val="-5"/>
          <w:sz w:val="18"/>
        </w:rPr>
        <w:t xml:space="preserve"> </w:t>
      </w:r>
      <w:r>
        <w:rPr>
          <w:sz w:val="18"/>
        </w:rPr>
        <w:t>“The Freedom</w:t>
      </w:r>
      <w:r>
        <w:rPr>
          <w:spacing w:val="-5"/>
          <w:sz w:val="18"/>
        </w:rPr>
        <w:t xml:space="preserve"> </w:t>
      </w:r>
      <w:r>
        <w:rPr>
          <w:spacing w:val="-2"/>
          <w:sz w:val="18"/>
        </w:rPr>
        <w:t>Company”</w:t>
      </w:r>
    </w:p>
    <w:p w14:paraId="57064176" w14:textId="77777777" w:rsidR="001633D6" w:rsidRDefault="001633D6" w:rsidP="00AB57E1">
      <w:pPr>
        <w:spacing w:before="1"/>
        <w:ind w:left="2973" w:firstLine="627"/>
        <w:rPr>
          <w:sz w:val="18"/>
        </w:rPr>
      </w:pPr>
      <w:r>
        <w:rPr>
          <w:sz w:val="18"/>
        </w:rPr>
        <w:t>5049</w:t>
      </w:r>
      <w:r>
        <w:rPr>
          <w:spacing w:val="-8"/>
          <w:sz w:val="18"/>
        </w:rPr>
        <w:t xml:space="preserve"> </w:t>
      </w:r>
      <w:r>
        <w:rPr>
          <w:sz w:val="18"/>
        </w:rPr>
        <w:t>S.</w:t>
      </w:r>
      <w:r>
        <w:rPr>
          <w:spacing w:val="-4"/>
          <w:sz w:val="18"/>
        </w:rPr>
        <w:t xml:space="preserve"> </w:t>
      </w:r>
      <w:r>
        <w:rPr>
          <w:sz w:val="18"/>
        </w:rPr>
        <w:t>State</w:t>
      </w:r>
      <w:r>
        <w:rPr>
          <w:spacing w:val="-6"/>
          <w:sz w:val="18"/>
        </w:rPr>
        <w:t xml:space="preserve"> </w:t>
      </w:r>
      <w:r>
        <w:rPr>
          <w:sz w:val="18"/>
        </w:rPr>
        <w:t>Street</w:t>
      </w:r>
      <w:r>
        <w:rPr>
          <w:spacing w:val="-2"/>
          <w:sz w:val="18"/>
        </w:rPr>
        <w:t xml:space="preserve"> </w:t>
      </w:r>
      <w:r>
        <w:rPr>
          <w:sz w:val="18"/>
        </w:rPr>
        <w:t>1-801-266-</w:t>
      </w:r>
      <w:r>
        <w:rPr>
          <w:spacing w:val="-4"/>
          <w:sz w:val="18"/>
        </w:rPr>
        <w:t>5858</w:t>
      </w:r>
    </w:p>
    <w:p w14:paraId="260A2A0E" w14:textId="77777777" w:rsidR="001633D6" w:rsidRDefault="001633D6" w:rsidP="00AB57E1">
      <w:pPr>
        <w:spacing w:before="9"/>
        <w:ind w:left="2973" w:firstLine="627"/>
        <w:rPr>
          <w:spacing w:val="-2"/>
          <w:sz w:val="18"/>
        </w:rPr>
      </w:pPr>
      <w:r>
        <w:rPr>
          <w:sz w:val="18"/>
        </w:rPr>
        <w:t>Small</w:t>
      </w:r>
      <w:r>
        <w:rPr>
          <w:spacing w:val="-1"/>
          <w:sz w:val="18"/>
        </w:rPr>
        <w:t xml:space="preserve"> </w:t>
      </w:r>
      <w:r>
        <w:rPr>
          <w:sz w:val="18"/>
        </w:rPr>
        <w:t>pair</w:t>
      </w:r>
      <w:r>
        <w:rPr>
          <w:spacing w:val="-4"/>
          <w:sz w:val="18"/>
        </w:rPr>
        <w:t xml:space="preserve"> </w:t>
      </w:r>
      <w:r>
        <w:rPr>
          <w:sz w:val="18"/>
        </w:rPr>
        <w:t>of</w:t>
      </w:r>
      <w:r>
        <w:rPr>
          <w:spacing w:val="-6"/>
          <w:sz w:val="18"/>
        </w:rPr>
        <w:t xml:space="preserve"> </w:t>
      </w:r>
      <w:r>
        <w:rPr>
          <w:sz w:val="18"/>
        </w:rPr>
        <w:t xml:space="preserve">sewing </w:t>
      </w:r>
      <w:r>
        <w:rPr>
          <w:spacing w:val="-2"/>
          <w:sz w:val="18"/>
        </w:rPr>
        <w:t>scissors</w:t>
      </w:r>
    </w:p>
    <w:p w14:paraId="442F9146" w14:textId="77777777" w:rsidR="005728D8" w:rsidRDefault="005728D8" w:rsidP="005728D8">
      <w:pPr>
        <w:spacing w:before="22" w:line="266" w:lineRule="auto"/>
        <w:ind w:left="3594" w:right="1687"/>
        <w:rPr>
          <w:w w:val="105"/>
          <w:sz w:val="16"/>
        </w:rPr>
      </w:pPr>
      <w:r>
        <w:rPr>
          <w:w w:val="105"/>
          <w:sz w:val="16"/>
        </w:rPr>
        <w:t>You</w:t>
      </w:r>
      <w:r>
        <w:rPr>
          <w:spacing w:val="-12"/>
          <w:w w:val="105"/>
          <w:sz w:val="16"/>
        </w:rPr>
        <w:t xml:space="preserve"> </w:t>
      </w:r>
      <w:r>
        <w:rPr>
          <w:w w:val="105"/>
          <w:sz w:val="16"/>
        </w:rPr>
        <w:t>will</w:t>
      </w:r>
      <w:r>
        <w:rPr>
          <w:spacing w:val="-12"/>
          <w:w w:val="105"/>
          <w:sz w:val="16"/>
        </w:rPr>
        <w:t xml:space="preserve"> </w:t>
      </w:r>
      <w:r>
        <w:rPr>
          <w:w w:val="105"/>
          <w:sz w:val="16"/>
        </w:rPr>
        <w:t>need</w:t>
      </w:r>
      <w:r>
        <w:rPr>
          <w:spacing w:val="-11"/>
          <w:w w:val="105"/>
          <w:sz w:val="16"/>
        </w:rPr>
        <w:t xml:space="preserve"> </w:t>
      </w:r>
      <w:r>
        <w:rPr>
          <w:w w:val="105"/>
          <w:sz w:val="16"/>
        </w:rPr>
        <w:t>a</w:t>
      </w:r>
      <w:r>
        <w:rPr>
          <w:spacing w:val="-12"/>
          <w:w w:val="105"/>
          <w:sz w:val="16"/>
        </w:rPr>
        <w:t xml:space="preserve"> </w:t>
      </w:r>
      <w:r>
        <w:rPr>
          <w:w w:val="105"/>
          <w:sz w:val="16"/>
        </w:rPr>
        <w:t>compatible</w:t>
      </w:r>
      <w:r>
        <w:rPr>
          <w:spacing w:val="-12"/>
          <w:w w:val="105"/>
          <w:sz w:val="16"/>
        </w:rPr>
        <w:t xml:space="preserve"> </w:t>
      </w:r>
      <w:r>
        <w:rPr>
          <w:w w:val="105"/>
          <w:sz w:val="16"/>
        </w:rPr>
        <w:t>electronic</w:t>
      </w:r>
      <w:r>
        <w:rPr>
          <w:spacing w:val="-11"/>
          <w:w w:val="105"/>
          <w:sz w:val="16"/>
        </w:rPr>
        <w:t xml:space="preserve"> </w:t>
      </w:r>
      <w:r>
        <w:rPr>
          <w:w w:val="105"/>
          <w:sz w:val="16"/>
        </w:rPr>
        <w:t>device (Chromebook or laptop</w:t>
      </w:r>
      <w:r>
        <w:rPr>
          <w:spacing w:val="-12"/>
          <w:w w:val="105"/>
          <w:sz w:val="16"/>
        </w:rPr>
        <w:t xml:space="preserve"> </w:t>
      </w:r>
      <w:r>
        <w:rPr>
          <w:w w:val="105"/>
          <w:sz w:val="16"/>
        </w:rPr>
        <w:t>is</w:t>
      </w:r>
      <w:r>
        <w:rPr>
          <w:spacing w:val="-12"/>
          <w:w w:val="105"/>
          <w:sz w:val="16"/>
        </w:rPr>
        <w:t xml:space="preserve"> </w:t>
      </w:r>
      <w:r>
        <w:rPr>
          <w:w w:val="105"/>
          <w:sz w:val="16"/>
        </w:rPr>
        <w:t xml:space="preserve">recommended) </w:t>
      </w:r>
    </w:p>
    <w:p w14:paraId="6EFC1AEC" w14:textId="77777777" w:rsidR="001633D6" w:rsidRDefault="001633D6" w:rsidP="00AB57E1">
      <w:pPr>
        <w:spacing w:before="5" w:line="244" w:lineRule="auto"/>
        <w:ind w:left="3600" w:right="638"/>
        <w:rPr>
          <w:sz w:val="18"/>
        </w:rPr>
      </w:pPr>
      <w:r>
        <w:rPr>
          <w:sz w:val="18"/>
        </w:rPr>
        <w:t>1-10oz</w:t>
      </w:r>
      <w:r>
        <w:rPr>
          <w:spacing w:val="-4"/>
          <w:sz w:val="18"/>
        </w:rPr>
        <w:t xml:space="preserve"> </w:t>
      </w:r>
      <w:r>
        <w:rPr>
          <w:sz w:val="18"/>
        </w:rPr>
        <w:t>square</w:t>
      </w:r>
      <w:r>
        <w:rPr>
          <w:spacing w:val="-3"/>
          <w:sz w:val="18"/>
        </w:rPr>
        <w:t xml:space="preserve"> </w:t>
      </w:r>
      <w:r>
        <w:rPr>
          <w:sz w:val="18"/>
        </w:rPr>
        <w:t>or</w:t>
      </w:r>
      <w:r>
        <w:rPr>
          <w:spacing w:val="-6"/>
          <w:sz w:val="18"/>
        </w:rPr>
        <w:t xml:space="preserve"> </w:t>
      </w:r>
      <w:r>
        <w:rPr>
          <w:sz w:val="18"/>
        </w:rPr>
        <w:t>rectangle</w:t>
      </w:r>
      <w:r>
        <w:rPr>
          <w:spacing w:val="-3"/>
          <w:sz w:val="18"/>
        </w:rPr>
        <w:t xml:space="preserve"> </w:t>
      </w:r>
      <w:r>
        <w:rPr>
          <w:sz w:val="18"/>
        </w:rPr>
        <w:t>sealed</w:t>
      </w:r>
      <w:r>
        <w:rPr>
          <w:spacing w:val="-5"/>
          <w:sz w:val="18"/>
        </w:rPr>
        <w:t xml:space="preserve"> </w:t>
      </w:r>
      <w:r>
        <w:rPr>
          <w:sz w:val="18"/>
        </w:rPr>
        <w:t>container</w:t>
      </w:r>
      <w:r>
        <w:rPr>
          <w:spacing w:val="-2"/>
          <w:sz w:val="18"/>
        </w:rPr>
        <w:t xml:space="preserve"> </w:t>
      </w:r>
      <w:r>
        <w:rPr>
          <w:sz w:val="18"/>
        </w:rPr>
        <w:t>(Rubbermaid</w:t>
      </w:r>
      <w:r>
        <w:rPr>
          <w:spacing w:val="-4"/>
          <w:sz w:val="18"/>
        </w:rPr>
        <w:t xml:space="preserve"> </w:t>
      </w:r>
      <w:r>
        <w:rPr>
          <w:sz w:val="18"/>
        </w:rPr>
        <w:t>or</w:t>
      </w:r>
      <w:r>
        <w:rPr>
          <w:spacing w:val="-1"/>
          <w:sz w:val="18"/>
        </w:rPr>
        <w:t xml:space="preserve"> </w:t>
      </w:r>
      <w:r>
        <w:rPr>
          <w:sz w:val="18"/>
        </w:rPr>
        <w:t>Tupperware)</w:t>
      </w:r>
      <w:r>
        <w:rPr>
          <w:spacing w:val="-5"/>
          <w:sz w:val="18"/>
        </w:rPr>
        <w:t xml:space="preserve"> </w:t>
      </w:r>
      <w:r>
        <w:rPr>
          <w:sz w:val="18"/>
        </w:rPr>
        <w:t>1 pocket portfolio with 3 prong fasteners</w:t>
      </w:r>
    </w:p>
    <w:p w14:paraId="58A1C6A5" w14:textId="77777777" w:rsidR="001633D6" w:rsidRDefault="001633D6" w:rsidP="001633D6">
      <w:pPr>
        <w:spacing w:before="107"/>
        <w:ind w:left="1576" w:right="547"/>
        <w:jc w:val="both"/>
        <w:rPr>
          <w:sz w:val="18"/>
        </w:rPr>
      </w:pPr>
      <w:r>
        <w:rPr>
          <w:sz w:val="18"/>
        </w:rPr>
        <w:t>Please do not shave your legs, underarms, eyebrows, bikini line, and any other areas you may have hair as orientation</w:t>
      </w:r>
      <w:r>
        <w:rPr>
          <w:spacing w:val="-1"/>
          <w:sz w:val="18"/>
        </w:rPr>
        <w:t xml:space="preserve"> </w:t>
      </w:r>
      <w:r>
        <w:rPr>
          <w:sz w:val="18"/>
        </w:rPr>
        <w:t>consists of students practicing on</w:t>
      </w:r>
      <w:r>
        <w:rPr>
          <w:spacing w:val="-1"/>
          <w:sz w:val="18"/>
        </w:rPr>
        <w:t xml:space="preserve"> </w:t>
      </w:r>
      <w:r>
        <w:rPr>
          <w:sz w:val="18"/>
        </w:rPr>
        <w:t>each other and themselves; therefore, excess hair is necessary.</w:t>
      </w:r>
    </w:p>
    <w:p w14:paraId="514E8BF8" w14:textId="77777777" w:rsidR="001633D6" w:rsidRDefault="001633D6" w:rsidP="001633D6">
      <w:pPr>
        <w:pStyle w:val="BodyText"/>
        <w:spacing w:before="11"/>
        <w:rPr>
          <w:sz w:val="19"/>
        </w:rPr>
      </w:pPr>
    </w:p>
    <w:p w14:paraId="4D5C95BD" w14:textId="158F87A6" w:rsidR="001633D6" w:rsidRDefault="001633D6" w:rsidP="00AB57E1">
      <w:pPr>
        <w:pStyle w:val="BodyText"/>
        <w:spacing w:before="1"/>
        <w:ind w:left="1576" w:firstLine="45"/>
      </w:pPr>
      <w:r>
        <w:t xml:space="preserve">If you have friends and relatives interested in permanent hair removal, orientation students </w:t>
      </w:r>
      <w:proofErr w:type="gramStart"/>
      <w:r>
        <w:t>are able to</w:t>
      </w:r>
      <w:proofErr w:type="gramEnd"/>
      <w:r>
        <w:t xml:space="preserve"> </w:t>
      </w:r>
      <w:r w:rsidR="00AB57E1">
        <w:t xml:space="preserve">  </w:t>
      </w:r>
      <w:r>
        <w:t>have them come in as models at no charge.</w:t>
      </w:r>
    </w:p>
    <w:p w14:paraId="324188A9" w14:textId="77777777" w:rsidR="000563DC" w:rsidRDefault="000563DC" w:rsidP="00275BBA">
      <w:pPr>
        <w:sectPr w:rsidR="000563DC" w:rsidSect="005728D8">
          <w:footerReference w:type="default" r:id="rId147"/>
          <w:pgSz w:w="12240" w:h="15840"/>
          <w:pgMar w:top="432" w:right="173" w:bottom="720" w:left="173" w:header="0" w:footer="518" w:gutter="0"/>
          <w:cols w:space="720"/>
        </w:sectPr>
      </w:pPr>
    </w:p>
    <w:p w14:paraId="7CE9C11B" w14:textId="77777777" w:rsidR="001B6132" w:rsidRDefault="001B6132" w:rsidP="00275BBA">
      <w:pPr>
        <w:spacing w:before="73"/>
        <w:ind w:left="1621" w:right="1295"/>
        <w:jc w:val="center"/>
        <w:rPr>
          <w:b/>
          <w:sz w:val="19"/>
          <w:u w:val="single"/>
        </w:rPr>
      </w:pPr>
    </w:p>
    <w:p w14:paraId="596552FA" w14:textId="77777777" w:rsidR="001B6132" w:rsidRDefault="001B6132" w:rsidP="001B6132">
      <w:pPr>
        <w:pStyle w:val="BodyText"/>
        <w:spacing w:before="9"/>
        <w:rPr>
          <w:sz w:val="33"/>
        </w:rPr>
      </w:pPr>
    </w:p>
    <w:p w14:paraId="1F2D2D18" w14:textId="74149239" w:rsidR="001B6132" w:rsidRPr="009B4253" w:rsidRDefault="001B6132" w:rsidP="009B4253">
      <w:pPr>
        <w:spacing w:line="480" w:lineRule="auto"/>
        <w:ind w:left="576" w:right="-5"/>
        <w:rPr>
          <w:b/>
          <w:sz w:val="21"/>
          <w:szCs w:val="21"/>
        </w:rPr>
      </w:pPr>
      <w:r w:rsidRPr="009B4253">
        <w:rPr>
          <w:b/>
          <w:sz w:val="21"/>
          <w:szCs w:val="21"/>
          <w:u w:val="single"/>
        </w:rPr>
        <w:t>COURSE NAME:</w:t>
      </w:r>
      <w:r w:rsidRPr="009B4253">
        <w:rPr>
          <w:b/>
          <w:sz w:val="21"/>
          <w:szCs w:val="21"/>
        </w:rPr>
        <w:t xml:space="preserve"> </w:t>
      </w:r>
      <w:r w:rsidR="009B4253" w:rsidRPr="009B4253">
        <w:rPr>
          <w:b/>
          <w:sz w:val="21"/>
          <w:szCs w:val="21"/>
          <w:u w:val="single"/>
        </w:rPr>
        <w:t>COURSE</w:t>
      </w:r>
      <w:r w:rsidR="009B4253" w:rsidRPr="009B4253">
        <w:rPr>
          <w:b/>
          <w:spacing w:val="-14"/>
          <w:sz w:val="21"/>
          <w:szCs w:val="21"/>
          <w:u w:val="single"/>
        </w:rPr>
        <w:t xml:space="preserve"> </w:t>
      </w:r>
      <w:r w:rsidR="009B4253">
        <w:rPr>
          <w:b/>
          <w:spacing w:val="-14"/>
          <w:sz w:val="21"/>
          <w:szCs w:val="21"/>
          <w:u w:val="single"/>
        </w:rPr>
        <w:t>DECRIPTION</w:t>
      </w:r>
      <w:r w:rsidRPr="009B4253">
        <w:rPr>
          <w:b/>
          <w:sz w:val="21"/>
          <w:szCs w:val="21"/>
          <w:u w:val="single"/>
        </w:rPr>
        <w:t>:</w:t>
      </w:r>
    </w:p>
    <w:p w14:paraId="2327B741" w14:textId="715A04A4" w:rsidR="001B6132" w:rsidRDefault="001B6132" w:rsidP="00FD2434">
      <w:pPr>
        <w:spacing w:after="120" w:line="265" w:lineRule="auto"/>
        <w:rPr>
          <w:b/>
          <w:bCs/>
          <w:spacing w:val="-2"/>
          <w:u w:val="single"/>
        </w:rPr>
      </w:pPr>
      <w:r>
        <w:br w:type="column"/>
      </w:r>
      <w:bookmarkStart w:id="31" w:name="Blank_Page"/>
      <w:r w:rsidRPr="001B6132">
        <w:rPr>
          <w:b/>
          <w:bCs/>
          <w:u w:val="single"/>
        </w:rPr>
        <w:t xml:space="preserve">ESTHETICS (BASIC - LEVEL 1) </w:t>
      </w:r>
      <w:r w:rsidRPr="001B6132">
        <w:rPr>
          <w:rFonts w:eastAsia="Times New Roman" w:cs="Times New Roman"/>
          <w:b/>
          <w:u w:val="single" w:color="000000"/>
        </w:rPr>
        <w:t>HYBRID DISTANCE EDUCATION</w:t>
      </w:r>
      <w:r w:rsidR="00295447">
        <w:rPr>
          <w:rFonts w:eastAsia="Times New Roman" w:cs="Times New Roman"/>
          <w:b/>
          <w:u w:val="single" w:color="000000"/>
        </w:rPr>
        <w:t xml:space="preserve"> </w:t>
      </w:r>
      <w:r w:rsidR="00295447" w:rsidRPr="001B6132">
        <w:rPr>
          <w:b/>
          <w:bCs/>
          <w:spacing w:val="-2"/>
          <w:u w:val="single"/>
        </w:rPr>
        <w:t>COURSE</w:t>
      </w:r>
      <w:bookmarkEnd w:id="31"/>
    </w:p>
    <w:p w14:paraId="78C37DC0" w14:textId="77777777" w:rsidR="00FD2434" w:rsidRPr="00FD2434" w:rsidRDefault="00FD2434" w:rsidP="00FD2434">
      <w:pPr>
        <w:spacing w:after="120" w:line="265" w:lineRule="auto"/>
        <w:rPr>
          <w:rFonts w:ascii="Times New Roman" w:eastAsia="Times New Roman" w:hAnsi="Times New Roman" w:cs="Times New Roman"/>
          <w:b/>
          <w:sz w:val="20"/>
          <w:u w:val="single" w:color="000000"/>
        </w:rPr>
      </w:pPr>
    </w:p>
    <w:p w14:paraId="3F82DAC8" w14:textId="7EBC22E3" w:rsidR="001B6132" w:rsidRPr="00FD2434" w:rsidRDefault="00FD2434" w:rsidP="00FD2434">
      <w:pPr>
        <w:pStyle w:val="BodyText"/>
        <w:rPr>
          <w:spacing w:val="-5"/>
          <w:sz w:val="21"/>
          <w:szCs w:val="21"/>
        </w:rPr>
      </w:pPr>
      <w:r>
        <w:tab/>
      </w:r>
      <w:r w:rsidRPr="00FD2434">
        <w:rPr>
          <w:sz w:val="21"/>
          <w:szCs w:val="21"/>
        </w:rPr>
        <w:t>Esthetics (Basic</w:t>
      </w:r>
      <w:r w:rsidRPr="00FD2434">
        <w:rPr>
          <w:spacing w:val="-1"/>
          <w:sz w:val="21"/>
          <w:szCs w:val="21"/>
        </w:rPr>
        <w:t xml:space="preserve"> </w:t>
      </w:r>
      <w:r w:rsidRPr="00FD2434">
        <w:rPr>
          <w:sz w:val="21"/>
          <w:szCs w:val="21"/>
        </w:rPr>
        <w:t>-</w:t>
      </w:r>
      <w:r w:rsidRPr="00FD2434">
        <w:rPr>
          <w:spacing w:val="-4"/>
          <w:sz w:val="21"/>
          <w:szCs w:val="21"/>
        </w:rPr>
        <w:t xml:space="preserve"> </w:t>
      </w:r>
      <w:r w:rsidRPr="00FD2434">
        <w:rPr>
          <w:sz w:val="21"/>
          <w:szCs w:val="21"/>
        </w:rPr>
        <w:t>Level</w:t>
      </w:r>
      <w:r w:rsidRPr="00FD2434">
        <w:rPr>
          <w:spacing w:val="-3"/>
          <w:sz w:val="21"/>
          <w:szCs w:val="21"/>
        </w:rPr>
        <w:t xml:space="preserve"> </w:t>
      </w:r>
      <w:r w:rsidRPr="00FD2434">
        <w:rPr>
          <w:spacing w:val="-5"/>
          <w:sz w:val="21"/>
          <w:szCs w:val="21"/>
        </w:rPr>
        <w:t>1) Hybrid Distance Education</w:t>
      </w:r>
    </w:p>
    <w:p w14:paraId="44C23E59" w14:textId="77777777" w:rsidR="00FD2434" w:rsidRDefault="00FD2434" w:rsidP="001B6132">
      <w:pPr>
        <w:pStyle w:val="BodyText"/>
        <w:spacing w:before="9"/>
      </w:pPr>
    </w:p>
    <w:p w14:paraId="486D7CDE" w14:textId="5F6E28F4" w:rsidR="001B6132" w:rsidRDefault="009B4253" w:rsidP="009B4253">
      <w:pPr>
        <w:ind w:left="810"/>
        <w:rPr>
          <w:sz w:val="21"/>
        </w:rPr>
        <w:sectPr w:rsidR="001B6132">
          <w:footerReference w:type="default" r:id="rId148"/>
          <w:pgSz w:w="12240" w:h="15840"/>
          <w:pgMar w:top="480" w:right="140" w:bottom="860" w:left="80" w:header="0" w:footer="664" w:gutter="0"/>
          <w:cols w:num="2" w:space="720" w:equalWidth="0">
            <w:col w:w="2669" w:space="40"/>
            <w:col w:w="9311"/>
          </w:cols>
        </w:sectPr>
      </w:pPr>
      <w:r>
        <w:rPr>
          <w:sz w:val="21"/>
        </w:rPr>
        <w:t xml:space="preserve">All Aspects of basic Skin Care/body treatments/manicuring/ pedicuring/face/     body waxing </w:t>
      </w:r>
    </w:p>
    <w:p w14:paraId="2B5C2432" w14:textId="77777777" w:rsidR="001B6132" w:rsidRDefault="001B6132" w:rsidP="001B6132">
      <w:pPr>
        <w:pStyle w:val="BodyText"/>
        <w:spacing w:before="12"/>
        <w:rPr>
          <w:sz w:val="25"/>
        </w:rPr>
      </w:pPr>
    </w:p>
    <w:p w14:paraId="08E559F3" w14:textId="77777777" w:rsidR="001B6132" w:rsidRDefault="001B6132" w:rsidP="001B6132">
      <w:pPr>
        <w:pStyle w:val="BodyText"/>
        <w:tabs>
          <w:tab w:val="left" w:pos="3588"/>
        </w:tabs>
        <w:spacing w:before="139" w:line="158" w:lineRule="auto"/>
        <w:ind w:left="640"/>
      </w:pPr>
      <w:r w:rsidRPr="009B4253">
        <w:rPr>
          <w:b/>
          <w:position w:val="-8"/>
          <w:sz w:val="21"/>
          <w:szCs w:val="21"/>
          <w:u w:val="single"/>
        </w:rPr>
        <w:t>COURSE</w:t>
      </w:r>
      <w:r w:rsidRPr="009B4253">
        <w:rPr>
          <w:b/>
          <w:spacing w:val="-7"/>
          <w:position w:val="-8"/>
          <w:sz w:val="21"/>
          <w:szCs w:val="21"/>
          <w:u w:val="single"/>
        </w:rPr>
        <w:t xml:space="preserve"> </w:t>
      </w:r>
      <w:r w:rsidRPr="009B4253">
        <w:rPr>
          <w:b/>
          <w:spacing w:val="-2"/>
          <w:position w:val="-8"/>
          <w:sz w:val="21"/>
          <w:szCs w:val="21"/>
          <w:u w:val="single"/>
        </w:rPr>
        <w:t>FORMAT:</w:t>
      </w:r>
      <w:r>
        <w:rPr>
          <w:b/>
          <w:position w:val="-8"/>
        </w:rPr>
        <w:tab/>
      </w:r>
      <w:r>
        <w:rPr>
          <w:spacing w:val="-2"/>
        </w:rPr>
        <w:t>Course</w:t>
      </w:r>
      <w:r>
        <w:rPr>
          <w:spacing w:val="9"/>
        </w:rPr>
        <w:t xml:space="preserve"> </w:t>
      </w:r>
      <w:r>
        <w:rPr>
          <w:spacing w:val="-2"/>
        </w:rPr>
        <w:t>Format/Instructional</w:t>
      </w:r>
      <w:r>
        <w:rPr>
          <w:spacing w:val="3"/>
        </w:rPr>
        <w:t xml:space="preserve"> </w:t>
      </w:r>
      <w:r>
        <w:rPr>
          <w:spacing w:val="-2"/>
        </w:rPr>
        <w:t>Methods</w:t>
      </w:r>
      <w:r>
        <w:rPr>
          <w:spacing w:val="4"/>
        </w:rPr>
        <w:t xml:space="preserve"> </w:t>
      </w:r>
      <w:r>
        <w:rPr>
          <w:spacing w:val="-2"/>
        </w:rPr>
        <w:t>include</w:t>
      </w:r>
      <w:r>
        <w:rPr>
          <w:spacing w:val="4"/>
        </w:rPr>
        <w:t xml:space="preserve"> </w:t>
      </w:r>
      <w:r>
        <w:rPr>
          <w:spacing w:val="-2"/>
        </w:rPr>
        <w:t>both</w:t>
      </w:r>
      <w:r>
        <w:rPr>
          <w:spacing w:val="8"/>
        </w:rPr>
        <w:t xml:space="preserve"> </w:t>
      </w:r>
      <w:r>
        <w:rPr>
          <w:spacing w:val="-2"/>
        </w:rPr>
        <w:t>theoretical,</w:t>
      </w:r>
      <w:r>
        <w:rPr>
          <w:spacing w:val="8"/>
        </w:rPr>
        <w:t xml:space="preserve"> </w:t>
      </w:r>
      <w:r>
        <w:rPr>
          <w:spacing w:val="-2"/>
        </w:rPr>
        <w:t>demonstrations,</w:t>
      </w:r>
      <w:r>
        <w:rPr>
          <w:spacing w:val="9"/>
        </w:rPr>
        <w:t xml:space="preserve"> </w:t>
      </w:r>
      <w:r>
        <w:rPr>
          <w:spacing w:val="-5"/>
        </w:rPr>
        <w:t>and</w:t>
      </w:r>
    </w:p>
    <w:p w14:paraId="61B87333" w14:textId="77777777" w:rsidR="001B6132" w:rsidRDefault="001B6132" w:rsidP="001B6132">
      <w:pPr>
        <w:pStyle w:val="BodyText"/>
        <w:spacing w:line="200" w:lineRule="exact"/>
        <w:ind w:left="3588"/>
      </w:pPr>
      <w:r>
        <w:t>practical</w:t>
      </w:r>
      <w:r>
        <w:rPr>
          <w:spacing w:val="-16"/>
        </w:rPr>
        <w:t xml:space="preserve"> </w:t>
      </w:r>
      <w:r>
        <w:t>instruction</w:t>
      </w:r>
      <w:r>
        <w:rPr>
          <w:spacing w:val="-9"/>
        </w:rPr>
        <w:t xml:space="preserve"> </w:t>
      </w:r>
      <w:r>
        <w:t>using</w:t>
      </w:r>
      <w:r>
        <w:rPr>
          <w:spacing w:val="-13"/>
        </w:rPr>
        <w:t xml:space="preserve"> </w:t>
      </w:r>
      <w:r>
        <w:t>Milady’s</w:t>
      </w:r>
      <w:r>
        <w:rPr>
          <w:spacing w:val="-9"/>
        </w:rPr>
        <w:t xml:space="preserve"> </w:t>
      </w:r>
      <w:r>
        <w:t>Comprehensive</w:t>
      </w:r>
      <w:r>
        <w:rPr>
          <w:spacing w:val="-13"/>
        </w:rPr>
        <w:t xml:space="preserve"> </w:t>
      </w:r>
      <w:r>
        <w:t>Textbook</w:t>
      </w:r>
      <w:r>
        <w:rPr>
          <w:spacing w:val="-8"/>
        </w:rPr>
        <w:t xml:space="preserve"> </w:t>
      </w:r>
      <w:r>
        <w:t>for</w:t>
      </w:r>
      <w:r>
        <w:rPr>
          <w:spacing w:val="-9"/>
        </w:rPr>
        <w:t xml:space="preserve"> </w:t>
      </w:r>
      <w:r>
        <w:rPr>
          <w:spacing w:val="-2"/>
        </w:rPr>
        <w:t>Estheticians.</w:t>
      </w:r>
    </w:p>
    <w:p w14:paraId="519ABC13" w14:textId="16DF2C60" w:rsidR="005728D8" w:rsidRDefault="001B6132" w:rsidP="007E52D2">
      <w:pPr>
        <w:pStyle w:val="BodyText"/>
        <w:ind w:left="3588"/>
      </w:pPr>
      <w:r>
        <w:t>Methods such as lectures, round table discussions, demonstrations, practical applications,</w:t>
      </w:r>
      <w:r>
        <w:rPr>
          <w:spacing w:val="-2"/>
        </w:rPr>
        <w:t xml:space="preserve"> </w:t>
      </w:r>
      <w:r>
        <w:t>and</w:t>
      </w:r>
      <w:r>
        <w:rPr>
          <w:spacing w:val="-5"/>
        </w:rPr>
        <w:t xml:space="preserve"> </w:t>
      </w:r>
      <w:r>
        <w:t>assessments</w:t>
      </w:r>
      <w:r>
        <w:rPr>
          <w:spacing w:val="-3"/>
        </w:rPr>
        <w:t xml:space="preserve"> </w:t>
      </w:r>
      <w:r>
        <w:t>are</w:t>
      </w:r>
      <w:r>
        <w:rPr>
          <w:spacing w:val="-7"/>
        </w:rPr>
        <w:t xml:space="preserve"> </w:t>
      </w:r>
      <w:r>
        <w:t>included</w:t>
      </w:r>
      <w:r>
        <w:rPr>
          <w:spacing w:val="-5"/>
        </w:rPr>
        <w:t xml:space="preserve"> </w:t>
      </w:r>
      <w:r>
        <w:t>in</w:t>
      </w:r>
      <w:r>
        <w:rPr>
          <w:spacing w:val="-4"/>
        </w:rPr>
        <w:t xml:space="preserve"> </w:t>
      </w:r>
      <w:r>
        <w:t>sources</w:t>
      </w:r>
      <w:r>
        <w:rPr>
          <w:spacing w:val="-3"/>
        </w:rPr>
        <w:t xml:space="preserve"> </w:t>
      </w:r>
      <w:r>
        <w:t>of</w:t>
      </w:r>
      <w:r>
        <w:rPr>
          <w:spacing w:val="-7"/>
        </w:rPr>
        <w:t xml:space="preserve"> </w:t>
      </w:r>
      <w:r>
        <w:t>instruction.</w:t>
      </w:r>
      <w:r>
        <w:rPr>
          <w:spacing w:val="-9"/>
        </w:rPr>
        <w:t xml:space="preserve"> </w:t>
      </w:r>
      <w:r>
        <w:t>Methods</w:t>
      </w:r>
      <w:r>
        <w:rPr>
          <w:spacing w:val="-3"/>
        </w:rPr>
        <w:t xml:space="preserve"> </w:t>
      </w:r>
      <w:r>
        <w:t>also include associated worksheets, library, computer lab with internet access and audio/visual materials.</w:t>
      </w:r>
      <w:r w:rsidR="007E52D2">
        <w:t xml:space="preserve"> </w:t>
      </w:r>
      <w:r w:rsidR="005728D8">
        <w:rPr>
          <w:iCs/>
          <w:sz w:val="19"/>
        </w:rPr>
        <w:t>U</w:t>
      </w:r>
      <w:r w:rsidR="005728D8" w:rsidRPr="00C155FA">
        <w:rPr>
          <w:iCs/>
          <w:sz w:val="19"/>
        </w:rPr>
        <w:t>p to 50%</w:t>
      </w:r>
      <w:r w:rsidR="005728D8">
        <w:rPr>
          <w:i/>
          <w:sz w:val="19"/>
        </w:rPr>
        <w:t xml:space="preserve"> </w:t>
      </w:r>
      <w:r w:rsidR="00B93892" w:rsidRPr="00B93892">
        <w:rPr>
          <w:iCs/>
          <w:sz w:val="19"/>
        </w:rPr>
        <w:t>of</w:t>
      </w:r>
      <w:r w:rsidR="005728D8" w:rsidRPr="00B93892">
        <w:rPr>
          <w:iCs/>
          <w:sz w:val="19"/>
        </w:rPr>
        <w:t xml:space="preserve"> </w:t>
      </w:r>
      <w:r w:rsidR="005728D8">
        <w:rPr>
          <w:i/>
          <w:sz w:val="19"/>
        </w:rPr>
        <w:t xml:space="preserve">this program is delivered off campus </w:t>
      </w:r>
      <w:proofErr w:type="gramStart"/>
      <w:r w:rsidR="005728D8">
        <w:rPr>
          <w:i/>
          <w:sz w:val="19"/>
        </w:rPr>
        <w:t xml:space="preserve">through </w:t>
      </w:r>
      <w:r w:rsidR="007E52D2">
        <w:rPr>
          <w:i/>
          <w:sz w:val="19"/>
        </w:rPr>
        <w:t xml:space="preserve"> </w:t>
      </w:r>
      <w:r w:rsidR="005728D8">
        <w:rPr>
          <w:i/>
          <w:sz w:val="19"/>
        </w:rPr>
        <w:t>electronic</w:t>
      </w:r>
      <w:proofErr w:type="gramEnd"/>
      <w:r w:rsidR="005728D8">
        <w:rPr>
          <w:i/>
          <w:sz w:val="19"/>
        </w:rPr>
        <w:t xml:space="preserve"> means compliant with the State, Accreditation and Department of</w:t>
      </w:r>
      <w:r w:rsidR="007E52D2">
        <w:rPr>
          <w:i/>
          <w:sz w:val="19"/>
        </w:rPr>
        <w:t xml:space="preserve">     </w:t>
      </w:r>
      <w:r w:rsidR="005728D8">
        <w:rPr>
          <w:i/>
          <w:spacing w:val="40"/>
          <w:sz w:val="19"/>
        </w:rPr>
        <w:t xml:space="preserve"> </w:t>
      </w:r>
      <w:r w:rsidR="005728D8">
        <w:rPr>
          <w:i/>
          <w:sz w:val="19"/>
        </w:rPr>
        <w:t>Education</w:t>
      </w:r>
      <w:r w:rsidR="007E52D2">
        <w:rPr>
          <w:i/>
          <w:sz w:val="19"/>
        </w:rPr>
        <w:t>.</w:t>
      </w:r>
    </w:p>
    <w:p w14:paraId="5A52D102" w14:textId="77777777" w:rsidR="005728D8" w:rsidRDefault="005728D8" w:rsidP="001B6132">
      <w:pPr>
        <w:pStyle w:val="BodyText"/>
        <w:ind w:left="3588"/>
      </w:pPr>
    </w:p>
    <w:p w14:paraId="35049EC1" w14:textId="77777777" w:rsidR="001B6132" w:rsidRDefault="001B6132" w:rsidP="001B6132">
      <w:pPr>
        <w:pStyle w:val="BodyText"/>
        <w:tabs>
          <w:tab w:val="left" w:pos="3588"/>
        </w:tabs>
        <w:spacing w:before="162"/>
        <w:ind w:left="3588" w:right="1190" w:hanging="2949"/>
      </w:pPr>
      <w:r w:rsidRPr="009B4253">
        <w:rPr>
          <w:b/>
          <w:sz w:val="21"/>
          <w:szCs w:val="21"/>
          <w:u w:val="single"/>
        </w:rPr>
        <w:t>EDUCATIONAL OBJECTIVES:</w:t>
      </w:r>
      <w:r>
        <w:rPr>
          <w:b/>
        </w:rPr>
        <w:tab/>
      </w:r>
      <w:r>
        <w:t>To</w:t>
      </w:r>
      <w:r>
        <w:rPr>
          <w:spacing w:val="-3"/>
        </w:rPr>
        <w:t xml:space="preserve"> </w:t>
      </w:r>
      <w:r>
        <w:t>provide</w:t>
      </w:r>
      <w:r>
        <w:rPr>
          <w:spacing w:val="-8"/>
        </w:rPr>
        <w:t xml:space="preserve"> </w:t>
      </w:r>
      <w:r>
        <w:t>educational</w:t>
      </w:r>
      <w:r>
        <w:rPr>
          <w:spacing w:val="-3"/>
        </w:rPr>
        <w:t xml:space="preserve"> </w:t>
      </w:r>
      <w:r>
        <w:t>training</w:t>
      </w:r>
      <w:r>
        <w:rPr>
          <w:spacing w:val="-7"/>
        </w:rPr>
        <w:t xml:space="preserve"> </w:t>
      </w:r>
      <w:r>
        <w:t>in the</w:t>
      </w:r>
      <w:r>
        <w:rPr>
          <w:spacing w:val="-3"/>
        </w:rPr>
        <w:t xml:space="preserve"> </w:t>
      </w:r>
      <w:r>
        <w:t>Level</w:t>
      </w:r>
      <w:r>
        <w:rPr>
          <w:spacing w:val="-3"/>
        </w:rPr>
        <w:t xml:space="preserve"> </w:t>
      </w:r>
      <w:r>
        <w:t>I</w:t>
      </w:r>
      <w:r>
        <w:rPr>
          <w:spacing w:val="-8"/>
        </w:rPr>
        <w:t xml:space="preserve"> </w:t>
      </w:r>
      <w:r>
        <w:t>Esthetics</w:t>
      </w:r>
      <w:r>
        <w:rPr>
          <w:spacing w:val="-3"/>
        </w:rPr>
        <w:t xml:space="preserve"> </w:t>
      </w:r>
      <w:r>
        <w:t>profession</w:t>
      </w:r>
      <w:r>
        <w:rPr>
          <w:spacing w:val="-4"/>
        </w:rPr>
        <w:t xml:space="preserve"> </w:t>
      </w:r>
      <w:r>
        <w:t>leading</w:t>
      </w:r>
      <w:r>
        <w:rPr>
          <w:spacing w:val="-7"/>
        </w:rPr>
        <w:t xml:space="preserve"> </w:t>
      </w:r>
      <w:r>
        <w:t>to licensure and employment.</w:t>
      </w:r>
    </w:p>
    <w:p w14:paraId="0D4B22AA" w14:textId="77777777" w:rsidR="001B6132" w:rsidRPr="009B4253" w:rsidRDefault="001B6132" w:rsidP="001B6132">
      <w:pPr>
        <w:pStyle w:val="BodyText"/>
        <w:spacing w:before="8"/>
      </w:pPr>
    </w:p>
    <w:p w14:paraId="167D915A" w14:textId="6C01FCC6" w:rsidR="001B6132" w:rsidRDefault="009B4253" w:rsidP="001B6132">
      <w:pPr>
        <w:pStyle w:val="BodyText"/>
        <w:tabs>
          <w:tab w:val="left" w:pos="3478"/>
        </w:tabs>
        <w:ind w:left="3478" w:right="282" w:hanging="2973"/>
      </w:pPr>
      <w:r w:rsidRPr="009B4253">
        <w:rPr>
          <w:b/>
          <w:sz w:val="21"/>
        </w:rPr>
        <w:t xml:space="preserve">  </w:t>
      </w:r>
      <w:r w:rsidR="001B6132" w:rsidRPr="009B4253">
        <w:rPr>
          <w:b/>
          <w:sz w:val="21"/>
          <w:u w:val="single"/>
        </w:rPr>
        <w:t>GRADING PROCEDURES:</w:t>
      </w:r>
      <w:r w:rsidR="001B6132">
        <w:rPr>
          <w:rFonts w:ascii="Calibri"/>
          <w:b/>
          <w:sz w:val="21"/>
        </w:rPr>
        <w:tab/>
      </w:r>
      <w:r w:rsidR="001B6132">
        <w:t>Grading</w:t>
      </w:r>
      <w:r w:rsidR="001B6132">
        <w:rPr>
          <w:spacing w:val="-7"/>
        </w:rPr>
        <w:t xml:space="preserve"> </w:t>
      </w:r>
      <w:r w:rsidR="001B6132">
        <w:t>is</w:t>
      </w:r>
      <w:r w:rsidR="001B6132">
        <w:rPr>
          <w:spacing w:val="-7"/>
        </w:rPr>
        <w:t xml:space="preserve"> </w:t>
      </w:r>
      <w:r w:rsidR="001B6132">
        <w:t>performed</w:t>
      </w:r>
      <w:r w:rsidR="001B6132">
        <w:rPr>
          <w:spacing w:val="-4"/>
        </w:rPr>
        <w:t xml:space="preserve"> </w:t>
      </w:r>
      <w:r w:rsidR="001B6132">
        <w:t>on</w:t>
      </w:r>
      <w:r w:rsidR="001B6132">
        <w:rPr>
          <w:spacing w:val="-3"/>
        </w:rPr>
        <w:t xml:space="preserve"> </w:t>
      </w:r>
      <w:r w:rsidR="001B6132">
        <w:t>a</w:t>
      </w:r>
      <w:r w:rsidR="001B6132">
        <w:rPr>
          <w:spacing w:val="-4"/>
        </w:rPr>
        <w:t xml:space="preserve"> </w:t>
      </w:r>
      <w:r w:rsidR="001B6132">
        <w:t>percentage</w:t>
      </w:r>
      <w:r w:rsidR="001B6132">
        <w:rPr>
          <w:spacing w:val="-7"/>
        </w:rPr>
        <w:t xml:space="preserve"> </w:t>
      </w:r>
      <w:r w:rsidR="001B6132">
        <w:t>system</w:t>
      </w:r>
      <w:r w:rsidR="001B6132">
        <w:rPr>
          <w:spacing w:val="-2"/>
        </w:rPr>
        <w:t xml:space="preserve"> </w:t>
      </w:r>
      <w:r w:rsidR="001B6132">
        <w:t>ranging</w:t>
      </w:r>
      <w:r w:rsidR="001B6132">
        <w:rPr>
          <w:spacing w:val="-6"/>
        </w:rPr>
        <w:t xml:space="preserve"> </w:t>
      </w:r>
      <w:r w:rsidR="001B6132">
        <w:t>from</w:t>
      </w:r>
      <w:r w:rsidR="001B6132">
        <w:rPr>
          <w:spacing w:val="-2"/>
        </w:rPr>
        <w:t xml:space="preserve"> </w:t>
      </w:r>
      <w:r w:rsidR="001B6132">
        <w:t>0% to 100+%.</w:t>
      </w:r>
      <w:r w:rsidR="001B6132">
        <w:rPr>
          <w:spacing w:val="-23"/>
        </w:rPr>
        <w:t xml:space="preserve"> </w:t>
      </w:r>
      <w:r w:rsidR="001B6132">
        <w:t>A minimum</w:t>
      </w:r>
      <w:r w:rsidR="001B6132">
        <w:rPr>
          <w:spacing w:val="-7"/>
        </w:rPr>
        <w:t xml:space="preserve"> </w:t>
      </w:r>
      <w:r w:rsidR="001B6132">
        <w:t>of 75% CGPA is required.</w:t>
      </w:r>
    </w:p>
    <w:p w14:paraId="6A3DE902" w14:textId="77777777" w:rsidR="001B6132" w:rsidRDefault="001B6132" w:rsidP="001B6132">
      <w:pPr>
        <w:pStyle w:val="BodyText"/>
        <w:spacing w:before="5"/>
        <w:rPr>
          <w:sz w:val="21"/>
        </w:rPr>
      </w:pPr>
    </w:p>
    <w:p w14:paraId="6420DE39" w14:textId="77777777" w:rsidR="001B6132" w:rsidRDefault="001B6132" w:rsidP="001B6132">
      <w:pPr>
        <w:spacing w:line="247" w:lineRule="auto"/>
        <w:rPr>
          <w:sz w:val="16"/>
        </w:rPr>
        <w:sectPr w:rsidR="001B6132">
          <w:type w:val="continuous"/>
          <w:pgSz w:w="12240" w:h="15840"/>
          <w:pgMar w:top="640" w:right="140" w:bottom="600" w:left="80" w:header="0" w:footer="664" w:gutter="0"/>
          <w:cols w:space="720"/>
        </w:sectPr>
      </w:pPr>
    </w:p>
    <w:p w14:paraId="03B023A2" w14:textId="59F3AEDE" w:rsidR="001B6132" w:rsidRDefault="001B6132" w:rsidP="001B6132">
      <w:pPr>
        <w:spacing w:after="120" w:line="265" w:lineRule="auto"/>
        <w:jc w:val="center"/>
        <w:rPr>
          <w:rFonts w:ascii="Times New Roman" w:eastAsia="Times New Roman" w:hAnsi="Times New Roman" w:cs="Times New Roman"/>
          <w:b/>
          <w:sz w:val="20"/>
          <w:u w:val="single" w:color="000000"/>
        </w:rPr>
      </w:pPr>
      <w:r>
        <w:rPr>
          <w:b/>
          <w:sz w:val="20"/>
          <w:u w:val="single"/>
        </w:rPr>
        <w:lastRenderedPageBreak/>
        <w:t>ESTHETICS</w:t>
      </w:r>
      <w:r>
        <w:rPr>
          <w:b/>
          <w:spacing w:val="-5"/>
          <w:sz w:val="20"/>
          <w:u w:val="single"/>
        </w:rPr>
        <w:t xml:space="preserve"> </w:t>
      </w:r>
      <w:r>
        <w:rPr>
          <w:b/>
          <w:sz w:val="20"/>
          <w:u w:val="single"/>
        </w:rPr>
        <w:t>(BASIC</w:t>
      </w:r>
      <w:r>
        <w:rPr>
          <w:b/>
          <w:spacing w:val="-3"/>
          <w:sz w:val="20"/>
          <w:u w:val="single"/>
        </w:rPr>
        <w:t xml:space="preserve"> </w:t>
      </w:r>
      <w:r>
        <w:rPr>
          <w:b/>
          <w:sz w:val="20"/>
          <w:u w:val="single"/>
        </w:rPr>
        <w:t>-</w:t>
      </w:r>
      <w:r>
        <w:rPr>
          <w:b/>
          <w:spacing w:val="-8"/>
          <w:sz w:val="20"/>
          <w:u w:val="single"/>
        </w:rPr>
        <w:t xml:space="preserve"> </w:t>
      </w:r>
      <w:r>
        <w:rPr>
          <w:b/>
          <w:sz w:val="20"/>
          <w:u w:val="single"/>
        </w:rPr>
        <w:t>LEVEL</w:t>
      </w:r>
      <w:r>
        <w:rPr>
          <w:b/>
          <w:spacing w:val="-7"/>
          <w:sz w:val="20"/>
          <w:u w:val="single"/>
        </w:rPr>
        <w:t xml:space="preserve"> </w:t>
      </w:r>
      <w:r>
        <w:rPr>
          <w:b/>
          <w:sz w:val="20"/>
          <w:u w:val="single"/>
        </w:rPr>
        <w:t>1)</w:t>
      </w:r>
      <w:r>
        <w:rPr>
          <w:b/>
          <w:spacing w:val="-10"/>
          <w:sz w:val="20"/>
          <w:u w:val="single"/>
        </w:rPr>
        <w:t xml:space="preserve"> </w:t>
      </w:r>
      <w:r>
        <w:rPr>
          <w:rFonts w:ascii="Times New Roman" w:eastAsia="Times New Roman" w:hAnsi="Times New Roman" w:cs="Times New Roman"/>
          <w:b/>
          <w:sz w:val="20"/>
          <w:u w:val="single" w:color="000000"/>
        </w:rPr>
        <w:t>HYBRID DISTANCE EDUCATION</w:t>
      </w:r>
      <w:r w:rsidR="00295447">
        <w:rPr>
          <w:rFonts w:ascii="Times New Roman" w:eastAsia="Times New Roman" w:hAnsi="Times New Roman" w:cs="Times New Roman"/>
          <w:b/>
          <w:sz w:val="20"/>
          <w:u w:val="single" w:color="000000"/>
        </w:rPr>
        <w:t xml:space="preserve"> </w:t>
      </w:r>
      <w:r w:rsidR="00295447">
        <w:rPr>
          <w:b/>
          <w:sz w:val="20"/>
          <w:u w:val="single"/>
        </w:rPr>
        <w:t>COURSE</w:t>
      </w:r>
      <w:r w:rsidR="00295447">
        <w:rPr>
          <w:b/>
          <w:spacing w:val="-4"/>
          <w:sz w:val="20"/>
          <w:u w:val="single"/>
        </w:rPr>
        <w:t xml:space="preserve"> </w:t>
      </w:r>
      <w:r w:rsidR="00295447">
        <w:rPr>
          <w:b/>
          <w:spacing w:val="-2"/>
          <w:sz w:val="20"/>
          <w:u w:val="single"/>
        </w:rPr>
        <w:t>CURRICULUM</w:t>
      </w:r>
    </w:p>
    <w:p w14:paraId="5BFA0B25" w14:textId="1753B9F2" w:rsidR="001B6132" w:rsidRDefault="001B6132" w:rsidP="001B6132">
      <w:pPr>
        <w:spacing w:before="77"/>
        <w:ind w:left="1621" w:right="1148"/>
        <w:jc w:val="center"/>
        <w:rPr>
          <w:b/>
          <w:sz w:val="20"/>
        </w:rPr>
      </w:pPr>
    </w:p>
    <w:p w14:paraId="228A6D80" w14:textId="77777777" w:rsidR="001B6132" w:rsidRDefault="001B6132" w:rsidP="001B6132">
      <w:pPr>
        <w:pStyle w:val="BodyText"/>
        <w:spacing w:before="3"/>
        <w:rPr>
          <w:b/>
          <w:sz w:val="13"/>
        </w:rPr>
      </w:pPr>
    </w:p>
    <w:p w14:paraId="33977FEC" w14:textId="77777777" w:rsidR="001B6132" w:rsidRDefault="001B6132" w:rsidP="001B6132">
      <w:pPr>
        <w:rPr>
          <w:sz w:val="13"/>
        </w:rPr>
        <w:sectPr w:rsidR="001B6132">
          <w:footerReference w:type="default" r:id="rId149"/>
          <w:pgSz w:w="12240" w:h="15840"/>
          <w:pgMar w:top="480" w:right="140" w:bottom="860" w:left="80" w:header="0" w:footer="664" w:gutter="0"/>
          <w:cols w:space="720"/>
        </w:sectPr>
      </w:pPr>
    </w:p>
    <w:p w14:paraId="561351F5" w14:textId="77777777" w:rsidR="001B6132" w:rsidRPr="00444FFA" w:rsidRDefault="001B6132" w:rsidP="001B6132">
      <w:pPr>
        <w:spacing w:before="102"/>
        <w:ind w:left="1514"/>
        <w:rPr>
          <w:b/>
          <w:sz w:val="16"/>
          <w:szCs w:val="16"/>
          <w:u w:val="single"/>
        </w:rPr>
      </w:pPr>
      <w:r w:rsidRPr="00444FFA">
        <w:rPr>
          <w:b/>
          <w:spacing w:val="-2"/>
          <w:sz w:val="16"/>
          <w:szCs w:val="16"/>
          <w:u w:val="single"/>
        </w:rPr>
        <w:t>SUBJECT</w:t>
      </w:r>
    </w:p>
    <w:p w14:paraId="3E3BF9F2" w14:textId="77777777" w:rsidR="001B6132" w:rsidRDefault="001B6132" w:rsidP="001B6132">
      <w:pPr>
        <w:spacing w:before="1"/>
        <w:ind w:left="2205" w:right="3310"/>
        <w:rPr>
          <w:b/>
          <w:sz w:val="16"/>
        </w:rPr>
      </w:pPr>
      <w:r>
        <w:rPr>
          <w:b/>
          <w:spacing w:val="-2"/>
          <w:sz w:val="16"/>
        </w:rPr>
        <w:t xml:space="preserve">General </w:t>
      </w:r>
      <w:r>
        <w:rPr>
          <w:b/>
          <w:sz w:val="16"/>
        </w:rPr>
        <w:t>Orientation</w:t>
      </w:r>
      <w:r>
        <w:rPr>
          <w:b/>
          <w:spacing w:val="-12"/>
          <w:sz w:val="16"/>
        </w:rPr>
        <w:t xml:space="preserve"> </w:t>
      </w:r>
      <w:r>
        <w:rPr>
          <w:b/>
          <w:sz w:val="16"/>
        </w:rPr>
        <w:t>(Day</w:t>
      </w:r>
      <w:r>
        <w:rPr>
          <w:b/>
          <w:spacing w:val="-11"/>
          <w:sz w:val="16"/>
        </w:rPr>
        <w:t xml:space="preserve"> </w:t>
      </w:r>
      <w:r>
        <w:rPr>
          <w:b/>
          <w:sz w:val="16"/>
        </w:rPr>
        <w:t>1)</w:t>
      </w:r>
    </w:p>
    <w:p w14:paraId="1DF09FDE" w14:textId="77777777" w:rsidR="001B6132" w:rsidRDefault="001B6132" w:rsidP="001B6132">
      <w:pPr>
        <w:spacing w:before="68"/>
        <w:ind w:left="3137" w:right="387" w:firstLine="19"/>
        <w:rPr>
          <w:sz w:val="16"/>
        </w:rPr>
      </w:pPr>
      <w:r>
        <w:rPr>
          <w:spacing w:val="-2"/>
          <w:sz w:val="16"/>
        </w:rPr>
        <w:t xml:space="preserve">Instructional/Program Information </w:t>
      </w:r>
      <w:r>
        <w:rPr>
          <w:sz w:val="16"/>
        </w:rPr>
        <w:t>Educational</w:t>
      </w:r>
      <w:r>
        <w:rPr>
          <w:spacing w:val="-4"/>
          <w:sz w:val="16"/>
        </w:rPr>
        <w:t xml:space="preserve"> </w:t>
      </w:r>
      <w:r>
        <w:rPr>
          <w:sz w:val="16"/>
        </w:rPr>
        <w:t>Objective</w:t>
      </w:r>
    </w:p>
    <w:p w14:paraId="3331D127" w14:textId="77777777" w:rsidR="001B6132" w:rsidRDefault="001B6132" w:rsidP="001B6132">
      <w:pPr>
        <w:spacing w:before="2"/>
        <w:ind w:left="3137" w:right="387"/>
        <w:rPr>
          <w:sz w:val="16"/>
        </w:rPr>
      </w:pPr>
      <w:r>
        <w:rPr>
          <w:sz w:val="16"/>
        </w:rPr>
        <w:t>Administrative</w:t>
      </w:r>
      <w:r>
        <w:rPr>
          <w:spacing w:val="-12"/>
          <w:sz w:val="16"/>
        </w:rPr>
        <w:t xml:space="preserve"> </w:t>
      </w:r>
      <w:r>
        <w:rPr>
          <w:sz w:val="16"/>
        </w:rPr>
        <w:t>polices</w:t>
      </w:r>
      <w:r>
        <w:rPr>
          <w:spacing w:val="-11"/>
          <w:sz w:val="16"/>
        </w:rPr>
        <w:t xml:space="preserve"> </w:t>
      </w:r>
      <w:r>
        <w:rPr>
          <w:sz w:val="16"/>
        </w:rPr>
        <w:t>affecting</w:t>
      </w:r>
      <w:r>
        <w:rPr>
          <w:spacing w:val="-11"/>
          <w:sz w:val="16"/>
        </w:rPr>
        <w:t xml:space="preserve"> </w:t>
      </w:r>
      <w:r>
        <w:rPr>
          <w:sz w:val="16"/>
        </w:rPr>
        <w:t>students Support Services</w:t>
      </w:r>
    </w:p>
    <w:p w14:paraId="20C4B4DB" w14:textId="6BA1051E" w:rsidR="001B6132" w:rsidRDefault="001B6132" w:rsidP="009D385C">
      <w:pPr>
        <w:spacing w:before="2"/>
        <w:ind w:left="3137"/>
        <w:rPr>
          <w:sz w:val="14"/>
        </w:rPr>
      </w:pPr>
      <w:r>
        <w:rPr>
          <w:sz w:val="16"/>
        </w:rPr>
        <w:t>Student</w:t>
      </w:r>
      <w:r>
        <w:rPr>
          <w:spacing w:val="-2"/>
          <w:sz w:val="16"/>
        </w:rPr>
        <w:t xml:space="preserve"> </w:t>
      </w:r>
      <w:r>
        <w:rPr>
          <w:sz w:val="16"/>
        </w:rPr>
        <w:t>Kit</w:t>
      </w:r>
      <w:r>
        <w:rPr>
          <w:spacing w:val="-5"/>
          <w:sz w:val="16"/>
        </w:rPr>
        <w:t xml:space="preserve"> </w:t>
      </w:r>
      <w:r>
        <w:rPr>
          <w:spacing w:val="-2"/>
          <w:sz w:val="16"/>
        </w:rPr>
        <w:t>Distribution</w:t>
      </w:r>
    </w:p>
    <w:p w14:paraId="355AFED7" w14:textId="77777777" w:rsidR="001B6132" w:rsidRDefault="001B6132" w:rsidP="001B6132">
      <w:pPr>
        <w:ind w:left="2205"/>
        <w:rPr>
          <w:b/>
          <w:sz w:val="16"/>
        </w:rPr>
      </w:pPr>
      <w:r>
        <w:rPr>
          <w:b/>
          <w:sz w:val="16"/>
        </w:rPr>
        <w:t>Introduction</w:t>
      </w:r>
      <w:r>
        <w:rPr>
          <w:b/>
          <w:spacing w:val="-5"/>
          <w:sz w:val="16"/>
        </w:rPr>
        <w:t xml:space="preserve"> </w:t>
      </w:r>
      <w:r>
        <w:rPr>
          <w:b/>
          <w:sz w:val="16"/>
        </w:rPr>
        <w:t>to</w:t>
      </w:r>
      <w:r>
        <w:rPr>
          <w:b/>
          <w:spacing w:val="-6"/>
          <w:sz w:val="16"/>
        </w:rPr>
        <w:t xml:space="preserve"> </w:t>
      </w:r>
      <w:r>
        <w:rPr>
          <w:b/>
          <w:sz w:val="16"/>
        </w:rPr>
        <w:t>Esthetics</w:t>
      </w:r>
      <w:r>
        <w:rPr>
          <w:b/>
          <w:spacing w:val="-3"/>
          <w:sz w:val="16"/>
        </w:rPr>
        <w:t xml:space="preserve"> </w:t>
      </w:r>
      <w:r>
        <w:rPr>
          <w:b/>
          <w:sz w:val="16"/>
        </w:rPr>
        <w:t>(Basic</w:t>
      </w:r>
      <w:r>
        <w:rPr>
          <w:b/>
          <w:spacing w:val="-2"/>
          <w:sz w:val="16"/>
        </w:rPr>
        <w:t xml:space="preserve"> </w:t>
      </w:r>
      <w:r>
        <w:rPr>
          <w:b/>
          <w:sz w:val="16"/>
        </w:rPr>
        <w:t>–</w:t>
      </w:r>
      <w:r>
        <w:rPr>
          <w:b/>
          <w:spacing w:val="-3"/>
          <w:sz w:val="16"/>
        </w:rPr>
        <w:t xml:space="preserve"> </w:t>
      </w:r>
      <w:r>
        <w:rPr>
          <w:b/>
          <w:sz w:val="16"/>
        </w:rPr>
        <w:t>Level</w:t>
      </w:r>
      <w:r>
        <w:rPr>
          <w:b/>
          <w:spacing w:val="-5"/>
          <w:sz w:val="16"/>
        </w:rPr>
        <w:t xml:space="preserve"> 1)</w:t>
      </w:r>
    </w:p>
    <w:p w14:paraId="3AECCE30" w14:textId="77777777" w:rsidR="003478CD" w:rsidRDefault="001B6132" w:rsidP="003478CD">
      <w:pPr>
        <w:spacing w:before="1"/>
        <w:ind w:left="3219" w:right="1584"/>
        <w:rPr>
          <w:spacing w:val="-2"/>
          <w:sz w:val="16"/>
        </w:rPr>
      </w:pPr>
      <w:r>
        <w:rPr>
          <w:spacing w:val="-2"/>
          <w:sz w:val="16"/>
        </w:rPr>
        <w:t>Professionalism</w:t>
      </w:r>
    </w:p>
    <w:p w14:paraId="63DAF09C" w14:textId="77777777" w:rsidR="003478CD" w:rsidRDefault="001B6132" w:rsidP="003478CD">
      <w:pPr>
        <w:spacing w:before="1"/>
        <w:ind w:left="3219" w:right="1008"/>
        <w:rPr>
          <w:spacing w:val="-2"/>
          <w:sz w:val="16"/>
        </w:rPr>
      </w:pPr>
      <w:r>
        <w:rPr>
          <w:spacing w:val="-2"/>
          <w:sz w:val="16"/>
        </w:rPr>
        <w:t>Reception</w:t>
      </w:r>
      <w:r>
        <w:rPr>
          <w:spacing w:val="-10"/>
          <w:sz w:val="16"/>
        </w:rPr>
        <w:t xml:space="preserve"> </w:t>
      </w:r>
      <w:r>
        <w:rPr>
          <w:spacing w:val="-2"/>
          <w:sz w:val="16"/>
        </w:rPr>
        <w:t>Duties</w:t>
      </w:r>
    </w:p>
    <w:p w14:paraId="3D028820" w14:textId="614D77FF" w:rsidR="001B6132" w:rsidRDefault="003478CD" w:rsidP="003478CD">
      <w:pPr>
        <w:spacing w:before="1"/>
        <w:ind w:left="3219" w:right="1008"/>
        <w:rPr>
          <w:sz w:val="16"/>
        </w:rPr>
      </w:pPr>
      <w:r>
        <w:rPr>
          <w:spacing w:val="-2"/>
          <w:sz w:val="16"/>
        </w:rPr>
        <w:t>Ethics</w:t>
      </w:r>
      <w:r>
        <w:rPr>
          <w:sz w:val="16"/>
        </w:rPr>
        <w:t xml:space="preserve"> History</w:t>
      </w:r>
      <w:r w:rsidR="001B6132">
        <w:rPr>
          <w:sz w:val="16"/>
        </w:rPr>
        <w:t>/Science</w:t>
      </w:r>
      <w:r w:rsidR="001B6132">
        <w:rPr>
          <w:spacing w:val="-12"/>
          <w:sz w:val="16"/>
        </w:rPr>
        <w:t xml:space="preserve"> </w:t>
      </w:r>
      <w:r w:rsidR="001B6132">
        <w:rPr>
          <w:sz w:val="16"/>
        </w:rPr>
        <w:t>of</w:t>
      </w:r>
      <w:r w:rsidR="001B6132">
        <w:rPr>
          <w:spacing w:val="-11"/>
          <w:sz w:val="16"/>
        </w:rPr>
        <w:t xml:space="preserve"> </w:t>
      </w:r>
      <w:r w:rsidR="001B6132">
        <w:rPr>
          <w:sz w:val="16"/>
        </w:rPr>
        <w:t>Skin</w:t>
      </w:r>
      <w:r w:rsidR="001B6132">
        <w:rPr>
          <w:spacing w:val="-11"/>
          <w:sz w:val="16"/>
        </w:rPr>
        <w:t xml:space="preserve"> </w:t>
      </w:r>
      <w:r w:rsidR="001B6132">
        <w:rPr>
          <w:sz w:val="16"/>
        </w:rPr>
        <w:t>Care First Aid/CPR</w:t>
      </w:r>
    </w:p>
    <w:p w14:paraId="2383E84D" w14:textId="3FC83EAF" w:rsidR="009D385C" w:rsidRDefault="009D385C" w:rsidP="001B6132">
      <w:pPr>
        <w:spacing w:before="2"/>
        <w:ind w:left="3219" w:right="1385"/>
        <w:rPr>
          <w:sz w:val="16"/>
        </w:rPr>
      </w:pPr>
      <w:r>
        <w:rPr>
          <w:sz w:val="16"/>
        </w:rPr>
        <w:t>Health Risks</w:t>
      </w:r>
    </w:p>
    <w:p w14:paraId="252CFBC8" w14:textId="77777777" w:rsidR="001B6132" w:rsidRDefault="001B6132" w:rsidP="001B6132">
      <w:pPr>
        <w:spacing w:before="1" w:line="194" w:lineRule="exact"/>
        <w:ind w:left="2205"/>
        <w:rPr>
          <w:b/>
          <w:sz w:val="16"/>
        </w:rPr>
      </w:pPr>
      <w:r>
        <w:rPr>
          <w:b/>
          <w:spacing w:val="-2"/>
          <w:sz w:val="16"/>
        </w:rPr>
        <w:t>Bacteriology/Sterilization/Sanitation</w:t>
      </w:r>
    </w:p>
    <w:p w14:paraId="49C3FE6C" w14:textId="77777777" w:rsidR="001B6132" w:rsidRDefault="001B6132" w:rsidP="001B6132">
      <w:pPr>
        <w:spacing w:line="194" w:lineRule="exact"/>
        <w:ind w:left="3228"/>
        <w:rPr>
          <w:sz w:val="16"/>
        </w:rPr>
      </w:pPr>
      <w:r>
        <w:rPr>
          <w:sz w:val="16"/>
        </w:rPr>
        <w:t>Infection</w:t>
      </w:r>
      <w:r>
        <w:rPr>
          <w:spacing w:val="-9"/>
          <w:sz w:val="16"/>
        </w:rPr>
        <w:t xml:space="preserve"> </w:t>
      </w:r>
      <w:r>
        <w:rPr>
          <w:spacing w:val="-2"/>
          <w:sz w:val="16"/>
        </w:rPr>
        <w:t>Control</w:t>
      </w:r>
    </w:p>
    <w:p w14:paraId="6B2AFC2E" w14:textId="77777777" w:rsidR="009D385C" w:rsidRDefault="001B6132" w:rsidP="009D385C">
      <w:pPr>
        <w:spacing w:before="1"/>
        <w:ind w:left="2205" w:right="288"/>
        <w:rPr>
          <w:b/>
          <w:sz w:val="16"/>
        </w:rPr>
      </w:pPr>
      <w:r>
        <w:rPr>
          <w:b/>
          <w:sz w:val="16"/>
        </w:rPr>
        <w:t>Anatomy,</w:t>
      </w:r>
      <w:r>
        <w:rPr>
          <w:b/>
          <w:spacing w:val="-2"/>
          <w:sz w:val="16"/>
        </w:rPr>
        <w:t xml:space="preserve"> </w:t>
      </w:r>
      <w:r>
        <w:rPr>
          <w:b/>
          <w:sz w:val="16"/>
        </w:rPr>
        <w:t>Physiology</w:t>
      </w:r>
      <w:r w:rsidR="009D385C">
        <w:rPr>
          <w:b/>
          <w:sz w:val="16"/>
        </w:rPr>
        <w:t>/Systems</w:t>
      </w:r>
    </w:p>
    <w:p w14:paraId="7F045C1B" w14:textId="2E401323" w:rsidR="001B6132" w:rsidRDefault="001B6132" w:rsidP="009D385C">
      <w:pPr>
        <w:spacing w:before="1"/>
        <w:ind w:left="2205" w:right="288"/>
        <w:rPr>
          <w:b/>
          <w:sz w:val="16"/>
        </w:rPr>
      </w:pPr>
      <w:r>
        <w:rPr>
          <w:b/>
          <w:sz w:val="16"/>
        </w:rPr>
        <w:t>Physiology/Nutrition/Aging</w:t>
      </w:r>
      <w:r>
        <w:rPr>
          <w:b/>
          <w:spacing w:val="-12"/>
          <w:sz w:val="16"/>
        </w:rPr>
        <w:t xml:space="preserve"> </w:t>
      </w:r>
      <w:r>
        <w:rPr>
          <w:b/>
          <w:sz w:val="16"/>
        </w:rPr>
        <w:t>Factors</w:t>
      </w:r>
      <w:r>
        <w:rPr>
          <w:b/>
          <w:spacing w:val="-11"/>
          <w:sz w:val="16"/>
        </w:rPr>
        <w:t xml:space="preserve"> </w:t>
      </w:r>
      <w:r w:rsidR="009D385C">
        <w:rPr>
          <w:b/>
          <w:sz w:val="16"/>
        </w:rPr>
        <w:t>of</w:t>
      </w:r>
      <w:r>
        <w:rPr>
          <w:b/>
          <w:spacing w:val="-11"/>
          <w:sz w:val="16"/>
        </w:rPr>
        <w:t xml:space="preserve"> </w:t>
      </w:r>
      <w:r>
        <w:rPr>
          <w:b/>
          <w:sz w:val="16"/>
        </w:rPr>
        <w:t>The</w:t>
      </w:r>
      <w:r>
        <w:rPr>
          <w:b/>
          <w:spacing w:val="-11"/>
          <w:sz w:val="16"/>
        </w:rPr>
        <w:t xml:space="preserve"> </w:t>
      </w:r>
      <w:r>
        <w:rPr>
          <w:b/>
          <w:sz w:val="16"/>
        </w:rPr>
        <w:t>Skin</w:t>
      </w:r>
    </w:p>
    <w:p w14:paraId="654E8712" w14:textId="77777777" w:rsidR="001B6132" w:rsidRDefault="001B6132" w:rsidP="003478CD">
      <w:pPr>
        <w:ind w:left="3132"/>
        <w:rPr>
          <w:spacing w:val="-2"/>
          <w:sz w:val="16"/>
        </w:rPr>
      </w:pPr>
      <w:r>
        <w:rPr>
          <w:spacing w:val="-2"/>
          <w:sz w:val="16"/>
        </w:rPr>
        <w:t>Analysis</w:t>
      </w:r>
    </w:p>
    <w:p w14:paraId="47D46C5C" w14:textId="37B55F91" w:rsidR="009D385C" w:rsidRDefault="009D385C" w:rsidP="003478CD">
      <w:pPr>
        <w:ind w:left="3132"/>
        <w:rPr>
          <w:sz w:val="16"/>
        </w:rPr>
      </w:pPr>
      <w:r>
        <w:rPr>
          <w:spacing w:val="-2"/>
          <w:sz w:val="16"/>
        </w:rPr>
        <w:t>Diseases/Disorders of the skin</w:t>
      </w:r>
    </w:p>
    <w:p w14:paraId="10A0A2C5" w14:textId="77777777" w:rsidR="001B6132" w:rsidRDefault="001B6132" w:rsidP="001B6132">
      <w:pPr>
        <w:spacing w:before="47" w:line="235" w:lineRule="auto"/>
        <w:ind w:left="2205" w:right="387"/>
        <w:rPr>
          <w:b/>
          <w:sz w:val="16"/>
        </w:rPr>
      </w:pPr>
      <w:r>
        <w:rPr>
          <w:b/>
          <w:sz w:val="16"/>
        </w:rPr>
        <w:t>Chemistry</w:t>
      </w:r>
      <w:r>
        <w:rPr>
          <w:b/>
          <w:spacing w:val="-9"/>
          <w:sz w:val="16"/>
        </w:rPr>
        <w:t xml:space="preserve"> </w:t>
      </w:r>
      <w:r>
        <w:rPr>
          <w:b/>
          <w:sz w:val="16"/>
        </w:rPr>
        <w:t>as</w:t>
      </w:r>
      <w:r>
        <w:rPr>
          <w:b/>
          <w:spacing w:val="-6"/>
          <w:sz w:val="16"/>
        </w:rPr>
        <w:t xml:space="preserve"> </w:t>
      </w:r>
      <w:r>
        <w:rPr>
          <w:b/>
          <w:sz w:val="16"/>
        </w:rPr>
        <w:t>Applied</w:t>
      </w:r>
      <w:r>
        <w:rPr>
          <w:b/>
          <w:spacing w:val="-7"/>
          <w:sz w:val="16"/>
        </w:rPr>
        <w:t xml:space="preserve"> </w:t>
      </w:r>
      <w:r>
        <w:rPr>
          <w:b/>
          <w:sz w:val="16"/>
        </w:rPr>
        <w:t>to</w:t>
      </w:r>
      <w:r>
        <w:rPr>
          <w:b/>
          <w:spacing w:val="-5"/>
          <w:sz w:val="16"/>
        </w:rPr>
        <w:t xml:space="preserve"> </w:t>
      </w:r>
      <w:r>
        <w:rPr>
          <w:b/>
          <w:sz w:val="16"/>
        </w:rPr>
        <w:t>Cosmetics</w:t>
      </w:r>
      <w:r>
        <w:rPr>
          <w:b/>
          <w:spacing w:val="-6"/>
          <w:sz w:val="16"/>
        </w:rPr>
        <w:t xml:space="preserve"> </w:t>
      </w:r>
      <w:r>
        <w:rPr>
          <w:b/>
          <w:sz w:val="16"/>
        </w:rPr>
        <w:t>&amp;</w:t>
      </w:r>
      <w:r>
        <w:rPr>
          <w:b/>
          <w:spacing w:val="-10"/>
          <w:sz w:val="16"/>
        </w:rPr>
        <w:t xml:space="preserve"> </w:t>
      </w:r>
      <w:r>
        <w:rPr>
          <w:b/>
          <w:sz w:val="16"/>
        </w:rPr>
        <w:t>Product</w:t>
      </w:r>
      <w:r>
        <w:rPr>
          <w:b/>
          <w:spacing w:val="-4"/>
          <w:sz w:val="16"/>
        </w:rPr>
        <w:t xml:space="preserve"> </w:t>
      </w:r>
      <w:r>
        <w:rPr>
          <w:b/>
          <w:sz w:val="16"/>
        </w:rPr>
        <w:t>Analysis Client Consultation and Preparation</w:t>
      </w:r>
    </w:p>
    <w:p w14:paraId="7D912240" w14:textId="7B4DA5B6" w:rsidR="001B6132" w:rsidRDefault="001B6132" w:rsidP="001B6132">
      <w:pPr>
        <w:spacing w:before="1"/>
        <w:ind w:left="3233"/>
        <w:rPr>
          <w:sz w:val="16"/>
        </w:rPr>
      </w:pPr>
      <w:r>
        <w:rPr>
          <w:spacing w:val="-2"/>
          <w:sz w:val="16"/>
        </w:rPr>
        <w:t>Pre/Post</w:t>
      </w:r>
      <w:r w:rsidR="009D385C">
        <w:rPr>
          <w:spacing w:val="-2"/>
          <w:sz w:val="16"/>
        </w:rPr>
        <w:t>/contra</w:t>
      </w:r>
      <w:r w:rsidR="003478CD">
        <w:rPr>
          <w:spacing w:val="-2"/>
          <w:sz w:val="16"/>
        </w:rPr>
        <w:t>indications</w:t>
      </w:r>
    </w:p>
    <w:p w14:paraId="43DBE46A" w14:textId="77777777" w:rsidR="001B6132" w:rsidRDefault="001B6132" w:rsidP="001B6132">
      <w:pPr>
        <w:spacing w:before="25"/>
        <w:ind w:left="2513"/>
        <w:rPr>
          <w:b/>
          <w:sz w:val="16"/>
        </w:rPr>
      </w:pPr>
      <w:r>
        <w:rPr>
          <w:b/>
          <w:spacing w:val="-2"/>
          <w:sz w:val="16"/>
        </w:rPr>
        <w:t>Cleansing</w:t>
      </w:r>
    </w:p>
    <w:p w14:paraId="65D69763" w14:textId="1D4FDED8" w:rsidR="001B6132" w:rsidRDefault="001B6132" w:rsidP="009D385C">
      <w:pPr>
        <w:spacing w:before="1"/>
        <w:ind w:left="3233" w:right="2160" w:hanging="5"/>
        <w:rPr>
          <w:sz w:val="16"/>
        </w:rPr>
      </w:pPr>
      <w:r>
        <w:rPr>
          <w:spacing w:val="-2"/>
          <w:sz w:val="16"/>
        </w:rPr>
        <w:t>Exfoliation</w:t>
      </w:r>
      <w:r w:rsidR="009D385C">
        <w:rPr>
          <w:spacing w:val="-2"/>
          <w:sz w:val="16"/>
        </w:rPr>
        <w:t>/</w:t>
      </w:r>
      <w:r>
        <w:rPr>
          <w:spacing w:val="-2"/>
          <w:sz w:val="16"/>
        </w:rPr>
        <w:t>Extraction</w:t>
      </w:r>
    </w:p>
    <w:p w14:paraId="747AABD8" w14:textId="77777777" w:rsidR="001B6132" w:rsidRDefault="001B6132" w:rsidP="001B6132">
      <w:pPr>
        <w:spacing w:before="1"/>
        <w:ind w:left="2513"/>
        <w:rPr>
          <w:b/>
          <w:sz w:val="16"/>
        </w:rPr>
      </w:pPr>
      <w:r>
        <w:rPr>
          <w:b/>
          <w:sz w:val="16"/>
        </w:rPr>
        <w:t>Massage</w:t>
      </w:r>
      <w:r>
        <w:rPr>
          <w:b/>
          <w:spacing w:val="-6"/>
          <w:sz w:val="16"/>
        </w:rPr>
        <w:t xml:space="preserve"> </w:t>
      </w:r>
      <w:r>
        <w:rPr>
          <w:b/>
          <w:spacing w:val="-2"/>
          <w:sz w:val="16"/>
        </w:rPr>
        <w:t>Techniques</w:t>
      </w:r>
    </w:p>
    <w:p w14:paraId="211F797A" w14:textId="57E0288A" w:rsidR="001B6132" w:rsidRDefault="001B6132" w:rsidP="003478CD">
      <w:pPr>
        <w:spacing w:line="280" w:lineRule="auto"/>
        <w:ind w:left="3233" w:right="16" w:hanging="721"/>
        <w:rPr>
          <w:sz w:val="16"/>
        </w:rPr>
      </w:pPr>
      <w:r>
        <w:rPr>
          <w:sz w:val="16"/>
        </w:rPr>
        <w:t>(Includes</w:t>
      </w:r>
      <w:r>
        <w:rPr>
          <w:spacing w:val="-7"/>
          <w:sz w:val="16"/>
        </w:rPr>
        <w:t xml:space="preserve"> </w:t>
      </w:r>
      <w:r>
        <w:rPr>
          <w:sz w:val="16"/>
        </w:rPr>
        <w:t>Manual</w:t>
      </w:r>
      <w:r>
        <w:rPr>
          <w:spacing w:val="-10"/>
          <w:sz w:val="16"/>
        </w:rPr>
        <w:t xml:space="preserve"> </w:t>
      </w:r>
      <w:r>
        <w:rPr>
          <w:sz w:val="16"/>
        </w:rPr>
        <w:t>Lymphatic</w:t>
      </w:r>
      <w:r>
        <w:rPr>
          <w:spacing w:val="-9"/>
          <w:sz w:val="16"/>
        </w:rPr>
        <w:t xml:space="preserve"> </w:t>
      </w:r>
      <w:r>
        <w:rPr>
          <w:sz w:val="16"/>
        </w:rPr>
        <w:t>Drainage</w:t>
      </w:r>
      <w:r>
        <w:rPr>
          <w:spacing w:val="-10"/>
          <w:sz w:val="16"/>
        </w:rPr>
        <w:t xml:space="preserve"> </w:t>
      </w:r>
      <w:r>
        <w:rPr>
          <w:sz w:val="16"/>
        </w:rPr>
        <w:t>of</w:t>
      </w:r>
      <w:r>
        <w:rPr>
          <w:spacing w:val="-9"/>
          <w:sz w:val="16"/>
        </w:rPr>
        <w:t xml:space="preserve"> </w:t>
      </w:r>
      <w:r>
        <w:rPr>
          <w:sz w:val="16"/>
        </w:rPr>
        <w:t xml:space="preserve">Face/Neck) </w:t>
      </w:r>
      <w:r>
        <w:rPr>
          <w:spacing w:val="-4"/>
          <w:sz w:val="16"/>
        </w:rPr>
        <w:t>Face</w:t>
      </w:r>
      <w:r w:rsidR="009D385C">
        <w:rPr>
          <w:spacing w:val="-4"/>
          <w:sz w:val="16"/>
        </w:rPr>
        <w:t>/Body/Pressure Point</w:t>
      </w:r>
    </w:p>
    <w:p w14:paraId="7051EE7E" w14:textId="4D800F5F" w:rsidR="001B6132" w:rsidRDefault="009D385C" w:rsidP="009D385C">
      <w:pPr>
        <w:spacing w:before="1"/>
        <w:ind w:left="2448"/>
        <w:rPr>
          <w:b/>
          <w:sz w:val="16"/>
        </w:rPr>
      </w:pPr>
      <w:r>
        <w:rPr>
          <w:b/>
          <w:sz w:val="16"/>
        </w:rPr>
        <w:t xml:space="preserve"> </w:t>
      </w:r>
      <w:r w:rsidR="001B6132">
        <w:rPr>
          <w:b/>
          <w:sz w:val="16"/>
        </w:rPr>
        <w:t>Facial</w:t>
      </w:r>
      <w:r w:rsidR="001B6132">
        <w:rPr>
          <w:b/>
          <w:spacing w:val="-8"/>
          <w:sz w:val="16"/>
        </w:rPr>
        <w:t xml:space="preserve"> </w:t>
      </w:r>
      <w:r w:rsidR="001B6132">
        <w:rPr>
          <w:b/>
          <w:spacing w:val="-2"/>
          <w:sz w:val="16"/>
        </w:rPr>
        <w:t>Treatments</w:t>
      </w:r>
    </w:p>
    <w:p w14:paraId="12374FA9" w14:textId="4A6C1129" w:rsidR="001B6132" w:rsidRDefault="001B6132" w:rsidP="009D385C">
      <w:pPr>
        <w:ind w:left="3233" w:right="2016"/>
        <w:rPr>
          <w:sz w:val="16"/>
        </w:rPr>
      </w:pPr>
      <w:r>
        <w:rPr>
          <w:spacing w:val="-2"/>
          <w:sz w:val="16"/>
        </w:rPr>
        <w:t>Types</w:t>
      </w:r>
      <w:r w:rsidR="009D385C">
        <w:rPr>
          <w:spacing w:val="-2"/>
          <w:sz w:val="16"/>
        </w:rPr>
        <w:t xml:space="preserve"> </w:t>
      </w:r>
      <w:r>
        <w:rPr>
          <w:spacing w:val="-2"/>
          <w:sz w:val="16"/>
        </w:rPr>
        <w:t xml:space="preserve">Masques/Packs </w:t>
      </w:r>
      <w:r>
        <w:rPr>
          <w:sz w:val="16"/>
        </w:rPr>
        <w:t>Chemical</w:t>
      </w:r>
      <w:r>
        <w:rPr>
          <w:spacing w:val="-12"/>
          <w:sz w:val="16"/>
        </w:rPr>
        <w:t xml:space="preserve"> </w:t>
      </w:r>
      <w:r>
        <w:rPr>
          <w:sz w:val="16"/>
        </w:rPr>
        <w:t>Exfoliation</w:t>
      </w:r>
    </w:p>
    <w:p w14:paraId="6EF7D1D8" w14:textId="77777777" w:rsidR="001B6132" w:rsidRDefault="001B6132" w:rsidP="001B6132">
      <w:pPr>
        <w:spacing w:before="2"/>
        <w:ind w:left="2205"/>
        <w:rPr>
          <w:b/>
          <w:sz w:val="16"/>
        </w:rPr>
      </w:pPr>
      <w:r>
        <w:rPr>
          <w:b/>
          <w:sz w:val="16"/>
        </w:rPr>
        <w:t>Facial</w:t>
      </w:r>
      <w:r>
        <w:rPr>
          <w:b/>
          <w:spacing w:val="-7"/>
          <w:sz w:val="16"/>
        </w:rPr>
        <w:t xml:space="preserve"> </w:t>
      </w:r>
      <w:r>
        <w:rPr>
          <w:b/>
          <w:sz w:val="16"/>
        </w:rPr>
        <w:t>Treatments</w:t>
      </w:r>
      <w:r>
        <w:rPr>
          <w:b/>
          <w:spacing w:val="-4"/>
          <w:sz w:val="16"/>
        </w:rPr>
        <w:t xml:space="preserve"> </w:t>
      </w:r>
      <w:r>
        <w:rPr>
          <w:b/>
          <w:sz w:val="16"/>
        </w:rPr>
        <w:t>Without</w:t>
      </w:r>
      <w:r>
        <w:rPr>
          <w:b/>
          <w:spacing w:val="-6"/>
          <w:sz w:val="16"/>
        </w:rPr>
        <w:t xml:space="preserve"> </w:t>
      </w:r>
      <w:r>
        <w:rPr>
          <w:b/>
          <w:sz w:val="16"/>
        </w:rPr>
        <w:t>Use</w:t>
      </w:r>
      <w:r>
        <w:rPr>
          <w:b/>
          <w:spacing w:val="-2"/>
          <w:sz w:val="16"/>
        </w:rPr>
        <w:t xml:space="preserve"> </w:t>
      </w:r>
      <w:r>
        <w:rPr>
          <w:b/>
          <w:sz w:val="16"/>
        </w:rPr>
        <w:t>of</w:t>
      </w:r>
      <w:r>
        <w:rPr>
          <w:b/>
          <w:spacing w:val="-3"/>
          <w:sz w:val="16"/>
        </w:rPr>
        <w:t xml:space="preserve"> </w:t>
      </w:r>
      <w:r>
        <w:rPr>
          <w:b/>
          <w:spacing w:val="-2"/>
          <w:sz w:val="16"/>
        </w:rPr>
        <w:t>Machines</w:t>
      </w:r>
    </w:p>
    <w:p w14:paraId="343A484D" w14:textId="77777777" w:rsidR="001B6132" w:rsidRDefault="001B6132" w:rsidP="001B6132">
      <w:pPr>
        <w:spacing w:before="1" w:line="194" w:lineRule="exact"/>
        <w:ind w:left="2205"/>
        <w:rPr>
          <w:sz w:val="16"/>
        </w:rPr>
      </w:pPr>
      <w:r>
        <w:rPr>
          <w:sz w:val="16"/>
        </w:rPr>
        <w:t>(Includes</w:t>
      </w:r>
      <w:r>
        <w:rPr>
          <w:spacing w:val="-4"/>
          <w:sz w:val="16"/>
        </w:rPr>
        <w:t xml:space="preserve"> </w:t>
      </w:r>
      <w:r>
        <w:rPr>
          <w:sz w:val="16"/>
        </w:rPr>
        <w:t>Manual</w:t>
      </w:r>
      <w:r>
        <w:rPr>
          <w:spacing w:val="-6"/>
          <w:sz w:val="16"/>
        </w:rPr>
        <w:t xml:space="preserve"> </w:t>
      </w:r>
      <w:r>
        <w:rPr>
          <w:sz w:val="16"/>
        </w:rPr>
        <w:t>Lymphatic</w:t>
      </w:r>
      <w:r>
        <w:rPr>
          <w:spacing w:val="-4"/>
          <w:sz w:val="16"/>
        </w:rPr>
        <w:t xml:space="preserve"> </w:t>
      </w:r>
      <w:r>
        <w:rPr>
          <w:sz w:val="16"/>
        </w:rPr>
        <w:t>Drainage</w:t>
      </w:r>
      <w:r>
        <w:rPr>
          <w:spacing w:val="-6"/>
          <w:sz w:val="16"/>
        </w:rPr>
        <w:t xml:space="preserve"> </w:t>
      </w:r>
      <w:r>
        <w:rPr>
          <w:sz w:val="16"/>
        </w:rPr>
        <w:t>of</w:t>
      </w:r>
      <w:r>
        <w:rPr>
          <w:spacing w:val="-5"/>
          <w:sz w:val="16"/>
        </w:rPr>
        <w:t xml:space="preserve"> </w:t>
      </w:r>
      <w:r>
        <w:rPr>
          <w:spacing w:val="-2"/>
          <w:sz w:val="16"/>
        </w:rPr>
        <w:t>Face/Neck)</w:t>
      </w:r>
    </w:p>
    <w:p w14:paraId="3AF47D20" w14:textId="77777777" w:rsidR="001B6132" w:rsidRDefault="001B6132" w:rsidP="001B6132">
      <w:pPr>
        <w:spacing w:line="194" w:lineRule="exact"/>
        <w:ind w:left="2249"/>
        <w:rPr>
          <w:b/>
          <w:sz w:val="16"/>
        </w:rPr>
      </w:pPr>
      <w:r>
        <w:rPr>
          <w:b/>
          <w:sz w:val="16"/>
        </w:rPr>
        <w:t>Electricity</w:t>
      </w:r>
      <w:r>
        <w:rPr>
          <w:b/>
          <w:spacing w:val="-2"/>
          <w:sz w:val="16"/>
        </w:rPr>
        <w:t xml:space="preserve"> </w:t>
      </w:r>
      <w:r>
        <w:rPr>
          <w:b/>
          <w:sz w:val="16"/>
        </w:rPr>
        <w:t>&amp;</w:t>
      </w:r>
      <w:r>
        <w:rPr>
          <w:b/>
          <w:spacing w:val="-7"/>
          <w:sz w:val="16"/>
        </w:rPr>
        <w:t xml:space="preserve"> </w:t>
      </w:r>
      <w:r>
        <w:rPr>
          <w:b/>
          <w:spacing w:val="-2"/>
          <w:sz w:val="16"/>
        </w:rPr>
        <w:t>Machines</w:t>
      </w:r>
    </w:p>
    <w:p w14:paraId="50711595" w14:textId="77777777" w:rsidR="001B6132" w:rsidRDefault="001B6132" w:rsidP="001B6132">
      <w:pPr>
        <w:spacing w:before="1"/>
        <w:ind w:left="2249"/>
        <w:rPr>
          <w:b/>
          <w:sz w:val="16"/>
        </w:rPr>
      </w:pPr>
      <w:r>
        <w:rPr>
          <w:b/>
          <w:sz w:val="16"/>
        </w:rPr>
        <w:t>Facial</w:t>
      </w:r>
      <w:r>
        <w:rPr>
          <w:b/>
          <w:spacing w:val="-5"/>
          <w:sz w:val="16"/>
        </w:rPr>
        <w:t xml:space="preserve"> </w:t>
      </w:r>
      <w:r>
        <w:rPr>
          <w:b/>
          <w:sz w:val="16"/>
        </w:rPr>
        <w:t>Treatments</w:t>
      </w:r>
      <w:r>
        <w:rPr>
          <w:b/>
          <w:spacing w:val="-2"/>
          <w:sz w:val="16"/>
        </w:rPr>
        <w:t xml:space="preserve"> </w:t>
      </w:r>
      <w:r>
        <w:rPr>
          <w:b/>
          <w:sz w:val="16"/>
        </w:rPr>
        <w:t>with</w:t>
      </w:r>
      <w:r>
        <w:rPr>
          <w:b/>
          <w:spacing w:val="1"/>
          <w:sz w:val="16"/>
        </w:rPr>
        <w:t xml:space="preserve"> </w:t>
      </w:r>
      <w:r>
        <w:rPr>
          <w:b/>
          <w:sz w:val="16"/>
        </w:rPr>
        <w:t>Use</w:t>
      </w:r>
      <w:r>
        <w:rPr>
          <w:b/>
          <w:spacing w:val="-6"/>
          <w:sz w:val="16"/>
        </w:rPr>
        <w:t xml:space="preserve"> </w:t>
      </w:r>
      <w:r>
        <w:rPr>
          <w:b/>
          <w:sz w:val="16"/>
        </w:rPr>
        <w:t>of</w:t>
      </w:r>
      <w:r>
        <w:rPr>
          <w:b/>
          <w:spacing w:val="-6"/>
          <w:sz w:val="16"/>
        </w:rPr>
        <w:t xml:space="preserve"> </w:t>
      </w:r>
      <w:r>
        <w:rPr>
          <w:b/>
          <w:spacing w:val="-2"/>
          <w:sz w:val="16"/>
        </w:rPr>
        <w:t>Machines</w:t>
      </w:r>
    </w:p>
    <w:p w14:paraId="1D55D09E" w14:textId="77777777" w:rsidR="001B6132" w:rsidRDefault="001B6132" w:rsidP="001B6132">
      <w:pPr>
        <w:spacing w:before="1"/>
        <w:ind w:left="3223" w:hanging="1018"/>
        <w:rPr>
          <w:sz w:val="16"/>
        </w:rPr>
      </w:pPr>
      <w:r>
        <w:rPr>
          <w:sz w:val="16"/>
        </w:rPr>
        <w:t>(Includes</w:t>
      </w:r>
      <w:r>
        <w:rPr>
          <w:spacing w:val="-7"/>
          <w:sz w:val="16"/>
        </w:rPr>
        <w:t xml:space="preserve"> </w:t>
      </w:r>
      <w:r>
        <w:rPr>
          <w:sz w:val="16"/>
        </w:rPr>
        <w:t>Manual</w:t>
      </w:r>
      <w:r>
        <w:rPr>
          <w:spacing w:val="-10"/>
          <w:sz w:val="16"/>
        </w:rPr>
        <w:t xml:space="preserve"> </w:t>
      </w:r>
      <w:r>
        <w:rPr>
          <w:sz w:val="16"/>
        </w:rPr>
        <w:t>Lymphatic</w:t>
      </w:r>
      <w:r>
        <w:rPr>
          <w:spacing w:val="-9"/>
          <w:sz w:val="16"/>
        </w:rPr>
        <w:t xml:space="preserve"> </w:t>
      </w:r>
      <w:r>
        <w:rPr>
          <w:sz w:val="16"/>
        </w:rPr>
        <w:t>Drainage</w:t>
      </w:r>
      <w:r>
        <w:rPr>
          <w:spacing w:val="-10"/>
          <w:sz w:val="16"/>
        </w:rPr>
        <w:t xml:space="preserve"> </w:t>
      </w:r>
      <w:r>
        <w:rPr>
          <w:sz w:val="16"/>
        </w:rPr>
        <w:t>of</w:t>
      </w:r>
      <w:r>
        <w:rPr>
          <w:spacing w:val="-9"/>
          <w:sz w:val="16"/>
        </w:rPr>
        <w:t xml:space="preserve"> </w:t>
      </w:r>
      <w:r>
        <w:rPr>
          <w:sz w:val="16"/>
        </w:rPr>
        <w:t>Face/Neck) Electrical</w:t>
      </w:r>
      <w:r>
        <w:rPr>
          <w:spacing w:val="-4"/>
          <w:sz w:val="16"/>
        </w:rPr>
        <w:t xml:space="preserve"> </w:t>
      </w:r>
      <w:r>
        <w:rPr>
          <w:sz w:val="16"/>
        </w:rPr>
        <w:t>Brushes</w:t>
      </w:r>
    </w:p>
    <w:p w14:paraId="00310EED" w14:textId="77777777" w:rsidR="001B6132" w:rsidRDefault="001B6132" w:rsidP="001B6132">
      <w:pPr>
        <w:spacing w:before="1"/>
        <w:ind w:left="3223" w:right="1385"/>
        <w:rPr>
          <w:sz w:val="16"/>
        </w:rPr>
      </w:pPr>
      <w:r>
        <w:rPr>
          <w:spacing w:val="-2"/>
          <w:sz w:val="16"/>
        </w:rPr>
        <w:t>Vacuum/Suction Steaming/Pulverization</w:t>
      </w:r>
    </w:p>
    <w:p w14:paraId="7182EAE7" w14:textId="4CA7CC5F" w:rsidR="001B6132" w:rsidRDefault="001B6132" w:rsidP="003478CD">
      <w:pPr>
        <w:ind w:left="3223" w:right="-3"/>
        <w:rPr>
          <w:sz w:val="18"/>
        </w:rPr>
      </w:pPr>
      <w:r>
        <w:rPr>
          <w:sz w:val="16"/>
        </w:rPr>
        <w:t>Electrical Currents (Galvanic/High Frequency) Equipment</w:t>
      </w:r>
      <w:r>
        <w:rPr>
          <w:spacing w:val="-12"/>
          <w:sz w:val="16"/>
        </w:rPr>
        <w:t xml:space="preserve"> </w:t>
      </w:r>
      <w:r>
        <w:rPr>
          <w:sz w:val="16"/>
        </w:rPr>
        <w:t>Maintenance/Care/Medical</w:t>
      </w:r>
      <w:r>
        <w:rPr>
          <w:spacing w:val="-11"/>
          <w:sz w:val="16"/>
        </w:rPr>
        <w:t xml:space="preserve"> </w:t>
      </w:r>
      <w:r>
        <w:rPr>
          <w:sz w:val="16"/>
        </w:rPr>
        <w:t>Devices</w:t>
      </w:r>
      <w:r>
        <w:br w:type="column"/>
      </w:r>
    </w:p>
    <w:p w14:paraId="467A9FAC" w14:textId="77777777" w:rsidR="001B6132" w:rsidRPr="00444FFA" w:rsidRDefault="001B6132" w:rsidP="00444FFA">
      <w:pPr>
        <w:ind w:left="-26"/>
        <w:rPr>
          <w:b/>
          <w:sz w:val="16"/>
          <w:u w:val="single"/>
        </w:rPr>
      </w:pPr>
      <w:r w:rsidRPr="00444FFA">
        <w:rPr>
          <w:b/>
          <w:spacing w:val="-4"/>
          <w:sz w:val="16"/>
          <w:u w:val="single"/>
        </w:rPr>
        <w:t>THEORY</w:t>
      </w:r>
    </w:p>
    <w:p w14:paraId="32B77B81" w14:textId="77777777" w:rsidR="009D385C" w:rsidRDefault="009D385C" w:rsidP="001B6132">
      <w:pPr>
        <w:spacing w:before="1"/>
        <w:ind w:left="147"/>
        <w:rPr>
          <w:w w:val="99"/>
          <w:sz w:val="16"/>
        </w:rPr>
      </w:pPr>
    </w:p>
    <w:p w14:paraId="30D08CBE" w14:textId="4409CF8A" w:rsidR="001B6132" w:rsidRDefault="001B6132" w:rsidP="009D385C">
      <w:pPr>
        <w:spacing w:after="80"/>
        <w:ind w:left="147"/>
        <w:rPr>
          <w:sz w:val="18"/>
        </w:rPr>
      </w:pPr>
      <w:r>
        <w:rPr>
          <w:w w:val="99"/>
          <w:sz w:val="16"/>
        </w:rPr>
        <w:t>3</w:t>
      </w:r>
    </w:p>
    <w:p w14:paraId="4BB41CE1" w14:textId="77777777" w:rsidR="001B6132" w:rsidRDefault="001B6132" w:rsidP="001B6132">
      <w:pPr>
        <w:pStyle w:val="BodyText"/>
        <w:rPr>
          <w:sz w:val="18"/>
        </w:rPr>
      </w:pPr>
    </w:p>
    <w:p w14:paraId="57C4C4FE" w14:textId="77777777" w:rsidR="001B6132" w:rsidRDefault="001B6132" w:rsidP="001B6132">
      <w:pPr>
        <w:pStyle w:val="BodyText"/>
        <w:rPr>
          <w:sz w:val="18"/>
        </w:rPr>
      </w:pPr>
    </w:p>
    <w:p w14:paraId="32C63BA3" w14:textId="77777777" w:rsidR="001B6132" w:rsidRDefault="001B6132" w:rsidP="001B6132">
      <w:pPr>
        <w:pStyle w:val="BodyText"/>
        <w:rPr>
          <w:sz w:val="18"/>
        </w:rPr>
      </w:pPr>
    </w:p>
    <w:p w14:paraId="79EA9D40" w14:textId="77777777" w:rsidR="001B6132" w:rsidRDefault="001B6132" w:rsidP="001B6132">
      <w:pPr>
        <w:pStyle w:val="BodyText"/>
        <w:rPr>
          <w:sz w:val="18"/>
        </w:rPr>
      </w:pPr>
    </w:p>
    <w:p w14:paraId="389F9391" w14:textId="77777777" w:rsidR="001B6132" w:rsidRDefault="001B6132" w:rsidP="009D385C">
      <w:pPr>
        <w:ind w:left="161"/>
        <w:rPr>
          <w:sz w:val="16"/>
        </w:rPr>
      </w:pPr>
      <w:r>
        <w:rPr>
          <w:w w:val="99"/>
          <w:sz w:val="16"/>
        </w:rPr>
        <w:t>7</w:t>
      </w:r>
    </w:p>
    <w:p w14:paraId="5CECEA21" w14:textId="77777777" w:rsidR="001B6132" w:rsidRDefault="001B6132" w:rsidP="001B6132">
      <w:pPr>
        <w:pStyle w:val="BodyText"/>
        <w:rPr>
          <w:sz w:val="18"/>
        </w:rPr>
      </w:pPr>
    </w:p>
    <w:p w14:paraId="07DEE6A2" w14:textId="77777777" w:rsidR="001B6132" w:rsidRDefault="001B6132" w:rsidP="001B6132">
      <w:pPr>
        <w:pStyle w:val="BodyText"/>
        <w:rPr>
          <w:sz w:val="18"/>
        </w:rPr>
      </w:pPr>
    </w:p>
    <w:p w14:paraId="0D4284E2" w14:textId="77777777" w:rsidR="001B6132" w:rsidRDefault="001B6132" w:rsidP="001B6132">
      <w:pPr>
        <w:pStyle w:val="BodyText"/>
        <w:rPr>
          <w:sz w:val="18"/>
        </w:rPr>
      </w:pPr>
    </w:p>
    <w:p w14:paraId="4BF09623" w14:textId="77777777" w:rsidR="001B6132" w:rsidRDefault="001B6132" w:rsidP="001B6132">
      <w:pPr>
        <w:pStyle w:val="BodyText"/>
        <w:spacing w:before="5"/>
        <w:rPr>
          <w:sz w:val="24"/>
        </w:rPr>
      </w:pPr>
    </w:p>
    <w:p w14:paraId="67BC93DB" w14:textId="41606C65" w:rsidR="001B6132" w:rsidRDefault="001B6132" w:rsidP="003478CD">
      <w:pPr>
        <w:ind w:left="147"/>
        <w:rPr>
          <w:sz w:val="16"/>
        </w:rPr>
      </w:pPr>
      <w:r>
        <w:rPr>
          <w:spacing w:val="-5"/>
          <w:sz w:val="16"/>
        </w:rPr>
        <w:t>15</w:t>
      </w:r>
    </w:p>
    <w:p w14:paraId="48811BEA" w14:textId="77777777" w:rsidR="001B6132" w:rsidRDefault="001B6132" w:rsidP="001B6132">
      <w:pPr>
        <w:pStyle w:val="BodyText"/>
        <w:spacing w:before="1"/>
        <w:rPr>
          <w:sz w:val="16"/>
        </w:rPr>
      </w:pPr>
    </w:p>
    <w:p w14:paraId="1C18B44E" w14:textId="77777777" w:rsidR="001B6132" w:rsidRDefault="001B6132" w:rsidP="001B6132">
      <w:pPr>
        <w:ind w:left="147"/>
        <w:rPr>
          <w:sz w:val="16"/>
        </w:rPr>
      </w:pPr>
      <w:r>
        <w:rPr>
          <w:spacing w:val="-5"/>
          <w:sz w:val="16"/>
        </w:rPr>
        <w:t>10</w:t>
      </w:r>
    </w:p>
    <w:p w14:paraId="7AC9D512" w14:textId="77777777" w:rsidR="001B6132" w:rsidRDefault="001B6132" w:rsidP="001B6132">
      <w:pPr>
        <w:spacing w:before="1"/>
        <w:ind w:left="147"/>
        <w:rPr>
          <w:sz w:val="16"/>
        </w:rPr>
      </w:pPr>
      <w:r>
        <w:rPr>
          <w:spacing w:val="-5"/>
          <w:sz w:val="16"/>
        </w:rPr>
        <w:t>10</w:t>
      </w:r>
    </w:p>
    <w:p w14:paraId="2C001158" w14:textId="77777777" w:rsidR="001B6132" w:rsidRDefault="001B6132" w:rsidP="001B6132">
      <w:pPr>
        <w:pStyle w:val="BodyText"/>
        <w:spacing w:before="3"/>
        <w:rPr>
          <w:sz w:val="19"/>
        </w:rPr>
      </w:pPr>
    </w:p>
    <w:p w14:paraId="698A148B" w14:textId="77777777" w:rsidR="009D385C" w:rsidRDefault="009D385C" w:rsidP="001B6132">
      <w:pPr>
        <w:ind w:left="147"/>
        <w:rPr>
          <w:spacing w:val="-5"/>
          <w:sz w:val="16"/>
        </w:rPr>
      </w:pPr>
    </w:p>
    <w:p w14:paraId="19A635E9" w14:textId="40E342E5" w:rsidR="001B6132" w:rsidRDefault="001B6132" w:rsidP="001B6132">
      <w:pPr>
        <w:ind w:left="147"/>
        <w:rPr>
          <w:sz w:val="16"/>
        </w:rPr>
      </w:pPr>
      <w:r>
        <w:rPr>
          <w:spacing w:val="-5"/>
          <w:sz w:val="16"/>
        </w:rPr>
        <w:t>15</w:t>
      </w:r>
    </w:p>
    <w:p w14:paraId="186EF66D" w14:textId="77777777" w:rsidR="001B6132" w:rsidRDefault="001B6132" w:rsidP="001B6132">
      <w:pPr>
        <w:spacing w:before="1"/>
        <w:ind w:left="147"/>
        <w:rPr>
          <w:sz w:val="16"/>
        </w:rPr>
      </w:pPr>
      <w:r>
        <w:rPr>
          <w:spacing w:val="-5"/>
          <w:sz w:val="16"/>
        </w:rPr>
        <w:t>10</w:t>
      </w:r>
    </w:p>
    <w:p w14:paraId="73F071B6" w14:textId="77777777" w:rsidR="001B6132" w:rsidRDefault="001B6132" w:rsidP="001B6132">
      <w:pPr>
        <w:pStyle w:val="BodyText"/>
        <w:spacing w:before="5"/>
      </w:pPr>
    </w:p>
    <w:p w14:paraId="6A474335" w14:textId="77777777" w:rsidR="001B6132" w:rsidRDefault="001B6132" w:rsidP="001B6132">
      <w:pPr>
        <w:ind w:left="147"/>
        <w:rPr>
          <w:sz w:val="16"/>
        </w:rPr>
      </w:pPr>
      <w:r>
        <w:rPr>
          <w:w w:val="99"/>
          <w:sz w:val="16"/>
        </w:rPr>
        <w:t>5</w:t>
      </w:r>
    </w:p>
    <w:p w14:paraId="176393C4" w14:textId="77777777" w:rsidR="001B6132" w:rsidRDefault="001B6132" w:rsidP="001B6132">
      <w:pPr>
        <w:pStyle w:val="BodyText"/>
        <w:spacing w:before="8"/>
        <w:rPr>
          <w:sz w:val="17"/>
        </w:rPr>
      </w:pPr>
    </w:p>
    <w:p w14:paraId="6228909B" w14:textId="77777777" w:rsidR="001B6132" w:rsidRDefault="001B6132" w:rsidP="001B6132">
      <w:pPr>
        <w:ind w:left="152"/>
        <w:rPr>
          <w:sz w:val="16"/>
        </w:rPr>
      </w:pPr>
      <w:r>
        <w:rPr>
          <w:spacing w:val="-5"/>
          <w:sz w:val="16"/>
        </w:rPr>
        <w:t>10</w:t>
      </w:r>
    </w:p>
    <w:p w14:paraId="4940724F" w14:textId="77777777" w:rsidR="001B6132" w:rsidRDefault="001B6132" w:rsidP="001B6132">
      <w:pPr>
        <w:pStyle w:val="BodyText"/>
        <w:rPr>
          <w:sz w:val="18"/>
        </w:rPr>
      </w:pPr>
    </w:p>
    <w:p w14:paraId="555616AA" w14:textId="77777777" w:rsidR="001B6132" w:rsidRDefault="001B6132" w:rsidP="003478CD">
      <w:pPr>
        <w:spacing w:before="200"/>
        <w:ind w:left="152"/>
        <w:rPr>
          <w:sz w:val="16"/>
        </w:rPr>
      </w:pPr>
      <w:r>
        <w:rPr>
          <w:spacing w:val="-5"/>
          <w:sz w:val="16"/>
        </w:rPr>
        <w:t>10</w:t>
      </w:r>
    </w:p>
    <w:p w14:paraId="22D7F981" w14:textId="77777777" w:rsidR="001B6132" w:rsidRDefault="001B6132" w:rsidP="001B6132">
      <w:pPr>
        <w:pStyle w:val="BodyText"/>
        <w:rPr>
          <w:sz w:val="18"/>
        </w:rPr>
      </w:pPr>
    </w:p>
    <w:p w14:paraId="528B8D26" w14:textId="77777777" w:rsidR="001B6132" w:rsidRDefault="001B6132" w:rsidP="001B6132">
      <w:pPr>
        <w:pStyle w:val="BodyText"/>
        <w:spacing w:before="9"/>
        <w:rPr>
          <w:sz w:val="15"/>
        </w:rPr>
      </w:pPr>
    </w:p>
    <w:p w14:paraId="4EB2C8FD" w14:textId="77777777" w:rsidR="001B6132" w:rsidRDefault="001B6132" w:rsidP="001B6132">
      <w:pPr>
        <w:ind w:left="152"/>
        <w:rPr>
          <w:sz w:val="16"/>
        </w:rPr>
      </w:pPr>
      <w:r>
        <w:rPr>
          <w:spacing w:val="-5"/>
          <w:sz w:val="16"/>
        </w:rPr>
        <w:t>10</w:t>
      </w:r>
    </w:p>
    <w:p w14:paraId="3BD5781D" w14:textId="77777777" w:rsidR="001B6132" w:rsidRDefault="001B6132" w:rsidP="001B6132">
      <w:pPr>
        <w:pStyle w:val="BodyText"/>
        <w:rPr>
          <w:sz w:val="15"/>
        </w:rPr>
      </w:pPr>
    </w:p>
    <w:p w14:paraId="076DC116" w14:textId="77777777" w:rsidR="001B6132" w:rsidRDefault="001B6132" w:rsidP="001B6132">
      <w:pPr>
        <w:ind w:left="147"/>
        <w:rPr>
          <w:sz w:val="16"/>
        </w:rPr>
      </w:pPr>
      <w:r>
        <w:rPr>
          <w:spacing w:val="-5"/>
          <w:sz w:val="16"/>
        </w:rPr>
        <w:t>10</w:t>
      </w:r>
    </w:p>
    <w:p w14:paraId="18952696" w14:textId="77777777" w:rsidR="001B6132" w:rsidRDefault="001B6132" w:rsidP="001B6132">
      <w:pPr>
        <w:ind w:left="147"/>
        <w:rPr>
          <w:sz w:val="16"/>
        </w:rPr>
      </w:pPr>
      <w:r>
        <w:rPr>
          <w:spacing w:val="-5"/>
          <w:sz w:val="16"/>
        </w:rPr>
        <w:t>10</w:t>
      </w:r>
    </w:p>
    <w:p w14:paraId="2CF607CF" w14:textId="77777777" w:rsidR="001B6132" w:rsidRDefault="001B6132" w:rsidP="001B6132">
      <w:pPr>
        <w:rPr>
          <w:sz w:val="18"/>
        </w:rPr>
      </w:pPr>
      <w:r>
        <w:br w:type="column"/>
      </w:r>
    </w:p>
    <w:p w14:paraId="75965654" w14:textId="77777777" w:rsidR="001B6132" w:rsidRPr="00444FFA" w:rsidRDefault="001B6132" w:rsidP="00444FFA">
      <w:pPr>
        <w:ind w:left="851"/>
        <w:rPr>
          <w:b/>
          <w:sz w:val="16"/>
          <w:u w:val="single"/>
        </w:rPr>
      </w:pPr>
      <w:r w:rsidRPr="00444FFA">
        <w:rPr>
          <w:b/>
          <w:spacing w:val="-2"/>
          <w:sz w:val="16"/>
          <w:u w:val="single"/>
        </w:rPr>
        <w:t>PRACTICAL</w:t>
      </w:r>
    </w:p>
    <w:p w14:paraId="237AD552" w14:textId="77777777" w:rsidR="001B6132" w:rsidRDefault="001B6132" w:rsidP="001B6132">
      <w:pPr>
        <w:pStyle w:val="BodyText"/>
        <w:rPr>
          <w:b/>
          <w:sz w:val="18"/>
        </w:rPr>
      </w:pPr>
    </w:p>
    <w:p w14:paraId="3A56678E" w14:textId="77777777" w:rsidR="001B6132" w:rsidRDefault="001B6132" w:rsidP="001B6132">
      <w:pPr>
        <w:pStyle w:val="BodyText"/>
        <w:rPr>
          <w:b/>
          <w:sz w:val="18"/>
        </w:rPr>
      </w:pPr>
    </w:p>
    <w:p w14:paraId="1FCF9857" w14:textId="77777777" w:rsidR="001B6132" w:rsidRDefault="001B6132" w:rsidP="001B6132">
      <w:pPr>
        <w:pStyle w:val="BodyText"/>
        <w:rPr>
          <w:b/>
          <w:sz w:val="18"/>
        </w:rPr>
      </w:pPr>
    </w:p>
    <w:p w14:paraId="7A140EB4" w14:textId="77777777" w:rsidR="001B6132" w:rsidRDefault="001B6132" w:rsidP="001B6132">
      <w:pPr>
        <w:pStyle w:val="BodyText"/>
        <w:rPr>
          <w:b/>
          <w:sz w:val="18"/>
        </w:rPr>
      </w:pPr>
    </w:p>
    <w:p w14:paraId="6E850C12" w14:textId="77777777" w:rsidR="001B6132" w:rsidRDefault="001B6132" w:rsidP="001B6132">
      <w:pPr>
        <w:pStyle w:val="BodyText"/>
        <w:rPr>
          <w:b/>
          <w:sz w:val="18"/>
        </w:rPr>
      </w:pPr>
    </w:p>
    <w:p w14:paraId="012CF1F9" w14:textId="77777777" w:rsidR="001B6132" w:rsidRDefault="001B6132" w:rsidP="001B6132">
      <w:pPr>
        <w:pStyle w:val="BodyText"/>
        <w:rPr>
          <w:b/>
          <w:sz w:val="18"/>
        </w:rPr>
      </w:pPr>
    </w:p>
    <w:p w14:paraId="344B926F" w14:textId="77777777" w:rsidR="001B6132" w:rsidRDefault="001B6132" w:rsidP="001B6132">
      <w:pPr>
        <w:pStyle w:val="BodyText"/>
        <w:rPr>
          <w:b/>
          <w:sz w:val="18"/>
        </w:rPr>
      </w:pPr>
    </w:p>
    <w:p w14:paraId="523D6FE9" w14:textId="77777777" w:rsidR="001B6132" w:rsidRDefault="001B6132" w:rsidP="001B6132">
      <w:pPr>
        <w:pStyle w:val="BodyText"/>
        <w:rPr>
          <w:b/>
          <w:sz w:val="18"/>
        </w:rPr>
      </w:pPr>
    </w:p>
    <w:p w14:paraId="19FB1CD8" w14:textId="77777777" w:rsidR="001B6132" w:rsidRDefault="001B6132" w:rsidP="001B6132">
      <w:pPr>
        <w:pStyle w:val="BodyText"/>
        <w:rPr>
          <w:b/>
          <w:sz w:val="18"/>
        </w:rPr>
      </w:pPr>
    </w:p>
    <w:p w14:paraId="518E4882" w14:textId="77777777" w:rsidR="001B6132" w:rsidRDefault="001B6132" w:rsidP="001B6132">
      <w:pPr>
        <w:pStyle w:val="BodyText"/>
        <w:rPr>
          <w:b/>
          <w:sz w:val="18"/>
        </w:rPr>
      </w:pPr>
    </w:p>
    <w:p w14:paraId="5A808C5A" w14:textId="77777777" w:rsidR="001B6132" w:rsidRDefault="001B6132" w:rsidP="001B6132">
      <w:pPr>
        <w:pStyle w:val="BodyText"/>
        <w:rPr>
          <w:b/>
          <w:sz w:val="18"/>
        </w:rPr>
      </w:pPr>
    </w:p>
    <w:p w14:paraId="10952C78" w14:textId="77777777" w:rsidR="001B6132" w:rsidRDefault="001B6132" w:rsidP="001B6132">
      <w:pPr>
        <w:pStyle w:val="BodyText"/>
        <w:rPr>
          <w:b/>
          <w:sz w:val="18"/>
        </w:rPr>
      </w:pPr>
    </w:p>
    <w:p w14:paraId="45D7ADEB" w14:textId="77777777" w:rsidR="001B6132" w:rsidRDefault="001B6132" w:rsidP="001B6132">
      <w:pPr>
        <w:pStyle w:val="BodyText"/>
        <w:rPr>
          <w:b/>
          <w:sz w:val="18"/>
        </w:rPr>
      </w:pPr>
    </w:p>
    <w:p w14:paraId="7E37DE4B" w14:textId="77777777" w:rsidR="001B6132" w:rsidRDefault="001B6132" w:rsidP="001B6132">
      <w:pPr>
        <w:pStyle w:val="BodyText"/>
        <w:rPr>
          <w:b/>
          <w:sz w:val="18"/>
        </w:rPr>
      </w:pPr>
    </w:p>
    <w:p w14:paraId="4057DFDA" w14:textId="77777777" w:rsidR="001B6132" w:rsidRDefault="001B6132" w:rsidP="001B6132">
      <w:pPr>
        <w:pStyle w:val="BodyText"/>
        <w:rPr>
          <w:b/>
          <w:sz w:val="18"/>
        </w:rPr>
      </w:pPr>
    </w:p>
    <w:p w14:paraId="06338ABC" w14:textId="77777777" w:rsidR="001B6132" w:rsidRDefault="001B6132" w:rsidP="001B6132">
      <w:pPr>
        <w:pStyle w:val="BodyText"/>
        <w:rPr>
          <w:b/>
          <w:sz w:val="18"/>
        </w:rPr>
      </w:pPr>
    </w:p>
    <w:p w14:paraId="025E0E4A" w14:textId="77777777" w:rsidR="001B6132" w:rsidRDefault="001B6132" w:rsidP="001B6132">
      <w:pPr>
        <w:pStyle w:val="BodyText"/>
        <w:rPr>
          <w:b/>
          <w:sz w:val="18"/>
        </w:rPr>
      </w:pPr>
    </w:p>
    <w:p w14:paraId="6D56E500" w14:textId="77777777" w:rsidR="001B6132" w:rsidRDefault="001B6132" w:rsidP="001B6132">
      <w:pPr>
        <w:pStyle w:val="BodyText"/>
        <w:rPr>
          <w:b/>
          <w:sz w:val="18"/>
        </w:rPr>
      </w:pPr>
    </w:p>
    <w:p w14:paraId="399C3314" w14:textId="77777777" w:rsidR="001B6132" w:rsidRDefault="001B6132" w:rsidP="001B6132">
      <w:pPr>
        <w:pStyle w:val="BodyText"/>
        <w:rPr>
          <w:b/>
          <w:sz w:val="18"/>
        </w:rPr>
      </w:pPr>
    </w:p>
    <w:p w14:paraId="38605D68" w14:textId="77777777" w:rsidR="001B6132" w:rsidRDefault="001B6132" w:rsidP="001B6132">
      <w:pPr>
        <w:spacing w:before="125"/>
        <w:ind w:left="1168"/>
        <w:rPr>
          <w:sz w:val="16"/>
        </w:rPr>
      </w:pPr>
      <w:r>
        <w:rPr>
          <w:spacing w:val="-5"/>
          <w:sz w:val="16"/>
        </w:rPr>
        <w:t>20</w:t>
      </w:r>
    </w:p>
    <w:p w14:paraId="79B20D02" w14:textId="77777777" w:rsidR="001B6132" w:rsidRDefault="001B6132" w:rsidP="001B6132">
      <w:pPr>
        <w:pStyle w:val="BodyText"/>
        <w:spacing w:before="11"/>
        <w:rPr>
          <w:sz w:val="14"/>
        </w:rPr>
      </w:pPr>
    </w:p>
    <w:p w14:paraId="3EA9ECD4" w14:textId="77777777" w:rsidR="001B6132" w:rsidRDefault="001B6132" w:rsidP="001B6132">
      <w:pPr>
        <w:ind w:left="1168"/>
        <w:rPr>
          <w:sz w:val="16"/>
        </w:rPr>
      </w:pPr>
      <w:r>
        <w:rPr>
          <w:spacing w:val="-5"/>
          <w:sz w:val="16"/>
        </w:rPr>
        <w:t>50</w:t>
      </w:r>
    </w:p>
    <w:p w14:paraId="17EF5876" w14:textId="77777777" w:rsidR="001B6132" w:rsidRDefault="001B6132" w:rsidP="001B6132">
      <w:pPr>
        <w:pStyle w:val="BodyText"/>
        <w:rPr>
          <w:sz w:val="18"/>
        </w:rPr>
      </w:pPr>
    </w:p>
    <w:p w14:paraId="5421595E" w14:textId="77777777" w:rsidR="001B6132" w:rsidRDefault="001B6132" w:rsidP="001B6132">
      <w:pPr>
        <w:pStyle w:val="BodyText"/>
        <w:rPr>
          <w:sz w:val="18"/>
        </w:rPr>
      </w:pPr>
    </w:p>
    <w:p w14:paraId="1E6E5553" w14:textId="77777777" w:rsidR="001B6132" w:rsidRDefault="001B6132" w:rsidP="001B6132">
      <w:pPr>
        <w:pStyle w:val="BodyText"/>
        <w:spacing w:before="4"/>
        <w:rPr>
          <w:sz w:val="26"/>
        </w:rPr>
      </w:pPr>
    </w:p>
    <w:p w14:paraId="09CC1365" w14:textId="77777777" w:rsidR="001B6132" w:rsidRDefault="001B6132" w:rsidP="001B6132">
      <w:pPr>
        <w:ind w:left="1168"/>
        <w:rPr>
          <w:sz w:val="16"/>
        </w:rPr>
      </w:pPr>
      <w:r>
        <w:rPr>
          <w:spacing w:val="-5"/>
          <w:sz w:val="16"/>
        </w:rPr>
        <w:t>40</w:t>
      </w:r>
    </w:p>
    <w:p w14:paraId="7510ACAE" w14:textId="77777777" w:rsidR="001B6132" w:rsidRDefault="001B6132" w:rsidP="001B6132">
      <w:pPr>
        <w:pStyle w:val="BodyText"/>
        <w:rPr>
          <w:sz w:val="18"/>
        </w:rPr>
      </w:pPr>
    </w:p>
    <w:p w14:paraId="1BBD88BF" w14:textId="77777777" w:rsidR="001B6132" w:rsidRDefault="001B6132" w:rsidP="001B6132">
      <w:pPr>
        <w:pStyle w:val="BodyText"/>
        <w:rPr>
          <w:sz w:val="18"/>
        </w:rPr>
      </w:pPr>
    </w:p>
    <w:p w14:paraId="5133D2D7" w14:textId="77777777" w:rsidR="001B6132" w:rsidRDefault="001B6132" w:rsidP="001B6132">
      <w:pPr>
        <w:pStyle w:val="BodyText"/>
        <w:spacing w:before="9"/>
        <w:rPr>
          <w:sz w:val="15"/>
        </w:rPr>
      </w:pPr>
    </w:p>
    <w:p w14:paraId="4C2C5893" w14:textId="77777777" w:rsidR="001B6132" w:rsidRDefault="001B6132" w:rsidP="001B6132">
      <w:pPr>
        <w:ind w:left="1168"/>
        <w:rPr>
          <w:sz w:val="16"/>
        </w:rPr>
      </w:pPr>
      <w:r>
        <w:rPr>
          <w:spacing w:val="-5"/>
          <w:sz w:val="16"/>
        </w:rPr>
        <w:t>75</w:t>
      </w:r>
    </w:p>
    <w:p w14:paraId="5C4ECA67" w14:textId="77777777" w:rsidR="001B6132" w:rsidRDefault="001B6132" w:rsidP="001B6132">
      <w:pPr>
        <w:pStyle w:val="BodyText"/>
        <w:rPr>
          <w:sz w:val="18"/>
        </w:rPr>
      </w:pPr>
    </w:p>
    <w:p w14:paraId="55B7CACD" w14:textId="77777777" w:rsidR="001B6132" w:rsidRDefault="001B6132" w:rsidP="001B6132">
      <w:pPr>
        <w:spacing w:before="140"/>
        <w:ind w:left="1168"/>
        <w:rPr>
          <w:sz w:val="16"/>
        </w:rPr>
      </w:pPr>
      <w:r>
        <w:rPr>
          <w:spacing w:val="-5"/>
          <w:sz w:val="16"/>
        </w:rPr>
        <w:t>75</w:t>
      </w:r>
    </w:p>
    <w:p w14:paraId="06EBFE35" w14:textId="77777777" w:rsidR="001B6132" w:rsidRDefault="001B6132" w:rsidP="001B6132">
      <w:pPr>
        <w:rPr>
          <w:sz w:val="16"/>
        </w:rPr>
        <w:sectPr w:rsidR="001B6132">
          <w:type w:val="continuous"/>
          <w:pgSz w:w="12240" w:h="15840"/>
          <w:pgMar w:top="640" w:right="140" w:bottom="600" w:left="80" w:header="0" w:footer="664" w:gutter="0"/>
          <w:cols w:num="3" w:space="720" w:equalWidth="0">
            <w:col w:w="6984" w:space="40"/>
            <w:col w:w="553" w:space="39"/>
            <w:col w:w="4404"/>
          </w:cols>
        </w:sectPr>
      </w:pPr>
    </w:p>
    <w:p w14:paraId="2683E1AA" w14:textId="77777777" w:rsidR="001B6132" w:rsidRDefault="001B6132" w:rsidP="003478CD">
      <w:pPr>
        <w:tabs>
          <w:tab w:val="left" w:pos="7180"/>
          <w:tab w:val="right" w:pos="8958"/>
        </w:tabs>
        <w:ind w:left="2205"/>
        <w:rPr>
          <w:sz w:val="16"/>
        </w:rPr>
      </w:pPr>
      <w:r>
        <w:rPr>
          <w:b/>
          <w:sz w:val="16"/>
        </w:rPr>
        <w:t>Spa</w:t>
      </w:r>
      <w:r>
        <w:rPr>
          <w:b/>
          <w:spacing w:val="-5"/>
          <w:sz w:val="16"/>
        </w:rPr>
        <w:t xml:space="preserve"> </w:t>
      </w:r>
      <w:r>
        <w:rPr>
          <w:b/>
          <w:spacing w:val="-2"/>
          <w:sz w:val="16"/>
        </w:rPr>
        <w:t>Manicuring/Pedicuring</w:t>
      </w:r>
      <w:r>
        <w:rPr>
          <w:b/>
          <w:sz w:val="16"/>
        </w:rPr>
        <w:tab/>
      </w:r>
      <w:r>
        <w:rPr>
          <w:spacing w:val="-5"/>
          <w:sz w:val="16"/>
        </w:rPr>
        <w:t>15</w:t>
      </w:r>
      <w:r>
        <w:rPr>
          <w:sz w:val="16"/>
        </w:rPr>
        <w:tab/>
      </w:r>
      <w:r>
        <w:rPr>
          <w:spacing w:val="-5"/>
          <w:sz w:val="16"/>
        </w:rPr>
        <w:t>50</w:t>
      </w:r>
    </w:p>
    <w:p w14:paraId="2C750941" w14:textId="77777777" w:rsidR="001B6132" w:rsidRDefault="001B6132" w:rsidP="001B6132">
      <w:pPr>
        <w:tabs>
          <w:tab w:val="left" w:pos="7185"/>
          <w:tab w:val="right" w:pos="8956"/>
        </w:tabs>
        <w:spacing w:before="1"/>
        <w:ind w:left="2205"/>
        <w:rPr>
          <w:sz w:val="16"/>
        </w:rPr>
      </w:pPr>
      <w:r>
        <w:rPr>
          <w:b/>
          <w:sz w:val="16"/>
        </w:rPr>
        <w:t>Treatments</w:t>
      </w:r>
      <w:r>
        <w:rPr>
          <w:b/>
          <w:spacing w:val="-7"/>
          <w:sz w:val="16"/>
        </w:rPr>
        <w:t xml:space="preserve"> </w:t>
      </w:r>
      <w:r>
        <w:rPr>
          <w:b/>
          <w:sz w:val="16"/>
        </w:rPr>
        <w:t>and</w:t>
      </w:r>
      <w:r>
        <w:rPr>
          <w:b/>
          <w:spacing w:val="-7"/>
          <w:sz w:val="16"/>
        </w:rPr>
        <w:t xml:space="preserve"> </w:t>
      </w:r>
      <w:r>
        <w:rPr>
          <w:b/>
          <w:sz w:val="16"/>
        </w:rPr>
        <w:t>Temporary</w:t>
      </w:r>
      <w:r>
        <w:rPr>
          <w:b/>
          <w:spacing w:val="-8"/>
          <w:sz w:val="16"/>
        </w:rPr>
        <w:t xml:space="preserve"> </w:t>
      </w:r>
      <w:r>
        <w:rPr>
          <w:b/>
          <w:sz w:val="16"/>
        </w:rPr>
        <w:t>Removal</w:t>
      </w:r>
      <w:r>
        <w:rPr>
          <w:b/>
          <w:spacing w:val="-4"/>
          <w:sz w:val="16"/>
        </w:rPr>
        <w:t xml:space="preserve"> </w:t>
      </w:r>
      <w:r>
        <w:rPr>
          <w:b/>
          <w:sz w:val="16"/>
        </w:rPr>
        <w:t>of</w:t>
      </w:r>
      <w:r>
        <w:rPr>
          <w:b/>
          <w:spacing w:val="-5"/>
          <w:sz w:val="16"/>
        </w:rPr>
        <w:t xml:space="preserve"> </w:t>
      </w:r>
      <w:r>
        <w:rPr>
          <w:b/>
          <w:sz w:val="16"/>
        </w:rPr>
        <w:t>Superfluous</w:t>
      </w:r>
      <w:r>
        <w:rPr>
          <w:b/>
          <w:spacing w:val="-1"/>
          <w:sz w:val="16"/>
        </w:rPr>
        <w:t xml:space="preserve"> </w:t>
      </w:r>
      <w:r>
        <w:rPr>
          <w:b/>
          <w:spacing w:val="-4"/>
          <w:sz w:val="16"/>
        </w:rPr>
        <w:t>Hair</w:t>
      </w:r>
      <w:r>
        <w:rPr>
          <w:b/>
          <w:sz w:val="16"/>
        </w:rPr>
        <w:tab/>
      </w:r>
      <w:r>
        <w:rPr>
          <w:spacing w:val="-5"/>
          <w:sz w:val="16"/>
        </w:rPr>
        <w:t>10</w:t>
      </w:r>
      <w:r>
        <w:rPr>
          <w:sz w:val="16"/>
        </w:rPr>
        <w:tab/>
      </w:r>
      <w:r>
        <w:rPr>
          <w:spacing w:val="-5"/>
          <w:sz w:val="16"/>
        </w:rPr>
        <w:t>20</w:t>
      </w:r>
    </w:p>
    <w:p w14:paraId="20F0DBEE" w14:textId="77777777" w:rsidR="001B6132" w:rsidRDefault="001B6132" w:rsidP="001B6132">
      <w:pPr>
        <w:spacing w:before="1"/>
        <w:ind w:left="3233"/>
        <w:rPr>
          <w:sz w:val="16"/>
        </w:rPr>
      </w:pPr>
      <w:r>
        <w:rPr>
          <w:sz w:val="16"/>
        </w:rPr>
        <w:t>Waxing</w:t>
      </w:r>
      <w:r>
        <w:rPr>
          <w:spacing w:val="-6"/>
          <w:sz w:val="16"/>
        </w:rPr>
        <w:t xml:space="preserve"> </w:t>
      </w:r>
      <w:r>
        <w:rPr>
          <w:spacing w:val="-2"/>
          <w:sz w:val="16"/>
        </w:rPr>
        <w:t>Face/Body</w:t>
      </w:r>
    </w:p>
    <w:p w14:paraId="533200B8" w14:textId="77777777" w:rsidR="001B6132" w:rsidRDefault="001B6132" w:rsidP="001B6132">
      <w:pPr>
        <w:tabs>
          <w:tab w:val="left" w:pos="7175"/>
          <w:tab w:val="right" w:pos="8958"/>
        </w:tabs>
        <w:ind w:left="2205"/>
        <w:rPr>
          <w:sz w:val="16"/>
        </w:rPr>
      </w:pPr>
      <w:r>
        <w:rPr>
          <w:b/>
          <w:sz w:val="16"/>
        </w:rPr>
        <w:t>Skin</w:t>
      </w:r>
      <w:r>
        <w:rPr>
          <w:b/>
          <w:spacing w:val="-6"/>
          <w:sz w:val="16"/>
        </w:rPr>
        <w:t xml:space="preserve"> </w:t>
      </w:r>
      <w:r>
        <w:rPr>
          <w:b/>
          <w:sz w:val="16"/>
        </w:rPr>
        <w:t>Care</w:t>
      </w:r>
      <w:r>
        <w:rPr>
          <w:b/>
          <w:spacing w:val="-7"/>
          <w:sz w:val="16"/>
        </w:rPr>
        <w:t xml:space="preserve"> </w:t>
      </w:r>
      <w:r>
        <w:rPr>
          <w:b/>
          <w:sz w:val="16"/>
        </w:rPr>
        <w:t>Procedures</w:t>
      </w:r>
      <w:r>
        <w:rPr>
          <w:b/>
          <w:spacing w:val="-4"/>
          <w:sz w:val="16"/>
        </w:rPr>
        <w:t xml:space="preserve"> </w:t>
      </w:r>
      <w:r>
        <w:rPr>
          <w:b/>
          <w:sz w:val="16"/>
        </w:rPr>
        <w:t>for</w:t>
      </w:r>
      <w:r>
        <w:rPr>
          <w:b/>
          <w:spacing w:val="-4"/>
          <w:sz w:val="16"/>
        </w:rPr>
        <w:t xml:space="preserve"> </w:t>
      </w:r>
      <w:r>
        <w:rPr>
          <w:b/>
          <w:spacing w:val="-5"/>
          <w:sz w:val="16"/>
        </w:rPr>
        <w:t>Men</w:t>
      </w:r>
      <w:r>
        <w:rPr>
          <w:b/>
          <w:sz w:val="16"/>
        </w:rPr>
        <w:tab/>
      </w:r>
      <w:r>
        <w:rPr>
          <w:spacing w:val="-5"/>
          <w:sz w:val="16"/>
        </w:rPr>
        <w:t>10</w:t>
      </w:r>
      <w:r>
        <w:rPr>
          <w:sz w:val="16"/>
        </w:rPr>
        <w:tab/>
      </w:r>
      <w:r>
        <w:rPr>
          <w:spacing w:val="-5"/>
          <w:sz w:val="16"/>
        </w:rPr>
        <w:t>20</w:t>
      </w:r>
    </w:p>
    <w:p w14:paraId="405262B8" w14:textId="77777777" w:rsidR="001B6132" w:rsidRDefault="001B6132" w:rsidP="001B6132">
      <w:pPr>
        <w:tabs>
          <w:tab w:val="right" w:pos="8956"/>
        </w:tabs>
        <w:spacing w:before="1"/>
        <w:ind w:left="2205"/>
        <w:rPr>
          <w:sz w:val="16"/>
        </w:rPr>
      </w:pPr>
      <w:r>
        <w:rPr>
          <w:b/>
          <w:sz w:val="16"/>
        </w:rPr>
        <w:t>Aromatherapy</w:t>
      </w:r>
      <w:r>
        <w:rPr>
          <w:b/>
          <w:spacing w:val="-8"/>
          <w:sz w:val="16"/>
        </w:rPr>
        <w:t xml:space="preserve"> </w:t>
      </w:r>
      <w:r>
        <w:rPr>
          <w:b/>
          <w:sz w:val="16"/>
        </w:rPr>
        <w:t>and</w:t>
      </w:r>
      <w:r>
        <w:rPr>
          <w:b/>
          <w:spacing w:val="-6"/>
          <w:sz w:val="16"/>
        </w:rPr>
        <w:t xml:space="preserve"> </w:t>
      </w:r>
      <w:r>
        <w:rPr>
          <w:b/>
          <w:sz w:val="16"/>
        </w:rPr>
        <w:t>Advances</w:t>
      </w:r>
      <w:r>
        <w:rPr>
          <w:b/>
          <w:spacing w:val="-6"/>
          <w:sz w:val="16"/>
        </w:rPr>
        <w:t xml:space="preserve"> </w:t>
      </w:r>
      <w:r>
        <w:rPr>
          <w:b/>
          <w:spacing w:val="-2"/>
          <w:sz w:val="16"/>
        </w:rPr>
        <w:t>Esthetics</w:t>
      </w:r>
      <w:r>
        <w:rPr>
          <w:b/>
          <w:sz w:val="16"/>
        </w:rPr>
        <w:tab/>
      </w:r>
      <w:r>
        <w:rPr>
          <w:spacing w:val="-5"/>
          <w:sz w:val="16"/>
        </w:rPr>
        <w:t>10</w:t>
      </w:r>
    </w:p>
    <w:p w14:paraId="33A1F873" w14:textId="77777777" w:rsidR="001B6132" w:rsidRDefault="001B6132" w:rsidP="001B6132">
      <w:pPr>
        <w:tabs>
          <w:tab w:val="left" w:pos="7165"/>
          <w:tab w:val="right" w:pos="8958"/>
        </w:tabs>
        <w:spacing w:before="1"/>
        <w:ind w:left="2205"/>
        <w:rPr>
          <w:sz w:val="16"/>
        </w:rPr>
      </w:pPr>
      <w:r>
        <w:rPr>
          <w:b/>
          <w:sz w:val="16"/>
        </w:rPr>
        <w:t>Color</w:t>
      </w:r>
      <w:r>
        <w:rPr>
          <w:b/>
          <w:spacing w:val="-4"/>
          <w:sz w:val="16"/>
        </w:rPr>
        <w:t xml:space="preserve"> </w:t>
      </w:r>
      <w:r>
        <w:rPr>
          <w:b/>
          <w:sz w:val="16"/>
        </w:rPr>
        <w:t>Theory</w:t>
      </w:r>
      <w:r>
        <w:rPr>
          <w:b/>
          <w:spacing w:val="-1"/>
          <w:sz w:val="16"/>
        </w:rPr>
        <w:t xml:space="preserve"> </w:t>
      </w:r>
      <w:r>
        <w:rPr>
          <w:b/>
          <w:sz w:val="16"/>
        </w:rPr>
        <w:t>and</w:t>
      </w:r>
      <w:r>
        <w:rPr>
          <w:b/>
          <w:spacing w:val="-5"/>
          <w:sz w:val="16"/>
        </w:rPr>
        <w:t xml:space="preserve"> </w:t>
      </w:r>
      <w:r>
        <w:rPr>
          <w:b/>
          <w:sz w:val="16"/>
        </w:rPr>
        <w:t>Make</w:t>
      </w:r>
      <w:r>
        <w:rPr>
          <w:b/>
          <w:spacing w:val="-6"/>
          <w:sz w:val="16"/>
        </w:rPr>
        <w:t xml:space="preserve"> </w:t>
      </w:r>
      <w:r>
        <w:rPr>
          <w:b/>
          <w:sz w:val="16"/>
        </w:rPr>
        <w:t>Up</w:t>
      </w:r>
      <w:r>
        <w:rPr>
          <w:b/>
          <w:spacing w:val="1"/>
          <w:sz w:val="16"/>
        </w:rPr>
        <w:t xml:space="preserve"> </w:t>
      </w:r>
      <w:r>
        <w:rPr>
          <w:b/>
          <w:spacing w:val="-2"/>
          <w:sz w:val="16"/>
        </w:rPr>
        <w:t>Techniques</w:t>
      </w:r>
      <w:r>
        <w:rPr>
          <w:b/>
          <w:sz w:val="16"/>
        </w:rPr>
        <w:tab/>
      </w:r>
      <w:r>
        <w:rPr>
          <w:spacing w:val="-5"/>
          <w:sz w:val="16"/>
        </w:rPr>
        <w:t>10</w:t>
      </w:r>
      <w:r>
        <w:rPr>
          <w:sz w:val="16"/>
        </w:rPr>
        <w:tab/>
      </w:r>
      <w:r>
        <w:rPr>
          <w:spacing w:val="-5"/>
          <w:sz w:val="16"/>
        </w:rPr>
        <w:t>20</w:t>
      </w:r>
    </w:p>
    <w:p w14:paraId="67C511D1" w14:textId="77777777" w:rsidR="001B6132" w:rsidRDefault="001B6132" w:rsidP="001B6132">
      <w:pPr>
        <w:ind w:left="3353" w:right="7363" w:hanging="29"/>
        <w:rPr>
          <w:sz w:val="16"/>
        </w:rPr>
      </w:pPr>
      <w:r>
        <w:rPr>
          <w:sz w:val="16"/>
        </w:rPr>
        <w:t>Lash/Brow</w:t>
      </w:r>
      <w:r>
        <w:rPr>
          <w:spacing w:val="-12"/>
          <w:sz w:val="16"/>
        </w:rPr>
        <w:t xml:space="preserve"> </w:t>
      </w:r>
      <w:r>
        <w:rPr>
          <w:sz w:val="16"/>
        </w:rPr>
        <w:t>Tinting Lash Lift</w:t>
      </w:r>
    </w:p>
    <w:p w14:paraId="0E49680E" w14:textId="77777777" w:rsidR="001B6132" w:rsidRDefault="001B6132" w:rsidP="001B6132">
      <w:pPr>
        <w:spacing w:after="3" w:line="193" w:lineRule="exact"/>
        <w:ind w:left="3353"/>
        <w:rPr>
          <w:sz w:val="16"/>
        </w:rPr>
      </w:pPr>
      <w:r>
        <w:rPr>
          <w:sz w:val="16"/>
        </w:rPr>
        <w:t>Eyelash</w:t>
      </w:r>
      <w:r>
        <w:rPr>
          <w:spacing w:val="-4"/>
          <w:sz w:val="16"/>
        </w:rPr>
        <w:t xml:space="preserve"> </w:t>
      </w:r>
      <w:r>
        <w:rPr>
          <w:spacing w:val="-2"/>
          <w:sz w:val="16"/>
        </w:rPr>
        <w:t>Extension</w:t>
      </w:r>
    </w:p>
    <w:tbl>
      <w:tblPr>
        <w:tblW w:w="0" w:type="auto"/>
        <w:tblInd w:w="2163" w:type="dxa"/>
        <w:tblLayout w:type="fixed"/>
        <w:tblCellMar>
          <w:left w:w="0" w:type="dxa"/>
          <w:right w:w="0" w:type="dxa"/>
        </w:tblCellMar>
        <w:tblLook w:val="01E0" w:firstRow="1" w:lastRow="1" w:firstColumn="1" w:lastColumn="1" w:noHBand="0" w:noVBand="0"/>
      </w:tblPr>
      <w:tblGrid>
        <w:gridCol w:w="4526"/>
        <w:gridCol w:w="1421"/>
        <w:gridCol w:w="972"/>
      </w:tblGrid>
      <w:tr w:rsidR="001B6132" w14:paraId="4DC34637" w14:textId="77777777" w:rsidTr="00F71B63">
        <w:trPr>
          <w:trHeight w:val="1179"/>
        </w:trPr>
        <w:tc>
          <w:tcPr>
            <w:tcW w:w="4526" w:type="dxa"/>
          </w:tcPr>
          <w:p w14:paraId="31298E7E" w14:textId="77777777" w:rsidR="001B6132" w:rsidRDefault="001B6132" w:rsidP="00F71B63">
            <w:pPr>
              <w:pStyle w:val="TableParagraph"/>
              <w:spacing w:line="195" w:lineRule="exact"/>
              <w:ind w:left="50"/>
              <w:rPr>
                <w:b/>
                <w:sz w:val="16"/>
              </w:rPr>
            </w:pPr>
            <w:r>
              <w:rPr>
                <w:b/>
                <w:sz w:val="16"/>
              </w:rPr>
              <w:t>Body</w:t>
            </w:r>
            <w:r>
              <w:rPr>
                <w:b/>
                <w:spacing w:val="-9"/>
                <w:sz w:val="16"/>
              </w:rPr>
              <w:t xml:space="preserve"> </w:t>
            </w:r>
            <w:r>
              <w:rPr>
                <w:b/>
                <w:spacing w:val="-2"/>
                <w:sz w:val="16"/>
              </w:rPr>
              <w:t>Treatments</w:t>
            </w:r>
          </w:p>
          <w:p w14:paraId="224C5476" w14:textId="77777777" w:rsidR="001B6132" w:rsidRDefault="001B6132" w:rsidP="00F71B63">
            <w:pPr>
              <w:pStyle w:val="TableParagraph"/>
              <w:ind w:left="1197" w:right="1410"/>
              <w:rPr>
                <w:sz w:val="16"/>
              </w:rPr>
            </w:pPr>
            <w:r>
              <w:rPr>
                <w:sz w:val="16"/>
              </w:rPr>
              <w:t>Body</w:t>
            </w:r>
            <w:r>
              <w:rPr>
                <w:spacing w:val="-12"/>
                <w:sz w:val="16"/>
              </w:rPr>
              <w:t xml:space="preserve"> </w:t>
            </w:r>
            <w:r>
              <w:rPr>
                <w:sz w:val="16"/>
              </w:rPr>
              <w:t>Polish</w:t>
            </w:r>
            <w:r>
              <w:rPr>
                <w:spacing w:val="-11"/>
                <w:sz w:val="16"/>
              </w:rPr>
              <w:t xml:space="preserve"> </w:t>
            </w:r>
            <w:r>
              <w:rPr>
                <w:sz w:val="16"/>
              </w:rPr>
              <w:t>Treatment Hot Stone Treatment Back Treatment</w:t>
            </w:r>
          </w:p>
          <w:p w14:paraId="655100CA" w14:textId="77777777" w:rsidR="001B6132" w:rsidRDefault="001B6132" w:rsidP="00F71B63">
            <w:pPr>
              <w:pStyle w:val="TableParagraph"/>
              <w:spacing w:before="2"/>
              <w:ind w:left="1202"/>
              <w:rPr>
                <w:sz w:val="16"/>
              </w:rPr>
            </w:pPr>
            <w:r>
              <w:rPr>
                <w:sz w:val="16"/>
              </w:rPr>
              <w:t>Spray</w:t>
            </w:r>
            <w:r>
              <w:rPr>
                <w:spacing w:val="-4"/>
                <w:sz w:val="16"/>
              </w:rPr>
              <w:t xml:space="preserve"> </w:t>
            </w:r>
            <w:r>
              <w:rPr>
                <w:sz w:val="16"/>
              </w:rPr>
              <w:t>Tan/</w:t>
            </w:r>
            <w:r>
              <w:rPr>
                <w:spacing w:val="-8"/>
                <w:sz w:val="16"/>
              </w:rPr>
              <w:t xml:space="preserve"> </w:t>
            </w:r>
            <w:r>
              <w:rPr>
                <w:sz w:val="16"/>
              </w:rPr>
              <w:t>Body</w:t>
            </w:r>
            <w:r>
              <w:rPr>
                <w:spacing w:val="-3"/>
                <w:sz w:val="16"/>
              </w:rPr>
              <w:t xml:space="preserve"> </w:t>
            </w:r>
            <w:r>
              <w:rPr>
                <w:spacing w:val="-2"/>
                <w:sz w:val="16"/>
              </w:rPr>
              <w:t>Bronzing</w:t>
            </w:r>
          </w:p>
          <w:p w14:paraId="49C946E6" w14:textId="77777777" w:rsidR="001B6132" w:rsidRDefault="001B6132" w:rsidP="00F71B63">
            <w:pPr>
              <w:pStyle w:val="TableParagraph"/>
              <w:spacing w:before="1" w:line="177" w:lineRule="exact"/>
              <w:ind w:left="50"/>
              <w:rPr>
                <w:b/>
                <w:spacing w:val="-2"/>
                <w:sz w:val="16"/>
              </w:rPr>
            </w:pPr>
            <w:r>
              <w:rPr>
                <w:b/>
                <w:sz w:val="16"/>
              </w:rPr>
              <w:t>Developing</w:t>
            </w:r>
            <w:r>
              <w:rPr>
                <w:b/>
                <w:spacing w:val="-9"/>
                <w:sz w:val="16"/>
              </w:rPr>
              <w:t xml:space="preserve"> </w:t>
            </w:r>
            <w:r>
              <w:rPr>
                <w:b/>
                <w:sz w:val="16"/>
              </w:rPr>
              <w:t>a</w:t>
            </w:r>
            <w:r>
              <w:rPr>
                <w:b/>
                <w:spacing w:val="-4"/>
                <w:sz w:val="16"/>
              </w:rPr>
              <w:t xml:space="preserve"> </w:t>
            </w:r>
            <w:r>
              <w:rPr>
                <w:b/>
                <w:sz w:val="16"/>
              </w:rPr>
              <w:t>Practice/Business</w:t>
            </w:r>
            <w:r>
              <w:rPr>
                <w:b/>
                <w:spacing w:val="-7"/>
                <w:sz w:val="16"/>
              </w:rPr>
              <w:t xml:space="preserve"> </w:t>
            </w:r>
            <w:r>
              <w:rPr>
                <w:b/>
                <w:spacing w:val="-2"/>
                <w:sz w:val="16"/>
              </w:rPr>
              <w:t>Management</w:t>
            </w:r>
          </w:p>
          <w:p w14:paraId="4B629EF8" w14:textId="77777777" w:rsidR="003478CD" w:rsidRPr="003478CD" w:rsidRDefault="003478CD" w:rsidP="00F71B63">
            <w:pPr>
              <w:pStyle w:val="TableParagraph"/>
              <w:spacing w:before="1" w:line="177" w:lineRule="exact"/>
              <w:ind w:left="50"/>
              <w:rPr>
                <w:bCs/>
                <w:spacing w:val="-2"/>
                <w:sz w:val="16"/>
              </w:rPr>
            </w:pPr>
            <w:r>
              <w:rPr>
                <w:b/>
                <w:spacing w:val="-2"/>
                <w:sz w:val="16"/>
              </w:rPr>
              <w:t xml:space="preserve">                           </w:t>
            </w:r>
            <w:r w:rsidRPr="003478CD">
              <w:rPr>
                <w:bCs/>
                <w:spacing w:val="-2"/>
                <w:sz w:val="16"/>
              </w:rPr>
              <w:t>Developing Clientele</w:t>
            </w:r>
          </w:p>
          <w:p w14:paraId="1B0A0407" w14:textId="6A493630" w:rsidR="003478CD" w:rsidRPr="003478CD" w:rsidRDefault="003478CD" w:rsidP="00F71B63">
            <w:pPr>
              <w:pStyle w:val="TableParagraph"/>
              <w:spacing w:before="1" w:line="177" w:lineRule="exact"/>
              <w:ind w:left="50"/>
              <w:rPr>
                <w:bCs/>
                <w:spacing w:val="-2"/>
                <w:sz w:val="16"/>
              </w:rPr>
            </w:pPr>
            <w:r w:rsidRPr="003478CD">
              <w:rPr>
                <w:bCs/>
                <w:spacing w:val="-2"/>
                <w:sz w:val="16"/>
              </w:rPr>
              <w:t xml:space="preserve">                           Professional Assoc/Legal Issues</w:t>
            </w:r>
          </w:p>
          <w:p w14:paraId="6D975467" w14:textId="618DEDC6" w:rsidR="003478CD" w:rsidRPr="0099015D" w:rsidRDefault="003478CD" w:rsidP="00F71B63">
            <w:pPr>
              <w:pStyle w:val="TableParagraph"/>
              <w:spacing w:before="1" w:line="177" w:lineRule="exact"/>
              <w:ind w:left="50"/>
              <w:rPr>
                <w:bCs/>
                <w:sz w:val="16"/>
              </w:rPr>
            </w:pPr>
            <w:r>
              <w:rPr>
                <w:b/>
                <w:sz w:val="16"/>
              </w:rPr>
              <w:t xml:space="preserve">                          </w:t>
            </w:r>
            <w:r w:rsidRPr="0099015D">
              <w:rPr>
                <w:bCs/>
                <w:sz w:val="16"/>
              </w:rPr>
              <w:t>Regulatory Agencies/ Tax Laws</w:t>
            </w:r>
          </w:p>
          <w:p w14:paraId="33B7E825" w14:textId="77777777" w:rsidR="003478CD" w:rsidRPr="0099015D" w:rsidRDefault="003478CD" w:rsidP="00F71B63">
            <w:pPr>
              <w:pStyle w:val="TableParagraph"/>
              <w:spacing w:before="1" w:line="177" w:lineRule="exact"/>
              <w:ind w:left="50"/>
              <w:rPr>
                <w:bCs/>
                <w:sz w:val="16"/>
              </w:rPr>
            </w:pPr>
            <w:r w:rsidRPr="0099015D">
              <w:rPr>
                <w:bCs/>
                <w:sz w:val="16"/>
              </w:rPr>
              <w:t xml:space="preserve">                          Public Relations Advertising</w:t>
            </w:r>
          </w:p>
          <w:p w14:paraId="6F9841FC" w14:textId="6B159092" w:rsidR="003478CD" w:rsidRDefault="003478CD" w:rsidP="00F71B63">
            <w:pPr>
              <w:pStyle w:val="TableParagraph"/>
              <w:spacing w:before="1" w:line="177" w:lineRule="exact"/>
              <w:ind w:left="50"/>
              <w:rPr>
                <w:b/>
                <w:sz w:val="16"/>
              </w:rPr>
            </w:pPr>
            <w:r w:rsidRPr="0099015D">
              <w:rPr>
                <w:bCs/>
                <w:sz w:val="16"/>
              </w:rPr>
              <w:t xml:space="preserve">                          Interview</w:t>
            </w:r>
            <w:r w:rsidR="0099015D" w:rsidRPr="0099015D">
              <w:rPr>
                <w:bCs/>
                <w:sz w:val="16"/>
              </w:rPr>
              <w:t>/Resume/Job Search Skill</w:t>
            </w:r>
          </w:p>
        </w:tc>
        <w:tc>
          <w:tcPr>
            <w:tcW w:w="1421" w:type="dxa"/>
          </w:tcPr>
          <w:p w14:paraId="3F28635F" w14:textId="77777777" w:rsidR="001B6132" w:rsidRDefault="001B6132" w:rsidP="00F71B63">
            <w:pPr>
              <w:pStyle w:val="TableParagraph"/>
              <w:spacing w:line="195" w:lineRule="exact"/>
              <w:ind w:left="435" w:right="732"/>
              <w:jc w:val="center"/>
              <w:rPr>
                <w:sz w:val="16"/>
              </w:rPr>
            </w:pPr>
            <w:r>
              <w:rPr>
                <w:spacing w:val="-5"/>
                <w:sz w:val="16"/>
              </w:rPr>
              <w:t>10</w:t>
            </w:r>
          </w:p>
          <w:p w14:paraId="0B79130C" w14:textId="77777777" w:rsidR="001B6132" w:rsidRDefault="001B6132" w:rsidP="00F71B63">
            <w:pPr>
              <w:pStyle w:val="TableParagraph"/>
              <w:rPr>
                <w:sz w:val="18"/>
              </w:rPr>
            </w:pPr>
          </w:p>
          <w:p w14:paraId="3EDC7D8A" w14:textId="77777777" w:rsidR="001B6132" w:rsidRDefault="001B6132" w:rsidP="00F71B63">
            <w:pPr>
              <w:pStyle w:val="TableParagraph"/>
              <w:rPr>
                <w:sz w:val="18"/>
              </w:rPr>
            </w:pPr>
          </w:p>
          <w:p w14:paraId="2BC8EA3B" w14:textId="77777777" w:rsidR="001B6132" w:rsidRDefault="001B6132" w:rsidP="00F71B63">
            <w:pPr>
              <w:pStyle w:val="TableParagraph"/>
              <w:rPr>
                <w:sz w:val="18"/>
              </w:rPr>
            </w:pPr>
          </w:p>
          <w:p w14:paraId="55CE9DC4" w14:textId="77777777" w:rsidR="001B6132" w:rsidRDefault="001B6132" w:rsidP="00F71B63">
            <w:pPr>
              <w:pStyle w:val="TableParagraph"/>
              <w:spacing w:before="125" w:line="177" w:lineRule="exact"/>
              <w:ind w:left="412" w:right="755"/>
              <w:jc w:val="center"/>
              <w:rPr>
                <w:sz w:val="16"/>
              </w:rPr>
            </w:pPr>
            <w:r>
              <w:rPr>
                <w:spacing w:val="-5"/>
                <w:sz w:val="16"/>
              </w:rPr>
              <w:t>10</w:t>
            </w:r>
          </w:p>
        </w:tc>
        <w:tc>
          <w:tcPr>
            <w:tcW w:w="972" w:type="dxa"/>
          </w:tcPr>
          <w:p w14:paraId="72875B37" w14:textId="77777777" w:rsidR="001B6132" w:rsidRDefault="001B6132" w:rsidP="0099015D">
            <w:pPr>
              <w:pStyle w:val="TableParagraph"/>
              <w:ind w:right="101"/>
              <w:jc w:val="right"/>
              <w:rPr>
                <w:sz w:val="16"/>
              </w:rPr>
            </w:pPr>
            <w:r>
              <w:rPr>
                <w:spacing w:val="-5"/>
                <w:sz w:val="16"/>
              </w:rPr>
              <w:t>20</w:t>
            </w:r>
          </w:p>
        </w:tc>
      </w:tr>
      <w:tr w:rsidR="001B6132" w14:paraId="5A49795C" w14:textId="77777777" w:rsidTr="00F71B63">
        <w:trPr>
          <w:trHeight w:val="389"/>
        </w:trPr>
        <w:tc>
          <w:tcPr>
            <w:tcW w:w="4526" w:type="dxa"/>
          </w:tcPr>
          <w:p w14:paraId="576981EC" w14:textId="77777777" w:rsidR="001B6132" w:rsidRDefault="001B6132" w:rsidP="00F71B63">
            <w:pPr>
              <w:pStyle w:val="TableParagraph"/>
              <w:spacing w:line="194" w:lineRule="exact"/>
              <w:ind w:left="50"/>
              <w:rPr>
                <w:b/>
                <w:sz w:val="16"/>
              </w:rPr>
            </w:pPr>
            <w:r>
              <w:rPr>
                <w:b/>
                <w:spacing w:val="-2"/>
                <w:sz w:val="16"/>
              </w:rPr>
              <w:t>Electives</w:t>
            </w:r>
          </w:p>
          <w:p w14:paraId="05AA21B1" w14:textId="77777777" w:rsidR="001B6132" w:rsidRDefault="001B6132" w:rsidP="00F71B63">
            <w:pPr>
              <w:pStyle w:val="TableParagraph"/>
              <w:spacing w:line="175" w:lineRule="exact"/>
              <w:ind w:left="50"/>
              <w:rPr>
                <w:b/>
                <w:sz w:val="16"/>
              </w:rPr>
            </w:pPr>
            <w:r>
              <w:rPr>
                <w:b/>
                <w:sz w:val="16"/>
              </w:rPr>
              <w:t>State</w:t>
            </w:r>
            <w:r>
              <w:rPr>
                <w:b/>
                <w:spacing w:val="-7"/>
                <w:sz w:val="16"/>
              </w:rPr>
              <w:t xml:space="preserve"> </w:t>
            </w:r>
            <w:r>
              <w:rPr>
                <w:b/>
                <w:sz w:val="16"/>
              </w:rPr>
              <w:t>board Exam</w:t>
            </w:r>
            <w:r>
              <w:rPr>
                <w:b/>
                <w:spacing w:val="-5"/>
                <w:sz w:val="16"/>
              </w:rPr>
              <w:t xml:space="preserve"> </w:t>
            </w:r>
            <w:r>
              <w:rPr>
                <w:b/>
                <w:sz w:val="16"/>
              </w:rPr>
              <w:t>Review</w:t>
            </w:r>
            <w:r>
              <w:rPr>
                <w:b/>
                <w:spacing w:val="-3"/>
                <w:sz w:val="16"/>
              </w:rPr>
              <w:t xml:space="preserve"> </w:t>
            </w:r>
            <w:r>
              <w:rPr>
                <w:b/>
                <w:sz w:val="16"/>
              </w:rPr>
              <w:t>State</w:t>
            </w:r>
            <w:r>
              <w:rPr>
                <w:b/>
                <w:spacing w:val="-1"/>
                <w:sz w:val="16"/>
              </w:rPr>
              <w:t xml:space="preserve"> </w:t>
            </w:r>
            <w:r>
              <w:rPr>
                <w:b/>
                <w:sz w:val="16"/>
              </w:rPr>
              <w:t>Rules &amp;</w:t>
            </w:r>
            <w:r>
              <w:rPr>
                <w:b/>
                <w:spacing w:val="-4"/>
                <w:sz w:val="16"/>
              </w:rPr>
              <w:t xml:space="preserve"> </w:t>
            </w:r>
            <w:r>
              <w:rPr>
                <w:b/>
                <w:spacing w:val="-2"/>
                <w:sz w:val="16"/>
              </w:rPr>
              <w:t>Regulations</w:t>
            </w:r>
          </w:p>
        </w:tc>
        <w:tc>
          <w:tcPr>
            <w:tcW w:w="1421" w:type="dxa"/>
          </w:tcPr>
          <w:p w14:paraId="6ADB2671" w14:textId="77777777" w:rsidR="001B6132" w:rsidRDefault="001B6132" w:rsidP="00F71B63">
            <w:pPr>
              <w:pStyle w:val="TableParagraph"/>
              <w:spacing w:before="8"/>
              <w:rPr>
                <w:sz w:val="15"/>
              </w:rPr>
            </w:pPr>
          </w:p>
          <w:p w14:paraId="745E9E28" w14:textId="77777777" w:rsidR="001B6132" w:rsidRDefault="001B6132" w:rsidP="00F71B63">
            <w:pPr>
              <w:pStyle w:val="TableParagraph"/>
              <w:spacing w:line="177" w:lineRule="exact"/>
              <w:ind w:left="455"/>
              <w:rPr>
                <w:sz w:val="16"/>
              </w:rPr>
            </w:pPr>
            <w:r>
              <w:rPr>
                <w:spacing w:val="-5"/>
                <w:sz w:val="16"/>
              </w:rPr>
              <w:t>10</w:t>
            </w:r>
          </w:p>
        </w:tc>
        <w:tc>
          <w:tcPr>
            <w:tcW w:w="972" w:type="dxa"/>
          </w:tcPr>
          <w:p w14:paraId="6CE64DF4" w14:textId="77777777" w:rsidR="001B6132" w:rsidRDefault="001B6132" w:rsidP="00F71B63">
            <w:pPr>
              <w:pStyle w:val="TableParagraph"/>
              <w:rPr>
                <w:rFonts w:ascii="Times New Roman"/>
                <w:sz w:val="16"/>
              </w:rPr>
            </w:pPr>
          </w:p>
        </w:tc>
      </w:tr>
      <w:tr w:rsidR="001B6132" w14:paraId="24E6FB11" w14:textId="77777777" w:rsidTr="00F71B63">
        <w:trPr>
          <w:trHeight w:val="283"/>
        </w:trPr>
        <w:tc>
          <w:tcPr>
            <w:tcW w:w="4526" w:type="dxa"/>
          </w:tcPr>
          <w:p w14:paraId="4FC191AB" w14:textId="77777777" w:rsidR="001B6132" w:rsidRDefault="001B6132" w:rsidP="00F71B63">
            <w:pPr>
              <w:pStyle w:val="TableParagraph"/>
              <w:spacing w:line="196" w:lineRule="exact"/>
              <w:ind w:left="50"/>
              <w:rPr>
                <w:b/>
                <w:sz w:val="16"/>
              </w:rPr>
            </w:pPr>
            <w:r>
              <w:rPr>
                <w:b/>
                <w:sz w:val="16"/>
              </w:rPr>
              <w:t>Practical</w:t>
            </w:r>
            <w:r>
              <w:rPr>
                <w:b/>
                <w:spacing w:val="-8"/>
                <w:sz w:val="16"/>
              </w:rPr>
              <w:t xml:space="preserve"> </w:t>
            </w:r>
            <w:r>
              <w:rPr>
                <w:b/>
                <w:sz w:val="16"/>
              </w:rPr>
              <w:t>Final</w:t>
            </w:r>
            <w:r>
              <w:rPr>
                <w:b/>
                <w:spacing w:val="-8"/>
                <w:sz w:val="16"/>
              </w:rPr>
              <w:t xml:space="preserve"> </w:t>
            </w:r>
            <w:r>
              <w:rPr>
                <w:b/>
                <w:sz w:val="16"/>
              </w:rPr>
              <w:t>Examination</w:t>
            </w:r>
            <w:r>
              <w:rPr>
                <w:b/>
                <w:spacing w:val="-1"/>
                <w:sz w:val="16"/>
              </w:rPr>
              <w:t xml:space="preserve"> </w:t>
            </w:r>
            <w:r>
              <w:rPr>
                <w:b/>
                <w:sz w:val="16"/>
              </w:rPr>
              <w:t>Theory</w:t>
            </w:r>
            <w:r>
              <w:rPr>
                <w:b/>
                <w:spacing w:val="-4"/>
                <w:sz w:val="16"/>
              </w:rPr>
              <w:t xml:space="preserve"> </w:t>
            </w:r>
            <w:r>
              <w:rPr>
                <w:b/>
                <w:sz w:val="16"/>
              </w:rPr>
              <w:t>Final</w:t>
            </w:r>
            <w:r>
              <w:rPr>
                <w:b/>
                <w:spacing w:val="-8"/>
                <w:sz w:val="16"/>
              </w:rPr>
              <w:t xml:space="preserve"> </w:t>
            </w:r>
            <w:r>
              <w:rPr>
                <w:b/>
                <w:spacing w:val="-2"/>
                <w:sz w:val="16"/>
              </w:rPr>
              <w:t>Examination</w:t>
            </w:r>
          </w:p>
        </w:tc>
        <w:tc>
          <w:tcPr>
            <w:tcW w:w="1421" w:type="dxa"/>
          </w:tcPr>
          <w:p w14:paraId="4FFE1F64" w14:textId="77777777" w:rsidR="001B6132" w:rsidRDefault="001B6132" w:rsidP="00F71B63">
            <w:pPr>
              <w:pStyle w:val="TableParagraph"/>
              <w:rPr>
                <w:rFonts w:ascii="Times New Roman"/>
                <w:sz w:val="16"/>
              </w:rPr>
            </w:pPr>
          </w:p>
        </w:tc>
        <w:tc>
          <w:tcPr>
            <w:tcW w:w="972" w:type="dxa"/>
          </w:tcPr>
          <w:p w14:paraId="63072A19" w14:textId="77777777" w:rsidR="001B6132" w:rsidRDefault="001B6132" w:rsidP="00F71B63">
            <w:pPr>
              <w:pStyle w:val="TableParagraph"/>
              <w:rPr>
                <w:rFonts w:ascii="Times New Roman"/>
                <w:sz w:val="16"/>
              </w:rPr>
            </w:pPr>
          </w:p>
        </w:tc>
      </w:tr>
      <w:tr w:rsidR="001B6132" w14:paraId="31EAE6BF" w14:textId="77777777" w:rsidTr="00F71B63">
        <w:trPr>
          <w:trHeight w:val="307"/>
        </w:trPr>
        <w:tc>
          <w:tcPr>
            <w:tcW w:w="4526" w:type="dxa"/>
          </w:tcPr>
          <w:p w14:paraId="4C3A89ED" w14:textId="77777777" w:rsidR="001B6132" w:rsidRDefault="001B6132" w:rsidP="00F71B63">
            <w:pPr>
              <w:pStyle w:val="TableParagraph"/>
              <w:spacing w:before="110" w:line="177" w:lineRule="exact"/>
              <w:ind w:left="50"/>
              <w:rPr>
                <w:b/>
                <w:sz w:val="16"/>
              </w:rPr>
            </w:pPr>
            <w:r>
              <w:rPr>
                <w:b/>
                <w:spacing w:val="-2"/>
                <w:sz w:val="16"/>
              </w:rPr>
              <w:t>Total</w:t>
            </w:r>
          </w:p>
        </w:tc>
        <w:tc>
          <w:tcPr>
            <w:tcW w:w="1421" w:type="dxa"/>
          </w:tcPr>
          <w:p w14:paraId="7CCA1F43" w14:textId="77777777" w:rsidR="001B6132" w:rsidRDefault="001B6132" w:rsidP="00F71B63">
            <w:pPr>
              <w:pStyle w:val="TableParagraph"/>
              <w:spacing w:before="110" w:line="177" w:lineRule="exact"/>
              <w:ind w:left="493"/>
              <w:rPr>
                <w:b/>
                <w:sz w:val="16"/>
              </w:rPr>
            </w:pPr>
            <w:r>
              <w:rPr>
                <w:b/>
                <w:spacing w:val="-5"/>
                <w:sz w:val="16"/>
              </w:rPr>
              <w:t>200</w:t>
            </w:r>
          </w:p>
        </w:tc>
        <w:tc>
          <w:tcPr>
            <w:tcW w:w="972" w:type="dxa"/>
          </w:tcPr>
          <w:p w14:paraId="711E4932" w14:textId="77777777" w:rsidR="001B6132" w:rsidRDefault="001B6132" w:rsidP="00F71B63">
            <w:pPr>
              <w:pStyle w:val="TableParagraph"/>
              <w:spacing w:before="86"/>
              <w:ind w:right="48"/>
              <w:jc w:val="right"/>
              <w:rPr>
                <w:b/>
                <w:sz w:val="16"/>
              </w:rPr>
            </w:pPr>
            <w:r>
              <w:rPr>
                <w:b/>
                <w:spacing w:val="-5"/>
                <w:sz w:val="16"/>
              </w:rPr>
              <w:t>400</w:t>
            </w:r>
          </w:p>
        </w:tc>
      </w:tr>
      <w:tr w:rsidR="001B6132" w14:paraId="7997D1AF" w14:textId="77777777" w:rsidTr="00F71B63">
        <w:trPr>
          <w:trHeight w:val="195"/>
        </w:trPr>
        <w:tc>
          <w:tcPr>
            <w:tcW w:w="4526" w:type="dxa"/>
          </w:tcPr>
          <w:p w14:paraId="1BA2F04D" w14:textId="77777777" w:rsidR="001B6132" w:rsidRDefault="001B6132" w:rsidP="00F71B63">
            <w:pPr>
              <w:pStyle w:val="TableParagraph"/>
              <w:spacing w:line="176" w:lineRule="exact"/>
              <w:ind w:left="50"/>
              <w:rPr>
                <w:b/>
                <w:sz w:val="16"/>
              </w:rPr>
            </w:pPr>
            <w:r>
              <w:rPr>
                <w:b/>
                <w:sz w:val="16"/>
              </w:rPr>
              <w:t>Grand</w:t>
            </w:r>
            <w:r>
              <w:rPr>
                <w:b/>
                <w:spacing w:val="-4"/>
                <w:sz w:val="16"/>
              </w:rPr>
              <w:t xml:space="preserve"> </w:t>
            </w:r>
            <w:r>
              <w:rPr>
                <w:b/>
                <w:spacing w:val="-2"/>
                <w:sz w:val="16"/>
              </w:rPr>
              <w:t>Total</w:t>
            </w:r>
          </w:p>
        </w:tc>
        <w:tc>
          <w:tcPr>
            <w:tcW w:w="1421" w:type="dxa"/>
          </w:tcPr>
          <w:p w14:paraId="54E97551" w14:textId="77777777" w:rsidR="001B6132" w:rsidRDefault="001B6132" w:rsidP="00F71B63">
            <w:pPr>
              <w:pStyle w:val="TableParagraph"/>
              <w:spacing w:line="176" w:lineRule="exact"/>
              <w:ind w:left="498"/>
              <w:rPr>
                <w:b/>
                <w:sz w:val="16"/>
              </w:rPr>
            </w:pPr>
            <w:r>
              <w:rPr>
                <w:b/>
                <w:spacing w:val="-5"/>
                <w:sz w:val="16"/>
              </w:rPr>
              <w:t>600</w:t>
            </w:r>
          </w:p>
        </w:tc>
        <w:tc>
          <w:tcPr>
            <w:tcW w:w="972" w:type="dxa"/>
          </w:tcPr>
          <w:p w14:paraId="1B4678DF" w14:textId="77777777" w:rsidR="001B6132" w:rsidRDefault="001B6132" w:rsidP="00F71B63">
            <w:pPr>
              <w:pStyle w:val="TableParagraph"/>
              <w:rPr>
                <w:rFonts w:ascii="Times New Roman"/>
                <w:sz w:val="12"/>
              </w:rPr>
            </w:pPr>
          </w:p>
        </w:tc>
      </w:tr>
    </w:tbl>
    <w:p w14:paraId="50541C23" w14:textId="77777777" w:rsidR="001B6132" w:rsidRDefault="001B6132" w:rsidP="001B6132">
      <w:pPr>
        <w:rPr>
          <w:rFonts w:ascii="Times New Roman"/>
          <w:sz w:val="12"/>
        </w:rPr>
        <w:sectPr w:rsidR="001B6132">
          <w:type w:val="continuous"/>
          <w:pgSz w:w="12240" w:h="15840"/>
          <w:pgMar w:top="640" w:right="140" w:bottom="600" w:left="80" w:header="0" w:footer="664" w:gutter="0"/>
          <w:cols w:space="720"/>
        </w:sectPr>
      </w:pPr>
    </w:p>
    <w:p w14:paraId="45C84467" w14:textId="77777777" w:rsidR="001B6132" w:rsidRDefault="001B6132" w:rsidP="001B6132">
      <w:pPr>
        <w:pStyle w:val="BodyText"/>
        <w:rPr>
          <w:sz w:val="24"/>
        </w:rPr>
      </w:pPr>
    </w:p>
    <w:p w14:paraId="2EF50D85" w14:textId="77777777" w:rsidR="001B6132" w:rsidRDefault="001B6132" w:rsidP="001B6132">
      <w:pPr>
        <w:pStyle w:val="BodyText"/>
        <w:spacing w:before="3"/>
        <w:rPr>
          <w:sz w:val="25"/>
        </w:rPr>
      </w:pPr>
    </w:p>
    <w:p w14:paraId="47E7B9E4" w14:textId="0D6A6EC5" w:rsidR="001B6132" w:rsidRDefault="001B6132" w:rsidP="009B4253">
      <w:pPr>
        <w:ind w:left="630"/>
        <w:rPr>
          <w:b/>
          <w:sz w:val="24"/>
        </w:rPr>
      </w:pPr>
      <w:r>
        <w:rPr>
          <w:b/>
          <w:sz w:val="20"/>
          <w:u w:val="single"/>
        </w:rPr>
        <w:t>LEARN</w:t>
      </w:r>
      <w:r>
        <w:rPr>
          <w:b/>
          <w:spacing w:val="-8"/>
          <w:sz w:val="20"/>
          <w:u w:val="single"/>
        </w:rPr>
        <w:t xml:space="preserve"> </w:t>
      </w:r>
      <w:r>
        <w:rPr>
          <w:b/>
          <w:sz w:val="20"/>
          <w:u w:val="single"/>
        </w:rPr>
        <w:t>ALL</w:t>
      </w:r>
      <w:r>
        <w:rPr>
          <w:b/>
          <w:spacing w:val="-5"/>
          <w:sz w:val="20"/>
          <w:u w:val="single"/>
        </w:rPr>
        <w:t xml:space="preserve"> </w:t>
      </w:r>
      <w:r>
        <w:rPr>
          <w:b/>
          <w:sz w:val="20"/>
          <w:u w:val="single"/>
        </w:rPr>
        <w:t>PHASES</w:t>
      </w:r>
      <w:r>
        <w:rPr>
          <w:b/>
          <w:spacing w:val="-2"/>
          <w:sz w:val="20"/>
          <w:u w:val="single"/>
        </w:rPr>
        <w:t xml:space="preserve"> </w:t>
      </w:r>
      <w:r>
        <w:rPr>
          <w:b/>
          <w:spacing w:val="-5"/>
          <w:sz w:val="20"/>
          <w:u w:val="single"/>
        </w:rPr>
        <w:t>OF:</w:t>
      </w:r>
    </w:p>
    <w:p w14:paraId="1FD32EA8" w14:textId="77777777" w:rsidR="001B6132" w:rsidRDefault="001B6132" w:rsidP="001B6132">
      <w:pPr>
        <w:pStyle w:val="BodyText"/>
        <w:rPr>
          <w:b/>
          <w:sz w:val="24"/>
        </w:rPr>
      </w:pPr>
    </w:p>
    <w:p w14:paraId="03B199CF" w14:textId="77777777" w:rsidR="001B6132" w:rsidRDefault="001B6132" w:rsidP="001B6132">
      <w:pPr>
        <w:pStyle w:val="BodyText"/>
        <w:rPr>
          <w:b/>
          <w:sz w:val="24"/>
        </w:rPr>
      </w:pPr>
    </w:p>
    <w:p w14:paraId="4F664535" w14:textId="77777777" w:rsidR="001B6132" w:rsidRDefault="001B6132" w:rsidP="001B6132">
      <w:pPr>
        <w:pStyle w:val="BodyText"/>
        <w:rPr>
          <w:b/>
          <w:sz w:val="24"/>
        </w:rPr>
      </w:pPr>
    </w:p>
    <w:p w14:paraId="2179E623" w14:textId="77777777" w:rsidR="001B6132" w:rsidRDefault="001B6132" w:rsidP="001B6132">
      <w:pPr>
        <w:pStyle w:val="BodyText"/>
        <w:rPr>
          <w:b/>
          <w:sz w:val="24"/>
        </w:rPr>
      </w:pPr>
    </w:p>
    <w:p w14:paraId="5C7E850F" w14:textId="77777777" w:rsidR="001B6132" w:rsidRDefault="001B6132" w:rsidP="001B6132">
      <w:pPr>
        <w:pStyle w:val="BodyText"/>
        <w:rPr>
          <w:b/>
          <w:sz w:val="24"/>
        </w:rPr>
      </w:pPr>
    </w:p>
    <w:p w14:paraId="7CC38110" w14:textId="77777777" w:rsidR="001B6132" w:rsidRDefault="001B6132" w:rsidP="001B6132">
      <w:pPr>
        <w:pStyle w:val="BodyText"/>
        <w:rPr>
          <w:b/>
          <w:sz w:val="24"/>
        </w:rPr>
      </w:pPr>
    </w:p>
    <w:p w14:paraId="733B433D" w14:textId="77777777" w:rsidR="001B6132" w:rsidRDefault="001B6132" w:rsidP="001B6132">
      <w:pPr>
        <w:pStyle w:val="BodyText"/>
        <w:rPr>
          <w:b/>
          <w:sz w:val="24"/>
        </w:rPr>
      </w:pPr>
    </w:p>
    <w:p w14:paraId="438F61E3" w14:textId="77777777" w:rsidR="001B6132" w:rsidRDefault="001B6132" w:rsidP="001B6132">
      <w:pPr>
        <w:pStyle w:val="BodyText"/>
        <w:rPr>
          <w:b/>
          <w:sz w:val="24"/>
        </w:rPr>
      </w:pPr>
    </w:p>
    <w:p w14:paraId="6EAB1C80" w14:textId="77777777" w:rsidR="001B6132" w:rsidRDefault="001B6132" w:rsidP="001B6132">
      <w:pPr>
        <w:pStyle w:val="BodyText"/>
        <w:rPr>
          <w:b/>
          <w:sz w:val="24"/>
        </w:rPr>
      </w:pPr>
    </w:p>
    <w:p w14:paraId="35714EF1" w14:textId="77777777" w:rsidR="001B6132" w:rsidRDefault="001B6132" w:rsidP="001B6132">
      <w:pPr>
        <w:pStyle w:val="BodyText"/>
        <w:rPr>
          <w:b/>
          <w:sz w:val="24"/>
        </w:rPr>
      </w:pPr>
    </w:p>
    <w:p w14:paraId="56EE3184" w14:textId="77777777" w:rsidR="001B6132" w:rsidRDefault="001B6132" w:rsidP="001B6132">
      <w:pPr>
        <w:pStyle w:val="BodyText"/>
        <w:rPr>
          <w:b/>
          <w:sz w:val="24"/>
        </w:rPr>
      </w:pPr>
    </w:p>
    <w:p w14:paraId="0AEE771D" w14:textId="77777777" w:rsidR="001B6132" w:rsidRDefault="001B6132" w:rsidP="001B6132">
      <w:pPr>
        <w:pStyle w:val="BodyText"/>
        <w:rPr>
          <w:b/>
          <w:sz w:val="24"/>
        </w:rPr>
      </w:pPr>
    </w:p>
    <w:p w14:paraId="795C450F" w14:textId="77777777" w:rsidR="001B6132" w:rsidRDefault="001B6132" w:rsidP="001B6132">
      <w:pPr>
        <w:pStyle w:val="BodyText"/>
        <w:rPr>
          <w:b/>
          <w:sz w:val="24"/>
        </w:rPr>
      </w:pPr>
    </w:p>
    <w:p w14:paraId="63D2531F" w14:textId="77777777" w:rsidR="001B6132" w:rsidRDefault="001B6132" w:rsidP="001B6132">
      <w:pPr>
        <w:pStyle w:val="BodyText"/>
        <w:rPr>
          <w:b/>
          <w:sz w:val="24"/>
        </w:rPr>
      </w:pPr>
    </w:p>
    <w:p w14:paraId="16CBC413" w14:textId="77777777" w:rsidR="001B6132" w:rsidRDefault="001B6132" w:rsidP="001B6132">
      <w:pPr>
        <w:pStyle w:val="BodyText"/>
        <w:rPr>
          <w:b/>
          <w:sz w:val="24"/>
        </w:rPr>
      </w:pPr>
    </w:p>
    <w:p w14:paraId="222DD164" w14:textId="77777777" w:rsidR="001B6132" w:rsidRDefault="001B6132" w:rsidP="001B6132">
      <w:pPr>
        <w:pStyle w:val="BodyText"/>
        <w:rPr>
          <w:b/>
          <w:sz w:val="24"/>
        </w:rPr>
      </w:pPr>
    </w:p>
    <w:p w14:paraId="52C69D8D" w14:textId="77777777" w:rsidR="001B6132" w:rsidRDefault="001B6132" w:rsidP="001B6132">
      <w:pPr>
        <w:pStyle w:val="BodyText"/>
        <w:rPr>
          <w:b/>
          <w:sz w:val="24"/>
        </w:rPr>
      </w:pPr>
    </w:p>
    <w:p w14:paraId="28971B37" w14:textId="77777777" w:rsidR="001B6132" w:rsidRDefault="001B6132" w:rsidP="001B6132">
      <w:pPr>
        <w:pStyle w:val="BodyText"/>
        <w:rPr>
          <w:b/>
          <w:sz w:val="24"/>
        </w:rPr>
      </w:pPr>
    </w:p>
    <w:p w14:paraId="47FBE386" w14:textId="77777777" w:rsidR="001B6132" w:rsidRDefault="001B6132" w:rsidP="001B6132">
      <w:pPr>
        <w:pStyle w:val="BodyText"/>
        <w:rPr>
          <w:b/>
          <w:sz w:val="24"/>
        </w:rPr>
      </w:pPr>
    </w:p>
    <w:p w14:paraId="25545DA7" w14:textId="77777777" w:rsidR="001B6132" w:rsidRDefault="001B6132" w:rsidP="001B6132">
      <w:pPr>
        <w:pStyle w:val="BodyText"/>
        <w:rPr>
          <w:b/>
          <w:sz w:val="24"/>
        </w:rPr>
      </w:pPr>
    </w:p>
    <w:p w14:paraId="30999E92" w14:textId="77777777" w:rsidR="001B6132" w:rsidRDefault="001B6132" w:rsidP="001B6132">
      <w:pPr>
        <w:pStyle w:val="BodyText"/>
        <w:rPr>
          <w:b/>
          <w:sz w:val="24"/>
        </w:rPr>
      </w:pPr>
    </w:p>
    <w:p w14:paraId="106504C9" w14:textId="77777777" w:rsidR="001B6132" w:rsidRDefault="001B6132" w:rsidP="001B6132">
      <w:pPr>
        <w:pStyle w:val="BodyText"/>
        <w:rPr>
          <w:b/>
          <w:sz w:val="24"/>
        </w:rPr>
      </w:pPr>
    </w:p>
    <w:p w14:paraId="0E7539E9" w14:textId="77777777" w:rsidR="001B6132" w:rsidRDefault="001B6132" w:rsidP="00B93892">
      <w:pPr>
        <w:spacing w:before="720"/>
        <w:ind w:left="630"/>
        <w:rPr>
          <w:b/>
          <w:sz w:val="20"/>
        </w:rPr>
      </w:pPr>
      <w:r>
        <w:rPr>
          <w:b/>
          <w:sz w:val="20"/>
          <w:u w:val="single"/>
        </w:rPr>
        <w:t>PHYSICAL</w:t>
      </w:r>
      <w:r>
        <w:rPr>
          <w:b/>
          <w:spacing w:val="-9"/>
          <w:sz w:val="20"/>
          <w:u w:val="single"/>
        </w:rPr>
        <w:t xml:space="preserve"> </w:t>
      </w:r>
      <w:r>
        <w:rPr>
          <w:b/>
          <w:spacing w:val="-2"/>
          <w:sz w:val="20"/>
          <w:u w:val="single"/>
        </w:rPr>
        <w:t>DEMANDS:</w:t>
      </w:r>
    </w:p>
    <w:p w14:paraId="423B5D89" w14:textId="77777777" w:rsidR="001B6132" w:rsidRDefault="001B6132" w:rsidP="001B6132">
      <w:pPr>
        <w:pStyle w:val="BodyText"/>
        <w:rPr>
          <w:b/>
          <w:sz w:val="24"/>
        </w:rPr>
      </w:pPr>
    </w:p>
    <w:p w14:paraId="7A802BF4" w14:textId="77777777" w:rsidR="001B6132" w:rsidRDefault="001B6132" w:rsidP="001B6132">
      <w:pPr>
        <w:pStyle w:val="BodyText"/>
        <w:rPr>
          <w:b/>
          <w:sz w:val="24"/>
        </w:rPr>
      </w:pPr>
    </w:p>
    <w:p w14:paraId="22233205" w14:textId="77777777" w:rsidR="001B6132" w:rsidRDefault="001B6132" w:rsidP="001B6132">
      <w:pPr>
        <w:spacing w:before="240"/>
        <w:ind w:left="630"/>
        <w:rPr>
          <w:b/>
          <w:sz w:val="20"/>
        </w:rPr>
      </w:pPr>
      <w:r>
        <w:rPr>
          <w:b/>
          <w:sz w:val="20"/>
          <w:u w:val="single"/>
        </w:rPr>
        <w:t>EMPLOYER</w:t>
      </w:r>
      <w:r>
        <w:rPr>
          <w:b/>
          <w:spacing w:val="-8"/>
          <w:sz w:val="20"/>
          <w:u w:val="single"/>
        </w:rPr>
        <w:t xml:space="preserve"> </w:t>
      </w:r>
      <w:r>
        <w:rPr>
          <w:b/>
          <w:spacing w:val="-2"/>
          <w:sz w:val="20"/>
          <w:u w:val="single"/>
        </w:rPr>
        <w:t>EXPECTATIONS:</w:t>
      </w:r>
    </w:p>
    <w:p w14:paraId="6BC35D40" w14:textId="06C1B6B8" w:rsidR="001B6132" w:rsidRPr="001B6132" w:rsidRDefault="001B6132" w:rsidP="009B4253">
      <w:pPr>
        <w:spacing w:after="120" w:line="265" w:lineRule="auto"/>
        <w:ind w:left="-432"/>
        <w:jc w:val="center"/>
        <w:rPr>
          <w:rFonts w:eastAsia="Times New Roman" w:cs="Times New Roman"/>
          <w:b/>
          <w:bCs/>
          <w:u w:val="single" w:color="000000"/>
        </w:rPr>
      </w:pPr>
      <w:r>
        <w:br w:type="column"/>
      </w:r>
      <w:r w:rsidRPr="001B6132">
        <w:rPr>
          <w:b/>
          <w:bCs/>
          <w:u w:val="single"/>
        </w:rPr>
        <w:t>ESTHETICS</w:t>
      </w:r>
      <w:r w:rsidRPr="001B6132">
        <w:rPr>
          <w:b/>
          <w:bCs/>
          <w:spacing w:val="-10"/>
          <w:u w:val="single"/>
        </w:rPr>
        <w:t xml:space="preserve"> </w:t>
      </w:r>
      <w:r w:rsidRPr="001B6132">
        <w:rPr>
          <w:b/>
          <w:bCs/>
          <w:u w:val="single"/>
        </w:rPr>
        <w:t>(BASIC</w:t>
      </w:r>
      <w:r w:rsidRPr="001B6132">
        <w:rPr>
          <w:b/>
          <w:bCs/>
          <w:spacing w:val="-3"/>
          <w:u w:val="single"/>
        </w:rPr>
        <w:t xml:space="preserve"> </w:t>
      </w:r>
      <w:r w:rsidRPr="001B6132">
        <w:rPr>
          <w:b/>
          <w:bCs/>
          <w:u w:val="single"/>
        </w:rPr>
        <w:t>–</w:t>
      </w:r>
      <w:r w:rsidRPr="001B6132">
        <w:rPr>
          <w:b/>
          <w:bCs/>
          <w:spacing w:val="-8"/>
          <w:u w:val="single"/>
        </w:rPr>
        <w:t xml:space="preserve"> </w:t>
      </w:r>
      <w:r w:rsidRPr="001B6132">
        <w:rPr>
          <w:b/>
          <w:bCs/>
          <w:u w:val="single"/>
        </w:rPr>
        <w:t>LEVEL</w:t>
      </w:r>
      <w:r w:rsidRPr="001B6132">
        <w:rPr>
          <w:b/>
          <w:bCs/>
          <w:spacing w:val="-8"/>
          <w:u w:val="single"/>
        </w:rPr>
        <w:t xml:space="preserve"> </w:t>
      </w:r>
      <w:r w:rsidRPr="001B6132">
        <w:rPr>
          <w:b/>
          <w:bCs/>
          <w:u w:val="single"/>
        </w:rPr>
        <w:t>1)</w:t>
      </w:r>
      <w:r w:rsidRPr="001B6132">
        <w:rPr>
          <w:b/>
          <w:bCs/>
          <w:spacing w:val="-4"/>
          <w:u w:val="single"/>
        </w:rPr>
        <w:t xml:space="preserve"> </w:t>
      </w:r>
      <w:r w:rsidRPr="001B6132">
        <w:rPr>
          <w:b/>
          <w:bCs/>
          <w:u w:val="single"/>
        </w:rPr>
        <w:t>COURSE</w:t>
      </w:r>
      <w:r w:rsidRPr="001B6132">
        <w:rPr>
          <w:b/>
          <w:bCs/>
          <w:spacing w:val="-5"/>
          <w:u w:val="single"/>
        </w:rPr>
        <w:t xml:space="preserve"> </w:t>
      </w:r>
      <w:r w:rsidRPr="001B6132">
        <w:rPr>
          <w:b/>
          <w:bCs/>
          <w:spacing w:val="-2"/>
          <w:u w:val="single"/>
        </w:rPr>
        <w:t>OUTLINE</w:t>
      </w:r>
      <w:r w:rsidRPr="001B6132">
        <w:rPr>
          <w:rFonts w:eastAsia="Times New Roman" w:cs="Times New Roman"/>
          <w:b/>
          <w:bCs/>
          <w:u w:val="single" w:color="000000"/>
        </w:rPr>
        <w:t xml:space="preserve"> HYBRID DISTANCE EDUCATION</w:t>
      </w:r>
    </w:p>
    <w:p w14:paraId="5210A814" w14:textId="77777777" w:rsidR="009B4253" w:rsidRPr="0035276E" w:rsidRDefault="009B4253" w:rsidP="009B4253">
      <w:pPr>
        <w:pStyle w:val="BodyText"/>
        <w:spacing w:before="265" w:line="254" w:lineRule="auto"/>
        <w:ind w:left="1370" w:right="1008" w:hanging="730"/>
        <w:rPr>
          <w:b/>
          <w:bCs/>
        </w:rPr>
      </w:pPr>
      <w:r w:rsidRPr="0035276E">
        <w:rPr>
          <w:b/>
          <w:bCs/>
        </w:rPr>
        <w:t>European</w:t>
      </w:r>
      <w:r w:rsidRPr="0035276E">
        <w:rPr>
          <w:b/>
          <w:bCs/>
          <w:spacing w:val="-13"/>
        </w:rPr>
        <w:t xml:space="preserve"> </w:t>
      </w:r>
      <w:r w:rsidRPr="0035276E">
        <w:rPr>
          <w:b/>
          <w:bCs/>
        </w:rPr>
        <w:t>Skin</w:t>
      </w:r>
      <w:r w:rsidRPr="0035276E">
        <w:rPr>
          <w:b/>
          <w:bCs/>
          <w:spacing w:val="-13"/>
        </w:rPr>
        <w:t xml:space="preserve"> </w:t>
      </w:r>
      <w:r w:rsidRPr="0035276E">
        <w:rPr>
          <w:b/>
          <w:bCs/>
        </w:rPr>
        <w:t>Care</w:t>
      </w:r>
      <w:r w:rsidRPr="0035276E">
        <w:rPr>
          <w:b/>
          <w:bCs/>
          <w:spacing w:val="-12"/>
        </w:rPr>
        <w:t xml:space="preserve"> </w:t>
      </w:r>
      <w:r w:rsidRPr="0035276E">
        <w:rPr>
          <w:b/>
          <w:bCs/>
        </w:rPr>
        <w:t>Techniques</w:t>
      </w:r>
    </w:p>
    <w:p w14:paraId="640CF748" w14:textId="77777777" w:rsidR="009B4253" w:rsidRDefault="009B4253" w:rsidP="009B4253">
      <w:pPr>
        <w:pStyle w:val="BodyText"/>
        <w:spacing w:line="254" w:lineRule="auto"/>
        <w:ind w:left="1370" w:right="1008" w:hanging="730"/>
      </w:pPr>
      <w:r>
        <w:t xml:space="preserve"> </w:t>
      </w:r>
      <w:r>
        <w:tab/>
        <w:t xml:space="preserve">Skin Analysis </w:t>
      </w:r>
    </w:p>
    <w:p w14:paraId="60777433" w14:textId="77777777" w:rsidR="009B4253" w:rsidRDefault="009B4253" w:rsidP="009B4253">
      <w:pPr>
        <w:pStyle w:val="BodyText"/>
        <w:spacing w:line="254" w:lineRule="auto"/>
        <w:ind w:left="720" w:right="1008" w:firstLine="650"/>
      </w:pPr>
      <w:r>
        <w:t>Cleansing/</w:t>
      </w:r>
      <w:r>
        <w:rPr>
          <w:spacing w:val="-2"/>
        </w:rPr>
        <w:t>Moisturizing</w:t>
      </w:r>
    </w:p>
    <w:p w14:paraId="61B1A9B5" w14:textId="77777777" w:rsidR="009B4253" w:rsidRDefault="009B4253" w:rsidP="009B4253">
      <w:pPr>
        <w:spacing w:line="244" w:lineRule="auto"/>
        <w:ind w:left="1374" w:right="4032" w:hanging="5"/>
        <w:rPr>
          <w:spacing w:val="-2"/>
          <w:sz w:val="20"/>
        </w:rPr>
      </w:pPr>
      <w:r>
        <w:rPr>
          <w:spacing w:val="-2"/>
          <w:sz w:val="20"/>
        </w:rPr>
        <w:t xml:space="preserve">Massage Techniques </w:t>
      </w:r>
    </w:p>
    <w:p w14:paraId="77C87525" w14:textId="77777777" w:rsidR="009B4253" w:rsidRDefault="009B4253" w:rsidP="009B4253">
      <w:pPr>
        <w:spacing w:line="244" w:lineRule="auto"/>
        <w:ind w:left="1374" w:right="4032" w:hanging="5"/>
        <w:rPr>
          <w:sz w:val="20"/>
        </w:rPr>
      </w:pPr>
      <w:r>
        <w:rPr>
          <w:spacing w:val="-2"/>
          <w:sz w:val="20"/>
        </w:rPr>
        <w:t>Facial</w:t>
      </w:r>
      <w:r>
        <w:rPr>
          <w:spacing w:val="-16"/>
        </w:rPr>
        <w:t xml:space="preserve"> </w:t>
      </w:r>
      <w:r>
        <w:rPr>
          <w:sz w:val="20"/>
        </w:rPr>
        <w:t xml:space="preserve">Masks </w:t>
      </w:r>
    </w:p>
    <w:p w14:paraId="6042F7F6" w14:textId="77777777" w:rsidR="009B4253" w:rsidRDefault="009B4253" w:rsidP="009B4253">
      <w:pPr>
        <w:pStyle w:val="BodyText"/>
        <w:spacing w:before="5" w:line="254" w:lineRule="auto"/>
        <w:ind w:left="1370" w:right="4023"/>
      </w:pPr>
      <w:r>
        <w:t>Skin Exfoliating Techniques Acne</w:t>
      </w:r>
      <w:r>
        <w:rPr>
          <w:spacing w:val="-14"/>
        </w:rPr>
        <w:t xml:space="preserve"> </w:t>
      </w:r>
      <w:r>
        <w:t>Treatments/</w:t>
      </w:r>
      <w:r>
        <w:rPr>
          <w:spacing w:val="-14"/>
        </w:rPr>
        <w:t xml:space="preserve"> </w:t>
      </w:r>
      <w:r>
        <w:t>Extractions</w:t>
      </w:r>
    </w:p>
    <w:p w14:paraId="042F8B63" w14:textId="77777777" w:rsidR="009B4253" w:rsidRDefault="009B4253" w:rsidP="009B4253">
      <w:pPr>
        <w:pStyle w:val="BodyText"/>
        <w:spacing w:line="249" w:lineRule="auto"/>
        <w:ind w:left="1365" w:right="3039"/>
      </w:pPr>
      <w:r>
        <w:t>Galvanic/High</w:t>
      </w:r>
      <w:r>
        <w:rPr>
          <w:spacing w:val="-12"/>
        </w:rPr>
        <w:t xml:space="preserve"> </w:t>
      </w:r>
      <w:r>
        <w:t>Frequency</w:t>
      </w:r>
      <w:r>
        <w:rPr>
          <w:spacing w:val="-12"/>
        </w:rPr>
        <w:t xml:space="preserve"> </w:t>
      </w:r>
      <w:r>
        <w:t>Skin</w:t>
      </w:r>
      <w:r>
        <w:rPr>
          <w:spacing w:val="-12"/>
        </w:rPr>
        <w:t xml:space="preserve"> </w:t>
      </w:r>
      <w:r>
        <w:t xml:space="preserve">Treatments </w:t>
      </w:r>
      <w:r>
        <w:rPr>
          <w:spacing w:val="-2"/>
        </w:rPr>
        <w:t>Make-Up</w:t>
      </w:r>
    </w:p>
    <w:p w14:paraId="2F030179" w14:textId="77777777" w:rsidR="009B4253" w:rsidRDefault="009B4253" w:rsidP="009B4253">
      <w:pPr>
        <w:pStyle w:val="BodyText"/>
        <w:spacing w:before="3" w:line="249" w:lineRule="auto"/>
        <w:ind w:left="1365" w:right="3262"/>
      </w:pPr>
      <w:r>
        <w:t>Eyelash/Eyebrow</w:t>
      </w:r>
      <w:r>
        <w:rPr>
          <w:spacing w:val="-14"/>
        </w:rPr>
        <w:t xml:space="preserve"> </w:t>
      </w:r>
      <w:r>
        <w:t>Tinting/Lash</w:t>
      </w:r>
      <w:r>
        <w:rPr>
          <w:spacing w:val="-14"/>
        </w:rPr>
        <w:t xml:space="preserve"> </w:t>
      </w:r>
      <w:r>
        <w:t>Lift Eyelash Extension</w:t>
      </w:r>
    </w:p>
    <w:p w14:paraId="215C54C1" w14:textId="77777777" w:rsidR="009B4253" w:rsidRDefault="009B4253" w:rsidP="009B4253">
      <w:pPr>
        <w:pStyle w:val="BodyText"/>
        <w:spacing w:before="3"/>
        <w:ind w:left="1365"/>
      </w:pPr>
      <w:r>
        <w:rPr>
          <w:spacing w:val="-2"/>
        </w:rPr>
        <w:t>Waxing</w:t>
      </w:r>
    </w:p>
    <w:p w14:paraId="6E2C22C3" w14:textId="77777777" w:rsidR="009B4253" w:rsidRDefault="009B4253" w:rsidP="009B4253">
      <w:pPr>
        <w:pStyle w:val="BodyText"/>
        <w:spacing w:before="15" w:line="249" w:lineRule="auto"/>
        <w:ind w:left="1365" w:right="1471"/>
      </w:pPr>
      <w:r>
        <w:t>Aromatherapy/Essential</w:t>
      </w:r>
      <w:r>
        <w:rPr>
          <w:spacing w:val="-14"/>
        </w:rPr>
        <w:t xml:space="preserve"> </w:t>
      </w:r>
      <w:r>
        <w:t>Oils,</w:t>
      </w:r>
      <w:r>
        <w:rPr>
          <w:spacing w:val="-13"/>
        </w:rPr>
        <w:t xml:space="preserve"> </w:t>
      </w:r>
      <w:r>
        <w:t>Concentrates,</w:t>
      </w:r>
      <w:r>
        <w:rPr>
          <w:spacing w:val="-14"/>
        </w:rPr>
        <w:t xml:space="preserve"> </w:t>
      </w:r>
      <w:r>
        <w:t xml:space="preserve">Serums </w:t>
      </w:r>
    </w:p>
    <w:p w14:paraId="2E3E8AF4" w14:textId="77777777" w:rsidR="009B4253" w:rsidRDefault="009B4253" w:rsidP="009B4253">
      <w:pPr>
        <w:pStyle w:val="BodyText"/>
        <w:spacing w:before="3" w:line="259" w:lineRule="auto"/>
        <w:ind w:left="640" w:right="2880" w:firstLine="720"/>
      </w:pPr>
      <w:r>
        <w:t xml:space="preserve">Machine Techniques/Manual Techniques </w:t>
      </w:r>
    </w:p>
    <w:p w14:paraId="30656CB6" w14:textId="77777777" w:rsidR="009B4253" w:rsidRPr="0035276E" w:rsidRDefault="009B4253" w:rsidP="009B4253">
      <w:pPr>
        <w:pStyle w:val="BodyText"/>
        <w:spacing w:line="229" w:lineRule="exact"/>
        <w:ind w:left="640"/>
        <w:rPr>
          <w:b/>
          <w:bCs/>
        </w:rPr>
      </w:pPr>
      <w:r w:rsidRPr="0035276E">
        <w:rPr>
          <w:b/>
          <w:bCs/>
          <w:spacing w:val="-2"/>
        </w:rPr>
        <w:t>Manicuring/Pedicuring</w:t>
      </w:r>
    </w:p>
    <w:p w14:paraId="3E085331" w14:textId="77777777" w:rsidR="009B4253" w:rsidRDefault="009B4253" w:rsidP="009B4253">
      <w:pPr>
        <w:pStyle w:val="BodyText"/>
        <w:spacing w:before="14" w:line="249" w:lineRule="auto"/>
        <w:ind w:left="1355" w:right="5677"/>
      </w:pPr>
      <w:r>
        <w:t>Spa</w:t>
      </w:r>
      <w:r>
        <w:rPr>
          <w:spacing w:val="-14"/>
        </w:rPr>
        <w:t xml:space="preserve"> </w:t>
      </w:r>
      <w:r>
        <w:t>Manicure Spa Pedicure Nail Art Paraffin Bath</w:t>
      </w:r>
    </w:p>
    <w:p w14:paraId="606C46CE" w14:textId="77777777" w:rsidR="009B4253" w:rsidRDefault="009B4253" w:rsidP="009B4253">
      <w:pPr>
        <w:pStyle w:val="BodyText"/>
        <w:spacing w:before="8" w:line="254" w:lineRule="auto"/>
        <w:ind w:left="1355" w:right="3039"/>
      </w:pPr>
      <w:r>
        <w:t>Specialty</w:t>
      </w:r>
      <w:r>
        <w:rPr>
          <w:spacing w:val="-9"/>
        </w:rPr>
        <w:t xml:space="preserve"> </w:t>
      </w:r>
      <w:r>
        <w:t>Hand</w:t>
      </w:r>
      <w:r>
        <w:rPr>
          <w:spacing w:val="-10"/>
        </w:rPr>
        <w:t xml:space="preserve"> </w:t>
      </w:r>
      <w:r>
        <w:t>and</w:t>
      </w:r>
      <w:r>
        <w:rPr>
          <w:spacing w:val="-7"/>
        </w:rPr>
        <w:t xml:space="preserve"> </w:t>
      </w:r>
      <w:r>
        <w:t>Foot</w:t>
      </w:r>
      <w:r>
        <w:rPr>
          <w:spacing w:val="-8"/>
        </w:rPr>
        <w:t xml:space="preserve"> </w:t>
      </w:r>
      <w:r>
        <w:t xml:space="preserve">Treatment </w:t>
      </w:r>
      <w:r>
        <w:rPr>
          <w:spacing w:val="-2"/>
        </w:rPr>
        <w:t>Shellac</w:t>
      </w:r>
    </w:p>
    <w:p w14:paraId="34E53C08" w14:textId="77777777" w:rsidR="009B4253" w:rsidRDefault="009B4253" w:rsidP="009B4253">
      <w:pPr>
        <w:pStyle w:val="BodyText"/>
        <w:spacing w:line="254" w:lineRule="auto"/>
        <w:ind w:left="1379" w:right="4447" w:hanging="740"/>
      </w:pPr>
      <w:r w:rsidRPr="0035276E">
        <w:rPr>
          <w:b/>
          <w:bCs/>
        </w:rPr>
        <w:t>Body</w:t>
      </w:r>
      <w:r w:rsidRPr="0035276E">
        <w:rPr>
          <w:b/>
          <w:bCs/>
          <w:spacing w:val="-13"/>
        </w:rPr>
        <w:t xml:space="preserve"> </w:t>
      </w:r>
      <w:r w:rsidRPr="0035276E">
        <w:rPr>
          <w:b/>
          <w:bCs/>
        </w:rPr>
        <w:t>Treatment/</w:t>
      </w:r>
      <w:r w:rsidRPr="0035276E">
        <w:rPr>
          <w:b/>
          <w:bCs/>
          <w:spacing w:val="-9"/>
        </w:rPr>
        <w:t xml:space="preserve"> </w:t>
      </w:r>
      <w:r w:rsidRPr="0035276E">
        <w:rPr>
          <w:b/>
          <w:bCs/>
        </w:rPr>
        <w:t>Back</w:t>
      </w:r>
      <w:r w:rsidRPr="0035276E">
        <w:rPr>
          <w:b/>
          <w:bCs/>
          <w:spacing w:val="-12"/>
        </w:rPr>
        <w:t xml:space="preserve"> </w:t>
      </w:r>
      <w:r w:rsidRPr="0035276E">
        <w:rPr>
          <w:b/>
          <w:bCs/>
        </w:rPr>
        <w:t xml:space="preserve">Treatments </w:t>
      </w:r>
      <w:r>
        <w:t>Stone</w:t>
      </w:r>
      <w:r>
        <w:rPr>
          <w:spacing w:val="-8"/>
        </w:rPr>
        <w:t xml:space="preserve"> </w:t>
      </w:r>
      <w:r>
        <w:t>Therapy</w:t>
      </w:r>
      <w:r>
        <w:rPr>
          <w:spacing w:val="-8"/>
        </w:rPr>
        <w:t xml:space="preserve"> </w:t>
      </w:r>
      <w:r>
        <w:rPr>
          <w:spacing w:val="-2"/>
        </w:rPr>
        <w:t>Treatments</w:t>
      </w:r>
    </w:p>
    <w:p w14:paraId="593CC7A9" w14:textId="77777777" w:rsidR="009B4253" w:rsidRDefault="009B4253" w:rsidP="009B4253">
      <w:pPr>
        <w:pStyle w:val="BodyText"/>
        <w:spacing w:line="264" w:lineRule="auto"/>
        <w:ind w:left="1350" w:right="3262"/>
      </w:pPr>
      <w:r>
        <w:t>Mandarin Orange Body Treatment Brown</w:t>
      </w:r>
      <w:r>
        <w:rPr>
          <w:spacing w:val="-7"/>
        </w:rPr>
        <w:t xml:space="preserve"> </w:t>
      </w:r>
      <w:r>
        <w:t>Sugar</w:t>
      </w:r>
      <w:r>
        <w:rPr>
          <w:spacing w:val="-7"/>
        </w:rPr>
        <w:t xml:space="preserve"> </w:t>
      </w:r>
      <w:r>
        <w:t>&amp;</w:t>
      </w:r>
      <w:r>
        <w:rPr>
          <w:spacing w:val="-5"/>
        </w:rPr>
        <w:t xml:space="preserve"> </w:t>
      </w:r>
      <w:r>
        <w:t>Spice</w:t>
      </w:r>
      <w:r>
        <w:rPr>
          <w:spacing w:val="-6"/>
        </w:rPr>
        <w:t xml:space="preserve"> </w:t>
      </w:r>
      <w:r>
        <w:t>Body</w:t>
      </w:r>
      <w:r>
        <w:rPr>
          <w:spacing w:val="-11"/>
        </w:rPr>
        <w:t xml:space="preserve"> </w:t>
      </w:r>
      <w:r>
        <w:t>Treatment Spray Tan/ Body Bronzing</w:t>
      </w:r>
    </w:p>
    <w:p w14:paraId="2A1AFE26" w14:textId="77777777" w:rsidR="001B6132" w:rsidRDefault="001B6132" w:rsidP="001B6132">
      <w:pPr>
        <w:pStyle w:val="BodyText"/>
        <w:rPr>
          <w:sz w:val="24"/>
        </w:rPr>
      </w:pPr>
    </w:p>
    <w:p w14:paraId="6894D23E" w14:textId="77777777" w:rsidR="001B6132" w:rsidRDefault="001B6132" w:rsidP="001B6132">
      <w:pPr>
        <w:pStyle w:val="BodyText"/>
        <w:spacing w:before="9"/>
        <w:rPr>
          <w:sz w:val="32"/>
        </w:rPr>
      </w:pPr>
    </w:p>
    <w:p w14:paraId="30527794" w14:textId="77777777" w:rsidR="001B6132" w:rsidRDefault="001B6132" w:rsidP="001B6132">
      <w:pPr>
        <w:pStyle w:val="BodyText"/>
        <w:spacing w:before="13" w:line="244" w:lineRule="auto"/>
        <w:ind w:left="650" w:right="336" w:hanging="10"/>
      </w:pPr>
      <w:r>
        <w:t>The</w:t>
      </w:r>
      <w:r>
        <w:rPr>
          <w:spacing w:val="-5"/>
        </w:rPr>
        <w:t xml:space="preserve"> </w:t>
      </w:r>
      <w:r>
        <w:t>Esthetics</w:t>
      </w:r>
      <w:r>
        <w:rPr>
          <w:spacing w:val="-5"/>
        </w:rPr>
        <w:t xml:space="preserve"> </w:t>
      </w:r>
      <w:r>
        <w:t>profession</w:t>
      </w:r>
      <w:r>
        <w:rPr>
          <w:spacing w:val="-2"/>
        </w:rPr>
        <w:t xml:space="preserve"> </w:t>
      </w:r>
      <w:r>
        <w:t>is</w:t>
      </w:r>
      <w:r>
        <w:rPr>
          <w:spacing w:val="-6"/>
        </w:rPr>
        <w:t xml:space="preserve"> </w:t>
      </w:r>
      <w:r>
        <w:t>a</w:t>
      </w:r>
      <w:r>
        <w:rPr>
          <w:spacing w:val="-3"/>
        </w:rPr>
        <w:t xml:space="preserve"> </w:t>
      </w:r>
      <w:r>
        <w:t>safe</w:t>
      </w:r>
      <w:r>
        <w:rPr>
          <w:spacing w:val="-5"/>
        </w:rPr>
        <w:t xml:space="preserve"> </w:t>
      </w:r>
      <w:r>
        <w:t>profession.</w:t>
      </w:r>
      <w:r>
        <w:rPr>
          <w:spacing w:val="-2"/>
        </w:rPr>
        <w:t xml:space="preserve"> </w:t>
      </w:r>
      <w:r>
        <w:t>The</w:t>
      </w:r>
      <w:r>
        <w:rPr>
          <w:spacing w:val="-6"/>
        </w:rPr>
        <w:t xml:space="preserve"> </w:t>
      </w:r>
      <w:r>
        <w:t>physical</w:t>
      </w:r>
      <w:r>
        <w:rPr>
          <w:spacing w:val="-1"/>
        </w:rPr>
        <w:t xml:space="preserve"> </w:t>
      </w:r>
      <w:r>
        <w:t>demands</w:t>
      </w:r>
      <w:r>
        <w:rPr>
          <w:spacing w:val="-1"/>
        </w:rPr>
        <w:t xml:space="preserve"> </w:t>
      </w:r>
      <w:r>
        <w:t>consist</w:t>
      </w:r>
      <w:r>
        <w:rPr>
          <w:spacing w:val="-5"/>
        </w:rPr>
        <w:t xml:space="preserve"> </w:t>
      </w:r>
      <w:r>
        <w:t xml:space="preserve">of having the ability to work in a sitting position and </w:t>
      </w:r>
      <w:proofErr w:type="gramStart"/>
      <w:r>
        <w:t>have</w:t>
      </w:r>
      <w:proofErr w:type="gramEnd"/>
      <w:r>
        <w:t xml:space="preserve"> no allergies to chemicals used.</w:t>
      </w:r>
    </w:p>
    <w:p w14:paraId="66C2478C" w14:textId="77777777" w:rsidR="001B6132" w:rsidRDefault="001B6132" w:rsidP="001B6132">
      <w:pPr>
        <w:pStyle w:val="BodyText"/>
        <w:spacing w:before="1"/>
        <w:rPr>
          <w:sz w:val="19"/>
        </w:rPr>
      </w:pPr>
    </w:p>
    <w:p w14:paraId="463FBD72" w14:textId="77777777" w:rsidR="001B6132" w:rsidRDefault="001B6132" w:rsidP="001B6132">
      <w:pPr>
        <w:pStyle w:val="BodyText"/>
        <w:spacing w:line="244" w:lineRule="auto"/>
        <w:ind w:left="650" w:right="336" w:hanging="10"/>
      </w:pPr>
      <w:r>
        <w:t>Employers</w:t>
      </w:r>
      <w:r>
        <w:rPr>
          <w:spacing w:val="-5"/>
        </w:rPr>
        <w:t xml:space="preserve"> </w:t>
      </w:r>
      <w:r>
        <w:t>primarily</w:t>
      </w:r>
      <w:r>
        <w:rPr>
          <w:spacing w:val="-5"/>
        </w:rPr>
        <w:t xml:space="preserve"> </w:t>
      </w:r>
      <w:r>
        <w:t>expect</w:t>
      </w:r>
      <w:r>
        <w:rPr>
          <w:spacing w:val="-5"/>
        </w:rPr>
        <w:t xml:space="preserve"> </w:t>
      </w:r>
      <w:r>
        <w:t>employees</w:t>
      </w:r>
      <w:r>
        <w:rPr>
          <w:spacing w:val="-5"/>
        </w:rPr>
        <w:t xml:space="preserve"> </w:t>
      </w:r>
      <w:r>
        <w:t>to</w:t>
      </w:r>
      <w:r>
        <w:rPr>
          <w:spacing w:val="-5"/>
        </w:rPr>
        <w:t xml:space="preserve"> </w:t>
      </w:r>
      <w:r>
        <w:t>be</w:t>
      </w:r>
      <w:r>
        <w:rPr>
          <w:spacing w:val="-8"/>
        </w:rPr>
        <w:t xml:space="preserve"> </w:t>
      </w:r>
      <w:r>
        <w:t>on</w:t>
      </w:r>
      <w:r>
        <w:rPr>
          <w:spacing w:val="-2"/>
        </w:rPr>
        <w:t xml:space="preserve"> </w:t>
      </w:r>
      <w:r>
        <w:t>time,</w:t>
      </w:r>
      <w:r>
        <w:rPr>
          <w:spacing w:val="-2"/>
        </w:rPr>
        <w:t xml:space="preserve"> </w:t>
      </w:r>
      <w:r>
        <w:t>dressed</w:t>
      </w:r>
      <w:r>
        <w:rPr>
          <w:spacing w:val="-6"/>
        </w:rPr>
        <w:t xml:space="preserve"> </w:t>
      </w:r>
      <w:proofErr w:type="gramStart"/>
      <w:r>
        <w:t>professional</w:t>
      </w:r>
      <w:proofErr w:type="gramEnd"/>
      <w:r>
        <w:t xml:space="preserve">, provide good customer service, and to be technically skilled in chosen </w:t>
      </w:r>
      <w:r>
        <w:rPr>
          <w:spacing w:val="-2"/>
        </w:rPr>
        <w:t>profession.</w:t>
      </w:r>
    </w:p>
    <w:p w14:paraId="1653945C" w14:textId="77777777" w:rsidR="001B6132" w:rsidRDefault="001B6132" w:rsidP="001B6132">
      <w:pPr>
        <w:spacing w:line="244" w:lineRule="auto"/>
        <w:sectPr w:rsidR="001B6132" w:rsidSect="003C1CD3">
          <w:footerReference w:type="default" r:id="rId150"/>
          <w:pgSz w:w="12240" w:h="15840"/>
          <w:pgMar w:top="1360" w:right="140" w:bottom="280" w:left="80" w:header="0" w:footer="1008" w:gutter="0"/>
          <w:cols w:num="2" w:space="720" w:equalWidth="0">
            <w:col w:w="3184" w:space="388"/>
            <w:col w:w="8448"/>
          </w:cols>
          <w:docGrid w:linePitch="299"/>
        </w:sectPr>
      </w:pPr>
    </w:p>
    <w:p w14:paraId="1F6F4E03" w14:textId="77777777" w:rsidR="001B6132" w:rsidRDefault="001B6132" w:rsidP="001B6132">
      <w:pPr>
        <w:jc w:val="right"/>
        <w:rPr>
          <w:rFonts w:ascii="Calibri"/>
          <w:sz w:val="21"/>
        </w:rPr>
        <w:sectPr w:rsidR="001B6132">
          <w:type w:val="continuous"/>
          <w:pgSz w:w="12240" w:h="15840"/>
          <w:pgMar w:top="640" w:right="140" w:bottom="600" w:left="80" w:header="0" w:footer="0" w:gutter="0"/>
          <w:cols w:space="720"/>
        </w:sectPr>
      </w:pPr>
    </w:p>
    <w:p w14:paraId="0C109299" w14:textId="77777777" w:rsidR="001B6132" w:rsidRDefault="001B6132" w:rsidP="001B6132">
      <w:pPr>
        <w:tabs>
          <w:tab w:val="left" w:pos="4117"/>
        </w:tabs>
        <w:spacing w:before="81"/>
        <w:ind w:left="664"/>
        <w:rPr>
          <w:sz w:val="21"/>
        </w:rPr>
      </w:pPr>
      <w:r>
        <w:rPr>
          <w:b/>
          <w:sz w:val="21"/>
          <w:u w:val="single"/>
        </w:rPr>
        <w:lastRenderedPageBreak/>
        <w:t>SAFETY</w:t>
      </w:r>
      <w:r>
        <w:rPr>
          <w:b/>
          <w:spacing w:val="-8"/>
          <w:sz w:val="21"/>
          <w:u w:val="single"/>
        </w:rPr>
        <w:t xml:space="preserve"> </w:t>
      </w:r>
      <w:r>
        <w:rPr>
          <w:b/>
          <w:spacing w:val="-2"/>
          <w:sz w:val="21"/>
          <w:u w:val="single"/>
        </w:rPr>
        <w:t>REQUIREMENTS:</w:t>
      </w:r>
      <w:r>
        <w:rPr>
          <w:b/>
          <w:sz w:val="21"/>
        </w:rPr>
        <w:tab/>
      </w:r>
      <w:r>
        <w:rPr>
          <w:rFonts w:ascii="Calibri"/>
          <w:sz w:val="21"/>
        </w:rPr>
        <w:t>Th</w:t>
      </w:r>
      <w:r>
        <w:rPr>
          <w:sz w:val="21"/>
        </w:rPr>
        <w:t>e</w:t>
      </w:r>
      <w:r>
        <w:rPr>
          <w:spacing w:val="-5"/>
          <w:sz w:val="21"/>
        </w:rPr>
        <w:t xml:space="preserve"> </w:t>
      </w:r>
      <w:r>
        <w:rPr>
          <w:sz w:val="21"/>
        </w:rPr>
        <w:t>safety</w:t>
      </w:r>
      <w:r>
        <w:rPr>
          <w:spacing w:val="-5"/>
          <w:sz w:val="21"/>
        </w:rPr>
        <w:t xml:space="preserve"> </w:t>
      </w:r>
      <w:r>
        <w:rPr>
          <w:sz w:val="21"/>
        </w:rPr>
        <w:t>requirements</w:t>
      </w:r>
      <w:r>
        <w:rPr>
          <w:spacing w:val="-10"/>
          <w:sz w:val="21"/>
        </w:rPr>
        <w:t xml:space="preserve"> </w:t>
      </w:r>
      <w:r>
        <w:rPr>
          <w:sz w:val="21"/>
        </w:rPr>
        <w:t>of</w:t>
      </w:r>
      <w:r>
        <w:rPr>
          <w:spacing w:val="-6"/>
          <w:sz w:val="21"/>
        </w:rPr>
        <w:t xml:space="preserve"> </w:t>
      </w:r>
      <w:r>
        <w:rPr>
          <w:sz w:val="21"/>
        </w:rPr>
        <w:t>an</w:t>
      </w:r>
      <w:r>
        <w:rPr>
          <w:spacing w:val="-9"/>
          <w:sz w:val="21"/>
        </w:rPr>
        <w:t xml:space="preserve"> </w:t>
      </w:r>
      <w:r>
        <w:rPr>
          <w:sz w:val="21"/>
        </w:rPr>
        <w:t>Esthetician</w:t>
      </w:r>
      <w:r>
        <w:rPr>
          <w:spacing w:val="-6"/>
          <w:sz w:val="21"/>
        </w:rPr>
        <w:t xml:space="preserve"> </w:t>
      </w:r>
      <w:r>
        <w:rPr>
          <w:sz w:val="21"/>
        </w:rPr>
        <w:t>are</w:t>
      </w:r>
      <w:r>
        <w:rPr>
          <w:spacing w:val="-4"/>
          <w:sz w:val="21"/>
        </w:rPr>
        <w:t xml:space="preserve"> </w:t>
      </w:r>
      <w:r>
        <w:rPr>
          <w:sz w:val="21"/>
        </w:rPr>
        <w:t>to</w:t>
      </w:r>
      <w:r>
        <w:rPr>
          <w:spacing w:val="-10"/>
          <w:sz w:val="21"/>
        </w:rPr>
        <w:t xml:space="preserve"> </w:t>
      </w:r>
      <w:r>
        <w:rPr>
          <w:sz w:val="21"/>
        </w:rPr>
        <w:t>consistently</w:t>
      </w:r>
      <w:r>
        <w:rPr>
          <w:spacing w:val="-9"/>
          <w:sz w:val="21"/>
        </w:rPr>
        <w:t xml:space="preserve"> </w:t>
      </w:r>
      <w:r>
        <w:rPr>
          <w:sz w:val="21"/>
        </w:rPr>
        <w:t>be</w:t>
      </w:r>
      <w:r>
        <w:rPr>
          <w:spacing w:val="-4"/>
          <w:sz w:val="21"/>
        </w:rPr>
        <w:t xml:space="preserve"> </w:t>
      </w:r>
      <w:r>
        <w:rPr>
          <w:sz w:val="21"/>
        </w:rPr>
        <w:t>aware</w:t>
      </w:r>
      <w:r>
        <w:rPr>
          <w:spacing w:val="-14"/>
          <w:sz w:val="21"/>
        </w:rPr>
        <w:t xml:space="preserve"> </w:t>
      </w:r>
      <w:r>
        <w:rPr>
          <w:spacing w:val="-5"/>
          <w:sz w:val="21"/>
        </w:rPr>
        <w:t>of</w:t>
      </w:r>
    </w:p>
    <w:p w14:paraId="72D4B253" w14:textId="77777777" w:rsidR="001B6132" w:rsidRDefault="001B6132" w:rsidP="001B6132">
      <w:pPr>
        <w:pStyle w:val="BodyText"/>
        <w:spacing w:before="2"/>
        <w:ind w:left="4117"/>
      </w:pPr>
      <w:r>
        <w:t>electrical</w:t>
      </w:r>
      <w:r>
        <w:rPr>
          <w:spacing w:val="-9"/>
        </w:rPr>
        <w:t xml:space="preserve"> </w:t>
      </w:r>
      <w:r>
        <w:t>hazards,</w:t>
      </w:r>
      <w:r>
        <w:rPr>
          <w:spacing w:val="-9"/>
        </w:rPr>
        <w:t xml:space="preserve"> </w:t>
      </w:r>
      <w:r>
        <w:t>manufacturer’s</w:t>
      </w:r>
      <w:r>
        <w:rPr>
          <w:spacing w:val="-11"/>
        </w:rPr>
        <w:t xml:space="preserve"> </w:t>
      </w:r>
      <w:proofErr w:type="gramStart"/>
      <w:r>
        <w:t>directions</w:t>
      </w:r>
      <w:proofErr w:type="gramEnd"/>
      <w:r>
        <w:rPr>
          <w:spacing w:val="-12"/>
        </w:rPr>
        <w:t xml:space="preserve"> </w:t>
      </w:r>
      <w:r>
        <w:t>and</w:t>
      </w:r>
      <w:r>
        <w:rPr>
          <w:spacing w:val="-6"/>
        </w:rPr>
        <w:t xml:space="preserve"> </w:t>
      </w:r>
      <w:r>
        <w:t>skin</w:t>
      </w:r>
      <w:r>
        <w:rPr>
          <w:spacing w:val="-9"/>
        </w:rPr>
        <w:t xml:space="preserve"> </w:t>
      </w:r>
      <w:r>
        <w:t>dangers</w:t>
      </w:r>
      <w:r>
        <w:rPr>
          <w:spacing w:val="-12"/>
        </w:rPr>
        <w:t xml:space="preserve"> </w:t>
      </w:r>
      <w:r>
        <w:t>in</w:t>
      </w:r>
      <w:r>
        <w:rPr>
          <w:spacing w:val="-8"/>
        </w:rPr>
        <w:t xml:space="preserve"> </w:t>
      </w:r>
      <w:r>
        <w:rPr>
          <w:spacing w:val="-5"/>
        </w:rPr>
        <w:t>the</w:t>
      </w:r>
    </w:p>
    <w:p w14:paraId="64CA0393" w14:textId="77777777" w:rsidR="001B6132" w:rsidRDefault="001B6132" w:rsidP="001B6132">
      <w:pPr>
        <w:pStyle w:val="BodyText"/>
        <w:spacing w:before="47"/>
        <w:ind w:left="4117"/>
      </w:pPr>
      <w:r>
        <w:t>profession</w:t>
      </w:r>
      <w:r>
        <w:rPr>
          <w:spacing w:val="-6"/>
        </w:rPr>
        <w:t xml:space="preserve"> </w:t>
      </w:r>
      <w:r>
        <w:t>which</w:t>
      </w:r>
      <w:r>
        <w:rPr>
          <w:spacing w:val="-5"/>
        </w:rPr>
        <w:t xml:space="preserve"> </w:t>
      </w:r>
      <w:r>
        <w:t>occurs</w:t>
      </w:r>
      <w:r>
        <w:rPr>
          <w:spacing w:val="-10"/>
        </w:rPr>
        <w:t xml:space="preserve"> </w:t>
      </w:r>
      <w:r>
        <w:t>if</w:t>
      </w:r>
      <w:r>
        <w:rPr>
          <w:spacing w:val="-5"/>
        </w:rPr>
        <w:t xml:space="preserve"> </w:t>
      </w:r>
      <w:r>
        <w:rPr>
          <w:spacing w:val="-2"/>
        </w:rPr>
        <w:t>negligent.</w:t>
      </w:r>
    </w:p>
    <w:p w14:paraId="34F80E1F" w14:textId="77777777" w:rsidR="001B6132" w:rsidRDefault="001B6132" w:rsidP="001B6132">
      <w:pPr>
        <w:pStyle w:val="BodyText"/>
        <w:spacing w:before="4"/>
      </w:pPr>
    </w:p>
    <w:p w14:paraId="2B428E6F" w14:textId="77777777" w:rsidR="001B6132" w:rsidRDefault="001B6132" w:rsidP="001B6132">
      <w:pPr>
        <w:tabs>
          <w:tab w:val="left" w:pos="4117"/>
        </w:tabs>
        <w:ind w:left="659"/>
        <w:rPr>
          <w:sz w:val="20"/>
        </w:rPr>
      </w:pPr>
      <w:r>
        <w:rPr>
          <w:b/>
          <w:spacing w:val="-2"/>
          <w:sz w:val="20"/>
          <w:u w:val="single"/>
        </w:rPr>
        <w:t>EMPLOYMENT</w:t>
      </w:r>
      <w:r>
        <w:rPr>
          <w:b/>
          <w:spacing w:val="6"/>
          <w:sz w:val="20"/>
          <w:u w:val="single"/>
        </w:rPr>
        <w:t xml:space="preserve"> </w:t>
      </w:r>
      <w:r>
        <w:rPr>
          <w:b/>
          <w:spacing w:val="-2"/>
          <w:sz w:val="20"/>
          <w:u w:val="single"/>
        </w:rPr>
        <w:t>OPPORTUNITIES:</w:t>
      </w:r>
      <w:r>
        <w:rPr>
          <w:b/>
          <w:sz w:val="20"/>
        </w:rPr>
        <w:tab/>
      </w:r>
      <w:r>
        <w:rPr>
          <w:sz w:val="20"/>
        </w:rPr>
        <w:t>Owner,</w:t>
      </w:r>
      <w:r>
        <w:rPr>
          <w:spacing w:val="-14"/>
          <w:sz w:val="20"/>
        </w:rPr>
        <w:t xml:space="preserve"> </w:t>
      </w:r>
      <w:r>
        <w:rPr>
          <w:sz w:val="20"/>
        </w:rPr>
        <w:t>Esthetician,</w:t>
      </w:r>
      <w:r>
        <w:rPr>
          <w:spacing w:val="-9"/>
          <w:sz w:val="20"/>
        </w:rPr>
        <w:t xml:space="preserve"> </w:t>
      </w:r>
      <w:r>
        <w:rPr>
          <w:sz w:val="20"/>
        </w:rPr>
        <w:t>Educator,</w:t>
      </w:r>
      <w:r>
        <w:rPr>
          <w:spacing w:val="-9"/>
          <w:sz w:val="20"/>
        </w:rPr>
        <w:t xml:space="preserve"> </w:t>
      </w:r>
      <w:r>
        <w:rPr>
          <w:sz w:val="20"/>
        </w:rPr>
        <w:t>and</w:t>
      </w:r>
      <w:r>
        <w:rPr>
          <w:spacing w:val="-10"/>
          <w:sz w:val="20"/>
        </w:rPr>
        <w:t xml:space="preserve"> </w:t>
      </w:r>
      <w:r>
        <w:rPr>
          <w:sz w:val="20"/>
        </w:rPr>
        <w:t>Product</w:t>
      </w:r>
      <w:r>
        <w:rPr>
          <w:spacing w:val="-13"/>
          <w:sz w:val="20"/>
        </w:rPr>
        <w:t xml:space="preserve"> </w:t>
      </w:r>
      <w:r>
        <w:rPr>
          <w:spacing w:val="-2"/>
          <w:sz w:val="20"/>
        </w:rPr>
        <w:t>Representative</w:t>
      </w:r>
    </w:p>
    <w:p w14:paraId="335F03A1" w14:textId="77777777" w:rsidR="001B6132" w:rsidRDefault="001B6132" w:rsidP="001B6132">
      <w:pPr>
        <w:pStyle w:val="BodyText"/>
        <w:spacing w:before="1"/>
        <w:rPr>
          <w:sz w:val="12"/>
        </w:rPr>
      </w:pPr>
    </w:p>
    <w:p w14:paraId="5F1B0004" w14:textId="77777777" w:rsidR="001B6132" w:rsidRDefault="001B6132" w:rsidP="001B6132">
      <w:pPr>
        <w:tabs>
          <w:tab w:val="left" w:pos="4165"/>
        </w:tabs>
        <w:spacing w:before="102"/>
        <w:ind w:left="659"/>
        <w:rPr>
          <w:sz w:val="20"/>
        </w:rPr>
      </w:pPr>
      <w:r w:rsidRPr="00295447">
        <w:rPr>
          <w:b/>
          <w:sz w:val="21"/>
          <w:szCs w:val="21"/>
          <w:u w:val="single"/>
        </w:rPr>
        <w:t>LENGTH</w:t>
      </w:r>
      <w:r w:rsidRPr="00295447">
        <w:rPr>
          <w:b/>
          <w:spacing w:val="-5"/>
          <w:sz w:val="21"/>
          <w:szCs w:val="21"/>
          <w:u w:val="single"/>
        </w:rPr>
        <w:t xml:space="preserve"> </w:t>
      </w:r>
      <w:r w:rsidRPr="00295447">
        <w:rPr>
          <w:b/>
          <w:sz w:val="21"/>
          <w:szCs w:val="21"/>
          <w:u w:val="single"/>
        </w:rPr>
        <w:t>OF</w:t>
      </w:r>
      <w:r w:rsidRPr="00295447">
        <w:rPr>
          <w:b/>
          <w:spacing w:val="-11"/>
          <w:sz w:val="21"/>
          <w:szCs w:val="21"/>
          <w:u w:val="single"/>
        </w:rPr>
        <w:t xml:space="preserve"> </w:t>
      </w:r>
      <w:r w:rsidRPr="00295447">
        <w:rPr>
          <w:b/>
          <w:spacing w:val="-2"/>
          <w:sz w:val="21"/>
          <w:szCs w:val="21"/>
          <w:u w:val="single"/>
        </w:rPr>
        <w:t>COURSE:</w:t>
      </w:r>
      <w:r>
        <w:rPr>
          <w:b/>
          <w:sz w:val="20"/>
        </w:rPr>
        <w:tab/>
      </w:r>
      <w:r>
        <w:rPr>
          <w:sz w:val="20"/>
        </w:rPr>
        <w:t>600</w:t>
      </w:r>
      <w:r>
        <w:rPr>
          <w:spacing w:val="-12"/>
          <w:sz w:val="20"/>
        </w:rPr>
        <w:t xml:space="preserve"> </w:t>
      </w:r>
      <w:r>
        <w:rPr>
          <w:sz w:val="20"/>
        </w:rPr>
        <w:t>clock</w:t>
      </w:r>
      <w:r>
        <w:rPr>
          <w:spacing w:val="-9"/>
          <w:sz w:val="20"/>
        </w:rPr>
        <w:t xml:space="preserve"> </w:t>
      </w:r>
      <w:r>
        <w:rPr>
          <w:sz w:val="20"/>
        </w:rPr>
        <w:t>hours</w:t>
      </w:r>
      <w:r>
        <w:rPr>
          <w:spacing w:val="-6"/>
          <w:sz w:val="20"/>
        </w:rPr>
        <w:t xml:space="preserve"> </w:t>
      </w:r>
      <w:r>
        <w:rPr>
          <w:sz w:val="20"/>
        </w:rPr>
        <w:t>(Utah</w:t>
      </w:r>
      <w:r>
        <w:rPr>
          <w:spacing w:val="-3"/>
          <w:sz w:val="20"/>
        </w:rPr>
        <w:t xml:space="preserve"> </w:t>
      </w:r>
      <w:r>
        <w:rPr>
          <w:sz w:val="20"/>
        </w:rPr>
        <w:t>State</w:t>
      </w:r>
      <w:r>
        <w:rPr>
          <w:spacing w:val="-7"/>
          <w:sz w:val="20"/>
        </w:rPr>
        <w:t xml:space="preserve"> </w:t>
      </w:r>
      <w:r>
        <w:rPr>
          <w:spacing w:val="-2"/>
          <w:sz w:val="20"/>
        </w:rPr>
        <w:t>Requirement)</w:t>
      </w:r>
    </w:p>
    <w:p w14:paraId="29DC9310" w14:textId="77777777" w:rsidR="001B6132" w:rsidRDefault="001B6132" w:rsidP="001B6132">
      <w:pPr>
        <w:pStyle w:val="BodyText"/>
        <w:spacing w:before="3"/>
      </w:pPr>
    </w:p>
    <w:p w14:paraId="0E029F16" w14:textId="7495E94D" w:rsidR="001B6132" w:rsidRDefault="00295447" w:rsidP="00295447">
      <w:pPr>
        <w:tabs>
          <w:tab w:val="left" w:pos="4121"/>
        </w:tabs>
        <w:spacing w:before="1"/>
        <w:rPr>
          <w:sz w:val="20"/>
        </w:rPr>
      </w:pPr>
      <w:r w:rsidRPr="00295447">
        <w:rPr>
          <w:b/>
          <w:spacing w:val="-2"/>
          <w:sz w:val="21"/>
        </w:rPr>
        <w:t xml:space="preserve">           </w:t>
      </w:r>
      <w:r w:rsidR="001B6132" w:rsidRPr="00295447">
        <w:rPr>
          <w:b/>
          <w:spacing w:val="-2"/>
          <w:sz w:val="21"/>
          <w:u w:val="single"/>
        </w:rPr>
        <w:t>GRADUATION</w:t>
      </w:r>
      <w:r w:rsidR="001B6132" w:rsidRPr="00295447">
        <w:rPr>
          <w:b/>
          <w:spacing w:val="8"/>
          <w:sz w:val="21"/>
          <w:u w:val="single"/>
        </w:rPr>
        <w:t xml:space="preserve"> </w:t>
      </w:r>
      <w:r w:rsidR="001B6132" w:rsidRPr="00295447">
        <w:rPr>
          <w:b/>
          <w:spacing w:val="-2"/>
          <w:sz w:val="21"/>
          <w:u w:val="single"/>
        </w:rPr>
        <w:t>REQUIREMENTS:</w:t>
      </w:r>
      <w:r w:rsidR="001B6132">
        <w:rPr>
          <w:rFonts w:ascii="Calibri"/>
          <w:b/>
          <w:sz w:val="21"/>
        </w:rPr>
        <w:tab/>
      </w:r>
      <w:r w:rsidR="001B6132">
        <w:rPr>
          <w:sz w:val="20"/>
        </w:rPr>
        <w:t>Completion</w:t>
      </w:r>
      <w:r w:rsidR="001B6132">
        <w:rPr>
          <w:spacing w:val="-9"/>
          <w:sz w:val="20"/>
        </w:rPr>
        <w:t xml:space="preserve"> </w:t>
      </w:r>
      <w:r w:rsidR="001B6132">
        <w:rPr>
          <w:sz w:val="20"/>
        </w:rPr>
        <w:t>of</w:t>
      </w:r>
      <w:r w:rsidR="001B6132">
        <w:rPr>
          <w:spacing w:val="-8"/>
          <w:sz w:val="20"/>
        </w:rPr>
        <w:t xml:space="preserve"> </w:t>
      </w:r>
      <w:r w:rsidR="001B6132">
        <w:rPr>
          <w:sz w:val="20"/>
        </w:rPr>
        <w:t>600</w:t>
      </w:r>
      <w:r w:rsidR="001B6132">
        <w:rPr>
          <w:spacing w:val="-5"/>
          <w:sz w:val="20"/>
        </w:rPr>
        <w:t xml:space="preserve"> </w:t>
      </w:r>
      <w:r w:rsidR="001B6132">
        <w:rPr>
          <w:sz w:val="20"/>
        </w:rPr>
        <w:t>clock</w:t>
      </w:r>
      <w:r w:rsidR="001B6132">
        <w:rPr>
          <w:spacing w:val="-9"/>
          <w:sz w:val="20"/>
        </w:rPr>
        <w:t xml:space="preserve"> </w:t>
      </w:r>
      <w:r w:rsidR="001B6132">
        <w:rPr>
          <w:sz w:val="20"/>
        </w:rPr>
        <w:t>hours,</w:t>
      </w:r>
      <w:r w:rsidR="001B6132">
        <w:rPr>
          <w:spacing w:val="1"/>
          <w:sz w:val="20"/>
        </w:rPr>
        <w:t xml:space="preserve"> </w:t>
      </w:r>
      <w:r w:rsidR="001B6132">
        <w:rPr>
          <w:sz w:val="20"/>
        </w:rPr>
        <w:t>which</w:t>
      </w:r>
      <w:r w:rsidR="001B6132">
        <w:rPr>
          <w:spacing w:val="-5"/>
          <w:sz w:val="20"/>
        </w:rPr>
        <w:t xml:space="preserve"> </w:t>
      </w:r>
      <w:r w:rsidR="001B6132">
        <w:rPr>
          <w:sz w:val="20"/>
        </w:rPr>
        <w:t>is</w:t>
      </w:r>
      <w:r w:rsidR="001B6132">
        <w:rPr>
          <w:spacing w:val="-10"/>
          <w:sz w:val="20"/>
        </w:rPr>
        <w:t xml:space="preserve"> </w:t>
      </w:r>
      <w:r w:rsidR="001B6132">
        <w:rPr>
          <w:sz w:val="20"/>
        </w:rPr>
        <w:t>a</w:t>
      </w:r>
      <w:r w:rsidR="001B6132">
        <w:rPr>
          <w:spacing w:val="-6"/>
          <w:sz w:val="20"/>
        </w:rPr>
        <w:t xml:space="preserve"> </w:t>
      </w:r>
      <w:r w:rsidR="001B6132">
        <w:rPr>
          <w:sz w:val="20"/>
        </w:rPr>
        <w:t>State</w:t>
      </w:r>
      <w:r w:rsidR="001B6132">
        <w:rPr>
          <w:spacing w:val="-10"/>
          <w:sz w:val="20"/>
        </w:rPr>
        <w:t xml:space="preserve"> </w:t>
      </w:r>
      <w:r w:rsidR="001B6132">
        <w:rPr>
          <w:sz w:val="20"/>
        </w:rPr>
        <w:t>of</w:t>
      </w:r>
      <w:r w:rsidR="001B6132">
        <w:rPr>
          <w:spacing w:val="-8"/>
          <w:sz w:val="20"/>
        </w:rPr>
        <w:t xml:space="preserve"> </w:t>
      </w:r>
      <w:r w:rsidR="001B6132">
        <w:rPr>
          <w:sz w:val="20"/>
        </w:rPr>
        <w:t>Utah</w:t>
      </w:r>
      <w:r w:rsidR="001B6132">
        <w:rPr>
          <w:spacing w:val="-5"/>
          <w:sz w:val="20"/>
        </w:rPr>
        <w:t xml:space="preserve"> </w:t>
      </w:r>
      <w:r w:rsidR="001B6132">
        <w:rPr>
          <w:sz w:val="20"/>
        </w:rPr>
        <w:t>requirement.</w:t>
      </w:r>
      <w:r w:rsidR="001B6132">
        <w:rPr>
          <w:spacing w:val="-20"/>
          <w:sz w:val="20"/>
        </w:rPr>
        <w:t xml:space="preserve"> </w:t>
      </w:r>
      <w:r w:rsidR="001B6132">
        <w:rPr>
          <w:spacing w:val="-2"/>
          <w:sz w:val="20"/>
        </w:rPr>
        <w:t>Taking</w:t>
      </w:r>
    </w:p>
    <w:p w14:paraId="159DD368" w14:textId="77777777" w:rsidR="001B6132" w:rsidRDefault="001B6132" w:rsidP="001B6132">
      <w:pPr>
        <w:pStyle w:val="BodyText"/>
        <w:spacing w:before="1"/>
        <w:ind w:left="4141"/>
      </w:pPr>
      <w:r>
        <w:t>approximately</w:t>
      </w:r>
      <w:r>
        <w:rPr>
          <w:spacing w:val="-15"/>
        </w:rPr>
        <w:t xml:space="preserve"> </w:t>
      </w:r>
      <w:r>
        <w:t>15-30</w:t>
      </w:r>
      <w:r>
        <w:rPr>
          <w:spacing w:val="-8"/>
        </w:rPr>
        <w:t xml:space="preserve"> </w:t>
      </w:r>
      <w:r>
        <w:t>weeks</w:t>
      </w:r>
      <w:r>
        <w:rPr>
          <w:spacing w:val="-8"/>
        </w:rPr>
        <w:t xml:space="preserve"> </w:t>
      </w:r>
      <w:r>
        <w:t>to</w:t>
      </w:r>
      <w:r>
        <w:rPr>
          <w:spacing w:val="-9"/>
        </w:rPr>
        <w:t xml:space="preserve"> </w:t>
      </w:r>
      <w:r>
        <w:t>complete</w:t>
      </w:r>
      <w:r>
        <w:rPr>
          <w:spacing w:val="-12"/>
        </w:rPr>
        <w:t xml:space="preserve"> </w:t>
      </w:r>
      <w:r>
        <w:t>depending</w:t>
      </w:r>
      <w:r>
        <w:rPr>
          <w:spacing w:val="-11"/>
        </w:rPr>
        <w:t xml:space="preserve"> </w:t>
      </w:r>
      <w:r>
        <w:t>on</w:t>
      </w:r>
      <w:r>
        <w:rPr>
          <w:spacing w:val="-8"/>
        </w:rPr>
        <w:t xml:space="preserve"> </w:t>
      </w:r>
      <w:proofErr w:type="gramStart"/>
      <w:r>
        <w:t>specified</w:t>
      </w:r>
      <w:proofErr w:type="gramEnd"/>
      <w:r>
        <w:rPr>
          <w:spacing w:val="-6"/>
        </w:rPr>
        <w:t xml:space="preserve"> </w:t>
      </w:r>
      <w:r>
        <w:rPr>
          <w:spacing w:val="-2"/>
        </w:rPr>
        <w:t>schedule.</w:t>
      </w:r>
    </w:p>
    <w:p w14:paraId="62C3EA09" w14:textId="77777777" w:rsidR="001B6132" w:rsidRDefault="001B6132" w:rsidP="001B6132">
      <w:pPr>
        <w:pStyle w:val="BodyText"/>
        <w:spacing w:before="12"/>
        <w:rPr>
          <w:sz w:val="19"/>
        </w:rPr>
      </w:pPr>
    </w:p>
    <w:p w14:paraId="10F65063" w14:textId="77777777" w:rsidR="001B6132" w:rsidRDefault="001B6132" w:rsidP="001B6132">
      <w:pPr>
        <w:pStyle w:val="BodyText"/>
        <w:ind w:left="4117" w:right="452"/>
      </w:pPr>
      <w:r>
        <w:t>Completion</w:t>
      </w:r>
      <w:r>
        <w:rPr>
          <w:spacing w:val="-4"/>
        </w:rPr>
        <w:t xml:space="preserve"> </w:t>
      </w:r>
      <w:r>
        <w:t>of</w:t>
      </w:r>
      <w:r>
        <w:rPr>
          <w:spacing w:val="-2"/>
        </w:rPr>
        <w:t xml:space="preserve"> </w:t>
      </w:r>
      <w:r>
        <w:t>course</w:t>
      </w:r>
      <w:r>
        <w:rPr>
          <w:spacing w:val="-7"/>
        </w:rPr>
        <w:t xml:space="preserve"> </w:t>
      </w:r>
      <w:r>
        <w:t>and</w:t>
      </w:r>
      <w:r>
        <w:rPr>
          <w:spacing w:val="-5"/>
        </w:rPr>
        <w:t xml:space="preserve"> </w:t>
      </w:r>
      <w:r>
        <w:t>all</w:t>
      </w:r>
      <w:r>
        <w:rPr>
          <w:spacing w:val="-3"/>
        </w:rPr>
        <w:t xml:space="preserve"> </w:t>
      </w:r>
      <w:r>
        <w:t>testing</w:t>
      </w:r>
      <w:r>
        <w:rPr>
          <w:spacing w:val="-3"/>
        </w:rPr>
        <w:t xml:space="preserve"> </w:t>
      </w:r>
      <w:r>
        <w:t>maintaining</w:t>
      </w:r>
      <w:r>
        <w:rPr>
          <w:spacing w:val="-3"/>
        </w:rPr>
        <w:t xml:space="preserve"> </w:t>
      </w:r>
      <w:r>
        <w:t>75%</w:t>
      </w:r>
      <w:r>
        <w:rPr>
          <w:spacing w:val="-4"/>
        </w:rPr>
        <w:t xml:space="preserve"> </w:t>
      </w:r>
      <w:r>
        <w:t>GPA</w:t>
      </w:r>
      <w:r>
        <w:rPr>
          <w:spacing w:val="-7"/>
        </w:rPr>
        <w:t xml:space="preserve"> </w:t>
      </w:r>
      <w:r>
        <w:t>and</w:t>
      </w:r>
      <w:r>
        <w:rPr>
          <w:spacing w:val="-5"/>
        </w:rPr>
        <w:t xml:space="preserve"> </w:t>
      </w:r>
      <w:r>
        <w:t>75%</w:t>
      </w:r>
      <w:r>
        <w:rPr>
          <w:spacing w:val="-4"/>
        </w:rPr>
        <w:t xml:space="preserve"> </w:t>
      </w:r>
      <w:r>
        <w:t>CAR</w:t>
      </w:r>
      <w:r>
        <w:rPr>
          <w:spacing w:val="-4"/>
        </w:rPr>
        <w:t xml:space="preserve"> </w:t>
      </w:r>
      <w:r>
        <w:t xml:space="preserve">or </w:t>
      </w:r>
      <w:r>
        <w:rPr>
          <w:spacing w:val="-2"/>
        </w:rPr>
        <w:t>above.</w:t>
      </w:r>
    </w:p>
    <w:p w14:paraId="547695C5" w14:textId="77777777" w:rsidR="001B6132" w:rsidRDefault="001B6132" w:rsidP="001B6132">
      <w:pPr>
        <w:pStyle w:val="BodyText"/>
        <w:spacing w:before="11"/>
        <w:rPr>
          <w:sz w:val="19"/>
        </w:rPr>
      </w:pPr>
    </w:p>
    <w:p w14:paraId="645C7C0F" w14:textId="77777777" w:rsidR="001B6132" w:rsidRDefault="001B6132" w:rsidP="001B6132">
      <w:pPr>
        <w:pStyle w:val="BodyText"/>
        <w:ind w:left="4117" w:right="452"/>
      </w:pPr>
      <w:r>
        <w:t>Must</w:t>
      </w:r>
      <w:r>
        <w:rPr>
          <w:spacing w:val="-7"/>
        </w:rPr>
        <w:t xml:space="preserve"> </w:t>
      </w:r>
      <w:r>
        <w:t>have</w:t>
      </w:r>
      <w:r>
        <w:rPr>
          <w:spacing w:val="-7"/>
        </w:rPr>
        <w:t xml:space="preserve"> </w:t>
      </w:r>
      <w:r>
        <w:t>all financial</w:t>
      </w:r>
      <w:r>
        <w:rPr>
          <w:spacing w:val="-3"/>
        </w:rPr>
        <w:t xml:space="preserve"> </w:t>
      </w:r>
      <w:r>
        <w:t>obligations</w:t>
      </w:r>
      <w:r>
        <w:rPr>
          <w:spacing w:val="-1"/>
        </w:rPr>
        <w:t xml:space="preserve"> </w:t>
      </w:r>
      <w:r>
        <w:t>to</w:t>
      </w:r>
      <w:r>
        <w:rPr>
          <w:spacing w:val="-4"/>
        </w:rPr>
        <w:t xml:space="preserve"> </w:t>
      </w:r>
      <w:r>
        <w:t>school met</w:t>
      </w:r>
      <w:r>
        <w:rPr>
          <w:spacing w:val="-3"/>
        </w:rPr>
        <w:t xml:space="preserve"> </w:t>
      </w:r>
      <w:r>
        <w:t>unless</w:t>
      </w:r>
      <w:r>
        <w:rPr>
          <w:spacing w:val="-2"/>
        </w:rPr>
        <w:t xml:space="preserve"> </w:t>
      </w:r>
      <w:r>
        <w:t>finance</w:t>
      </w:r>
      <w:r>
        <w:rPr>
          <w:spacing w:val="-7"/>
        </w:rPr>
        <w:t xml:space="preserve"> </w:t>
      </w:r>
      <w:r>
        <w:t>arrangements are made.</w:t>
      </w:r>
    </w:p>
    <w:p w14:paraId="4B102EF4" w14:textId="77777777" w:rsidR="001B6132" w:rsidRDefault="001B6132" w:rsidP="001B6132">
      <w:pPr>
        <w:pStyle w:val="BodyText"/>
        <w:ind w:left="4117" w:right="452"/>
      </w:pPr>
    </w:p>
    <w:p w14:paraId="46E628DF" w14:textId="77777777" w:rsidR="001B6132" w:rsidRDefault="001B6132" w:rsidP="001B6132">
      <w:pPr>
        <w:tabs>
          <w:tab w:val="left" w:pos="4117"/>
        </w:tabs>
        <w:ind w:left="698"/>
        <w:rPr>
          <w:sz w:val="20"/>
        </w:rPr>
      </w:pPr>
      <w:r w:rsidRPr="00295447">
        <w:rPr>
          <w:b/>
          <w:spacing w:val="-2"/>
          <w:sz w:val="21"/>
          <w:szCs w:val="21"/>
          <w:u w:val="single"/>
        </w:rPr>
        <w:t>ATTAINMENTS:</w:t>
      </w:r>
      <w:r>
        <w:rPr>
          <w:b/>
          <w:sz w:val="20"/>
        </w:rPr>
        <w:tab/>
      </w:r>
      <w:r>
        <w:rPr>
          <w:sz w:val="20"/>
        </w:rPr>
        <w:t>Diploma</w:t>
      </w:r>
      <w:r>
        <w:rPr>
          <w:spacing w:val="-4"/>
          <w:sz w:val="20"/>
        </w:rPr>
        <w:t xml:space="preserve"> </w:t>
      </w:r>
      <w:r>
        <w:rPr>
          <w:sz w:val="20"/>
        </w:rPr>
        <w:t>-</w:t>
      </w:r>
      <w:r>
        <w:rPr>
          <w:spacing w:val="-6"/>
          <w:sz w:val="20"/>
        </w:rPr>
        <w:t xml:space="preserve"> </w:t>
      </w:r>
      <w:r>
        <w:rPr>
          <w:sz w:val="20"/>
        </w:rPr>
        <w:t>issued</w:t>
      </w:r>
      <w:r>
        <w:rPr>
          <w:spacing w:val="-5"/>
          <w:sz w:val="20"/>
        </w:rPr>
        <w:t xml:space="preserve"> </w:t>
      </w:r>
      <w:r>
        <w:rPr>
          <w:sz w:val="20"/>
        </w:rPr>
        <w:t xml:space="preserve">upon graduation </w:t>
      </w:r>
    </w:p>
    <w:p w14:paraId="06BAD1E0" w14:textId="77777777" w:rsidR="001B6132" w:rsidRDefault="001B6132" w:rsidP="001B6132">
      <w:pPr>
        <w:tabs>
          <w:tab w:val="left" w:pos="4117"/>
        </w:tabs>
        <w:ind w:left="4117"/>
        <w:rPr>
          <w:sz w:val="20"/>
        </w:rPr>
      </w:pPr>
      <w:r>
        <w:rPr>
          <w:sz w:val="20"/>
        </w:rPr>
        <w:t>State</w:t>
      </w:r>
      <w:r>
        <w:rPr>
          <w:spacing w:val="-3"/>
          <w:sz w:val="20"/>
        </w:rPr>
        <w:t xml:space="preserve"> </w:t>
      </w:r>
      <w:r>
        <w:rPr>
          <w:sz w:val="20"/>
        </w:rPr>
        <w:t>License -</w:t>
      </w:r>
      <w:r>
        <w:rPr>
          <w:spacing w:val="-6"/>
          <w:sz w:val="20"/>
        </w:rPr>
        <w:t xml:space="preserve"> </w:t>
      </w:r>
      <w:r>
        <w:rPr>
          <w:sz w:val="20"/>
        </w:rPr>
        <w:t>issued</w:t>
      </w:r>
      <w:r>
        <w:rPr>
          <w:spacing w:val="-5"/>
          <w:sz w:val="20"/>
        </w:rPr>
        <w:t xml:space="preserve"> </w:t>
      </w:r>
      <w:r>
        <w:rPr>
          <w:sz w:val="20"/>
        </w:rPr>
        <w:t>upon</w:t>
      </w:r>
      <w:r>
        <w:rPr>
          <w:spacing w:val="-4"/>
          <w:sz w:val="20"/>
        </w:rPr>
        <w:t xml:space="preserve"> </w:t>
      </w:r>
      <w:r>
        <w:rPr>
          <w:sz w:val="20"/>
        </w:rPr>
        <w:t>passing</w:t>
      </w:r>
      <w:r>
        <w:rPr>
          <w:spacing w:val="-7"/>
          <w:sz w:val="20"/>
        </w:rPr>
        <w:t xml:space="preserve"> </w:t>
      </w:r>
      <w:r>
        <w:rPr>
          <w:sz w:val="20"/>
        </w:rPr>
        <w:t>National and State Exams and submitting   licensure application to licensing division.</w:t>
      </w:r>
    </w:p>
    <w:p w14:paraId="48123034" w14:textId="77777777" w:rsidR="001B6132" w:rsidRPr="00DB77C4" w:rsidRDefault="001B6132" w:rsidP="001B6132">
      <w:pPr>
        <w:tabs>
          <w:tab w:val="left" w:pos="4117"/>
        </w:tabs>
        <w:spacing w:before="195"/>
        <w:rPr>
          <w:sz w:val="16"/>
          <w:szCs w:val="16"/>
        </w:rPr>
      </w:pPr>
    </w:p>
    <w:p w14:paraId="7CD00CB5" w14:textId="26322E1B" w:rsidR="001B6132" w:rsidRDefault="00295447" w:rsidP="001B6132">
      <w:pPr>
        <w:tabs>
          <w:tab w:val="left" w:pos="3591"/>
          <w:tab w:val="left" w:pos="9363"/>
        </w:tabs>
        <w:ind w:right="1249"/>
        <w:jc w:val="right"/>
        <w:rPr>
          <w:sz w:val="20"/>
        </w:rPr>
      </w:pPr>
      <w:r w:rsidRPr="00295447">
        <w:rPr>
          <w:rFonts w:ascii="Calibri"/>
          <w:b/>
          <w:sz w:val="21"/>
        </w:rPr>
        <w:t xml:space="preserve">  </w:t>
      </w:r>
      <w:r w:rsidR="001B6132" w:rsidRPr="00295447">
        <w:rPr>
          <w:b/>
          <w:sz w:val="21"/>
          <w:u w:val="single"/>
        </w:rPr>
        <w:t>TUITION</w:t>
      </w:r>
      <w:r w:rsidR="001B6132" w:rsidRPr="00295447">
        <w:rPr>
          <w:b/>
          <w:spacing w:val="-9"/>
          <w:sz w:val="21"/>
          <w:u w:val="single"/>
        </w:rPr>
        <w:t xml:space="preserve"> </w:t>
      </w:r>
      <w:r w:rsidR="001B6132" w:rsidRPr="00295447">
        <w:rPr>
          <w:b/>
          <w:sz w:val="21"/>
          <w:u w:val="single"/>
        </w:rPr>
        <w:t>AND</w:t>
      </w:r>
      <w:r w:rsidR="001B6132" w:rsidRPr="00295447">
        <w:rPr>
          <w:b/>
          <w:spacing w:val="-1"/>
          <w:sz w:val="21"/>
          <w:u w:val="single"/>
        </w:rPr>
        <w:t xml:space="preserve"> </w:t>
      </w:r>
      <w:r w:rsidR="001B6132" w:rsidRPr="00295447">
        <w:rPr>
          <w:b/>
          <w:spacing w:val="-4"/>
          <w:sz w:val="21"/>
          <w:u w:val="single"/>
        </w:rPr>
        <w:t>FEES:</w:t>
      </w:r>
      <w:r w:rsidR="001B6132">
        <w:rPr>
          <w:rFonts w:ascii="Calibri"/>
          <w:b/>
          <w:sz w:val="21"/>
        </w:rPr>
        <w:tab/>
      </w:r>
      <w:r w:rsidR="001B6132">
        <w:rPr>
          <w:spacing w:val="-2"/>
          <w:sz w:val="20"/>
        </w:rPr>
        <w:t>Application</w:t>
      </w:r>
      <w:r w:rsidR="001B6132">
        <w:rPr>
          <w:spacing w:val="7"/>
          <w:sz w:val="20"/>
        </w:rPr>
        <w:t xml:space="preserve"> </w:t>
      </w:r>
      <w:r w:rsidR="001B6132">
        <w:rPr>
          <w:spacing w:val="-2"/>
          <w:sz w:val="20"/>
        </w:rPr>
        <w:t>Fee</w:t>
      </w:r>
      <w:r w:rsidR="001B6132">
        <w:rPr>
          <w:spacing w:val="7"/>
          <w:sz w:val="20"/>
        </w:rPr>
        <w:t xml:space="preserve"> </w:t>
      </w:r>
      <w:r w:rsidR="001B6132">
        <w:rPr>
          <w:spacing w:val="-2"/>
          <w:sz w:val="20"/>
        </w:rPr>
        <w:t>(non-refundable,</w:t>
      </w:r>
      <w:r w:rsidR="001B6132">
        <w:rPr>
          <w:spacing w:val="6"/>
          <w:sz w:val="20"/>
        </w:rPr>
        <w:t xml:space="preserve"> </w:t>
      </w:r>
      <w:r w:rsidR="001B6132">
        <w:rPr>
          <w:spacing w:val="-2"/>
          <w:sz w:val="20"/>
        </w:rPr>
        <w:t>non-transferrable)</w:t>
      </w:r>
      <w:r w:rsidR="001B6132">
        <w:rPr>
          <w:sz w:val="20"/>
        </w:rPr>
        <w:tab/>
      </w:r>
      <w:proofErr w:type="gramStart"/>
      <w:r w:rsidR="001B6132">
        <w:rPr>
          <w:sz w:val="20"/>
        </w:rPr>
        <w:t>$</w:t>
      </w:r>
      <w:r w:rsidR="001B6132">
        <w:rPr>
          <w:spacing w:val="29"/>
          <w:sz w:val="20"/>
        </w:rPr>
        <w:t xml:space="preserve">  </w:t>
      </w:r>
      <w:r w:rsidR="001B6132">
        <w:rPr>
          <w:spacing w:val="-2"/>
          <w:sz w:val="20"/>
        </w:rPr>
        <w:t>100.00</w:t>
      </w:r>
      <w:proofErr w:type="gramEnd"/>
    </w:p>
    <w:p w14:paraId="54848971" w14:textId="77777777" w:rsidR="001B6132" w:rsidRDefault="001B6132" w:rsidP="001B6132">
      <w:pPr>
        <w:pStyle w:val="BodyText"/>
        <w:tabs>
          <w:tab w:val="left" w:pos="5761"/>
        </w:tabs>
        <w:spacing w:before="2"/>
        <w:ind w:right="1254"/>
        <w:jc w:val="right"/>
      </w:pPr>
      <w:r>
        <w:rPr>
          <w:spacing w:val="-2"/>
        </w:rPr>
        <w:t>Tuition</w:t>
      </w:r>
      <w:r>
        <w:tab/>
      </w:r>
      <w:r>
        <w:rPr>
          <w:spacing w:val="-2"/>
        </w:rPr>
        <w:t>$6,798.00</w:t>
      </w:r>
    </w:p>
    <w:p w14:paraId="7B99A078" w14:textId="77777777" w:rsidR="001B6132" w:rsidRDefault="001B6132" w:rsidP="001B6132">
      <w:pPr>
        <w:pStyle w:val="BodyText"/>
        <w:tabs>
          <w:tab w:val="left" w:pos="9878"/>
        </w:tabs>
        <w:spacing w:line="245" w:lineRule="exact"/>
        <w:ind w:left="4117"/>
      </w:pPr>
      <w:r>
        <w:t>Kit</w:t>
      </w:r>
      <w:r>
        <w:rPr>
          <w:spacing w:val="-3"/>
        </w:rPr>
        <w:t xml:space="preserve"> </w:t>
      </w:r>
      <w:r>
        <w:t>fee</w:t>
      </w:r>
      <w:r>
        <w:rPr>
          <w:spacing w:val="-6"/>
        </w:rPr>
        <w:t xml:space="preserve"> </w:t>
      </w:r>
      <w:r>
        <w:t>(Books</w:t>
      </w:r>
      <w:r>
        <w:rPr>
          <w:spacing w:val="-2"/>
        </w:rPr>
        <w:t xml:space="preserve"> Included)</w:t>
      </w:r>
      <w:r>
        <w:tab/>
      </w:r>
      <w:r>
        <w:rPr>
          <w:spacing w:val="-2"/>
        </w:rPr>
        <w:t>$1,269.00</w:t>
      </w:r>
    </w:p>
    <w:p w14:paraId="4FAE156D" w14:textId="77777777" w:rsidR="001B6132" w:rsidRDefault="001B6132" w:rsidP="001B6132">
      <w:pPr>
        <w:pStyle w:val="BodyText"/>
        <w:tabs>
          <w:tab w:val="left" w:pos="9878"/>
          <w:tab w:val="left" w:pos="10272"/>
        </w:tabs>
        <w:spacing w:line="245" w:lineRule="exact"/>
        <w:ind w:left="4117"/>
      </w:pPr>
      <w:r>
        <w:t>Utah</w:t>
      </w:r>
      <w:r>
        <w:rPr>
          <w:spacing w:val="-3"/>
        </w:rPr>
        <w:t xml:space="preserve"> </w:t>
      </w:r>
      <w:r>
        <w:t>State</w:t>
      </w:r>
      <w:r>
        <w:rPr>
          <w:spacing w:val="-6"/>
        </w:rPr>
        <w:t xml:space="preserve"> </w:t>
      </w:r>
      <w:r>
        <w:t>Sales</w:t>
      </w:r>
      <w:r>
        <w:rPr>
          <w:spacing w:val="-6"/>
        </w:rPr>
        <w:t xml:space="preserve"> </w:t>
      </w:r>
      <w:r>
        <w:t>Tax</w:t>
      </w:r>
      <w:r>
        <w:rPr>
          <w:spacing w:val="-4"/>
        </w:rPr>
        <w:t xml:space="preserve"> </w:t>
      </w:r>
      <w:r>
        <w:t>(Kit)</w:t>
      </w:r>
      <w:r>
        <w:rPr>
          <w:spacing w:val="-7"/>
        </w:rPr>
        <w:t xml:space="preserve"> </w:t>
      </w:r>
      <w:r>
        <w:t>(Subject</w:t>
      </w:r>
      <w:r>
        <w:rPr>
          <w:spacing w:val="-9"/>
        </w:rPr>
        <w:t xml:space="preserve"> </w:t>
      </w:r>
      <w:r>
        <w:t>to</w:t>
      </w:r>
      <w:r>
        <w:rPr>
          <w:spacing w:val="-6"/>
        </w:rPr>
        <w:t xml:space="preserve"> </w:t>
      </w:r>
      <w:r>
        <w:rPr>
          <w:spacing w:val="-2"/>
        </w:rPr>
        <w:t>change)</w:t>
      </w:r>
      <w:r>
        <w:tab/>
      </w:r>
      <w:r>
        <w:rPr>
          <w:spacing w:val="-10"/>
        </w:rPr>
        <w:t>$</w:t>
      </w:r>
      <w:r>
        <w:tab/>
      </w:r>
      <w:r>
        <w:rPr>
          <w:spacing w:val="-2"/>
        </w:rPr>
        <w:t>94.54</w:t>
      </w:r>
    </w:p>
    <w:p w14:paraId="6478DDEC" w14:textId="77777777" w:rsidR="001B6132" w:rsidRDefault="001B6132" w:rsidP="001B6132">
      <w:pPr>
        <w:pStyle w:val="BodyText"/>
        <w:tabs>
          <w:tab w:val="left" w:pos="9878"/>
        </w:tabs>
        <w:spacing w:line="245" w:lineRule="exact"/>
        <w:ind w:left="4117"/>
      </w:pPr>
      <w:r>
        <w:t>Nuts</w:t>
      </w:r>
      <w:r>
        <w:rPr>
          <w:spacing w:val="-6"/>
        </w:rPr>
        <w:t xml:space="preserve"> </w:t>
      </w:r>
      <w:r>
        <w:t>and</w:t>
      </w:r>
      <w:r>
        <w:rPr>
          <w:spacing w:val="1"/>
        </w:rPr>
        <w:t xml:space="preserve"> </w:t>
      </w:r>
      <w:r>
        <w:rPr>
          <w:spacing w:val="-2"/>
        </w:rPr>
        <w:t>Bolts</w:t>
      </w:r>
      <w:r>
        <w:tab/>
      </w:r>
      <w:proofErr w:type="gramStart"/>
      <w:r>
        <w:t>$</w:t>
      </w:r>
      <w:r>
        <w:rPr>
          <w:spacing w:val="29"/>
        </w:rPr>
        <w:t xml:space="preserve">  </w:t>
      </w:r>
      <w:r>
        <w:rPr>
          <w:spacing w:val="-2"/>
        </w:rPr>
        <w:t>500.00</w:t>
      </w:r>
      <w:proofErr w:type="gramEnd"/>
    </w:p>
    <w:p w14:paraId="0BE69316" w14:textId="77777777" w:rsidR="001B6132" w:rsidRDefault="001B6132" w:rsidP="001B6132">
      <w:pPr>
        <w:pStyle w:val="BodyText"/>
        <w:tabs>
          <w:tab w:val="left" w:pos="9878"/>
          <w:tab w:val="left" w:pos="10272"/>
        </w:tabs>
        <w:ind w:left="4117" w:right="1249"/>
      </w:pPr>
      <w:r>
        <w:t>Sales Tax on Nuts and Bolts (Subject to change)</w:t>
      </w:r>
      <w:r>
        <w:tab/>
      </w:r>
      <w:r>
        <w:rPr>
          <w:spacing w:val="-10"/>
        </w:rPr>
        <w:t>$</w:t>
      </w:r>
      <w:r>
        <w:tab/>
      </w:r>
      <w:r>
        <w:rPr>
          <w:spacing w:val="-2"/>
        </w:rPr>
        <w:t>37.25 Qnity</w:t>
      </w:r>
      <w:r>
        <w:tab/>
      </w:r>
      <w:proofErr w:type="gramStart"/>
      <w:r>
        <w:t>$</w:t>
      </w:r>
      <w:r>
        <w:rPr>
          <w:spacing w:val="29"/>
        </w:rPr>
        <w:t xml:space="preserve">  </w:t>
      </w:r>
      <w:r>
        <w:rPr>
          <w:spacing w:val="-2"/>
        </w:rPr>
        <w:t>100.00</w:t>
      </w:r>
      <w:proofErr w:type="gramEnd"/>
    </w:p>
    <w:p w14:paraId="27A55922" w14:textId="77777777" w:rsidR="001B6132" w:rsidRDefault="001B6132" w:rsidP="001B6132">
      <w:pPr>
        <w:pStyle w:val="BodyText"/>
        <w:tabs>
          <w:tab w:val="left" w:pos="9878"/>
          <w:tab w:val="left" w:pos="10382"/>
        </w:tabs>
        <w:spacing w:before="4"/>
        <w:ind w:left="4117"/>
      </w:pPr>
      <w:r>
        <w:t>Sales</w:t>
      </w:r>
      <w:r>
        <w:rPr>
          <w:spacing w:val="-8"/>
        </w:rPr>
        <w:t xml:space="preserve"> </w:t>
      </w:r>
      <w:r>
        <w:t>Tax</w:t>
      </w:r>
      <w:r>
        <w:rPr>
          <w:spacing w:val="-12"/>
        </w:rPr>
        <w:t xml:space="preserve"> </w:t>
      </w:r>
      <w:r>
        <w:t>on</w:t>
      </w:r>
      <w:r>
        <w:rPr>
          <w:spacing w:val="-4"/>
        </w:rPr>
        <w:t xml:space="preserve"> </w:t>
      </w:r>
      <w:r>
        <w:t>Qnity</w:t>
      </w:r>
      <w:r>
        <w:rPr>
          <w:spacing w:val="53"/>
        </w:rPr>
        <w:t xml:space="preserve"> </w:t>
      </w:r>
      <w:r>
        <w:t>(Subject</w:t>
      </w:r>
      <w:r>
        <w:rPr>
          <w:spacing w:val="-3"/>
        </w:rPr>
        <w:t xml:space="preserve"> </w:t>
      </w:r>
      <w:r>
        <w:t>to</w:t>
      </w:r>
      <w:r>
        <w:rPr>
          <w:spacing w:val="1"/>
        </w:rPr>
        <w:t xml:space="preserve"> </w:t>
      </w:r>
      <w:r>
        <w:rPr>
          <w:spacing w:val="-2"/>
        </w:rPr>
        <w:t>change)</w:t>
      </w:r>
      <w:r>
        <w:tab/>
      </w:r>
      <w:r>
        <w:rPr>
          <w:spacing w:val="-10"/>
        </w:rPr>
        <w:t>$</w:t>
      </w:r>
      <w:r>
        <w:tab/>
      </w:r>
      <w:r>
        <w:rPr>
          <w:spacing w:val="-4"/>
        </w:rPr>
        <w:t>7.45</w:t>
      </w:r>
    </w:p>
    <w:p w14:paraId="0D59324A" w14:textId="77777777" w:rsidR="001B6132" w:rsidRDefault="001B6132" w:rsidP="001B6132">
      <w:pPr>
        <w:pStyle w:val="BodyText"/>
        <w:tabs>
          <w:tab w:val="left" w:pos="9878"/>
        </w:tabs>
        <w:ind w:left="4117"/>
      </w:pPr>
      <w:r>
        <w:t>Grand</w:t>
      </w:r>
      <w:r>
        <w:rPr>
          <w:spacing w:val="-4"/>
        </w:rPr>
        <w:t xml:space="preserve"> </w:t>
      </w:r>
      <w:r>
        <w:rPr>
          <w:spacing w:val="-2"/>
        </w:rPr>
        <w:t>Total</w:t>
      </w:r>
      <w:r>
        <w:tab/>
      </w:r>
      <w:r>
        <w:rPr>
          <w:spacing w:val="-2"/>
        </w:rPr>
        <w:t>$9,830.68</w:t>
      </w:r>
    </w:p>
    <w:p w14:paraId="31EAF88E" w14:textId="77777777" w:rsidR="001B6132" w:rsidRDefault="001B6132" w:rsidP="001B6132">
      <w:pPr>
        <w:pStyle w:val="BodyText"/>
        <w:spacing w:before="11"/>
        <w:rPr>
          <w:sz w:val="19"/>
        </w:rPr>
      </w:pPr>
    </w:p>
    <w:p w14:paraId="1E4E37DB" w14:textId="57965069" w:rsidR="001B6132" w:rsidRDefault="001B6132" w:rsidP="001B6132">
      <w:pPr>
        <w:tabs>
          <w:tab w:val="left" w:pos="4117"/>
        </w:tabs>
        <w:ind w:left="659"/>
        <w:rPr>
          <w:sz w:val="20"/>
        </w:rPr>
      </w:pPr>
      <w:r>
        <w:rPr>
          <w:b/>
          <w:sz w:val="20"/>
          <w:u w:val="single"/>
        </w:rPr>
        <w:t>DUE</w:t>
      </w:r>
      <w:r>
        <w:rPr>
          <w:b/>
          <w:spacing w:val="-3"/>
          <w:sz w:val="20"/>
          <w:u w:val="single"/>
        </w:rPr>
        <w:t xml:space="preserve"> </w:t>
      </w:r>
      <w:r>
        <w:rPr>
          <w:b/>
          <w:sz w:val="20"/>
          <w:u w:val="single"/>
        </w:rPr>
        <w:t>AT</w:t>
      </w:r>
      <w:r>
        <w:rPr>
          <w:b/>
          <w:spacing w:val="-1"/>
          <w:sz w:val="20"/>
          <w:u w:val="single"/>
        </w:rPr>
        <w:t xml:space="preserve"> </w:t>
      </w:r>
      <w:r>
        <w:rPr>
          <w:b/>
          <w:spacing w:val="-2"/>
          <w:sz w:val="20"/>
          <w:u w:val="single"/>
        </w:rPr>
        <w:t>REGISTRATION:</w:t>
      </w:r>
      <w:r>
        <w:rPr>
          <w:b/>
          <w:sz w:val="20"/>
        </w:rPr>
        <w:tab/>
      </w:r>
      <w:r>
        <w:rPr>
          <w:spacing w:val="-2"/>
          <w:sz w:val="20"/>
        </w:rPr>
        <w:t>$100</w:t>
      </w:r>
      <w:r>
        <w:rPr>
          <w:spacing w:val="9"/>
          <w:sz w:val="20"/>
        </w:rPr>
        <w:t xml:space="preserve"> </w:t>
      </w:r>
      <w:r>
        <w:rPr>
          <w:spacing w:val="-2"/>
          <w:sz w:val="20"/>
        </w:rPr>
        <w:t>non-refundable,</w:t>
      </w:r>
      <w:r>
        <w:rPr>
          <w:spacing w:val="9"/>
          <w:sz w:val="20"/>
        </w:rPr>
        <w:t xml:space="preserve"> </w:t>
      </w:r>
      <w:r>
        <w:rPr>
          <w:spacing w:val="-2"/>
          <w:sz w:val="20"/>
        </w:rPr>
        <w:t>non-transferable</w:t>
      </w:r>
      <w:r>
        <w:rPr>
          <w:spacing w:val="6"/>
          <w:sz w:val="20"/>
        </w:rPr>
        <w:t xml:space="preserve"> </w:t>
      </w:r>
      <w:r>
        <w:rPr>
          <w:spacing w:val="-2"/>
          <w:sz w:val="20"/>
        </w:rPr>
        <w:t>application</w:t>
      </w:r>
      <w:r>
        <w:rPr>
          <w:spacing w:val="9"/>
          <w:sz w:val="20"/>
        </w:rPr>
        <w:t xml:space="preserve"> </w:t>
      </w:r>
      <w:r>
        <w:rPr>
          <w:spacing w:val="-5"/>
          <w:sz w:val="20"/>
        </w:rPr>
        <w:t>fee</w:t>
      </w:r>
    </w:p>
    <w:p w14:paraId="39C17EFC" w14:textId="77777777" w:rsidR="001B6132" w:rsidRDefault="001B6132" w:rsidP="001B6132">
      <w:pPr>
        <w:pStyle w:val="BodyText"/>
        <w:spacing w:before="12"/>
        <w:rPr>
          <w:sz w:val="19"/>
        </w:rPr>
      </w:pPr>
    </w:p>
    <w:p w14:paraId="4F316CC0" w14:textId="77777777" w:rsidR="001B6132" w:rsidRDefault="001B6132" w:rsidP="001B6132">
      <w:pPr>
        <w:pStyle w:val="BodyText"/>
        <w:tabs>
          <w:tab w:val="left" w:pos="4117"/>
        </w:tabs>
        <w:spacing w:line="245" w:lineRule="exact"/>
        <w:ind w:left="659"/>
      </w:pPr>
      <w:r>
        <w:rPr>
          <w:b/>
          <w:u w:val="single"/>
        </w:rPr>
        <w:t>PAYMENT</w:t>
      </w:r>
      <w:r>
        <w:rPr>
          <w:b/>
          <w:spacing w:val="-8"/>
          <w:u w:val="single"/>
        </w:rPr>
        <w:t xml:space="preserve"> </w:t>
      </w:r>
      <w:r>
        <w:rPr>
          <w:b/>
          <w:spacing w:val="-2"/>
          <w:u w:val="single"/>
        </w:rPr>
        <w:t>OPTIONS:</w:t>
      </w:r>
      <w:r>
        <w:rPr>
          <w:b/>
        </w:rPr>
        <w:tab/>
      </w:r>
      <w:r>
        <w:t>Payment</w:t>
      </w:r>
      <w:r>
        <w:rPr>
          <w:spacing w:val="-12"/>
        </w:rPr>
        <w:t xml:space="preserve"> </w:t>
      </w:r>
      <w:r>
        <w:t>in</w:t>
      </w:r>
      <w:r>
        <w:rPr>
          <w:spacing w:val="-4"/>
        </w:rPr>
        <w:t xml:space="preserve"> </w:t>
      </w:r>
      <w:r>
        <w:t>full</w:t>
      </w:r>
      <w:r>
        <w:rPr>
          <w:spacing w:val="-6"/>
        </w:rPr>
        <w:t xml:space="preserve"> </w:t>
      </w:r>
      <w:r>
        <w:t>by</w:t>
      </w:r>
      <w:r>
        <w:rPr>
          <w:spacing w:val="-7"/>
        </w:rPr>
        <w:t xml:space="preserve"> </w:t>
      </w:r>
      <w:r>
        <w:t>cash,</w:t>
      </w:r>
      <w:r>
        <w:rPr>
          <w:spacing w:val="-4"/>
        </w:rPr>
        <w:t xml:space="preserve"> </w:t>
      </w:r>
      <w:r>
        <w:t>check,</w:t>
      </w:r>
      <w:r>
        <w:rPr>
          <w:spacing w:val="-8"/>
        </w:rPr>
        <w:t xml:space="preserve"> </w:t>
      </w:r>
      <w:r>
        <w:t>credit</w:t>
      </w:r>
      <w:r>
        <w:rPr>
          <w:spacing w:val="-10"/>
        </w:rPr>
        <w:t xml:space="preserve"> </w:t>
      </w:r>
      <w:r>
        <w:t>card,</w:t>
      </w:r>
      <w:r>
        <w:rPr>
          <w:spacing w:val="-3"/>
        </w:rPr>
        <w:t xml:space="preserve"> </w:t>
      </w:r>
      <w:r>
        <w:t>money</w:t>
      </w:r>
      <w:r>
        <w:rPr>
          <w:spacing w:val="-7"/>
        </w:rPr>
        <w:t xml:space="preserve"> </w:t>
      </w:r>
      <w:r>
        <w:t>order,</w:t>
      </w:r>
      <w:r>
        <w:rPr>
          <w:spacing w:val="-4"/>
        </w:rPr>
        <w:t xml:space="preserve"> </w:t>
      </w:r>
      <w:r>
        <w:t>Title</w:t>
      </w:r>
      <w:r>
        <w:rPr>
          <w:spacing w:val="-6"/>
        </w:rPr>
        <w:t xml:space="preserve"> </w:t>
      </w:r>
      <w:r>
        <w:t>IV,</w:t>
      </w:r>
      <w:r>
        <w:rPr>
          <w:spacing w:val="-7"/>
        </w:rPr>
        <w:t xml:space="preserve"> </w:t>
      </w:r>
      <w:r>
        <w:rPr>
          <w:spacing w:val="-2"/>
        </w:rPr>
        <w:t>and/or</w:t>
      </w:r>
    </w:p>
    <w:p w14:paraId="3625EE79" w14:textId="77777777" w:rsidR="001B6132" w:rsidRDefault="001B6132" w:rsidP="001B6132">
      <w:pPr>
        <w:pStyle w:val="BodyText"/>
        <w:spacing w:line="245" w:lineRule="exact"/>
        <w:ind w:left="4117"/>
      </w:pPr>
      <w:r>
        <w:t>Loan</w:t>
      </w:r>
      <w:r>
        <w:rPr>
          <w:spacing w:val="-3"/>
        </w:rPr>
        <w:t xml:space="preserve"> </w:t>
      </w:r>
      <w:r>
        <w:rPr>
          <w:spacing w:val="-4"/>
        </w:rPr>
        <w:t>etc.</w:t>
      </w:r>
    </w:p>
    <w:p w14:paraId="22A5ADE2" w14:textId="77777777" w:rsidR="001B6132" w:rsidRDefault="001B6132" w:rsidP="001B6132">
      <w:pPr>
        <w:pStyle w:val="BodyText"/>
        <w:ind w:left="4117" w:right="1370"/>
      </w:pPr>
      <w:r>
        <w:t>A</w:t>
      </w:r>
      <w:r>
        <w:rPr>
          <w:spacing w:val="-2"/>
        </w:rPr>
        <w:t xml:space="preserve"> </w:t>
      </w:r>
      <w:r>
        <w:t>personal</w:t>
      </w:r>
      <w:r>
        <w:rPr>
          <w:spacing w:val="-3"/>
        </w:rPr>
        <w:t xml:space="preserve"> </w:t>
      </w:r>
      <w:r>
        <w:t>loan from</w:t>
      </w:r>
      <w:r>
        <w:rPr>
          <w:spacing w:val="-3"/>
        </w:rPr>
        <w:t xml:space="preserve"> </w:t>
      </w:r>
      <w:r>
        <w:t>a</w:t>
      </w:r>
      <w:r>
        <w:rPr>
          <w:spacing w:val="-5"/>
        </w:rPr>
        <w:t xml:space="preserve"> </w:t>
      </w:r>
      <w:r>
        <w:t>financial</w:t>
      </w:r>
      <w:r>
        <w:rPr>
          <w:spacing w:val="-3"/>
        </w:rPr>
        <w:t xml:space="preserve"> </w:t>
      </w:r>
      <w:r>
        <w:t>institution such</w:t>
      </w:r>
      <w:r>
        <w:rPr>
          <w:spacing w:val="-4"/>
        </w:rPr>
        <w:t xml:space="preserve"> </w:t>
      </w:r>
      <w:r>
        <w:t>as</w:t>
      </w:r>
      <w:r>
        <w:rPr>
          <w:spacing w:val="-12"/>
        </w:rPr>
        <w:t xml:space="preserve"> </w:t>
      </w:r>
      <w:r>
        <w:t>a</w:t>
      </w:r>
      <w:r>
        <w:rPr>
          <w:spacing w:val="-5"/>
        </w:rPr>
        <w:t xml:space="preserve"> </w:t>
      </w:r>
      <w:r>
        <w:t>bank</w:t>
      </w:r>
      <w:r>
        <w:rPr>
          <w:spacing w:val="-6"/>
        </w:rPr>
        <w:t xml:space="preserve"> </w:t>
      </w:r>
      <w:r>
        <w:t>or</w:t>
      </w:r>
      <w:r>
        <w:rPr>
          <w:spacing w:val="-4"/>
        </w:rPr>
        <w:t xml:space="preserve"> </w:t>
      </w:r>
      <w:r>
        <w:t xml:space="preserve">credit union. some banking institutions may have an educational loan </w:t>
      </w:r>
      <w:r>
        <w:rPr>
          <w:spacing w:val="-2"/>
        </w:rPr>
        <w:t>option.</w:t>
      </w:r>
    </w:p>
    <w:p w14:paraId="7D4A56F5" w14:textId="77777777" w:rsidR="001B6132" w:rsidRDefault="001B6132" w:rsidP="001B6132">
      <w:pPr>
        <w:pStyle w:val="BodyText"/>
        <w:ind w:left="4117" w:right="1370"/>
      </w:pPr>
      <w:r>
        <w:t>Financial</w:t>
      </w:r>
      <w:r>
        <w:rPr>
          <w:spacing w:val="-3"/>
        </w:rPr>
        <w:t xml:space="preserve"> </w:t>
      </w:r>
      <w:r>
        <w:t>aid</w:t>
      </w:r>
      <w:r>
        <w:rPr>
          <w:spacing w:val="-5"/>
        </w:rPr>
        <w:t xml:space="preserve"> </w:t>
      </w:r>
      <w:r>
        <w:t>is</w:t>
      </w:r>
      <w:r>
        <w:rPr>
          <w:spacing w:val="-7"/>
        </w:rPr>
        <w:t xml:space="preserve"> </w:t>
      </w:r>
      <w:r>
        <w:t>available</w:t>
      </w:r>
      <w:r>
        <w:rPr>
          <w:spacing w:val="-3"/>
        </w:rPr>
        <w:t xml:space="preserve"> </w:t>
      </w:r>
      <w:r>
        <w:t>for</w:t>
      </w:r>
      <w:r>
        <w:rPr>
          <w:spacing w:val="-4"/>
        </w:rPr>
        <w:t xml:space="preserve"> </w:t>
      </w:r>
      <w:r>
        <w:t>those</w:t>
      </w:r>
      <w:r>
        <w:rPr>
          <w:spacing w:val="-7"/>
        </w:rPr>
        <w:t xml:space="preserve"> </w:t>
      </w:r>
      <w:r>
        <w:t>who</w:t>
      </w:r>
      <w:r>
        <w:rPr>
          <w:spacing w:val="-4"/>
        </w:rPr>
        <w:t xml:space="preserve"> </w:t>
      </w:r>
      <w:r>
        <w:t>qualify.</w:t>
      </w:r>
      <w:r>
        <w:rPr>
          <w:spacing w:val="-4"/>
        </w:rPr>
        <w:t xml:space="preserve"> </w:t>
      </w:r>
      <w:r>
        <w:t>Apply</w:t>
      </w:r>
      <w:r>
        <w:rPr>
          <w:spacing w:val="-4"/>
        </w:rPr>
        <w:t xml:space="preserve"> </w:t>
      </w:r>
      <w:r>
        <w:t>for</w:t>
      </w:r>
      <w:r>
        <w:rPr>
          <w:spacing w:val="-4"/>
        </w:rPr>
        <w:t xml:space="preserve"> </w:t>
      </w:r>
      <w:r>
        <w:t>Pell</w:t>
      </w:r>
      <w:r>
        <w:rPr>
          <w:spacing w:val="-3"/>
        </w:rPr>
        <w:t xml:space="preserve"> </w:t>
      </w:r>
      <w:r>
        <w:t xml:space="preserve">Grant and Stafford Loans online at </w:t>
      </w:r>
      <w:r>
        <w:rPr>
          <w:rFonts w:ascii="Calibri"/>
          <w:sz w:val="21"/>
        </w:rPr>
        <w:t>https://studentaid.gov</w:t>
      </w:r>
      <w:r>
        <w:rPr>
          <w:rFonts w:ascii="Calibri"/>
          <w:spacing w:val="40"/>
          <w:sz w:val="21"/>
        </w:rPr>
        <w:t xml:space="preserve"> </w:t>
      </w:r>
      <w:r>
        <w:t>(school code: 039213) FAFSA must be submitted by class start date to avoid monthly financing.</w:t>
      </w:r>
    </w:p>
    <w:p w14:paraId="27F70039" w14:textId="77777777" w:rsidR="001B6132" w:rsidRDefault="001B6132" w:rsidP="001B6132">
      <w:pPr>
        <w:pStyle w:val="BodyText"/>
        <w:spacing w:before="1"/>
        <w:ind w:left="4117" w:right="1267"/>
      </w:pPr>
      <w:r>
        <w:t>*</w:t>
      </w:r>
      <w:r>
        <w:rPr>
          <w:spacing w:val="-1"/>
        </w:rPr>
        <w:t xml:space="preserve"> </w:t>
      </w:r>
      <w:r>
        <w:t>If</w:t>
      </w:r>
      <w:r>
        <w:rPr>
          <w:spacing w:val="-2"/>
        </w:rPr>
        <w:t xml:space="preserve"> </w:t>
      </w:r>
      <w:r>
        <w:t>a</w:t>
      </w:r>
      <w:r>
        <w:rPr>
          <w:spacing w:val="-5"/>
        </w:rPr>
        <w:t xml:space="preserve"> </w:t>
      </w:r>
      <w:r>
        <w:t>tuition</w:t>
      </w:r>
      <w:r>
        <w:rPr>
          <w:spacing w:val="-4"/>
        </w:rPr>
        <w:t xml:space="preserve"> </w:t>
      </w:r>
      <w:r>
        <w:t>balance</w:t>
      </w:r>
      <w:r>
        <w:rPr>
          <w:spacing w:val="-7"/>
        </w:rPr>
        <w:t xml:space="preserve"> </w:t>
      </w:r>
      <w:r>
        <w:t>exists,</w:t>
      </w:r>
      <w:r>
        <w:rPr>
          <w:spacing w:val="-4"/>
        </w:rPr>
        <w:t xml:space="preserve"> </w:t>
      </w:r>
      <w:r>
        <w:t>this</w:t>
      </w:r>
      <w:r>
        <w:rPr>
          <w:spacing w:val="-7"/>
        </w:rPr>
        <w:t xml:space="preserve"> </w:t>
      </w:r>
      <w:r>
        <w:t>balance</w:t>
      </w:r>
      <w:r>
        <w:rPr>
          <w:spacing w:val="-7"/>
        </w:rPr>
        <w:t xml:space="preserve"> </w:t>
      </w:r>
      <w:r>
        <w:t>will</w:t>
      </w:r>
      <w:r>
        <w:rPr>
          <w:spacing w:val="-3"/>
        </w:rPr>
        <w:t xml:space="preserve"> </w:t>
      </w:r>
      <w:r>
        <w:t>be</w:t>
      </w:r>
      <w:r>
        <w:rPr>
          <w:spacing w:val="-3"/>
        </w:rPr>
        <w:t xml:space="preserve"> </w:t>
      </w:r>
      <w:r>
        <w:t>financed</w:t>
      </w:r>
      <w:r>
        <w:rPr>
          <w:spacing w:val="-1"/>
        </w:rPr>
        <w:t xml:space="preserve"> </w:t>
      </w:r>
      <w:r>
        <w:t>through</w:t>
      </w:r>
      <w:r>
        <w:rPr>
          <w:spacing w:val="-4"/>
        </w:rPr>
        <w:t xml:space="preserve"> </w:t>
      </w:r>
      <w:r>
        <w:t>TFC Credit Corporation. These payments will be $25.00- $50.00 a month at 0% interest until graduation.</w:t>
      </w:r>
    </w:p>
    <w:p w14:paraId="57C2C228" w14:textId="77777777" w:rsidR="001B6132" w:rsidRDefault="001B6132" w:rsidP="001B6132">
      <w:pPr>
        <w:pStyle w:val="BodyText"/>
        <w:spacing w:line="245" w:lineRule="exact"/>
        <w:ind w:left="4117"/>
      </w:pPr>
      <w:r>
        <w:t>If</w:t>
      </w:r>
      <w:r>
        <w:rPr>
          <w:spacing w:val="-7"/>
        </w:rPr>
        <w:t xml:space="preserve"> </w:t>
      </w:r>
      <w:r>
        <w:t>a</w:t>
      </w:r>
      <w:r>
        <w:rPr>
          <w:spacing w:val="-9"/>
        </w:rPr>
        <w:t xml:space="preserve"> </w:t>
      </w:r>
      <w:r>
        <w:t>balance</w:t>
      </w:r>
      <w:r>
        <w:rPr>
          <w:spacing w:val="-7"/>
        </w:rPr>
        <w:t xml:space="preserve"> </w:t>
      </w:r>
      <w:r>
        <w:t>still</w:t>
      </w:r>
      <w:r>
        <w:rPr>
          <w:spacing w:val="-4"/>
        </w:rPr>
        <w:t xml:space="preserve"> </w:t>
      </w:r>
      <w:r>
        <w:t>exists</w:t>
      </w:r>
      <w:r>
        <w:rPr>
          <w:spacing w:val="-10"/>
        </w:rPr>
        <w:t xml:space="preserve"> </w:t>
      </w:r>
      <w:r>
        <w:t>upon</w:t>
      </w:r>
      <w:r>
        <w:rPr>
          <w:spacing w:val="-5"/>
        </w:rPr>
        <w:t xml:space="preserve"> </w:t>
      </w:r>
      <w:r>
        <w:t>graduation,</w:t>
      </w:r>
      <w:r>
        <w:rPr>
          <w:spacing w:val="-8"/>
        </w:rPr>
        <w:t xml:space="preserve"> </w:t>
      </w:r>
      <w:r>
        <w:t>student</w:t>
      </w:r>
      <w:r>
        <w:rPr>
          <w:spacing w:val="-7"/>
        </w:rPr>
        <w:t xml:space="preserve"> </w:t>
      </w:r>
      <w:r>
        <w:t>can</w:t>
      </w:r>
      <w:r>
        <w:rPr>
          <w:spacing w:val="-8"/>
        </w:rPr>
        <w:t xml:space="preserve"> </w:t>
      </w:r>
      <w:r>
        <w:t>refinance</w:t>
      </w:r>
      <w:r>
        <w:rPr>
          <w:spacing w:val="-11"/>
        </w:rPr>
        <w:t xml:space="preserve"> </w:t>
      </w:r>
      <w:r>
        <w:rPr>
          <w:spacing w:val="-5"/>
        </w:rPr>
        <w:t>for</w:t>
      </w:r>
    </w:p>
    <w:p w14:paraId="659F4F39" w14:textId="77777777" w:rsidR="001B6132" w:rsidRDefault="001B6132" w:rsidP="001B6132">
      <w:pPr>
        <w:pStyle w:val="BodyText"/>
        <w:spacing w:line="245" w:lineRule="exact"/>
        <w:ind w:left="4117"/>
      </w:pPr>
      <w:r>
        <w:t>$200.00</w:t>
      </w:r>
      <w:r>
        <w:rPr>
          <w:spacing w:val="-6"/>
        </w:rPr>
        <w:t xml:space="preserve"> </w:t>
      </w:r>
      <w:r>
        <w:t>a</w:t>
      </w:r>
      <w:r>
        <w:rPr>
          <w:spacing w:val="-3"/>
        </w:rPr>
        <w:t xml:space="preserve"> </w:t>
      </w:r>
      <w:r>
        <w:t>month</w:t>
      </w:r>
      <w:r>
        <w:rPr>
          <w:spacing w:val="-6"/>
        </w:rPr>
        <w:t xml:space="preserve"> </w:t>
      </w:r>
      <w:r>
        <w:t>at</w:t>
      </w:r>
      <w:r>
        <w:rPr>
          <w:spacing w:val="-5"/>
        </w:rPr>
        <w:t xml:space="preserve"> </w:t>
      </w:r>
      <w:r>
        <w:t>12%</w:t>
      </w:r>
      <w:r>
        <w:rPr>
          <w:spacing w:val="-6"/>
        </w:rPr>
        <w:t xml:space="preserve"> </w:t>
      </w:r>
      <w:r>
        <w:rPr>
          <w:spacing w:val="-2"/>
        </w:rPr>
        <w:t xml:space="preserve">interest </w:t>
      </w:r>
      <w:r>
        <w:t>unless other arrangements are made.</w:t>
      </w:r>
    </w:p>
    <w:p w14:paraId="780FFD0D" w14:textId="77777777" w:rsidR="001B6132" w:rsidRDefault="001B6132" w:rsidP="001B6132">
      <w:pPr>
        <w:pStyle w:val="BodyText"/>
        <w:ind w:left="4117" w:right="1587"/>
        <w:jc w:val="both"/>
      </w:pPr>
      <w:r>
        <w:t>In-House monthly</w:t>
      </w:r>
      <w:r>
        <w:rPr>
          <w:spacing w:val="-1"/>
        </w:rPr>
        <w:t xml:space="preserve"> </w:t>
      </w:r>
      <w:r>
        <w:t>payment plan through TFC Credit Corporation. Balance</w:t>
      </w:r>
      <w:r>
        <w:rPr>
          <w:spacing w:val="-9"/>
        </w:rPr>
        <w:t xml:space="preserve"> </w:t>
      </w:r>
      <w:r>
        <w:t>financed</w:t>
      </w:r>
      <w:r>
        <w:rPr>
          <w:spacing w:val="-6"/>
        </w:rPr>
        <w:t xml:space="preserve"> </w:t>
      </w:r>
      <w:r>
        <w:t>in</w:t>
      </w:r>
      <w:r>
        <w:rPr>
          <w:spacing w:val="-5"/>
        </w:rPr>
        <w:t xml:space="preserve"> </w:t>
      </w:r>
      <w:r>
        <w:t>equal</w:t>
      </w:r>
      <w:r>
        <w:rPr>
          <w:spacing w:val="-4"/>
        </w:rPr>
        <w:t xml:space="preserve"> </w:t>
      </w:r>
      <w:r>
        <w:t>monthly</w:t>
      </w:r>
      <w:r>
        <w:rPr>
          <w:spacing w:val="-9"/>
        </w:rPr>
        <w:t xml:space="preserve"> </w:t>
      </w:r>
      <w:r>
        <w:t>installments</w:t>
      </w:r>
      <w:r>
        <w:rPr>
          <w:spacing w:val="-9"/>
        </w:rPr>
        <w:t xml:space="preserve"> </w:t>
      </w:r>
      <w:r>
        <w:t>based</w:t>
      </w:r>
      <w:r>
        <w:rPr>
          <w:spacing w:val="-2"/>
        </w:rPr>
        <w:t xml:space="preserve"> </w:t>
      </w:r>
      <w:r>
        <w:t>on</w:t>
      </w:r>
      <w:r>
        <w:rPr>
          <w:spacing w:val="-5"/>
        </w:rPr>
        <w:t xml:space="preserve"> </w:t>
      </w:r>
      <w:r>
        <w:t>original contract date at 0% interest.</w:t>
      </w:r>
    </w:p>
    <w:p w14:paraId="76816169" w14:textId="77777777" w:rsidR="00295447" w:rsidRDefault="00295447" w:rsidP="001B6132">
      <w:pPr>
        <w:pStyle w:val="BodyText"/>
        <w:spacing w:before="74"/>
        <w:ind w:left="4117" w:right="1370"/>
      </w:pPr>
    </w:p>
    <w:p w14:paraId="7E8771E8" w14:textId="3DF4E1A6" w:rsidR="001B6132" w:rsidRDefault="001B6132" w:rsidP="001B6132">
      <w:pPr>
        <w:pStyle w:val="BodyText"/>
        <w:spacing w:before="74"/>
        <w:ind w:left="4117" w:right="1370"/>
      </w:pPr>
      <w:r>
        <w:t>Tuition</w:t>
      </w:r>
      <w:r>
        <w:rPr>
          <w:spacing w:val="-5"/>
        </w:rPr>
        <w:t xml:space="preserve"> </w:t>
      </w:r>
      <w:r>
        <w:t>assistance</w:t>
      </w:r>
      <w:r>
        <w:rPr>
          <w:spacing w:val="-4"/>
        </w:rPr>
        <w:t xml:space="preserve"> </w:t>
      </w:r>
      <w:r>
        <w:t>through</w:t>
      </w:r>
      <w:r>
        <w:rPr>
          <w:spacing w:val="-1"/>
        </w:rPr>
        <w:t xml:space="preserve"> </w:t>
      </w:r>
      <w:r>
        <w:t>Utah</w:t>
      </w:r>
      <w:r>
        <w:rPr>
          <w:spacing w:val="-5"/>
        </w:rPr>
        <w:t xml:space="preserve"> </w:t>
      </w:r>
      <w:r>
        <w:t>State</w:t>
      </w:r>
      <w:r>
        <w:rPr>
          <w:spacing w:val="-9"/>
        </w:rPr>
        <w:t xml:space="preserve"> </w:t>
      </w:r>
      <w:r>
        <w:t>Office</w:t>
      </w:r>
      <w:r>
        <w:rPr>
          <w:spacing w:val="-8"/>
        </w:rPr>
        <w:t xml:space="preserve"> </w:t>
      </w:r>
      <w:r>
        <w:t>of</w:t>
      </w:r>
      <w:r>
        <w:rPr>
          <w:spacing w:val="-8"/>
        </w:rPr>
        <w:t xml:space="preserve"> </w:t>
      </w:r>
      <w:r>
        <w:t>Rehabilitation</w:t>
      </w:r>
      <w:r>
        <w:rPr>
          <w:spacing w:val="-5"/>
        </w:rPr>
        <w:t xml:space="preserve"> </w:t>
      </w:r>
      <w:r>
        <w:t>for those who qualify.</w:t>
      </w:r>
    </w:p>
    <w:p w14:paraId="5414D324" w14:textId="77777777" w:rsidR="00295447" w:rsidRDefault="00295447" w:rsidP="001B6132">
      <w:pPr>
        <w:pStyle w:val="BodyText"/>
        <w:spacing w:before="74"/>
        <w:ind w:left="4117" w:right="1370"/>
      </w:pPr>
    </w:p>
    <w:p w14:paraId="2D29C0A0" w14:textId="77777777" w:rsidR="001B6132" w:rsidRDefault="001B6132" w:rsidP="001B6132">
      <w:pPr>
        <w:pStyle w:val="BodyText"/>
        <w:rPr>
          <w:sz w:val="24"/>
        </w:rPr>
      </w:pPr>
    </w:p>
    <w:p w14:paraId="1247A864" w14:textId="77777777" w:rsidR="00295447" w:rsidRDefault="00295447" w:rsidP="00295447">
      <w:pPr>
        <w:spacing w:before="85"/>
        <w:ind w:left="640"/>
        <w:rPr>
          <w:sz w:val="20"/>
        </w:rPr>
      </w:pPr>
      <w:r>
        <w:rPr>
          <w:b/>
          <w:sz w:val="20"/>
          <w:u w:val="single"/>
        </w:rPr>
        <w:lastRenderedPageBreak/>
        <w:t>AVAILABLE</w:t>
      </w:r>
      <w:r>
        <w:rPr>
          <w:b/>
          <w:spacing w:val="-10"/>
          <w:sz w:val="20"/>
          <w:u w:val="single"/>
        </w:rPr>
        <w:t xml:space="preserve"> </w:t>
      </w:r>
      <w:r>
        <w:rPr>
          <w:b/>
          <w:sz w:val="20"/>
          <w:u w:val="single"/>
        </w:rPr>
        <w:t>SCHEDULES:</w:t>
      </w:r>
      <w:r>
        <w:rPr>
          <w:b/>
          <w:spacing w:val="-8"/>
          <w:sz w:val="20"/>
        </w:rPr>
        <w:t xml:space="preserve"> </w:t>
      </w:r>
      <w:r>
        <w:rPr>
          <w:sz w:val="20"/>
        </w:rPr>
        <w:t>Classes</w:t>
      </w:r>
      <w:r>
        <w:rPr>
          <w:spacing w:val="-7"/>
          <w:sz w:val="20"/>
        </w:rPr>
        <w:t xml:space="preserve"> </w:t>
      </w:r>
      <w:r>
        <w:rPr>
          <w:sz w:val="20"/>
        </w:rPr>
        <w:t>begin</w:t>
      </w:r>
      <w:r>
        <w:rPr>
          <w:spacing w:val="-5"/>
          <w:sz w:val="20"/>
        </w:rPr>
        <w:t xml:space="preserve"> </w:t>
      </w:r>
      <w:r>
        <w:rPr>
          <w:sz w:val="20"/>
        </w:rPr>
        <w:t>the</w:t>
      </w:r>
      <w:r>
        <w:rPr>
          <w:spacing w:val="-7"/>
          <w:sz w:val="20"/>
        </w:rPr>
        <w:t xml:space="preserve"> </w:t>
      </w:r>
      <w:r>
        <w:rPr>
          <w:sz w:val="20"/>
        </w:rPr>
        <w:t>first</w:t>
      </w:r>
      <w:r>
        <w:rPr>
          <w:spacing w:val="-7"/>
          <w:sz w:val="20"/>
        </w:rPr>
        <w:t xml:space="preserve"> </w:t>
      </w:r>
      <w:r>
        <w:rPr>
          <w:sz w:val="20"/>
        </w:rPr>
        <w:t>Tuesday</w:t>
      </w:r>
      <w:r>
        <w:rPr>
          <w:spacing w:val="-12"/>
          <w:sz w:val="20"/>
        </w:rPr>
        <w:t xml:space="preserve"> </w:t>
      </w:r>
      <w:r>
        <w:rPr>
          <w:sz w:val="20"/>
        </w:rPr>
        <w:t>of</w:t>
      </w:r>
      <w:r>
        <w:rPr>
          <w:spacing w:val="-6"/>
          <w:sz w:val="20"/>
        </w:rPr>
        <w:t xml:space="preserve"> </w:t>
      </w:r>
      <w:r>
        <w:rPr>
          <w:sz w:val="20"/>
        </w:rPr>
        <w:t>every</w:t>
      </w:r>
      <w:r>
        <w:rPr>
          <w:spacing w:val="-12"/>
          <w:sz w:val="20"/>
        </w:rPr>
        <w:t xml:space="preserve"> </w:t>
      </w:r>
      <w:r>
        <w:rPr>
          <w:sz w:val="20"/>
        </w:rPr>
        <w:t>month</w:t>
      </w:r>
      <w:r>
        <w:rPr>
          <w:spacing w:val="-8"/>
          <w:sz w:val="20"/>
        </w:rPr>
        <w:t xml:space="preserve"> </w:t>
      </w:r>
      <w:r>
        <w:rPr>
          <w:sz w:val="20"/>
        </w:rPr>
        <w:t>providing</w:t>
      </w:r>
      <w:r>
        <w:rPr>
          <w:spacing w:val="-11"/>
          <w:sz w:val="20"/>
        </w:rPr>
        <w:t xml:space="preserve"> </w:t>
      </w:r>
      <w:r>
        <w:rPr>
          <w:sz w:val="20"/>
        </w:rPr>
        <w:t>openings</w:t>
      </w:r>
      <w:r>
        <w:rPr>
          <w:spacing w:val="-12"/>
          <w:sz w:val="20"/>
        </w:rPr>
        <w:t xml:space="preserve"> </w:t>
      </w:r>
      <w:r>
        <w:rPr>
          <w:sz w:val="20"/>
        </w:rPr>
        <w:t>are</w:t>
      </w:r>
      <w:r>
        <w:rPr>
          <w:spacing w:val="-10"/>
          <w:sz w:val="20"/>
        </w:rPr>
        <w:t xml:space="preserve"> </w:t>
      </w:r>
      <w:r>
        <w:rPr>
          <w:spacing w:val="-2"/>
          <w:sz w:val="20"/>
        </w:rPr>
        <w:t>available.</w:t>
      </w:r>
    </w:p>
    <w:p w14:paraId="6213B28F" w14:textId="77777777" w:rsidR="00295447" w:rsidRDefault="00295447" w:rsidP="00295447">
      <w:pPr>
        <w:pStyle w:val="BodyText"/>
        <w:spacing w:before="10"/>
        <w:rPr>
          <w:sz w:val="8"/>
        </w:rPr>
      </w:pPr>
    </w:p>
    <w:tbl>
      <w:tblPr>
        <w:tblW w:w="0" w:type="auto"/>
        <w:tblInd w:w="3235" w:type="dxa"/>
        <w:tblLayout w:type="fixed"/>
        <w:tblCellMar>
          <w:left w:w="0" w:type="dxa"/>
          <w:right w:w="0" w:type="dxa"/>
        </w:tblCellMar>
        <w:tblLook w:val="01E0" w:firstRow="1" w:lastRow="1" w:firstColumn="1" w:lastColumn="1" w:noHBand="0" w:noVBand="0"/>
      </w:tblPr>
      <w:tblGrid>
        <w:gridCol w:w="2969"/>
        <w:gridCol w:w="1440"/>
        <w:gridCol w:w="1976"/>
      </w:tblGrid>
      <w:tr w:rsidR="00295447" w14:paraId="6DD7C416" w14:textId="77777777" w:rsidTr="00C14A62">
        <w:trPr>
          <w:trHeight w:val="1909"/>
        </w:trPr>
        <w:tc>
          <w:tcPr>
            <w:tcW w:w="2969" w:type="dxa"/>
          </w:tcPr>
          <w:p w14:paraId="28B5F490" w14:textId="77777777" w:rsidR="00295447" w:rsidRDefault="00295447" w:rsidP="00C81540">
            <w:pPr>
              <w:pStyle w:val="TableParagraph"/>
              <w:spacing w:before="1" w:line="245" w:lineRule="exact"/>
              <w:ind w:left="50"/>
              <w:rPr>
                <w:sz w:val="20"/>
              </w:rPr>
            </w:pPr>
            <w:r>
              <w:rPr>
                <w:sz w:val="20"/>
              </w:rPr>
              <w:t>Full</w:t>
            </w:r>
            <w:r>
              <w:rPr>
                <w:spacing w:val="-3"/>
                <w:sz w:val="20"/>
              </w:rPr>
              <w:t xml:space="preserve"> </w:t>
            </w:r>
            <w:r>
              <w:rPr>
                <w:spacing w:val="-4"/>
                <w:sz w:val="20"/>
              </w:rPr>
              <w:t>Time</w:t>
            </w:r>
          </w:p>
          <w:p w14:paraId="6773FF44" w14:textId="3F969D62" w:rsidR="00295447" w:rsidRPr="00B93892" w:rsidRDefault="00B93892" w:rsidP="00C81540">
            <w:pPr>
              <w:pStyle w:val="TableParagraph"/>
              <w:spacing w:line="245" w:lineRule="exact"/>
              <w:ind w:left="50"/>
              <w:rPr>
                <w:sz w:val="16"/>
                <w:szCs w:val="16"/>
              </w:rPr>
            </w:pPr>
            <w:r w:rsidRPr="00B93892">
              <w:rPr>
                <w:sz w:val="16"/>
                <w:szCs w:val="16"/>
              </w:rPr>
              <w:t>(15 Weeks)</w:t>
            </w:r>
          </w:p>
          <w:p w14:paraId="1240302D" w14:textId="77777777" w:rsidR="00B93892" w:rsidRDefault="00B93892" w:rsidP="00C81540">
            <w:pPr>
              <w:pStyle w:val="TableParagraph"/>
              <w:spacing w:line="245" w:lineRule="exact"/>
              <w:ind w:left="50"/>
              <w:rPr>
                <w:sz w:val="20"/>
              </w:rPr>
            </w:pPr>
          </w:p>
          <w:p w14:paraId="6814D46E" w14:textId="77777777" w:rsidR="00295447" w:rsidRDefault="00295447" w:rsidP="00C81540">
            <w:pPr>
              <w:pStyle w:val="TableParagraph"/>
              <w:spacing w:line="245" w:lineRule="exact"/>
              <w:ind w:left="50"/>
              <w:rPr>
                <w:sz w:val="20"/>
              </w:rPr>
            </w:pPr>
            <w:r>
              <w:rPr>
                <w:sz w:val="20"/>
              </w:rPr>
              <w:t>Part</w:t>
            </w:r>
            <w:r>
              <w:rPr>
                <w:spacing w:val="-6"/>
                <w:sz w:val="20"/>
              </w:rPr>
              <w:t xml:space="preserve"> </w:t>
            </w:r>
            <w:r>
              <w:rPr>
                <w:sz w:val="20"/>
              </w:rPr>
              <w:t>Time</w:t>
            </w:r>
            <w:r>
              <w:rPr>
                <w:spacing w:val="-5"/>
                <w:sz w:val="20"/>
              </w:rPr>
              <w:t xml:space="preserve"> </w:t>
            </w:r>
            <w:r>
              <w:rPr>
                <w:spacing w:val="-2"/>
                <w:sz w:val="20"/>
              </w:rPr>
              <w:t>Morning</w:t>
            </w:r>
          </w:p>
          <w:p w14:paraId="02265C0D" w14:textId="10AD7C88" w:rsidR="00295447" w:rsidRPr="00B93892" w:rsidRDefault="00B93892" w:rsidP="00C81540">
            <w:pPr>
              <w:pStyle w:val="TableParagraph"/>
              <w:rPr>
                <w:sz w:val="16"/>
                <w:szCs w:val="16"/>
              </w:rPr>
            </w:pPr>
            <w:r w:rsidRPr="00B93892">
              <w:rPr>
                <w:sz w:val="16"/>
                <w:szCs w:val="16"/>
              </w:rPr>
              <w:t xml:space="preserve"> (23 Weeks)</w:t>
            </w:r>
          </w:p>
          <w:p w14:paraId="14A61B45" w14:textId="77777777" w:rsidR="00295447" w:rsidRDefault="00295447" w:rsidP="00C81540">
            <w:pPr>
              <w:pStyle w:val="TableParagraph"/>
              <w:spacing w:before="1"/>
              <w:ind w:left="50"/>
              <w:rPr>
                <w:sz w:val="20"/>
              </w:rPr>
            </w:pPr>
          </w:p>
          <w:p w14:paraId="0EBC9D7C" w14:textId="77777777" w:rsidR="00295447" w:rsidRDefault="00295447" w:rsidP="00C81540">
            <w:pPr>
              <w:pStyle w:val="TableParagraph"/>
              <w:spacing w:before="1"/>
              <w:ind w:left="50"/>
              <w:rPr>
                <w:spacing w:val="-5"/>
                <w:sz w:val="20"/>
              </w:rPr>
            </w:pPr>
            <w:r>
              <w:rPr>
                <w:sz w:val="20"/>
              </w:rPr>
              <w:t>Part</w:t>
            </w:r>
            <w:r>
              <w:rPr>
                <w:spacing w:val="-7"/>
                <w:sz w:val="20"/>
              </w:rPr>
              <w:t xml:space="preserve"> </w:t>
            </w:r>
            <w:r>
              <w:rPr>
                <w:sz w:val="20"/>
              </w:rPr>
              <w:t>Time</w:t>
            </w:r>
            <w:r>
              <w:rPr>
                <w:spacing w:val="-7"/>
                <w:sz w:val="20"/>
              </w:rPr>
              <w:t xml:space="preserve"> </w:t>
            </w:r>
            <w:r>
              <w:rPr>
                <w:sz w:val="20"/>
              </w:rPr>
              <w:t>Morning</w:t>
            </w:r>
            <w:r>
              <w:rPr>
                <w:spacing w:val="-7"/>
                <w:sz w:val="20"/>
              </w:rPr>
              <w:t xml:space="preserve"> </w:t>
            </w:r>
            <w:r>
              <w:rPr>
                <w:spacing w:val="-5"/>
                <w:sz w:val="20"/>
              </w:rPr>
              <w:t>Ext</w:t>
            </w:r>
          </w:p>
          <w:p w14:paraId="4370D08E" w14:textId="1F1827F9" w:rsidR="00B93892" w:rsidRPr="00B93892" w:rsidRDefault="00B93892" w:rsidP="00C81540">
            <w:pPr>
              <w:pStyle w:val="TableParagraph"/>
              <w:spacing w:before="1"/>
              <w:ind w:left="50"/>
              <w:rPr>
                <w:sz w:val="16"/>
                <w:szCs w:val="16"/>
              </w:rPr>
            </w:pPr>
            <w:r w:rsidRPr="00B93892">
              <w:rPr>
                <w:spacing w:val="-5"/>
                <w:sz w:val="16"/>
                <w:szCs w:val="16"/>
              </w:rPr>
              <w:t>(19 Weeks)</w:t>
            </w:r>
          </w:p>
        </w:tc>
        <w:tc>
          <w:tcPr>
            <w:tcW w:w="1440" w:type="dxa"/>
          </w:tcPr>
          <w:p w14:paraId="59FDA1B0" w14:textId="77777777" w:rsidR="00295447" w:rsidRDefault="00295447" w:rsidP="00C81540">
            <w:pPr>
              <w:pStyle w:val="TableParagraph"/>
              <w:spacing w:before="15" w:line="223"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Sat </w:t>
            </w:r>
          </w:p>
          <w:p w14:paraId="7230CF6D" w14:textId="77777777" w:rsidR="00295447" w:rsidRDefault="00295447" w:rsidP="00C81540">
            <w:pPr>
              <w:pStyle w:val="TableParagraph"/>
              <w:spacing w:before="15" w:line="223" w:lineRule="auto"/>
              <w:ind w:left="200" w:right="173"/>
              <w:rPr>
                <w:sz w:val="20"/>
              </w:rPr>
            </w:pPr>
          </w:p>
          <w:p w14:paraId="5EFA293E" w14:textId="77777777" w:rsidR="00B93892" w:rsidRDefault="00B93892" w:rsidP="00C81540">
            <w:pPr>
              <w:pStyle w:val="TableParagraph"/>
              <w:spacing w:before="15" w:line="223" w:lineRule="auto"/>
              <w:ind w:left="200" w:right="173"/>
              <w:rPr>
                <w:sz w:val="20"/>
              </w:rPr>
            </w:pPr>
          </w:p>
          <w:p w14:paraId="5592776A" w14:textId="4384F6BA" w:rsidR="00295447" w:rsidRDefault="00295447" w:rsidP="00C81540">
            <w:pPr>
              <w:pStyle w:val="TableParagraph"/>
              <w:spacing w:before="15" w:line="223" w:lineRule="auto"/>
              <w:ind w:left="200" w:right="173"/>
              <w:rPr>
                <w:sz w:val="20"/>
              </w:rPr>
            </w:pPr>
            <w:r>
              <w:rPr>
                <w:sz w:val="20"/>
              </w:rPr>
              <w:t xml:space="preserve">Tues – Fri </w:t>
            </w:r>
            <w:r>
              <w:rPr>
                <w:spacing w:val="-4"/>
                <w:sz w:val="20"/>
              </w:rPr>
              <w:t>Sat</w:t>
            </w:r>
          </w:p>
          <w:p w14:paraId="6EFC1038" w14:textId="77777777" w:rsidR="00295447" w:rsidRDefault="00295447" w:rsidP="00C81540">
            <w:pPr>
              <w:pStyle w:val="TableParagraph"/>
              <w:rPr>
                <w:sz w:val="24"/>
              </w:rPr>
            </w:pPr>
          </w:p>
          <w:p w14:paraId="57073811" w14:textId="77777777" w:rsidR="00295447" w:rsidRDefault="00295447" w:rsidP="00C81540">
            <w:pPr>
              <w:pStyle w:val="TableParagraph"/>
              <w:spacing w:line="244"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Fri </w:t>
            </w:r>
            <w:r>
              <w:rPr>
                <w:spacing w:val="-4"/>
                <w:sz w:val="20"/>
              </w:rPr>
              <w:t>Sat</w:t>
            </w:r>
          </w:p>
        </w:tc>
        <w:tc>
          <w:tcPr>
            <w:tcW w:w="1976" w:type="dxa"/>
          </w:tcPr>
          <w:p w14:paraId="4AFECA9A" w14:textId="77777777" w:rsidR="00295447" w:rsidRDefault="00295447" w:rsidP="00C81540">
            <w:pPr>
              <w:pStyle w:val="TableParagraph"/>
              <w:spacing w:before="1"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2BAF5B66" w14:textId="77777777" w:rsidR="00295447" w:rsidRDefault="00295447" w:rsidP="00C81540">
            <w:pPr>
              <w:pStyle w:val="TableParagraph"/>
              <w:spacing w:line="245" w:lineRule="exact"/>
              <w:ind w:left="206"/>
              <w:rPr>
                <w:sz w:val="20"/>
              </w:rPr>
            </w:pPr>
          </w:p>
          <w:p w14:paraId="1546E54C" w14:textId="77777777" w:rsidR="00B93892" w:rsidRDefault="00B93892" w:rsidP="00C81540">
            <w:pPr>
              <w:pStyle w:val="TableParagraph"/>
              <w:spacing w:line="245" w:lineRule="exact"/>
              <w:ind w:left="206"/>
              <w:rPr>
                <w:sz w:val="20"/>
              </w:rPr>
            </w:pPr>
          </w:p>
          <w:p w14:paraId="01522FA6" w14:textId="3E0D0A0A" w:rsidR="00295447" w:rsidRDefault="00295447" w:rsidP="00C81540">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1:00</w:t>
            </w:r>
            <w:r>
              <w:rPr>
                <w:spacing w:val="-3"/>
                <w:sz w:val="20"/>
              </w:rPr>
              <w:t xml:space="preserve"> </w:t>
            </w:r>
            <w:r>
              <w:rPr>
                <w:spacing w:val="-5"/>
                <w:sz w:val="20"/>
              </w:rPr>
              <w:t>pm</w:t>
            </w:r>
          </w:p>
          <w:p w14:paraId="48FAB3BE" w14:textId="77777777" w:rsidR="00295447" w:rsidRDefault="00295447" w:rsidP="00C81540">
            <w:pPr>
              <w:pStyle w:val="TableParagraph"/>
              <w:spacing w:before="5"/>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54CE61F4" w14:textId="77777777" w:rsidR="00295447" w:rsidRDefault="00295447" w:rsidP="00C81540">
            <w:pPr>
              <w:pStyle w:val="TableParagraph"/>
              <w:spacing w:line="245" w:lineRule="exact"/>
              <w:ind w:left="206"/>
              <w:rPr>
                <w:sz w:val="20"/>
              </w:rPr>
            </w:pPr>
          </w:p>
          <w:p w14:paraId="0C90C275" w14:textId="77777777" w:rsidR="00295447" w:rsidRDefault="00295447" w:rsidP="00C81540">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3:00</w:t>
            </w:r>
            <w:r>
              <w:rPr>
                <w:spacing w:val="-3"/>
                <w:sz w:val="20"/>
              </w:rPr>
              <w:t xml:space="preserve"> </w:t>
            </w:r>
            <w:r>
              <w:rPr>
                <w:spacing w:val="-5"/>
                <w:sz w:val="20"/>
              </w:rPr>
              <w:t>pm</w:t>
            </w:r>
          </w:p>
          <w:p w14:paraId="2880BCCD" w14:textId="77777777" w:rsidR="00295447" w:rsidRDefault="00295447" w:rsidP="00C81540">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295447" w14:paraId="0A1C8ADE" w14:textId="77777777" w:rsidTr="00C14A62">
        <w:trPr>
          <w:trHeight w:val="384"/>
        </w:trPr>
        <w:tc>
          <w:tcPr>
            <w:tcW w:w="2969" w:type="dxa"/>
          </w:tcPr>
          <w:p w14:paraId="098A6201" w14:textId="77777777" w:rsidR="00295447" w:rsidRDefault="00295447" w:rsidP="00C81540">
            <w:pPr>
              <w:pStyle w:val="TableParagraph"/>
              <w:spacing w:before="132" w:line="232" w:lineRule="exact"/>
              <w:ind w:left="50"/>
              <w:rPr>
                <w:sz w:val="20"/>
              </w:rPr>
            </w:pPr>
            <w:r>
              <w:rPr>
                <w:sz w:val="20"/>
              </w:rPr>
              <w:t>Part</w:t>
            </w:r>
            <w:r>
              <w:rPr>
                <w:spacing w:val="-6"/>
                <w:sz w:val="20"/>
              </w:rPr>
              <w:t xml:space="preserve"> </w:t>
            </w:r>
            <w:r>
              <w:rPr>
                <w:sz w:val="20"/>
              </w:rPr>
              <w:t>Time</w:t>
            </w:r>
            <w:r>
              <w:rPr>
                <w:spacing w:val="-1"/>
                <w:sz w:val="20"/>
              </w:rPr>
              <w:t xml:space="preserve"> </w:t>
            </w:r>
            <w:r>
              <w:rPr>
                <w:spacing w:val="-2"/>
                <w:sz w:val="20"/>
              </w:rPr>
              <w:t>Afternoon</w:t>
            </w:r>
          </w:p>
        </w:tc>
        <w:tc>
          <w:tcPr>
            <w:tcW w:w="1440" w:type="dxa"/>
          </w:tcPr>
          <w:p w14:paraId="1CDE63F5" w14:textId="77777777" w:rsidR="00295447" w:rsidRDefault="00295447" w:rsidP="00C81540">
            <w:pPr>
              <w:pStyle w:val="TableParagraph"/>
              <w:spacing w:before="132"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1AAD6C32" w14:textId="77777777" w:rsidR="00295447" w:rsidRDefault="00295447" w:rsidP="00C81540">
            <w:pPr>
              <w:pStyle w:val="TableParagraph"/>
              <w:spacing w:before="132" w:line="232" w:lineRule="exact"/>
              <w:ind w:right="81"/>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6"/>
                <w:sz w:val="20"/>
              </w:rPr>
              <w:t xml:space="preserve"> </w:t>
            </w:r>
            <w:r>
              <w:rPr>
                <w:sz w:val="20"/>
              </w:rPr>
              <w:t>6:30</w:t>
            </w:r>
            <w:r>
              <w:rPr>
                <w:spacing w:val="-3"/>
                <w:sz w:val="20"/>
              </w:rPr>
              <w:t xml:space="preserve"> </w:t>
            </w:r>
            <w:r>
              <w:rPr>
                <w:spacing w:val="-5"/>
                <w:sz w:val="20"/>
              </w:rPr>
              <w:t>pm</w:t>
            </w:r>
          </w:p>
        </w:tc>
      </w:tr>
      <w:tr w:rsidR="00295447" w14:paraId="512EE77F" w14:textId="77777777" w:rsidTr="00C14A62">
        <w:trPr>
          <w:trHeight w:val="504"/>
        </w:trPr>
        <w:tc>
          <w:tcPr>
            <w:tcW w:w="2969" w:type="dxa"/>
          </w:tcPr>
          <w:p w14:paraId="451E63FD" w14:textId="77777777" w:rsidR="00295447" w:rsidRDefault="00295447" w:rsidP="00C81540">
            <w:pPr>
              <w:pStyle w:val="TableParagraph"/>
              <w:spacing w:before="7"/>
              <w:ind w:left="50"/>
              <w:rPr>
                <w:spacing w:val="-2"/>
                <w:sz w:val="20"/>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r>
              <w:rPr>
                <w:spacing w:val="-2"/>
                <w:sz w:val="20"/>
              </w:rPr>
              <w:t>)</w:t>
            </w:r>
          </w:p>
          <w:p w14:paraId="04080BD1" w14:textId="38C7036F" w:rsidR="00B93892" w:rsidRPr="00B93892" w:rsidRDefault="00B93892" w:rsidP="00C81540">
            <w:pPr>
              <w:pStyle w:val="TableParagraph"/>
              <w:spacing w:before="7"/>
              <w:ind w:left="50"/>
              <w:rPr>
                <w:sz w:val="12"/>
                <w:szCs w:val="12"/>
              </w:rPr>
            </w:pPr>
            <w:r w:rsidRPr="00B93892">
              <w:rPr>
                <w:spacing w:val="-4"/>
                <w:sz w:val="12"/>
                <w:szCs w:val="12"/>
              </w:rPr>
              <w:t>(</w:t>
            </w:r>
            <w:r w:rsidR="00BE5061">
              <w:rPr>
                <w:spacing w:val="-4"/>
                <w:sz w:val="12"/>
                <w:szCs w:val="12"/>
              </w:rPr>
              <w:t>15-30 w</w:t>
            </w:r>
            <w:r w:rsidRPr="00B93892">
              <w:rPr>
                <w:spacing w:val="-4"/>
                <w:sz w:val="12"/>
                <w:szCs w:val="12"/>
              </w:rPr>
              <w:t>eeks may vary depending on original schedule)</w:t>
            </w:r>
          </w:p>
        </w:tc>
        <w:tc>
          <w:tcPr>
            <w:tcW w:w="1440" w:type="dxa"/>
          </w:tcPr>
          <w:p w14:paraId="43BA0800" w14:textId="77777777" w:rsidR="00295447" w:rsidRDefault="00295447" w:rsidP="00C81540">
            <w:pPr>
              <w:pStyle w:val="TableParagraph"/>
              <w:spacing w:before="7"/>
              <w:ind w:left="200"/>
              <w:rPr>
                <w:sz w:val="20"/>
              </w:rPr>
            </w:pPr>
            <w:r>
              <w:rPr>
                <w:spacing w:val="-5"/>
                <w:sz w:val="20"/>
              </w:rPr>
              <w:t>Sat</w:t>
            </w:r>
          </w:p>
        </w:tc>
        <w:tc>
          <w:tcPr>
            <w:tcW w:w="1976" w:type="dxa"/>
          </w:tcPr>
          <w:p w14:paraId="52D1AEE2" w14:textId="77777777" w:rsidR="00295447" w:rsidRDefault="00295447" w:rsidP="00C81540">
            <w:pPr>
              <w:pStyle w:val="TableParagraph"/>
              <w:spacing w:before="7"/>
              <w:ind w:right="76"/>
              <w:jc w:val="right"/>
              <w:rPr>
                <w:sz w:val="20"/>
              </w:rPr>
            </w:pPr>
            <w:r>
              <w:rPr>
                <w:sz w:val="20"/>
              </w:rPr>
              <w:t>8:30</w:t>
            </w:r>
            <w:r>
              <w:rPr>
                <w:spacing w:val="-8"/>
                <w:sz w:val="20"/>
              </w:rPr>
              <w:t xml:space="preserve"> </w:t>
            </w:r>
            <w:r>
              <w:rPr>
                <w:sz w:val="20"/>
              </w:rPr>
              <w:t>am</w:t>
            </w:r>
            <w:r>
              <w:rPr>
                <w:spacing w:val="-3"/>
                <w:sz w:val="20"/>
              </w:rPr>
              <w:t xml:space="preserve"> </w:t>
            </w:r>
            <w:r>
              <w:rPr>
                <w:sz w:val="20"/>
              </w:rPr>
              <w:t>-</w:t>
            </w:r>
            <w:r>
              <w:rPr>
                <w:spacing w:val="-6"/>
                <w:sz w:val="20"/>
              </w:rPr>
              <w:t xml:space="preserve"> </w:t>
            </w:r>
            <w:r>
              <w:rPr>
                <w:sz w:val="20"/>
              </w:rPr>
              <w:t>5:00</w:t>
            </w:r>
            <w:r>
              <w:rPr>
                <w:spacing w:val="-3"/>
                <w:sz w:val="20"/>
              </w:rPr>
              <w:t xml:space="preserve"> </w:t>
            </w:r>
            <w:r>
              <w:rPr>
                <w:spacing w:val="-5"/>
                <w:sz w:val="20"/>
              </w:rPr>
              <w:t>pm</w:t>
            </w:r>
          </w:p>
        </w:tc>
      </w:tr>
      <w:tr w:rsidR="00295447" w14:paraId="5872F9CA" w14:textId="77777777" w:rsidTr="00C14A62">
        <w:trPr>
          <w:trHeight w:val="504"/>
        </w:trPr>
        <w:tc>
          <w:tcPr>
            <w:tcW w:w="2969" w:type="dxa"/>
          </w:tcPr>
          <w:p w14:paraId="0F73D359" w14:textId="77777777" w:rsidR="00295447" w:rsidRDefault="00295447" w:rsidP="00C81540">
            <w:pPr>
              <w:pStyle w:val="TableParagraph"/>
              <w:spacing w:before="7"/>
              <w:rPr>
                <w:sz w:val="20"/>
              </w:rPr>
            </w:pPr>
          </w:p>
          <w:p w14:paraId="697FB97F" w14:textId="77777777" w:rsidR="00295447" w:rsidRDefault="00295447" w:rsidP="00C81540">
            <w:pPr>
              <w:pStyle w:val="TableParagraph"/>
              <w:spacing w:line="232" w:lineRule="exact"/>
              <w:ind w:left="50"/>
              <w:rPr>
                <w:sz w:val="20"/>
              </w:rPr>
            </w:pPr>
            <w:r>
              <w:rPr>
                <w:sz w:val="20"/>
              </w:rPr>
              <w:t>Part</w:t>
            </w:r>
            <w:r>
              <w:rPr>
                <w:spacing w:val="-10"/>
                <w:sz w:val="20"/>
              </w:rPr>
              <w:t xml:space="preserve"> </w:t>
            </w:r>
            <w:r>
              <w:rPr>
                <w:sz w:val="20"/>
              </w:rPr>
              <w:t>Time</w:t>
            </w:r>
            <w:r>
              <w:rPr>
                <w:spacing w:val="-5"/>
                <w:sz w:val="20"/>
              </w:rPr>
              <w:t xml:space="preserve"> </w:t>
            </w:r>
            <w:r>
              <w:rPr>
                <w:sz w:val="20"/>
              </w:rPr>
              <w:t>Afternoon</w:t>
            </w:r>
            <w:r>
              <w:rPr>
                <w:spacing w:val="-6"/>
                <w:sz w:val="20"/>
              </w:rPr>
              <w:t xml:space="preserve"> </w:t>
            </w:r>
            <w:r>
              <w:rPr>
                <w:spacing w:val="-5"/>
                <w:sz w:val="20"/>
              </w:rPr>
              <w:t>Ext</w:t>
            </w:r>
          </w:p>
        </w:tc>
        <w:tc>
          <w:tcPr>
            <w:tcW w:w="1440" w:type="dxa"/>
          </w:tcPr>
          <w:p w14:paraId="63FC37DE" w14:textId="77777777" w:rsidR="00295447" w:rsidRDefault="00295447" w:rsidP="00C81540">
            <w:pPr>
              <w:pStyle w:val="TableParagraph"/>
              <w:spacing w:before="7"/>
              <w:rPr>
                <w:sz w:val="20"/>
              </w:rPr>
            </w:pPr>
          </w:p>
          <w:p w14:paraId="5DF82DB7" w14:textId="77777777" w:rsidR="00295447" w:rsidRDefault="00295447" w:rsidP="00C81540">
            <w:pPr>
              <w:pStyle w:val="TableParagraph"/>
              <w:spacing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14FEBF2B" w14:textId="77777777" w:rsidR="00295447" w:rsidRDefault="00295447" w:rsidP="00C81540">
            <w:pPr>
              <w:pStyle w:val="TableParagraph"/>
              <w:spacing w:before="7"/>
              <w:rPr>
                <w:sz w:val="20"/>
              </w:rPr>
            </w:pPr>
          </w:p>
          <w:p w14:paraId="0BF88780" w14:textId="77777777" w:rsidR="00295447" w:rsidRDefault="00295447" w:rsidP="00C81540">
            <w:pPr>
              <w:pStyle w:val="TableParagraph"/>
              <w:spacing w:line="232" w:lineRule="exact"/>
              <w:ind w:right="52"/>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tc>
      </w:tr>
      <w:tr w:rsidR="00295447" w14:paraId="0D3038FA" w14:textId="77777777" w:rsidTr="00C14A62">
        <w:trPr>
          <w:trHeight w:val="482"/>
        </w:trPr>
        <w:tc>
          <w:tcPr>
            <w:tcW w:w="2969" w:type="dxa"/>
          </w:tcPr>
          <w:p w14:paraId="7D4C22B8" w14:textId="77777777" w:rsidR="00295447" w:rsidRDefault="00295447" w:rsidP="00C81540">
            <w:pPr>
              <w:pStyle w:val="TableParagraph"/>
              <w:spacing w:before="9"/>
              <w:ind w:left="50"/>
              <w:rPr>
                <w:spacing w:val="-2"/>
                <w:sz w:val="16"/>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p>
          <w:p w14:paraId="4DE58E60" w14:textId="73C0A715" w:rsidR="00B93892" w:rsidRDefault="00B93892" w:rsidP="00C81540">
            <w:pPr>
              <w:pStyle w:val="TableParagraph"/>
              <w:spacing w:before="9"/>
              <w:ind w:left="50"/>
              <w:rPr>
                <w:sz w:val="16"/>
              </w:rPr>
            </w:pPr>
            <w:r w:rsidRPr="00B93892">
              <w:rPr>
                <w:spacing w:val="-4"/>
                <w:sz w:val="12"/>
                <w:szCs w:val="12"/>
              </w:rPr>
              <w:t>(</w:t>
            </w:r>
            <w:r w:rsidR="00BE5061">
              <w:rPr>
                <w:spacing w:val="-4"/>
                <w:sz w:val="12"/>
                <w:szCs w:val="12"/>
              </w:rPr>
              <w:t>15-30 w</w:t>
            </w:r>
            <w:r w:rsidRPr="00B93892">
              <w:rPr>
                <w:spacing w:val="-4"/>
                <w:sz w:val="12"/>
                <w:szCs w:val="12"/>
              </w:rPr>
              <w:t>eeks may vary depending on original schedule)</w:t>
            </w:r>
          </w:p>
        </w:tc>
        <w:tc>
          <w:tcPr>
            <w:tcW w:w="1440" w:type="dxa"/>
          </w:tcPr>
          <w:p w14:paraId="7A93EA77" w14:textId="77777777" w:rsidR="00295447" w:rsidRDefault="00295447" w:rsidP="00C81540">
            <w:pPr>
              <w:pStyle w:val="TableParagraph"/>
              <w:spacing w:before="7"/>
              <w:ind w:left="200"/>
              <w:rPr>
                <w:sz w:val="20"/>
              </w:rPr>
            </w:pPr>
            <w:r>
              <w:rPr>
                <w:spacing w:val="-5"/>
                <w:sz w:val="20"/>
              </w:rPr>
              <w:t>Sat</w:t>
            </w:r>
          </w:p>
        </w:tc>
        <w:tc>
          <w:tcPr>
            <w:tcW w:w="1976" w:type="dxa"/>
          </w:tcPr>
          <w:p w14:paraId="1796BF29" w14:textId="77777777" w:rsidR="00295447" w:rsidRDefault="00295447" w:rsidP="00C81540">
            <w:pPr>
              <w:pStyle w:val="TableParagraph"/>
              <w:spacing w:before="7"/>
              <w:ind w:right="47"/>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295447" w14:paraId="55C77F7A" w14:textId="77777777" w:rsidTr="00C14A62">
        <w:trPr>
          <w:trHeight w:val="721"/>
        </w:trPr>
        <w:tc>
          <w:tcPr>
            <w:tcW w:w="2969" w:type="dxa"/>
          </w:tcPr>
          <w:p w14:paraId="0E068153" w14:textId="77777777" w:rsidR="00295447" w:rsidRDefault="00295447" w:rsidP="00C81540">
            <w:pPr>
              <w:pStyle w:val="TableParagraph"/>
              <w:rPr>
                <w:sz w:val="20"/>
              </w:rPr>
            </w:pPr>
          </w:p>
          <w:p w14:paraId="2D905DEE" w14:textId="77777777" w:rsidR="00295447" w:rsidRDefault="00295447" w:rsidP="00C81540">
            <w:pPr>
              <w:pStyle w:val="TableParagraph"/>
              <w:ind w:left="50"/>
              <w:rPr>
                <w:spacing w:val="-2"/>
                <w:sz w:val="20"/>
              </w:rPr>
            </w:pPr>
            <w:r>
              <w:rPr>
                <w:sz w:val="20"/>
              </w:rPr>
              <w:t>Part</w:t>
            </w:r>
            <w:r>
              <w:rPr>
                <w:spacing w:val="-6"/>
                <w:sz w:val="20"/>
              </w:rPr>
              <w:t xml:space="preserve"> </w:t>
            </w:r>
            <w:r>
              <w:rPr>
                <w:sz w:val="20"/>
              </w:rPr>
              <w:t>Time</w:t>
            </w:r>
            <w:r>
              <w:rPr>
                <w:spacing w:val="-5"/>
                <w:sz w:val="20"/>
              </w:rPr>
              <w:t xml:space="preserve"> </w:t>
            </w:r>
            <w:r>
              <w:rPr>
                <w:spacing w:val="-2"/>
                <w:sz w:val="20"/>
              </w:rPr>
              <w:t>Evening</w:t>
            </w:r>
          </w:p>
          <w:p w14:paraId="2A9C10F7" w14:textId="2D4F13CA" w:rsidR="00B93892" w:rsidRPr="00B93892" w:rsidRDefault="00B93892" w:rsidP="00C81540">
            <w:pPr>
              <w:pStyle w:val="TableParagraph"/>
              <w:ind w:left="50"/>
              <w:rPr>
                <w:sz w:val="16"/>
                <w:szCs w:val="16"/>
              </w:rPr>
            </w:pPr>
            <w:r w:rsidRPr="00B93892">
              <w:rPr>
                <w:spacing w:val="-2"/>
                <w:sz w:val="16"/>
                <w:szCs w:val="16"/>
              </w:rPr>
              <w:t>(30 Weeks)</w:t>
            </w:r>
          </w:p>
        </w:tc>
        <w:tc>
          <w:tcPr>
            <w:tcW w:w="1440" w:type="dxa"/>
          </w:tcPr>
          <w:p w14:paraId="404395F8" w14:textId="77777777" w:rsidR="00295447" w:rsidRDefault="00295447" w:rsidP="00C81540">
            <w:pPr>
              <w:pStyle w:val="TableParagraph"/>
              <w:spacing w:before="211" w:line="240" w:lineRule="atLeast"/>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Thurs </w:t>
            </w:r>
            <w:r>
              <w:rPr>
                <w:spacing w:val="-4"/>
                <w:sz w:val="20"/>
              </w:rPr>
              <w:t>Sat</w:t>
            </w:r>
          </w:p>
        </w:tc>
        <w:tc>
          <w:tcPr>
            <w:tcW w:w="1976" w:type="dxa"/>
          </w:tcPr>
          <w:p w14:paraId="7BDD1472" w14:textId="77777777" w:rsidR="00295447" w:rsidRDefault="00295447" w:rsidP="00C81540">
            <w:pPr>
              <w:pStyle w:val="TableParagraph"/>
              <w:spacing w:before="10"/>
              <w:rPr>
                <w:sz w:val="18"/>
              </w:rPr>
            </w:pPr>
          </w:p>
          <w:p w14:paraId="6B6652F2" w14:textId="77777777" w:rsidR="00295447" w:rsidRDefault="00295447" w:rsidP="00C81540">
            <w:pPr>
              <w:pStyle w:val="TableParagraph"/>
              <w:ind w:left="206"/>
              <w:rPr>
                <w:sz w:val="20"/>
              </w:rPr>
            </w:pPr>
            <w:r>
              <w:rPr>
                <w:sz w:val="20"/>
              </w:rPr>
              <w:t>5:30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p w14:paraId="4F88FFBB" w14:textId="77777777" w:rsidR="00295447" w:rsidRDefault="00295447" w:rsidP="00C81540">
            <w:pPr>
              <w:pStyle w:val="TableParagraph"/>
              <w:spacing w:line="226"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bl>
    <w:p w14:paraId="35CF90F8" w14:textId="77777777" w:rsidR="001B6132" w:rsidRDefault="001B6132" w:rsidP="001B6132">
      <w:pPr>
        <w:pStyle w:val="BodyText"/>
        <w:rPr>
          <w:sz w:val="24"/>
        </w:rPr>
      </w:pPr>
    </w:p>
    <w:p w14:paraId="765879FD" w14:textId="77777777" w:rsidR="00F62AA5" w:rsidRDefault="00F62AA5" w:rsidP="00F62AA5">
      <w:pPr>
        <w:pStyle w:val="BodyText"/>
        <w:spacing w:line="238" w:lineRule="exact"/>
        <w:ind w:left="425"/>
        <w:rPr>
          <w:spacing w:val="-5"/>
        </w:rPr>
      </w:pPr>
    </w:p>
    <w:p w14:paraId="78F67C87" w14:textId="77777777" w:rsidR="00295447" w:rsidRDefault="00295447" w:rsidP="00F62AA5">
      <w:pPr>
        <w:pStyle w:val="BodyText"/>
        <w:spacing w:line="238" w:lineRule="exact"/>
        <w:ind w:left="425"/>
        <w:rPr>
          <w:spacing w:val="-5"/>
        </w:rPr>
      </w:pPr>
    </w:p>
    <w:p w14:paraId="4BB30A8A" w14:textId="77777777" w:rsidR="00295447" w:rsidRDefault="00295447" w:rsidP="00295447">
      <w:pPr>
        <w:pStyle w:val="Heading9"/>
        <w:ind w:left="683"/>
      </w:pPr>
      <w:r>
        <w:t>Students</w:t>
      </w:r>
      <w:r>
        <w:rPr>
          <w:spacing w:val="-10"/>
        </w:rPr>
        <w:t xml:space="preserve"> </w:t>
      </w:r>
      <w:r>
        <w:t>are</w:t>
      </w:r>
      <w:r>
        <w:rPr>
          <w:spacing w:val="-6"/>
        </w:rPr>
        <w:t xml:space="preserve"> </w:t>
      </w:r>
      <w:r>
        <w:t>expected</w:t>
      </w:r>
      <w:r>
        <w:rPr>
          <w:spacing w:val="-5"/>
        </w:rPr>
        <w:t xml:space="preserve"> </w:t>
      </w:r>
      <w:r>
        <w:t>to</w:t>
      </w:r>
      <w:r>
        <w:rPr>
          <w:spacing w:val="-9"/>
        </w:rPr>
        <w:t xml:space="preserve"> </w:t>
      </w:r>
      <w:r>
        <w:t>be</w:t>
      </w:r>
      <w:r>
        <w:rPr>
          <w:spacing w:val="-6"/>
        </w:rPr>
        <w:t xml:space="preserve"> </w:t>
      </w:r>
      <w:r>
        <w:t>in</w:t>
      </w:r>
      <w:r>
        <w:rPr>
          <w:spacing w:val="-11"/>
        </w:rPr>
        <w:t xml:space="preserve"> </w:t>
      </w:r>
      <w:r>
        <w:t>attendance</w:t>
      </w:r>
      <w:r>
        <w:rPr>
          <w:spacing w:val="-10"/>
        </w:rPr>
        <w:t xml:space="preserve"> </w:t>
      </w:r>
      <w:r>
        <w:t>according</w:t>
      </w:r>
      <w:r>
        <w:rPr>
          <w:spacing w:val="-8"/>
        </w:rPr>
        <w:t xml:space="preserve"> </w:t>
      </w:r>
      <w:r>
        <w:t>to</w:t>
      </w:r>
      <w:r>
        <w:rPr>
          <w:spacing w:val="-10"/>
        </w:rPr>
        <w:t xml:space="preserve"> </w:t>
      </w:r>
      <w:r>
        <w:t>the schedule</w:t>
      </w:r>
      <w:r>
        <w:rPr>
          <w:spacing w:val="-10"/>
        </w:rPr>
        <w:t xml:space="preserve"> </w:t>
      </w:r>
      <w:r>
        <w:t>specified</w:t>
      </w:r>
      <w:r>
        <w:rPr>
          <w:spacing w:val="-8"/>
        </w:rPr>
        <w:t xml:space="preserve"> </w:t>
      </w:r>
      <w:r>
        <w:t>above</w:t>
      </w:r>
      <w:r>
        <w:rPr>
          <w:spacing w:val="-4"/>
        </w:rPr>
        <w:t xml:space="preserve"> </w:t>
      </w:r>
      <w:r>
        <w:t>-</w:t>
      </w:r>
      <w:r>
        <w:rPr>
          <w:spacing w:val="-9"/>
        </w:rPr>
        <w:t xml:space="preserve"> </w:t>
      </w:r>
      <w:r>
        <w:t>see</w:t>
      </w:r>
      <w:r>
        <w:rPr>
          <w:spacing w:val="-9"/>
        </w:rPr>
        <w:t xml:space="preserve"> </w:t>
      </w:r>
      <w:r>
        <w:t>attendance</w:t>
      </w:r>
      <w:r>
        <w:rPr>
          <w:spacing w:val="-5"/>
        </w:rPr>
        <w:t xml:space="preserve"> </w:t>
      </w:r>
      <w:r>
        <w:rPr>
          <w:spacing w:val="-2"/>
        </w:rPr>
        <w:t>policy.</w:t>
      </w:r>
    </w:p>
    <w:p w14:paraId="2EA826E7" w14:textId="77777777" w:rsidR="00295447" w:rsidRDefault="00295447" w:rsidP="00295447">
      <w:pPr>
        <w:pStyle w:val="BodyText"/>
        <w:spacing w:before="5" w:line="245" w:lineRule="exact"/>
        <w:ind w:left="1259"/>
      </w:pPr>
      <w:r>
        <w:t>In</w:t>
      </w:r>
      <w:r>
        <w:rPr>
          <w:spacing w:val="-7"/>
        </w:rPr>
        <w:t xml:space="preserve"> </w:t>
      </w:r>
      <w:r>
        <w:t>extenuating</w:t>
      </w:r>
      <w:r>
        <w:rPr>
          <w:spacing w:val="-11"/>
        </w:rPr>
        <w:t xml:space="preserve"> </w:t>
      </w:r>
      <w:r>
        <w:t>circumstances,</w:t>
      </w:r>
      <w:r>
        <w:rPr>
          <w:spacing w:val="-8"/>
        </w:rPr>
        <w:t xml:space="preserve"> </w:t>
      </w:r>
      <w:r>
        <w:t>a</w:t>
      </w:r>
      <w:r>
        <w:rPr>
          <w:spacing w:val="-4"/>
        </w:rPr>
        <w:t xml:space="preserve"> </w:t>
      </w:r>
      <w:r>
        <w:t>schedule</w:t>
      </w:r>
      <w:r>
        <w:rPr>
          <w:spacing w:val="-11"/>
        </w:rPr>
        <w:t xml:space="preserve"> </w:t>
      </w:r>
      <w:r>
        <w:t>variation</w:t>
      </w:r>
      <w:r>
        <w:rPr>
          <w:spacing w:val="-4"/>
        </w:rPr>
        <w:t xml:space="preserve"> </w:t>
      </w:r>
      <w:r>
        <w:t>may</w:t>
      </w:r>
      <w:r>
        <w:rPr>
          <w:spacing w:val="-8"/>
        </w:rPr>
        <w:t xml:space="preserve"> </w:t>
      </w:r>
      <w:r>
        <w:t>be</w:t>
      </w:r>
      <w:r>
        <w:rPr>
          <w:spacing w:val="-12"/>
        </w:rPr>
        <w:t xml:space="preserve"> </w:t>
      </w:r>
      <w:r>
        <w:t>requested.</w:t>
      </w:r>
      <w:r>
        <w:rPr>
          <w:spacing w:val="-8"/>
        </w:rPr>
        <w:t xml:space="preserve"> </w:t>
      </w:r>
      <w:r>
        <w:t>See</w:t>
      </w:r>
      <w:r>
        <w:rPr>
          <w:spacing w:val="-11"/>
        </w:rPr>
        <w:t xml:space="preserve"> </w:t>
      </w:r>
      <w:proofErr w:type="gramStart"/>
      <w:r>
        <w:rPr>
          <w:spacing w:val="-2"/>
        </w:rPr>
        <w:t>administration</w:t>
      </w:r>
      <w:proofErr w:type="gramEnd"/>
    </w:p>
    <w:p w14:paraId="03E92C6F" w14:textId="77777777" w:rsidR="00295447" w:rsidRDefault="00295447" w:rsidP="00295447">
      <w:pPr>
        <w:pStyle w:val="BodyText"/>
        <w:spacing w:line="245" w:lineRule="exact"/>
        <w:ind w:left="1259"/>
      </w:pPr>
      <w:r>
        <w:t>office</w:t>
      </w:r>
      <w:r>
        <w:rPr>
          <w:spacing w:val="-12"/>
        </w:rPr>
        <w:t xml:space="preserve"> </w:t>
      </w:r>
      <w:r>
        <w:t>for</w:t>
      </w:r>
      <w:r>
        <w:rPr>
          <w:spacing w:val="-4"/>
        </w:rPr>
        <w:t xml:space="preserve"> </w:t>
      </w:r>
      <w:r>
        <w:t>“schedule</w:t>
      </w:r>
      <w:r>
        <w:rPr>
          <w:spacing w:val="-11"/>
        </w:rPr>
        <w:t xml:space="preserve"> </w:t>
      </w:r>
      <w:r>
        <w:t>variation</w:t>
      </w:r>
      <w:r>
        <w:rPr>
          <w:spacing w:val="-8"/>
        </w:rPr>
        <w:t xml:space="preserve"> </w:t>
      </w:r>
      <w:r>
        <w:t>request</w:t>
      </w:r>
      <w:r>
        <w:rPr>
          <w:spacing w:val="-6"/>
        </w:rPr>
        <w:t xml:space="preserve"> </w:t>
      </w:r>
      <w:r>
        <w:rPr>
          <w:spacing w:val="-2"/>
        </w:rPr>
        <w:t>form”.</w:t>
      </w:r>
    </w:p>
    <w:p w14:paraId="235A60DD" w14:textId="77777777" w:rsidR="00295447" w:rsidRDefault="00295447" w:rsidP="00295447">
      <w:pPr>
        <w:pStyle w:val="BodyText"/>
        <w:rPr>
          <w:sz w:val="24"/>
        </w:rPr>
      </w:pPr>
    </w:p>
    <w:p w14:paraId="5D42BD26" w14:textId="77777777" w:rsidR="00295447" w:rsidRDefault="00295447" w:rsidP="00295447">
      <w:pPr>
        <w:pStyle w:val="BodyText"/>
        <w:spacing w:before="10"/>
        <w:rPr>
          <w:sz w:val="27"/>
        </w:rPr>
      </w:pPr>
    </w:p>
    <w:p w14:paraId="645F43DA" w14:textId="77777777" w:rsidR="00295447" w:rsidRDefault="00295447" w:rsidP="00295447">
      <w:pPr>
        <w:pStyle w:val="Heading9"/>
        <w:tabs>
          <w:tab w:val="left" w:pos="4429"/>
        </w:tabs>
        <w:spacing w:line="245" w:lineRule="exact"/>
        <w:ind w:left="1547"/>
      </w:pPr>
      <w:r>
        <w:rPr>
          <w:u w:val="single"/>
        </w:rPr>
        <w:t>SUPPLIES</w:t>
      </w:r>
      <w:r>
        <w:rPr>
          <w:spacing w:val="-11"/>
          <w:u w:val="single"/>
        </w:rPr>
        <w:t xml:space="preserve"> </w:t>
      </w:r>
      <w:r>
        <w:rPr>
          <w:spacing w:val="-2"/>
          <w:u w:val="single"/>
        </w:rPr>
        <w:t>NEEDED:</w:t>
      </w:r>
      <w:r>
        <w:tab/>
        <w:t>Please</w:t>
      </w:r>
      <w:r>
        <w:rPr>
          <w:spacing w:val="-4"/>
        </w:rPr>
        <w:t xml:space="preserve"> </w:t>
      </w:r>
      <w:r>
        <w:t>bring</w:t>
      </w:r>
      <w:r>
        <w:rPr>
          <w:spacing w:val="-6"/>
        </w:rPr>
        <w:t xml:space="preserve"> </w:t>
      </w:r>
      <w:r>
        <w:t>with</w:t>
      </w:r>
      <w:r>
        <w:rPr>
          <w:spacing w:val="-5"/>
        </w:rPr>
        <w:t xml:space="preserve"> </w:t>
      </w:r>
      <w:r>
        <w:t>you</w:t>
      </w:r>
      <w:r>
        <w:rPr>
          <w:spacing w:val="-4"/>
        </w:rPr>
        <w:t xml:space="preserve"> </w:t>
      </w:r>
      <w:r>
        <w:t>the</w:t>
      </w:r>
      <w:r>
        <w:rPr>
          <w:spacing w:val="-3"/>
        </w:rPr>
        <w:t xml:space="preserve"> </w:t>
      </w:r>
      <w:r>
        <w:t>first</w:t>
      </w:r>
      <w:r>
        <w:rPr>
          <w:spacing w:val="-7"/>
        </w:rPr>
        <w:t xml:space="preserve"> </w:t>
      </w:r>
      <w:r>
        <w:t>day</w:t>
      </w:r>
      <w:r>
        <w:rPr>
          <w:spacing w:val="-6"/>
        </w:rPr>
        <w:t xml:space="preserve"> </w:t>
      </w:r>
      <w:r>
        <w:t>of</w:t>
      </w:r>
      <w:r>
        <w:rPr>
          <w:spacing w:val="-7"/>
        </w:rPr>
        <w:t xml:space="preserve"> </w:t>
      </w:r>
      <w:r>
        <w:rPr>
          <w:spacing w:val="-2"/>
        </w:rPr>
        <w:t>school:</w:t>
      </w:r>
    </w:p>
    <w:p w14:paraId="35BAF55C" w14:textId="77777777" w:rsidR="00295447" w:rsidRDefault="00295447" w:rsidP="00295447">
      <w:pPr>
        <w:pStyle w:val="BodyText"/>
        <w:ind w:left="5149" w:right="1370"/>
      </w:pPr>
      <w:r>
        <w:t>You</w:t>
      </w:r>
      <w:r>
        <w:rPr>
          <w:spacing w:val="-2"/>
        </w:rPr>
        <w:t xml:space="preserve"> </w:t>
      </w:r>
      <w:r>
        <w:t>do</w:t>
      </w:r>
      <w:r>
        <w:rPr>
          <w:spacing w:val="-2"/>
        </w:rPr>
        <w:t xml:space="preserve"> </w:t>
      </w:r>
      <w:r>
        <w:t>not</w:t>
      </w:r>
      <w:r>
        <w:rPr>
          <w:spacing w:val="-5"/>
        </w:rPr>
        <w:t xml:space="preserve"> </w:t>
      </w:r>
      <w:r>
        <w:t>need</w:t>
      </w:r>
      <w:r>
        <w:rPr>
          <w:spacing w:val="-3"/>
        </w:rPr>
        <w:t xml:space="preserve"> </w:t>
      </w:r>
      <w:r>
        <w:t>to</w:t>
      </w:r>
      <w:r>
        <w:rPr>
          <w:spacing w:val="-6"/>
        </w:rPr>
        <w:t xml:space="preserve"> </w:t>
      </w:r>
      <w:r>
        <w:t>be</w:t>
      </w:r>
      <w:r>
        <w:rPr>
          <w:spacing w:val="-5"/>
        </w:rPr>
        <w:t xml:space="preserve"> </w:t>
      </w:r>
      <w:r>
        <w:t>in</w:t>
      </w:r>
      <w:r>
        <w:rPr>
          <w:spacing w:val="-2"/>
        </w:rPr>
        <w:t xml:space="preserve"> </w:t>
      </w:r>
      <w:r>
        <w:t>dress</w:t>
      </w:r>
      <w:r>
        <w:rPr>
          <w:spacing w:val="-1"/>
        </w:rPr>
        <w:t xml:space="preserve"> </w:t>
      </w:r>
      <w:r>
        <w:t>code-professional</w:t>
      </w:r>
      <w:r>
        <w:rPr>
          <w:spacing w:val="-6"/>
        </w:rPr>
        <w:t xml:space="preserve"> </w:t>
      </w:r>
      <w:r>
        <w:t>attire for orientation.</w:t>
      </w:r>
    </w:p>
    <w:p w14:paraId="6063AB3A" w14:textId="77777777" w:rsidR="00295447" w:rsidRDefault="00295447" w:rsidP="00295447">
      <w:pPr>
        <w:pStyle w:val="BodyText"/>
        <w:tabs>
          <w:tab w:val="left" w:pos="5964"/>
        </w:tabs>
        <w:spacing w:line="242" w:lineRule="auto"/>
        <w:ind w:left="5149" w:right="3102"/>
      </w:pPr>
      <w:r>
        <w:t xml:space="preserve">A padlock with 2 locking keys for your </w:t>
      </w:r>
      <w:r>
        <w:rPr>
          <w:spacing w:val="-2"/>
        </w:rPr>
        <w:t>locker</w:t>
      </w:r>
      <w:r>
        <w:tab/>
        <w:t>Permanent</w:t>
      </w:r>
      <w:r>
        <w:rPr>
          <w:spacing w:val="-13"/>
        </w:rPr>
        <w:t xml:space="preserve"> </w:t>
      </w:r>
      <w:r>
        <w:t>marker</w:t>
      </w:r>
      <w:r>
        <w:rPr>
          <w:spacing w:val="-11"/>
        </w:rPr>
        <w:t xml:space="preserve"> </w:t>
      </w:r>
      <w:r>
        <w:t>for</w:t>
      </w:r>
      <w:r>
        <w:rPr>
          <w:spacing w:val="-14"/>
        </w:rPr>
        <w:t xml:space="preserve"> </w:t>
      </w:r>
      <w:r>
        <w:t>marking your supplies.</w:t>
      </w:r>
    </w:p>
    <w:p w14:paraId="6AACC3FB" w14:textId="77777777" w:rsidR="00295447" w:rsidRDefault="00295447" w:rsidP="00295447">
      <w:pPr>
        <w:pStyle w:val="BodyText"/>
        <w:spacing w:line="237" w:lineRule="auto"/>
        <w:ind w:left="5149" w:right="1687"/>
      </w:pPr>
      <w:r>
        <w:t>Large</w:t>
      </w:r>
      <w:r>
        <w:rPr>
          <w:spacing w:val="-3"/>
        </w:rPr>
        <w:t xml:space="preserve"> </w:t>
      </w:r>
      <w:r>
        <w:t>3"</w:t>
      </w:r>
      <w:r>
        <w:rPr>
          <w:spacing w:val="-6"/>
        </w:rPr>
        <w:t xml:space="preserve"> </w:t>
      </w:r>
      <w:r>
        <w:t>3</w:t>
      </w:r>
      <w:r>
        <w:rPr>
          <w:spacing w:val="-3"/>
        </w:rPr>
        <w:t xml:space="preserve"> </w:t>
      </w:r>
      <w:r>
        <w:t>ring</w:t>
      </w:r>
      <w:r>
        <w:rPr>
          <w:spacing w:val="-7"/>
        </w:rPr>
        <w:t xml:space="preserve"> </w:t>
      </w:r>
      <w:r>
        <w:t>binder,</w:t>
      </w:r>
      <w:r>
        <w:rPr>
          <w:spacing w:val="-4"/>
        </w:rPr>
        <w:t xml:space="preserve"> </w:t>
      </w:r>
      <w:r>
        <w:t>divider</w:t>
      </w:r>
      <w:r>
        <w:rPr>
          <w:spacing w:val="-4"/>
        </w:rPr>
        <w:t xml:space="preserve"> </w:t>
      </w:r>
      <w:r>
        <w:t>sheets</w:t>
      </w:r>
      <w:r>
        <w:rPr>
          <w:spacing w:val="-7"/>
        </w:rPr>
        <w:t xml:space="preserve"> </w:t>
      </w:r>
      <w:r>
        <w:t>and</w:t>
      </w:r>
      <w:r>
        <w:rPr>
          <w:spacing w:val="-5"/>
        </w:rPr>
        <w:t xml:space="preserve"> </w:t>
      </w:r>
      <w:r>
        <w:t>paper</w:t>
      </w:r>
      <w:r>
        <w:rPr>
          <w:spacing w:val="-4"/>
        </w:rPr>
        <w:t xml:space="preserve"> </w:t>
      </w:r>
      <w:r>
        <w:t>for notes Highlighter, pens, pencils, for taking notes Catalog that you received at enrollments.</w:t>
      </w:r>
    </w:p>
    <w:p w14:paraId="00E77451" w14:textId="77777777" w:rsidR="00295447" w:rsidRDefault="00295447" w:rsidP="00295447">
      <w:pPr>
        <w:pStyle w:val="BodyText"/>
        <w:spacing w:before="2"/>
        <w:ind w:left="5149" w:right="1370"/>
      </w:pPr>
      <w:r>
        <w:t>Admissions</w:t>
      </w:r>
      <w:r>
        <w:rPr>
          <w:spacing w:val="-10"/>
        </w:rPr>
        <w:t xml:space="preserve"> </w:t>
      </w:r>
      <w:r>
        <w:t>documents</w:t>
      </w:r>
      <w:r>
        <w:rPr>
          <w:spacing w:val="-11"/>
        </w:rPr>
        <w:t xml:space="preserve"> </w:t>
      </w:r>
      <w:r>
        <w:t>and</w:t>
      </w:r>
      <w:r>
        <w:rPr>
          <w:spacing w:val="-8"/>
        </w:rPr>
        <w:t xml:space="preserve"> </w:t>
      </w:r>
      <w:r>
        <w:t>final</w:t>
      </w:r>
      <w:r>
        <w:rPr>
          <w:spacing w:val="-6"/>
        </w:rPr>
        <w:t xml:space="preserve"> </w:t>
      </w:r>
      <w:r>
        <w:t>payment</w:t>
      </w:r>
      <w:r>
        <w:rPr>
          <w:spacing w:val="-10"/>
        </w:rPr>
        <w:t xml:space="preserve"> </w:t>
      </w:r>
      <w:r>
        <w:t>arrangements if applicable</w:t>
      </w:r>
    </w:p>
    <w:p w14:paraId="4A65EBC4" w14:textId="77777777" w:rsidR="00295447" w:rsidRDefault="00295447" w:rsidP="00295447">
      <w:pPr>
        <w:pStyle w:val="Heading7"/>
        <w:spacing w:before="63" w:line="266" w:lineRule="exact"/>
        <w:ind w:left="4429" w:firstLine="0"/>
        <w:rPr>
          <w:rFonts w:ascii="Calibri Light"/>
        </w:rPr>
      </w:pPr>
      <w:r>
        <w:rPr>
          <w:rFonts w:ascii="Calibri Light"/>
        </w:rPr>
        <w:t>Please</w:t>
      </w:r>
      <w:r>
        <w:rPr>
          <w:rFonts w:ascii="Calibri Light"/>
          <w:spacing w:val="-3"/>
        </w:rPr>
        <w:t xml:space="preserve"> </w:t>
      </w:r>
      <w:r>
        <w:rPr>
          <w:rFonts w:ascii="Calibri Light"/>
        </w:rPr>
        <w:t>bring</w:t>
      </w:r>
      <w:r>
        <w:rPr>
          <w:rFonts w:ascii="Calibri Light"/>
          <w:spacing w:val="-1"/>
        </w:rPr>
        <w:t xml:space="preserve"> </w:t>
      </w:r>
      <w:r>
        <w:rPr>
          <w:rFonts w:ascii="Calibri Light"/>
        </w:rPr>
        <w:t>with</w:t>
      </w:r>
      <w:r>
        <w:rPr>
          <w:rFonts w:ascii="Calibri Light"/>
          <w:spacing w:val="-3"/>
        </w:rPr>
        <w:t xml:space="preserve"> </w:t>
      </w:r>
      <w:r>
        <w:rPr>
          <w:rFonts w:ascii="Calibri Light"/>
        </w:rPr>
        <w:t>you</w:t>
      </w:r>
      <w:r>
        <w:rPr>
          <w:rFonts w:ascii="Calibri Light"/>
          <w:spacing w:val="-4"/>
        </w:rPr>
        <w:t xml:space="preserve"> </w:t>
      </w:r>
      <w:r>
        <w:rPr>
          <w:rFonts w:ascii="Calibri Light"/>
        </w:rPr>
        <w:t>the</w:t>
      </w:r>
      <w:r>
        <w:rPr>
          <w:rFonts w:ascii="Calibri Light"/>
          <w:spacing w:val="-2"/>
        </w:rPr>
        <w:t xml:space="preserve"> </w:t>
      </w:r>
      <w:r>
        <w:rPr>
          <w:rFonts w:ascii="Calibri Light"/>
        </w:rPr>
        <w:t>second</w:t>
      </w:r>
      <w:r>
        <w:rPr>
          <w:rFonts w:ascii="Calibri Light"/>
          <w:spacing w:val="-3"/>
        </w:rPr>
        <w:t xml:space="preserve"> </w:t>
      </w:r>
      <w:r>
        <w:rPr>
          <w:rFonts w:ascii="Calibri Light"/>
        </w:rPr>
        <w:t>day</w:t>
      </w:r>
      <w:r>
        <w:rPr>
          <w:rFonts w:ascii="Calibri Light"/>
          <w:spacing w:val="-6"/>
        </w:rPr>
        <w:t xml:space="preserve"> </w:t>
      </w:r>
      <w:r>
        <w:rPr>
          <w:rFonts w:ascii="Calibri Light"/>
        </w:rPr>
        <w:t>of</w:t>
      </w:r>
      <w:r>
        <w:rPr>
          <w:rFonts w:ascii="Calibri Light"/>
          <w:spacing w:val="-2"/>
        </w:rPr>
        <w:t xml:space="preserve"> </w:t>
      </w:r>
      <w:r>
        <w:rPr>
          <w:rFonts w:ascii="Calibri Light"/>
        </w:rPr>
        <w:t>school</w:t>
      </w:r>
      <w:r>
        <w:rPr>
          <w:rFonts w:ascii="Calibri Light"/>
          <w:spacing w:val="-4"/>
        </w:rPr>
        <w:t xml:space="preserve"> </w:t>
      </w:r>
      <w:r>
        <w:rPr>
          <w:rFonts w:ascii="Calibri Light"/>
        </w:rPr>
        <w:t>(Nail</w:t>
      </w:r>
      <w:r>
        <w:rPr>
          <w:rFonts w:ascii="Calibri Light"/>
          <w:spacing w:val="-4"/>
        </w:rPr>
        <w:t xml:space="preserve"> </w:t>
      </w:r>
      <w:r>
        <w:rPr>
          <w:rFonts w:ascii="Calibri Light"/>
          <w:spacing w:val="-2"/>
        </w:rPr>
        <w:t>segment):</w:t>
      </w:r>
    </w:p>
    <w:p w14:paraId="43129BB7" w14:textId="77777777" w:rsidR="00295447" w:rsidRDefault="00295447" w:rsidP="00295447">
      <w:pPr>
        <w:pStyle w:val="BodyText"/>
        <w:ind w:left="5149" w:right="2382" w:firstLine="14"/>
        <w:rPr>
          <w:spacing w:val="-2"/>
        </w:rPr>
      </w:pPr>
      <w:r>
        <w:t>Meet</w:t>
      </w:r>
      <w:r>
        <w:rPr>
          <w:spacing w:val="-5"/>
        </w:rPr>
        <w:t xml:space="preserve"> </w:t>
      </w:r>
      <w:r>
        <w:t>at</w:t>
      </w:r>
      <w:r>
        <w:rPr>
          <w:spacing w:val="-8"/>
        </w:rPr>
        <w:t xml:space="preserve"> </w:t>
      </w:r>
      <w:r>
        <w:t>timeclock</w:t>
      </w:r>
      <w:r>
        <w:rPr>
          <w:spacing w:val="-4"/>
        </w:rPr>
        <w:t xml:space="preserve"> </w:t>
      </w:r>
      <w:r>
        <w:t>to</w:t>
      </w:r>
      <w:r>
        <w:rPr>
          <w:spacing w:val="-6"/>
        </w:rPr>
        <w:t xml:space="preserve"> </w:t>
      </w:r>
      <w:r>
        <w:t>receive</w:t>
      </w:r>
      <w:r>
        <w:rPr>
          <w:spacing w:val="-9"/>
        </w:rPr>
        <w:t xml:space="preserve"> </w:t>
      </w:r>
      <w:r>
        <w:t>clock</w:t>
      </w:r>
      <w:r>
        <w:rPr>
          <w:spacing w:val="-8"/>
        </w:rPr>
        <w:t xml:space="preserve"> </w:t>
      </w:r>
      <w:r>
        <w:t xml:space="preserve">in </w:t>
      </w:r>
      <w:r>
        <w:rPr>
          <w:spacing w:val="-2"/>
        </w:rPr>
        <w:t>instructions.</w:t>
      </w:r>
    </w:p>
    <w:p w14:paraId="26FE98BC" w14:textId="3926D010" w:rsidR="007E52D2" w:rsidRDefault="007E52D2" w:rsidP="007E52D2">
      <w:pPr>
        <w:spacing w:before="22" w:line="266" w:lineRule="auto"/>
        <w:ind w:left="5040" w:right="1687" w:firstLine="123"/>
      </w:pPr>
      <w:r w:rsidRPr="007E52D2">
        <w:rPr>
          <w:w w:val="105"/>
          <w:sz w:val="20"/>
          <w:szCs w:val="20"/>
        </w:rPr>
        <w:t>You</w:t>
      </w:r>
      <w:r w:rsidRPr="007E52D2">
        <w:rPr>
          <w:spacing w:val="-12"/>
          <w:w w:val="105"/>
          <w:sz w:val="20"/>
          <w:szCs w:val="20"/>
        </w:rPr>
        <w:t xml:space="preserve"> </w:t>
      </w:r>
      <w:r w:rsidRPr="007E52D2">
        <w:rPr>
          <w:w w:val="105"/>
          <w:sz w:val="20"/>
          <w:szCs w:val="20"/>
        </w:rPr>
        <w:t>will</w:t>
      </w:r>
      <w:r w:rsidRPr="007E52D2">
        <w:rPr>
          <w:spacing w:val="-12"/>
          <w:w w:val="105"/>
          <w:sz w:val="20"/>
          <w:szCs w:val="20"/>
        </w:rPr>
        <w:t xml:space="preserve"> </w:t>
      </w:r>
      <w:r w:rsidRPr="007E52D2">
        <w:rPr>
          <w:w w:val="105"/>
          <w:sz w:val="20"/>
          <w:szCs w:val="20"/>
        </w:rPr>
        <w:t>need</w:t>
      </w:r>
      <w:r w:rsidRPr="007E52D2">
        <w:rPr>
          <w:spacing w:val="-11"/>
          <w:w w:val="105"/>
          <w:sz w:val="20"/>
          <w:szCs w:val="20"/>
        </w:rPr>
        <w:t xml:space="preserve"> </w:t>
      </w:r>
      <w:r w:rsidRPr="007E52D2">
        <w:rPr>
          <w:w w:val="105"/>
          <w:sz w:val="20"/>
          <w:szCs w:val="20"/>
        </w:rPr>
        <w:t>a</w:t>
      </w:r>
      <w:r w:rsidRPr="007E52D2">
        <w:rPr>
          <w:spacing w:val="-12"/>
          <w:w w:val="105"/>
          <w:sz w:val="20"/>
          <w:szCs w:val="20"/>
        </w:rPr>
        <w:t xml:space="preserve"> </w:t>
      </w:r>
      <w:r w:rsidRPr="007E52D2">
        <w:rPr>
          <w:w w:val="105"/>
          <w:sz w:val="20"/>
          <w:szCs w:val="20"/>
        </w:rPr>
        <w:t>compatible</w:t>
      </w:r>
      <w:r w:rsidRPr="007E52D2">
        <w:rPr>
          <w:spacing w:val="-12"/>
          <w:w w:val="105"/>
          <w:sz w:val="20"/>
          <w:szCs w:val="20"/>
        </w:rPr>
        <w:t xml:space="preserve"> </w:t>
      </w:r>
      <w:r w:rsidRPr="007E52D2">
        <w:rPr>
          <w:w w:val="105"/>
          <w:sz w:val="20"/>
          <w:szCs w:val="20"/>
        </w:rPr>
        <w:t>electronic</w:t>
      </w:r>
      <w:r w:rsidRPr="007E52D2">
        <w:rPr>
          <w:spacing w:val="-11"/>
          <w:w w:val="105"/>
          <w:sz w:val="20"/>
          <w:szCs w:val="20"/>
        </w:rPr>
        <w:t xml:space="preserve"> </w:t>
      </w:r>
      <w:r w:rsidRPr="007E52D2">
        <w:rPr>
          <w:w w:val="105"/>
          <w:sz w:val="20"/>
          <w:szCs w:val="20"/>
        </w:rPr>
        <w:t xml:space="preserve">device </w:t>
      </w:r>
      <w:r>
        <w:rPr>
          <w:w w:val="105"/>
          <w:sz w:val="20"/>
          <w:szCs w:val="20"/>
        </w:rPr>
        <w:t xml:space="preserve">                                                       </w:t>
      </w:r>
      <w:proofErr w:type="gramStart"/>
      <w:r>
        <w:rPr>
          <w:w w:val="105"/>
          <w:sz w:val="20"/>
          <w:szCs w:val="20"/>
        </w:rPr>
        <w:t xml:space="preserve">   (</w:t>
      </w:r>
      <w:proofErr w:type="gramEnd"/>
      <w:r w:rsidRPr="007E52D2">
        <w:rPr>
          <w:w w:val="105"/>
          <w:sz w:val="20"/>
          <w:szCs w:val="20"/>
        </w:rPr>
        <w:t>Chromebook or laptop</w:t>
      </w:r>
      <w:r w:rsidRPr="007E52D2">
        <w:rPr>
          <w:spacing w:val="-12"/>
          <w:w w:val="105"/>
          <w:sz w:val="20"/>
          <w:szCs w:val="20"/>
        </w:rPr>
        <w:t xml:space="preserve"> </w:t>
      </w:r>
      <w:r w:rsidRPr="007E52D2">
        <w:rPr>
          <w:w w:val="105"/>
          <w:sz w:val="20"/>
          <w:szCs w:val="20"/>
        </w:rPr>
        <w:t>is</w:t>
      </w:r>
      <w:r w:rsidRPr="007E52D2">
        <w:rPr>
          <w:spacing w:val="-12"/>
          <w:w w:val="105"/>
          <w:sz w:val="20"/>
          <w:szCs w:val="20"/>
        </w:rPr>
        <w:t xml:space="preserve"> </w:t>
      </w:r>
      <w:r w:rsidRPr="007E52D2">
        <w:rPr>
          <w:w w:val="105"/>
          <w:sz w:val="20"/>
          <w:szCs w:val="20"/>
        </w:rPr>
        <w:t xml:space="preserve">recommended) </w:t>
      </w:r>
    </w:p>
    <w:p w14:paraId="3BEC94CC" w14:textId="77777777" w:rsidR="00295447" w:rsidRDefault="00295447" w:rsidP="00295447">
      <w:pPr>
        <w:pStyle w:val="BodyText"/>
        <w:ind w:left="5149" w:right="2382" w:firstLine="14"/>
      </w:pPr>
      <w:r>
        <w:t>Approved scrubs from “The Freedom Company”</w:t>
      </w:r>
      <w:r>
        <w:rPr>
          <w:spacing w:val="-5"/>
        </w:rPr>
        <w:t xml:space="preserve"> </w:t>
      </w:r>
      <w:r>
        <w:t>5049</w:t>
      </w:r>
      <w:r>
        <w:rPr>
          <w:spacing w:val="-9"/>
        </w:rPr>
        <w:t xml:space="preserve"> </w:t>
      </w:r>
      <w:r>
        <w:t>S.</w:t>
      </w:r>
      <w:r>
        <w:rPr>
          <w:spacing w:val="-6"/>
        </w:rPr>
        <w:t xml:space="preserve"> </w:t>
      </w:r>
      <w:r>
        <w:t>State</w:t>
      </w:r>
      <w:r>
        <w:rPr>
          <w:spacing w:val="-10"/>
        </w:rPr>
        <w:t xml:space="preserve"> </w:t>
      </w:r>
      <w:r>
        <w:t>Street</w:t>
      </w:r>
      <w:r>
        <w:rPr>
          <w:spacing w:val="-9"/>
        </w:rPr>
        <w:t xml:space="preserve"> </w:t>
      </w:r>
      <w:r>
        <w:t>1-801-266-5858</w:t>
      </w:r>
    </w:p>
    <w:p w14:paraId="7E151D5D" w14:textId="77777777" w:rsidR="00295447" w:rsidRDefault="00295447" w:rsidP="00295447">
      <w:pPr>
        <w:pStyle w:val="BodyText"/>
        <w:spacing w:line="240" w:lineRule="exact"/>
        <w:ind w:left="5163"/>
      </w:pPr>
      <w:r>
        <w:t>12</w:t>
      </w:r>
      <w:r>
        <w:rPr>
          <w:spacing w:val="-4"/>
        </w:rPr>
        <w:t xml:space="preserve"> </w:t>
      </w:r>
      <w:r>
        <w:t>Hand</w:t>
      </w:r>
      <w:r>
        <w:rPr>
          <w:spacing w:val="-5"/>
        </w:rPr>
        <w:t xml:space="preserve"> </w:t>
      </w:r>
      <w:r>
        <w:t>towels</w:t>
      </w:r>
      <w:r>
        <w:rPr>
          <w:spacing w:val="-8"/>
        </w:rPr>
        <w:t xml:space="preserve"> </w:t>
      </w:r>
      <w:r>
        <w:t>(Any</w:t>
      </w:r>
      <w:r>
        <w:rPr>
          <w:spacing w:val="-5"/>
        </w:rPr>
        <w:t xml:space="preserve"> </w:t>
      </w:r>
      <w:r>
        <w:t>Color)</w:t>
      </w:r>
      <w:r>
        <w:rPr>
          <w:spacing w:val="-8"/>
        </w:rPr>
        <w:t xml:space="preserve"> </w:t>
      </w:r>
      <w:r>
        <w:t>please</w:t>
      </w:r>
      <w:r>
        <w:rPr>
          <w:spacing w:val="-7"/>
        </w:rPr>
        <w:t xml:space="preserve"> </w:t>
      </w:r>
      <w:r>
        <w:t>no</w:t>
      </w:r>
      <w:r>
        <w:rPr>
          <w:spacing w:val="-4"/>
        </w:rPr>
        <w:t xml:space="preserve"> </w:t>
      </w:r>
      <w:r>
        <w:rPr>
          <w:spacing w:val="-2"/>
        </w:rPr>
        <w:t>washcloths.</w:t>
      </w:r>
    </w:p>
    <w:p w14:paraId="0B146F07" w14:textId="77777777" w:rsidR="00295447" w:rsidRDefault="00295447" w:rsidP="00295447">
      <w:pPr>
        <w:pStyle w:val="BodyText"/>
        <w:spacing w:before="1"/>
        <w:ind w:left="5149" w:right="1370" w:firstLine="14"/>
      </w:pPr>
      <w:r>
        <w:t>(2)</w:t>
      </w:r>
      <w:r>
        <w:rPr>
          <w:spacing w:val="-6"/>
        </w:rPr>
        <w:t xml:space="preserve"> </w:t>
      </w:r>
      <w:r>
        <w:t>24-28oz</w:t>
      </w:r>
      <w:r>
        <w:rPr>
          <w:spacing w:val="-3"/>
        </w:rPr>
        <w:t xml:space="preserve"> </w:t>
      </w:r>
      <w:r>
        <w:t>square</w:t>
      </w:r>
      <w:r>
        <w:rPr>
          <w:spacing w:val="-9"/>
        </w:rPr>
        <w:t xml:space="preserve"> </w:t>
      </w:r>
      <w:r>
        <w:t>or</w:t>
      </w:r>
      <w:r>
        <w:rPr>
          <w:spacing w:val="-6"/>
        </w:rPr>
        <w:t xml:space="preserve"> </w:t>
      </w:r>
      <w:r>
        <w:t>rectangle</w:t>
      </w:r>
      <w:r>
        <w:rPr>
          <w:spacing w:val="-10"/>
        </w:rPr>
        <w:t xml:space="preserve"> </w:t>
      </w:r>
      <w:r>
        <w:t>sealed</w:t>
      </w:r>
      <w:r>
        <w:rPr>
          <w:spacing w:val="-3"/>
        </w:rPr>
        <w:t xml:space="preserve"> </w:t>
      </w:r>
      <w:r>
        <w:t>containers (Tupperware, Rubbermaid)</w:t>
      </w:r>
    </w:p>
    <w:p w14:paraId="29F404EF" w14:textId="77777777" w:rsidR="00295447" w:rsidRDefault="00295447" w:rsidP="00295447">
      <w:pPr>
        <w:pStyle w:val="Heading7"/>
        <w:spacing w:before="68" w:line="261" w:lineRule="exact"/>
        <w:ind w:left="4429" w:firstLine="0"/>
        <w:rPr>
          <w:rFonts w:ascii="Calibri Light"/>
        </w:rPr>
      </w:pPr>
      <w:r>
        <w:rPr>
          <w:rFonts w:ascii="Calibri Light"/>
        </w:rPr>
        <w:t>As</w:t>
      </w:r>
      <w:r>
        <w:rPr>
          <w:rFonts w:ascii="Calibri Light"/>
          <w:spacing w:val="-2"/>
        </w:rPr>
        <w:t xml:space="preserve"> </w:t>
      </w:r>
      <w:r>
        <w:rPr>
          <w:rFonts w:ascii="Calibri Light"/>
        </w:rPr>
        <w:t>advised</w:t>
      </w:r>
      <w:r>
        <w:rPr>
          <w:rFonts w:ascii="Calibri Light"/>
          <w:spacing w:val="-2"/>
        </w:rPr>
        <w:t xml:space="preserve"> </w:t>
      </w:r>
      <w:r>
        <w:rPr>
          <w:rFonts w:ascii="Calibri Light"/>
        </w:rPr>
        <w:t>by</w:t>
      </w:r>
      <w:r>
        <w:rPr>
          <w:rFonts w:ascii="Calibri Light"/>
          <w:spacing w:val="-4"/>
        </w:rPr>
        <w:t xml:space="preserve"> </w:t>
      </w:r>
      <w:r>
        <w:rPr>
          <w:rFonts w:ascii="Calibri Light"/>
        </w:rPr>
        <w:t>your</w:t>
      </w:r>
      <w:r>
        <w:rPr>
          <w:rFonts w:ascii="Calibri Light"/>
          <w:spacing w:val="-1"/>
        </w:rPr>
        <w:t xml:space="preserve"> </w:t>
      </w:r>
      <w:r>
        <w:rPr>
          <w:rFonts w:ascii="Calibri Light"/>
          <w:spacing w:val="-2"/>
        </w:rPr>
        <w:t>instructor:</w:t>
      </w:r>
    </w:p>
    <w:p w14:paraId="116E10CE" w14:textId="77777777" w:rsidR="00295447" w:rsidRDefault="00295447" w:rsidP="00295447">
      <w:pPr>
        <w:pStyle w:val="BodyText"/>
        <w:spacing w:line="244" w:lineRule="auto"/>
        <w:ind w:left="5149" w:right="5214"/>
      </w:pPr>
      <w:r>
        <w:t>2</w:t>
      </w:r>
      <w:r>
        <w:rPr>
          <w:spacing w:val="-12"/>
        </w:rPr>
        <w:t xml:space="preserve"> </w:t>
      </w:r>
      <w:r>
        <w:t>Twin</w:t>
      </w:r>
      <w:r>
        <w:rPr>
          <w:spacing w:val="-13"/>
        </w:rPr>
        <w:t xml:space="preserve"> </w:t>
      </w:r>
      <w:r>
        <w:t>flat</w:t>
      </w:r>
      <w:r>
        <w:rPr>
          <w:spacing w:val="-12"/>
        </w:rPr>
        <w:t xml:space="preserve"> </w:t>
      </w:r>
      <w:r>
        <w:t>sheets 2 small ½ gallon</w:t>
      </w:r>
    </w:p>
    <w:p w14:paraId="4687695B" w14:textId="77777777" w:rsidR="00295447" w:rsidRDefault="00295447" w:rsidP="00295447">
      <w:pPr>
        <w:pStyle w:val="BodyText"/>
        <w:spacing w:line="239" w:lineRule="exact"/>
        <w:ind w:left="5149"/>
        <w:rPr>
          <w:spacing w:val="-4"/>
        </w:rPr>
      </w:pPr>
      <w:r>
        <w:t>buckets</w:t>
      </w:r>
      <w:r>
        <w:rPr>
          <w:spacing w:val="-11"/>
        </w:rPr>
        <w:t xml:space="preserve"> </w:t>
      </w:r>
      <w:r>
        <w:t>Clip</w:t>
      </w:r>
      <w:r>
        <w:rPr>
          <w:spacing w:val="-6"/>
        </w:rPr>
        <w:t xml:space="preserve"> </w:t>
      </w:r>
      <w:r>
        <w:rPr>
          <w:spacing w:val="-4"/>
        </w:rPr>
        <w:t>board</w:t>
      </w:r>
    </w:p>
    <w:p w14:paraId="74B4C6C9" w14:textId="77777777" w:rsidR="00A52C31" w:rsidRDefault="00A52C31" w:rsidP="00295447">
      <w:pPr>
        <w:pStyle w:val="BodyText"/>
        <w:spacing w:line="239" w:lineRule="exact"/>
        <w:ind w:left="5149"/>
        <w:rPr>
          <w:spacing w:val="-4"/>
        </w:rPr>
      </w:pPr>
    </w:p>
    <w:p w14:paraId="2ED97F19" w14:textId="77777777" w:rsidR="00A52C31" w:rsidRDefault="00A52C31" w:rsidP="00295447">
      <w:pPr>
        <w:pStyle w:val="BodyText"/>
        <w:spacing w:line="239" w:lineRule="exact"/>
        <w:ind w:left="5149"/>
        <w:rPr>
          <w:spacing w:val="-4"/>
        </w:rPr>
      </w:pPr>
    </w:p>
    <w:p w14:paraId="01ED8E51" w14:textId="77777777" w:rsidR="00A52C31" w:rsidRDefault="00A52C31" w:rsidP="00295447">
      <w:pPr>
        <w:pStyle w:val="BodyText"/>
        <w:spacing w:line="239" w:lineRule="exact"/>
        <w:ind w:left="5149"/>
        <w:rPr>
          <w:spacing w:val="-4"/>
        </w:rPr>
      </w:pPr>
    </w:p>
    <w:p w14:paraId="7B7BBE45" w14:textId="77777777" w:rsidR="00A52C31" w:rsidRDefault="00A52C31" w:rsidP="00295447">
      <w:pPr>
        <w:pStyle w:val="BodyText"/>
        <w:spacing w:line="239" w:lineRule="exact"/>
        <w:ind w:left="5149"/>
        <w:rPr>
          <w:spacing w:val="-4"/>
        </w:rPr>
      </w:pPr>
    </w:p>
    <w:p w14:paraId="782C915E" w14:textId="77777777" w:rsidR="00A52C31" w:rsidRDefault="00A52C31" w:rsidP="00295447">
      <w:pPr>
        <w:pStyle w:val="BodyText"/>
        <w:spacing w:line="239" w:lineRule="exact"/>
        <w:ind w:left="5149"/>
      </w:pPr>
    </w:p>
    <w:p w14:paraId="1F2B40E5" w14:textId="77777777" w:rsidR="001B6132" w:rsidRDefault="001B6132" w:rsidP="00275BBA">
      <w:pPr>
        <w:spacing w:before="73"/>
        <w:ind w:left="1621" w:right="1295"/>
        <w:jc w:val="center"/>
        <w:rPr>
          <w:b/>
          <w:sz w:val="19"/>
          <w:u w:val="single"/>
        </w:rPr>
      </w:pPr>
    </w:p>
    <w:p w14:paraId="17249ADB" w14:textId="6E71AAFA" w:rsidR="000563DC" w:rsidRDefault="00C55D50" w:rsidP="00275BBA">
      <w:pPr>
        <w:spacing w:before="73"/>
        <w:ind w:left="1621" w:right="1295"/>
        <w:jc w:val="center"/>
        <w:rPr>
          <w:b/>
          <w:sz w:val="19"/>
        </w:rPr>
      </w:pPr>
      <w:r>
        <w:rPr>
          <w:b/>
          <w:sz w:val="19"/>
          <w:u w:val="single"/>
        </w:rPr>
        <w:t>MASTER</w:t>
      </w:r>
      <w:r>
        <w:rPr>
          <w:b/>
          <w:spacing w:val="29"/>
          <w:sz w:val="19"/>
          <w:u w:val="single"/>
        </w:rPr>
        <w:t xml:space="preserve"> </w:t>
      </w:r>
      <w:r>
        <w:rPr>
          <w:b/>
          <w:sz w:val="19"/>
          <w:u w:val="single"/>
        </w:rPr>
        <w:t>ESTHETICS</w:t>
      </w:r>
      <w:r>
        <w:rPr>
          <w:b/>
          <w:spacing w:val="27"/>
          <w:sz w:val="19"/>
          <w:u w:val="single"/>
        </w:rPr>
        <w:t xml:space="preserve"> </w:t>
      </w:r>
      <w:r>
        <w:rPr>
          <w:b/>
          <w:sz w:val="19"/>
          <w:u w:val="single"/>
        </w:rPr>
        <w:t>(FULL)</w:t>
      </w:r>
      <w:r>
        <w:rPr>
          <w:b/>
          <w:spacing w:val="35"/>
          <w:sz w:val="19"/>
          <w:u w:val="single"/>
        </w:rPr>
        <w:t xml:space="preserve"> </w:t>
      </w:r>
      <w:r>
        <w:rPr>
          <w:b/>
          <w:sz w:val="19"/>
          <w:u w:val="single"/>
        </w:rPr>
        <w:t>HYBRID</w:t>
      </w:r>
      <w:r w:rsidR="00A52C31">
        <w:rPr>
          <w:b/>
          <w:sz w:val="19"/>
          <w:u w:val="single"/>
        </w:rPr>
        <w:t xml:space="preserve"> DISTANCE EDUCATION</w:t>
      </w:r>
      <w:r>
        <w:rPr>
          <w:b/>
          <w:spacing w:val="31"/>
          <w:sz w:val="19"/>
          <w:u w:val="single"/>
        </w:rPr>
        <w:t xml:space="preserve"> </w:t>
      </w:r>
      <w:r>
        <w:rPr>
          <w:b/>
          <w:sz w:val="19"/>
          <w:u w:val="single"/>
        </w:rPr>
        <w:t>COURSE</w:t>
      </w:r>
      <w:r>
        <w:rPr>
          <w:b/>
          <w:spacing w:val="32"/>
          <w:sz w:val="19"/>
          <w:u w:val="single"/>
        </w:rPr>
        <w:t xml:space="preserve"> </w:t>
      </w:r>
      <w:r>
        <w:rPr>
          <w:b/>
          <w:spacing w:val="-2"/>
          <w:sz w:val="19"/>
          <w:u w:val="single"/>
        </w:rPr>
        <w:t>OUTLINE</w:t>
      </w:r>
    </w:p>
    <w:p w14:paraId="725586C4" w14:textId="77777777" w:rsidR="000563DC" w:rsidRDefault="000563DC" w:rsidP="00275BBA">
      <w:pPr>
        <w:pStyle w:val="BodyText"/>
        <w:spacing w:before="5"/>
        <w:rPr>
          <w:b/>
          <w:sz w:val="12"/>
        </w:rPr>
      </w:pPr>
    </w:p>
    <w:p w14:paraId="56200AC8" w14:textId="48DDCADE" w:rsidR="000563DC" w:rsidRDefault="00C55D50" w:rsidP="00275BBA">
      <w:pPr>
        <w:tabs>
          <w:tab w:val="left" w:pos="5100"/>
        </w:tabs>
        <w:spacing w:before="99"/>
        <w:ind w:left="1538"/>
        <w:rPr>
          <w:sz w:val="19"/>
        </w:rPr>
      </w:pPr>
      <w:r>
        <w:rPr>
          <w:b/>
          <w:sz w:val="19"/>
          <w:u w:val="single"/>
        </w:rPr>
        <w:t>COURSE</w:t>
      </w:r>
      <w:r>
        <w:rPr>
          <w:b/>
          <w:spacing w:val="24"/>
          <w:sz w:val="19"/>
          <w:u w:val="single"/>
        </w:rPr>
        <w:t xml:space="preserve"> </w:t>
      </w:r>
      <w:r>
        <w:rPr>
          <w:b/>
          <w:spacing w:val="-2"/>
          <w:sz w:val="19"/>
          <w:u w:val="single"/>
        </w:rPr>
        <w:t>NAME:</w:t>
      </w:r>
      <w:r w:rsidR="00DF402C" w:rsidRPr="00DF402C">
        <w:rPr>
          <w:b/>
          <w:spacing w:val="-2"/>
          <w:sz w:val="19"/>
        </w:rPr>
        <w:t xml:space="preserve">                  </w:t>
      </w:r>
      <w:r>
        <w:rPr>
          <w:sz w:val="19"/>
        </w:rPr>
        <w:t>Master</w:t>
      </w:r>
      <w:r>
        <w:rPr>
          <w:spacing w:val="31"/>
          <w:sz w:val="19"/>
        </w:rPr>
        <w:t xml:space="preserve"> </w:t>
      </w:r>
      <w:r>
        <w:rPr>
          <w:sz w:val="19"/>
        </w:rPr>
        <w:t>Esthetics</w:t>
      </w:r>
      <w:r>
        <w:rPr>
          <w:spacing w:val="27"/>
          <w:sz w:val="19"/>
        </w:rPr>
        <w:t xml:space="preserve"> </w:t>
      </w:r>
      <w:r>
        <w:rPr>
          <w:spacing w:val="-2"/>
          <w:sz w:val="19"/>
        </w:rPr>
        <w:t>(Full)</w:t>
      </w:r>
      <w:r w:rsidR="00DF402C">
        <w:rPr>
          <w:spacing w:val="-2"/>
          <w:sz w:val="19"/>
        </w:rPr>
        <w:t xml:space="preserve"> Hybrid Distance Education</w:t>
      </w:r>
    </w:p>
    <w:p w14:paraId="264A84FB" w14:textId="77777777" w:rsidR="000563DC" w:rsidRDefault="000563DC" w:rsidP="00275BBA">
      <w:pPr>
        <w:pStyle w:val="BodyText"/>
        <w:spacing w:before="6"/>
        <w:rPr>
          <w:sz w:val="12"/>
        </w:rPr>
      </w:pPr>
    </w:p>
    <w:p w14:paraId="38FB9091" w14:textId="77777777" w:rsidR="000223D1" w:rsidRDefault="00C55D50" w:rsidP="000223D1">
      <w:pPr>
        <w:ind w:left="1537" w:hanging="103"/>
        <w:rPr>
          <w:rStyle w:val="cf01"/>
          <w:rFonts w:ascii="Century Gothic" w:hAnsi="Century Gothic"/>
          <w:sz w:val="20"/>
          <w:szCs w:val="20"/>
        </w:rPr>
      </w:pPr>
      <w:r>
        <w:rPr>
          <w:b/>
          <w:sz w:val="19"/>
          <w:u w:val="single"/>
        </w:rPr>
        <w:t>COURSE DESCRIPTION:</w:t>
      </w:r>
      <w:r>
        <w:rPr>
          <w:b/>
          <w:sz w:val="19"/>
        </w:rPr>
        <w:tab/>
      </w:r>
      <w:r w:rsidR="00DF402C">
        <w:rPr>
          <w:b/>
          <w:sz w:val="19"/>
        </w:rPr>
        <w:t xml:space="preserve">     </w:t>
      </w:r>
      <w:r w:rsidR="000223D1" w:rsidRPr="001356A2">
        <w:rPr>
          <w:rStyle w:val="cf01"/>
          <w:rFonts w:ascii="Century Gothic" w:hAnsi="Century Gothic"/>
          <w:sz w:val="20"/>
          <w:szCs w:val="20"/>
        </w:rPr>
        <w:t xml:space="preserve">This program is a comprehensive program including both Basic (Level 1) </w:t>
      </w:r>
    </w:p>
    <w:p w14:paraId="53E6CB13" w14:textId="100A47A8" w:rsidR="000223D1" w:rsidRDefault="000223D1" w:rsidP="000223D1">
      <w:pPr>
        <w:spacing w:after="240"/>
        <w:ind w:left="3216" w:firstLine="623"/>
        <w:rPr>
          <w:rStyle w:val="cf01"/>
          <w:rFonts w:ascii="Century Gothic" w:hAnsi="Century Gothic"/>
          <w:sz w:val="20"/>
          <w:szCs w:val="20"/>
        </w:rPr>
      </w:pPr>
      <w:r>
        <w:rPr>
          <w:rStyle w:val="cf01"/>
          <w:rFonts w:ascii="Century Gothic" w:hAnsi="Century Gothic"/>
          <w:sz w:val="20"/>
          <w:szCs w:val="20"/>
        </w:rPr>
        <w:t xml:space="preserve"> </w:t>
      </w:r>
      <w:r w:rsidRPr="001356A2">
        <w:rPr>
          <w:rStyle w:val="cf01"/>
          <w:rFonts w:ascii="Century Gothic" w:hAnsi="Century Gothic"/>
          <w:sz w:val="20"/>
          <w:szCs w:val="20"/>
        </w:rPr>
        <w:t>and Master Esthetics (Level 2) which consists of all levels of Skincare</w:t>
      </w:r>
      <w:r>
        <w:rPr>
          <w:rStyle w:val="cf01"/>
          <w:rFonts w:ascii="Century Gothic" w:hAnsi="Century Gothic"/>
          <w:sz w:val="20"/>
          <w:szCs w:val="20"/>
        </w:rPr>
        <w:t>.</w:t>
      </w:r>
    </w:p>
    <w:p w14:paraId="0E3D5748" w14:textId="58097ABB" w:rsidR="000563DC" w:rsidRDefault="000563DC" w:rsidP="000223D1">
      <w:pPr>
        <w:ind w:left="1099" w:firstLine="341"/>
        <w:rPr>
          <w:sz w:val="19"/>
        </w:rPr>
      </w:pPr>
    </w:p>
    <w:p w14:paraId="624A1D47" w14:textId="1E122BBB" w:rsidR="000563DC" w:rsidRDefault="00C55D50" w:rsidP="00275BBA">
      <w:pPr>
        <w:tabs>
          <w:tab w:val="left" w:pos="3839"/>
        </w:tabs>
        <w:spacing w:line="249" w:lineRule="auto"/>
        <w:ind w:left="3839" w:right="616" w:hanging="2302"/>
        <w:rPr>
          <w:sz w:val="19"/>
        </w:rPr>
      </w:pPr>
      <w:r>
        <w:rPr>
          <w:b/>
          <w:sz w:val="19"/>
          <w:u w:val="single"/>
        </w:rPr>
        <w:t>COURSE FORMAT:</w:t>
      </w:r>
      <w:r>
        <w:rPr>
          <w:b/>
          <w:sz w:val="19"/>
        </w:rPr>
        <w:tab/>
      </w:r>
      <w:r>
        <w:rPr>
          <w:sz w:val="19"/>
        </w:rPr>
        <w:t>Course Format/Instructional Methods include both theoretical, demonstrations,</w:t>
      </w:r>
      <w:r>
        <w:rPr>
          <w:spacing w:val="40"/>
          <w:sz w:val="19"/>
        </w:rPr>
        <w:t xml:space="preserve"> </w:t>
      </w:r>
      <w:r>
        <w:rPr>
          <w:sz w:val="19"/>
        </w:rPr>
        <w:t>and</w:t>
      </w:r>
      <w:r>
        <w:rPr>
          <w:spacing w:val="40"/>
          <w:sz w:val="19"/>
        </w:rPr>
        <w:t xml:space="preserve"> </w:t>
      </w:r>
      <w:r>
        <w:rPr>
          <w:sz w:val="19"/>
        </w:rPr>
        <w:t>practical</w:t>
      </w:r>
      <w:r>
        <w:rPr>
          <w:spacing w:val="40"/>
          <w:sz w:val="19"/>
        </w:rPr>
        <w:t xml:space="preserve"> </w:t>
      </w:r>
      <w:r>
        <w:rPr>
          <w:sz w:val="19"/>
        </w:rPr>
        <w:t>instruction</w:t>
      </w:r>
      <w:r>
        <w:rPr>
          <w:spacing w:val="40"/>
          <w:sz w:val="19"/>
        </w:rPr>
        <w:t xml:space="preserve"> </w:t>
      </w:r>
      <w:r>
        <w:rPr>
          <w:sz w:val="19"/>
        </w:rPr>
        <w:t>using</w:t>
      </w:r>
      <w:r>
        <w:rPr>
          <w:spacing w:val="40"/>
          <w:sz w:val="19"/>
        </w:rPr>
        <w:t xml:space="preserve"> </w:t>
      </w:r>
      <w:r>
        <w:rPr>
          <w:sz w:val="19"/>
        </w:rPr>
        <w:t>Milady’s</w:t>
      </w:r>
      <w:r>
        <w:rPr>
          <w:spacing w:val="40"/>
          <w:sz w:val="19"/>
        </w:rPr>
        <w:t xml:space="preserve"> </w:t>
      </w:r>
      <w:r>
        <w:rPr>
          <w:sz w:val="19"/>
        </w:rPr>
        <w:t>Comprehensive</w:t>
      </w:r>
      <w:r>
        <w:rPr>
          <w:spacing w:val="40"/>
          <w:sz w:val="19"/>
        </w:rPr>
        <w:t xml:space="preserve"> </w:t>
      </w:r>
      <w:r>
        <w:rPr>
          <w:sz w:val="19"/>
        </w:rPr>
        <w:t>Textbook</w:t>
      </w:r>
      <w:r>
        <w:rPr>
          <w:spacing w:val="40"/>
          <w:sz w:val="19"/>
        </w:rPr>
        <w:t xml:space="preserve"> </w:t>
      </w:r>
      <w:r>
        <w:rPr>
          <w:sz w:val="19"/>
        </w:rPr>
        <w:t>for Estheticians.</w:t>
      </w:r>
      <w:r>
        <w:rPr>
          <w:spacing w:val="40"/>
          <w:sz w:val="19"/>
        </w:rPr>
        <w:t xml:space="preserve"> </w:t>
      </w:r>
      <w:r>
        <w:rPr>
          <w:sz w:val="19"/>
        </w:rPr>
        <w:t>Methods</w:t>
      </w:r>
      <w:r>
        <w:rPr>
          <w:spacing w:val="40"/>
          <w:sz w:val="19"/>
        </w:rPr>
        <w:t xml:space="preserve"> </w:t>
      </w:r>
      <w:r>
        <w:rPr>
          <w:sz w:val="19"/>
        </w:rPr>
        <w:t>such</w:t>
      </w:r>
      <w:r>
        <w:rPr>
          <w:spacing w:val="40"/>
          <w:sz w:val="19"/>
        </w:rPr>
        <w:t xml:space="preserve"> </w:t>
      </w:r>
      <w:r>
        <w:rPr>
          <w:sz w:val="19"/>
        </w:rPr>
        <w:t>as</w:t>
      </w:r>
      <w:r>
        <w:rPr>
          <w:spacing w:val="40"/>
          <w:sz w:val="19"/>
        </w:rPr>
        <w:t xml:space="preserve"> </w:t>
      </w:r>
      <w:r w:rsidR="00C155FA">
        <w:rPr>
          <w:sz w:val="19"/>
        </w:rPr>
        <w:t>lectures</w:t>
      </w:r>
      <w:r>
        <w:rPr>
          <w:sz w:val="19"/>
        </w:rPr>
        <w:t>,</w:t>
      </w:r>
      <w:r>
        <w:rPr>
          <w:spacing w:val="40"/>
          <w:sz w:val="19"/>
        </w:rPr>
        <w:t xml:space="preserve"> </w:t>
      </w:r>
      <w:r>
        <w:rPr>
          <w:sz w:val="19"/>
        </w:rPr>
        <w:t>round</w:t>
      </w:r>
      <w:r>
        <w:rPr>
          <w:spacing w:val="40"/>
          <w:sz w:val="19"/>
        </w:rPr>
        <w:t xml:space="preserve"> </w:t>
      </w:r>
      <w:r>
        <w:rPr>
          <w:sz w:val="19"/>
        </w:rPr>
        <w:t>table</w:t>
      </w:r>
      <w:r>
        <w:rPr>
          <w:spacing w:val="40"/>
          <w:sz w:val="19"/>
        </w:rPr>
        <w:t xml:space="preserve"> </w:t>
      </w:r>
      <w:r>
        <w:rPr>
          <w:sz w:val="19"/>
        </w:rPr>
        <w:t>discussions,</w:t>
      </w:r>
      <w:r>
        <w:rPr>
          <w:spacing w:val="40"/>
          <w:sz w:val="19"/>
        </w:rPr>
        <w:t xml:space="preserve"> </w:t>
      </w:r>
      <w:r>
        <w:rPr>
          <w:sz w:val="19"/>
        </w:rPr>
        <w:t>demonstrations, practical</w:t>
      </w:r>
      <w:r>
        <w:rPr>
          <w:spacing w:val="40"/>
          <w:sz w:val="19"/>
        </w:rPr>
        <w:t xml:space="preserve"> </w:t>
      </w:r>
      <w:proofErr w:type="gramStart"/>
      <w:r>
        <w:rPr>
          <w:sz w:val="19"/>
        </w:rPr>
        <w:t>applications</w:t>
      </w:r>
      <w:proofErr w:type="gramEnd"/>
      <w:r>
        <w:rPr>
          <w:spacing w:val="40"/>
          <w:sz w:val="19"/>
        </w:rPr>
        <w:t xml:space="preserve"> </w:t>
      </w:r>
      <w:r>
        <w:rPr>
          <w:sz w:val="19"/>
        </w:rPr>
        <w:t>and</w:t>
      </w:r>
      <w:r>
        <w:rPr>
          <w:spacing w:val="40"/>
          <w:sz w:val="19"/>
        </w:rPr>
        <w:t xml:space="preserve"> </w:t>
      </w:r>
      <w:r>
        <w:rPr>
          <w:sz w:val="19"/>
        </w:rPr>
        <w:t>assessments</w:t>
      </w:r>
      <w:r>
        <w:rPr>
          <w:spacing w:val="40"/>
          <w:sz w:val="19"/>
        </w:rPr>
        <w:t xml:space="preserve"> </w:t>
      </w:r>
      <w:r>
        <w:rPr>
          <w:sz w:val="19"/>
        </w:rPr>
        <w:t>are</w:t>
      </w:r>
      <w:r>
        <w:rPr>
          <w:spacing w:val="40"/>
          <w:sz w:val="19"/>
        </w:rPr>
        <w:t xml:space="preserve"> </w:t>
      </w:r>
      <w:r>
        <w:rPr>
          <w:sz w:val="19"/>
        </w:rPr>
        <w:t>included</w:t>
      </w:r>
      <w:r>
        <w:rPr>
          <w:spacing w:val="40"/>
          <w:sz w:val="19"/>
        </w:rPr>
        <w:t xml:space="preserve"> </w:t>
      </w:r>
      <w:r>
        <w:rPr>
          <w:sz w:val="19"/>
        </w:rPr>
        <w:t>in sources</w:t>
      </w:r>
      <w:r>
        <w:rPr>
          <w:spacing w:val="40"/>
          <w:sz w:val="19"/>
        </w:rPr>
        <w:t xml:space="preserve"> </w:t>
      </w:r>
      <w:r>
        <w:rPr>
          <w:sz w:val="19"/>
        </w:rPr>
        <w:t>of instruction. Methods also include associated worksheets, library, computer lab with internet</w:t>
      </w:r>
      <w:r>
        <w:rPr>
          <w:spacing w:val="40"/>
          <w:sz w:val="19"/>
        </w:rPr>
        <w:t xml:space="preserve"> </w:t>
      </w:r>
      <w:r>
        <w:rPr>
          <w:sz w:val="19"/>
        </w:rPr>
        <w:t>access</w:t>
      </w:r>
      <w:r>
        <w:rPr>
          <w:spacing w:val="28"/>
          <w:sz w:val="19"/>
        </w:rPr>
        <w:t xml:space="preserve"> </w:t>
      </w:r>
      <w:r>
        <w:rPr>
          <w:sz w:val="19"/>
        </w:rPr>
        <w:t>and</w:t>
      </w:r>
      <w:r>
        <w:rPr>
          <w:spacing w:val="28"/>
          <w:sz w:val="19"/>
        </w:rPr>
        <w:t xml:space="preserve"> </w:t>
      </w:r>
      <w:r>
        <w:rPr>
          <w:sz w:val="19"/>
        </w:rPr>
        <w:t>audio/visual</w:t>
      </w:r>
      <w:r>
        <w:rPr>
          <w:spacing w:val="26"/>
          <w:sz w:val="19"/>
        </w:rPr>
        <w:t xml:space="preserve"> </w:t>
      </w:r>
      <w:r>
        <w:rPr>
          <w:sz w:val="19"/>
        </w:rPr>
        <w:t>materials.</w:t>
      </w:r>
      <w:r>
        <w:rPr>
          <w:spacing w:val="29"/>
          <w:sz w:val="19"/>
        </w:rPr>
        <w:t xml:space="preserve"> </w:t>
      </w:r>
      <w:r w:rsidR="00C155FA">
        <w:rPr>
          <w:sz w:val="19"/>
        </w:rPr>
        <w:t xml:space="preserve">Up to 50% </w:t>
      </w:r>
      <w:r>
        <w:rPr>
          <w:sz w:val="19"/>
        </w:rPr>
        <w:t>of the</w:t>
      </w:r>
      <w:r>
        <w:rPr>
          <w:spacing w:val="28"/>
          <w:sz w:val="19"/>
        </w:rPr>
        <w:t xml:space="preserve"> </w:t>
      </w:r>
      <w:r>
        <w:rPr>
          <w:sz w:val="19"/>
        </w:rPr>
        <w:t>program</w:t>
      </w:r>
      <w:r>
        <w:rPr>
          <w:spacing w:val="26"/>
          <w:sz w:val="19"/>
        </w:rPr>
        <w:t xml:space="preserve"> </w:t>
      </w:r>
      <w:r>
        <w:rPr>
          <w:sz w:val="19"/>
        </w:rPr>
        <w:t>is</w:t>
      </w:r>
      <w:r>
        <w:rPr>
          <w:spacing w:val="28"/>
          <w:sz w:val="19"/>
        </w:rPr>
        <w:t xml:space="preserve"> </w:t>
      </w:r>
      <w:r>
        <w:rPr>
          <w:sz w:val="19"/>
        </w:rPr>
        <w:t>delivered</w:t>
      </w:r>
      <w:r>
        <w:rPr>
          <w:spacing w:val="28"/>
          <w:sz w:val="19"/>
        </w:rPr>
        <w:t xml:space="preserve"> </w:t>
      </w:r>
      <w:r>
        <w:rPr>
          <w:sz w:val="19"/>
        </w:rPr>
        <w:t>off</w:t>
      </w:r>
      <w:r>
        <w:rPr>
          <w:spacing w:val="28"/>
          <w:sz w:val="19"/>
        </w:rPr>
        <w:t xml:space="preserve"> </w:t>
      </w:r>
      <w:r>
        <w:rPr>
          <w:sz w:val="19"/>
        </w:rPr>
        <w:t>campus through electronic means compliant with the State, Accreditation and</w:t>
      </w:r>
      <w:r>
        <w:rPr>
          <w:spacing w:val="80"/>
          <w:sz w:val="19"/>
        </w:rPr>
        <w:t xml:space="preserve"> </w:t>
      </w:r>
      <w:r>
        <w:rPr>
          <w:sz w:val="19"/>
        </w:rPr>
        <w:t>Department of Education.</w:t>
      </w:r>
    </w:p>
    <w:p w14:paraId="50520881" w14:textId="77777777" w:rsidR="000563DC" w:rsidRDefault="000563DC" w:rsidP="00275BBA">
      <w:pPr>
        <w:pStyle w:val="BodyText"/>
        <w:rPr>
          <w:sz w:val="22"/>
        </w:rPr>
      </w:pPr>
    </w:p>
    <w:p w14:paraId="761D234A" w14:textId="77777777" w:rsidR="000563DC" w:rsidRDefault="000563DC" w:rsidP="00275BBA">
      <w:pPr>
        <w:pStyle w:val="BodyText"/>
        <w:spacing w:before="1"/>
        <w:rPr>
          <w:sz w:val="17"/>
        </w:rPr>
      </w:pPr>
    </w:p>
    <w:p w14:paraId="56DFB356" w14:textId="00CA7B4A" w:rsidR="000563DC" w:rsidRDefault="00C55D50" w:rsidP="00275BBA">
      <w:pPr>
        <w:tabs>
          <w:tab w:val="left" w:pos="5810"/>
        </w:tabs>
        <w:ind w:left="1538"/>
        <w:rPr>
          <w:sz w:val="19"/>
        </w:rPr>
      </w:pPr>
      <w:r>
        <w:rPr>
          <w:b/>
          <w:sz w:val="19"/>
          <w:u w:val="single"/>
        </w:rPr>
        <w:t>EDUCATIONAL</w:t>
      </w:r>
      <w:r>
        <w:rPr>
          <w:b/>
          <w:spacing w:val="42"/>
          <w:sz w:val="19"/>
          <w:u w:val="single"/>
        </w:rPr>
        <w:t xml:space="preserve"> </w:t>
      </w:r>
      <w:r>
        <w:rPr>
          <w:b/>
          <w:spacing w:val="-2"/>
          <w:sz w:val="19"/>
          <w:u w:val="single"/>
        </w:rPr>
        <w:t>OBJECTIVES:</w:t>
      </w:r>
      <w:r w:rsidR="00AB57E1">
        <w:rPr>
          <w:b/>
          <w:sz w:val="19"/>
        </w:rPr>
        <w:t xml:space="preserve">          </w:t>
      </w:r>
      <w:r>
        <w:rPr>
          <w:sz w:val="19"/>
        </w:rPr>
        <w:t>To</w:t>
      </w:r>
      <w:r>
        <w:rPr>
          <w:spacing w:val="15"/>
          <w:sz w:val="19"/>
        </w:rPr>
        <w:t xml:space="preserve"> </w:t>
      </w:r>
      <w:r>
        <w:rPr>
          <w:sz w:val="19"/>
        </w:rPr>
        <w:t>provide</w:t>
      </w:r>
      <w:r>
        <w:rPr>
          <w:spacing w:val="20"/>
          <w:sz w:val="19"/>
        </w:rPr>
        <w:t xml:space="preserve"> </w:t>
      </w:r>
      <w:r>
        <w:rPr>
          <w:sz w:val="19"/>
        </w:rPr>
        <w:t>educational</w:t>
      </w:r>
      <w:r>
        <w:rPr>
          <w:spacing w:val="21"/>
          <w:sz w:val="19"/>
        </w:rPr>
        <w:t xml:space="preserve"> </w:t>
      </w:r>
      <w:r>
        <w:rPr>
          <w:sz w:val="19"/>
        </w:rPr>
        <w:t>training</w:t>
      </w:r>
      <w:r>
        <w:rPr>
          <w:spacing w:val="23"/>
          <w:sz w:val="19"/>
        </w:rPr>
        <w:t xml:space="preserve"> </w:t>
      </w:r>
      <w:r>
        <w:rPr>
          <w:sz w:val="19"/>
        </w:rPr>
        <w:t>in</w:t>
      </w:r>
      <w:r>
        <w:rPr>
          <w:spacing w:val="14"/>
          <w:sz w:val="19"/>
        </w:rPr>
        <w:t xml:space="preserve"> </w:t>
      </w:r>
      <w:r>
        <w:rPr>
          <w:sz w:val="19"/>
        </w:rPr>
        <w:t>the</w:t>
      </w:r>
      <w:r>
        <w:rPr>
          <w:spacing w:val="21"/>
          <w:sz w:val="19"/>
        </w:rPr>
        <w:t xml:space="preserve"> </w:t>
      </w:r>
      <w:r>
        <w:rPr>
          <w:sz w:val="19"/>
        </w:rPr>
        <w:t>Full</w:t>
      </w:r>
      <w:r>
        <w:rPr>
          <w:spacing w:val="20"/>
          <w:sz w:val="19"/>
        </w:rPr>
        <w:t xml:space="preserve"> </w:t>
      </w:r>
      <w:r>
        <w:rPr>
          <w:sz w:val="19"/>
        </w:rPr>
        <w:t>Esthetics</w:t>
      </w:r>
      <w:r>
        <w:rPr>
          <w:spacing w:val="-10"/>
          <w:sz w:val="19"/>
        </w:rPr>
        <w:t xml:space="preserve"> </w:t>
      </w:r>
      <w:r w:rsidR="00C155FA">
        <w:rPr>
          <w:spacing w:val="-2"/>
          <w:sz w:val="19"/>
        </w:rPr>
        <w:t>profession.</w:t>
      </w:r>
    </w:p>
    <w:p w14:paraId="5EEFC1FB" w14:textId="4FBCC7B8" w:rsidR="000563DC" w:rsidRDefault="00AB57E1" w:rsidP="00AB57E1">
      <w:pPr>
        <w:spacing w:before="12"/>
        <w:ind w:left="4320"/>
        <w:rPr>
          <w:sz w:val="19"/>
        </w:rPr>
      </w:pPr>
      <w:r>
        <w:rPr>
          <w:sz w:val="19"/>
        </w:rPr>
        <w:t xml:space="preserve">     </w:t>
      </w:r>
      <w:r w:rsidR="00C55D50">
        <w:rPr>
          <w:sz w:val="19"/>
        </w:rPr>
        <w:t>leading</w:t>
      </w:r>
      <w:r w:rsidR="00C55D50">
        <w:rPr>
          <w:spacing w:val="23"/>
          <w:sz w:val="19"/>
        </w:rPr>
        <w:t xml:space="preserve"> </w:t>
      </w:r>
      <w:r w:rsidR="00C55D50">
        <w:rPr>
          <w:sz w:val="19"/>
        </w:rPr>
        <w:t>to</w:t>
      </w:r>
      <w:r w:rsidR="00C55D50">
        <w:rPr>
          <w:spacing w:val="22"/>
          <w:sz w:val="19"/>
        </w:rPr>
        <w:t xml:space="preserve"> </w:t>
      </w:r>
      <w:r w:rsidR="00C55D50">
        <w:rPr>
          <w:sz w:val="19"/>
        </w:rPr>
        <w:t>licensure</w:t>
      </w:r>
      <w:r w:rsidR="00C55D50">
        <w:rPr>
          <w:spacing w:val="23"/>
          <w:sz w:val="19"/>
        </w:rPr>
        <w:t xml:space="preserve"> </w:t>
      </w:r>
      <w:r w:rsidR="00C55D50">
        <w:rPr>
          <w:sz w:val="19"/>
        </w:rPr>
        <w:t>and</w:t>
      </w:r>
      <w:r w:rsidR="00C55D50">
        <w:rPr>
          <w:spacing w:val="23"/>
          <w:sz w:val="19"/>
        </w:rPr>
        <w:t xml:space="preserve"> </w:t>
      </w:r>
      <w:r w:rsidR="00C55D50">
        <w:rPr>
          <w:spacing w:val="-2"/>
          <w:sz w:val="19"/>
        </w:rPr>
        <w:t>employment.</w:t>
      </w:r>
    </w:p>
    <w:p w14:paraId="2EF1AEEC" w14:textId="77777777" w:rsidR="000563DC" w:rsidRDefault="000563DC" w:rsidP="00275BBA">
      <w:pPr>
        <w:pStyle w:val="BodyText"/>
        <w:spacing w:before="1"/>
      </w:pPr>
    </w:p>
    <w:p w14:paraId="08D06D6D" w14:textId="0C7A540B" w:rsidR="000563DC" w:rsidRDefault="00C55D50" w:rsidP="00275BBA">
      <w:pPr>
        <w:tabs>
          <w:tab w:val="left" w:pos="5810"/>
        </w:tabs>
        <w:spacing w:before="1"/>
        <w:ind w:left="1538"/>
        <w:rPr>
          <w:sz w:val="19"/>
        </w:rPr>
      </w:pPr>
      <w:r>
        <w:rPr>
          <w:b/>
          <w:sz w:val="19"/>
          <w:u w:val="single"/>
        </w:rPr>
        <w:t>GRADING</w:t>
      </w:r>
      <w:r>
        <w:rPr>
          <w:b/>
          <w:spacing w:val="25"/>
          <w:sz w:val="19"/>
          <w:u w:val="single"/>
        </w:rPr>
        <w:t xml:space="preserve"> </w:t>
      </w:r>
      <w:r>
        <w:rPr>
          <w:b/>
          <w:spacing w:val="-2"/>
          <w:sz w:val="19"/>
          <w:u w:val="single"/>
        </w:rPr>
        <w:t>PROCEDURES:</w:t>
      </w:r>
      <w:r w:rsidR="00AB57E1">
        <w:rPr>
          <w:b/>
          <w:sz w:val="19"/>
        </w:rPr>
        <w:t xml:space="preserve">                </w:t>
      </w:r>
      <w:r>
        <w:rPr>
          <w:sz w:val="19"/>
        </w:rPr>
        <w:t>Grading</w:t>
      </w:r>
      <w:r>
        <w:rPr>
          <w:spacing w:val="22"/>
          <w:sz w:val="19"/>
        </w:rPr>
        <w:t xml:space="preserve"> </w:t>
      </w:r>
      <w:r>
        <w:rPr>
          <w:sz w:val="19"/>
        </w:rPr>
        <w:t>is</w:t>
      </w:r>
      <w:r>
        <w:rPr>
          <w:spacing w:val="22"/>
          <w:sz w:val="19"/>
        </w:rPr>
        <w:t xml:space="preserve"> </w:t>
      </w:r>
      <w:r>
        <w:rPr>
          <w:sz w:val="19"/>
        </w:rPr>
        <w:t>performed</w:t>
      </w:r>
      <w:r>
        <w:rPr>
          <w:spacing w:val="22"/>
          <w:sz w:val="19"/>
        </w:rPr>
        <w:t xml:space="preserve"> </w:t>
      </w:r>
      <w:r>
        <w:rPr>
          <w:sz w:val="19"/>
        </w:rPr>
        <w:t>on</w:t>
      </w:r>
      <w:r>
        <w:rPr>
          <w:spacing w:val="24"/>
          <w:sz w:val="19"/>
        </w:rPr>
        <w:t xml:space="preserve"> </w:t>
      </w:r>
      <w:r>
        <w:rPr>
          <w:sz w:val="19"/>
        </w:rPr>
        <w:t>a</w:t>
      </w:r>
      <w:r>
        <w:rPr>
          <w:spacing w:val="22"/>
          <w:sz w:val="19"/>
        </w:rPr>
        <w:t xml:space="preserve"> </w:t>
      </w:r>
      <w:r>
        <w:rPr>
          <w:sz w:val="19"/>
        </w:rPr>
        <w:t>percentage</w:t>
      </w:r>
      <w:r>
        <w:rPr>
          <w:spacing w:val="20"/>
          <w:sz w:val="19"/>
        </w:rPr>
        <w:t xml:space="preserve"> </w:t>
      </w:r>
      <w:r>
        <w:rPr>
          <w:sz w:val="19"/>
        </w:rPr>
        <w:t>system</w:t>
      </w:r>
      <w:r>
        <w:rPr>
          <w:spacing w:val="24"/>
          <w:sz w:val="19"/>
        </w:rPr>
        <w:t xml:space="preserve"> </w:t>
      </w:r>
      <w:r>
        <w:rPr>
          <w:sz w:val="19"/>
        </w:rPr>
        <w:t>ranging</w:t>
      </w:r>
      <w:r>
        <w:rPr>
          <w:spacing w:val="6"/>
          <w:sz w:val="19"/>
        </w:rPr>
        <w:t xml:space="preserve"> </w:t>
      </w:r>
      <w:r>
        <w:rPr>
          <w:spacing w:val="-4"/>
          <w:sz w:val="19"/>
        </w:rPr>
        <w:t>from</w:t>
      </w:r>
    </w:p>
    <w:p w14:paraId="65804882" w14:textId="5B80D79E" w:rsidR="000563DC" w:rsidRDefault="00AB57E1" w:rsidP="00AB57E1">
      <w:pPr>
        <w:spacing w:before="14"/>
        <w:rPr>
          <w:sz w:val="19"/>
        </w:rPr>
        <w:sectPr w:rsidR="000563DC">
          <w:footerReference w:type="default" r:id="rId151"/>
          <w:pgSz w:w="12240" w:h="15840"/>
          <w:pgMar w:top="720" w:right="140" w:bottom="720" w:left="80" w:header="0" w:footer="522" w:gutter="0"/>
          <w:pgNumType w:start="69"/>
          <w:cols w:space="720"/>
        </w:sectPr>
      </w:pPr>
      <w:r>
        <w:rPr>
          <w:sz w:val="19"/>
        </w:rPr>
        <w:t xml:space="preserve">          </w:t>
      </w:r>
      <w:r>
        <w:rPr>
          <w:sz w:val="19"/>
        </w:rPr>
        <w:tab/>
      </w:r>
      <w:r>
        <w:rPr>
          <w:sz w:val="19"/>
        </w:rPr>
        <w:tab/>
      </w:r>
      <w:r>
        <w:rPr>
          <w:sz w:val="19"/>
        </w:rPr>
        <w:tab/>
      </w:r>
      <w:r>
        <w:rPr>
          <w:sz w:val="19"/>
        </w:rPr>
        <w:tab/>
      </w:r>
      <w:r>
        <w:rPr>
          <w:sz w:val="19"/>
        </w:rPr>
        <w:tab/>
      </w:r>
      <w:r>
        <w:rPr>
          <w:sz w:val="19"/>
        </w:rPr>
        <w:tab/>
        <w:t xml:space="preserve">     </w:t>
      </w:r>
      <w:r w:rsidR="00C55D50">
        <w:rPr>
          <w:sz w:val="19"/>
        </w:rPr>
        <w:t>0%</w:t>
      </w:r>
      <w:r w:rsidR="00C55D50">
        <w:rPr>
          <w:spacing w:val="17"/>
          <w:sz w:val="19"/>
        </w:rPr>
        <w:t xml:space="preserve"> </w:t>
      </w:r>
      <w:r w:rsidR="00C55D50">
        <w:rPr>
          <w:sz w:val="19"/>
        </w:rPr>
        <w:t>to</w:t>
      </w:r>
      <w:r w:rsidR="00C55D50">
        <w:rPr>
          <w:spacing w:val="16"/>
          <w:sz w:val="19"/>
        </w:rPr>
        <w:t xml:space="preserve"> </w:t>
      </w:r>
      <w:r w:rsidR="00C55D50">
        <w:rPr>
          <w:sz w:val="19"/>
        </w:rPr>
        <w:t>100+%.</w:t>
      </w:r>
      <w:r w:rsidR="00C55D50">
        <w:rPr>
          <w:spacing w:val="19"/>
          <w:sz w:val="19"/>
        </w:rPr>
        <w:t xml:space="preserve"> </w:t>
      </w:r>
      <w:r w:rsidR="00C155FA">
        <w:rPr>
          <w:sz w:val="19"/>
        </w:rPr>
        <w:t>A minimum</w:t>
      </w:r>
      <w:r w:rsidR="00C55D50">
        <w:rPr>
          <w:spacing w:val="19"/>
          <w:sz w:val="19"/>
        </w:rPr>
        <w:t xml:space="preserve"> </w:t>
      </w:r>
      <w:r w:rsidR="00C55D50">
        <w:rPr>
          <w:sz w:val="19"/>
        </w:rPr>
        <w:t>of</w:t>
      </w:r>
      <w:r w:rsidR="00C55D50">
        <w:rPr>
          <w:spacing w:val="18"/>
          <w:sz w:val="19"/>
        </w:rPr>
        <w:t xml:space="preserve"> </w:t>
      </w:r>
      <w:r w:rsidR="00C55D50">
        <w:rPr>
          <w:sz w:val="19"/>
        </w:rPr>
        <w:t>75%</w:t>
      </w:r>
      <w:r w:rsidR="00C55D50">
        <w:rPr>
          <w:spacing w:val="17"/>
          <w:sz w:val="19"/>
        </w:rPr>
        <w:t xml:space="preserve"> </w:t>
      </w:r>
      <w:r w:rsidR="00C55D50">
        <w:rPr>
          <w:sz w:val="19"/>
        </w:rPr>
        <w:t>CGPA</w:t>
      </w:r>
      <w:r w:rsidR="00C55D50">
        <w:rPr>
          <w:spacing w:val="20"/>
          <w:sz w:val="19"/>
        </w:rPr>
        <w:t xml:space="preserve"> </w:t>
      </w:r>
      <w:r w:rsidR="00C55D50">
        <w:rPr>
          <w:sz w:val="19"/>
        </w:rPr>
        <w:t>is</w:t>
      </w:r>
      <w:r w:rsidR="00C55D50">
        <w:rPr>
          <w:spacing w:val="15"/>
          <w:sz w:val="19"/>
        </w:rPr>
        <w:t xml:space="preserve"> </w:t>
      </w:r>
      <w:r w:rsidR="00C55D50">
        <w:rPr>
          <w:spacing w:val="-2"/>
          <w:sz w:val="19"/>
        </w:rPr>
        <w:t>required.</w:t>
      </w:r>
    </w:p>
    <w:p w14:paraId="056A9712" w14:textId="6DD32001" w:rsidR="000563DC" w:rsidRPr="00A52C31" w:rsidRDefault="00C55D50" w:rsidP="00A52C31">
      <w:pPr>
        <w:spacing w:after="240"/>
        <w:ind w:left="576" w:firstLine="720"/>
        <w:rPr>
          <w:rFonts w:asciiTheme="minorHAnsi" w:hAnsiTheme="minorHAnsi" w:cstheme="minorHAnsi"/>
          <w:b/>
          <w:spacing w:val="-2"/>
          <w:sz w:val="20"/>
          <w:szCs w:val="20"/>
          <w:u w:val="single"/>
        </w:rPr>
      </w:pPr>
      <w:r w:rsidRPr="00A52C31">
        <w:rPr>
          <w:rFonts w:asciiTheme="minorHAnsi" w:hAnsiTheme="minorHAnsi" w:cstheme="minorHAnsi"/>
          <w:b/>
          <w:sz w:val="20"/>
          <w:szCs w:val="20"/>
          <w:u w:val="single"/>
        </w:rPr>
        <w:lastRenderedPageBreak/>
        <w:t>MASTER</w:t>
      </w:r>
      <w:r w:rsidRPr="00A52C31">
        <w:rPr>
          <w:rFonts w:asciiTheme="minorHAnsi" w:hAnsiTheme="minorHAnsi" w:cstheme="minorHAnsi"/>
          <w:b/>
          <w:spacing w:val="29"/>
          <w:sz w:val="20"/>
          <w:szCs w:val="20"/>
          <w:u w:val="single"/>
        </w:rPr>
        <w:t xml:space="preserve"> </w:t>
      </w:r>
      <w:r w:rsidRPr="00A52C31">
        <w:rPr>
          <w:rFonts w:asciiTheme="minorHAnsi" w:hAnsiTheme="minorHAnsi" w:cstheme="minorHAnsi"/>
          <w:b/>
          <w:sz w:val="20"/>
          <w:szCs w:val="20"/>
          <w:u w:val="single"/>
        </w:rPr>
        <w:t>ESTHETICS</w:t>
      </w:r>
      <w:r w:rsidRPr="00A52C31">
        <w:rPr>
          <w:rFonts w:asciiTheme="minorHAnsi" w:hAnsiTheme="minorHAnsi" w:cstheme="minorHAnsi"/>
          <w:b/>
          <w:spacing w:val="27"/>
          <w:sz w:val="20"/>
          <w:szCs w:val="20"/>
          <w:u w:val="single"/>
        </w:rPr>
        <w:t xml:space="preserve"> </w:t>
      </w:r>
      <w:r w:rsidRPr="00A52C31">
        <w:rPr>
          <w:rFonts w:asciiTheme="minorHAnsi" w:hAnsiTheme="minorHAnsi" w:cstheme="minorHAnsi"/>
          <w:b/>
          <w:sz w:val="20"/>
          <w:szCs w:val="20"/>
          <w:u w:val="single"/>
        </w:rPr>
        <w:t>(FULL)</w:t>
      </w:r>
      <w:r w:rsidRPr="00A52C31">
        <w:rPr>
          <w:rFonts w:asciiTheme="minorHAnsi" w:hAnsiTheme="minorHAnsi" w:cstheme="minorHAnsi"/>
          <w:b/>
          <w:spacing w:val="35"/>
          <w:sz w:val="20"/>
          <w:szCs w:val="20"/>
          <w:u w:val="single"/>
        </w:rPr>
        <w:t xml:space="preserve"> </w:t>
      </w:r>
      <w:r w:rsidR="00FB1A8C">
        <w:rPr>
          <w:b/>
          <w:sz w:val="19"/>
          <w:u w:val="single"/>
        </w:rPr>
        <w:t>HYBRID DISTANCE EDUCATION</w:t>
      </w:r>
      <w:r w:rsidR="00A52C31" w:rsidRPr="00A52C31">
        <w:rPr>
          <w:rFonts w:asciiTheme="minorHAnsi" w:hAnsiTheme="minorHAnsi" w:cstheme="minorHAnsi"/>
          <w:b/>
          <w:spacing w:val="30"/>
          <w:sz w:val="20"/>
          <w:szCs w:val="20"/>
          <w:u w:val="single"/>
        </w:rPr>
        <w:t xml:space="preserve"> </w:t>
      </w:r>
      <w:r w:rsidRPr="00A52C31">
        <w:rPr>
          <w:rFonts w:asciiTheme="minorHAnsi" w:hAnsiTheme="minorHAnsi" w:cstheme="minorHAnsi"/>
          <w:b/>
          <w:sz w:val="20"/>
          <w:szCs w:val="20"/>
          <w:u w:val="single"/>
        </w:rPr>
        <w:t>COURSE</w:t>
      </w:r>
      <w:r w:rsidRPr="00A52C31">
        <w:rPr>
          <w:rFonts w:asciiTheme="minorHAnsi" w:hAnsiTheme="minorHAnsi" w:cstheme="minorHAnsi"/>
          <w:b/>
          <w:spacing w:val="32"/>
          <w:sz w:val="20"/>
          <w:szCs w:val="20"/>
          <w:u w:val="single"/>
        </w:rPr>
        <w:t xml:space="preserve"> </w:t>
      </w:r>
      <w:r w:rsidRPr="00A52C31">
        <w:rPr>
          <w:rFonts w:asciiTheme="minorHAnsi" w:hAnsiTheme="minorHAnsi" w:cstheme="minorHAnsi"/>
          <w:b/>
          <w:spacing w:val="-2"/>
          <w:sz w:val="20"/>
          <w:szCs w:val="20"/>
          <w:u w:val="single"/>
        </w:rPr>
        <w:t>CURRICULUM</w:t>
      </w:r>
    </w:p>
    <w:p w14:paraId="7CD3D4FC" w14:textId="38523BAE" w:rsidR="004619CF" w:rsidRPr="004619CF" w:rsidRDefault="004619CF" w:rsidP="004619CF">
      <w:pPr>
        <w:spacing w:before="74"/>
        <w:ind w:right="1364"/>
        <w:rPr>
          <w:b/>
          <w:sz w:val="19"/>
        </w:rPr>
      </w:pPr>
      <w:r w:rsidRPr="004619CF">
        <w:rPr>
          <w:bCs/>
          <w:spacing w:val="-2"/>
          <w:sz w:val="19"/>
        </w:rPr>
        <w:tab/>
      </w:r>
      <w:r w:rsidR="00C14A62">
        <w:rPr>
          <w:bCs/>
          <w:spacing w:val="-2"/>
          <w:sz w:val="19"/>
        </w:rPr>
        <w:t xml:space="preserve">   </w:t>
      </w:r>
      <w:r w:rsidRPr="004619CF">
        <w:rPr>
          <w:b/>
          <w:spacing w:val="-2"/>
          <w:sz w:val="19"/>
        </w:rPr>
        <w:t>SUBJECT</w:t>
      </w:r>
    </w:p>
    <w:p w14:paraId="653239F8" w14:textId="77777777" w:rsidR="000563DC" w:rsidRDefault="000563DC" w:rsidP="00275BBA">
      <w:pPr>
        <w:jc w:val="center"/>
        <w:rPr>
          <w:sz w:val="19"/>
        </w:rPr>
        <w:sectPr w:rsidR="000563DC">
          <w:footerReference w:type="default" r:id="rId152"/>
          <w:pgSz w:w="12240" w:h="15840"/>
          <w:pgMar w:top="1040" w:right="140" w:bottom="720" w:left="80" w:header="0" w:footer="522" w:gutter="0"/>
          <w:cols w:space="720"/>
        </w:sectPr>
      </w:pPr>
    </w:p>
    <w:p w14:paraId="1D4F9B4D" w14:textId="77777777" w:rsidR="004619CF" w:rsidRDefault="004619CF" w:rsidP="00275BBA">
      <w:pPr>
        <w:spacing w:line="112" w:lineRule="exact"/>
        <w:ind w:right="107"/>
        <w:jc w:val="right"/>
        <w:rPr>
          <w:rFonts w:ascii="Calibri"/>
          <w:b/>
          <w:sz w:val="12"/>
        </w:rPr>
      </w:pPr>
    </w:p>
    <w:tbl>
      <w:tblPr>
        <w:tblStyle w:val="TableGrid"/>
        <w:tblW w:w="7287" w:type="dxa"/>
        <w:tblInd w:w="1170" w:type="dxa"/>
        <w:tblLook w:val="04A0" w:firstRow="1" w:lastRow="0" w:firstColumn="1" w:lastColumn="0" w:noHBand="0" w:noVBand="1"/>
      </w:tblPr>
      <w:tblGrid>
        <w:gridCol w:w="5606"/>
        <w:gridCol w:w="823"/>
        <w:gridCol w:w="858"/>
      </w:tblGrid>
      <w:tr w:rsidR="004619CF" w:rsidRPr="0099015D" w14:paraId="664766D9" w14:textId="77777777" w:rsidTr="00C14A62">
        <w:trPr>
          <w:trHeight w:val="339"/>
        </w:trPr>
        <w:tc>
          <w:tcPr>
            <w:tcW w:w="5606" w:type="dxa"/>
            <w:tcBorders>
              <w:top w:val="nil"/>
              <w:left w:val="nil"/>
              <w:bottom w:val="nil"/>
              <w:right w:val="nil"/>
            </w:tcBorders>
          </w:tcPr>
          <w:p w14:paraId="0165A772" w14:textId="7A0B45D6" w:rsidR="004619CF" w:rsidRDefault="004619CF" w:rsidP="003F5534">
            <w:pPr>
              <w:ind w:left="691"/>
            </w:pPr>
            <w:r>
              <w:rPr>
                <w:b/>
                <w:sz w:val="16"/>
              </w:rPr>
              <w:t xml:space="preserve">General </w:t>
            </w:r>
          </w:p>
        </w:tc>
        <w:tc>
          <w:tcPr>
            <w:tcW w:w="823" w:type="dxa"/>
            <w:tcBorders>
              <w:top w:val="nil"/>
              <w:left w:val="nil"/>
              <w:bottom w:val="nil"/>
              <w:right w:val="nil"/>
            </w:tcBorders>
          </w:tcPr>
          <w:p w14:paraId="33D582A7" w14:textId="77777777" w:rsidR="004619CF" w:rsidRPr="0099015D" w:rsidRDefault="004619CF" w:rsidP="003F5534">
            <w:pPr>
              <w:rPr>
                <w:u w:val="single"/>
              </w:rPr>
            </w:pPr>
            <w:r w:rsidRPr="0099015D">
              <w:rPr>
                <w:b/>
                <w:sz w:val="16"/>
                <w:u w:val="single"/>
              </w:rPr>
              <w:t xml:space="preserve">THEORY </w:t>
            </w:r>
          </w:p>
        </w:tc>
        <w:tc>
          <w:tcPr>
            <w:tcW w:w="858" w:type="dxa"/>
            <w:tcBorders>
              <w:top w:val="nil"/>
              <w:left w:val="nil"/>
              <w:bottom w:val="nil"/>
              <w:right w:val="nil"/>
            </w:tcBorders>
          </w:tcPr>
          <w:p w14:paraId="21020A07" w14:textId="77777777" w:rsidR="004619CF" w:rsidRPr="0099015D" w:rsidRDefault="004619CF" w:rsidP="0099015D">
            <w:pPr>
              <w:jc w:val="center"/>
              <w:rPr>
                <w:u w:val="single"/>
              </w:rPr>
            </w:pPr>
            <w:r w:rsidRPr="0099015D">
              <w:rPr>
                <w:b/>
                <w:sz w:val="16"/>
                <w:u w:val="single"/>
              </w:rPr>
              <w:t>PRACTICAL</w:t>
            </w:r>
          </w:p>
        </w:tc>
      </w:tr>
      <w:tr w:rsidR="004619CF" w14:paraId="4B2EB73D" w14:textId="77777777" w:rsidTr="00C14A62">
        <w:trPr>
          <w:trHeight w:val="468"/>
        </w:trPr>
        <w:tc>
          <w:tcPr>
            <w:tcW w:w="5606" w:type="dxa"/>
            <w:tcBorders>
              <w:top w:val="nil"/>
              <w:left w:val="nil"/>
              <w:bottom w:val="nil"/>
              <w:right w:val="nil"/>
            </w:tcBorders>
            <w:vAlign w:val="bottom"/>
          </w:tcPr>
          <w:p w14:paraId="5C419325" w14:textId="4DADC202" w:rsidR="004619CF" w:rsidRDefault="004619CF" w:rsidP="003F5534">
            <w:pPr>
              <w:ind w:left="718"/>
              <w:rPr>
                <w:b/>
                <w:sz w:val="12"/>
              </w:rPr>
            </w:pPr>
            <w:r>
              <w:rPr>
                <w:b/>
                <w:sz w:val="12"/>
              </w:rPr>
              <w:t xml:space="preserve"> (Day 1)</w:t>
            </w:r>
          </w:p>
          <w:p w14:paraId="5AB6E1C9" w14:textId="77777777" w:rsidR="004619CF" w:rsidRDefault="004619CF" w:rsidP="003F5534">
            <w:pPr>
              <w:pStyle w:val="Default"/>
              <w:ind w:firstLine="1444"/>
              <w:rPr>
                <w:sz w:val="12"/>
                <w:szCs w:val="12"/>
              </w:rPr>
            </w:pPr>
            <w:r>
              <w:rPr>
                <w:sz w:val="12"/>
                <w:szCs w:val="12"/>
              </w:rPr>
              <w:t xml:space="preserve">Instructional/Program Information </w:t>
            </w:r>
          </w:p>
          <w:p w14:paraId="3500B2B6" w14:textId="77777777" w:rsidR="004619CF" w:rsidRDefault="004619CF" w:rsidP="003F5534">
            <w:pPr>
              <w:pStyle w:val="Default"/>
              <w:ind w:firstLine="1444"/>
              <w:rPr>
                <w:sz w:val="12"/>
                <w:szCs w:val="12"/>
              </w:rPr>
            </w:pPr>
            <w:r>
              <w:rPr>
                <w:sz w:val="12"/>
                <w:szCs w:val="12"/>
              </w:rPr>
              <w:t xml:space="preserve">Educational Objective </w:t>
            </w:r>
          </w:p>
          <w:p w14:paraId="76D4D006" w14:textId="28C5C33F" w:rsidR="004619CF" w:rsidRDefault="004619CF" w:rsidP="003F5534">
            <w:pPr>
              <w:pStyle w:val="Default"/>
              <w:ind w:firstLine="1444"/>
              <w:rPr>
                <w:sz w:val="12"/>
                <w:szCs w:val="12"/>
              </w:rPr>
            </w:pPr>
            <w:r>
              <w:rPr>
                <w:sz w:val="12"/>
                <w:szCs w:val="12"/>
              </w:rPr>
              <w:t xml:space="preserve">Administrative polices affecting </w:t>
            </w:r>
            <w:r w:rsidR="009E25E1">
              <w:rPr>
                <w:sz w:val="12"/>
                <w:szCs w:val="12"/>
              </w:rPr>
              <w:t>students.</w:t>
            </w:r>
            <w:r>
              <w:rPr>
                <w:sz w:val="12"/>
                <w:szCs w:val="12"/>
              </w:rPr>
              <w:t xml:space="preserve"> </w:t>
            </w:r>
          </w:p>
          <w:p w14:paraId="5D3D6333" w14:textId="77777777" w:rsidR="004619CF" w:rsidRDefault="004619CF" w:rsidP="003F5534">
            <w:pPr>
              <w:pStyle w:val="Default"/>
              <w:ind w:firstLine="1444"/>
              <w:rPr>
                <w:sz w:val="12"/>
                <w:szCs w:val="12"/>
              </w:rPr>
            </w:pPr>
            <w:r>
              <w:rPr>
                <w:sz w:val="12"/>
                <w:szCs w:val="12"/>
              </w:rPr>
              <w:t xml:space="preserve">Support Services </w:t>
            </w:r>
          </w:p>
          <w:p w14:paraId="17138075" w14:textId="77777777" w:rsidR="004619CF" w:rsidRDefault="004619CF" w:rsidP="003F5534">
            <w:pPr>
              <w:pStyle w:val="Default"/>
              <w:ind w:firstLine="1444"/>
              <w:rPr>
                <w:sz w:val="12"/>
                <w:szCs w:val="12"/>
              </w:rPr>
            </w:pPr>
            <w:r>
              <w:rPr>
                <w:sz w:val="12"/>
                <w:szCs w:val="12"/>
              </w:rPr>
              <w:t xml:space="preserve">Student Kit Distribution </w:t>
            </w:r>
          </w:p>
          <w:p w14:paraId="6233D5AE" w14:textId="77777777" w:rsidR="004619CF" w:rsidRDefault="004619CF" w:rsidP="003F5534">
            <w:pPr>
              <w:pStyle w:val="Default"/>
              <w:ind w:firstLine="724"/>
              <w:rPr>
                <w:sz w:val="12"/>
                <w:szCs w:val="12"/>
              </w:rPr>
            </w:pPr>
            <w:r>
              <w:rPr>
                <w:b/>
                <w:bCs/>
                <w:sz w:val="12"/>
                <w:szCs w:val="12"/>
              </w:rPr>
              <w:t xml:space="preserve">Introduction to Master Esthetics (Full) </w:t>
            </w:r>
            <w:r>
              <w:rPr>
                <w:sz w:val="12"/>
                <w:szCs w:val="12"/>
              </w:rPr>
              <w:t xml:space="preserve"> </w:t>
            </w:r>
          </w:p>
          <w:p w14:paraId="7999517E" w14:textId="77777777" w:rsidR="004619CF" w:rsidRDefault="004619CF" w:rsidP="003F5534">
            <w:pPr>
              <w:pStyle w:val="Default"/>
              <w:ind w:firstLine="1444"/>
              <w:rPr>
                <w:sz w:val="12"/>
                <w:szCs w:val="12"/>
              </w:rPr>
            </w:pPr>
            <w:r>
              <w:rPr>
                <w:sz w:val="12"/>
                <w:szCs w:val="12"/>
              </w:rPr>
              <w:t xml:space="preserve">Introduction to Esthetics History </w:t>
            </w:r>
          </w:p>
          <w:p w14:paraId="09D85473" w14:textId="77777777" w:rsidR="004619CF" w:rsidRDefault="004619CF" w:rsidP="003F5534">
            <w:pPr>
              <w:pStyle w:val="Default"/>
              <w:ind w:firstLine="1444"/>
              <w:rPr>
                <w:sz w:val="12"/>
                <w:szCs w:val="12"/>
              </w:rPr>
            </w:pPr>
            <w:r>
              <w:rPr>
                <w:sz w:val="12"/>
                <w:szCs w:val="12"/>
              </w:rPr>
              <w:t xml:space="preserve">Curriculum Overview </w:t>
            </w:r>
          </w:p>
          <w:p w14:paraId="4B2C750D" w14:textId="77777777" w:rsidR="004619CF" w:rsidRDefault="004619CF" w:rsidP="003F5534">
            <w:pPr>
              <w:pStyle w:val="Default"/>
              <w:ind w:firstLine="724"/>
              <w:rPr>
                <w:sz w:val="12"/>
                <w:szCs w:val="12"/>
              </w:rPr>
            </w:pPr>
            <w:r>
              <w:rPr>
                <w:b/>
                <w:bCs/>
                <w:sz w:val="12"/>
                <w:szCs w:val="12"/>
              </w:rPr>
              <w:t xml:space="preserve">Professionalism </w:t>
            </w:r>
          </w:p>
          <w:p w14:paraId="0393532F" w14:textId="77777777" w:rsidR="004619CF" w:rsidRDefault="004619CF" w:rsidP="003F5534">
            <w:pPr>
              <w:pStyle w:val="Default"/>
              <w:ind w:firstLine="1444"/>
              <w:rPr>
                <w:sz w:val="12"/>
                <w:szCs w:val="12"/>
              </w:rPr>
            </w:pPr>
            <w:r>
              <w:rPr>
                <w:sz w:val="12"/>
                <w:szCs w:val="12"/>
              </w:rPr>
              <w:t xml:space="preserve">Reception Duties Ethics </w:t>
            </w:r>
          </w:p>
          <w:p w14:paraId="45EAF549" w14:textId="77777777" w:rsidR="004619CF" w:rsidRDefault="004619CF" w:rsidP="003F5534">
            <w:pPr>
              <w:pStyle w:val="Default"/>
              <w:ind w:firstLine="724"/>
              <w:rPr>
                <w:sz w:val="12"/>
                <w:szCs w:val="12"/>
              </w:rPr>
            </w:pPr>
            <w:r>
              <w:rPr>
                <w:b/>
                <w:bCs/>
                <w:sz w:val="12"/>
                <w:szCs w:val="12"/>
              </w:rPr>
              <w:t xml:space="preserve">Client Care </w:t>
            </w:r>
          </w:p>
          <w:p w14:paraId="61D0C8BC" w14:textId="6D7A07C0" w:rsidR="004619CF" w:rsidRDefault="004619CF" w:rsidP="003F5534">
            <w:pPr>
              <w:pStyle w:val="Default"/>
              <w:ind w:firstLine="1444"/>
              <w:rPr>
                <w:sz w:val="12"/>
                <w:szCs w:val="12"/>
              </w:rPr>
            </w:pPr>
            <w:r>
              <w:rPr>
                <w:sz w:val="12"/>
                <w:szCs w:val="12"/>
              </w:rPr>
              <w:t>CPR</w:t>
            </w:r>
            <w:r w:rsidR="0099015D">
              <w:rPr>
                <w:sz w:val="12"/>
                <w:szCs w:val="12"/>
              </w:rPr>
              <w:t>/First Aid/Health Risks</w:t>
            </w:r>
          </w:p>
          <w:p w14:paraId="21B1BE9F" w14:textId="77777777" w:rsidR="004619CF" w:rsidRDefault="004619CF" w:rsidP="003F5534">
            <w:pPr>
              <w:pStyle w:val="Default"/>
              <w:ind w:firstLine="1444"/>
              <w:rPr>
                <w:sz w:val="12"/>
                <w:szCs w:val="12"/>
              </w:rPr>
            </w:pPr>
            <w:r>
              <w:rPr>
                <w:sz w:val="12"/>
                <w:szCs w:val="12"/>
              </w:rPr>
              <w:t xml:space="preserve">Health Conditions </w:t>
            </w:r>
          </w:p>
          <w:p w14:paraId="3AEAA9F0" w14:textId="77777777" w:rsidR="004619CF" w:rsidRDefault="004619CF" w:rsidP="003F5534">
            <w:pPr>
              <w:pStyle w:val="Default"/>
              <w:ind w:firstLine="724"/>
              <w:rPr>
                <w:sz w:val="12"/>
                <w:szCs w:val="12"/>
              </w:rPr>
            </w:pPr>
            <w:r>
              <w:rPr>
                <w:b/>
                <w:bCs/>
                <w:sz w:val="12"/>
                <w:szCs w:val="12"/>
              </w:rPr>
              <w:t xml:space="preserve">Bacteriology/Sterilization/Sanitation </w:t>
            </w:r>
            <w:r>
              <w:rPr>
                <w:sz w:val="12"/>
                <w:szCs w:val="12"/>
              </w:rPr>
              <w:t xml:space="preserve"> </w:t>
            </w:r>
          </w:p>
          <w:p w14:paraId="57861D4D" w14:textId="77777777" w:rsidR="004619CF" w:rsidRDefault="004619CF" w:rsidP="003F5534">
            <w:pPr>
              <w:pStyle w:val="Default"/>
              <w:ind w:firstLine="1444"/>
              <w:rPr>
                <w:sz w:val="12"/>
                <w:szCs w:val="12"/>
              </w:rPr>
            </w:pPr>
            <w:r>
              <w:rPr>
                <w:sz w:val="12"/>
                <w:szCs w:val="12"/>
              </w:rPr>
              <w:t xml:space="preserve">Infection Control </w:t>
            </w:r>
          </w:p>
          <w:p w14:paraId="4F1EE6E4" w14:textId="77777777" w:rsidR="004619CF" w:rsidRDefault="004619CF" w:rsidP="003F5534">
            <w:pPr>
              <w:pStyle w:val="Default"/>
              <w:ind w:firstLine="724"/>
              <w:rPr>
                <w:sz w:val="12"/>
                <w:szCs w:val="12"/>
              </w:rPr>
            </w:pPr>
            <w:r>
              <w:rPr>
                <w:b/>
                <w:bCs/>
                <w:sz w:val="12"/>
                <w:szCs w:val="12"/>
              </w:rPr>
              <w:t xml:space="preserve">Anatomy and Physiology </w:t>
            </w:r>
          </w:p>
          <w:p w14:paraId="6F8CA373" w14:textId="77777777" w:rsidR="004619CF" w:rsidRDefault="004619CF" w:rsidP="003F5534">
            <w:pPr>
              <w:ind w:left="718"/>
              <w:rPr>
                <w:b/>
                <w:bCs/>
                <w:sz w:val="12"/>
                <w:szCs w:val="12"/>
              </w:rPr>
            </w:pPr>
            <w:r w:rsidRPr="0038589D">
              <w:rPr>
                <w:b/>
                <w:bCs/>
                <w:sz w:val="12"/>
                <w:szCs w:val="12"/>
              </w:rPr>
              <w:t>Physiology/Nutrition/Aging Factors of the Skin</w:t>
            </w:r>
          </w:p>
          <w:p w14:paraId="01675ED4" w14:textId="4526E2AF" w:rsidR="004619CF" w:rsidRPr="00F87F7B" w:rsidRDefault="004619CF" w:rsidP="003F5534">
            <w:pPr>
              <w:ind w:left="718"/>
              <w:rPr>
                <w:bCs/>
                <w:sz w:val="12"/>
              </w:rPr>
            </w:pPr>
            <w:r>
              <w:rPr>
                <w:b/>
                <w:sz w:val="12"/>
              </w:rPr>
              <w:t xml:space="preserve">                      </w:t>
            </w:r>
            <w:r w:rsidRPr="00F87F7B">
              <w:rPr>
                <w:bCs/>
                <w:sz w:val="12"/>
              </w:rPr>
              <w:t>Analysis</w:t>
            </w:r>
            <w:r w:rsidR="00804953">
              <w:rPr>
                <w:bCs/>
                <w:sz w:val="12"/>
              </w:rPr>
              <w:t>/Diseases/Disorders of the Skin</w:t>
            </w:r>
          </w:p>
          <w:p w14:paraId="75AD9BCA" w14:textId="2E4CE73D" w:rsidR="004619CF" w:rsidRDefault="004619CF" w:rsidP="003F5534">
            <w:pPr>
              <w:ind w:left="718"/>
            </w:pPr>
            <w:r>
              <w:rPr>
                <w:b/>
                <w:sz w:val="12"/>
              </w:rPr>
              <w:t xml:space="preserve">Advanced Physiology </w:t>
            </w:r>
            <w:r w:rsidR="0099015D">
              <w:rPr>
                <w:b/>
                <w:sz w:val="12"/>
              </w:rPr>
              <w:t>of</w:t>
            </w:r>
            <w:r>
              <w:rPr>
                <w:b/>
                <w:sz w:val="12"/>
              </w:rPr>
              <w:t xml:space="preserve"> The Skin/Analysis </w:t>
            </w:r>
          </w:p>
          <w:p w14:paraId="203E9E1B" w14:textId="77777777" w:rsidR="004619CF" w:rsidRDefault="004619CF" w:rsidP="003F5534">
            <w:pPr>
              <w:spacing w:after="2"/>
              <w:ind w:left="1445"/>
            </w:pPr>
            <w:r>
              <w:rPr>
                <w:sz w:val="12"/>
              </w:rPr>
              <w:t xml:space="preserve">Sun Damage Conditions and Treatments </w:t>
            </w:r>
          </w:p>
          <w:p w14:paraId="1D442B48" w14:textId="77777777" w:rsidR="004619CF" w:rsidRDefault="004619CF" w:rsidP="003F5534">
            <w:pPr>
              <w:ind w:left="1445"/>
            </w:pPr>
            <w:r>
              <w:rPr>
                <w:sz w:val="12"/>
              </w:rPr>
              <w:t xml:space="preserve">Skin Cancers/Acne/Aging/Fitzpatrick Types </w:t>
            </w:r>
          </w:p>
        </w:tc>
        <w:tc>
          <w:tcPr>
            <w:tcW w:w="823" w:type="dxa"/>
            <w:tcBorders>
              <w:top w:val="nil"/>
              <w:left w:val="nil"/>
              <w:bottom w:val="nil"/>
              <w:right w:val="nil"/>
            </w:tcBorders>
          </w:tcPr>
          <w:p w14:paraId="5B3D28D8" w14:textId="77777777" w:rsidR="004619CF" w:rsidRDefault="004619CF" w:rsidP="003F5534">
            <w:pPr>
              <w:ind w:left="240"/>
              <w:rPr>
                <w:sz w:val="12"/>
              </w:rPr>
            </w:pPr>
            <w:r>
              <w:rPr>
                <w:sz w:val="12"/>
              </w:rPr>
              <w:t>3</w:t>
            </w:r>
          </w:p>
          <w:p w14:paraId="5454CF71" w14:textId="77777777" w:rsidR="004619CF" w:rsidRDefault="004619CF" w:rsidP="003F5534">
            <w:pPr>
              <w:ind w:left="240"/>
            </w:pPr>
          </w:p>
          <w:p w14:paraId="54A70E3F" w14:textId="77777777" w:rsidR="004619CF" w:rsidRDefault="004619CF" w:rsidP="003F5534">
            <w:pPr>
              <w:ind w:left="240"/>
            </w:pPr>
          </w:p>
          <w:p w14:paraId="27DA6BD1" w14:textId="77777777" w:rsidR="004619CF" w:rsidRDefault="004619CF" w:rsidP="003F5534">
            <w:pPr>
              <w:ind w:left="240"/>
              <w:rPr>
                <w:sz w:val="12"/>
                <w:szCs w:val="12"/>
              </w:rPr>
            </w:pPr>
          </w:p>
          <w:p w14:paraId="0166FE1B" w14:textId="77777777" w:rsidR="004619CF" w:rsidRDefault="004619CF" w:rsidP="003F5534">
            <w:pPr>
              <w:spacing w:after="360"/>
              <w:ind w:left="240"/>
              <w:rPr>
                <w:sz w:val="12"/>
                <w:szCs w:val="12"/>
              </w:rPr>
            </w:pPr>
            <w:r>
              <w:rPr>
                <w:sz w:val="12"/>
                <w:szCs w:val="12"/>
              </w:rPr>
              <w:t>5</w:t>
            </w:r>
          </w:p>
          <w:p w14:paraId="672F08BB" w14:textId="77777777" w:rsidR="004619CF" w:rsidRDefault="004619CF" w:rsidP="003F5534">
            <w:pPr>
              <w:spacing w:before="100" w:beforeAutospacing="1" w:after="120"/>
              <w:ind w:left="240"/>
              <w:rPr>
                <w:sz w:val="12"/>
                <w:szCs w:val="12"/>
              </w:rPr>
            </w:pPr>
            <w:r>
              <w:rPr>
                <w:sz w:val="12"/>
                <w:szCs w:val="12"/>
              </w:rPr>
              <w:t>10</w:t>
            </w:r>
          </w:p>
          <w:p w14:paraId="126ECD3F" w14:textId="77777777" w:rsidR="004619CF" w:rsidRDefault="004619CF" w:rsidP="003F5534">
            <w:pPr>
              <w:ind w:left="240"/>
              <w:rPr>
                <w:sz w:val="12"/>
                <w:szCs w:val="12"/>
              </w:rPr>
            </w:pPr>
            <w:r>
              <w:rPr>
                <w:sz w:val="12"/>
                <w:szCs w:val="12"/>
              </w:rPr>
              <w:t>10</w:t>
            </w:r>
          </w:p>
          <w:p w14:paraId="3FC4AAA0" w14:textId="77777777" w:rsidR="004619CF" w:rsidRDefault="004619CF" w:rsidP="003F5534">
            <w:pPr>
              <w:ind w:left="240"/>
              <w:rPr>
                <w:sz w:val="12"/>
                <w:szCs w:val="12"/>
              </w:rPr>
            </w:pPr>
          </w:p>
          <w:p w14:paraId="76D29390" w14:textId="77777777" w:rsidR="004619CF" w:rsidRDefault="004619CF" w:rsidP="003F5534">
            <w:pPr>
              <w:ind w:left="240"/>
              <w:rPr>
                <w:sz w:val="12"/>
                <w:szCs w:val="12"/>
              </w:rPr>
            </w:pPr>
          </w:p>
          <w:p w14:paraId="0773FA8B" w14:textId="77777777" w:rsidR="004619CF" w:rsidRDefault="004619CF" w:rsidP="003F5534">
            <w:pPr>
              <w:ind w:left="240"/>
              <w:rPr>
                <w:sz w:val="12"/>
                <w:szCs w:val="12"/>
              </w:rPr>
            </w:pPr>
            <w:r>
              <w:rPr>
                <w:sz w:val="12"/>
                <w:szCs w:val="12"/>
              </w:rPr>
              <w:t>20</w:t>
            </w:r>
          </w:p>
          <w:p w14:paraId="075F6A76" w14:textId="77777777" w:rsidR="004619CF" w:rsidRDefault="004619CF" w:rsidP="003F5534">
            <w:pPr>
              <w:ind w:left="240"/>
              <w:rPr>
                <w:sz w:val="12"/>
                <w:szCs w:val="12"/>
              </w:rPr>
            </w:pPr>
          </w:p>
          <w:p w14:paraId="7283DAAD" w14:textId="77777777" w:rsidR="004619CF" w:rsidRDefault="004619CF" w:rsidP="003F5534">
            <w:pPr>
              <w:ind w:left="240"/>
              <w:rPr>
                <w:sz w:val="12"/>
                <w:szCs w:val="12"/>
              </w:rPr>
            </w:pPr>
            <w:r>
              <w:rPr>
                <w:sz w:val="12"/>
                <w:szCs w:val="12"/>
              </w:rPr>
              <w:t>10</w:t>
            </w:r>
          </w:p>
          <w:p w14:paraId="47690653" w14:textId="77777777" w:rsidR="004619CF" w:rsidRDefault="004619CF" w:rsidP="003F5534">
            <w:pPr>
              <w:ind w:left="240"/>
              <w:rPr>
                <w:sz w:val="12"/>
                <w:szCs w:val="12"/>
              </w:rPr>
            </w:pPr>
            <w:r>
              <w:rPr>
                <w:sz w:val="12"/>
                <w:szCs w:val="12"/>
              </w:rPr>
              <w:t>10</w:t>
            </w:r>
          </w:p>
          <w:p w14:paraId="23247226" w14:textId="77777777" w:rsidR="004619CF" w:rsidRDefault="004619CF" w:rsidP="003F5534">
            <w:pPr>
              <w:ind w:left="240"/>
              <w:rPr>
                <w:sz w:val="12"/>
                <w:szCs w:val="12"/>
              </w:rPr>
            </w:pPr>
          </w:p>
          <w:p w14:paraId="483BE708" w14:textId="77777777" w:rsidR="004619CF" w:rsidRPr="0038589D" w:rsidRDefault="004619CF" w:rsidP="003F5534">
            <w:pPr>
              <w:ind w:left="240"/>
              <w:rPr>
                <w:sz w:val="12"/>
                <w:szCs w:val="12"/>
              </w:rPr>
            </w:pPr>
            <w:r>
              <w:rPr>
                <w:sz w:val="12"/>
                <w:szCs w:val="12"/>
              </w:rPr>
              <w:t>10</w:t>
            </w:r>
          </w:p>
        </w:tc>
        <w:tc>
          <w:tcPr>
            <w:tcW w:w="858" w:type="dxa"/>
            <w:tcBorders>
              <w:top w:val="nil"/>
              <w:left w:val="nil"/>
              <w:bottom w:val="nil"/>
              <w:right w:val="nil"/>
            </w:tcBorders>
          </w:tcPr>
          <w:p w14:paraId="3D1B05D5" w14:textId="77777777" w:rsidR="004619CF" w:rsidRDefault="004619CF" w:rsidP="0099015D">
            <w:pPr>
              <w:jc w:val="center"/>
            </w:pPr>
          </w:p>
          <w:p w14:paraId="50BB93BF" w14:textId="77777777" w:rsidR="004619CF" w:rsidRDefault="004619CF" w:rsidP="0099015D">
            <w:pPr>
              <w:jc w:val="center"/>
            </w:pPr>
          </w:p>
          <w:p w14:paraId="471FD849" w14:textId="77777777" w:rsidR="004619CF" w:rsidRDefault="004619CF" w:rsidP="0099015D">
            <w:pPr>
              <w:spacing w:before="300"/>
              <w:jc w:val="center"/>
            </w:pPr>
          </w:p>
          <w:p w14:paraId="2BB93074" w14:textId="77777777" w:rsidR="004619CF" w:rsidRDefault="004619CF" w:rsidP="0099015D">
            <w:pPr>
              <w:jc w:val="center"/>
            </w:pPr>
          </w:p>
          <w:p w14:paraId="7A849400" w14:textId="77777777" w:rsidR="004619CF" w:rsidRPr="00AE5F96" w:rsidRDefault="004619CF" w:rsidP="0099015D">
            <w:pPr>
              <w:jc w:val="center"/>
              <w:rPr>
                <w:sz w:val="12"/>
                <w:szCs w:val="12"/>
              </w:rPr>
            </w:pPr>
            <w:r w:rsidRPr="00AE5F96">
              <w:rPr>
                <w:sz w:val="12"/>
                <w:szCs w:val="12"/>
              </w:rPr>
              <w:t>10</w:t>
            </w:r>
          </w:p>
        </w:tc>
      </w:tr>
      <w:tr w:rsidR="004619CF" w14:paraId="7F3C4111" w14:textId="77777777" w:rsidTr="00C14A62">
        <w:trPr>
          <w:trHeight w:val="384"/>
        </w:trPr>
        <w:tc>
          <w:tcPr>
            <w:tcW w:w="5606" w:type="dxa"/>
            <w:tcBorders>
              <w:top w:val="nil"/>
              <w:left w:val="nil"/>
              <w:bottom w:val="nil"/>
              <w:right w:val="nil"/>
            </w:tcBorders>
          </w:tcPr>
          <w:p w14:paraId="5A388716" w14:textId="77777777" w:rsidR="004619CF" w:rsidRDefault="004619CF" w:rsidP="003F5534">
            <w:pPr>
              <w:ind w:left="720"/>
            </w:pPr>
            <w:r>
              <w:rPr>
                <w:b/>
                <w:sz w:val="12"/>
              </w:rPr>
              <w:t xml:space="preserve">Advanced Anatomy </w:t>
            </w:r>
          </w:p>
          <w:p w14:paraId="45A32E5C" w14:textId="77777777" w:rsidR="004619CF" w:rsidRDefault="004619CF" w:rsidP="003F5534">
            <w:pPr>
              <w:ind w:left="1438"/>
            </w:pPr>
            <w:r>
              <w:rPr>
                <w:sz w:val="12"/>
              </w:rPr>
              <w:t xml:space="preserve">Endocrine/Bones/Muscles/Nerves </w:t>
            </w:r>
          </w:p>
        </w:tc>
        <w:tc>
          <w:tcPr>
            <w:tcW w:w="823" w:type="dxa"/>
            <w:tcBorders>
              <w:top w:val="nil"/>
              <w:left w:val="nil"/>
              <w:bottom w:val="nil"/>
              <w:right w:val="nil"/>
            </w:tcBorders>
          </w:tcPr>
          <w:p w14:paraId="20365152" w14:textId="77777777" w:rsidR="004619CF" w:rsidRDefault="004619CF" w:rsidP="003F5534">
            <w:pPr>
              <w:ind w:left="240"/>
            </w:pPr>
            <w:r>
              <w:rPr>
                <w:sz w:val="12"/>
              </w:rPr>
              <w:t xml:space="preserve">15 </w:t>
            </w:r>
          </w:p>
        </w:tc>
        <w:tc>
          <w:tcPr>
            <w:tcW w:w="858" w:type="dxa"/>
            <w:tcBorders>
              <w:top w:val="nil"/>
              <w:left w:val="nil"/>
              <w:bottom w:val="nil"/>
              <w:right w:val="nil"/>
            </w:tcBorders>
          </w:tcPr>
          <w:p w14:paraId="5EDA7EB8" w14:textId="77777777" w:rsidR="004619CF" w:rsidRDefault="004619CF" w:rsidP="0099015D">
            <w:pPr>
              <w:jc w:val="center"/>
            </w:pPr>
          </w:p>
        </w:tc>
      </w:tr>
      <w:tr w:rsidR="004619CF" w14:paraId="128C3376" w14:textId="77777777" w:rsidTr="00C14A62">
        <w:trPr>
          <w:trHeight w:val="451"/>
        </w:trPr>
        <w:tc>
          <w:tcPr>
            <w:tcW w:w="5606" w:type="dxa"/>
            <w:tcBorders>
              <w:top w:val="nil"/>
              <w:left w:val="nil"/>
              <w:bottom w:val="nil"/>
              <w:right w:val="nil"/>
            </w:tcBorders>
          </w:tcPr>
          <w:p w14:paraId="45991C6A" w14:textId="77777777" w:rsidR="004619CF" w:rsidRDefault="004619CF" w:rsidP="003F5534">
            <w:pPr>
              <w:ind w:left="725"/>
            </w:pPr>
            <w:r>
              <w:rPr>
                <w:b/>
                <w:sz w:val="12"/>
              </w:rPr>
              <w:t xml:space="preserve">Chemistry as Applied to Cosmetics and Product Analysis </w:t>
            </w:r>
          </w:p>
          <w:p w14:paraId="1DE3F670" w14:textId="77777777" w:rsidR="004619CF" w:rsidRDefault="004619CF" w:rsidP="003F5534">
            <w:pPr>
              <w:ind w:left="1438"/>
            </w:pPr>
            <w:r>
              <w:rPr>
                <w:sz w:val="12"/>
              </w:rPr>
              <w:t xml:space="preserve">Advanced Cosmetic Ingredients </w:t>
            </w:r>
          </w:p>
        </w:tc>
        <w:tc>
          <w:tcPr>
            <w:tcW w:w="823" w:type="dxa"/>
            <w:tcBorders>
              <w:top w:val="nil"/>
              <w:left w:val="nil"/>
              <w:bottom w:val="nil"/>
              <w:right w:val="nil"/>
            </w:tcBorders>
          </w:tcPr>
          <w:p w14:paraId="4D71D7B1" w14:textId="77777777" w:rsidR="004619CF" w:rsidRDefault="004619CF" w:rsidP="003F5534">
            <w:pPr>
              <w:ind w:left="240"/>
            </w:pPr>
            <w:r>
              <w:rPr>
                <w:sz w:val="12"/>
              </w:rPr>
              <w:t xml:space="preserve">10 </w:t>
            </w:r>
          </w:p>
        </w:tc>
        <w:tc>
          <w:tcPr>
            <w:tcW w:w="858" w:type="dxa"/>
            <w:tcBorders>
              <w:top w:val="nil"/>
              <w:left w:val="nil"/>
              <w:bottom w:val="nil"/>
              <w:right w:val="nil"/>
            </w:tcBorders>
          </w:tcPr>
          <w:p w14:paraId="236C7333" w14:textId="77777777" w:rsidR="004619CF" w:rsidRDefault="004619CF" w:rsidP="0099015D">
            <w:pPr>
              <w:jc w:val="center"/>
            </w:pPr>
          </w:p>
        </w:tc>
      </w:tr>
      <w:tr w:rsidR="004619CF" w14:paraId="7894BE63" w14:textId="77777777" w:rsidTr="00C14A62">
        <w:trPr>
          <w:trHeight w:val="330"/>
        </w:trPr>
        <w:tc>
          <w:tcPr>
            <w:tcW w:w="5606" w:type="dxa"/>
            <w:tcBorders>
              <w:top w:val="nil"/>
              <w:left w:val="nil"/>
              <w:bottom w:val="nil"/>
              <w:right w:val="nil"/>
            </w:tcBorders>
          </w:tcPr>
          <w:p w14:paraId="279EF7BB" w14:textId="77777777" w:rsidR="004619CF" w:rsidRDefault="004619CF" w:rsidP="003F5534">
            <w:pPr>
              <w:ind w:left="720"/>
            </w:pPr>
            <w:r>
              <w:rPr>
                <w:b/>
                <w:sz w:val="12"/>
              </w:rPr>
              <w:t xml:space="preserve">Client Consultation/Preparation </w:t>
            </w:r>
          </w:p>
          <w:p w14:paraId="18928DD0" w14:textId="503A7560" w:rsidR="004619CF" w:rsidRDefault="004619CF" w:rsidP="00804953">
            <w:pPr>
              <w:spacing w:after="100" w:afterAutospacing="1"/>
              <w:ind w:left="1440"/>
            </w:pPr>
            <w:r>
              <w:rPr>
                <w:sz w:val="12"/>
              </w:rPr>
              <w:t>Pre/Post</w:t>
            </w:r>
            <w:r w:rsidR="00804953">
              <w:rPr>
                <w:sz w:val="12"/>
              </w:rPr>
              <w:t>/Contraindications</w:t>
            </w:r>
          </w:p>
        </w:tc>
        <w:tc>
          <w:tcPr>
            <w:tcW w:w="823" w:type="dxa"/>
            <w:tcBorders>
              <w:top w:val="nil"/>
              <w:left w:val="nil"/>
              <w:bottom w:val="nil"/>
              <w:right w:val="nil"/>
            </w:tcBorders>
          </w:tcPr>
          <w:p w14:paraId="495725FA" w14:textId="77777777" w:rsidR="004619CF" w:rsidRDefault="004619CF" w:rsidP="003F5534">
            <w:pPr>
              <w:ind w:left="240"/>
            </w:pPr>
            <w:r>
              <w:rPr>
                <w:sz w:val="12"/>
              </w:rPr>
              <w:t xml:space="preserve">20 </w:t>
            </w:r>
          </w:p>
        </w:tc>
        <w:tc>
          <w:tcPr>
            <w:tcW w:w="858" w:type="dxa"/>
            <w:tcBorders>
              <w:top w:val="nil"/>
              <w:left w:val="nil"/>
              <w:bottom w:val="nil"/>
              <w:right w:val="nil"/>
            </w:tcBorders>
          </w:tcPr>
          <w:p w14:paraId="2F58B140" w14:textId="77777777" w:rsidR="004619CF" w:rsidRDefault="004619CF" w:rsidP="0099015D">
            <w:pPr>
              <w:jc w:val="center"/>
            </w:pPr>
          </w:p>
        </w:tc>
      </w:tr>
      <w:tr w:rsidR="004619CF" w14:paraId="5BC2EA38" w14:textId="77777777" w:rsidTr="00C14A62">
        <w:trPr>
          <w:trHeight w:val="357"/>
        </w:trPr>
        <w:tc>
          <w:tcPr>
            <w:tcW w:w="5606" w:type="dxa"/>
            <w:tcBorders>
              <w:top w:val="nil"/>
              <w:left w:val="nil"/>
              <w:bottom w:val="nil"/>
              <w:right w:val="nil"/>
            </w:tcBorders>
          </w:tcPr>
          <w:p w14:paraId="7D58C982" w14:textId="77777777" w:rsidR="004619CF" w:rsidRDefault="004619CF" w:rsidP="009E25E1">
            <w:pPr>
              <w:spacing w:before="100" w:beforeAutospacing="1"/>
              <w:ind w:left="718"/>
            </w:pPr>
            <w:r>
              <w:rPr>
                <w:b/>
                <w:sz w:val="12"/>
              </w:rPr>
              <w:t xml:space="preserve">Cleansing </w:t>
            </w:r>
          </w:p>
          <w:p w14:paraId="52376FA5" w14:textId="77777777" w:rsidR="004619CF" w:rsidRDefault="004619CF" w:rsidP="003F5534">
            <w:pPr>
              <w:ind w:left="1440"/>
            </w:pPr>
            <w:r>
              <w:rPr>
                <w:sz w:val="12"/>
              </w:rPr>
              <w:t xml:space="preserve">Exfoliation/Extractions </w:t>
            </w:r>
          </w:p>
        </w:tc>
        <w:tc>
          <w:tcPr>
            <w:tcW w:w="823" w:type="dxa"/>
            <w:tcBorders>
              <w:top w:val="nil"/>
              <w:left w:val="nil"/>
              <w:bottom w:val="nil"/>
              <w:right w:val="nil"/>
            </w:tcBorders>
          </w:tcPr>
          <w:p w14:paraId="33C2EAAE" w14:textId="77777777" w:rsidR="004619CF" w:rsidRDefault="004619CF" w:rsidP="003F5534">
            <w:pPr>
              <w:ind w:left="237"/>
            </w:pPr>
            <w:r>
              <w:rPr>
                <w:sz w:val="12"/>
              </w:rPr>
              <w:t xml:space="preserve">15 </w:t>
            </w:r>
          </w:p>
        </w:tc>
        <w:tc>
          <w:tcPr>
            <w:tcW w:w="858" w:type="dxa"/>
            <w:tcBorders>
              <w:top w:val="nil"/>
              <w:left w:val="nil"/>
              <w:bottom w:val="nil"/>
              <w:right w:val="nil"/>
            </w:tcBorders>
          </w:tcPr>
          <w:p w14:paraId="57B1D19A" w14:textId="2A612281" w:rsidR="004619CF" w:rsidRDefault="004619CF" w:rsidP="0099015D">
            <w:pPr>
              <w:ind w:left="137"/>
              <w:jc w:val="center"/>
            </w:pPr>
            <w:r>
              <w:rPr>
                <w:sz w:val="12"/>
              </w:rPr>
              <w:t>20</w:t>
            </w:r>
          </w:p>
        </w:tc>
      </w:tr>
      <w:tr w:rsidR="004619CF" w14:paraId="54BD55B1" w14:textId="77777777" w:rsidTr="00C14A62">
        <w:trPr>
          <w:trHeight w:val="542"/>
        </w:trPr>
        <w:tc>
          <w:tcPr>
            <w:tcW w:w="5606" w:type="dxa"/>
            <w:tcBorders>
              <w:top w:val="nil"/>
              <w:left w:val="nil"/>
              <w:bottom w:val="nil"/>
              <w:right w:val="nil"/>
            </w:tcBorders>
          </w:tcPr>
          <w:p w14:paraId="5FA0480C" w14:textId="77777777" w:rsidR="004619CF" w:rsidRDefault="004619CF" w:rsidP="003F5534">
            <w:pPr>
              <w:ind w:left="720"/>
            </w:pPr>
            <w:r>
              <w:rPr>
                <w:b/>
                <w:sz w:val="12"/>
              </w:rPr>
              <w:t xml:space="preserve">Massage Techniques </w:t>
            </w:r>
          </w:p>
          <w:p w14:paraId="42FC134C" w14:textId="6B5EA2C7" w:rsidR="004619CF" w:rsidRDefault="004619CF" w:rsidP="00804953">
            <w:pPr>
              <w:ind w:left="718"/>
            </w:pPr>
            <w:r>
              <w:rPr>
                <w:sz w:val="12"/>
              </w:rPr>
              <w:t>Includes Manual Lymphatic Drainage of Face/Neck</w:t>
            </w:r>
            <w:r w:rsidR="00804953">
              <w:rPr>
                <w:sz w:val="12"/>
              </w:rPr>
              <w:t>/Body</w:t>
            </w:r>
          </w:p>
        </w:tc>
        <w:tc>
          <w:tcPr>
            <w:tcW w:w="823" w:type="dxa"/>
            <w:tcBorders>
              <w:top w:val="nil"/>
              <w:left w:val="nil"/>
              <w:bottom w:val="nil"/>
              <w:right w:val="nil"/>
            </w:tcBorders>
          </w:tcPr>
          <w:p w14:paraId="5B7D19CF" w14:textId="77777777" w:rsidR="004619CF" w:rsidRDefault="004619CF" w:rsidP="003F5534">
            <w:pPr>
              <w:ind w:left="237"/>
            </w:pPr>
            <w:r>
              <w:rPr>
                <w:sz w:val="12"/>
              </w:rPr>
              <w:t xml:space="preserve">15 </w:t>
            </w:r>
          </w:p>
        </w:tc>
        <w:tc>
          <w:tcPr>
            <w:tcW w:w="858" w:type="dxa"/>
            <w:tcBorders>
              <w:top w:val="nil"/>
              <w:left w:val="nil"/>
              <w:bottom w:val="nil"/>
              <w:right w:val="nil"/>
            </w:tcBorders>
          </w:tcPr>
          <w:p w14:paraId="6953F3D0" w14:textId="6B756ABB" w:rsidR="004619CF" w:rsidRDefault="004619CF" w:rsidP="0099015D">
            <w:pPr>
              <w:ind w:left="137"/>
              <w:jc w:val="center"/>
            </w:pPr>
            <w:r>
              <w:rPr>
                <w:sz w:val="12"/>
              </w:rPr>
              <w:t>70</w:t>
            </w:r>
          </w:p>
        </w:tc>
      </w:tr>
      <w:tr w:rsidR="004619CF" w14:paraId="273F91A9" w14:textId="77777777" w:rsidTr="00C14A62">
        <w:trPr>
          <w:trHeight w:val="447"/>
        </w:trPr>
        <w:tc>
          <w:tcPr>
            <w:tcW w:w="5606" w:type="dxa"/>
            <w:tcBorders>
              <w:top w:val="nil"/>
              <w:left w:val="nil"/>
              <w:bottom w:val="nil"/>
              <w:right w:val="nil"/>
            </w:tcBorders>
          </w:tcPr>
          <w:p w14:paraId="7E8D4D0D" w14:textId="77777777" w:rsidR="004619CF" w:rsidRDefault="004619CF" w:rsidP="003F5534">
            <w:pPr>
              <w:ind w:left="720"/>
              <w:rPr>
                <w:b/>
                <w:sz w:val="12"/>
              </w:rPr>
            </w:pPr>
            <w:r>
              <w:rPr>
                <w:b/>
                <w:sz w:val="12"/>
              </w:rPr>
              <w:t xml:space="preserve">Facial Treatments </w:t>
            </w:r>
          </w:p>
          <w:p w14:paraId="0DD1DF31" w14:textId="77777777" w:rsidR="004619CF" w:rsidRPr="00F87F7B" w:rsidRDefault="004619CF" w:rsidP="003F5534">
            <w:pPr>
              <w:ind w:left="720"/>
              <w:rPr>
                <w:b/>
                <w:sz w:val="12"/>
              </w:rPr>
            </w:pPr>
            <w:r>
              <w:rPr>
                <w:sz w:val="12"/>
              </w:rPr>
              <w:t xml:space="preserve">                      Types </w:t>
            </w:r>
          </w:p>
          <w:p w14:paraId="476C0AD4" w14:textId="77777777" w:rsidR="004619CF" w:rsidRDefault="004619CF" w:rsidP="003F5534">
            <w:pPr>
              <w:ind w:left="1440"/>
            </w:pPr>
            <w:r>
              <w:rPr>
                <w:sz w:val="12"/>
              </w:rPr>
              <w:t xml:space="preserve">Masques/Packs </w:t>
            </w:r>
          </w:p>
        </w:tc>
        <w:tc>
          <w:tcPr>
            <w:tcW w:w="823" w:type="dxa"/>
            <w:tcBorders>
              <w:top w:val="nil"/>
              <w:left w:val="nil"/>
              <w:bottom w:val="nil"/>
              <w:right w:val="nil"/>
            </w:tcBorders>
          </w:tcPr>
          <w:p w14:paraId="16E8516B" w14:textId="77777777" w:rsidR="004619CF" w:rsidRDefault="004619CF" w:rsidP="003F5534">
            <w:pPr>
              <w:ind w:left="242"/>
            </w:pPr>
            <w:r>
              <w:rPr>
                <w:sz w:val="12"/>
              </w:rPr>
              <w:t xml:space="preserve">10 </w:t>
            </w:r>
          </w:p>
        </w:tc>
        <w:tc>
          <w:tcPr>
            <w:tcW w:w="858" w:type="dxa"/>
            <w:tcBorders>
              <w:top w:val="nil"/>
              <w:left w:val="nil"/>
              <w:bottom w:val="nil"/>
              <w:right w:val="nil"/>
            </w:tcBorders>
          </w:tcPr>
          <w:p w14:paraId="698826A6" w14:textId="128C66CC" w:rsidR="004619CF" w:rsidRDefault="004619CF" w:rsidP="0099015D">
            <w:pPr>
              <w:ind w:left="144"/>
              <w:jc w:val="center"/>
            </w:pPr>
            <w:r>
              <w:rPr>
                <w:sz w:val="12"/>
              </w:rPr>
              <w:t>40</w:t>
            </w:r>
          </w:p>
        </w:tc>
      </w:tr>
      <w:tr w:rsidR="004619CF" w14:paraId="34095C61" w14:textId="77777777" w:rsidTr="00C14A62">
        <w:trPr>
          <w:trHeight w:val="270"/>
        </w:trPr>
        <w:tc>
          <w:tcPr>
            <w:tcW w:w="5606" w:type="dxa"/>
            <w:tcBorders>
              <w:top w:val="nil"/>
              <w:left w:val="nil"/>
              <w:bottom w:val="nil"/>
              <w:right w:val="nil"/>
            </w:tcBorders>
            <w:vAlign w:val="center"/>
          </w:tcPr>
          <w:p w14:paraId="4CC3D4B0" w14:textId="77777777" w:rsidR="004619CF" w:rsidRDefault="004619CF" w:rsidP="003F5534">
            <w:pPr>
              <w:ind w:left="720"/>
            </w:pPr>
            <w:r>
              <w:rPr>
                <w:b/>
                <w:sz w:val="12"/>
              </w:rPr>
              <w:t xml:space="preserve">Facial Treatments Without Use of Machine </w:t>
            </w:r>
          </w:p>
          <w:p w14:paraId="0FC34B0B" w14:textId="77777777" w:rsidR="004619CF" w:rsidRDefault="004619CF" w:rsidP="003F5534">
            <w:pPr>
              <w:ind w:left="718"/>
            </w:pPr>
            <w:r>
              <w:rPr>
                <w:sz w:val="12"/>
              </w:rPr>
              <w:t xml:space="preserve">Includes Manual Lymphatic Drainage of Face/Neck </w:t>
            </w:r>
          </w:p>
        </w:tc>
        <w:tc>
          <w:tcPr>
            <w:tcW w:w="823" w:type="dxa"/>
            <w:tcBorders>
              <w:top w:val="nil"/>
              <w:left w:val="nil"/>
              <w:bottom w:val="nil"/>
              <w:right w:val="nil"/>
            </w:tcBorders>
          </w:tcPr>
          <w:p w14:paraId="52229613" w14:textId="77777777" w:rsidR="004619CF" w:rsidRDefault="004619CF" w:rsidP="003F5534">
            <w:pPr>
              <w:ind w:left="242"/>
            </w:pPr>
            <w:r>
              <w:rPr>
                <w:sz w:val="12"/>
              </w:rPr>
              <w:t xml:space="preserve">15 </w:t>
            </w:r>
          </w:p>
        </w:tc>
        <w:tc>
          <w:tcPr>
            <w:tcW w:w="858" w:type="dxa"/>
            <w:tcBorders>
              <w:top w:val="nil"/>
              <w:left w:val="nil"/>
              <w:bottom w:val="nil"/>
              <w:right w:val="nil"/>
            </w:tcBorders>
          </w:tcPr>
          <w:p w14:paraId="13E42FC5" w14:textId="2F505217" w:rsidR="004619CF" w:rsidRDefault="004619CF" w:rsidP="0099015D">
            <w:pPr>
              <w:ind w:left="144"/>
              <w:jc w:val="center"/>
            </w:pPr>
            <w:r>
              <w:rPr>
                <w:sz w:val="12"/>
              </w:rPr>
              <w:t>90</w:t>
            </w:r>
          </w:p>
        </w:tc>
      </w:tr>
      <w:tr w:rsidR="004619CF" w14:paraId="0D5B371F" w14:textId="77777777" w:rsidTr="00C14A62">
        <w:trPr>
          <w:trHeight w:val="252"/>
        </w:trPr>
        <w:tc>
          <w:tcPr>
            <w:tcW w:w="5606" w:type="dxa"/>
            <w:tcBorders>
              <w:top w:val="nil"/>
              <w:left w:val="nil"/>
              <w:bottom w:val="nil"/>
              <w:right w:val="nil"/>
            </w:tcBorders>
            <w:vAlign w:val="center"/>
          </w:tcPr>
          <w:p w14:paraId="6629B779" w14:textId="77777777" w:rsidR="004619CF" w:rsidRDefault="004619CF" w:rsidP="003F5534">
            <w:pPr>
              <w:ind w:left="720"/>
            </w:pPr>
            <w:r>
              <w:rPr>
                <w:b/>
                <w:sz w:val="12"/>
              </w:rPr>
              <w:t xml:space="preserve">Electricity and Machines </w:t>
            </w:r>
          </w:p>
        </w:tc>
        <w:tc>
          <w:tcPr>
            <w:tcW w:w="823" w:type="dxa"/>
            <w:tcBorders>
              <w:top w:val="nil"/>
              <w:left w:val="nil"/>
              <w:bottom w:val="nil"/>
              <w:right w:val="nil"/>
            </w:tcBorders>
            <w:vAlign w:val="center"/>
          </w:tcPr>
          <w:p w14:paraId="69708CAC" w14:textId="77777777" w:rsidR="004619CF" w:rsidRDefault="004619CF" w:rsidP="003F5534">
            <w:pPr>
              <w:ind w:left="242"/>
            </w:pPr>
            <w:r>
              <w:rPr>
                <w:sz w:val="12"/>
              </w:rPr>
              <w:t xml:space="preserve">10 </w:t>
            </w:r>
          </w:p>
        </w:tc>
        <w:tc>
          <w:tcPr>
            <w:tcW w:w="858" w:type="dxa"/>
            <w:tcBorders>
              <w:top w:val="nil"/>
              <w:left w:val="nil"/>
              <w:bottom w:val="nil"/>
              <w:right w:val="nil"/>
            </w:tcBorders>
          </w:tcPr>
          <w:p w14:paraId="1DD19C05" w14:textId="77777777" w:rsidR="004619CF" w:rsidRDefault="004619CF" w:rsidP="0099015D">
            <w:pPr>
              <w:jc w:val="center"/>
            </w:pPr>
          </w:p>
        </w:tc>
      </w:tr>
      <w:tr w:rsidR="004619CF" w14:paraId="57C9C394" w14:textId="77777777" w:rsidTr="00C14A62">
        <w:trPr>
          <w:trHeight w:val="801"/>
        </w:trPr>
        <w:tc>
          <w:tcPr>
            <w:tcW w:w="5606" w:type="dxa"/>
            <w:tcBorders>
              <w:top w:val="nil"/>
              <w:left w:val="nil"/>
              <w:bottom w:val="nil"/>
              <w:right w:val="nil"/>
            </w:tcBorders>
            <w:vAlign w:val="bottom"/>
          </w:tcPr>
          <w:p w14:paraId="7F5E68CA" w14:textId="77777777" w:rsidR="004619CF" w:rsidRDefault="004619CF" w:rsidP="003F5534">
            <w:pPr>
              <w:ind w:left="720"/>
            </w:pPr>
            <w:r>
              <w:rPr>
                <w:b/>
                <w:sz w:val="12"/>
              </w:rPr>
              <w:t xml:space="preserve">Facial Treatments with Use of Machine </w:t>
            </w:r>
          </w:p>
          <w:p w14:paraId="63E706FD" w14:textId="77777777" w:rsidR="004619CF" w:rsidRDefault="004619CF" w:rsidP="003F5534">
            <w:pPr>
              <w:spacing w:after="2"/>
              <w:ind w:left="718"/>
            </w:pPr>
            <w:r>
              <w:rPr>
                <w:sz w:val="12"/>
              </w:rPr>
              <w:t xml:space="preserve">Includes Manual Lymphatic Drainage of Face/Neck </w:t>
            </w:r>
          </w:p>
          <w:p w14:paraId="3104109F" w14:textId="77777777" w:rsidR="004619CF" w:rsidRDefault="004619CF" w:rsidP="003F5534">
            <w:pPr>
              <w:ind w:left="1438"/>
            </w:pPr>
            <w:r>
              <w:rPr>
                <w:sz w:val="12"/>
              </w:rPr>
              <w:t xml:space="preserve">Electrical Brushes/Vacuum Suction </w:t>
            </w:r>
          </w:p>
          <w:p w14:paraId="03FE6F25" w14:textId="77777777" w:rsidR="004619CF" w:rsidRDefault="004619CF" w:rsidP="003F5534">
            <w:pPr>
              <w:spacing w:after="2"/>
              <w:ind w:left="1440"/>
            </w:pPr>
            <w:r>
              <w:rPr>
                <w:sz w:val="12"/>
              </w:rPr>
              <w:t xml:space="preserve">Steaming/Pulverization </w:t>
            </w:r>
          </w:p>
          <w:p w14:paraId="52FA8794" w14:textId="77777777" w:rsidR="004619CF" w:rsidRDefault="004619CF" w:rsidP="003F5534">
            <w:pPr>
              <w:ind w:left="1445"/>
            </w:pPr>
            <w:r>
              <w:rPr>
                <w:sz w:val="12"/>
              </w:rPr>
              <w:t xml:space="preserve">Electrical Currents (Galvanic/High Frequency) </w:t>
            </w:r>
          </w:p>
          <w:p w14:paraId="703007E3" w14:textId="77777777" w:rsidR="004619CF" w:rsidRDefault="004619CF" w:rsidP="003F5534">
            <w:pPr>
              <w:ind w:left="1438"/>
            </w:pPr>
            <w:r>
              <w:rPr>
                <w:sz w:val="12"/>
              </w:rPr>
              <w:t xml:space="preserve">Equipment Maintenance/Care </w:t>
            </w:r>
          </w:p>
        </w:tc>
        <w:tc>
          <w:tcPr>
            <w:tcW w:w="823" w:type="dxa"/>
            <w:tcBorders>
              <w:top w:val="nil"/>
              <w:left w:val="nil"/>
              <w:bottom w:val="nil"/>
              <w:right w:val="nil"/>
            </w:tcBorders>
          </w:tcPr>
          <w:p w14:paraId="7DAB8878" w14:textId="77777777" w:rsidR="004619CF" w:rsidRDefault="004619CF" w:rsidP="003F5534">
            <w:pPr>
              <w:ind w:left="242"/>
            </w:pPr>
            <w:r>
              <w:rPr>
                <w:sz w:val="12"/>
              </w:rPr>
              <w:t xml:space="preserve">15 </w:t>
            </w:r>
          </w:p>
        </w:tc>
        <w:tc>
          <w:tcPr>
            <w:tcW w:w="858" w:type="dxa"/>
            <w:tcBorders>
              <w:top w:val="nil"/>
              <w:left w:val="nil"/>
              <w:bottom w:val="nil"/>
              <w:right w:val="nil"/>
            </w:tcBorders>
          </w:tcPr>
          <w:p w14:paraId="389F7149" w14:textId="3769F5C0" w:rsidR="004619CF" w:rsidRDefault="004619CF" w:rsidP="0099015D">
            <w:pPr>
              <w:ind w:left="144"/>
              <w:jc w:val="center"/>
            </w:pPr>
            <w:r>
              <w:rPr>
                <w:sz w:val="12"/>
              </w:rPr>
              <w:t>90</w:t>
            </w:r>
          </w:p>
        </w:tc>
      </w:tr>
      <w:tr w:rsidR="004619CF" w14:paraId="5EB94FC4" w14:textId="77777777" w:rsidTr="00C14A62">
        <w:trPr>
          <w:trHeight w:val="384"/>
        </w:trPr>
        <w:tc>
          <w:tcPr>
            <w:tcW w:w="5606" w:type="dxa"/>
            <w:tcBorders>
              <w:top w:val="nil"/>
              <w:left w:val="nil"/>
              <w:bottom w:val="nil"/>
              <w:right w:val="nil"/>
            </w:tcBorders>
          </w:tcPr>
          <w:p w14:paraId="7260D83C" w14:textId="1F9D80EF" w:rsidR="004619CF" w:rsidRDefault="004619CF" w:rsidP="003F5534">
            <w:pPr>
              <w:ind w:left="718"/>
            </w:pPr>
            <w:r>
              <w:rPr>
                <w:b/>
                <w:sz w:val="12"/>
              </w:rPr>
              <w:t xml:space="preserve">Spa Manicuring/Pedicuring </w:t>
            </w:r>
            <w:r>
              <w:rPr>
                <w:sz w:val="12"/>
              </w:rPr>
              <w:t xml:space="preserve"> </w:t>
            </w:r>
          </w:p>
          <w:p w14:paraId="08545CFA" w14:textId="56C38656" w:rsidR="004619CF" w:rsidRDefault="00804953" w:rsidP="003F5534">
            <w:pPr>
              <w:ind w:left="1438"/>
            </w:pPr>
            <w:r>
              <w:rPr>
                <w:sz w:val="12"/>
              </w:rPr>
              <w:t xml:space="preserve">Callous </w:t>
            </w:r>
            <w:r w:rsidR="004619CF">
              <w:rPr>
                <w:sz w:val="12"/>
              </w:rPr>
              <w:t>Remova</w:t>
            </w:r>
            <w:r>
              <w:rPr>
                <w:sz w:val="12"/>
              </w:rPr>
              <w:t>l</w:t>
            </w:r>
          </w:p>
        </w:tc>
        <w:tc>
          <w:tcPr>
            <w:tcW w:w="823" w:type="dxa"/>
            <w:tcBorders>
              <w:top w:val="nil"/>
              <w:left w:val="nil"/>
              <w:bottom w:val="nil"/>
              <w:right w:val="nil"/>
            </w:tcBorders>
          </w:tcPr>
          <w:p w14:paraId="277F9AF2" w14:textId="77777777" w:rsidR="004619CF" w:rsidRDefault="004619CF" w:rsidP="003F5534">
            <w:pPr>
              <w:ind w:left="237"/>
            </w:pPr>
            <w:r>
              <w:rPr>
                <w:sz w:val="12"/>
              </w:rPr>
              <w:t xml:space="preserve">20 </w:t>
            </w:r>
          </w:p>
        </w:tc>
        <w:tc>
          <w:tcPr>
            <w:tcW w:w="858" w:type="dxa"/>
            <w:tcBorders>
              <w:top w:val="nil"/>
              <w:left w:val="nil"/>
              <w:bottom w:val="nil"/>
              <w:right w:val="nil"/>
            </w:tcBorders>
          </w:tcPr>
          <w:p w14:paraId="6567EB43" w14:textId="7705A5D5" w:rsidR="004619CF" w:rsidRDefault="004619CF" w:rsidP="0099015D">
            <w:pPr>
              <w:ind w:left="134"/>
              <w:jc w:val="center"/>
            </w:pPr>
            <w:r>
              <w:rPr>
                <w:sz w:val="12"/>
              </w:rPr>
              <w:t>80</w:t>
            </w:r>
          </w:p>
        </w:tc>
      </w:tr>
      <w:tr w:rsidR="004619CF" w14:paraId="7694D6DF" w14:textId="77777777" w:rsidTr="00C14A62">
        <w:trPr>
          <w:trHeight w:val="342"/>
        </w:trPr>
        <w:tc>
          <w:tcPr>
            <w:tcW w:w="5606" w:type="dxa"/>
            <w:tcBorders>
              <w:top w:val="nil"/>
              <w:left w:val="nil"/>
              <w:bottom w:val="nil"/>
              <w:right w:val="nil"/>
            </w:tcBorders>
          </w:tcPr>
          <w:p w14:paraId="0635F7A9" w14:textId="77777777" w:rsidR="004619CF" w:rsidRDefault="004619CF" w:rsidP="003F5534">
            <w:pPr>
              <w:ind w:left="725"/>
            </w:pPr>
            <w:r>
              <w:rPr>
                <w:b/>
                <w:sz w:val="12"/>
              </w:rPr>
              <w:t xml:space="preserve">Treatments and Temporary Removal of Superfluous Hair </w:t>
            </w:r>
          </w:p>
          <w:p w14:paraId="5F6ABF9F" w14:textId="77777777" w:rsidR="004619CF" w:rsidRDefault="004619CF" w:rsidP="003F5534">
            <w:pPr>
              <w:ind w:left="1438"/>
            </w:pPr>
            <w:r>
              <w:rPr>
                <w:sz w:val="12"/>
              </w:rPr>
              <w:t xml:space="preserve">Advanced Waxing (Face/Body) </w:t>
            </w:r>
          </w:p>
        </w:tc>
        <w:tc>
          <w:tcPr>
            <w:tcW w:w="823" w:type="dxa"/>
            <w:tcBorders>
              <w:top w:val="nil"/>
              <w:left w:val="nil"/>
              <w:bottom w:val="nil"/>
              <w:right w:val="nil"/>
            </w:tcBorders>
          </w:tcPr>
          <w:p w14:paraId="1D461D91" w14:textId="77777777" w:rsidR="004619CF" w:rsidRDefault="004619CF" w:rsidP="003F5534">
            <w:pPr>
              <w:ind w:left="240"/>
            </w:pPr>
            <w:r>
              <w:rPr>
                <w:sz w:val="12"/>
              </w:rPr>
              <w:t xml:space="preserve">10 </w:t>
            </w:r>
          </w:p>
        </w:tc>
        <w:tc>
          <w:tcPr>
            <w:tcW w:w="858" w:type="dxa"/>
            <w:tcBorders>
              <w:top w:val="nil"/>
              <w:left w:val="nil"/>
              <w:bottom w:val="nil"/>
              <w:right w:val="nil"/>
            </w:tcBorders>
          </w:tcPr>
          <w:p w14:paraId="25E8FF3F" w14:textId="2EB7C97A" w:rsidR="004619CF" w:rsidRDefault="004619CF" w:rsidP="0099015D">
            <w:pPr>
              <w:ind w:left="144"/>
              <w:jc w:val="center"/>
            </w:pPr>
            <w:r>
              <w:rPr>
                <w:sz w:val="12"/>
              </w:rPr>
              <w:t>20</w:t>
            </w:r>
          </w:p>
        </w:tc>
      </w:tr>
      <w:tr w:rsidR="004619CF" w14:paraId="68760BE6" w14:textId="77777777" w:rsidTr="00C14A62">
        <w:trPr>
          <w:trHeight w:val="180"/>
        </w:trPr>
        <w:tc>
          <w:tcPr>
            <w:tcW w:w="5606" w:type="dxa"/>
            <w:tcBorders>
              <w:top w:val="nil"/>
              <w:left w:val="nil"/>
              <w:bottom w:val="nil"/>
              <w:right w:val="nil"/>
            </w:tcBorders>
            <w:vAlign w:val="center"/>
          </w:tcPr>
          <w:p w14:paraId="470411B0" w14:textId="77777777" w:rsidR="004619CF" w:rsidRDefault="004619CF" w:rsidP="003F5534">
            <w:pPr>
              <w:ind w:left="720"/>
            </w:pPr>
            <w:r>
              <w:rPr>
                <w:b/>
                <w:sz w:val="12"/>
              </w:rPr>
              <w:t xml:space="preserve">Skin Care Procedures for Men </w:t>
            </w:r>
          </w:p>
        </w:tc>
        <w:tc>
          <w:tcPr>
            <w:tcW w:w="823" w:type="dxa"/>
            <w:tcBorders>
              <w:top w:val="nil"/>
              <w:left w:val="nil"/>
              <w:bottom w:val="nil"/>
              <w:right w:val="nil"/>
            </w:tcBorders>
            <w:vAlign w:val="center"/>
          </w:tcPr>
          <w:p w14:paraId="02275D57" w14:textId="77777777" w:rsidR="004619CF" w:rsidRDefault="004619CF" w:rsidP="003F5534">
            <w:pPr>
              <w:ind w:left="240"/>
            </w:pPr>
            <w:r>
              <w:rPr>
                <w:sz w:val="12"/>
              </w:rPr>
              <w:t xml:space="preserve">15 </w:t>
            </w:r>
          </w:p>
        </w:tc>
        <w:tc>
          <w:tcPr>
            <w:tcW w:w="858" w:type="dxa"/>
            <w:tcBorders>
              <w:top w:val="nil"/>
              <w:left w:val="nil"/>
              <w:bottom w:val="nil"/>
              <w:right w:val="nil"/>
            </w:tcBorders>
            <w:vAlign w:val="center"/>
          </w:tcPr>
          <w:p w14:paraId="3B348243" w14:textId="5BB912C7" w:rsidR="004619CF" w:rsidRDefault="004619CF" w:rsidP="0099015D">
            <w:pPr>
              <w:ind w:left="144"/>
              <w:jc w:val="center"/>
            </w:pPr>
            <w:r>
              <w:rPr>
                <w:sz w:val="12"/>
              </w:rPr>
              <w:t>30</w:t>
            </w:r>
          </w:p>
        </w:tc>
      </w:tr>
      <w:tr w:rsidR="004619CF" w14:paraId="3EDE5C78" w14:textId="77777777" w:rsidTr="00C14A62">
        <w:trPr>
          <w:trHeight w:val="180"/>
        </w:trPr>
        <w:tc>
          <w:tcPr>
            <w:tcW w:w="5606" w:type="dxa"/>
            <w:tcBorders>
              <w:top w:val="nil"/>
              <w:left w:val="nil"/>
              <w:bottom w:val="nil"/>
              <w:right w:val="nil"/>
            </w:tcBorders>
            <w:vAlign w:val="center"/>
          </w:tcPr>
          <w:p w14:paraId="13B352F2" w14:textId="77777777" w:rsidR="004619CF" w:rsidRDefault="004619CF" w:rsidP="003F5534">
            <w:pPr>
              <w:ind w:left="720"/>
            </w:pPr>
            <w:r>
              <w:rPr>
                <w:b/>
                <w:sz w:val="12"/>
              </w:rPr>
              <w:t xml:space="preserve">Advanced Aromatherapy </w:t>
            </w:r>
          </w:p>
        </w:tc>
        <w:tc>
          <w:tcPr>
            <w:tcW w:w="823" w:type="dxa"/>
            <w:tcBorders>
              <w:top w:val="nil"/>
              <w:left w:val="nil"/>
              <w:bottom w:val="nil"/>
              <w:right w:val="nil"/>
            </w:tcBorders>
            <w:vAlign w:val="center"/>
          </w:tcPr>
          <w:p w14:paraId="6181BFF7" w14:textId="77777777" w:rsidR="004619CF" w:rsidRDefault="004619CF" w:rsidP="003F5534">
            <w:pPr>
              <w:ind w:left="240"/>
            </w:pPr>
            <w:r>
              <w:rPr>
                <w:sz w:val="12"/>
              </w:rPr>
              <w:t xml:space="preserve">17 </w:t>
            </w:r>
          </w:p>
        </w:tc>
        <w:tc>
          <w:tcPr>
            <w:tcW w:w="858" w:type="dxa"/>
            <w:tcBorders>
              <w:top w:val="nil"/>
              <w:left w:val="nil"/>
              <w:bottom w:val="nil"/>
              <w:right w:val="nil"/>
            </w:tcBorders>
          </w:tcPr>
          <w:p w14:paraId="49AE4D75" w14:textId="77777777" w:rsidR="004619CF" w:rsidRDefault="004619CF" w:rsidP="0099015D">
            <w:pPr>
              <w:jc w:val="center"/>
            </w:pPr>
          </w:p>
        </w:tc>
      </w:tr>
      <w:tr w:rsidR="004619CF" w14:paraId="4A48F579" w14:textId="77777777" w:rsidTr="00C14A62">
        <w:trPr>
          <w:trHeight w:val="468"/>
        </w:trPr>
        <w:tc>
          <w:tcPr>
            <w:tcW w:w="5606" w:type="dxa"/>
            <w:tcBorders>
              <w:top w:val="nil"/>
              <w:left w:val="nil"/>
              <w:bottom w:val="nil"/>
              <w:right w:val="nil"/>
            </w:tcBorders>
            <w:vAlign w:val="bottom"/>
          </w:tcPr>
          <w:p w14:paraId="738E2EB3" w14:textId="77777777" w:rsidR="004619CF" w:rsidRDefault="004619CF" w:rsidP="003F5534">
            <w:pPr>
              <w:spacing w:after="9"/>
              <w:ind w:left="720"/>
            </w:pPr>
            <w:r>
              <w:rPr>
                <w:b/>
                <w:sz w:val="12"/>
              </w:rPr>
              <w:t xml:space="preserve">Color Theory and Make-Up Techniques </w:t>
            </w:r>
          </w:p>
          <w:p w14:paraId="30A27154" w14:textId="77777777" w:rsidR="004619CF" w:rsidRDefault="004619CF" w:rsidP="003F5534">
            <w:pPr>
              <w:ind w:left="1440"/>
            </w:pPr>
            <w:r>
              <w:rPr>
                <w:sz w:val="12"/>
              </w:rPr>
              <w:t xml:space="preserve">Lash/Brow Tinting </w:t>
            </w:r>
          </w:p>
          <w:p w14:paraId="62E2775C" w14:textId="77777777" w:rsidR="004619CF" w:rsidRDefault="004619CF" w:rsidP="003F5534">
            <w:pPr>
              <w:ind w:left="1440"/>
            </w:pPr>
            <w:r>
              <w:rPr>
                <w:sz w:val="12"/>
              </w:rPr>
              <w:t xml:space="preserve">Lash Lift </w:t>
            </w:r>
          </w:p>
          <w:p w14:paraId="2509E814" w14:textId="77777777" w:rsidR="004619CF" w:rsidRDefault="004619CF" w:rsidP="003F5534">
            <w:pPr>
              <w:ind w:left="1440"/>
            </w:pPr>
            <w:r>
              <w:rPr>
                <w:sz w:val="12"/>
              </w:rPr>
              <w:t xml:space="preserve">Eyelash Extension </w:t>
            </w:r>
          </w:p>
        </w:tc>
        <w:tc>
          <w:tcPr>
            <w:tcW w:w="823" w:type="dxa"/>
            <w:tcBorders>
              <w:top w:val="nil"/>
              <w:left w:val="nil"/>
              <w:bottom w:val="nil"/>
              <w:right w:val="nil"/>
            </w:tcBorders>
          </w:tcPr>
          <w:p w14:paraId="08191113" w14:textId="77777777" w:rsidR="004619CF" w:rsidRDefault="004619CF" w:rsidP="003F5534">
            <w:pPr>
              <w:ind w:left="240"/>
            </w:pPr>
            <w:r>
              <w:rPr>
                <w:sz w:val="12"/>
              </w:rPr>
              <w:t xml:space="preserve">15 </w:t>
            </w:r>
          </w:p>
        </w:tc>
        <w:tc>
          <w:tcPr>
            <w:tcW w:w="858" w:type="dxa"/>
            <w:tcBorders>
              <w:top w:val="nil"/>
              <w:left w:val="nil"/>
              <w:bottom w:val="nil"/>
              <w:right w:val="nil"/>
            </w:tcBorders>
          </w:tcPr>
          <w:p w14:paraId="44B0B628" w14:textId="661244BE" w:rsidR="004619CF" w:rsidRDefault="004619CF" w:rsidP="0099015D">
            <w:pPr>
              <w:ind w:left="144"/>
              <w:jc w:val="center"/>
            </w:pPr>
            <w:r>
              <w:rPr>
                <w:sz w:val="12"/>
              </w:rPr>
              <w:t>50</w:t>
            </w:r>
          </w:p>
        </w:tc>
      </w:tr>
      <w:tr w:rsidR="004619CF" w14:paraId="34DE72B3" w14:textId="77777777" w:rsidTr="00C14A62">
        <w:trPr>
          <w:trHeight w:val="158"/>
        </w:trPr>
        <w:tc>
          <w:tcPr>
            <w:tcW w:w="5606" w:type="dxa"/>
            <w:tcBorders>
              <w:top w:val="nil"/>
              <w:left w:val="nil"/>
              <w:bottom w:val="nil"/>
              <w:right w:val="nil"/>
            </w:tcBorders>
          </w:tcPr>
          <w:p w14:paraId="6BFDEDBC" w14:textId="77777777" w:rsidR="004619CF" w:rsidRDefault="004619CF" w:rsidP="003F5534">
            <w:pPr>
              <w:ind w:left="718"/>
            </w:pPr>
            <w:r>
              <w:rPr>
                <w:b/>
                <w:sz w:val="12"/>
              </w:rPr>
              <w:t xml:space="preserve">Advanced Esthetic Treatments/Procedures </w:t>
            </w:r>
          </w:p>
        </w:tc>
        <w:tc>
          <w:tcPr>
            <w:tcW w:w="823" w:type="dxa"/>
            <w:tcBorders>
              <w:top w:val="nil"/>
              <w:left w:val="nil"/>
              <w:bottom w:val="nil"/>
              <w:right w:val="nil"/>
            </w:tcBorders>
          </w:tcPr>
          <w:p w14:paraId="079629C8" w14:textId="77777777" w:rsidR="004619CF" w:rsidRDefault="004619CF" w:rsidP="003F5534">
            <w:pPr>
              <w:ind w:left="237"/>
            </w:pPr>
            <w:r>
              <w:rPr>
                <w:sz w:val="12"/>
              </w:rPr>
              <w:t xml:space="preserve">10 </w:t>
            </w:r>
          </w:p>
        </w:tc>
        <w:tc>
          <w:tcPr>
            <w:tcW w:w="858" w:type="dxa"/>
            <w:tcBorders>
              <w:top w:val="nil"/>
              <w:left w:val="nil"/>
              <w:bottom w:val="nil"/>
              <w:right w:val="nil"/>
            </w:tcBorders>
          </w:tcPr>
          <w:p w14:paraId="26CD8119" w14:textId="65E40ECE" w:rsidR="004619CF" w:rsidRDefault="004619CF" w:rsidP="0099015D">
            <w:pPr>
              <w:ind w:left="134"/>
              <w:jc w:val="center"/>
            </w:pPr>
            <w:r>
              <w:rPr>
                <w:sz w:val="12"/>
              </w:rPr>
              <w:t>50</w:t>
            </w:r>
          </w:p>
        </w:tc>
      </w:tr>
      <w:tr w:rsidR="004619CF" w14:paraId="7CF1B912" w14:textId="77777777" w:rsidTr="00C14A62">
        <w:trPr>
          <w:trHeight w:val="513"/>
        </w:trPr>
        <w:tc>
          <w:tcPr>
            <w:tcW w:w="5606" w:type="dxa"/>
            <w:tcBorders>
              <w:top w:val="nil"/>
              <w:left w:val="nil"/>
              <w:bottom w:val="nil"/>
              <w:right w:val="nil"/>
            </w:tcBorders>
          </w:tcPr>
          <w:p w14:paraId="54E315F7" w14:textId="77777777" w:rsidR="004619CF" w:rsidRDefault="004619CF" w:rsidP="003F5534">
            <w:pPr>
              <w:ind w:left="1445"/>
            </w:pPr>
            <w:r>
              <w:rPr>
                <w:sz w:val="12"/>
              </w:rPr>
              <w:t xml:space="preserve">Stone Therapy/Body Bronzing/Hyfrecator </w:t>
            </w:r>
          </w:p>
          <w:p w14:paraId="26CE95E0" w14:textId="77777777" w:rsidR="004619CF" w:rsidRDefault="004619CF" w:rsidP="003F5534">
            <w:pPr>
              <w:ind w:left="720"/>
            </w:pPr>
            <w:r>
              <w:rPr>
                <w:b/>
                <w:sz w:val="12"/>
              </w:rPr>
              <w:t xml:space="preserve">Advanced Exfoliation Techniques </w:t>
            </w:r>
          </w:p>
          <w:p w14:paraId="5E58707D" w14:textId="77777777" w:rsidR="004619CF" w:rsidRDefault="004619CF" w:rsidP="003F5534">
            <w:pPr>
              <w:ind w:left="1445"/>
            </w:pPr>
            <w:r>
              <w:rPr>
                <w:sz w:val="12"/>
              </w:rPr>
              <w:t>Chemical Acid Peeling AHA/BHA/</w:t>
            </w:r>
            <w:proofErr w:type="spellStart"/>
            <w:r>
              <w:rPr>
                <w:sz w:val="12"/>
              </w:rPr>
              <w:t>Jessner</w:t>
            </w:r>
            <w:proofErr w:type="spellEnd"/>
            <w:r>
              <w:rPr>
                <w:sz w:val="12"/>
              </w:rPr>
              <w:t xml:space="preserve">/TCA </w:t>
            </w:r>
          </w:p>
          <w:p w14:paraId="01E05B82" w14:textId="77777777" w:rsidR="004619CF" w:rsidRDefault="004619CF" w:rsidP="003F5534">
            <w:pPr>
              <w:ind w:left="1440"/>
            </w:pPr>
            <w:r>
              <w:rPr>
                <w:sz w:val="12"/>
              </w:rPr>
              <w:t xml:space="preserve">Microdermabrasion </w:t>
            </w:r>
          </w:p>
        </w:tc>
        <w:tc>
          <w:tcPr>
            <w:tcW w:w="823" w:type="dxa"/>
            <w:tcBorders>
              <w:top w:val="nil"/>
              <w:left w:val="nil"/>
              <w:bottom w:val="nil"/>
              <w:right w:val="nil"/>
            </w:tcBorders>
            <w:vAlign w:val="center"/>
          </w:tcPr>
          <w:p w14:paraId="17233384" w14:textId="77777777" w:rsidR="004619CF" w:rsidRDefault="004619CF" w:rsidP="003F5534">
            <w:pPr>
              <w:ind w:left="237"/>
            </w:pPr>
            <w:r>
              <w:rPr>
                <w:sz w:val="12"/>
              </w:rPr>
              <w:t xml:space="preserve">30 </w:t>
            </w:r>
          </w:p>
        </w:tc>
        <w:tc>
          <w:tcPr>
            <w:tcW w:w="858" w:type="dxa"/>
            <w:tcBorders>
              <w:top w:val="nil"/>
              <w:left w:val="nil"/>
              <w:bottom w:val="nil"/>
              <w:right w:val="nil"/>
            </w:tcBorders>
            <w:vAlign w:val="center"/>
          </w:tcPr>
          <w:p w14:paraId="3C7C05A7" w14:textId="7918D03F" w:rsidR="004619CF" w:rsidRDefault="004619CF" w:rsidP="0099015D">
            <w:pPr>
              <w:ind w:left="134"/>
              <w:jc w:val="center"/>
            </w:pPr>
            <w:r>
              <w:rPr>
                <w:sz w:val="12"/>
              </w:rPr>
              <w:t>125</w:t>
            </w:r>
          </w:p>
        </w:tc>
      </w:tr>
      <w:tr w:rsidR="004619CF" w14:paraId="28205736" w14:textId="77777777" w:rsidTr="00C14A62">
        <w:trPr>
          <w:trHeight w:val="635"/>
        </w:trPr>
        <w:tc>
          <w:tcPr>
            <w:tcW w:w="5606" w:type="dxa"/>
            <w:tcBorders>
              <w:top w:val="nil"/>
              <w:left w:val="nil"/>
              <w:bottom w:val="nil"/>
              <w:right w:val="nil"/>
            </w:tcBorders>
          </w:tcPr>
          <w:p w14:paraId="6055ECD6" w14:textId="77777777" w:rsidR="004619CF" w:rsidRDefault="004619CF" w:rsidP="003F5534">
            <w:pPr>
              <w:ind w:left="720"/>
            </w:pPr>
            <w:r>
              <w:rPr>
                <w:b/>
                <w:sz w:val="12"/>
              </w:rPr>
              <w:t xml:space="preserve">Spa Body Treatments </w:t>
            </w:r>
          </w:p>
          <w:p w14:paraId="5B6BACFA" w14:textId="77777777" w:rsidR="004619CF" w:rsidRDefault="004619CF" w:rsidP="003F5534">
            <w:pPr>
              <w:ind w:left="1438"/>
            </w:pPr>
            <w:r>
              <w:rPr>
                <w:sz w:val="12"/>
              </w:rPr>
              <w:t xml:space="preserve">Body Wraps/Cellulite Treatment </w:t>
            </w:r>
          </w:p>
          <w:p w14:paraId="4CD7C77D" w14:textId="77777777" w:rsidR="004619CF" w:rsidRDefault="004619CF" w:rsidP="003F5534">
            <w:pPr>
              <w:ind w:left="1438"/>
            </w:pPr>
            <w:r>
              <w:rPr>
                <w:sz w:val="12"/>
              </w:rPr>
              <w:t xml:space="preserve">Manual Lymphatic Drainage (Face/Body) </w:t>
            </w:r>
          </w:p>
          <w:p w14:paraId="0D0CE9FE" w14:textId="77777777" w:rsidR="004619CF" w:rsidRDefault="004619CF" w:rsidP="003F5534">
            <w:pPr>
              <w:ind w:left="1438"/>
            </w:pPr>
            <w:r>
              <w:rPr>
                <w:sz w:val="12"/>
              </w:rPr>
              <w:t xml:space="preserve">Hydrotherapy </w:t>
            </w:r>
          </w:p>
        </w:tc>
        <w:tc>
          <w:tcPr>
            <w:tcW w:w="823" w:type="dxa"/>
            <w:tcBorders>
              <w:top w:val="nil"/>
              <w:left w:val="nil"/>
              <w:bottom w:val="nil"/>
              <w:right w:val="nil"/>
            </w:tcBorders>
          </w:tcPr>
          <w:p w14:paraId="4379781C" w14:textId="77777777" w:rsidR="004619CF" w:rsidRDefault="004619CF" w:rsidP="003F5534">
            <w:pPr>
              <w:ind w:left="237"/>
            </w:pPr>
            <w:r>
              <w:rPr>
                <w:sz w:val="12"/>
              </w:rPr>
              <w:t xml:space="preserve">20 </w:t>
            </w:r>
          </w:p>
        </w:tc>
        <w:tc>
          <w:tcPr>
            <w:tcW w:w="858" w:type="dxa"/>
            <w:tcBorders>
              <w:top w:val="nil"/>
              <w:left w:val="nil"/>
              <w:bottom w:val="nil"/>
              <w:right w:val="nil"/>
            </w:tcBorders>
          </w:tcPr>
          <w:p w14:paraId="2601A4E9" w14:textId="47F9F1CE" w:rsidR="004619CF" w:rsidRDefault="004619CF" w:rsidP="0099015D">
            <w:pPr>
              <w:ind w:left="134"/>
              <w:jc w:val="center"/>
            </w:pPr>
            <w:r>
              <w:rPr>
                <w:sz w:val="12"/>
              </w:rPr>
              <w:t>125</w:t>
            </w:r>
          </w:p>
        </w:tc>
      </w:tr>
      <w:tr w:rsidR="004619CF" w14:paraId="1DFBC7EC" w14:textId="77777777" w:rsidTr="00C14A62">
        <w:trPr>
          <w:trHeight w:val="931"/>
        </w:trPr>
        <w:tc>
          <w:tcPr>
            <w:tcW w:w="5606" w:type="dxa"/>
            <w:tcBorders>
              <w:top w:val="nil"/>
              <w:left w:val="nil"/>
              <w:bottom w:val="nil"/>
              <w:right w:val="nil"/>
            </w:tcBorders>
          </w:tcPr>
          <w:p w14:paraId="3C2890ED" w14:textId="77777777" w:rsidR="00804953" w:rsidRDefault="004619CF" w:rsidP="003F5534">
            <w:pPr>
              <w:ind w:left="718"/>
              <w:rPr>
                <w:b/>
                <w:sz w:val="12"/>
              </w:rPr>
            </w:pPr>
            <w:r>
              <w:rPr>
                <w:b/>
                <w:sz w:val="12"/>
              </w:rPr>
              <w:t xml:space="preserve">Developing a Practice/Business Management </w:t>
            </w:r>
          </w:p>
          <w:p w14:paraId="6724A516" w14:textId="013EBE8D" w:rsidR="00804953" w:rsidRDefault="00804953" w:rsidP="003F5534">
            <w:pPr>
              <w:ind w:left="718"/>
              <w:rPr>
                <w:sz w:val="12"/>
              </w:rPr>
            </w:pPr>
            <w:r>
              <w:rPr>
                <w:sz w:val="12"/>
              </w:rPr>
              <w:t xml:space="preserve">                     Developing Clientele </w:t>
            </w:r>
          </w:p>
          <w:p w14:paraId="7C2B1FAA" w14:textId="73163313" w:rsidR="00B605BB" w:rsidRDefault="00B605BB" w:rsidP="003F5534">
            <w:pPr>
              <w:ind w:left="718"/>
              <w:rPr>
                <w:sz w:val="12"/>
              </w:rPr>
            </w:pPr>
            <w:r>
              <w:rPr>
                <w:sz w:val="12"/>
              </w:rPr>
              <w:t xml:space="preserve">                     Professionalism</w:t>
            </w:r>
          </w:p>
          <w:p w14:paraId="16EEB49F" w14:textId="7AC29C3A" w:rsidR="00804953" w:rsidRDefault="00804953" w:rsidP="003F5534">
            <w:pPr>
              <w:ind w:left="718"/>
              <w:rPr>
                <w:sz w:val="12"/>
              </w:rPr>
            </w:pPr>
            <w:r>
              <w:rPr>
                <w:sz w:val="12"/>
              </w:rPr>
              <w:t xml:space="preserve">                     Professional Image/Ethics</w:t>
            </w:r>
          </w:p>
          <w:p w14:paraId="087F3354" w14:textId="77777777" w:rsidR="00053DBD" w:rsidRDefault="00804953" w:rsidP="00053DBD">
            <w:pPr>
              <w:ind w:left="718"/>
            </w:pPr>
            <w:r>
              <w:rPr>
                <w:sz w:val="12"/>
              </w:rPr>
              <w:t xml:space="preserve">                     </w:t>
            </w:r>
            <w:r w:rsidR="004619CF">
              <w:rPr>
                <w:sz w:val="12"/>
              </w:rPr>
              <w:t>Professional Associations</w:t>
            </w:r>
            <w:r w:rsidR="00053DBD">
              <w:rPr>
                <w:sz w:val="12"/>
              </w:rPr>
              <w:t>/Legal Issues</w:t>
            </w:r>
            <w:r w:rsidR="004619CF">
              <w:rPr>
                <w:sz w:val="12"/>
              </w:rPr>
              <w:t xml:space="preserve"> </w:t>
            </w:r>
          </w:p>
          <w:p w14:paraId="6A128293" w14:textId="23C8CF46" w:rsidR="004619CF" w:rsidRPr="00053DBD" w:rsidRDefault="00053DBD" w:rsidP="00053DBD">
            <w:pPr>
              <w:ind w:left="718"/>
              <w:rPr>
                <w:sz w:val="12"/>
                <w:szCs w:val="12"/>
              </w:rPr>
            </w:pPr>
            <w:r>
              <w:rPr>
                <w:sz w:val="12"/>
                <w:szCs w:val="12"/>
              </w:rPr>
              <w:t xml:space="preserve">                     </w:t>
            </w:r>
            <w:r w:rsidRPr="00053DBD">
              <w:rPr>
                <w:sz w:val="12"/>
                <w:szCs w:val="12"/>
              </w:rPr>
              <w:t>Regulatory Agencies/Tax Laws</w:t>
            </w:r>
            <w:r w:rsidR="004619CF" w:rsidRPr="00053DBD">
              <w:rPr>
                <w:sz w:val="12"/>
                <w:szCs w:val="12"/>
              </w:rPr>
              <w:t xml:space="preserve"> </w:t>
            </w:r>
          </w:p>
          <w:p w14:paraId="724946FB" w14:textId="443C83D3" w:rsidR="004619CF" w:rsidRDefault="00053DBD" w:rsidP="00053DBD">
            <w:pPr>
              <w:rPr>
                <w:sz w:val="12"/>
              </w:rPr>
            </w:pPr>
            <w:r>
              <w:rPr>
                <w:sz w:val="12"/>
              </w:rPr>
              <w:t xml:space="preserve">                                           </w:t>
            </w:r>
            <w:r w:rsidR="004619CF">
              <w:rPr>
                <w:sz w:val="12"/>
              </w:rPr>
              <w:t>Public Relations</w:t>
            </w:r>
            <w:r w:rsidR="00804953">
              <w:rPr>
                <w:sz w:val="12"/>
              </w:rPr>
              <w:t xml:space="preserve"> Advertising</w:t>
            </w:r>
            <w:r w:rsidR="004619CF">
              <w:rPr>
                <w:sz w:val="12"/>
              </w:rPr>
              <w:t xml:space="preserve"> </w:t>
            </w:r>
          </w:p>
          <w:p w14:paraId="15C67E65" w14:textId="0034EF84" w:rsidR="00804953" w:rsidRDefault="00804953" w:rsidP="00804953">
            <w:pPr>
              <w:ind w:left="1440"/>
            </w:pPr>
            <w:r>
              <w:rPr>
                <w:sz w:val="12"/>
              </w:rPr>
              <w:t>Interview/Resume/job Search Skill</w:t>
            </w:r>
          </w:p>
        </w:tc>
        <w:tc>
          <w:tcPr>
            <w:tcW w:w="823" w:type="dxa"/>
            <w:tcBorders>
              <w:top w:val="nil"/>
              <w:left w:val="nil"/>
              <w:bottom w:val="nil"/>
              <w:right w:val="nil"/>
            </w:tcBorders>
          </w:tcPr>
          <w:p w14:paraId="7AEBA9BA" w14:textId="77777777" w:rsidR="004619CF" w:rsidRDefault="004619CF" w:rsidP="003F5534">
            <w:pPr>
              <w:ind w:left="237"/>
            </w:pPr>
            <w:r>
              <w:rPr>
                <w:sz w:val="12"/>
              </w:rPr>
              <w:t xml:space="preserve">20 </w:t>
            </w:r>
          </w:p>
        </w:tc>
        <w:tc>
          <w:tcPr>
            <w:tcW w:w="858" w:type="dxa"/>
            <w:tcBorders>
              <w:top w:val="nil"/>
              <w:left w:val="nil"/>
              <w:bottom w:val="nil"/>
              <w:right w:val="nil"/>
            </w:tcBorders>
          </w:tcPr>
          <w:p w14:paraId="3DDB37E3" w14:textId="77777777" w:rsidR="004619CF" w:rsidRDefault="004619CF" w:rsidP="0099015D">
            <w:pPr>
              <w:jc w:val="center"/>
            </w:pPr>
          </w:p>
        </w:tc>
      </w:tr>
      <w:tr w:rsidR="004619CF" w14:paraId="0E5BEBC6" w14:textId="77777777" w:rsidTr="00C14A62">
        <w:trPr>
          <w:trHeight w:val="222"/>
        </w:trPr>
        <w:tc>
          <w:tcPr>
            <w:tcW w:w="5606" w:type="dxa"/>
            <w:tcBorders>
              <w:top w:val="nil"/>
              <w:left w:val="nil"/>
              <w:bottom w:val="nil"/>
              <w:right w:val="nil"/>
            </w:tcBorders>
          </w:tcPr>
          <w:p w14:paraId="5F317503" w14:textId="77777777" w:rsidR="004619CF" w:rsidRDefault="004619CF" w:rsidP="00053DBD">
            <w:pPr>
              <w:ind w:left="720"/>
            </w:pPr>
            <w:r>
              <w:rPr>
                <w:b/>
                <w:sz w:val="12"/>
              </w:rPr>
              <w:t xml:space="preserve">Electives </w:t>
            </w:r>
          </w:p>
        </w:tc>
        <w:tc>
          <w:tcPr>
            <w:tcW w:w="823" w:type="dxa"/>
            <w:tcBorders>
              <w:top w:val="nil"/>
              <w:left w:val="nil"/>
              <w:bottom w:val="nil"/>
              <w:right w:val="nil"/>
            </w:tcBorders>
          </w:tcPr>
          <w:p w14:paraId="0762CA7C" w14:textId="77777777" w:rsidR="004619CF" w:rsidRDefault="004619CF" w:rsidP="00053DBD">
            <w:pPr>
              <w:spacing w:after="120"/>
              <w:ind w:left="237"/>
            </w:pPr>
            <w:r>
              <w:rPr>
                <w:sz w:val="12"/>
              </w:rPr>
              <w:t xml:space="preserve">20 </w:t>
            </w:r>
          </w:p>
        </w:tc>
        <w:tc>
          <w:tcPr>
            <w:tcW w:w="858" w:type="dxa"/>
            <w:tcBorders>
              <w:top w:val="nil"/>
              <w:left w:val="nil"/>
              <w:bottom w:val="nil"/>
              <w:right w:val="nil"/>
            </w:tcBorders>
          </w:tcPr>
          <w:p w14:paraId="73FEBB14" w14:textId="77777777" w:rsidR="004619CF" w:rsidRDefault="004619CF" w:rsidP="0099015D">
            <w:pPr>
              <w:jc w:val="center"/>
            </w:pPr>
          </w:p>
        </w:tc>
      </w:tr>
      <w:tr w:rsidR="004619CF" w14:paraId="6DF41C9D" w14:textId="77777777" w:rsidTr="00C14A62">
        <w:trPr>
          <w:trHeight w:val="414"/>
        </w:trPr>
        <w:tc>
          <w:tcPr>
            <w:tcW w:w="5606" w:type="dxa"/>
            <w:tcBorders>
              <w:top w:val="nil"/>
              <w:left w:val="nil"/>
              <w:bottom w:val="nil"/>
              <w:right w:val="nil"/>
            </w:tcBorders>
            <w:vAlign w:val="center"/>
          </w:tcPr>
          <w:p w14:paraId="7770C7FE" w14:textId="5607DC22" w:rsidR="004619CF" w:rsidRDefault="009E1ACE" w:rsidP="00053DBD">
            <w:pPr>
              <w:spacing w:after="2"/>
              <w:ind w:left="720"/>
            </w:pPr>
            <w:r>
              <w:rPr>
                <w:b/>
                <w:sz w:val="12"/>
              </w:rPr>
              <w:t>State board</w:t>
            </w:r>
            <w:r w:rsidR="004619CF">
              <w:rPr>
                <w:b/>
                <w:sz w:val="12"/>
              </w:rPr>
              <w:t xml:space="preserve"> Exam Review State Rules &amp; Regulations </w:t>
            </w:r>
          </w:p>
          <w:p w14:paraId="3CB55CE6" w14:textId="77777777" w:rsidR="004619CF" w:rsidRDefault="004619CF" w:rsidP="00053DBD">
            <w:pPr>
              <w:ind w:left="720"/>
            </w:pPr>
            <w:r>
              <w:rPr>
                <w:b/>
                <w:sz w:val="12"/>
              </w:rPr>
              <w:t xml:space="preserve">Practical Final Examination Theory Final Examination </w:t>
            </w:r>
          </w:p>
        </w:tc>
        <w:tc>
          <w:tcPr>
            <w:tcW w:w="823" w:type="dxa"/>
            <w:tcBorders>
              <w:top w:val="nil"/>
              <w:left w:val="nil"/>
              <w:bottom w:val="nil"/>
              <w:right w:val="nil"/>
            </w:tcBorders>
          </w:tcPr>
          <w:p w14:paraId="14B9C6B0" w14:textId="77777777" w:rsidR="004619CF" w:rsidRDefault="004619CF" w:rsidP="003F5534">
            <w:pPr>
              <w:ind w:left="237"/>
            </w:pPr>
            <w:r>
              <w:rPr>
                <w:sz w:val="12"/>
              </w:rPr>
              <w:t xml:space="preserve">20 </w:t>
            </w:r>
          </w:p>
        </w:tc>
        <w:tc>
          <w:tcPr>
            <w:tcW w:w="858" w:type="dxa"/>
            <w:tcBorders>
              <w:top w:val="nil"/>
              <w:left w:val="nil"/>
              <w:bottom w:val="nil"/>
              <w:right w:val="nil"/>
            </w:tcBorders>
          </w:tcPr>
          <w:p w14:paraId="36080D54" w14:textId="77777777" w:rsidR="004619CF" w:rsidRDefault="004619CF" w:rsidP="003F5534"/>
        </w:tc>
      </w:tr>
      <w:tr w:rsidR="004619CF" w14:paraId="1B5EAA44" w14:textId="77777777" w:rsidTr="00C14A62">
        <w:trPr>
          <w:trHeight w:val="283"/>
        </w:trPr>
        <w:tc>
          <w:tcPr>
            <w:tcW w:w="5606" w:type="dxa"/>
            <w:tcBorders>
              <w:top w:val="nil"/>
              <w:left w:val="nil"/>
              <w:bottom w:val="nil"/>
              <w:right w:val="nil"/>
            </w:tcBorders>
            <w:vAlign w:val="bottom"/>
          </w:tcPr>
          <w:p w14:paraId="48FAAFB7" w14:textId="77777777" w:rsidR="004619CF" w:rsidRDefault="004619CF" w:rsidP="003F5534">
            <w:r>
              <w:rPr>
                <w:b/>
                <w:sz w:val="12"/>
              </w:rPr>
              <w:t xml:space="preserve">TOTAL </w:t>
            </w:r>
          </w:p>
        </w:tc>
        <w:tc>
          <w:tcPr>
            <w:tcW w:w="823" w:type="dxa"/>
            <w:tcBorders>
              <w:top w:val="nil"/>
              <w:left w:val="nil"/>
              <w:bottom w:val="nil"/>
              <w:right w:val="nil"/>
            </w:tcBorders>
            <w:vAlign w:val="bottom"/>
          </w:tcPr>
          <w:p w14:paraId="5433E2E9" w14:textId="77777777" w:rsidR="004619CF" w:rsidRDefault="004619CF" w:rsidP="003F5534">
            <w:pPr>
              <w:ind w:left="240"/>
            </w:pPr>
            <w:r>
              <w:rPr>
                <w:b/>
                <w:sz w:val="12"/>
              </w:rPr>
              <w:t xml:space="preserve">400 </w:t>
            </w:r>
          </w:p>
        </w:tc>
        <w:tc>
          <w:tcPr>
            <w:tcW w:w="858" w:type="dxa"/>
            <w:tcBorders>
              <w:top w:val="nil"/>
              <w:left w:val="nil"/>
              <w:bottom w:val="nil"/>
              <w:right w:val="nil"/>
            </w:tcBorders>
            <w:vAlign w:val="bottom"/>
          </w:tcPr>
          <w:p w14:paraId="6594DFE8" w14:textId="75CA667B" w:rsidR="004619CF" w:rsidRDefault="00053DBD" w:rsidP="003F5534">
            <w:pPr>
              <w:ind w:left="137"/>
            </w:pPr>
            <w:r>
              <w:rPr>
                <w:b/>
                <w:sz w:val="12"/>
              </w:rPr>
              <w:t xml:space="preserve">       </w:t>
            </w:r>
            <w:r w:rsidR="004619CF">
              <w:rPr>
                <w:b/>
                <w:sz w:val="12"/>
              </w:rPr>
              <w:t xml:space="preserve">800 </w:t>
            </w:r>
          </w:p>
        </w:tc>
      </w:tr>
      <w:tr w:rsidR="009E25E1" w14:paraId="121EB8A5" w14:textId="77777777" w:rsidTr="00C14A62">
        <w:trPr>
          <w:trHeight w:val="283"/>
        </w:trPr>
        <w:tc>
          <w:tcPr>
            <w:tcW w:w="5606" w:type="dxa"/>
            <w:tcBorders>
              <w:top w:val="nil"/>
              <w:left w:val="nil"/>
              <w:bottom w:val="nil"/>
              <w:right w:val="nil"/>
            </w:tcBorders>
            <w:vAlign w:val="bottom"/>
          </w:tcPr>
          <w:p w14:paraId="1E1E2B28" w14:textId="391F19B6" w:rsidR="009E25E1" w:rsidRDefault="009E25E1" w:rsidP="003F5534">
            <w:pPr>
              <w:rPr>
                <w:b/>
                <w:sz w:val="12"/>
              </w:rPr>
            </w:pPr>
            <w:r>
              <w:rPr>
                <w:b/>
                <w:sz w:val="12"/>
              </w:rPr>
              <w:t>GRAND TOTAL</w:t>
            </w:r>
          </w:p>
        </w:tc>
        <w:tc>
          <w:tcPr>
            <w:tcW w:w="823" w:type="dxa"/>
            <w:tcBorders>
              <w:top w:val="nil"/>
              <w:left w:val="nil"/>
              <w:bottom w:val="nil"/>
              <w:right w:val="nil"/>
            </w:tcBorders>
            <w:vAlign w:val="bottom"/>
          </w:tcPr>
          <w:p w14:paraId="066A677D" w14:textId="3B84CB2B" w:rsidR="009E25E1" w:rsidRDefault="009E25E1" w:rsidP="003F5534">
            <w:pPr>
              <w:ind w:left="240"/>
              <w:rPr>
                <w:b/>
                <w:sz w:val="12"/>
              </w:rPr>
            </w:pPr>
            <w:r>
              <w:rPr>
                <w:b/>
                <w:sz w:val="12"/>
              </w:rPr>
              <w:t>1200</w:t>
            </w:r>
          </w:p>
        </w:tc>
        <w:tc>
          <w:tcPr>
            <w:tcW w:w="858" w:type="dxa"/>
            <w:tcBorders>
              <w:top w:val="nil"/>
              <w:left w:val="nil"/>
              <w:bottom w:val="nil"/>
              <w:right w:val="nil"/>
            </w:tcBorders>
            <w:vAlign w:val="bottom"/>
          </w:tcPr>
          <w:p w14:paraId="3B10E49A" w14:textId="77777777" w:rsidR="009E25E1" w:rsidRDefault="009E25E1" w:rsidP="009E25E1">
            <w:pPr>
              <w:rPr>
                <w:b/>
                <w:sz w:val="12"/>
              </w:rPr>
            </w:pPr>
          </w:p>
        </w:tc>
      </w:tr>
    </w:tbl>
    <w:p w14:paraId="56064208" w14:textId="77777777" w:rsidR="000563DC" w:rsidRDefault="000563DC" w:rsidP="00275BBA">
      <w:pPr>
        <w:rPr>
          <w:rFonts w:ascii="Calibri"/>
          <w:sz w:val="12"/>
        </w:rPr>
        <w:sectPr w:rsidR="000563DC" w:rsidSect="004619CF">
          <w:type w:val="continuous"/>
          <w:pgSz w:w="12240" w:h="15840"/>
          <w:pgMar w:top="660" w:right="140" w:bottom="720" w:left="80" w:header="0" w:footer="522" w:gutter="0"/>
          <w:cols w:space="720"/>
        </w:sectPr>
      </w:pPr>
    </w:p>
    <w:p w14:paraId="49200DF0" w14:textId="72A6BAEA" w:rsidR="000563DC" w:rsidRDefault="00C55D50" w:rsidP="00275BBA">
      <w:pPr>
        <w:spacing w:before="76"/>
        <w:ind w:left="1621" w:right="1346"/>
        <w:jc w:val="center"/>
        <w:rPr>
          <w:b/>
          <w:sz w:val="20"/>
        </w:rPr>
      </w:pPr>
      <w:r>
        <w:rPr>
          <w:b/>
          <w:sz w:val="20"/>
          <w:u w:val="single"/>
        </w:rPr>
        <w:lastRenderedPageBreak/>
        <w:t>MASTER</w:t>
      </w:r>
      <w:r>
        <w:rPr>
          <w:b/>
          <w:spacing w:val="-9"/>
          <w:sz w:val="20"/>
          <w:u w:val="single"/>
        </w:rPr>
        <w:t xml:space="preserve"> </w:t>
      </w:r>
      <w:r>
        <w:rPr>
          <w:b/>
          <w:sz w:val="20"/>
          <w:u w:val="single"/>
        </w:rPr>
        <w:t>ESTHETICS</w:t>
      </w:r>
      <w:r>
        <w:rPr>
          <w:b/>
          <w:spacing w:val="-7"/>
          <w:sz w:val="20"/>
          <w:u w:val="single"/>
        </w:rPr>
        <w:t xml:space="preserve"> </w:t>
      </w:r>
      <w:r>
        <w:rPr>
          <w:b/>
          <w:sz w:val="20"/>
          <w:u w:val="single"/>
        </w:rPr>
        <w:t>(FULL)</w:t>
      </w:r>
      <w:r>
        <w:rPr>
          <w:b/>
          <w:spacing w:val="-6"/>
          <w:sz w:val="20"/>
          <w:u w:val="single"/>
        </w:rPr>
        <w:t xml:space="preserve"> </w:t>
      </w:r>
      <w:r>
        <w:rPr>
          <w:b/>
          <w:sz w:val="20"/>
          <w:u w:val="single"/>
        </w:rPr>
        <w:t>HYBR</w:t>
      </w:r>
      <w:r w:rsidR="00111BE9">
        <w:rPr>
          <w:b/>
          <w:sz w:val="20"/>
          <w:u w:val="single"/>
        </w:rPr>
        <w:t>I</w:t>
      </w:r>
      <w:r>
        <w:rPr>
          <w:b/>
          <w:sz w:val="20"/>
          <w:u w:val="single"/>
        </w:rPr>
        <w:t>D</w:t>
      </w:r>
      <w:r w:rsidR="00FB1A8C">
        <w:rPr>
          <w:b/>
          <w:sz w:val="20"/>
          <w:u w:val="single"/>
        </w:rPr>
        <w:t xml:space="preserve"> DISTANCE EDUCATION</w:t>
      </w:r>
      <w:r>
        <w:rPr>
          <w:b/>
          <w:spacing w:val="-9"/>
          <w:sz w:val="20"/>
          <w:u w:val="single"/>
        </w:rPr>
        <w:t xml:space="preserve"> </w:t>
      </w:r>
      <w:r>
        <w:rPr>
          <w:b/>
          <w:spacing w:val="-2"/>
          <w:sz w:val="20"/>
          <w:u w:val="single"/>
        </w:rPr>
        <w:t>COURSE</w:t>
      </w:r>
    </w:p>
    <w:p w14:paraId="6DC392A4" w14:textId="77777777" w:rsidR="000563DC" w:rsidRDefault="000563DC" w:rsidP="00275BBA">
      <w:pPr>
        <w:pStyle w:val="BodyText"/>
        <w:spacing w:before="8"/>
        <w:rPr>
          <w:b/>
          <w:sz w:val="17"/>
        </w:rPr>
      </w:pPr>
    </w:p>
    <w:p w14:paraId="6EB3BBCD" w14:textId="2DECD36F" w:rsidR="000563DC" w:rsidRDefault="000563DC" w:rsidP="0029264B">
      <w:pPr>
        <w:tabs>
          <w:tab w:val="left" w:pos="5474"/>
        </w:tabs>
        <w:ind w:right="3114"/>
        <w:rPr>
          <w:b/>
          <w:sz w:val="18"/>
          <w:u w:val="single"/>
        </w:rPr>
      </w:pPr>
    </w:p>
    <w:p w14:paraId="32B4AF3F" w14:textId="6694FF59" w:rsidR="009B4253" w:rsidRDefault="00DF402C" w:rsidP="00DF402C">
      <w:pPr>
        <w:tabs>
          <w:tab w:val="left" w:pos="3857"/>
        </w:tabs>
        <w:spacing w:before="266"/>
        <w:ind w:left="3075" w:right="576" w:hanging="3075"/>
        <w:rPr>
          <w:rFonts w:ascii="Calibri"/>
          <w:sz w:val="21"/>
        </w:rPr>
      </w:pPr>
      <w:r w:rsidRPr="00DF402C">
        <w:rPr>
          <w:b/>
          <w:bCs/>
          <w:sz w:val="21"/>
          <w:szCs w:val="21"/>
        </w:rPr>
        <w:t xml:space="preserve">   </w:t>
      </w:r>
      <w:r w:rsidRPr="00DF402C">
        <w:rPr>
          <w:b/>
          <w:bCs/>
          <w:sz w:val="21"/>
          <w:szCs w:val="21"/>
          <w:u w:val="single"/>
        </w:rPr>
        <w:t>LEARNING ALL PHASES OF</w:t>
      </w:r>
      <w:r w:rsidRPr="00DF402C">
        <w:rPr>
          <w:sz w:val="21"/>
          <w:szCs w:val="21"/>
        </w:rPr>
        <w:t>:</w:t>
      </w:r>
      <w:r w:rsidR="0029264B">
        <w:t xml:space="preserve">    </w:t>
      </w:r>
      <w:r w:rsidR="0029264B" w:rsidRPr="00DF402C">
        <w:t xml:space="preserve"> </w:t>
      </w:r>
      <w:r w:rsidR="009B4253" w:rsidRPr="00DF402C">
        <w:rPr>
          <w:sz w:val="21"/>
        </w:rPr>
        <w:t xml:space="preserve">Esthetics (Basic -Level 1) training in all basic skin Care treatments, manicuring/ pedicuring as well as Master Esthetics (Level 2) training in all advanced skin care treatments and advanced manicuring/pedicuring, clinical </w:t>
      </w:r>
      <w:proofErr w:type="gramStart"/>
      <w:r w:rsidR="009B4253" w:rsidRPr="00DF402C">
        <w:rPr>
          <w:sz w:val="21"/>
        </w:rPr>
        <w:t>treatments</w:t>
      </w:r>
      <w:proofErr w:type="gramEnd"/>
      <w:r w:rsidR="009B4253" w:rsidRPr="00DF402C">
        <w:rPr>
          <w:sz w:val="21"/>
        </w:rPr>
        <w:t xml:space="preserve"> and medical esthetics treatments</w:t>
      </w:r>
    </w:p>
    <w:p w14:paraId="015BE4D2" w14:textId="77777777" w:rsidR="0029264B" w:rsidRDefault="0029264B" w:rsidP="0029264B">
      <w:pPr>
        <w:pStyle w:val="NoSpacing"/>
        <w:ind w:left="3402" w:firstLine="900"/>
      </w:pPr>
    </w:p>
    <w:p w14:paraId="3D65F01B" w14:textId="77777777" w:rsidR="0029264B" w:rsidRDefault="0029264B" w:rsidP="0029264B">
      <w:pPr>
        <w:pStyle w:val="NoSpacing"/>
        <w:ind w:left="3402" w:firstLine="900"/>
      </w:pPr>
    </w:p>
    <w:tbl>
      <w:tblPr>
        <w:tblStyle w:val="TableGrid"/>
        <w:tblW w:w="11008" w:type="dxa"/>
        <w:tblInd w:w="183" w:type="dxa"/>
        <w:tblLook w:val="04A0" w:firstRow="1" w:lastRow="0" w:firstColumn="1" w:lastColumn="0" w:noHBand="0" w:noVBand="1"/>
      </w:tblPr>
      <w:tblGrid>
        <w:gridCol w:w="2949"/>
        <w:gridCol w:w="8059"/>
      </w:tblGrid>
      <w:tr w:rsidR="0029264B" w14:paraId="2774E234" w14:textId="77777777" w:rsidTr="0029264B">
        <w:trPr>
          <w:trHeight w:val="1985"/>
        </w:trPr>
        <w:tc>
          <w:tcPr>
            <w:tcW w:w="2949" w:type="dxa"/>
            <w:tcBorders>
              <w:top w:val="nil"/>
              <w:left w:val="nil"/>
              <w:bottom w:val="nil"/>
              <w:right w:val="nil"/>
            </w:tcBorders>
          </w:tcPr>
          <w:p w14:paraId="0AB90EE9" w14:textId="7B88183D" w:rsidR="0029264B" w:rsidRDefault="0029264B" w:rsidP="0029264B">
            <w:pPr>
              <w:spacing w:after="520"/>
              <w:rPr>
                <w:b/>
                <w:sz w:val="20"/>
              </w:rPr>
            </w:pPr>
            <w:r>
              <w:rPr>
                <w:b/>
                <w:sz w:val="20"/>
                <w:u w:val="single" w:color="000000"/>
              </w:rPr>
              <w:t>PHYSICAL DEMANDS:</w:t>
            </w:r>
          </w:p>
          <w:p w14:paraId="787DAA14" w14:textId="2F16DEB0" w:rsidR="0029264B" w:rsidRDefault="0029264B" w:rsidP="0029264B">
            <w:pPr>
              <w:spacing w:after="600"/>
            </w:pPr>
            <w:r>
              <w:rPr>
                <w:b/>
                <w:sz w:val="20"/>
                <w:u w:val="single" w:color="000000"/>
              </w:rPr>
              <w:t>EMPLOYER EXPECTATIONS:</w:t>
            </w:r>
          </w:p>
          <w:p w14:paraId="07F2AC44" w14:textId="1B69C99A" w:rsidR="0029264B" w:rsidRDefault="0029264B" w:rsidP="0029264B">
            <w:pPr>
              <w:spacing w:after="760"/>
            </w:pPr>
            <w:r>
              <w:rPr>
                <w:b/>
                <w:sz w:val="20"/>
                <w:u w:val="single" w:color="000000"/>
              </w:rPr>
              <w:t>SAFETY REQUIREMENTS:</w:t>
            </w:r>
          </w:p>
          <w:p w14:paraId="03C76EDE" w14:textId="4467CD3F" w:rsidR="0029264B" w:rsidRDefault="0029264B" w:rsidP="0029264B">
            <w:pPr>
              <w:spacing w:before="240" w:after="360"/>
            </w:pPr>
            <w:r>
              <w:rPr>
                <w:b/>
                <w:sz w:val="20"/>
                <w:u w:val="single" w:color="000000"/>
              </w:rPr>
              <w:t>EMPLOYMENT OPPORTUNITIES:</w:t>
            </w:r>
          </w:p>
          <w:p w14:paraId="14F4FD0A" w14:textId="5D39BB7B" w:rsidR="0029264B" w:rsidRDefault="0029264B" w:rsidP="0029264B">
            <w:pPr>
              <w:spacing w:before="480"/>
              <w:rPr>
                <w:b/>
                <w:sz w:val="20"/>
              </w:rPr>
            </w:pPr>
            <w:r>
              <w:rPr>
                <w:b/>
                <w:sz w:val="20"/>
                <w:u w:val="single" w:color="000000"/>
              </w:rPr>
              <w:t>LENGTH OF COURSE:</w:t>
            </w:r>
          </w:p>
          <w:p w14:paraId="159C1990" w14:textId="0ADA5679" w:rsidR="0029264B" w:rsidRDefault="0029264B" w:rsidP="0029264B">
            <w:pPr>
              <w:spacing w:before="240"/>
            </w:pPr>
            <w:r>
              <w:rPr>
                <w:b/>
                <w:sz w:val="20"/>
                <w:u w:val="single" w:color="000000"/>
              </w:rPr>
              <w:t>GRADUATION REQUIREMENTS:</w:t>
            </w:r>
          </w:p>
          <w:p w14:paraId="208D743E" w14:textId="75340BF0" w:rsidR="0029264B" w:rsidRDefault="0029264B" w:rsidP="0029264B">
            <w:pPr>
              <w:spacing w:before="1560"/>
              <w:rPr>
                <w:b/>
                <w:sz w:val="20"/>
              </w:rPr>
            </w:pPr>
            <w:r>
              <w:rPr>
                <w:b/>
                <w:sz w:val="20"/>
                <w:u w:val="single" w:color="000000"/>
              </w:rPr>
              <w:t>ATTAINMENTS:</w:t>
            </w:r>
          </w:p>
          <w:p w14:paraId="6DB13A93" w14:textId="77777777" w:rsidR="0029264B" w:rsidRDefault="0029264B" w:rsidP="0029264B">
            <w:pPr>
              <w:spacing w:before="240"/>
              <w:rPr>
                <w:b/>
                <w:sz w:val="20"/>
              </w:rPr>
            </w:pPr>
          </w:p>
          <w:p w14:paraId="43210141" w14:textId="77777777" w:rsidR="0029264B" w:rsidRDefault="0029264B" w:rsidP="0029264B">
            <w:pPr>
              <w:spacing w:before="240"/>
              <w:rPr>
                <w:b/>
                <w:sz w:val="20"/>
              </w:rPr>
            </w:pPr>
          </w:p>
          <w:p w14:paraId="6439EB29" w14:textId="68BAE7ED" w:rsidR="0029264B" w:rsidRDefault="0029264B" w:rsidP="0029264B">
            <w:pPr>
              <w:spacing w:after="120"/>
              <w:rPr>
                <w:b/>
                <w:bCs/>
                <w:sz w:val="20"/>
                <w:szCs w:val="20"/>
                <w:u w:val="single"/>
              </w:rPr>
            </w:pPr>
            <w:r w:rsidRPr="0052518B">
              <w:rPr>
                <w:b/>
                <w:bCs/>
                <w:sz w:val="20"/>
                <w:szCs w:val="20"/>
                <w:u w:val="single"/>
              </w:rPr>
              <w:t>TUITION AND FEES:</w:t>
            </w:r>
          </w:p>
          <w:p w14:paraId="1CFF67DA" w14:textId="6560651C" w:rsidR="0029264B" w:rsidRDefault="0029264B" w:rsidP="0029264B">
            <w:pPr>
              <w:spacing w:after="100" w:afterAutospacing="1"/>
              <w:rPr>
                <w:b/>
                <w:bCs/>
                <w:sz w:val="20"/>
                <w:szCs w:val="20"/>
                <w:u w:val="single" w:color="000000"/>
              </w:rPr>
            </w:pPr>
          </w:p>
          <w:p w14:paraId="0D3FD583" w14:textId="77777777" w:rsidR="0029264B" w:rsidRDefault="0029264B" w:rsidP="0029264B">
            <w:pPr>
              <w:spacing w:after="100" w:afterAutospacing="1"/>
              <w:rPr>
                <w:b/>
                <w:bCs/>
                <w:sz w:val="20"/>
                <w:szCs w:val="20"/>
                <w:u w:val="single" w:color="000000"/>
              </w:rPr>
            </w:pPr>
          </w:p>
          <w:p w14:paraId="64EEC8B9" w14:textId="77777777" w:rsidR="0029264B" w:rsidRDefault="0029264B" w:rsidP="0029264B">
            <w:pPr>
              <w:spacing w:line="256" w:lineRule="auto"/>
              <w:rPr>
                <w:b/>
                <w:sz w:val="20"/>
                <w:u w:val="single" w:color="000000"/>
              </w:rPr>
            </w:pPr>
          </w:p>
          <w:p w14:paraId="37973BA5" w14:textId="77777777" w:rsidR="0029264B" w:rsidRDefault="0029264B" w:rsidP="0029264B">
            <w:pPr>
              <w:spacing w:after="160" w:line="256" w:lineRule="auto"/>
              <w:rPr>
                <w:b/>
                <w:sz w:val="20"/>
                <w:u w:val="single" w:color="000000"/>
              </w:rPr>
            </w:pPr>
          </w:p>
          <w:p w14:paraId="3FD80BFF" w14:textId="77777777" w:rsidR="0029264B" w:rsidRDefault="0029264B" w:rsidP="0029264B">
            <w:pPr>
              <w:spacing w:after="160" w:line="256" w:lineRule="auto"/>
              <w:rPr>
                <w:b/>
                <w:sz w:val="20"/>
                <w:u w:val="single" w:color="000000"/>
              </w:rPr>
            </w:pPr>
          </w:p>
          <w:p w14:paraId="5E51146B" w14:textId="77777777" w:rsidR="0029264B" w:rsidRDefault="0029264B" w:rsidP="0029264B">
            <w:pPr>
              <w:spacing w:after="160" w:line="256" w:lineRule="auto"/>
              <w:rPr>
                <w:b/>
                <w:sz w:val="20"/>
                <w:u w:val="single" w:color="000000"/>
              </w:rPr>
            </w:pPr>
          </w:p>
          <w:p w14:paraId="67894474" w14:textId="77777777" w:rsidR="0029264B" w:rsidRDefault="0029264B" w:rsidP="0029264B">
            <w:pPr>
              <w:spacing w:after="160" w:line="256" w:lineRule="auto"/>
              <w:rPr>
                <w:b/>
                <w:sz w:val="20"/>
                <w:u w:val="single" w:color="000000"/>
              </w:rPr>
            </w:pPr>
          </w:p>
          <w:p w14:paraId="61108734" w14:textId="77777777" w:rsidR="00AA27DE" w:rsidRDefault="00AA27DE" w:rsidP="0029264B">
            <w:pPr>
              <w:spacing w:after="160" w:line="256" w:lineRule="auto"/>
              <w:rPr>
                <w:b/>
                <w:sz w:val="20"/>
                <w:u w:val="single" w:color="000000"/>
              </w:rPr>
            </w:pPr>
          </w:p>
          <w:p w14:paraId="245D8DD7" w14:textId="77777777" w:rsidR="00AA27DE" w:rsidRDefault="00AA27DE" w:rsidP="0029264B">
            <w:pPr>
              <w:spacing w:after="160" w:line="256" w:lineRule="auto"/>
              <w:rPr>
                <w:b/>
                <w:sz w:val="20"/>
                <w:u w:val="single" w:color="000000"/>
              </w:rPr>
            </w:pPr>
          </w:p>
          <w:p w14:paraId="7AC2ED2E" w14:textId="77777777" w:rsidR="00AA27DE" w:rsidRDefault="00AA27DE" w:rsidP="0029264B">
            <w:pPr>
              <w:spacing w:after="160" w:line="256" w:lineRule="auto"/>
              <w:rPr>
                <w:b/>
                <w:sz w:val="20"/>
                <w:u w:val="single" w:color="000000"/>
              </w:rPr>
            </w:pPr>
          </w:p>
          <w:p w14:paraId="03DC709E" w14:textId="77777777" w:rsidR="00AA27DE" w:rsidRDefault="00AA27DE" w:rsidP="0029264B">
            <w:pPr>
              <w:spacing w:after="160" w:line="256" w:lineRule="auto"/>
              <w:rPr>
                <w:b/>
                <w:sz w:val="20"/>
                <w:u w:val="single" w:color="000000"/>
              </w:rPr>
            </w:pPr>
          </w:p>
          <w:p w14:paraId="18141273" w14:textId="3E13C03C" w:rsidR="0029264B" w:rsidRPr="00863517" w:rsidRDefault="0029264B" w:rsidP="00DF402C">
            <w:pPr>
              <w:spacing w:before="320" w:after="120" w:line="256" w:lineRule="auto"/>
              <w:rPr>
                <w:b/>
                <w:sz w:val="20"/>
              </w:rPr>
            </w:pPr>
            <w:r w:rsidRPr="00863517">
              <w:rPr>
                <w:b/>
                <w:sz w:val="20"/>
                <w:u w:val="single" w:color="000000"/>
              </w:rPr>
              <w:t>DUE AT REGISTRATION:</w:t>
            </w:r>
          </w:p>
          <w:p w14:paraId="5514865D" w14:textId="16C28834" w:rsidR="0029264B" w:rsidRPr="00863517" w:rsidRDefault="0029264B" w:rsidP="0029264B">
            <w:pPr>
              <w:spacing w:after="120" w:line="256" w:lineRule="auto"/>
            </w:pPr>
            <w:r w:rsidRPr="00863517">
              <w:rPr>
                <w:b/>
                <w:sz w:val="20"/>
                <w:u w:val="single" w:color="000000"/>
              </w:rPr>
              <w:t>PAYMENT OPTIONS:</w:t>
            </w:r>
          </w:p>
          <w:p w14:paraId="0F738DA8" w14:textId="77777777" w:rsidR="0029264B" w:rsidRPr="0052518B" w:rsidRDefault="0029264B" w:rsidP="0029264B">
            <w:pPr>
              <w:spacing w:before="240"/>
              <w:rPr>
                <w:b/>
                <w:bCs/>
                <w:sz w:val="20"/>
                <w:szCs w:val="20"/>
                <w:u w:val="single"/>
              </w:rPr>
            </w:pPr>
          </w:p>
        </w:tc>
        <w:tc>
          <w:tcPr>
            <w:tcW w:w="8059" w:type="dxa"/>
            <w:tcBorders>
              <w:top w:val="nil"/>
              <w:left w:val="nil"/>
              <w:bottom w:val="nil"/>
              <w:right w:val="nil"/>
            </w:tcBorders>
          </w:tcPr>
          <w:p w14:paraId="5F0E20C6" w14:textId="3FEFF487" w:rsidR="0029264B" w:rsidRPr="00DF402C" w:rsidRDefault="0029264B" w:rsidP="0029264B">
            <w:pPr>
              <w:spacing w:after="265" w:line="253" w:lineRule="auto"/>
              <w:rPr>
                <w:sz w:val="18"/>
                <w:szCs w:val="18"/>
              </w:rPr>
            </w:pPr>
            <w:r w:rsidRPr="00DF402C">
              <w:rPr>
                <w:sz w:val="20"/>
                <w:szCs w:val="20"/>
              </w:rPr>
              <w:lastRenderedPageBreak/>
              <w:t xml:space="preserve">Consists of but not limited to. The physical demands consist of having the ability to work in a sitting position and </w:t>
            </w:r>
            <w:proofErr w:type="gramStart"/>
            <w:r w:rsidRPr="00DF402C">
              <w:rPr>
                <w:sz w:val="20"/>
                <w:szCs w:val="20"/>
              </w:rPr>
              <w:t>have</w:t>
            </w:r>
            <w:proofErr w:type="gramEnd"/>
            <w:r w:rsidRPr="00DF402C">
              <w:rPr>
                <w:sz w:val="20"/>
                <w:szCs w:val="20"/>
              </w:rPr>
              <w:t xml:space="preserve"> no allergies to chemicals used.</w:t>
            </w:r>
          </w:p>
          <w:p w14:paraId="3C0C355B" w14:textId="7384BD60" w:rsidR="0029264B" w:rsidRPr="00DF402C" w:rsidRDefault="0029264B" w:rsidP="0029264B">
            <w:pPr>
              <w:spacing w:after="265" w:line="253" w:lineRule="auto"/>
              <w:rPr>
                <w:sz w:val="20"/>
                <w:szCs w:val="20"/>
              </w:rPr>
            </w:pPr>
            <w:r w:rsidRPr="00DF402C">
              <w:rPr>
                <w:sz w:val="20"/>
                <w:szCs w:val="20"/>
              </w:rPr>
              <w:t xml:space="preserve">Employers primarily expect employees to be on time, dressed </w:t>
            </w:r>
            <w:proofErr w:type="gramStart"/>
            <w:r w:rsidRPr="00DF402C">
              <w:rPr>
                <w:sz w:val="20"/>
                <w:szCs w:val="20"/>
              </w:rPr>
              <w:t>professional</w:t>
            </w:r>
            <w:proofErr w:type="gramEnd"/>
            <w:r w:rsidRPr="00DF402C">
              <w:rPr>
                <w:sz w:val="20"/>
                <w:szCs w:val="20"/>
              </w:rPr>
              <w:t>, provide good customer service, and to be technically skilled in chosen profession.</w:t>
            </w:r>
          </w:p>
          <w:p w14:paraId="3B67AD57" w14:textId="46620004" w:rsidR="0029264B" w:rsidRPr="00DF402C" w:rsidRDefault="0029264B" w:rsidP="0029264B">
            <w:pPr>
              <w:spacing w:after="265" w:line="253" w:lineRule="auto"/>
              <w:rPr>
                <w:sz w:val="20"/>
                <w:szCs w:val="20"/>
              </w:rPr>
            </w:pPr>
            <w:r w:rsidRPr="00DF402C">
              <w:rPr>
                <w:sz w:val="20"/>
                <w:szCs w:val="20"/>
              </w:rPr>
              <w:t>The safety requirements of an Esthetician are to consistently be aware of electrical hazards, manufacturer’s directions and skin dangers in the profession which occur if negligent.</w:t>
            </w:r>
          </w:p>
          <w:p w14:paraId="1371AED0" w14:textId="1CAD80A0" w:rsidR="0029264B" w:rsidRPr="00DF402C" w:rsidRDefault="0029264B" w:rsidP="0029264B">
            <w:pPr>
              <w:spacing w:after="246"/>
              <w:rPr>
                <w:sz w:val="20"/>
                <w:szCs w:val="20"/>
              </w:rPr>
            </w:pPr>
            <w:r w:rsidRPr="00DF402C">
              <w:rPr>
                <w:sz w:val="20"/>
                <w:szCs w:val="20"/>
              </w:rPr>
              <w:t xml:space="preserve">Included but not limited to Owner, Master Esthetician, Instructor, Educator, Physician’s Assistant, Sales, </w:t>
            </w:r>
            <w:proofErr w:type="gramStart"/>
            <w:r w:rsidRPr="00DF402C">
              <w:rPr>
                <w:sz w:val="20"/>
                <w:szCs w:val="20"/>
              </w:rPr>
              <w:t>and Etc.</w:t>
            </w:r>
            <w:proofErr w:type="gramEnd"/>
          </w:p>
          <w:p w14:paraId="0B4C0AA0" w14:textId="0863F3ED" w:rsidR="0029264B" w:rsidRPr="00DF402C" w:rsidRDefault="0029264B" w:rsidP="0029264B">
            <w:pPr>
              <w:spacing w:after="246"/>
              <w:rPr>
                <w:sz w:val="20"/>
                <w:szCs w:val="20"/>
              </w:rPr>
            </w:pPr>
            <w:r w:rsidRPr="00DF402C">
              <w:rPr>
                <w:sz w:val="20"/>
                <w:szCs w:val="20"/>
              </w:rPr>
              <w:t>1200 clock hours (Utah State Requirement)</w:t>
            </w:r>
          </w:p>
          <w:p w14:paraId="7F406447" w14:textId="1C4EFB9A" w:rsidR="0029264B" w:rsidRPr="00DF402C" w:rsidRDefault="0029264B" w:rsidP="0029264B">
            <w:pPr>
              <w:spacing w:line="253" w:lineRule="auto"/>
              <w:rPr>
                <w:sz w:val="20"/>
                <w:szCs w:val="20"/>
              </w:rPr>
            </w:pPr>
            <w:r w:rsidRPr="00DF402C">
              <w:rPr>
                <w:sz w:val="20"/>
                <w:szCs w:val="20"/>
              </w:rPr>
              <w:t>Completion of 1200 clock hours, which is a State of Utah requirement. Taking approximately 30-75 weeks to complete depending on the specified schedule.</w:t>
            </w:r>
          </w:p>
          <w:p w14:paraId="6453F4EC" w14:textId="512D6506" w:rsidR="0029264B" w:rsidRPr="00DF402C" w:rsidRDefault="0029264B" w:rsidP="0029264B">
            <w:pPr>
              <w:spacing w:line="255" w:lineRule="auto"/>
              <w:rPr>
                <w:sz w:val="20"/>
                <w:szCs w:val="20"/>
              </w:rPr>
            </w:pPr>
            <w:r w:rsidRPr="00DF402C">
              <w:rPr>
                <w:sz w:val="20"/>
                <w:szCs w:val="20"/>
              </w:rPr>
              <w:t>Completion of course and all testing maintaining 75% GPA and 75% CAR or above.</w:t>
            </w:r>
          </w:p>
          <w:p w14:paraId="03E7E8C4" w14:textId="77777777" w:rsidR="0029264B" w:rsidRPr="00DF402C" w:rsidRDefault="0029264B" w:rsidP="0029264B">
            <w:pPr>
              <w:spacing w:line="255" w:lineRule="auto"/>
              <w:rPr>
                <w:sz w:val="20"/>
                <w:szCs w:val="20"/>
              </w:rPr>
            </w:pPr>
          </w:p>
          <w:p w14:paraId="72D9514F" w14:textId="424D630A" w:rsidR="0029264B" w:rsidRPr="00DF402C" w:rsidRDefault="0029264B" w:rsidP="0029264B">
            <w:pPr>
              <w:spacing w:line="256" w:lineRule="auto"/>
              <w:rPr>
                <w:sz w:val="20"/>
                <w:szCs w:val="20"/>
              </w:rPr>
            </w:pPr>
            <w:r w:rsidRPr="00DF402C">
              <w:rPr>
                <w:sz w:val="20"/>
                <w:szCs w:val="20"/>
              </w:rPr>
              <w:t>Must have all financial obligations to school met unless finance arrangements are made.</w:t>
            </w:r>
          </w:p>
          <w:p w14:paraId="1611470D" w14:textId="77777777" w:rsidR="0029264B" w:rsidRPr="00DF402C" w:rsidRDefault="0029264B" w:rsidP="0029264B">
            <w:pPr>
              <w:rPr>
                <w:sz w:val="20"/>
                <w:szCs w:val="20"/>
              </w:rPr>
            </w:pPr>
          </w:p>
          <w:p w14:paraId="2FDF813C" w14:textId="145A2326" w:rsidR="0029264B" w:rsidRPr="00DF402C" w:rsidRDefault="0029264B" w:rsidP="0029264B">
            <w:pPr>
              <w:rPr>
                <w:sz w:val="20"/>
                <w:szCs w:val="20"/>
              </w:rPr>
            </w:pPr>
            <w:r w:rsidRPr="00DF402C">
              <w:rPr>
                <w:sz w:val="20"/>
                <w:szCs w:val="20"/>
              </w:rPr>
              <w:t>Diploma - issued upon graduation.</w:t>
            </w:r>
          </w:p>
          <w:p w14:paraId="05C09986" w14:textId="4E2E4948" w:rsidR="0029264B" w:rsidRPr="00DF402C" w:rsidRDefault="0029264B" w:rsidP="0029264B">
            <w:pPr>
              <w:rPr>
                <w:sz w:val="20"/>
                <w:szCs w:val="20"/>
              </w:rPr>
            </w:pPr>
            <w:r w:rsidRPr="00DF402C">
              <w:rPr>
                <w:sz w:val="20"/>
                <w:szCs w:val="20"/>
              </w:rPr>
              <w:t>State License -</w:t>
            </w:r>
            <w:r w:rsidR="00AA27DE" w:rsidRPr="00DF402C">
              <w:rPr>
                <w:spacing w:val="-6"/>
                <w:sz w:val="20"/>
              </w:rPr>
              <w:t xml:space="preserve"> </w:t>
            </w:r>
            <w:r w:rsidR="00AA27DE" w:rsidRPr="00DF402C">
              <w:rPr>
                <w:sz w:val="20"/>
              </w:rPr>
              <w:t>issued</w:t>
            </w:r>
            <w:r w:rsidR="00AA27DE" w:rsidRPr="00DF402C">
              <w:rPr>
                <w:spacing w:val="-5"/>
                <w:sz w:val="20"/>
              </w:rPr>
              <w:t xml:space="preserve"> </w:t>
            </w:r>
            <w:r w:rsidR="00AA27DE" w:rsidRPr="00DF402C">
              <w:rPr>
                <w:sz w:val="20"/>
              </w:rPr>
              <w:t>upon</w:t>
            </w:r>
            <w:r w:rsidR="00AA27DE" w:rsidRPr="00DF402C">
              <w:rPr>
                <w:spacing w:val="-4"/>
                <w:sz w:val="20"/>
              </w:rPr>
              <w:t xml:space="preserve"> </w:t>
            </w:r>
            <w:r w:rsidR="00AA27DE" w:rsidRPr="00DF402C">
              <w:rPr>
                <w:sz w:val="20"/>
              </w:rPr>
              <w:t>passing</w:t>
            </w:r>
            <w:r w:rsidR="00AA27DE" w:rsidRPr="00DF402C">
              <w:rPr>
                <w:spacing w:val="-7"/>
                <w:sz w:val="20"/>
              </w:rPr>
              <w:t xml:space="preserve"> </w:t>
            </w:r>
            <w:r w:rsidR="00AA27DE" w:rsidRPr="00DF402C">
              <w:rPr>
                <w:sz w:val="20"/>
              </w:rPr>
              <w:t>National and State Exams and submitting licensure application to licensing division.</w:t>
            </w:r>
          </w:p>
          <w:p w14:paraId="48CE54FD" w14:textId="77777777" w:rsidR="0029264B" w:rsidRPr="00DF402C" w:rsidRDefault="0029264B" w:rsidP="0029264B">
            <w:pPr>
              <w:pStyle w:val="NoSpacing"/>
              <w:rPr>
                <w:rFonts w:ascii="Century Gothic" w:hAnsi="Century Gothic"/>
                <w:sz w:val="20"/>
                <w:szCs w:val="20"/>
              </w:rPr>
            </w:pPr>
          </w:p>
          <w:p w14:paraId="2E9F474D" w14:textId="1308D6C4"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 xml:space="preserve">Application Fee (non-refundable, non-transferrable) </w:t>
            </w:r>
            <w:r w:rsidRPr="00DF402C">
              <w:rPr>
                <w:rFonts w:ascii="Century Gothic" w:hAnsi="Century Gothic"/>
                <w:sz w:val="20"/>
                <w:szCs w:val="20"/>
              </w:rPr>
              <w:tab/>
              <w:t>$      100.00</w:t>
            </w:r>
          </w:p>
          <w:p w14:paraId="2F7F2333" w14:textId="4C342FBE"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Tuition</w:t>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t xml:space="preserve">             $ 14,454.00</w:t>
            </w:r>
          </w:p>
          <w:p w14:paraId="3B762748" w14:textId="649DDA00"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Kit Fee (Books Included)</w:t>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t xml:space="preserve">              </w:t>
            </w:r>
            <w:r w:rsidRPr="00DF402C">
              <w:rPr>
                <w:rFonts w:ascii="Century Gothic" w:hAnsi="Century Gothic"/>
                <w:sz w:val="20"/>
                <w:szCs w:val="20"/>
              </w:rPr>
              <w:tab/>
              <w:t>$   2,187.00</w:t>
            </w:r>
          </w:p>
          <w:p w14:paraId="3ECDC122" w14:textId="16C11C53"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Utah State Sales Tax (Kit) (Subject to change)</w:t>
            </w:r>
            <w:r w:rsidRPr="00DF402C">
              <w:rPr>
                <w:rFonts w:ascii="Century Gothic" w:hAnsi="Century Gothic"/>
                <w:sz w:val="20"/>
                <w:szCs w:val="20"/>
              </w:rPr>
              <w:tab/>
              <w:t xml:space="preserve">             $      162.93</w:t>
            </w:r>
          </w:p>
          <w:p w14:paraId="7677163B" w14:textId="068A8B5A"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Nuts and Bolts</w:t>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t xml:space="preserve">             $      500.00</w:t>
            </w:r>
          </w:p>
          <w:p w14:paraId="519CD051" w14:textId="061093A2"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Sales Tax on Nuts and Bolts (Subject to change)</w:t>
            </w:r>
            <w:r w:rsidRPr="00DF402C">
              <w:rPr>
                <w:rFonts w:ascii="Century Gothic" w:hAnsi="Century Gothic"/>
                <w:sz w:val="20"/>
                <w:szCs w:val="20"/>
              </w:rPr>
              <w:tab/>
              <w:t xml:space="preserve">             $        37.25</w:t>
            </w:r>
          </w:p>
          <w:p w14:paraId="07F08913" w14:textId="79FE7740"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Qnity</w:t>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t xml:space="preserve">             $      100.00</w:t>
            </w:r>
          </w:p>
          <w:p w14:paraId="31C7429E" w14:textId="0DC94E78"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Sales Tax on Qnity</w:t>
            </w:r>
            <w:r w:rsidRPr="00DF402C">
              <w:rPr>
                <w:rFonts w:ascii="Century Gothic" w:hAnsi="Century Gothic"/>
                <w:sz w:val="20"/>
                <w:szCs w:val="20"/>
              </w:rPr>
              <w:tab/>
              <w:t>(Subject to change)</w:t>
            </w:r>
            <w:r w:rsidRPr="00DF402C">
              <w:rPr>
                <w:rFonts w:ascii="Century Gothic" w:hAnsi="Century Gothic"/>
                <w:sz w:val="20"/>
                <w:szCs w:val="20"/>
              </w:rPr>
              <w:tab/>
              <w:t xml:space="preserve">                </w:t>
            </w:r>
            <w:r w:rsidRPr="00DF402C">
              <w:rPr>
                <w:rFonts w:ascii="Century Gothic" w:hAnsi="Century Gothic"/>
                <w:sz w:val="20"/>
                <w:szCs w:val="20"/>
              </w:rPr>
              <w:tab/>
              <w:t>$          7.45</w:t>
            </w:r>
          </w:p>
          <w:p w14:paraId="44538163" w14:textId="3231B887" w:rsidR="0029264B" w:rsidRPr="00DF402C" w:rsidRDefault="0029264B" w:rsidP="0029264B">
            <w:pPr>
              <w:pStyle w:val="NoSpacing"/>
              <w:rPr>
                <w:rFonts w:ascii="Century Gothic" w:hAnsi="Century Gothic"/>
                <w:sz w:val="20"/>
                <w:szCs w:val="20"/>
              </w:rPr>
            </w:pPr>
            <w:r w:rsidRPr="00DF402C">
              <w:rPr>
                <w:rFonts w:ascii="Century Gothic" w:hAnsi="Century Gothic"/>
                <w:sz w:val="20"/>
                <w:szCs w:val="20"/>
              </w:rPr>
              <w:t>Grand Total</w:t>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r>
            <w:r w:rsidRPr="00DF402C">
              <w:rPr>
                <w:rFonts w:ascii="Century Gothic" w:hAnsi="Century Gothic"/>
                <w:sz w:val="20"/>
                <w:szCs w:val="20"/>
              </w:rPr>
              <w:tab/>
              <w:t xml:space="preserve">             $ 17,548.63</w:t>
            </w:r>
          </w:p>
          <w:p w14:paraId="52979293" w14:textId="77777777" w:rsidR="0029264B" w:rsidRPr="00DF402C" w:rsidRDefault="0029264B" w:rsidP="0029264B">
            <w:pPr>
              <w:pStyle w:val="NoSpacing"/>
              <w:rPr>
                <w:rFonts w:ascii="Century Gothic" w:hAnsi="Century Gothic"/>
                <w:sz w:val="20"/>
                <w:szCs w:val="20"/>
              </w:rPr>
            </w:pPr>
          </w:p>
          <w:p w14:paraId="5EB73AB3" w14:textId="77777777" w:rsidR="00AA27DE" w:rsidRPr="00DF402C" w:rsidRDefault="00AA27DE" w:rsidP="0029264B">
            <w:pPr>
              <w:pStyle w:val="NoSpacing"/>
              <w:rPr>
                <w:rFonts w:ascii="Century Gothic" w:hAnsi="Century Gothic"/>
                <w:sz w:val="20"/>
                <w:szCs w:val="20"/>
              </w:rPr>
            </w:pPr>
          </w:p>
          <w:p w14:paraId="4538A30C" w14:textId="77777777" w:rsidR="00AA27DE" w:rsidRPr="00DF402C" w:rsidRDefault="00AA27DE" w:rsidP="0029264B">
            <w:pPr>
              <w:pStyle w:val="NoSpacing"/>
              <w:rPr>
                <w:rFonts w:ascii="Century Gothic" w:hAnsi="Century Gothic"/>
                <w:sz w:val="20"/>
                <w:szCs w:val="20"/>
              </w:rPr>
            </w:pPr>
          </w:p>
          <w:p w14:paraId="60671B64" w14:textId="77777777" w:rsidR="00AA27DE" w:rsidRPr="00DF402C" w:rsidRDefault="00AA27DE" w:rsidP="0029264B">
            <w:pPr>
              <w:pStyle w:val="NoSpacing"/>
              <w:rPr>
                <w:rFonts w:ascii="Century Gothic" w:hAnsi="Century Gothic"/>
                <w:sz w:val="20"/>
                <w:szCs w:val="20"/>
              </w:rPr>
            </w:pPr>
          </w:p>
          <w:p w14:paraId="0D2D1966" w14:textId="77777777" w:rsidR="00AA27DE" w:rsidRPr="00DF402C" w:rsidRDefault="00AA27DE" w:rsidP="0029264B">
            <w:pPr>
              <w:pStyle w:val="NoSpacing"/>
              <w:rPr>
                <w:rFonts w:ascii="Century Gothic" w:hAnsi="Century Gothic"/>
                <w:sz w:val="20"/>
                <w:szCs w:val="20"/>
              </w:rPr>
            </w:pPr>
          </w:p>
          <w:p w14:paraId="648BF75B" w14:textId="77777777" w:rsidR="00AA27DE" w:rsidRPr="00DF402C" w:rsidRDefault="00AA27DE" w:rsidP="0029264B">
            <w:pPr>
              <w:pStyle w:val="NoSpacing"/>
              <w:rPr>
                <w:rFonts w:ascii="Century Gothic" w:hAnsi="Century Gothic"/>
                <w:sz w:val="20"/>
                <w:szCs w:val="20"/>
              </w:rPr>
            </w:pPr>
          </w:p>
          <w:p w14:paraId="74536EC1" w14:textId="77777777" w:rsidR="00AA27DE" w:rsidRPr="00DF402C" w:rsidRDefault="00AA27DE" w:rsidP="0029264B">
            <w:pPr>
              <w:pStyle w:val="NoSpacing"/>
              <w:rPr>
                <w:rFonts w:ascii="Century Gothic" w:hAnsi="Century Gothic"/>
                <w:sz w:val="20"/>
                <w:szCs w:val="20"/>
              </w:rPr>
            </w:pPr>
          </w:p>
          <w:p w14:paraId="32F904D4" w14:textId="77777777" w:rsidR="00AA27DE" w:rsidRPr="00DF402C" w:rsidRDefault="00AA27DE" w:rsidP="0029264B">
            <w:pPr>
              <w:pStyle w:val="NoSpacing"/>
              <w:rPr>
                <w:rFonts w:ascii="Century Gothic" w:hAnsi="Century Gothic"/>
                <w:sz w:val="20"/>
                <w:szCs w:val="20"/>
              </w:rPr>
            </w:pPr>
          </w:p>
          <w:p w14:paraId="70DF694B" w14:textId="77777777" w:rsidR="00AA27DE" w:rsidRPr="00DF402C" w:rsidRDefault="00AA27DE" w:rsidP="0029264B">
            <w:pPr>
              <w:pStyle w:val="NoSpacing"/>
              <w:rPr>
                <w:rFonts w:ascii="Century Gothic" w:hAnsi="Century Gothic"/>
                <w:sz w:val="20"/>
                <w:szCs w:val="20"/>
              </w:rPr>
            </w:pPr>
          </w:p>
          <w:p w14:paraId="6EE0B5E0" w14:textId="77777777" w:rsidR="00AA27DE" w:rsidRPr="00DF402C" w:rsidRDefault="00AA27DE" w:rsidP="0029264B">
            <w:pPr>
              <w:pStyle w:val="NoSpacing"/>
              <w:rPr>
                <w:rFonts w:ascii="Century Gothic" w:hAnsi="Century Gothic"/>
                <w:sz w:val="20"/>
                <w:szCs w:val="20"/>
              </w:rPr>
            </w:pPr>
          </w:p>
          <w:p w14:paraId="1BDEE28D" w14:textId="77777777" w:rsidR="0029264B" w:rsidRPr="00DF402C" w:rsidRDefault="0029264B" w:rsidP="0029264B">
            <w:pPr>
              <w:pStyle w:val="NoSpacing"/>
              <w:rPr>
                <w:rFonts w:ascii="Century Gothic" w:hAnsi="Century Gothic"/>
                <w:sz w:val="20"/>
                <w:szCs w:val="20"/>
              </w:rPr>
            </w:pPr>
          </w:p>
          <w:p w14:paraId="50A60A32" w14:textId="77777777" w:rsidR="0029264B" w:rsidRPr="00DF402C" w:rsidRDefault="0029264B" w:rsidP="0029264B">
            <w:pPr>
              <w:pStyle w:val="NoSpacing"/>
              <w:rPr>
                <w:rFonts w:ascii="Century Gothic" w:hAnsi="Century Gothic"/>
                <w:sz w:val="20"/>
                <w:szCs w:val="20"/>
              </w:rPr>
            </w:pPr>
          </w:p>
          <w:p w14:paraId="67D6B782" w14:textId="77777777" w:rsidR="0029264B" w:rsidRPr="00DF402C" w:rsidRDefault="0029264B" w:rsidP="0029264B">
            <w:pPr>
              <w:tabs>
                <w:tab w:val="center" w:pos="845"/>
                <w:tab w:val="center" w:pos="5143"/>
              </w:tabs>
              <w:spacing w:after="55"/>
              <w:rPr>
                <w:sz w:val="20"/>
                <w:szCs w:val="20"/>
              </w:rPr>
            </w:pPr>
          </w:p>
          <w:p w14:paraId="0C30016F" w14:textId="77777777" w:rsidR="00AA27DE" w:rsidRPr="00DF402C" w:rsidRDefault="00AA27DE" w:rsidP="0029264B">
            <w:pPr>
              <w:rPr>
                <w:sz w:val="20"/>
                <w:szCs w:val="20"/>
              </w:rPr>
            </w:pPr>
          </w:p>
          <w:p w14:paraId="334AF442" w14:textId="6A4C4CED" w:rsidR="0029264B" w:rsidRPr="00DF402C" w:rsidRDefault="0029264B" w:rsidP="0029264B">
            <w:pPr>
              <w:rPr>
                <w:sz w:val="20"/>
                <w:szCs w:val="20"/>
              </w:rPr>
            </w:pPr>
            <w:r w:rsidRPr="00DF402C">
              <w:rPr>
                <w:sz w:val="20"/>
                <w:szCs w:val="20"/>
              </w:rPr>
              <w:t>$100.00 non-refundable, non-transferable application fee</w:t>
            </w:r>
          </w:p>
          <w:p w14:paraId="5D894F62" w14:textId="77777777" w:rsidR="0029264B" w:rsidRPr="00DF402C" w:rsidRDefault="0029264B" w:rsidP="0029264B">
            <w:pPr>
              <w:pStyle w:val="NoSpacing"/>
              <w:rPr>
                <w:rFonts w:ascii="Century Gothic" w:hAnsi="Century Gothic"/>
                <w:sz w:val="20"/>
                <w:szCs w:val="20"/>
              </w:rPr>
            </w:pPr>
          </w:p>
          <w:p w14:paraId="77B74069" w14:textId="7CC97D3E" w:rsidR="0029264B" w:rsidRPr="00DF402C" w:rsidRDefault="0029264B" w:rsidP="0029264B">
            <w:pPr>
              <w:spacing w:after="175"/>
              <w:rPr>
                <w:sz w:val="20"/>
                <w:szCs w:val="20"/>
              </w:rPr>
            </w:pPr>
            <w:r w:rsidRPr="00DF402C">
              <w:rPr>
                <w:sz w:val="20"/>
                <w:szCs w:val="20"/>
              </w:rPr>
              <w:t>Payment in full by cash, check, credit card, money order, Title IV, and/or Loan etc.</w:t>
            </w:r>
          </w:p>
          <w:p w14:paraId="4C2EE5DE" w14:textId="58D6B85F" w:rsidR="0029264B" w:rsidRPr="00DF402C" w:rsidRDefault="0029264B" w:rsidP="0029264B">
            <w:pPr>
              <w:spacing w:after="175"/>
              <w:rPr>
                <w:sz w:val="20"/>
                <w:szCs w:val="20"/>
              </w:rPr>
            </w:pPr>
            <w:r w:rsidRPr="00DF402C">
              <w:rPr>
                <w:sz w:val="20"/>
                <w:szCs w:val="20"/>
              </w:rPr>
              <w:t xml:space="preserve">A personal loan from a financial institution such as a bank or credit union. Some banking         </w:t>
            </w:r>
            <w:r w:rsidRPr="00DF402C">
              <w:rPr>
                <w:sz w:val="20"/>
                <w:szCs w:val="20"/>
              </w:rPr>
              <w:br/>
              <w:t>institutions may have an educational loan option.</w:t>
            </w:r>
          </w:p>
          <w:p w14:paraId="3E355AE1" w14:textId="406BF04D" w:rsidR="0029264B" w:rsidRPr="00DF402C" w:rsidRDefault="0029264B" w:rsidP="0029264B">
            <w:pPr>
              <w:spacing w:after="175"/>
              <w:rPr>
                <w:sz w:val="20"/>
                <w:szCs w:val="20"/>
              </w:rPr>
            </w:pPr>
            <w:r w:rsidRPr="00DF402C">
              <w:rPr>
                <w:sz w:val="20"/>
                <w:szCs w:val="20"/>
              </w:rPr>
              <w:t xml:space="preserve">Financial aid is available for those who qualify. Apply for Pell Grants and Stafford Loans online at https://studentaid.gov </w:t>
            </w:r>
            <w:hyperlink r:id="rId153">
              <w:r w:rsidRPr="00DF402C">
                <w:rPr>
                  <w:color w:val="0000FF"/>
                  <w:sz w:val="20"/>
                  <w:szCs w:val="20"/>
                </w:rPr>
                <w:t xml:space="preserve"> </w:t>
              </w:r>
            </w:hyperlink>
            <w:r w:rsidRPr="00DF402C">
              <w:rPr>
                <w:sz w:val="20"/>
                <w:szCs w:val="20"/>
              </w:rPr>
              <w:t>school code: 039213) FAFSA must be submitted by class start date to avoid monthly financing.</w:t>
            </w:r>
          </w:p>
          <w:p w14:paraId="1FEC2C6D" w14:textId="77777777" w:rsidR="0029264B" w:rsidRPr="00DF402C" w:rsidRDefault="0029264B" w:rsidP="0029264B">
            <w:pPr>
              <w:pStyle w:val="NoSpacing"/>
              <w:rPr>
                <w:rFonts w:ascii="Century Gothic" w:eastAsia="Century Gothic" w:hAnsi="Century Gothic"/>
                <w:sz w:val="20"/>
                <w:szCs w:val="20"/>
              </w:rPr>
            </w:pPr>
            <w:r w:rsidRPr="00DF402C">
              <w:rPr>
                <w:rFonts w:ascii="Century Gothic" w:eastAsia="Century Gothic" w:hAnsi="Century Gothic"/>
                <w:sz w:val="20"/>
                <w:szCs w:val="20"/>
              </w:rPr>
              <w:t xml:space="preserve">*If </w:t>
            </w:r>
            <w:proofErr w:type="gramStart"/>
            <w:r w:rsidRPr="00DF402C">
              <w:rPr>
                <w:rFonts w:ascii="Century Gothic" w:eastAsia="Century Gothic" w:hAnsi="Century Gothic"/>
                <w:sz w:val="20"/>
                <w:szCs w:val="20"/>
              </w:rPr>
              <w:t>student</w:t>
            </w:r>
            <w:proofErr w:type="gramEnd"/>
            <w:r w:rsidRPr="00DF402C">
              <w:rPr>
                <w:rFonts w:ascii="Century Gothic" w:eastAsia="Century Gothic" w:hAnsi="Century Gothic"/>
                <w:sz w:val="20"/>
                <w:szCs w:val="20"/>
              </w:rPr>
              <w:t xml:space="preserve"> has tuition balance beyond 1</w:t>
            </w:r>
            <w:r w:rsidRPr="00DF402C">
              <w:rPr>
                <w:rFonts w:ascii="Century Gothic" w:eastAsia="Century Gothic" w:hAnsi="Century Gothic"/>
                <w:sz w:val="20"/>
                <w:szCs w:val="20"/>
                <w:vertAlign w:val="superscript"/>
              </w:rPr>
              <w:t xml:space="preserve">st </w:t>
            </w:r>
            <w:r w:rsidRPr="00DF402C">
              <w:rPr>
                <w:rFonts w:ascii="Century Gothic" w:eastAsia="Century Gothic" w:hAnsi="Century Gothic"/>
                <w:sz w:val="20"/>
                <w:szCs w:val="20"/>
              </w:rPr>
              <w:t>Award Year and enrollment extends into 2</w:t>
            </w:r>
            <w:r w:rsidRPr="00DF402C">
              <w:rPr>
                <w:rFonts w:ascii="Century Gothic" w:eastAsia="Century Gothic" w:hAnsi="Century Gothic"/>
                <w:sz w:val="20"/>
                <w:szCs w:val="20"/>
                <w:vertAlign w:val="superscript"/>
              </w:rPr>
              <w:t xml:space="preserve">nd </w:t>
            </w:r>
            <w:r w:rsidRPr="00DF402C">
              <w:rPr>
                <w:rFonts w:ascii="Century Gothic" w:eastAsia="Century Gothic" w:hAnsi="Century Gothic"/>
                <w:sz w:val="20"/>
                <w:szCs w:val="20"/>
              </w:rPr>
              <w:t>Award Year (July 1</w:t>
            </w:r>
            <w:r w:rsidRPr="00DF402C">
              <w:rPr>
                <w:rFonts w:ascii="Century Gothic" w:eastAsia="Century Gothic" w:hAnsi="Century Gothic"/>
                <w:sz w:val="20"/>
                <w:szCs w:val="20"/>
                <w:vertAlign w:val="superscript"/>
              </w:rPr>
              <w:t>st</w:t>
            </w:r>
            <w:r w:rsidRPr="00DF402C">
              <w:rPr>
                <w:rFonts w:ascii="Century Gothic" w:eastAsia="Century Gothic" w:hAnsi="Century Gothic"/>
                <w:sz w:val="20"/>
                <w:szCs w:val="20"/>
              </w:rPr>
              <w:t>) tuition will be financed through TFC Credit Corporation at $25-$50.00 a month at 0% interest.</w:t>
            </w:r>
          </w:p>
          <w:p w14:paraId="42711E66" w14:textId="77777777" w:rsidR="0029264B" w:rsidRPr="00DF402C" w:rsidRDefault="0029264B" w:rsidP="0029264B">
            <w:pPr>
              <w:pStyle w:val="NoSpacing"/>
              <w:rPr>
                <w:rFonts w:ascii="Century Gothic" w:eastAsia="Century Gothic" w:hAnsi="Century Gothic"/>
                <w:sz w:val="20"/>
                <w:szCs w:val="20"/>
              </w:rPr>
            </w:pPr>
            <w:r w:rsidRPr="00DF402C">
              <w:rPr>
                <w:rFonts w:ascii="Century Gothic" w:eastAsia="Century Gothic" w:hAnsi="Century Gothic"/>
                <w:sz w:val="20"/>
                <w:szCs w:val="20"/>
              </w:rPr>
              <w:t xml:space="preserve">*After </w:t>
            </w:r>
            <w:proofErr w:type="gramStart"/>
            <w:r w:rsidRPr="00DF402C">
              <w:rPr>
                <w:rFonts w:ascii="Century Gothic" w:eastAsia="Century Gothic" w:hAnsi="Century Gothic"/>
                <w:sz w:val="20"/>
                <w:szCs w:val="20"/>
              </w:rPr>
              <w:t>2</w:t>
            </w:r>
            <w:r w:rsidRPr="00DF402C">
              <w:rPr>
                <w:rFonts w:ascii="Century Gothic" w:eastAsia="Century Gothic" w:hAnsi="Century Gothic"/>
                <w:sz w:val="20"/>
                <w:szCs w:val="20"/>
                <w:vertAlign w:val="superscript"/>
              </w:rPr>
              <w:t>nd</w:t>
            </w:r>
            <w:proofErr w:type="gramEnd"/>
            <w:r w:rsidRPr="00DF402C">
              <w:rPr>
                <w:rFonts w:ascii="Century Gothic" w:eastAsia="Century Gothic" w:hAnsi="Century Gothic"/>
                <w:sz w:val="20"/>
                <w:szCs w:val="20"/>
                <w:vertAlign w:val="superscript"/>
              </w:rPr>
              <w:t xml:space="preserve"> </w:t>
            </w:r>
            <w:r w:rsidRPr="00DF402C">
              <w:rPr>
                <w:rFonts w:ascii="Century Gothic" w:eastAsia="Century Gothic" w:hAnsi="Century Gothic"/>
                <w:sz w:val="20"/>
                <w:szCs w:val="20"/>
              </w:rPr>
              <w:t>Award Year FAFSA is processed, a financial assessment will be conducted by the Financial Aid Advisor.</w:t>
            </w:r>
          </w:p>
          <w:p w14:paraId="08A80FDE" w14:textId="77777777" w:rsidR="0029264B" w:rsidRPr="00DF402C" w:rsidRDefault="0029264B" w:rsidP="0029264B">
            <w:pPr>
              <w:pStyle w:val="NoSpacing"/>
              <w:rPr>
                <w:rFonts w:ascii="Century Gothic" w:eastAsia="Century Gothic" w:hAnsi="Century Gothic"/>
                <w:sz w:val="20"/>
                <w:szCs w:val="20"/>
              </w:rPr>
            </w:pPr>
            <w:r w:rsidRPr="00DF402C">
              <w:rPr>
                <w:rFonts w:ascii="Century Gothic" w:eastAsia="Century Gothic" w:hAnsi="Century Gothic"/>
                <w:sz w:val="20"/>
                <w:szCs w:val="20"/>
              </w:rPr>
              <w:t>*If a tuition balance still exists after 2</w:t>
            </w:r>
            <w:r w:rsidRPr="00DF402C">
              <w:rPr>
                <w:rFonts w:ascii="Century Gothic" w:eastAsia="Century Gothic" w:hAnsi="Century Gothic"/>
                <w:sz w:val="20"/>
                <w:szCs w:val="20"/>
                <w:vertAlign w:val="superscript"/>
              </w:rPr>
              <w:t xml:space="preserve">nd </w:t>
            </w:r>
            <w:r w:rsidRPr="00DF402C">
              <w:rPr>
                <w:rFonts w:ascii="Century Gothic" w:eastAsia="Century Gothic" w:hAnsi="Century Gothic"/>
                <w:sz w:val="20"/>
                <w:szCs w:val="20"/>
              </w:rPr>
              <w:t>Award Year, balance will be financed through TFC Credit Corporation. Balance will be divided equally into monthly payments with 0% interest until contract graduation date (If a change of schedule is made this may affect the monthly payments).</w:t>
            </w:r>
          </w:p>
          <w:p w14:paraId="32755ED6" w14:textId="1B7FF04C" w:rsidR="0029264B" w:rsidRPr="00DF402C" w:rsidRDefault="0029264B" w:rsidP="0029264B">
            <w:pPr>
              <w:pStyle w:val="NoSpacing"/>
              <w:rPr>
                <w:rFonts w:ascii="Century Gothic" w:eastAsia="Century Gothic" w:hAnsi="Century Gothic"/>
                <w:sz w:val="20"/>
                <w:szCs w:val="20"/>
              </w:rPr>
            </w:pPr>
            <w:r w:rsidRPr="00DF402C">
              <w:rPr>
                <w:rFonts w:ascii="Century Gothic" w:eastAsia="Century Gothic" w:hAnsi="Century Gothic"/>
                <w:sz w:val="20"/>
                <w:szCs w:val="20"/>
              </w:rPr>
              <w:t>Any remaining balance upon graduation will be refinanced at $200.00 a month at 12% interest</w:t>
            </w:r>
            <w:r w:rsidR="003B3D72" w:rsidRPr="00DF402C">
              <w:rPr>
                <w:rFonts w:ascii="Century Gothic" w:eastAsia="Century Gothic" w:hAnsi="Century Gothic"/>
                <w:sz w:val="20"/>
                <w:szCs w:val="20"/>
              </w:rPr>
              <w:t xml:space="preserve"> unless other arrangements are made.</w:t>
            </w:r>
          </w:p>
          <w:p w14:paraId="2101E1D7" w14:textId="77777777" w:rsidR="00AA27DE" w:rsidRPr="00DF402C" w:rsidRDefault="00AA27DE" w:rsidP="0029264B">
            <w:pPr>
              <w:pStyle w:val="NoSpacing"/>
              <w:rPr>
                <w:rFonts w:ascii="Century Gothic" w:eastAsia="Century Gothic" w:hAnsi="Century Gothic"/>
                <w:sz w:val="20"/>
                <w:szCs w:val="20"/>
              </w:rPr>
            </w:pPr>
          </w:p>
          <w:p w14:paraId="5BC41181" w14:textId="7E7A27E4" w:rsidR="0029264B" w:rsidRPr="00DF402C" w:rsidRDefault="00AB57E1" w:rsidP="0029264B">
            <w:pPr>
              <w:pStyle w:val="NoSpacing"/>
              <w:rPr>
                <w:rFonts w:ascii="Century Gothic" w:eastAsia="Century Gothic" w:hAnsi="Century Gothic"/>
                <w:sz w:val="20"/>
                <w:szCs w:val="20"/>
              </w:rPr>
            </w:pPr>
            <w:r w:rsidRPr="00DF402C">
              <w:rPr>
                <w:rFonts w:ascii="Century Gothic" w:eastAsia="Century Gothic" w:hAnsi="Century Gothic"/>
                <w:sz w:val="20"/>
                <w:szCs w:val="20"/>
              </w:rPr>
              <w:t>In-house</w:t>
            </w:r>
            <w:r w:rsidR="0029264B" w:rsidRPr="00DF402C">
              <w:rPr>
                <w:rFonts w:ascii="Century Gothic" w:eastAsia="Century Gothic" w:hAnsi="Century Gothic"/>
                <w:sz w:val="20"/>
                <w:szCs w:val="20"/>
              </w:rPr>
              <w:t xml:space="preserve"> monthly payment plan through TFC Credit Corporation. Balance financed in equal monthly installments based on original contract date at 0% interest First payment due at the time of registration.  </w:t>
            </w:r>
            <w:proofErr w:type="gramStart"/>
            <w:r w:rsidR="0029264B" w:rsidRPr="00DF402C">
              <w:rPr>
                <w:rFonts w:ascii="Century Gothic" w:eastAsia="Century Gothic" w:hAnsi="Century Gothic"/>
                <w:b/>
                <w:sz w:val="20"/>
                <w:szCs w:val="20"/>
              </w:rPr>
              <w:t>Change</w:t>
            </w:r>
            <w:proofErr w:type="gramEnd"/>
            <w:r w:rsidR="0029264B" w:rsidRPr="00DF402C">
              <w:rPr>
                <w:rFonts w:ascii="Century Gothic" w:eastAsia="Century Gothic" w:hAnsi="Century Gothic"/>
                <w:b/>
                <w:sz w:val="20"/>
                <w:szCs w:val="20"/>
              </w:rPr>
              <w:t xml:space="preserve"> of schedule may affect the monthly payments.</w:t>
            </w:r>
          </w:p>
          <w:p w14:paraId="3F69DAF8" w14:textId="77777777" w:rsidR="00AB57E1" w:rsidRPr="00DF402C" w:rsidRDefault="00AB57E1" w:rsidP="0029264B">
            <w:pPr>
              <w:pStyle w:val="NoSpacing"/>
              <w:rPr>
                <w:rFonts w:ascii="Century Gothic" w:eastAsia="Century Gothic" w:hAnsi="Century Gothic"/>
                <w:sz w:val="20"/>
                <w:szCs w:val="20"/>
              </w:rPr>
            </w:pPr>
          </w:p>
          <w:p w14:paraId="0BE072EF" w14:textId="721C36A9" w:rsidR="0029264B" w:rsidRPr="00DF402C" w:rsidRDefault="0029264B" w:rsidP="0029264B">
            <w:pPr>
              <w:pStyle w:val="NoSpacing"/>
              <w:rPr>
                <w:rFonts w:ascii="Century Gothic" w:eastAsia="Century Gothic" w:hAnsi="Century Gothic"/>
                <w:sz w:val="20"/>
                <w:szCs w:val="20"/>
              </w:rPr>
            </w:pPr>
            <w:r w:rsidRPr="00DF402C">
              <w:rPr>
                <w:rFonts w:ascii="Century Gothic" w:eastAsia="Century Gothic" w:hAnsi="Century Gothic"/>
                <w:sz w:val="20"/>
                <w:szCs w:val="20"/>
              </w:rPr>
              <w:t>Tuition assistance through Utah State Office of Rehabilitation for those who qualify.</w:t>
            </w:r>
          </w:p>
          <w:p w14:paraId="3CA5F1F9" w14:textId="77777777" w:rsidR="0029264B" w:rsidRPr="00DF402C" w:rsidRDefault="0029264B" w:rsidP="0029264B">
            <w:pPr>
              <w:pStyle w:val="NoSpacing"/>
              <w:rPr>
                <w:rFonts w:ascii="Century Gothic" w:eastAsia="Century Gothic" w:hAnsi="Century Gothic"/>
                <w:sz w:val="20"/>
                <w:szCs w:val="20"/>
              </w:rPr>
            </w:pPr>
          </w:p>
          <w:p w14:paraId="4540AB4F" w14:textId="77777777" w:rsidR="0029264B" w:rsidRPr="00DF402C" w:rsidRDefault="0029264B" w:rsidP="0029264B">
            <w:pPr>
              <w:pStyle w:val="NoSpacing"/>
              <w:rPr>
                <w:rFonts w:ascii="Century Gothic" w:eastAsia="Century Gothic" w:hAnsi="Century Gothic"/>
                <w:sz w:val="20"/>
                <w:szCs w:val="20"/>
              </w:rPr>
            </w:pPr>
          </w:p>
          <w:p w14:paraId="5CF8C4F9" w14:textId="77777777" w:rsidR="0029264B" w:rsidRPr="00DF402C" w:rsidRDefault="0029264B" w:rsidP="0029264B">
            <w:pPr>
              <w:pStyle w:val="NoSpacing"/>
              <w:rPr>
                <w:rFonts w:ascii="Century Gothic" w:eastAsia="Century Gothic" w:hAnsi="Century Gothic"/>
                <w:sz w:val="20"/>
                <w:szCs w:val="20"/>
              </w:rPr>
            </w:pPr>
          </w:p>
          <w:p w14:paraId="4EA9650A" w14:textId="77777777" w:rsidR="0029264B" w:rsidRPr="00DF402C" w:rsidRDefault="0029264B" w:rsidP="0029264B">
            <w:pPr>
              <w:pStyle w:val="NoSpacing"/>
              <w:rPr>
                <w:rFonts w:ascii="Century Gothic" w:eastAsia="Century Gothic" w:hAnsi="Century Gothic"/>
                <w:sz w:val="20"/>
                <w:szCs w:val="20"/>
              </w:rPr>
            </w:pPr>
          </w:p>
          <w:p w14:paraId="53960FA4" w14:textId="77777777" w:rsidR="0029264B" w:rsidRPr="00DF402C" w:rsidRDefault="0029264B" w:rsidP="0029264B">
            <w:pPr>
              <w:pStyle w:val="NoSpacing"/>
              <w:rPr>
                <w:rFonts w:ascii="Century Gothic" w:eastAsia="Century Gothic" w:hAnsi="Century Gothic"/>
                <w:sz w:val="20"/>
                <w:szCs w:val="20"/>
              </w:rPr>
            </w:pPr>
          </w:p>
          <w:p w14:paraId="3EE2ECB5" w14:textId="77777777" w:rsidR="0029264B" w:rsidRPr="00DF402C" w:rsidRDefault="0029264B" w:rsidP="0029264B">
            <w:pPr>
              <w:pStyle w:val="NoSpacing"/>
              <w:rPr>
                <w:rFonts w:ascii="Century Gothic" w:eastAsia="Century Gothic" w:hAnsi="Century Gothic"/>
                <w:sz w:val="20"/>
                <w:szCs w:val="20"/>
              </w:rPr>
            </w:pPr>
          </w:p>
          <w:p w14:paraId="229FA556" w14:textId="77777777" w:rsidR="0029264B" w:rsidRPr="00DF402C" w:rsidRDefault="0029264B" w:rsidP="0029264B">
            <w:pPr>
              <w:pStyle w:val="NoSpacing"/>
              <w:rPr>
                <w:rFonts w:ascii="Century Gothic" w:eastAsia="Century Gothic" w:hAnsi="Century Gothic"/>
                <w:sz w:val="20"/>
                <w:szCs w:val="20"/>
              </w:rPr>
            </w:pPr>
          </w:p>
          <w:p w14:paraId="619695F4" w14:textId="77777777" w:rsidR="0029264B" w:rsidRPr="00DF402C" w:rsidRDefault="0029264B" w:rsidP="0029264B">
            <w:pPr>
              <w:pStyle w:val="NoSpacing"/>
              <w:rPr>
                <w:rFonts w:ascii="Century Gothic" w:eastAsia="Century Gothic" w:hAnsi="Century Gothic"/>
                <w:sz w:val="20"/>
                <w:szCs w:val="20"/>
              </w:rPr>
            </w:pPr>
          </w:p>
          <w:p w14:paraId="690396F1" w14:textId="77777777" w:rsidR="0029264B" w:rsidRPr="00DF402C" w:rsidRDefault="0029264B" w:rsidP="0029264B">
            <w:pPr>
              <w:pStyle w:val="NoSpacing"/>
              <w:rPr>
                <w:rFonts w:ascii="Century Gothic" w:eastAsia="Century Gothic" w:hAnsi="Century Gothic"/>
                <w:sz w:val="20"/>
                <w:szCs w:val="20"/>
              </w:rPr>
            </w:pPr>
          </w:p>
          <w:p w14:paraId="49C28B91" w14:textId="77777777" w:rsidR="0029264B" w:rsidRPr="00DF402C" w:rsidRDefault="0029264B" w:rsidP="0029264B">
            <w:pPr>
              <w:pStyle w:val="NoSpacing"/>
              <w:rPr>
                <w:rFonts w:ascii="Century Gothic" w:eastAsia="Century Gothic" w:hAnsi="Century Gothic"/>
                <w:sz w:val="20"/>
                <w:szCs w:val="20"/>
              </w:rPr>
            </w:pPr>
          </w:p>
          <w:p w14:paraId="477128B8" w14:textId="77777777" w:rsidR="0029264B" w:rsidRPr="00DF402C" w:rsidRDefault="0029264B" w:rsidP="0029264B">
            <w:pPr>
              <w:pStyle w:val="NoSpacing"/>
              <w:rPr>
                <w:rFonts w:ascii="Century Gothic" w:eastAsia="Century Gothic" w:hAnsi="Century Gothic"/>
                <w:sz w:val="20"/>
                <w:szCs w:val="20"/>
              </w:rPr>
            </w:pPr>
          </w:p>
          <w:p w14:paraId="5B33FC06" w14:textId="77777777" w:rsidR="0029264B" w:rsidRPr="00DF402C" w:rsidRDefault="0029264B" w:rsidP="0029264B">
            <w:pPr>
              <w:pStyle w:val="NoSpacing"/>
              <w:rPr>
                <w:rFonts w:ascii="Century Gothic" w:eastAsia="Century Gothic" w:hAnsi="Century Gothic"/>
                <w:sz w:val="20"/>
                <w:szCs w:val="20"/>
              </w:rPr>
            </w:pPr>
          </w:p>
          <w:p w14:paraId="74586292" w14:textId="77777777" w:rsidR="0029264B" w:rsidRPr="00DF402C" w:rsidRDefault="0029264B" w:rsidP="0029264B">
            <w:pPr>
              <w:pStyle w:val="NoSpacing"/>
              <w:rPr>
                <w:rFonts w:ascii="Century Gothic" w:eastAsia="Century Gothic" w:hAnsi="Century Gothic"/>
                <w:sz w:val="20"/>
                <w:szCs w:val="20"/>
              </w:rPr>
            </w:pPr>
          </w:p>
          <w:p w14:paraId="7DCA668F" w14:textId="77777777" w:rsidR="0029264B" w:rsidRPr="00DF402C" w:rsidRDefault="0029264B" w:rsidP="0029264B">
            <w:pPr>
              <w:pStyle w:val="NoSpacing"/>
              <w:rPr>
                <w:rFonts w:ascii="Century Gothic" w:eastAsia="Century Gothic" w:hAnsi="Century Gothic"/>
                <w:sz w:val="20"/>
                <w:szCs w:val="20"/>
              </w:rPr>
            </w:pPr>
          </w:p>
          <w:p w14:paraId="58CD6EF7" w14:textId="77777777" w:rsidR="0029264B" w:rsidRPr="00DF402C" w:rsidRDefault="0029264B" w:rsidP="0029264B">
            <w:pPr>
              <w:pStyle w:val="NoSpacing"/>
              <w:rPr>
                <w:rFonts w:ascii="Century Gothic" w:eastAsia="Century Gothic" w:hAnsi="Century Gothic"/>
                <w:sz w:val="20"/>
                <w:szCs w:val="20"/>
              </w:rPr>
            </w:pPr>
          </w:p>
          <w:p w14:paraId="5C26CCAD" w14:textId="77777777" w:rsidR="0029264B" w:rsidRPr="00DF402C" w:rsidRDefault="0029264B" w:rsidP="0029264B">
            <w:pPr>
              <w:pStyle w:val="NoSpacing"/>
              <w:rPr>
                <w:rFonts w:ascii="Century Gothic" w:eastAsia="Century Gothic" w:hAnsi="Century Gothic"/>
                <w:sz w:val="20"/>
                <w:szCs w:val="20"/>
              </w:rPr>
            </w:pPr>
          </w:p>
          <w:p w14:paraId="5786E59C" w14:textId="77777777" w:rsidR="0029264B" w:rsidRPr="00DF402C" w:rsidRDefault="0029264B" w:rsidP="0029264B">
            <w:pPr>
              <w:pStyle w:val="NoSpacing"/>
              <w:rPr>
                <w:rFonts w:ascii="Century Gothic" w:eastAsia="Century Gothic" w:hAnsi="Century Gothic"/>
                <w:sz w:val="20"/>
                <w:szCs w:val="20"/>
              </w:rPr>
            </w:pPr>
          </w:p>
          <w:p w14:paraId="6D236690" w14:textId="77777777" w:rsidR="0029264B" w:rsidRPr="00DF402C" w:rsidRDefault="0029264B" w:rsidP="0029264B">
            <w:pPr>
              <w:pStyle w:val="NoSpacing"/>
              <w:rPr>
                <w:rFonts w:ascii="Century Gothic" w:eastAsia="Century Gothic" w:hAnsi="Century Gothic"/>
                <w:sz w:val="20"/>
                <w:szCs w:val="20"/>
              </w:rPr>
            </w:pPr>
          </w:p>
          <w:p w14:paraId="02229ACD" w14:textId="77777777" w:rsidR="0029264B" w:rsidRPr="00DF402C" w:rsidRDefault="0029264B" w:rsidP="0029264B">
            <w:pPr>
              <w:pStyle w:val="NoSpacing"/>
              <w:rPr>
                <w:rFonts w:ascii="Century Gothic" w:eastAsia="Century Gothic" w:hAnsi="Century Gothic"/>
                <w:sz w:val="20"/>
                <w:szCs w:val="20"/>
              </w:rPr>
            </w:pPr>
          </w:p>
          <w:p w14:paraId="049960F3" w14:textId="77777777" w:rsidR="0029264B" w:rsidRPr="00DF402C" w:rsidRDefault="0029264B" w:rsidP="0029264B">
            <w:pPr>
              <w:pStyle w:val="NoSpacing"/>
              <w:rPr>
                <w:rFonts w:ascii="Century Gothic" w:eastAsia="Century Gothic" w:hAnsi="Century Gothic"/>
                <w:sz w:val="20"/>
                <w:szCs w:val="20"/>
              </w:rPr>
            </w:pPr>
          </w:p>
          <w:p w14:paraId="0B28FFC8" w14:textId="77777777" w:rsidR="0029264B" w:rsidRPr="00DF402C" w:rsidRDefault="0029264B" w:rsidP="0029264B">
            <w:pPr>
              <w:pStyle w:val="NoSpacing"/>
              <w:rPr>
                <w:rFonts w:ascii="Century Gothic" w:eastAsia="Century Gothic" w:hAnsi="Century Gothic"/>
                <w:sz w:val="20"/>
                <w:szCs w:val="20"/>
              </w:rPr>
            </w:pPr>
          </w:p>
          <w:p w14:paraId="3EE95A4A" w14:textId="77777777" w:rsidR="0029264B" w:rsidRPr="00DF402C" w:rsidRDefault="0029264B" w:rsidP="0029264B">
            <w:pPr>
              <w:pStyle w:val="NoSpacing"/>
              <w:rPr>
                <w:rFonts w:ascii="Century Gothic" w:eastAsia="Century Gothic" w:hAnsi="Century Gothic"/>
                <w:sz w:val="20"/>
                <w:szCs w:val="20"/>
              </w:rPr>
            </w:pPr>
          </w:p>
          <w:p w14:paraId="19398DC6" w14:textId="77777777" w:rsidR="0029264B" w:rsidRPr="00DF402C" w:rsidRDefault="0029264B" w:rsidP="0029264B">
            <w:pPr>
              <w:pStyle w:val="NoSpacing"/>
              <w:rPr>
                <w:rFonts w:ascii="Century Gothic" w:eastAsia="Century Gothic" w:hAnsi="Century Gothic"/>
                <w:sz w:val="20"/>
                <w:szCs w:val="20"/>
              </w:rPr>
            </w:pPr>
          </w:p>
          <w:p w14:paraId="50009D0D" w14:textId="77777777" w:rsidR="0029264B" w:rsidRPr="00DF402C" w:rsidRDefault="0029264B" w:rsidP="0029264B">
            <w:pPr>
              <w:pStyle w:val="NoSpacing"/>
              <w:rPr>
                <w:rFonts w:ascii="Century Gothic" w:eastAsia="Century Gothic" w:hAnsi="Century Gothic"/>
                <w:sz w:val="20"/>
                <w:szCs w:val="20"/>
              </w:rPr>
            </w:pPr>
          </w:p>
          <w:p w14:paraId="4295D76F" w14:textId="77777777" w:rsidR="0029264B" w:rsidRPr="00DF402C" w:rsidRDefault="0029264B" w:rsidP="0029264B">
            <w:pPr>
              <w:pStyle w:val="NoSpacing"/>
              <w:rPr>
                <w:rFonts w:ascii="Century Gothic" w:eastAsia="Century Gothic" w:hAnsi="Century Gothic"/>
                <w:sz w:val="20"/>
                <w:szCs w:val="20"/>
              </w:rPr>
            </w:pPr>
          </w:p>
          <w:p w14:paraId="0976A3C1" w14:textId="77777777" w:rsidR="0029264B" w:rsidRPr="00DF402C" w:rsidRDefault="0029264B" w:rsidP="0029264B">
            <w:pPr>
              <w:pStyle w:val="NoSpacing"/>
              <w:rPr>
                <w:rFonts w:ascii="Century Gothic" w:hAnsi="Century Gothic"/>
                <w:sz w:val="20"/>
                <w:szCs w:val="20"/>
              </w:rPr>
            </w:pPr>
          </w:p>
        </w:tc>
      </w:tr>
    </w:tbl>
    <w:p w14:paraId="2523FF63" w14:textId="77777777" w:rsidR="0029264B" w:rsidRDefault="0029264B" w:rsidP="0029264B">
      <w:pPr>
        <w:tabs>
          <w:tab w:val="left" w:pos="5474"/>
        </w:tabs>
        <w:ind w:right="3114"/>
        <w:rPr>
          <w:sz w:val="18"/>
        </w:rPr>
      </w:pPr>
    </w:p>
    <w:p w14:paraId="0038880F" w14:textId="77777777" w:rsidR="000563DC" w:rsidRDefault="000563DC" w:rsidP="00275BBA">
      <w:pPr>
        <w:spacing w:line="242" w:lineRule="auto"/>
        <w:rPr>
          <w:sz w:val="18"/>
        </w:rPr>
        <w:sectPr w:rsidR="000563DC">
          <w:footerReference w:type="default" r:id="rId154"/>
          <w:pgSz w:w="12240" w:h="15840"/>
          <w:pgMar w:top="740" w:right="140" w:bottom="720" w:left="80" w:header="0" w:footer="522" w:gutter="0"/>
          <w:cols w:space="720"/>
        </w:sectPr>
      </w:pPr>
    </w:p>
    <w:p w14:paraId="091E3EB9" w14:textId="77777777" w:rsidR="000563DC" w:rsidRDefault="000563DC" w:rsidP="00275BBA">
      <w:pPr>
        <w:pStyle w:val="BodyText"/>
        <w:rPr>
          <w:sz w:val="24"/>
        </w:rPr>
      </w:pPr>
    </w:p>
    <w:p w14:paraId="5C3B232C" w14:textId="77777777" w:rsidR="004F560C" w:rsidRDefault="004F560C" w:rsidP="004F560C">
      <w:pPr>
        <w:spacing w:before="85"/>
        <w:ind w:left="640"/>
        <w:rPr>
          <w:sz w:val="20"/>
        </w:rPr>
      </w:pPr>
      <w:r>
        <w:rPr>
          <w:b/>
          <w:sz w:val="20"/>
          <w:u w:val="single"/>
        </w:rPr>
        <w:t>AVAILABLE</w:t>
      </w:r>
      <w:r>
        <w:rPr>
          <w:b/>
          <w:spacing w:val="-10"/>
          <w:sz w:val="20"/>
          <w:u w:val="single"/>
        </w:rPr>
        <w:t xml:space="preserve"> </w:t>
      </w:r>
      <w:r>
        <w:rPr>
          <w:b/>
          <w:sz w:val="20"/>
          <w:u w:val="single"/>
        </w:rPr>
        <w:t>SCHEDULES:</w:t>
      </w:r>
      <w:r>
        <w:rPr>
          <w:b/>
          <w:spacing w:val="-8"/>
          <w:sz w:val="20"/>
        </w:rPr>
        <w:t xml:space="preserve"> </w:t>
      </w:r>
      <w:r>
        <w:rPr>
          <w:sz w:val="20"/>
        </w:rPr>
        <w:t>Classes</w:t>
      </w:r>
      <w:r>
        <w:rPr>
          <w:spacing w:val="-7"/>
          <w:sz w:val="20"/>
        </w:rPr>
        <w:t xml:space="preserve"> </w:t>
      </w:r>
      <w:r>
        <w:rPr>
          <w:sz w:val="20"/>
        </w:rPr>
        <w:t>begin</w:t>
      </w:r>
      <w:r>
        <w:rPr>
          <w:spacing w:val="-5"/>
          <w:sz w:val="20"/>
        </w:rPr>
        <w:t xml:space="preserve"> </w:t>
      </w:r>
      <w:r>
        <w:rPr>
          <w:sz w:val="20"/>
        </w:rPr>
        <w:t>the</w:t>
      </w:r>
      <w:r>
        <w:rPr>
          <w:spacing w:val="-7"/>
          <w:sz w:val="20"/>
        </w:rPr>
        <w:t xml:space="preserve"> </w:t>
      </w:r>
      <w:r>
        <w:rPr>
          <w:sz w:val="20"/>
        </w:rPr>
        <w:t>first</w:t>
      </w:r>
      <w:r>
        <w:rPr>
          <w:spacing w:val="-7"/>
          <w:sz w:val="20"/>
        </w:rPr>
        <w:t xml:space="preserve"> </w:t>
      </w:r>
      <w:r>
        <w:rPr>
          <w:sz w:val="20"/>
        </w:rPr>
        <w:t>Tuesday</w:t>
      </w:r>
      <w:r>
        <w:rPr>
          <w:spacing w:val="-12"/>
          <w:sz w:val="20"/>
        </w:rPr>
        <w:t xml:space="preserve"> </w:t>
      </w:r>
      <w:r>
        <w:rPr>
          <w:sz w:val="20"/>
        </w:rPr>
        <w:t>of</w:t>
      </w:r>
      <w:r>
        <w:rPr>
          <w:spacing w:val="-6"/>
          <w:sz w:val="20"/>
        </w:rPr>
        <w:t xml:space="preserve"> </w:t>
      </w:r>
      <w:r>
        <w:rPr>
          <w:sz w:val="20"/>
        </w:rPr>
        <w:t>every</w:t>
      </w:r>
      <w:r>
        <w:rPr>
          <w:spacing w:val="-12"/>
          <w:sz w:val="20"/>
        </w:rPr>
        <w:t xml:space="preserve"> </w:t>
      </w:r>
      <w:r>
        <w:rPr>
          <w:sz w:val="20"/>
        </w:rPr>
        <w:t>month</w:t>
      </w:r>
      <w:r>
        <w:rPr>
          <w:spacing w:val="-8"/>
          <w:sz w:val="20"/>
        </w:rPr>
        <w:t xml:space="preserve"> </w:t>
      </w:r>
      <w:r>
        <w:rPr>
          <w:sz w:val="20"/>
        </w:rPr>
        <w:t>providing</w:t>
      </w:r>
      <w:r>
        <w:rPr>
          <w:spacing w:val="-11"/>
          <w:sz w:val="20"/>
        </w:rPr>
        <w:t xml:space="preserve"> </w:t>
      </w:r>
      <w:r>
        <w:rPr>
          <w:sz w:val="20"/>
        </w:rPr>
        <w:t>openings</w:t>
      </w:r>
      <w:r>
        <w:rPr>
          <w:spacing w:val="-12"/>
          <w:sz w:val="20"/>
        </w:rPr>
        <w:t xml:space="preserve"> </w:t>
      </w:r>
      <w:r>
        <w:rPr>
          <w:sz w:val="20"/>
        </w:rPr>
        <w:t>are</w:t>
      </w:r>
      <w:r>
        <w:rPr>
          <w:spacing w:val="-10"/>
          <w:sz w:val="20"/>
        </w:rPr>
        <w:t xml:space="preserve"> </w:t>
      </w:r>
      <w:r>
        <w:rPr>
          <w:spacing w:val="-2"/>
          <w:sz w:val="20"/>
        </w:rPr>
        <w:t>available.</w:t>
      </w:r>
    </w:p>
    <w:p w14:paraId="63C141EC" w14:textId="77777777" w:rsidR="004F560C" w:rsidRDefault="004F560C" w:rsidP="004F560C">
      <w:pPr>
        <w:pStyle w:val="BodyText"/>
        <w:spacing w:before="10"/>
        <w:rPr>
          <w:sz w:val="8"/>
        </w:rPr>
      </w:pPr>
    </w:p>
    <w:tbl>
      <w:tblPr>
        <w:tblW w:w="0" w:type="auto"/>
        <w:tblInd w:w="3145" w:type="dxa"/>
        <w:tblLayout w:type="fixed"/>
        <w:tblCellMar>
          <w:left w:w="0" w:type="dxa"/>
          <w:right w:w="0" w:type="dxa"/>
        </w:tblCellMar>
        <w:tblLook w:val="01E0" w:firstRow="1" w:lastRow="1" w:firstColumn="1" w:lastColumn="1" w:noHBand="0" w:noVBand="0"/>
      </w:tblPr>
      <w:tblGrid>
        <w:gridCol w:w="3059"/>
        <w:gridCol w:w="1440"/>
        <w:gridCol w:w="1976"/>
      </w:tblGrid>
      <w:tr w:rsidR="004F560C" w14:paraId="4B513EEB" w14:textId="77777777" w:rsidTr="000223D1">
        <w:trPr>
          <w:trHeight w:val="1909"/>
        </w:trPr>
        <w:tc>
          <w:tcPr>
            <w:tcW w:w="3059" w:type="dxa"/>
          </w:tcPr>
          <w:p w14:paraId="080AED01" w14:textId="77777777" w:rsidR="004F560C" w:rsidRDefault="004F560C" w:rsidP="00F71B63">
            <w:pPr>
              <w:pStyle w:val="TableParagraph"/>
              <w:spacing w:before="1" w:line="245" w:lineRule="exact"/>
              <w:ind w:left="50"/>
              <w:rPr>
                <w:sz w:val="20"/>
              </w:rPr>
            </w:pPr>
            <w:r>
              <w:rPr>
                <w:sz w:val="20"/>
              </w:rPr>
              <w:t>Full</w:t>
            </w:r>
            <w:r>
              <w:rPr>
                <w:spacing w:val="-3"/>
                <w:sz w:val="20"/>
              </w:rPr>
              <w:t xml:space="preserve"> </w:t>
            </w:r>
            <w:r>
              <w:rPr>
                <w:spacing w:val="-4"/>
                <w:sz w:val="20"/>
              </w:rPr>
              <w:t>Time</w:t>
            </w:r>
          </w:p>
          <w:p w14:paraId="2632F2EA" w14:textId="15DCDBF6" w:rsidR="004F560C" w:rsidRDefault="00C14A62" w:rsidP="00F71B63">
            <w:pPr>
              <w:pStyle w:val="TableParagraph"/>
              <w:spacing w:line="245" w:lineRule="exact"/>
              <w:ind w:left="50"/>
              <w:rPr>
                <w:sz w:val="16"/>
                <w:szCs w:val="16"/>
              </w:rPr>
            </w:pPr>
            <w:r w:rsidRPr="00C14A62">
              <w:rPr>
                <w:sz w:val="16"/>
                <w:szCs w:val="16"/>
              </w:rPr>
              <w:t>(30 Weeks)</w:t>
            </w:r>
          </w:p>
          <w:p w14:paraId="784029A0" w14:textId="77777777" w:rsidR="00C14A62" w:rsidRPr="00C14A62" w:rsidRDefault="00C14A62" w:rsidP="00F71B63">
            <w:pPr>
              <w:pStyle w:val="TableParagraph"/>
              <w:spacing w:line="245" w:lineRule="exact"/>
              <w:ind w:left="50"/>
              <w:rPr>
                <w:sz w:val="16"/>
                <w:szCs w:val="16"/>
              </w:rPr>
            </w:pPr>
          </w:p>
          <w:p w14:paraId="0B9DD3A7" w14:textId="77777777" w:rsidR="004F560C" w:rsidRDefault="004F560C" w:rsidP="00F71B63">
            <w:pPr>
              <w:pStyle w:val="TableParagraph"/>
              <w:spacing w:line="245" w:lineRule="exact"/>
              <w:ind w:left="50"/>
              <w:rPr>
                <w:sz w:val="20"/>
              </w:rPr>
            </w:pPr>
            <w:r>
              <w:rPr>
                <w:sz w:val="20"/>
              </w:rPr>
              <w:t>Part</w:t>
            </w:r>
            <w:r>
              <w:rPr>
                <w:spacing w:val="-6"/>
                <w:sz w:val="20"/>
              </w:rPr>
              <w:t xml:space="preserve"> </w:t>
            </w:r>
            <w:r>
              <w:rPr>
                <w:sz w:val="20"/>
              </w:rPr>
              <w:t>Time</w:t>
            </w:r>
            <w:r>
              <w:rPr>
                <w:spacing w:val="-5"/>
                <w:sz w:val="20"/>
              </w:rPr>
              <w:t xml:space="preserve"> </w:t>
            </w:r>
            <w:r>
              <w:rPr>
                <w:spacing w:val="-2"/>
                <w:sz w:val="20"/>
              </w:rPr>
              <w:t>Morning</w:t>
            </w:r>
          </w:p>
          <w:p w14:paraId="40CD5C93" w14:textId="5A5322B3" w:rsidR="004F560C" w:rsidRPr="00C14A62" w:rsidRDefault="00C14A62" w:rsidP="00F71B63">
            <w:pPr>
              <w:pStyle w:val="TableParagraph"/>
              <w:rPr>
                <w:sz w:val="16"/>
                <w:szCs w:val="16"/>
              </w:rPr>
            </w:pPr>
            <w:r w:rsidRPr="00C14A62">
              <w:rPr>
                <w:sz w:val="16"/>
                <w:szCs w:val="16"/>
              </w:rPr>
              <w:t xml:space="preserve"> (46 Weeks)</w:t>
            </w:r>
          </w:p>
          <w:p w14:paraId="21654201" w14:textId="77777777" w:rsidR="004F560C" w:rsidRDefault="004F560C" w:rsidP="00F71B63">
            <w:pPr>
              <w:pStyle w:val="TableParagraph"/>
              <w:spacing w:before="1"/>
              <w:ind w:left="50"/>
              <w:rPr>
                <w:sz w:val="20"/>
              </w:rPr>
            </w:pPr>
          </w:p>
          <w:p w14:paraId="04B32D82" w14:textId="77777777" w:rsidR="004F560C" w:rsidRDefault="004F560C" w:rsidP="00F71B63">
            <w:pPr>
              <w:pStyle w:val="TableParagraph"/>
              <w:spacing w:before="1"/>
              <w:ind w:left="50"/>
              <w:rPr>
                <w:spacing w:val="-5"/>
                <w:sz w:val="20"/>
              </w:rPr>
            </w:pPr>
            <w:r>
              <w:rPr>
                <w:sz w:val="20"/>
              </w:rPr>
              <w:t>Part</w:t>
            </w:r>
            <w:r>
              <w:rPr>
                <w:spacing w:val="-7"/>
                <w:sz w:val="20"/>
              </w:rPr>
              <w:t xml:space="preserve"> </w:t>
            </w:r>
            <w:r>
              <w:rPr>
                <w:sz w:val="20"/>
              </w:rPr>
              <w:t>Time</w:t>
            </w:r>
            <w:r>
              <w:rPr>
                <w:spacing w:val="-7"/>
                <w:sz w:val="20"/>
              </w:rPr>
              <w:t xml:space="preserve"> </w:t>
            </w:r>
            <w:r>
              <w:rPr>
                <w:sz w:val="20"/>
              </w:rPr>
              <w:t>Morning</w:t>
            </w:r>
            <w:r>
              <w:rPr>
                <w:spacing w:val="-7"/>
                <w:sz w:val="20"/>
              </w:rPr>
              <w:t xml:space="preserve"> </w:t>
            </w:r>
            <w:r>
              <w:rPr>
                <w:spacing w:val="-5"/>
                <w:sz w:val="20"/>
              </w:rPr>
              <w:t>Ext</w:t>
            </w:r>
          </w:p>
          <w:p w14:paraId="44A1E898" w14:textId="539DCCA6" w:rsidR="00C14A62" w:rsidRPr="00C14A62" w:rsidRDefault="00C14A62" w:rsidP="00F71B63">
            <w:pPr>
              <w:pStyle w:val="TableParagraph"/>
              <w:spacing w:before="1"/>
              <w:ind w:left="50"/>
              <w:rPr>
                <w:sz w:val="16"/>
                <w:szCs w:val="16"/>
              </w:rPr>
            </w:pPr>
            <w:r w:rsidRPr="00C14A62">
              <w:rPr>
                <w:spacing w:val="-5"/>
                <w:sz w:val="16"/>
                <w:szCs w:val="16"/>
              </w:rPr>
              <w:t>(38 Weeks)</w:t>
            </w:r>
          </w:p>
        </w:tc>
        <w:tc>
          <w:tcPr>
            <w:tcW w:w="1440" w:type="dxa"/>
          </w:tcPr>
          <w:p w14:paraId="1264ECF5" w14:textId="77777777" w:rsidR="004F560C" w:rsidRDefault="004F560C" w:rsidP="00F71B63">
            <w:pPr>
              <w:pStyle w:val="TableParagraph"/>
              <w:spacing w:before="15" w:line="223"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Sat </w:t>
            </w:r>
          </w:p>
          <w:p w14:paraId="44E32F65" w14:textId="77777777" w:rsidR="004F560C" w:rsidRDefault="004F560C" w:rsidP="00C14A62">
            <w:pPr>
              <w:pStyle w:val="TableParagraph"/>
              <w:spacing w:line="223" w:lineRule="auto"/>
              <w:ind w:left="200" w:right="173"/>
              <w:rPr>
                <w:sz w:val="20"/>
              </w:rPr>
            </w:pPr>
          </w:p>
          <w:p w14:paraId="51722C0E" w14:textId="77777777" w:rsidR="00C14A62" w:rsidRDefault="00C14A62" w:rsidP="00F71B63">
            <w:pPr>
              <w:pStyle w:val="TableParagraph"/>
              <w:spacing w:before="15" w:line="223" w:lineRule="auto"/>
              <w:ind w:left="200" w:right="173"/>
              <w:rPr>
                <w:sz w:val="20"/>
              </w:rPr>
            </w:pPr>
          </w:p>
          <w:p w14:paraId="5A9E1EF7" w14:textId="77777777" w:rsidR="004F560C" w:rsidRDefault="004F560C" w:rsidP="00F71B63">
            <w:pPr>
              <w:pStyle w:val="TableParagraph"/>
              <w:spacing w:before="15" w:line="223" w:lineRule="auto"/>
              <w:ind w:left="200" w:right="173"/>
              <w:rPr>
                <w:sz w:val="20"/>
              </w:rPr>
            </w:pPr>
            <w:r>
              <w:rPr>
                <w:sz w:val="20"/>
              </w:rPr>
              <w:t xml:space="preserve">Tues – Fri </w:t>
            </w:r>
            <w:r>
              <w:rPr>
                <w:spacing w:val="-4"/>
                <w:sz w:val="20"/>
              </w:rPr>
              <w:t>Sat</w:t>
            </w:r>
          </w:p>
          <w:p w14:paraId="7F16CB6F" w14:textId="77777777" w:rsidR="004F560C" w:rsidRDefault="004F560C" w:rsidP="00F71B63">
            <w:pPr>
              <w:pStyle w:val="TableParagraph"/>
              <w:rPr>
                <w:sz w:val="24"/>
              </w:rPr>
            </w:pPr>
          </w:p>
          <w:p w14:paraId="28875C22" w14:textId="77777777" w:rsidR="004F560C" w:rsidRDefault="004F560C" w:rsidP="00F71B63">
            <w:pPr>
              <w:pStyle w:val="TableParagraph"/>
              <w:spacing w:line="244" w:lineRule="auto"/>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Fri </w:t>
            </w:r>
            <w:r>
              <w:rPr>
                <w:spacing w:val="-4"/>
                <w:sz w:val="20"/>
              </w:rPr>
              <w:t>Sat</w:t>
            </w:r>
          </w:p>
        </w:tc>
        <w:tc>
          <w:tcPr>
            <w:tcW w:w="1976" w:type="dxa"/>
          </w:tcPr>
          <w:p w14:paraId="6BE65319" w14:textId="77777777" w:rsidR="004F560C" w:rsidRDefault="004F560C" w:rsidP="00F71B63">
            <w:pPr>
              <w:pStyle w:val="TableParagraph"/>
              <w:spacing w:before="1"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7E0EE29C" w14:textId="77777777" w:rsidR="004F560C" w:rsidRDefault="004F560C" w:rsidP="00F71B63">
            <w:pPr>
              <w:pStyle w:val="TableParagraph"/>
              <w:spacing w:line="245" w:lineRule="exact"/>
              <w:ind w:left="206"/>
              <w:rPr>
                <w:sz w:val="20"/>
              </w:rPr>
            </w:pPr>
          </w:p>
          <w:p w14:paraId="3BB5C8B9" w14:textId="77777777" w:rsidR="00C14A62" w:rsidRDefault="00C14A62" w:rsidP="00F71B63">
            <w:pPr>
              <w:pStyle w:val="TableParagraph"/>
              <w:spacing w:line="245" w:lineRule="exact"/>
              <w:ind w:left="206"/>
              <w:rPr>
                <w:sz w:val="20"/>
              </w:rPr>
            </w:pPr>
          </w:p>
          <w:p w14:paraId="1C1876AE" w14:textId="77777777" w:rsidR="004F560C" w:rsidRDefault="004F560C"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1:00</w:t>
            </w:r>
            <w:r>
              <w:rPr>
                <w:spacing w:val="-3"/>
                <w:sz w:val="20"/>
              </w:rPr>
              <w:t xml:space="preserve"> </w:t>
            </w:r>
            <w:r>
              <w:rPr>
                <w:spacing w:val="-5"/>
                <w:sz w:val="20"/>
              </w:rPr>
              <w:t>pm</w:t>
            </w:r>
          </w:p>
          <w:p w14:paraId="718DBC5C" w14:textId="77777777" w:rsidR="004F560C" w:rsidRDefault="004F560C" w:rsidP="00F71B63">
            <w:pPr>
              <w:pStyle w:val="TableParagraph"/>
              <w:spacing w:before="5"/>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p w14:paraId="65801CBE" w14:textId="77777777" w:rsidR="004F560C" w:rsidRDefault="004F560C" w:rsidP="00F71B63">
            <w:pPr>
              <w:pStyle w:val="TableParagraph"/>
              <w:spacing w:line="245" w:lineRule="exact"/>
              <w:ind w:left="206"/>
              <w:rPr>
                <w:sz w:val="20"/>
              </w:rPr>
            </w:pPr>
          </w:p>
          <w:p w14:paraId="7EDB80A8" w14:textId="77777777" w:rsidR="004F560C" w:rsidRDefault="004F560C"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3:00</w:t>
            </w:r>
            <w:r>
              <w:rPr>
                <w:spacing w:val="-3"/>
                <w:sz w:val="20"/>
              </w:rPr>
              <w:t xml:space="preserve"> </w:t>
            </w:r>
            <w:r>
              <w:rPr>
                <w:spacing w:val="-5"/>
                <w:sz w:val="20"/>
              </w:rPr>
              <w:t>pm</w:t>
            </w:r>
          </w:p>
          <w:p w14:paraId="45E3B2DA" w14:textId="77777777" w:rsidR="004F560C" w:rsidRDefault="004F560C" w:rsidP="00F71B63">
            <w:pPr>
              <w:pStyle w:val="TableParagraph"/>
              <w:spacing w:line="245"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4F560C" w14:paraId="025AAE47" w14:textId="77777777" w:rsidTr="000223D1">
        <w:trPr>
          <w:trHeight w:val="384"/>
        </w:trPr>
        <w:tc>
          <w:tcPr>
            <w:tcW w:w="3059" w:type="dxa"/>
          </w:tcPr>
          <w:p w14:paraId="06E7A287" w14:textId="77777777" w:rsidR="004F560C" w:rsidRDefault="004F560C" w:rsidP="00F71B63">
            <w:pPr>
              <w:pStyle w:val="TableParagraph"/>
              <w:spacing w:before="132" w:line="232" w:lineRule="exact"/>
              <w:ind w:left="50"/>
              <w:rPr>
                <w:sz w:val="20"/>
              </w:rPr>
            </w:pPr>
            <w:r>
              <w:rPr>
                <w:sz w:val="20"/>
              </w:rPr>
              <w:t>Part</w:t>
            </w:r>
            <w:r>
              <w:rPr>
                <w:spacing w:val="-6"/>
                <w:sz w:val="20"/>
              </w:rPr>
              <w:t xml:space="preserve"> </w:t>
            </w:r>
            <w:r>
              <w:rPr>
                <w:sz w:val="20"/>
              </w:rPr>
              <w:t>Time</w:t>
            </w:r>
            <w:r>
              <w:rPr>
                <w:spacing w:val="-1"/>
                <w:sz w:val="20"/>
              </w:rPr>
              <w:t xml:space="preserve"> </w:t>
            </w:r>
            <w:r>
              <w:rPr>
                <w:spacing w:val="-2"/>
                <w:sz w:val="20"/>
              </w:rPr>
              <w:t>Afternoon</w:t>
            </w:r>
          </w:p>
        </w:tc>
        <w:tc>
          <w:tcPr>
            <w:tcW w:w="1440" w:type="dxa"/>
          </w:tcPr>
          <w:p w14:paraId="7F52D0C2" w14:textId="77777777" w:rsidR="004F560C" w:rsidRDefault="004F560C" w:rsidP="00F71B63">
            <w:pPr>
              <w:pStyle w:val="TableParagraph"/>
              <w:spacing w:before="132"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271F99C4" w14:textId="77777777" w:rsidR="004F560C" w:rsidRDefault="004F560C" w:rsidP="00F71B63">
            <w:pPr>
              <w:pStyle w:val="TableParagraph"/>
              <w:spacing w:before="132" w:line="232" w:lineRule="exact"/>
              <w:ind w:right="81"/>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6"/>
                <w:sz w:val="20"/>
              </w:rPr>
              <w:t xml:space="preserve"> </w:t>
            </w:r>
            <w:r>
              <w:rPr>
                <w:sz w:val="20"/>
              </w:rPr>
              <w:t>6:30</w:t>
            </w:r>
            <w:r>
              <w:rPr>
                <w:spacing w:val="-3"/>
                <w:sz w:val="20"/>
              </w:rPr>
              <w:t xml:space="preserve"> </w:t>
            </w:r>
            <w:r>
              <w:rPr>
                <w:spacing w:val="-5"/>
                <w:sz w:val="20"/>
              </w:rPr>
              <w:t>pm</w:t>
            </w:r>
          </w:p>
        </w:tc>
      </w:tr>
      <w:tr w:rsidR="004F560C" w14:paraId="6D4AB685" w14:textId="77777777" w:rsidTr="000223D1">
        <w:trPr>
          <w:trHeight w:val="504"/>
        </w:trPr>
        <w:tc>
          <w:tcPr>
            <w:tcW w:w="3059" w:type="dxa"/>
          </w:tcPr>
          <w:p w14:paraId="6C0F392C" w14:textId="77777777" w:rsidR="004F560C" w:rsidRDefault="004F560C" w:rsidP="00F71B63">
            <w:pPr>
              <w:pStyle w:val="TableParagraph"/>
              <w:spacing w:before="7"/>
              <w:ind w:left="50"/>
              <w:rPr>
                <w:spacing w:val="-2"/>
                <w:sz w:val="20"/>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r>
              <w:rPr>
                <w:spacing w:val="-2"/>
                <w:sz w:val="20"/>
              </w:rPr>
              <w:t>)</w:t>
            </w:r>
          </w:p>
          <w:p w14:paraId="6BDC8480" w14:textId="4ADE7B42" w:rsidR="00C14A62" w:rsidRDefault="00C14A62" w:rsidP="00F71B63">
            <w:pPr>
              <w:pStyle w:val="TableParagraph"/>
              <w:spacing w:before="7"/>
              <w:ind w:left="50"/>
              <w:rPr>
                <w:sz w:val="20"/>
              </w:rPr>
            </w:pPr>
            <w:r w:rsidRPr="00B93892">
              <w:rPr>
                <w:spacing w:val="-4"/>
                <w:sz w:val="12"/>
                <w:szCs w:val="12"/>
              </w:rPr>
              <w:t>(</w:t>
            </w:r>
            <w:r w:rsidR="00BE5061">
              <w:rPr>
                <w:spacing w:val="-4"/>
                <w:sz w:val="12"/>
                <w:szCs w:val="12"/>
              </w:rPr>
              <w:t>30-60 w</w:t>
            </w:r>
            <w:r w:rsidRPr="00B93892">
              <w:rPr>
                <w:spacing w:val="-4"/>
                <w:sz w:val="12"/>
                <w:szCs w:val="12"/>
              </w:rPr>
              <w:t>eeks may vary depending on original schedule)</w:t>
            </w:r>
          </w:p>
        </w:tc>
        <w:tc>
          <w:tcPr>
            <w:tcW w:w="1440" w:type="dxa"/>
          </w:tcPr>
          <w:p w14:paraId="05D410E0" w14:textId="77777777" w:rsidR="004F560C" w:rsidRDefault="004F560C" w:rsidP="00F71B63">
            <w:pPr>
              <w:pStyle w:val="TableParagraph"/>
              <w:spacing w:before="7"/>
              <w:ind w:left="200"/>
              <w:rPr>
                <w:sz w:val="20"/>
              </w:rPr>
            </w:pPr>
            <w:r>
              <w:rPr>
                <w:spacing w:val="-5"/>
                <w:sz w:val="20"/>
              </w:rPr>
              <w:t>Sat</w:t>
            </w:r>
          </w:p>
        </w:tc>
        <w:tc>
          <w:tcPr>
            <w:tcW w:w="1976" w:type="dxa"/>
          </w:tcPr>
          <w:p w14:paraId="33981AD9" w14:textId="77777777" w:rsidR="004F560C" w:rsidRDefault="004F560C" w:rsidP="00F71B63">
            <w:pPr>
              <w:pStyle w:val="TableParagraph"/>
              <w:spacing w:before="7"/>
              <w:ind w:right="76"/>
              <w:jc w:val="right"/>
              <w:rPr>
                <w:sz w:val="20"/>
              </w:rPr>
            </w:pPr>
            <w:r>
              <w:rPr>
                <w:sz w:val="20"/>
              </w:rPr>
              <w:t>8:30</w:t>
            </w:r>
            <w:r>
              <w:rPr>
                <w:spacing w:val="-8"/>
                <w:sz w:val="20"/>
              </w:rPr>
              <w:t xml:space="preserve"> </w:t>
            </w:r>
            <w:r>
              <w:rPr>
                <w:sz w:val="20"/>
              </w:rPr>
              <w:t>am</w:t>
            </w:r>
            <w:r>
              <w:rPr>
                <w:spacing w:val="-3"/>
                <w:sz w:val="20"/>
              </w:rPr>
              <w:t xml:space="preserve"> </w:t>
            </w:r>
            <w:r>
              <w:rPr>
                <w:sz w:val="20"/>
              </w:rPr>
              <w:t>-</w:t>
            </w:r>
            <w:r>
              <w:rPr>
                <w:spacing w:val="-6"/>
                <w:sz w:val="20"/>
              </w:rPr>
              <w:t xml:space="preserve"> </w:t>
            </w:r>
            <w:r>
              <w:rPr>
                <w:sz w:val="20"/>
              </w:rPr>
              <w:t>5:00</w:t>
            </w:r>
            <w:r>
              <w:rPr>
                <w:spacing w:val="-3"/>
                <w:sz w:val="20"/>
              </w:rPr>
              <w:t xml:space="preserve"> </w:t>
            </w:r>
            <w:r>
              <w:rPr>
                <w:spacing w:val="-5"/>
                <w:sz w:val="20"/>
              </w:rPr>
              <w:t>pm</w:t>
            </w:r>
          </w:p>
        </w:tc>
      </w:tr>
      <w:tr w:rsidR="004F560C" w14:paraId="2BC64E27" w14:textId="77777777" w:rsidTr="000223D1">
        <w:trPr>
          <w:trHeight w:val="504"/>
        </w:trPr>
        <w:tc>
          <w:tcPr>
            <w:tcW w:w="3059" w:type="dxa"/>
          </w:tcPr>
          <w:p w14:paraId="6648F54A" w14:textId="77777777" w:rsidR="004F560C" w:rsidRDefault="004F560C" w:rsidP="00F71B63">
            <w:pPr>
              <w:pStyle w:val="TableParagraph"/>
              <w:spacing w:before="7"/>
              <w:rPr>
                <w:sz w:val="20"/>
              </w:rPr>
            </w:pPr>
          </w:p>
          <w:p w14:paraId="17F70428" w14:textId="77777777" w:rsidR="004F560C" w:rsidRDefault="004F560C" w:rsidP="00F71B63">
            <w:pPr>
              <w:pStyle w:val="TableParagraph"/>
              <w:spacing w:line="232" w:lineRule="exact"/>
              <w:ind w:left="50"/>
              <w:rPr>
                <w:sz w:val="20"/>
              </w:rPr>
            </w:pPr>
            <w:r>
              <w:rPr>
                <w:sz w:val="20"/>
              </w:rPr>
              <w:t>Part</w:t>
            </w:r>
            <w:r>
              <w:rPr>
                <w:spacing w:val="-10"/>
                <w:sz w:val="20"/>
              </w:rPr>
              <w:t xml:space="preserve"> </w:t>
            </w:r>
            <w:r>
              <w:rPr>
                <w:sz w:val="20"/>
              </w:rPr>
              <w:t>Time</w:t>
            </w:r>
            <w:r>
              <w:rPr>
                <w:spacing w:val="-5"/>
                <w:sz w:val="20"/>
              </w:rPr>
              <w:t xml:space="preserve"> </w:t>
            </w:r>
            <w:r>
              <w:rPr>
                <w:sz w:val="20"/>
              </w:rPr>
              <w:t>Afternoon</w:t>
            </w:r>
            <w:r>
              <w:rPr>
                <w:spacing w:val="-6"/>
                <w:sz w:val="20"/>
              </w:rPr>
              <w:t xml:space="preserve"> </w:t>
            </w:r>
            <w:r>
              <w:rPr>
                <w:spacing w:val="-5"/>
                <w:sz w:val="20"/>
              </w:rPr>
              <w:t>Ext</w:t>
            </w:r>
          </w:p>
        </w:tc>
        <w:tc>
          <w:tcPr>
            <w:tcW w:w="1440" w:type="dxa"/>
          </w:tcPr>
          <w:p w14:paraId="7A673810" w14:textId="77777777" w:rsidR="004F560C" w:rsidRDefault="004F560C" w:rsidP="00F71B63">
            <w:pPr>
              <w:pStyle w:val="TableParagraph"/>
              <w:spacing w:before="7"/>
              <w:rPr>
                <w:sz w:val="20"/>
              </w:rPr>
            </w:pPr>
          </w:p>
          <w:p w14:paraId="64DEAD3B" w14:textId="77777777" w:rsidR="004F560C" w:rsidRDefault="004F560C" w:rsidP="00F71B63">
            <w:pPr>
              <w:pStyle w:val="TableParagraph"/>
              <w:spacing w:line="232" w:lineRule="exact"/>
              <w:ind w:left="200"/>
              <w:rPr>
                <w:sz w:val="20"/>
              </w:rPr>
            </w:pPr>
            <w:r>
              <w:rPr>
                <w:sz w:val="20"/>
              </w:rPr>
              <w:t>Tues</w:t>
            </w:r>
            <w:r>
              <w:rPr>
                <w:spacing w:val="-1"/>
                <w:sz w:val="20"/>
              </w:rPr>
              <w:t xml:space="preserve"> </w:t>
            </w:r>
            <w:r>
              <w:rPr>
                <w:sz w:val="20"/>
              </w:rPr>
              <w:t>-</w:t>
            </w:r>
            <w:r>
              <w:rPr>
                <w:spacing w:val="-3"/>
                <w:sz w:val="20"/>
              </w:rPr>
              <w:t xml:space="preserve"> </w:t>
            </w:r>
            <w:r>
              <w:rPr>
                <w:spacing w:val="-2"/>
                <w:sz w:val="20"/>
              </w:rPr>
              <w:t>Thurs</w:t>
            </w:r>
          </w:p>
        </w:tc>
        <w:tc>
          <w:tcPr>
            <w:tcW w:w="1976" w:type="dxa"/>
          </w:tcPr>
          <w:p w14:paraId="4DA88E2B" w14:textId="77777777" w:rsidR="004F560C" w:rsidRDefault="004F560C" w:rsidP="00F71B63">
            <w:pPr>
              <w:pStyle w:val="TableParagraph"/>
              <w:spacing w:before="7"/>
              <w:rPr>
                <w:sz w:val="20"/>
              </w:rPr>
            </w:pPr>
          </w:p>
          <w:p w14:paraId="5662EA60" w14:textId="77777777" w:rsidR="004F560C" w:rsidRDefault="004F560C" w:rsidP="00F71B63">
            <w:pPr>
              <w:pStyle w:val="TableParagraph"/>
              <w:spacing w:line="232" w:lineRule="exact"/>
              <w:ind w:right="52"/>
              <w:jc w:val="right"/>
              <w:rPr>
                <w:sz w:val="20"/>
              </w:rPr>
            </w:pPr>
            <w:r>
              <w:rPr>
                <w:sz w:val="20"/>
              </w:rPr>
              <w:t>1:00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tc>
      </w:tr>
      <w:tr w:rsidR="004F560C" w14:paraId="503950FC" w14:textId="77777777" w:rsidTr="000223D1">
        <w:trPr>
          <w:trHeight w:val="482"/>
        </w:trPr>
        <w:tc>
          <w:tcPr>
            <w:tcW w:w="3059" w:type="dxa"/>
          </w:tcPr>
          <w:p w14:paraId="3D4A8595" w14:textId="77777777" w:rsidR="004F560C" w:rsidRDefault="004F560C" w:rsidP="00F71B63">
            <w:pPr>
              <w:pStyle w:val="TableParagraph"/>
              <w:spacing w:before="9"/>
              <w:ind w:left="50"/>
              <w:rPr>
                <w:spacing w:val="-2"/>
                <w:sz w:val="16"/>
              </w:rPr>
            </w:pPr>
            <w:r>
              <w:rPr>
                <w:sz w:val="16"/>
              </w:rPr>
              <w:t>(Orientation</w:t>
            </w:r>
            <w:r>
              <w:rPr>
                <w:spacing w:val="-3"/>
                <w:sz w:val="16"/>
              </w:rPr>
              <w:t xml:space="preserve"> </w:t>
            </w:r>
            <w:r>
              <w:rPr>
                <w:sz w:val="16"/>
              </w:rPr>
              <w:t>must</w:t>
            </w:r>
            <w:r>
              <w:rPr>
                <w:spacing w:val="-5"/>
                <w:sz w:val="16"/>
              </w:rPr>
              <w:t xml:space="preserve"> </w:t>
            </w:r>
            <w:r>
              <w:rPr>
                <w:sz w:val="16"/>
              </w:rPr>
              <w:t>be</w:t>
            </w:r>
            <w:r>
              <w:rPr>
                <w:spacing w:val="-4"/>
                <w:sz w:val="16"/>
              </w:rPr>
              <w:t xml:space="preserve"> </w:t>
            </w:r>
            <w:r>
              <w:rPr>
                <w:spacing w:val="-2"/>
                <w:sz w:val="16"/>
              </w:rPr>
              <w:t>complete)</w:t>
            </w:r>
          </w:p>
          <w:p w14:paraId="71B0E982" w14:textId="2BB1E2FC" w:rsidR="00C14A62" w:rsidRDefault="00C14A62" w:rsidP="00F71B63">
            <w:pPr>
              <w:pStyle w:val="TableParagraph"/>
              <w:spacing w:before="9"/>
              <w:ind w:left="50"/>
              <w:rPr>
                <w:sz w:val="16"/>
              </w:rPr>
            </w:pPr>
            <w:r w:rsidRPr="00B93892">
              <w:rPr>
                <w:spacing w:val="-4"/>
                <w:sz w:val="12"/>
                <w:szCs w:val="12"/>
              </w:rPr>
              <w:t>(</w:t>
            </w:r>
            <w:r w:rsidR="00BE5061">
              <w:rPr>
                <w:spacing w:val="-4"/>
                <w:sz w:val="12"/>
                <w:szCs w:val="12"/>
              </w:rPr>
              <w:t>30-60 w</w:t>
            </w:r>
            <w:r w:rsidRPr="00B93892">
              <w:rPr>
                <w:spacing w:val="-4"/>
                <w:sz w:val="12"/>
                <w:szCs w:val="12"/>
              </w:rPr>
              <w:t>eeks may vary depending on original schedule)</w:t>
            </w:r>
          </w:p>
        </w:tc>
        <w:tc>
          <w:tcPr>
            <w:tcW w:w="1440" w:type="dxa"/>
          </w:tcPr>
          <w:p w14:paraId="2AFB1B09" w14:textId="77777777" w:rsidR="004F560C" w:rsidRDefault="004F560C" w:rsidP="00F71B63">
            <w:pPr>
              <w:pStyle w:val="TableParagraph"/>
              <w:spacing w:before="7"/>
              <w:ind w:left="200"/>
              <w:rPr>
                <w:sz w:val="20"/>
              </w:rPr>
            </w:pPr>
            <w:r>
              <w:rPr>
                <w:spacing w:val="-5"/>
                <w:sz w:val="20"/>
              </w:rPr>
              <w:t>Sat</w:t>
            </w:r>
          </w:p>
        </w:tc>
        <w:tc>
          <w:tcPr>
            <w:tcW w:w="1976" w:type="dxa"/>
          </w:tcPr>
          <w:p w14:paraId="7E48F704" w14:textId="77777777" w:rsidR="004F560C" w:rsidRDefault="004F560C" w:rsidP="00F71B63">
            <w:pPr>
              <w:pStyle w:val="TableParagraph"/>
              <w:spacing w:before="7"/>
              <w:ind w:right="47"/>
              <w:jc w:val="right"/>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r w:rsidR="004F560C" w14:paraId="7739AE77" w14:textId="77777777" w:rsidTr="000223D1">
        <w:trPr>
          <w:trHeight w:val="721"/>
        </w:trPr>
        <w:tc>
          <w:tcPr>
            <w:tcW w:w="3059" w:type="dxa"/>
          </w:tcPr>
          <w:p w14:paraId="41E4A931" w14:textId="77777777" w:rsidR="004F560C" w:rsidRDefault="004F560C" w:rsidP="00F71B63">
            <w:pPr>
              <w:pStyle w:val="TableParagraph"/>
              <w:rPr>
                <w:sz w:val="20"/>
              </w:rPr>
            </w:pPr>
          </w:p>
          <w:p w14:paraId="1D947AFE" w14:textId="77777777" w:rsidR="004F560C" w:rsidRDefault="004F560C" w:rsidP="00F71B63">
            <w:pPr>
              <w:pStyle w:val="TableParagraph"/>
              <w:ind w:left="50"/>
              <w:rPr>
                <w:spacing w:val="-2"/>
                <w:sz w:val="20"/>
              </w:rPr>
            </w:pPr>
            <w:r>
              <w:rPr>
                <w:sz w:val="20"/>
              </w:rPr>
              <w:t>Part</w:t>
            </w:r>
            <w:r>
              <w:rPr>
                <w:spacing w:val="-6"/>
                <w:sz w:val="20"/>
              </w:rPr>
              <w:t xml:space="preserve"> </w:t>
            </w:r>
            <w:r>
              <w:rPr>
                <w:sz w:val="20"/>
              </w:rPr>
              <w:t>Time</w:t>
            </w:r>
            <w:r>
              <w:rPr>
                <w:spacing w:val="-5"/>
                <w:sz w:val="20"/>
              </w:rPr>
              <w:t xml:space="preserve"> </w:t>
            </w:r>
            <w:r>
              <w:rPr>
                <w:spacing w:val="-2"/>
                <w:sz w:val="20"/>
              </w:rPr>
              <w:t>Evening</w:t>
            </w:r>
          </w:p>
          <w:p w14:paraId="7C3B87E0" w14:textId="470BAF88" w:rsidR="00C14A62" w:rsidRPr="00C14A62" w:rsidRDefault="00C14A62" w:rsidP="00F71B63">
            <w:pPr>
              <w:pStyle w:val="TableParagraph"/>
              <w:ind w:left="50"/>
              <w:rPr>
                <w:sz w:val="16"/>
                <w:szCs w:val="16"/>
              </w:rPr>
            </w:pPr>
            <w:r>
              <w:rPr>
                <w:spacing w:val="-2"/>
                <w:sz w:val="16"/>
                <w:szCs w:val="16"/>
              </w:rPr>
              <w:t>(</w:t>
            </w:r>
            <w:r w:rsidRPr="00C14A62">
              <w:rPr>
                <w:spacing w:val="-2"/>
                <w:sz w:val="16"/>
                <w:szCs w:val="16"/>
              </w:rPr>
              <w:t>60 Weeks)</w:t>
            </w:r>
          </w:p>
        </w:tc>
        <w:tc>
          <w:tcPr>
            <w:tcW w:w="1440" w:type="dxa"/>
          </w:tcPr>
          <w:p w14:paraId="12D89CBB" w14:textId="77777777" w:rsidR="004F560C" w:rsidRDefault="004F560C" w:rsidP="00F71B63">
            <w:pPr>
              <w:pStyle w:val="TableParagraph"/>
              <w:spacing w:before="211" w:line="240" w:lineRule="atLeast"/>
              <w:ind w:left="200" w:right="173"/>
              <w:rPr>
                <w:sz w:val="20"/>
              </w:rPr>
            </w:pPr>
            <w:r>
              <w:rPr>
                <w:sz w:val="20"/>
              </w:rPr>
              <w:t>Tues</w:t>
            </w:r>
            <w:r>
              <w:rPr>
                <w:spacing w:val="-14"/>
                <w:sz w:val="20"/>
              </w:rPr>
              <w:t xml:space="preserve"> </w:t>
            </w:r>
            <w:r>
              <w:rPr>
                <w:sz w:val="20"/>
              </w:rPr>
              <w:t>-</w:t>
            </w:r>
            <w:r>
              <w:rPr>
                <w:spacing w:val="-14"/>
                <w:sz w:val="20"/>
              </w:rPr>
              <w:t xml:space="preserve"> </w:t>
            </w:r>
            <w:r>
              <w:rPr>
                <w:sz w:val="20"/>
              </w:rPr>
              <w:t xml:space="preserve">Thurs </w:t>
            </w:r>
            <w:r>
              <w:rPr>
                <w:spacing w:val="-4"/>
                <w:sz w:val="20"/>
              </w:rPr>
              <w:t>Sat</w:t>
            </w:r>
          </w:p>
        </w:tc>
        <w:tc>
          <w:tcPr>
            <w:tcW w:w="1976" w:type="dxa"/>
          </w:tcPr>
          <w:p w14:paraId="1B016B42" w14:textId="77777777" w:rsidR="004F560C" w:rsidRDefault="004F560C" w:rsidP="00F71B63">
            <w:pPr>
              <w:pStyle w:val="TableParagraph"/>
              <w:spacing w:before="10"/>
              <w:rPr>
                <w:sz w:val="18"/>
              </w:rPr>
            </w:pPr>
          </w:p>
          <w:p w14:paraId="207C74BB" w14:textId="77777777" w:rsidR="004F560C" w:rsidRDefault="004F560C" w:rsidP="00F71B63">
            <w:pPr>
              <w:pStyle w:val="TableParagraph"/>
              <w:ind w:left="206"/>
              <w:rPr>
                <w:sz w:val="20"/>
              </w:rPr>
            </w:pPr>
            <w:r>
              <w:rPr>
                <w:sz w:val="20"/>
              </w:rPr>
              <w:t>5:30</w:t>
            </w:r>
            <w:r>
              <w:rPr>
                <w:spacing w:val="-4"/>
                <w:sz w:val="20"/>
              </w:rPr>
              <w:t xml:space="preserve"> </w:t>
            </w:r>
            <w:r>
              <w:rPr>
                <w:sz w:val="20"/>
              </w:rPr>
              <w:t>pm</w:t>
            </w:r>
            <w:r>
              <w:rPr>
                <w:spacing w:val="-3"/>
                <w:sz w:val="20"/>
              </w:rPr>
              <w:t xml:space="preserve"> </w:t>
            </w:r>
            <w:r>
              <w:rPr>
                <w:sz w:val="20"/>
              </w:rPr>
              <w:t>-</w:t>
            </w:r>
            <w:r>
              <w:rPr>
                <w:spacing w:val="-1"/>
                <w:sz w:val="20"/>
              </w:rPr>
              <w:t xml:space="preserve"> </w:t>
            </w:r>
            <w:r>
              <w:rPr>
                <w:sz w:val="20"/>
              </w:rPr>
              <w:t>9:30</w:t>
            </w:r>
            <w:r>
              <w:rPr>
                <w:spacing w:val="-7"/>
                <w:sz w:val="20"/>
              </w:rPr>
              <w:t xml:space="preserve"> </w:t>
            </w:r>
            <w:r>
              <w:rPr>
                <w:spacing w:val="-5"/>
                <w:sz w:val="20"/>
              </w:rPr>
              <w:t>pm</w:t>
            </w:r>
          </w:p>
          <w:p w14:paraId="6196F4C9" w14:textId="77777777" w:rsidR="004F560C" w:rsidRDefault="004F560C" w:rsidP="00F71B63">
            <w:pPr>
              <w:pStyle w:val="TableParagraph"/>
              <w:spacing w:line="226" w:lineRule="exact"/>
              <w:ind w:left="206"/>
              <w:rPr>
                <w:sz w:val="20"/>
              </w:rPr>
            </w:pPr>
            <w:r>
              <w:rPr>
                <w:sz w:val="20"/>
              </w:rPr>
              <w:t>8:30</w:t>
            </w:r>
            <w:r>
              <w:rPr>
                <w:spacing w:val="-4"/>
                <w:sz w:val="20"/>
              </w:rPr>
              <w:t xml:space="preserve"> </w:t>
            </w:r>
            <w:r>
              <w:rPr>
                <w:sz w:val="20"/>
              </w:rPr>
              <w:t>am</w:t>
            </w:r>
            <w:r>
              <w:rPr>
                <w:spacing w:val="-3"/>
                <w:sz w:val="20"/>
              </w:rPr>
              <w:t xml:space="preserve"> </w:t>
            </w:r>
            <w:r>
              <w:rPr>
                <w:sz w:val="20"/>
              </w:rPr>
              <w:t>-</w:t>
            </w:r>
            <w:r>
              <w:rPr>
                <w:spacing w:val="-1"/>
                <w:sz w:val="20"/>
              </w:rPr>
              <w:t xml:space="preserve"> </w:t>
            </w:r>
            <w:r>
              <w:rPr>
                <w:sz w:val="20"/>
              </w:rPr>
              <w:t>5:00</w:t>
            </w:r>
            <w:r>
              <w:rPr>
                <w:spacing w:val="-3"/>
                <w:sz w:val="20"/>
              </w:rPr>
              <w:t xml:space="preserve"> </w:t>
            </w:r>
            <w:r>
              <w:rPr>
                <w:spacing w:val="-5"/>
                <w:sz w:val="20"/>
              </w:rPr>
              <w:t>pm</w:t>
            </w:r>
          </w:p>
        </w:tc>
      </w:tr>
    </w:tbl>
    <w:p w14:paraId="7AE6F733" w14:textId="77777777" w:rsidR="004F560C" w:rsidRDefault="004F560C" w:rsidP="004F560C">
      <w:pPr>
        <w:pStyle w:val="BodyText"/>
        <w:rPr>
          <w:rFonts w:ascii="Times New Roman"/>
        </w:rPr>
      </w:pPr>
    </w:p>
    <w:p w14:paraId="51FB774C" w14:textId="77777777" w:rsidR="000563DC" w:rsidRDefault="000563DC" w:rsidP="00275BBA">
      <w:pPr>
        <w:pStyle w:val="BodyText"/>
        <w:spacing w:before="9"/>
        <w:rPr>
          <w:rFonts w:ascii="Times New Roman"/>
          <w:sz w:val="22"/>
        </w:rPr>
      </w:pPr>
    </w:p>
    <w:p w14:paraId="371C77C6" w14:textId="77777777" w:rsidR="000563DC" w:rsidRPr="00FF00C3" w:rsidRDefault="00C55D50" w:rsidP="00275BBA">
      <w:pPr>
        <w:pStyle w:val="Heading4"/>
        <w:rPr>
          <w:sz w:val="20"/>
          <w:szCs w:val="20"/>
        </w:rPr>
      </w:pPr>
      <w:r w:rsidRPr="00FF00C3">
        <w:rPr>
          <w:sz w:val="20"/>
          <w:szCs w:val="20"/>
        </w:rPr>
        <w:t>SUPPLIES</w:t>
      </w:r>
      <w:r w:rsidRPr="00FF00C3">
        <w:rPr>
          <w:spacing w:val="-14"/>
          <w:sz w:val="20"/>
          <w:szCs w:val="20"/>
        </w:rPr>
        <w:t xml:space="preserve"> </w:t>
      </w:r>
      <w:r w:rsidRPr="00FF00C3">
        <w:rPr>
          <w:spacing w:val="-2"/>
          <w:sz w:val="20"/>
          <w:szCs w:val="20"/>
        </w:rPr>
        <w:t>NEEDED:</w:t>
      </w:r>
      <w:r w:rsidRPr="00FF00C3">
        <w:rPr>
          <w:sz w:val="20"/>
          <w:szCs w:val="20"/>
        </w:rPr>
        <w:tab/>
        <w:t>Please</w:t>
      </w:r>
      <w:r w:rsidRPr="00FF00C3">
        <w:rPr>
          <w:spacing w:val="-6"/>
          <w:sz w:val="20"/>
          <w:szCs w:val="20"/>
        </w:rPr>
        <w:t xml:space="preserve"> </w:t>
      </w:r>
      <w:r w:rsidRPr="00FF00C3">
        <w:rPr>
          <w:sz w:val="20"/>
          <w:szCs w:val="20"/>
        </w:rPr>
        <w:t>bring</w:t>
      </w:r>
      <w:r w:rsidRPr="00FF00C3">
        <w:rPr>
          <w:spacing w:val="-5"/>
          <w:sz w:val="20"/>
          <w:szCs w:val="20"/>
        </w:rPr>
        <w:t xml:space="preserve"> </w:t>
      </w:r>
      <w:r w:rsidRPr="00FF00C3">
        <w:rPr>
          <w:sz w:val="20"/>
          <w:szCs w:val="20"/>
        </w:rPr>
        <w:t>with</w:t>
      </w:r>
      <w:r w:rsidRPr="00FF00C3">
        <w:rPr>
          <w:spacing w:val="-2"/>
          <w:sz w:val="20"/>
          <w:szCs w:val="20"/>
        </w:rPr>
        <w:t xml:space="preserve"> </w:t>
      </w:r>
      <w:r w:rsidRPr="00FF00C3">
        <w:rPr>
          <w:sz w:val="20"/>
          <w:szCs w:val="20"/>
        </w:rPr>
        <w:t>you</w:t>
      </w:r>
      <w:r w:rsidRPr="00FF00C3">
        <w:rPr>
          <w:spacing w:val="-6"/>
          <w:sz w:val="20"/>
          <w:szCs w:val="20"/>
        </w:rPr>
        <w:t xml:space="preserve"> </w:t>
      </w:r>
      <w:r w:rsidRPr="00FF00C3">
        <w:rPr>
          <w:sz w:val="20"/>
          <w:szCs w:val="20"/>
        </w:rPr>
        <w:t>the</w:t>
      </w:r>
      <w:r w:rsidRPr="00FF00C3">
        <w:rPr>
          <w:spacing w:val="-3"/>
          <w:sz w:val="20"/>
          <w:szCs w:val="20"/>
        </w:rPr>
        <w:t xml:space="preserve"> </w:t>
      </w:r>
      <w:r w:rsidRPr="00FF00C3">
        <w:rPr>
          <w:sz w:val="20"/>
          <w:szCs w:val="20"/>
        </w:rPr>
        <w:t>first</w:t>
      </w:r>
      <w:r w:rsidRPr="00FF00C3">
        <w:rPr>
          <w:spacing w:val="-5"/>
          <w:sz w:val="20"/>
          <w:szCs w:val="20"/>
        </w:rPr>
        <w:t xml:space="preserve"> </w:t>
      </w:r>
      <w:r w:rsidRPr="00FF00C3">
        <w:rPr>
          <w:sz w:val="20"/>
          <w:szCs w:val="20"/>
        </w:rPr>
        <w:t>day</w:t>
      </w:r>
      <w:r w:rsidRPr="00FF00C3">
        <w:rPr>
          <w:spacing w:val="-6"/>
          <w:sz w:val="20"/>
          <w:szCs w:val="20"/>
        </w:rPr>
        <w:t xml:space="preserve"> </w:t>
      </w:r>
      <w:r w:rsidRPr="00FF00C3">
        <w:rPr>
          <w:sz w:val="20"/>
          <w:szCs w:val="20"/>
        </w:rPr>
        <w:t>of</w:t>
      </w:r>
      <w:r w:rsidRPr="00FF00C3">
        <w:rPr>
          <w:spacing w:val="-10"/>
          <w:sz w:val="20"/>
          <w:szCs w:val="20"/>
        </w:rPr>
        <w:t xml:space="preserve"> </w:t>
      </w:r>
      <w:r w:rsidRPr="00FF00C3">
        <w:rPr>
          <w:spacing w:val="-2"/>
          <w:sz w:val="20"/>
          <w:szCs w:val="20"/>
        </w:rPr>
        <w:t>school:</w:t>
      </w:r>
    </w:p>
    <w:p w14:paraId="5A2BC69D" w14:textId="162945BA" w:rsidR="000563DC" w:rsidRDefault="00C55D50" w:rsidP="00275BBA">
      <w:pPr>
        <w:ind w:left="4526" w:right="1370"/>
        <w:rPr>
          <w:sz w:val="18"/>
        </w:rPr>
      </w:pPr>
      <w:r>
        <w:rPr>
          <w:sz w:val="18"/>
        </w:rPr>
        <w:t>You</w:t>
      </w:r>
      <w:r>
        <w:rPr>
          <w:spacing w:val="-3"/>
          <w:sz w:val="18"/>
        </w:rPr>
        <w:t xml:space="preserve"> </w:t>
      </w:r>
      <w:r>
        <w:rPr>
          <w:sz w:val="18"/>
        </w:rPr>
        <w:t>do</w:t>
      </w:r>
      <w:r>
        <w:rPr>
          <w:spacing w:val="-4"/>
          <w:sz w:val="18"/>
        </w:rPr>
        <w:t xml:space="preserve"> </w:t>
      </w:r>
      <w:r>
        <w:rPr>
          <w:sz w:val="18"/>
        </w:rPr>
        <w:t>not</w:t>
      </w:r>
      <w:r>
        <w:rPr>
          <w:spacing w:val="-3"/>
          <w:sz w:val="18"/>
        </w:rPr>
        <w:t xml:space="preserve"> </w:t>
      </w:r>
      <w:r>
        <w:rPr>
          <w:sz w:val="18"/>
        </w:rPr>
        <w:t>need</w:t>
      </w:r>
      <w:r>
        <w:rPr>
          <w:spacing w:val="-4"/>
          <w:sz w:val="18"/>
        </w:rPr>
        <w:t xml:space="preserve"> </w:t>
      </w:r>
      <w:r>
        <w:rPr>
          <w:sz w:val="18"/>
        </w:rPr>
        <w:t>to</w:t>
      </w:r>
      <w:r>
        <w:rPr>
          <w:spacing w:val="-3"/>
          <w:sz w:val="18"/>
        </w:rPr>
        <w:t xml:space="preserve"> </w:t>
      </w:r>
      <w:r>
        <w:rPr>
          <w:sz w:val="18"/>
        </w:rPr>
        <w:t>be</w:t>
      </w:r>
      <w:r>
        <w:rPr>
          <w:spacing w:val="-3"/>
          <w:sz w:val="18"/>
        </w:rPr>
        <w:t xml:space="preserve"> </w:t>
      </w:r>
      <w:r>
        <w:rPr>
          <w:sz w:val="18"/>
        </w:rPr>
        <w:t>in</w:t>
      </w:r>
      <w:r>
        <w:rPr>
          <w:spacing w:val="-3"/>
          <w:sz w:val="18"/>
        </w:rPr>
        <w:t xml:space="preserve"> </w:t>
      </w:r>
      <w:r>
        <w:rPr>
          <w:sz w:val="18"/>
        </w:rPr>
        <w:t>dress</w:t>
      </w:r>
      <w:r>
        <w:rPr>
          <w:spacing w:val="-3"/>
          <w:sz w:val="18"/>
        </w:rPr>
        <w:t xml:space="preserve"> </w:t>
      </w:r>
      <w:r>
        <w:rPr>
          <w:sz w:val="18"/>
        </w:rPr>
        <w:t>code-professional</w:t>
      </w:r>
      <w:r>
        <w:rPr>
          <w:spacing w:val="-3"/>
          <w:sz w:val="18"/>
        </w:rPr>
        <w:t xml:space="preserve"> </w:t>
      </w:r>
      <w:r>
        <w:rPr>
          <w:sz w:val="18"/>
        </w:rPr>
        <w:t>attire</w:t>
      </w:r>
      <w:r>
        <w:rPr>
          <w:spacing w:val="-5"/>
          <w:sz w:val="18"/>
        </w:rPr>
        <w:t xml:space="preserve"> </w:t>
      </w:r>
      <w:r>
        <w:rPr>
          <w:sz w:val="18"/>
        </w:rPr>
        <w:t>for</w:t>
      </w:r>
      <w:r>
        <w:rPr>
          <w:spacing w:val="-3"/>
          <w:sz w:val="18"/>
        </w:rPr>
        <w:t xml:space="preserve"> </w:t>
      </w:r>
      <w:r>
        <w:rPr>
          <w:sz w:val="18"/>
        </w:rPr>
        <w:t>orientation You will need a compatible electronic device (Chromebook</w:t>
      </w:r>
      <w:r w:rsidR="0031569D">
        <w:rPr>
          <w:sz w:val="18"/>
        </w:rPr>
        <w:t xml:space="preserve"> or laptop</w:t>
      </w:r>
      <w:r>
        <w:rPr>
          <w:sz w:val="18"/>
        </w:rPr>
        <w:t xml:space="preserve"> is </w:t>
      </w:r>
      <w:r>
        <w:rPr>
          <w:spacing w:val="-2"/>
          <w:sz w:val="18"/>
        </w:rPr>
        <w:t>recommended)</w:t>
      </w:r>
    </w:p>
    <w:p w14:paraId="5C6F4D26" w14:textId="77777777" w:rsidR="000563DC" w:rsidRDefault="00C55D50" w:rsidP="00275BBA">
      <w:pPr>
        <w:ind w:left="4526"/>
        <w:rPr>
          <w:sz w:val="18"/>
        </w:rPr>
      </w:pPr>
      <w:r>
        <w:rPr>
          <w:spacing w:val="-2"/>
          <w:sz w:val="18"/>
        </w:rPr>
        <w:t>INTERNET</w:t>
      </w:r>
    </w:p>
    <w:p w14:paraId="34EF9C06" w14:textId="231F90D6" w:rsidR="000563DC" w:rsidRDefault="00C55D50" w:rsidP="00275BBA">
      <w:pPr>
        <w:ind w:left="4526" w:right="1370"/>
        <w:rPr>
          <w:sz w:val="18"/>
        </w:rPr>
      </w:pPr>
      <w:r>
        <w:rPr>
          <w:sz w:val="18"/>
        </w:rPr>
        <w:t>A</w:t>
      </w:r>
      <w:r>
        <w:rPr>
          <w:spacing w:val="-3"/>
          <w:sz w:val="18"/>
        </w:rPr>
        <w:t xml:space="preserve"> </w:t>
      </w:r>
      <w:r>
        <w:rPr>
          <w:sz w:val="18"/>
        </w:rPr>
        <w:t>padlock</w:t>
      </w:r>
      <w:r>
        <w:rPr>
          <w:spacing w:val="-6"/>
          <w:sz w:val="18"/>
        </w:rPr>
        <w:t xml:space="preserve"> </w:t>
      </w:r>
      <w:r>
        <w:rPr>
          <w:sz w:val="18"/>
        </w:rPr>
        <w:t>with</w:t>
      </w:r>
      <w:r>
        <w:rPr>
          <w:spacing w:val="-6"/>
          <w:sz w:val="18"/>
        </w:rPr>
        <w:t xml:space="preserve"> </w:t>
      </w:r>
      <w:r>
        <w:rPr>
          <w:sz w:val="18"/>
        </w:rPr>
        <w:t>2</w:t>
      </w:r>
      <w:r>
        <w:rPr>
          <w:spacing w:val="-3"/>
          <w:sz w:val="18"/>
        </w:rPr>
        <w:t xml:space="preserve"> </w:t>
      </w:r>
      <w:r>
        <w:rPr>
          <w:sz w:val="18"/>
        </w:rPr>
        <w:t>locking</w:t>
      </w:r>
      <w:r>
        <w:rPr>
          <w:spacing w:val="-3"/>
          <w:sz w:val="18"/>
        </w:rPr>
        <w:t xml:space="preserve"> </w:t>
      </w:r>
      <w:r>
        <w:rPr>
          <w:sz w:val="18"/>
        </w:rPr>
        <w:t>keys</w:t>
      </w:r>
      <w:r>
        <w:rPr>
          <w:spacing w:val="-5"/>
          <w:sz w:val="18"/>
        </w:rPr>
        <w:t xml:space="preserve"> </w:t>
      </w:r>
      <w:r>
        <w:rPr>
          <w:sz w:val="18"/>
        </w:rPr>
        <w:t>for</w:t>
      </w:r>
      <w:r>
        <w:rPr>
          <w:spacing w:val="-4"/>
          <w:sz w:val="18"/>
        </w:rPr>
        <w:t xml:space="preserve"> </w:t>
      </w:r>
      <w:r>
        <w:rPr>
          <w:sz w:val="18"/>
        </w:rPr>
        <w:t>your</w:t>
      </w:r>
      <w:r>
        <w:rPr>
          <w:spacing w:val="-6"/>
          <w:sz w:val="18"/>
        </w:rPr>
        <w:t xml:space="preserve"> </w:t>
      </w:r>
      <w:r>
        <w:rPr>
          <w:sz w:val="18"/>
        </w:rPr>
        <w:t>locker</w:t>
      </w:r>
      <w:r>
        <w:rPr>
          <w:spacing w:val="-4"/>
          <w:sz w:val="18"/>
        </w:rPr>
        <w:t xml:space="preserve"> </w:t>
      </w:r>
      <w:r>
        <w:rPr>
          <w:sz w:val="18"/>
        </w:rPr>
        <w:t>Permanent</w:t>
      </w:r>
      <w:r>
        <w:rPr>
          <w:spacing w:val="-3"/>
          <w:sz w:val="18"/>
        </w:rPr>
        <w:t xml:space="preserve"> </w:t>
      </w:r>
      <w:r>
        <w:rPr>
          <w:sz w:val="18"/>
        </w:rPr>
        <w:t>marker</w:t>
      </w:r>
      <w:r>
        <w:rPr>
          <w:spacing w:val="-4"/>
          <w:sz w:val="18"/>
        </w:rPr>
        <w:t xml:space="preserve"> </w:t>
      </w:r>
      <w:r>
        <w:rPr>
          <w:sz w:val="18"/>
        </w:rPr>
        <w:t xml:space="preserve">for marking your </w:t>
      </w:r>
      <w:r w:rsidR="0031569D">
        <w:rPr>
          <w:sz w:val="18"/>
        </w:rPr>
        <w:t>supplies.</w:t>
      </w:r>
    </w:p>
    <w:p w14:paraId="67415743" w14:textId="3BCD550A" w:rsidR="000563DC" w:rsidRDefault="00C55D50" w:rsidP="00275BBA">
      <w:pPr>
        <w:ind w:left="4526" w:right="452"/>
        <w:rPr>
          <w:sz w:val="18"/>
        </w:rPr>
      </w:pPr>
      <w:r>
        <w:rPr>
          <w:sz w:val="18"/>
        </w:rPr>
        <w:t>Large</w:t>
      </w:r>
      <w:r>
        <w:rPr>
          <w:spacing w:val="-5"/>
          <w:sz w:val="18"/>
        </w:rPr>
        <w:t xml:space="preserve"> </w:t>
      </w:r>
      <w:r>
        <w:rPr>
          <w:sz w:val="18"/>
        </w:rPr>
        <w:t>3"</w:t>
      </w:r>
      <w:r>
        <w:rPr>
          <w:spacing w:val="-3"/>
          <w:sz w:val="18"/>
        </w:rPr>
        <w:t xml:space="preserve"> </w:t>
      </w:r>
      <w:r>
        <w:rPr>
          <w:sz w:val="18"/>
        </w:rPr>
        <w:t>3</w:t>
      </w:r>
      <w:r>
        <w:rPr>
          <w:spacing w:val="-5"/>
          <w:sz w:val="18"/>
        </w:rPr>
        <w:t xml:space="preserve"> </w:t>
      </w:r>
      <w:r>
        <w:rPr>
          <w:sz w:val="18"/>
        </w:rPr>
        <w:t>ring</w:t>
      </w:r>
      <w:r>
        <w:rPr>
          <w:spacing w:val="-2"/>
          <w:sz w:val="18"/>
        </w:rPr>
        <w:t xml:space="preserve"> </w:t>
      </w:r>
      <w:r>
        <w:rPr>
          <w:sz w:val="18"/>
        </w:rPr>
        <w:t>binder,</w:t>
      </w:r>
      <w:r>
        <w:rPr>
          <w:spacing w:val="-3"/>
          <w:sz w:val="18"/>
        </w:rPr>
        <w:t xml:space="preserve"> </w:t>
      </w:r>
      <w:r>
        <w:rPr>
          <w:sz w:val="18"/>
        </w:rPr>
        <w:t>divider</w:t>
      </w:r>
      <w:r>
        <w:rPr>
          <w:spacing w:val="-3"/>
          <w:sz w:val="18"/>
        </w:rPr>
        <w:t xml:space="preserve"> </w:t>
      </w:r>
      <w:r>
        <w:rPr>
          <w:sz w:val="18"/>
        </w:rPr>
        <w:t>sheets</w:t>
      </w:r>
      <w:r>
        <w:rPr>
          <w:spacing w:val="-3"/>
          <w:sz w:val="18"/>
        </w:rPr>
        <w:t xml:space="preserve"> </w:t>
      </w:r>
      <w:r>
        <w:rPr>
          <w:sz w:val="18"/>
        </w:rPr>
        <w:t>and</w:t>
      </w:r>
      <w:r>
        <w:rPr>
          <w:spacing w:val="-4"/>
          <w:sz w:val="18"/>
        </w:rPr>
        <w:t xml:space="preserve"> </w:t>
      </w:r>
      <w:r>
        <w:rPr>
          <w:sz w:val="18"/>
        </w:rPr>
        <w:t>paper</w:t>
      </w:r>
      <w:r>
        <w:rPr>
          <w:spacing w:val="-5"/>
          <w:sz w:val="18"/>
        </w:rPr>
        <w:t xml:space="preserve"> </w:t>
      </w:r>
      <w:r>
        <w:rPr>
          <w:sz w:val="18"/>
        </w:rPr>
        <w:t>for</w:t>
      </w:r>
      <w:r>
        <w:rPr>
          <w:spacing w:val="-5"/>
          <w:sz w:val="18"/>
        </w:rPr>
        <w:t xml:space="preserve"> </w:t>
      </w:r>
      <w:r>
        <w:rPr>
          <w:sz w:val="18"/>
        </w:rPr>
        <w:t>notes</w:t>
      </w:r>
      <w:r>
        <w:rPr>
          <w:spacing w:val="-3"/>
          <w:sz w:val="18"/>
        </w:rPr>
        <w:t xml:space="preserve"> </w:t>
      </w:r>
      <w:r>
        <w:rPr>
          <w:sz w:val="18"/>
        </w:rPr>
        <w:t>Highlighter,</w:t>
      </w:r>
      <w:r>
        <w:rPr>
          <w:spacing w:val="-3"/>
          <w:sz w:val="18"/>
        </w:rPr>
        <w:t xml:space="preserve"> </w:t>
      </w:r>
      <w:r>
        <w:rPr>
          <w:sz w:val="18"/>
        </w:rPr>
        <w:t xml:space="preserve">pens, pencils, for taking </w:t>
      </w:r>
      <w:r w:rsidR="0031569D">
        <w:rPr>
          <w:sz w:val="18"/>
        </w:rPr>
        <w:t>notes.</w:t>
      </w:r>
    </w:p>
    <w:p w14:paraId="50BD9150" w14:textId="39D4EBBF" w:rsidR="000563DC" w:rsidRDefault="00C55D50" w:rsidP="00275BBA">
      <w:pPr>
        <w:spacing w:before="17"/>
        <w:ind w:left="4526"/>
        <w:rPr>
          <w:sz w:val="18"/>
        </w:rPr>
      </w:pPr>
      <w:r>
        <w:rPr>
          <w:sz w:val="18"/>
        </w:rPr>
        <w:t>Catalog</w:t>
      </w:r>
      <w:r>
        <w:rPr>
          <w:spacing w:val="-2"/>
          <w:sz w:val="18"/>
        </w:rPr>
        <w:t xml:space="preserve"> </w:t>
      </w:r>
      <w:r>
        <w:rPr>
          <w:sz w:val="18"/>
        </w:rPr>
        <w:t>that</w:t>
      </w:r>
      <w:r>
        <w:rPr>
          <w:spacing w:val="-1"/>
          <w:sz w:val="18"/>
        </w:rPr>
        <w:t xml:space="preserve"> </w:t>
      </w:r>
      <w:r>
        <w:rPr>
          <w:sz w:val="18"/>
        </w:rPr>
        <w:t>you</w:t>
      </w:r>
      <w:r>
        <w:rPr>
          <w:spacing w:val="-3"/>
          <w:sz w:val="18"/>
        </w:rPr>
        <w:t xml:space="preserve"> </w:t>
      </w:r>
      <w:r>
        <w:rPr>
          <w:sz w:val="18"/>
        </w:rPr>
        <w:t>received</w:t>
      </w:r>
      <w:r>
        <w:rPr>
          <w:spacing w:val="-2"/>
          <w:sz w:val="18"/>
        </w:rPr>
        <w:t xml:space="preserve"> </w:t>
      </w:r>
      <w:r>
        <w:rPr>
          <w:sz w:val="18"/>
        </w:rPr>
        <w:t xml:space="preserve">at </w:t>
      </w:r>
      <w:r w:rsidR="0031569D">
        <w:rPr>
          <w:spacing w:val="-2"/>
          <w:sz w:val="18"/>
        </w:rPr>
        <w:t>enrollments.</w:t>
      </w:r>
    </w:p>
    <w:p w14:paraId="137C7A17" w14:textId="77777777" w:rsidR="000563DC" w:rsidRDefault="00C55D50" w:rsidP="00275BBA">
      <w:pPr>
        <w:spacing w:before="3" w:line="219" w:lineRule="exact"/>
        <w:ind w:left="4526"/>
        <w:rPr>
          <w:sz w:val="18"/>
        </w:rPr>
      </w:pPr>
      <w:r>
        <w:rPr>
          <w:sz w:val="18"/>
        </w:rPr>
        <w:t>Admissions</w:t>
      </w:r>
      <w:r>
        <w:rPr>
          <w:spacing w:val="-5"/>
          <w:sz w:val="18"/>
        </w:rPr>
        <w:t xml:space="preserve"> </w:t>
      </w:r>
      <w:r>
        <w:rPr>
          <w:sz w:val="18"/>
        </w:rPr>
        <w:t>documents</w:t>
      </w:r>
      <w:r>
        <w:rPr>
          <w:spacing w:val="-2"/>
          <w:sz w:val="18"/>
        </w:rPr>
        <w:t xml:space="preserve"> </w:t>
      </w:r>
      <w:r>
        <w:rPr>
          <w:sz w:val="18"/>
        </w:rPr>
        <w:t>and</w:t>
      </w:r>
      <w:r>
        <w:rPr>
          <w:spacing w:val="-6"/>
          <w:sz w:val="18"/>
        </w:rPr>
        <w:t xml:space="preserve"> </w:t>
      </w:r>
      <w:r>
        <w:rPr>
          <w:sz w:val="18"/>
        </w:rPr>
        <w:t>final</w:t>
      </w:r>
      <w:r>
        <w:rPr>
          <w:spacing w:val="-2"/>
          <w:sz w:val="18"/>
        </w:rPr>
        <w:t xml:space="preserve"> </w:t>
      </w:r>
      <w:r>
        <w:rPr>
          <w:sz w:val="18"/>
        </w:rPr>
        <w:t>payment</w:t>
      </w:r>
      <w:r>
        <w:rPr>
          <w:spacing w:val="-2"/>
          <w:sz w:val="18"/>
        </w:rPr>
        <w:t xml:space="preserve"> </w:t>
      </w:r>
      <w:r>
        <w:rPr>
          <w:sz w:val="18"/>
        </w:rPr>
        <w:t>arrangements</w:t>
      </w:r>
      <w:r>
        <w:rPr>
          <w:spacing w:val="-2"/>
          <w:sz w:val="18"/>
        </w:rPr>
        <w:t xml:space="preserve"> </w:t>
      </w:r>
      <w:r>
        <w:rPr>
          <w:sz w:val="18"/>
        </w:rPr>
        <w:t>if</w:t>
      </w:r>
      <w:r>
        <w:rPr>
          <w:spacing w:val="-1"/>
          <w:sz w:val="18"/>
        </w:rPr>
        <w:t xml:space="preserve"> </w:t>
      </w:r>
      <w:r>
        <w:rPr>
          <w:spacing w:val="-2"/>
          <w:sz w:val="18"/>
        </w:rPr>
        <w:t>applicable</w:t>
      </w:r>
    </w:p>
    <w:p w14:paraId="29647788" w14:textId="77777777" w:rsidR="000563DC" w:rsidRPr="00FF00C3" w:rsidRDefault="00C55D50" w:rsidP="00275BBA">
      <w:pPr>
        <w:pStyle w:val="Heading4"/>
        <w:rPr>
          <w:sz w:val="20"/>
          <w:szCs w:val="20"/>
        </w:rPr>
      </w:pPr>
      <w:r w:rsidRPr="00FF00C3">
        <w:rPr>
          <w:sz w:val="20"/>
          <w:szCs w:val="20"/>
        </w:rPr>
        <w:t>Please</w:t>
      </w:r>
      <w:r w:rsidRPr="00FF00C3">
        <w:rPr>
          <w:spacing w:val="-6"/>
          <w:sz w:val="20"/>
          <w:szCs w:val="20"/>
        </w:rPr>
        <w:t xml:space="preserve"> </w:t>
      </w:r>
      <w:r w:rsidRPr="00FF00C3">
        <w:rPr>
          <w:sz w:val="20"/>
          <w:szCs w:val="20"/>
        </w:rPr>
        <w:t>bring</w:t>
      </w:r>
      <w:r w:rsidRPr="00FF00C3">
        <w:rPr>
          <w:spacing w:val="-6"/>
          <w:sz w:val="20"/>
          <w:szCs w:val="20"/>
        </w:rPr>
        <w:t xml:space="preserve"> </w:t>
      </w:r>
      <w:r w:rsidRPr="00FF00C3">
        <w:rPr>
          <w:sz w:val="20"/>
          <w:szCs w:val="20"/>
        </w:rPr>
        <w:t>with</w:t>
      </w:r>
      <w:r w:rsidRPr="00FF00C3">
        <w:rPr>
          <w:spacing w:val="-3"/>
          <w:sz w:val="20"/>
          <w:szCs w:val="20"/>
        </w:rPr>
        <w:t xml:space="preserve"> </w:t>
      </w:r>
      <w:r w:rsidRPr="00FF00C3">
        <w:rPr>
          <w:sz w:val="20"/>
          <w:szCs w:val="20"/>
        </w:rPr>
        <w:t>you</w:t>
      </w:r>
      <w:r w:rsidRPr="00FF00C3">
        <w:rPr>
          <w:spacing w:val="-6"/>
          <w:sz w:val="20"/>
          <w:szCs w:val="20"/>
        </w:rPr>
        <w:t xml:space="preserve"> </w:t>
      </w:r>
      <w:r w:rsidRPr="00FF00C3">
        <w:rPr>
          <w:sz w:val="20"/>
          <w:szCs w:val="20"/>
        </w:rPr>
        <w:t>the</w:t>
      </w:r>
      <w:r w:rsidRPr="00FF00C3">
        <w:rPr>
          <w:spacing w:val="-4"/>
          <w:sz w:val="20"/>
          <w:szCs w:val="20"/>
        </w:rPr>
        <w:t xml:space="preserve"> </w:t>
      </w:r>
      <w:r w:rsidRPr="00FF00C3">
        <w:rPr>
          <w:sz w:val="20"/>
          <w:szCs w:val="20"/>
        </w:rPr>
        <w:t>second</w:t>
      </w:r>
      <w:r w:rsidRPr="00FF00C3">
        <w:rPr>
          <w:spacing w:val="-5"/>
          <w:sz w:val="20"/>
          <w:szCs w:val="20"/>
        </w:rPr>
        <w:t xml:space="preserve"> </w:t>
      </w:r>
      <w:r w:rsidRPr="00FF00C3">
        <w:rPr>
          <w:sz w:val="20"/>
          <w:szCs w:val="20"/>
        </w:rPr>
        <w:t>day</w:t>
      </w:r>
      <w:r w:rsidRPr="00FF00C3">
        <w:rPr>
          <w:spacing w:val="-7"/>
          <w:sz w:val="20"/>
          <w:szCs w:val="20"/>
        </w:rPr>
        <w:t xml:space="preserve"> </w:t>
      </w:r>
      <w:r w:rsidRPr="00FF00C3">
        <w:rPr>
          <w:sz w:val="20"/>
          <w:szCs w:val="20"/>
        </w:rPr>
        <w:t>of</w:t>
      </w:r>
      <w:r w:rsidRPr="00FF00C3">
        <w:rPr>
          <w:spacing w:val="-7"/>
          <w:sz w:val="20"/>
          <w:szCs w:val="20"/>
        </w:rPr>
        <w:t xml:space="preserve"> </w:t>
      </w:r>
      <w:r w:rsidRPr="00FF00C3">
        <w:rPr>
          <w:sz w:val="20"/>
          <w:szCs w:val="20"/>
        </w:rPr>
        <w:t>school</w:t>
      </w:r>
      <w:r w:rsidRPr="00FF00C3">
        <w:rPr>
          <w:spacing w:val="-5"/>
          <w:sz w:val="20"/>
          <w:szCs w:val="20"/>
        </w:rPr>
        <w:t xml:space="preserve"> </w:t>
      </w:r>
      <w:r w:rsidRPr="00FF00C3">
        <w:rPr>
          <w:sz w:val="20"/>
          <w:szCs w:val="20"/>
        </w:rPr>
        <w:t>(Nail</w:t>
      </w:r>
      <w:r w:rsidRPr="00FF00C3">
        <w:rPr>
          <w:spacing w:val="-6"/>
          <w:sz w:val="20"/>
          <w:szCs w:val="20"/>
        </w:rPr>
        <w:t xml:space="preserve"> </w:t>
      </w:r>
      <w:r w:rsidRPr="00FF00C3">
        <w:rPr>
          <w:spacing w:val="-2"/>
          <w:sz w:val="20"/>
          <w:szCs w:val="20"/>
        </w:rPr>
        <w:t>segment):</w:t>
      </w:r>
    </w:p>
    <w:p w14:paraId="0E4A7892" w14:textId="77777777" w:rsidR="000563DC" w:rsidRDefault="00C55D50" w:rsidP="00275BBA">
      <w:pPr>
        <w:spacing w:before="7" w:line="242" w:lineRule="auto"/>
        <w:ind w:left="4526" w:right="2382" w:hanging="3"/>
        <w:rPr>
          <w:sz w:val="18"/>
        </w:rPr>
      </w:pPr>
      <w:r>
        <w:rPr>
          <w:sz w:val="18"/>
        </w:rPr>
        <w:t>Meet at timeclock to receive clock in instructions Approved</w:t>
      </w:r>
      <w:r>
        <w:rPr>
          <w:spacing w:val="-5"/>
          <w:sz w:val="18"/>
        </w:rPr>
        <w:t xml:space="preserve"> </w:t>
      </w:r>
      <w:r>
        <w:rPr>
          <w:sz w:val="18"/>
        </w:rPr>
        <w:t>scrubs</w:t>
      </w:r>
      <w:r>
        <w:rPr>
          <w:spacing w:val="-7"/>
          <w:sz w:val="18"/>
        </w:rPr>
        <w:t xml:space="preserve"> </w:t>
      </w:r>
      <w:r>
        <w:rPr>
          <w:sz w:val="18"/>
        </w:rPr>
        <w:t>from</w:t>
      </w:r>
      <w:r>
        <w:rPr>
          <w:spacing w:val="-6"/>
          <w:sz w:val="18"/>
        </w:rPr>
        <w:t xml:space="preserve"> </w:t>
      </w:r>
      <w:r>
        <w:rPr>
          <w:sz w:val="18"/>
        </w:rPr>
        <w:t>“The</w:t>
      </w:r>
      <w:r>
        <w:rPr>
          <w:spacing w:val="-5"/>
          <w:sz w:val="18"/>
        </w:rPr>
        <w:t xml:space="preserve"> </w:t>
      </w:r>
      <w:r>
        <w:rPr>
          <w:sz w:val="18"/>
        </w:rPr>
        <w:t>Freedom</w:t>
      </w:r>
      <w:r>
        <w:rPr>
          <w:spacing w:val="-6"/>
          <w:sz w:val="18"/>
        </w:rPr>
        <w:t xml:space="preserve"> </w:t>
      </w:r>
      <w:r>
        <w:rPr>
          <w:sz w:val="18"/>
        </w:rPr>
        <w:t>Company”</w:t>
      </w:r>
      <w:r>
        <w:rPr>
          <w:spacing w:val="-6"/>
          <w:sz w:val="18"/>
        </w:rPr>
        <w:t xml:space="preserve"> </w:t>
      </w:r>
      <w:r>
        <w:rPr>
          <w:sz w:val="18"/>
        </w:rPr>
        <w:t>5049</w:t>
      </w:r>
      <w:r>
        <w:rPr>
          <w:spacing w:val="-4"/>
          <w:sz w:val="18"/>
        </w:rPr>
        <w:t xml:space="preserve"> </w:t>
      </w:r>
      <w:r>
        <w:rPr>
          <w:sz w:val="18"/>
        </w:rPr>
        <w:t>S. State Street 1-801-266-5858</w:t>
      </w:r>
    </w:p>
    <w:p w14:paraId="5A003C8C" w14:textId="3AC9FE3A" w:rsidR="000563DC" w:rsidRDefault="00C55D50" w:rsidP="00275BBA">
      <w:pPr>
        <w:spacing w:before="11"/>
        <w:ind w:left="4526"/>
        <w:rPr>
          <w:sz w:val="18"/>
        </w:rPr>
      </w:pPr>
      <w:r>
        <w:rPr>
          <w:sz w:val="18"/>
        </w:rPr>
        <w:t>12</w:t>
      </w:r>
      <w:r>
        <w:rPr>
          <w:spacing w:val="-4"/>
          <w:sz w:val="18"/>
        </w:rPr>
        <w:t xml:space="preserve"> </w:t>
      </w:r>
      <w:r>
        <w:rPr>
          <w:sz w:val="18"/>
        </w:rPr>
        <w:t>Hand</w:t>
      </w:r>
      <w:r>
        <w:rPr>
          <w:spacing w:val="-2"/>
          <w:sz w:val="18"/>
        </w:rPr>
        <w:t xml:space="preserve"> </w:t>
      </w:r>
      <w:r>
        <w:rPr>
          <w:sz w:val="18"/>
        </w:rPr>
        <w:t>towels</w:t>
      </w:r>
      <w:r>
        <w:rPr>
          <w:spacing w:val="-5"/>
          <w:sz w:val="18"/>
        </w:rPr>
        <w:t xml:space="preserve"> </w:t>
      </w:r>
      <w:r>
        <w:rPr>
          <w:sz w:val="18"/>
        </w:rPr>
        <w:t>(Any</w:t>
      </w:r>
      <w:r>
        <w:rPr>
          <w:spacing w:val="-1"/>
          <w:sz w:val="18"/>
        </w:rPr>
        <w:t xml:space="preserve"> </w:t>
      </w:r>
      <w:r>
        <w:rPr>
          <w:sz w:val="18"/>
        </w:rPr>
        <w:t>Color)</w:t>
      </w:r>
      <w:r>
        <w:rPr>
          <w:spacing w:val="-3"/>
          <w:sz w:val="18"/>
        </w:rPr>
        <w:t xml:space="preserve"> </w:t>
      </w:r>
      <w:r>
        <w:rPr>
          <w:sz w:val="18"/>
        </w:rPr>
        <w:t>please</w:t>
      </w:r>
      <w:r>
        <w:rPr>
          <w:spacing w:val="-2"/>
          <w:sz w:val="18"/>
        </w:rPr>
        <w:t xml:space="preserve"> </w:t>
      </w:r>
      <w:r>
        <w:rPr>
          <w:sz w:val="18"/>
        </w:rPr>
        <w:t>no</w:t>
      </w:r>
      <w:r>
        <w:rPr>
          <w:spacing w:val="-1"/>
          <w:sz w:val="18"/>
        </w:rPr>
        <w:t xml:space="preserve"> </w:t>
      </w:r>
      <w:r w:rsidR="0031569D">
        <w:rPr>
          <w:sz w:val="18"/>
        </w:rPr>
        <w:t>wash</w:t>
      </w:r>
      <w:r w:rsidR="0031569D">
        <w:rPr>
          <w:spacing w:val="-3"/>
          <w:sz w:val="18"/>
        </w:rPr>
        <w:t>cloths</w:t>
      </w:r>
      <w:r>
        <w:rPr>
          <w:spacing w:val="-2"/>
          <w:sz w:val="18"/>
        </w:rPr>
        <w:t>.</w:t>
      </w:r>
    </w:p>
    <w:p w14:paraId="561FB9F3" w14:textId="7426B5A4" w:rsidR="000563DC" w:rsidRDefault="00C55D50" w:rsidP="00275BBA">
      <w:pPr>
        <w:spacing w:before="5"/>
        <w:ind w:left="4526" w:right="1370"/>
        <w:rPr>
          <w:sz w:val="18"/>
        </w:rPr>
      </w:pPr>
      <w:r>
        <w:rPr>
          <w:sz w:val="18"/>
        </w:rPr>
        <w:t>(2)</w:t>
      </w:r>
      <w:r>
        <w:rPr>
          <w:spacing w:val="-8"/>
          <w:sz w:val="18"/>
        </w:rPr>
        <w:t xml:space="preserve"> </w:t>
      </w:r>
      <w:r>
        <w:rPr>
          <w:sz w:val="18"/>
        </w:rPr>
        <w:t>24-28oz</w:t>
      </w:r>
      <w:r>
        <w:rPr>
          <w:spacing w:val="-6"/>
          <w:sz w:val="18"/>
        </w:rPr>
        <w:t xml:space="preserve"> </w:t>
      </w:r>
      <w:r>
        <w:rPr>
          <w:sz w:val="18"/>
        </w:rPr>
        <w:t>square</w:t>
      </w:r>
      <w:r>
        <w:rPr>
          <w:spacing w:val="-6"/>
          <w:sz w:val="18"/>
        </w:rPr>
        <w:t xml:space="preserve"> </w:t>
      </w:r>
      <w:r>
        <w:rPr>
          <w:sz w:val="18"/>
        </w:rPr>
        <w:t>or</w:t>
      </w:r>
      <w:r>
        <w:rPr>
          <w:spacing w:val="-6"/>
          <w:sz w:val="18"/>
        </w:rPr>
        <w:t xml:space="preserve"> </w:t>
      </w:r>
      <w:r>
        <w:rPr>
          <w:sz w:val="18"/>
        </w:rPr>
        <w:t>rectangle</w:t>
      </w:r>
      <w:r>
        <w:rPr>
          <w:spacing w:val="-6"/>
          <w:sz w:val="18"/>
        </w:rPr>
        <w:t xml:space="preserve"> </w:t>
      </w:r>
      <w:r>
        <w:rPr>
          <w:sz w:val="18"/>
        </w:rPr>
        <w:t>sealed</w:t>
      </w:r>
      <w:r>
        <w:rPr>
          <w:spacing w:val="-7"/>
          <w:sz w:val="18"/>
        </w:rPr>
        <w:t xml:space="preserve"> </w:t>
      </w:r>
      <w:r>
        <w:rPr>
          <w:sz w:val="18"/>
        </w:rPr>
        <w:t>containers</w:t>
      </w:r>
      <w:r>
        <w:rPr>
          <w:spacing w:val="-6"/>
          <w:sz w:val="18"/>
        </w:rPr>
        <w:t xml:space="preserve"> </w:t>
      </w:r>
      <w:r>
        <w:rPr>
          <w:sz w:val="18"/>
        </w:rPr>
        <w:t>(</w:t>
      </w:r>
      <w:r w:rsidR="0031569D">
        <w:rPr>
          <w:sz w:val="18"/>
        </w:rPr>
        <w:t>Tupperware</w:t>
      </w:r>
      <w:r>
        <w:rPr>
          <w:sz w:val="18"/>
        </w:rPr>
        <w:t xml:space="preserve">, </w:t>
      </w:r>
      <w:r w:rsidR="0031569D">
        <w:rPr>
          <w:spacing w:val="-2"/>
          <w:sz w:val="18"/>
        </w:rPr>
        <w:t>Rubbermaid</w:t>
      </w:r>
      <w:r>
        <w:rPr>
          <w:spacing w:val="-2"/>
          <w:sz w:val="18"/>
        </w:rPr>
        <w:t>)</w:t>
      </w:r>
    </w:p>
    <w:p w14:paraId="1A2D791E" w14:textId="77777777" w:rsidR="000563DC" w:rsidRPr="00FF00C3" w:rsidRDefault="00C55D50" w:rsidP="00275BBA">
      <w:pPr>
        <w:pStyle w:val="Heading4"/>
        <w:rPr>
          <w:sz w:val="20"/>
          <w:szCs w:val="20"/>
        </w:rPr>
      </w:pPr>
      <w:r w:rsidRPr="00FF00C3">
        <w:rPr>
          <w:sz w:val="20"/>
          <w:szCs w:val="20"/>
        </w:rPr>
        <w:t>As</w:t>
      </w:r>
      <w:r w:rsidRPr="00FF00C3">
        <w:rPr>
          <w:spacing w:val="-6"/>
          <w:sz w:val="20"/>
          <w:szCs w:val="20"/>
        </w:rPr>
        <w:t xml:space="preserve"> </w:t>
      </w:r>
      <w:r w:rsidRPr="00FF00C3">
        <w:rPr>
          <w:sz w:val="20"/>
          <w:szCs w:val="20"/>
        </w:rPr>
        <w:t>advised</w:t>
      </w:r>
      <w:r w:rsidRPr="00FF00C3">
        <w:rPr>
          <w:spacing w:val="-6"/>
          <w:sz w:val="20"/>
          <w:szCs w:val="20"/>
        </w:rPr>
        <w:t xml:space="preserve"> </w:t>
      </w:r>
      <w:r w:rsidRPr="00FF00C3">
        <w:rPr>
          <w:sz w:val="20"/>
          <w:szCs w:val="20"/>
        </w:rPr>
        <w:t>by</w:t>
      </w:r>
      <w:r w:rsidRPr="00FF00C3">
        <w:rPr>
          <w:spacing w:val="-5"/>
          <w:sz w:val="20"/>
          <w:szCs w:val="20"/>
        </w:rPr>
        <w:t xml:space="preserve"> </w:t>
      </w:r>
      <w:r w:rsidRPr="00FF00C3">
        <w:rPr>
          <w:sz w:val="20"/>
          <w:szCs w:val="20"/>
        </w:rPr>
        <w:t>your</w:t>
      </w:r>
      <w:r w:rsidRPr="00FF00C3">
        <w:rPr>
          <w:spacing w:val="-4"/>
          <w:sz w:val="20"/>
          <w:szCs w:val="20"/>
        </w:rPr>
        <w:t xml:space="preserve"> </w:t>
      </w:r>
      <w:r w:rsidRPr="00FF00C3">
        <w:rPr>
          <w:spacing w:val="-2"/>
          <w:sz w:val="20"/>
          <w:szCs w:val="20"/>
        </w:rPr>
        <w:t>instructor:</w:t>
      </w:r>
    </w:p>
    <w:p w14:paraId="3BCDAB7E" w14:textId="77777777" w:rsidR="00FF00C3" w:rsidRDefault="00FF00C3" w:rsidP="00FF00C3">
      <w:pPr>
        <w:spacing w:before="24" w:line="247" w:lineRule="auto"/>
        <w:ind w:left="4320" w:right="4573"/>
        <w:rPr>
          <w:sz w:val="18"/>
        </w:rPr>
      </w:pPr>
      <w:r>
        <w:rPr>
          <w:sz w:val="18"/>
        </w:rPr>
        <w:t xml:space="preserve">   </w:t>
      </w:r>
      <w:r w:rsidR="00C55D50">
        <w:rPr>
          <w:sz w:val="18"/>
        </w:rPr>
        <w:t>2</w:t>
      </w:r>
      <w:r w:rsidR="00C55D50">
        <w:rPr>
          <w:spacing w:val="-13"/>
          <w:sz w:val="18"/>
        </w:rPr>
        <w:t xml:space="preserve"> </w:t>
      </w:r>
      <w:r w:rsidR="00C55D50">
        <w:rPr>
          <w:sz w:val="18"/>
        </w:rPr>
        <w:t>Twin</w:t>
      </w:r>
      <w:r w:rsidR="00C55D50">
        <w:rPr>
          <w:spacing w:val="-12"/>
          <w:sz w:val="18"/>
        </w:rPr>
        <w:t xml:space="preserve"> </w:t>
      </w:r>
      <w:r w:rsidR="00C55D50">
        <w:rPr>
          <w:sz w:val="18"/>
        </w:rPr>
        <w:t>flat</w:t>
      </w:r>
      <w:r w:rsidR="00C55D50">
        <w:rPr>
          <w:spacing w:val="-12"/>
          <w:sz w:val="18"/>
        </w:rPr>
        <w:t xml:space="preserve"> </w:t>
      </w:r>
      <w:r w:rsidR="00C55D50">
        <w:rPr>
          <w:sz w:val="18"/>
        </w:rPr>
        <w:t xml:space="preserve">sheets </w:t>
      </w:r>
    </w:p>
    <w:p w14:paraId="5D8C4592" w14:textId="1CCFF57A" w:rsidR="000563DC" w:rsidRDefault="00FF00C3" w:rsidP="00FF00C3">
      <w:pPr>
        <w:spacing w:before="24" w:line="247" w:lineRule="auto"/>
        <w:ind w:left="4320" w:right="4573"/>
        <w:rPr>
          <w:sz w:val="18"/>
        </w:rPr>
      </w:pPr>
      <w:r>
        <w:rPr>
          <w:sz w:val="18"/>
        </w:rPr>
        <w:t xml:space="preserve">   </w:t>
      </w:r>
      <w:r w:rsidR="00C55D50">
        <w:rPr>
          <w:sz w:val="18"/>
        </w:rPr>
        <w:t>2 small ½</w:t>
      </w:r>
    </w:p>
    <w:p w14:paraId="0482E57F" w14:textId="77777777" w:rsidR="00FF00C3" w:rsidRDefault="00FF00C3" w:rsidP="00FF00C3">
      <w:pPr>
        <w:spacing w:before="1" w:line="242" w:lineRule="auto"/>
        <w:ind w:left="4320" w:right="4938"/>
        <w:rPr>
          <w:spacing w:val="-13"/>
          <w:sz w:val="18"/>
        </w:rPr>
      </w:pPr>
      <w:r>
        <w:rPr>
          <w:spacing w:val="-2"/>
          <w:sz w:val="18"/>
        </w:rPr>
        <w:t xml:space="preserve">   </w:t>
      </w:r>
      <w:r w:rsidR="00C55D50">
        <w:rPr>
          <w:spacing w:val="-2"/>
          <w:sz w:val="18"/>
        </w:rPr>
        <w:t xml:space="preserve">gallon </w:t>
      </w:r>
      <w:r w:rsidR="00C55D50">
        <w:rPr>
          <w:sz w:val="18"/>
        </w:rPr>
        <w:t>buckets</w:t>
      </w:r>
      <w:r w:rsidR="00C55D50">
        <w:rPr>
          <w:spacing w:val="-13"/>
          <w:sz w:val="18"/>
        </w:rPr>
        <w:t xml:space="preserve"> </w:t>
      </w:r>
    </w:p>
    <w:p w14:paraId="6955CB6D" w14:textId="38E79479" w:rsidR="000563DC" w:rsidRDefault="00FF00C3" w:rsidP="00FF00C3">
      <w:pPr>
        <w:spacing w:before="1" w:line="242" w:lineRule="auto"/>
        <w:ind w:left="4320" w:right="4938"/>
        <w:rPr>
          <w:sz w:val="20"/>
        </w:rPr>
      </w:pPr>
      <w:r>
        <w:rPr>
          <w:spacing w:val="-13"/>
          <w:sz w:val="18"/>
        </w:rPr>
        <w:t xml:space="preserve">    </w:t>
      </w:r>
      <w:r w:rsidR="00C55D50">
        <w:rPr>
          <w:sz w:val="20"/>
        </w:rPr>
        <w:t xml:space="preserve">Clip </w:t>
      </w:r>
      <w:r w:rsidR="00C55D50">
        <w:rPr>
          <w:spacing w:val="-4"/>
          <w:sz w:val="20"/>
        </w:rPr>
        <w:t>board</w:t>
      </w:r>
    </w:p>
    <w:sectPr w:rsidR="000563DC">
      <w:footerReference w:type="default" r:id="rId155"/>
      <w:pgSz w:w="12240" w:h="15840"/>
      <w:pgMar w:top="700" w:right="140" w:bottom="720" w:left="8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34D7" w14:textId="77777777" w:rsidR="00031463" w:rsidRDefault="00031463">
      <w:r>
        <w:separator/>
      </w:r>
    </w:p>
  </w:endnote>
  <w:endnote w:type="continuationSeparator" w:id="0">
    <w:p w14:paraId="1E0305FA" w14:textId="77777777" w:rsidR="00031463" w:rsidRDefault="0003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2360" w14:textId="702CFBA6" w:rsidR="000563DC" w:rsidRDefault="000563DC">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1ADD" w14:textId="77777777" w:rsidR="00F1001C" w:rsidRDefault="00F1001C">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5D26" w14:textId="77777777" w:rsidR="00F1001C" w:rsidRDefault="00F1001C">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9826" w14:textId="77777777" w:rsidR="00F1001C" w:rsidRDefault="00F1001C">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0D0D" w14:textId="77777777" w:rsidR="00F1001C" w:rsidRDefault="00F1001C">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FB02" w14:textId="77777777" w:rsidR="00F1001C" w:rsidRDefault="00F1001C">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C0C" w14:textId="77777777" w:rsidR="00F1001C" w:rsidRDefault="00F1001C">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6996" w14:textId="77777777" w:rsidR="00F1001C" w:rsidRDefault="00F1001C">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B6EA" w14:textId="77777777" w:rsidR="00F1001C" w:rsidRDefault="00F1001C">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A9C5" w14:textId="77777777" w:rsidR="00F1001C" w:rsidRDefault="00F1001C">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3910" w14:textId="77777777" w:rsidR="00F1001C" w:rsidRDefault="00F1001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7DB8" w14:textId="77777777" w:rsidR="007D1FFB" w:rsidRDefault="007D1FFB">
    <w:pPr>
      <w:pStyle w:val="BodyText"/>
      <w:spacing w:line="14" w:lineRule="auto"/>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A9B" w14:textId="77777777" w:rsidR="00F1001C" w:rsidRDefault="00F1001C">
    <w:pPr>
      <w:pStyle w:val="BodyText"/>
      <w:spacing w:line="14" w:lineRule="auto"/>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BB9" w14:textId="77777777" w:rsidR="00F1001C" w:rsidRDefault="00F1001C">
    <w:pPr>
      <w:pStyle w:val="BodyText"/>
      <w:spacing w:line="14" w:lineRule="auto"/>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D040" w14:textId="77777777" w:rsidR="00F1001C" w:rsidRDefault="00F1001C">
    <w:pPr>
      <w:pStyle w:val="BodyText"/>
      <w:spacing w:line="14" w:lineRule="auto"/>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11A0" w14:textId="77777777" w:rsidR="00F1001C" w:rsidRDefault="00F1001C">
    <w:pPr>
      <w:pStyle w:val="BodyText"/>
      <w:spacing w:line="14" w:lineRule="auto"/>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2E1D" w14:textId="77777777" w:rsidR="00F1001C" w:rsidRDefault="00F1001C">
    <w:pPr>
      <w:pStyle w:val="BodyText"/>
      <w:spacing w:line="14" w:lineRule="auto"/>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E132" w14:textId="77777777" w:rsidR="000563DC" w:rsidRDefault="00C55D50">
    <w:pPr>
      <w:pStyle w:val="BodyText"/>
      <w:spacing w:line="14" w:lineRule="auto"/>
    </w:pPr>
    <w:r>
      <w:rPr>
        <w:noProof/>
      </w:rPr>
      <mc:AlternateContent>
        <mc:Choice Requires="wps">
          <w:drawing>
            <wp:anchor distT="0" distB="0" distL="0" distR="0" simplePos="0" relativeHeight="483479552" behindDoc="1" locked="0" layoutInCell="1" allowOverlap="1" wp14:anchorId="692FD08B" wp14:editId="6A605749">
              <wp:simplePos x="0" y="0"/>
              <wp:positionH relativeFrom="page">
                <wp:posOffset>7073645</wp:posOffset>
              </wp:positionH>
              <wp:positionV relativeFrom="page">
                <wp:posOffset>9497059</wp:posOffset>
              </wp:positionV>
              <wp:extent cx="585470" cy="16002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020"/>
                      </a:xfrm>
                      <a:prstGeom prst="rect">
                        <a:avLst/>
                      </a:prstGeom>
                    </wps:spPr>
                    <wps:txbx>
                      <w:txbxContent>
                        <w:p w14:paraId="222EE775" w14:textId="7D29AC76" w:rsidR="000563DC" w:rsidRDefault="000563DC">
                          <w:pPr>
                            <w:spacing w:line="235" w:lineRule="exact"/>
                            <w:ind w:left="20"/>
                            <w:rPr>
                              <w:rFonts w:ascii="Calibri"/>
                              <w:sz w:val="21"/>
                            </w:rPr>
                          </w:pPr>
                        </w:p>
                      </w:txbxContent>
                    </wps:txbx>
                    <wps:bodyPr wrap="square" lIns="0" tIns="0" rIns="0" bIns="0" rtlCol="0">
                      <a:noAutofit/>
                    </wps:bodyPr>
                  </wps:wsp>
                </a:graphicData>
              </a:graphic>
            </wp:anchor>
          </w:drawing>
        </mc:Choice>
        <mc:Fallback>
          <w:pict>
            <v:shapetype w14:anchorId="692FD08B" id="_x0000_t202" coordsize="21600,21600" o:spt="202" path="m,l,21600r21600,l21600,xe">
              <v:stroke joinstyle="miter"/>
              <v:path gradientshapeok="t" o:connecttype="rect"/>
            </v:shapetype>
            <v:shape id="Textbox 12" o:spid="_x0000_s1033" type="#_x0000_t202" style="position:absolute;margin-left:557pt;margin-top:747.8pt;width:46.1pt;height:12.6pt;z-index:-19836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" filled="f" stroked="f">
              <v:textbox inset="0,0,0,0">
                <w:txbxContent>
                  <w:p w14:paraId="222EE775" w14:textId="7D29AC76" w:rsidR="000563DC" w:rsidRDefault="000563DC">
                    <w:pPr>
                      <w:spacing w:line="235" w:lineRule="exact"/>
                      <w:ind w:left="20"/>
                      <w:rPr>
                        <w:rFonts w:ascii="Calibri"/>
                        <w:sz w:val="21"/>
                      </w:rPr>
                    </w:pP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F438" w14:textId="77777777" w:rsidR="00F1001C" w:rsidRDefault="00F1001C">
    <w:pPr>
      <w:pStyle w:val="BodyText"/>
      <w:spacing w:line="14" w:lineRule="auto"/>
    </w:pPr>
    <w:r>
      <w:rPr>
        <w:noProof/>
      </w:rPr>
      <mc:AlternateContent>
        <mc:Choice Requires="wps">
          <w:drawing>
            <wp:anchor distT="0" distB="0" distL="0" distR="0" simplePos="0" relativeHeight="483490304" behindDoc="1" locked="0" layoutInCell="1" allowOverlap="1" wp14:anchorId="3686ACFC" wp14:editId="67A71291">
              <wp:simplePos x="0" y="0"/>
              <wp:positionH relativeFrom="page">
                <wp:posOffset>7073645</wp:posOffset>
              </wp:positionH>
              <wp:positionV relativeFrom="page">
                <wp:posOffset>9497059</wp:posOffset>
              </wp:positionV>
              <wp:extent cx="585470" cy="160020"/>
              <wp:effectExtent l="0" t="0" r="0" b="0"/>
              <wp:wrapNone/>
              <wp:docPr id="1913955710"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020"/>
                      </a:xfrm>
                      <a:prstGeom prst="rect">
                        <a:avLst/>
                      </a:prstGeom>
                    </wps:spPr>
                    <wps:txbx>
                      <w:txbxContent>
                        <w:p w14:paraId="09865ACC" w14:textId="77777777" w:rsidR="00F1001C" w:rsidRDefault="00F1001C">
                          <w:pPr>
                            <w:spacing w:line="235" w:lineRule="exact"/>
                            <w:ind w:left="20"/>
                            <w:rPr>
                              <w:rFonts w:ascii="Calibri"/>
                              <w:sz w:val="21"/>
                            </w:rPr>
                          </w:pPr>
                        </w:p>
                      </w:txbxContent>
                    </wps:txbx>
                    <wps:bodyPr wrap="square" lIns="0" tIns="0" rIns="0" bIns="0" rtlCol="0">
                      <a:noAutofit/>
                    </wps:bodyPr>
                  </wps:wsp>
                </a:graphicData>
              </a:graphic>
            </wp:anchor>
          </w:drawing>
        </mc:Choice>
        <mc:Fallback>
          <w:pict>
            <v:shapetype w14:anchorId="3686ACFC" id="_x0000_t202" coordsize="21600,21600" o:spt="202" path="m,l,21600r21600,l21600,xe">
              <v:stroke joinstyle="miter"/>
              <v:path gradientshapeok="t" o:connecttype="rect"/>
            </v:shapetype>
            <v:shape id="_x0000_s1034" type="#_x0000_t202" style="position:absolute;margin-left:557pt;margin-top:747.8pt;width:46.1pt;height:12.6pt;z-index:-19826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" filled="f" stroked="f">
              <v:textbox inset="0,0,0,0">
                <w:txbxContent>
                  <w:p w14:paraId="09865ACC" w14:textId="77777777" w:rsidR="00F1001C" w:rsidRDefault="00F1001C">
                    <w:pPr>
                      <w:spacing w:line="235" w:lineRule="exact"/>
                      <w:ind w:left="20"/>
                      <w:rPr>
                        <w:rFonts w:ascii="Calibri"/>
                        <w:sz w:val="21"/>
                      </w:rPr>
                    </w:pP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66B0" w14:textId="77777777" w:rsidR="00F1001C" w:rsidRDefault="00F1001C">
    <w:pPr>
      <w:pStyle w:val="BodyText"/>
      <w:spacing w:line="14" w:lineRule="auto"/>
    </w:pPr>
    <w:r>
      <w:rPr>
        <w:noProof/>
      </w:rPr>
      <mc:AlternateContent>
        <mc:Choice Requires="wps">
          <w:drawing>
            <wp:anchor distT="0" distB="0" distL="0" distR="0" simplePos="0" relativeHeight="483492352" behindDoc="1" locked="0" layoutInCell="1" allowOverlap="1" wp14:anchorId="66633FD5" wp14:editId="0894BCAD">
              <wp:simplePos x="0" y="0"/>
              <wp:positionH relativeFrom="page">
                <wp:posOffset>7073645</wp:posOffset>
              </wp:positionH>
              <wp:positionV relativeFrom="page">
                <wp:posOffset>9497059</wp:posOffset>
              </wp:positionV>
              <wp:extent cx="585470" cy="160020"/>
              <wp:effectExtent l="0" t="0" r="0" b="0"/>
              <wp:wrapNone/>
              <wp:docPr id="362234938"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020"/>
                      </a:xfrm>
                      <a:prstGeom prst="rect">
                        <a:avLst/>
                      </a:prstGeom>
                    </wps:spPr>
                    <wps:txbx>
                      <w:txbxContent>
                        <w:p w14:paraId="46BEF37A" w14:textId="77777777" w:rsidR="00F1001C" w:rsidRDefault="00F1001C">
                          <w:pPr>
                            <w:spacing w:line="235" w:lineRule="exact"/>
                            <w:ind w:left="20"/>
                            <w:rPr>
                              <w:rFonts w:ascii="Calibri"/>
                              <w:sz w:val="21"/>
                            </w:rPr>
                          </w:pPr>
                        </w:p>
                      </w:txbxContent>
                    </wps:txbx>
                    <wps:bodyPr wrap="square" lIns="0" tIns="0" rIns="0" bIns="0" rtlCol="0">
                      <a:noAutofit/>
                    </wps:bodyPr>
                  </wps:wsp>
                </a:graphicData>
              </a:graphic>
            </wp:anchor>
          </w:drawing>
        </mc:Choice>
        <mc:Fallback>
          <w:pict>
            <v:shapetype w14:anchorId="66633FD5" id="_x0000_t202" coordsize="21600,21600" o:spt="202" path="m,l,21600r21600,l21600,xe">
              <v:stroke joinstyle="miter"/>
              <v:path gradientshapeok="t" o:connecttype="rect"/>
            </v:shapetype>
            <v:shape id="_x0000_s1035" type="#_x0000_t202" style="position:absolute;margin-left:557pt;margin-top:747.8pt;width:46.1pt;height:12.6pt;z-index:-19824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" filled="f" stroked="f">
              <v:textbox inset="0,0,0,0">
                <w:txbxContent>
                  <w:p w14:paraId="46BEF37A" w14:textId="77777777" w:rsidR="00F1001C" w:rsidRDefault="00F1001C">
                    <w:pPr>
                      <w:spacing w:line="235" w:lineRule="exact"/>
                      <w:ind w:left="20"/>
                      <w:rPr>
                        <w:rFonts w:ascii="Calibri"/>
                        <w:sz w:val="21"/>
                      </w:rPr>
                    </w:pP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C5CF" w14:textId="77777777" w:rsidR="00F1001C" w:rsidRDefault="00F1001C">
    <w:pPr>
      <w:pStyle w:val="BodyText"/>
      <w:spacing w:line="14" w:lineRule="auto"/>
    </w:pPr>
    <w:r>
      <w:rPr>
        <w:noProof/>
      </w:rPr>
      <mc:AlternateContent>
        <mc:Choice Requires="wps">
          <w:drawing>
            <wp:anchor distT="0" distB="0" distL="0" distR="0" simplePos="0" relativeHeight="483494400" behindDoc="1" locked="0" layoutInCell="1" allowOverlap="1" wp14:anchorId="344B5C7C" wp14:editId="4A27D0D8">
              <wp:simplePos x="0" y="0"/>
              <wp:positionH relativeFrom="page">
                <wp:posOffset>7073645</wp:posOffset>
              </wp:positionH>
              <wp:positionV relativeFrom="page">
                <wp:posOffset>9497059</wp:posOffset>
              </wp:positionV>
              <wp:extent cx="585470" cy="160020"/>
              <wp:effectExtent l="0" t="0" r="0" b="0"/>
              <wp:wrapNone/>
              <wp:docPr id="9948576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020"/>
                      </a:xfrm>
                      <a:prstGeom prst="rect">
                        <a:avLst/>
                      </a:prstGeom>
                    </wps:spPr>
                    <wps:txbx>
                      <w:txbxContent>
                        <w:p w14:paraId="0000DE74" w14:textId="77777777" w:rsidR="00F1001C" w:rsidRDefault="00F1001C">
                          <w:pPr>
                            <w:spacing w:line="235" w:lineRule="exact"/>
                            <w:ind w:left="20"/>
                            <w:rPr>
                              <w:rFonts w:ascii="Calibri"/>
                              <w:sz w:val="21"/>
                            </w:rPr>
                          </w:pPr>
                        </w:p>
                      </w:txbxContent>
                    </wps:txbx>
                    <wps:bodyPr wrap="square" lIns="0" tIns="0" rIns="0" bIns="0" rtlCol="0">
                      <a:noAutofit/>
                    </wps:bodyPr>
                  </wps:wsp>
                </a:graphicData>
              </a:graphic>
            </wp:anchor>
          </w:drawing>
        </mc:Choice>
        <mc:Fallback>
          <w:pict>
            <v:shapetype w14:anchorId="344B5C7C" id="_x0000_t202" coordsize="21600,21600" o:spt="202" path="m,l,21600r21600,l21600,xe">
              <v:stroke joinstyle="miter"/>
              <v:path gradientshapeok="t" o:connecttype="rect"/>
            </v:shapetype>
            <v:shape id="_x0000_s1036" type="#_x0000_t202" style="position:absolute;margin-left:557pt;margin-top:747.8pt;width:46.1pt;height:12.6pt;z-index:-1982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" filled="f" stroked="f">
              <v:textbox inset="0,0,0,0">
                <w:txbxContent>
                  <w:p w14:paraId="0000DE74" w14:textId="77777777" w:rsidR="00F1001C" w:rsidRDefault="00F1001C">
                    <w:pPr>
                      <w:spacing w:line="235" w:lineRule="exact"/>
                      <w:ind w:left="20"/>
                      <w:rPr>
                        <w:rFonts w:ascii="Calibri"/>
                        <w:sz w:val="21"/>
                      </w:rPr>
                    </w:pP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6D6C" w14:textId="77777777" w:rsidR="00F1001C" w:rsidRDefault="00F1001C">
    <w:pPr>
      <w:pStyle w:val="BodyText"/>
      <w:spacing w:line="14" w:lineRule="auto"/>
    </w:pPr>
    <w:r>
      <w:rPr>
        <w:noProof/>
      </w:rPr>
      <mc:AlternateContent>
        <mc:Choice Requires="wps">
          <w:drawing>
            <wp:anchor distT="0" distB="0" distL="0" distR="0" simplePos="0" relativeHeight="483496448" behindDoc="1" locked="0" layoutInCell="1" allowOverlap="1" wp14:anchorId="62D69DBA" wp14:editId="5E6DCC13">
              <wp:simplePos x="0" y="0"/>
              <wp:positionH relativeFrom="page">
                <wp:posOffset>7073645</wp:posOffset>
              </wp:positionH>
              <wp:positionV relativeFrom="page">
                <wp:posOffset>9497059</wp:posOffset>
              </wp:positionV>
              <wp:extent cx="585470" cy="160020"/>
              <wp:effectExtent l="0" t="0" r="0" b="0"/>
              <wp:wrapNone/>
              <wp:docPr id="1712166844"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020"/>
                      </a:xfrm>
                      <a:prstGeom prst="rect">
                        <a:avLst/>
                      </a:prstGeom>
                    </wps:spPr>
                    <wps:txbx>
                      <w:txbxContent>
                        <w:p w14:paraId="4817DE35" w14:textId="77777777" w:rsidR="00F1001C" w:rsidRDefault="00F1001C">
                          <w:pPr>
                            <w:spacing w:line="235" w:lineRule="exact"/>
                            <w:ind w:left="20"/>
                            <w:rPr>
                              <w:rFonts w:ascii="Calibri"/>
                              <w:sz w:val="21"/>
                            </w:rPr>
                          </w:pPr>
                        </w:p>
                      </w:txbxContent>
                    </wps:txbx>
                    <wps:bodyPr wrap="square" lIns="0" tIns="0" rIns="0" bIns="0" rtlCol="0">
                      <a:noAutofit/>
                    </wps:bodyPr>
                  </wps:wsp>
                </a:graphicData>
              </a:graphic>
            </wp:anchor>
          </w:drawing>
        </mc:Choice>
        <mc:Fallback>
          <w:pict>
            <v:shapetype w14:anchorId="62D69DBA" id="_x0000_t202" coordsize="21600,21600" o:spt="202" path="m,l,21600r21600,l21600,xe">
              <v:stroke joinstyle="miter"/>
              <v:path gradientshapeok="t" o:connecttype="rect"/>
            </v:shapetype>
            <v:shape id="_x0000_s1037" type="#_x0000_t202" style="position:absolute;margin-left:557pt;margin-top:747.8pt;width:46.1pt;height:12.6pt;z-index:-1982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" filled="f" stroked="f">
              <v:textbox inset="0,0,0,0">
                <w:txbxContent>
                  <w:p w14:paraId="4817DE35" w14:textId="77777777" w:rsidR="00F1001C" w:rsidRDefault="00F1001C">
                    <w:pPr>
                      <w:spacing w:line="235" w:lineRule="exact"/>
                      <w:ind w:left="20"/>
                      <w:rPr>
                        <w:rFonts w:ascii="Calibri"/>
                        <w:sz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5046" w14:textId="77777777" w:rsidR="007D1FFB" w:rsidRDefault="007D1FFB">
    <w:pPr>
      <w:pStyle w:val="BodyText"/>
      <w:spacing w:line="14" w:lineRule="auto"/>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0D43" w14:textId="77777777" w:rsidR="003C1CD3" w:rsidRDefault="003C1CD3">
    <w:pPr>
      <w:pStyle w:val="BodyText"/>
      <w:spacing w:line="14" w:lineRule="auto"/>
    </w:pPr>
    <w:r>
      <w:rPr>
        <w:noProof/>
      </w:rPr>
      <mc:AlternateContent>
        <mc:Choice Requires="wps">
          <w:drawing>
            <wp:anchor distT="0" distB="0" distL="0" distR="0" simplePos="0" relativeHeight="483498496" behindDoc="1" locked="0" layoutInCell="1" allowOverlap="1" wp14:anchorId="38A3A14D" wp14:editId="786FD844">
              <wp:simplePos x="0" y="0"/>
              <wp:positionH relativeFrom="page">
                <wp:posOffset>7073645</wp:posOffset>
              </wp:positionH>
              <wp:positionV relativeFrom="page">
                <wp:posOffset>9497059</wp:posOffset>
              </wp:positionV>
              <wp:extent cx="585470" cy="160020"/>
              <wp:effectExtent l="0" t="0" r="0" b="0"/>
              <wp:wrapNone/>
              <wp:docPr id="95464810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020"/>
                      </a:xfrm>
                      <a:prstGeom prst="rect">
                        <a:avLst/>
                      </a:prstGeom>
                    </wps:spPr>
                    <wps:txbx>
                      <w:txbxContent>
                        <w:p w14:paraId="50B8CB74" w14:textId="77777777" w:rsidR="003C1CD3" w:rsidRDefault="003C1CD3">
                          <w:pPr>
                            <w:spacing w:line="235" w:lineRule="exact"/>
                            <w:ind w:left="20"/>
                            <w:rPr>
                              <w:rFonts w:ascii="Calibri"/>
                              <w:sz w:val="21"/>
                            </w:rPr>
                          </w:pPr>
                        </w:p>
                      </w:txbxContent>
                    </wps:txbx>
                    <wps:bodyPr wrap="square" lIns="0" tIns="0" rIns="0" bIns="0" rtlCol="0">
                      <a:noAutofit/>
                    </wps:bodyPr>
                  </wps:wsp>
                </a:graphicData>
              </a:graphic>
            </wp:anchor>
          </w:drawing>
        </mc:Choice>
        <mc:Fallback>
          <w:pict>
            <v:shapetype w14:anchorId="38A3A14D" id="_x0000_t202" coordsize="21600,21600" o:spt="202" path="m,l,21600r21600,l21600,xe">
              <v:stroke joinstyle="miter"/>
              <v:path gradientshapeok="t" o:connecttype="rect"/>
            </v:shapetype>
            <v:shape id="_x0000_s1038" type="#_x0000_t202" style="position:absolute;margin-left:557pt;margin-top:747.8pt;width:46.1pt;height:12.6pt;z-index:-19817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" filled="f" stroked="f">
              <v:textbox inset="0,0,0,0">
                <w:txbxContent>
                  <w:p w14:paraId="50B8CB74" w14:textId="77777777" w:rsidR="003C1CD3" w:rsidRDefault="003C1CD3">
                    <w:pPr>
                      <w:spacing w:line="235" w:lineRule="exact"/>
                      <w:ind w:left="20"/>
                      <w:rPr>
                        <w:rFonts w:ascii="Calibri"/>
                        <w:sz w:val="21"/>
                      </w:rPr>
                    </w:pP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4C33" w14:textId="77777777" w:rsidR="003C1CD3" w:rsidRDefault="003C1CD3">
    <w:pPr>
      <w:pStyle w:val="BodyText"/>
      <w:spacing w:line="14" w:lineRule="auto"/>
    </w:pPr>
    <w:r>
      <w:rPr>
        <w:noProof/>
      </w:rPr>
      <mc:AlternateContent>
        <mc:Choice Requires="wps">
          <w:drawing>
            <wp:anchor distT="0" distB="0" distL="0" distR="0" simplePos="0" relativeHeight="483500544" behindDoc="1" locked="0" layoutInCell="1" allowOverlap="1" wp14:anchorId="769DFA5E" wp14:editId="259AF10C">
              <wp:simplePos x="0" y="0"/>
              <wp:positionH relativeFrom="page">
                <wp:posOffset>7073645</wp:posOffset>
              </wp:positionH>
              <wp:positionV relativeFrom="page">
                <wp:posOffset>9497059</wp:posOffset>
              </wp:positionV>
              <wp:extent cx="585470" cy="160020"/>
              <wp:effectExtent l="0" t="0" r="0" b="0"/>
              <wp:wrapNone/>
              <wp:docPr id="1005149678"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020"/>
                      </a:xfrm>
                      <a:prstGeom prst="rect">
                        <a:avLst/>
                      </a:prstGeom>
                    </wps:spPr>
                    <wps:txbx>
                      <w:txbxContent>
                        <w:p w14:paraId="596E9531" w14:textId="77777777" w:rsidR="003C1CD3" w:rsidRDefault="003C1CD3">
                          <w:pPr>
                            <w:spacing w:line="235" w:lineRule="exact"/>
                            <w:ind w:left="20"/>
                            <w:rPr>
                              <w:rFonts w:ascii="Calibri"/>
                              <w:sz w:val="21"/>
                            </w:rPr>
                          </w:pPr>
                        </w:p>
                      </w:txbxContent>
                    </wps:txbx>
                    <wps:bodyPr wrap="square" lIns="0" tIns="0" rIns="0" bIns="0" rtlCol="0">
                      <a:noAutofit/>
                    </wps:bodyPr>
                  </wps:wsp>
                </a:graphicData>
              </a:graphic>
            </wp:anchor>
          </w:drawing>
        </mc:Choice>
        <mc:Fallback>
          <w:pict>
            <v:shapetype w14:anchorId="769DFA5E" id="_x0000_t202" coordsize="21600,21600" o:spt="202" path="m,l,21600r21600,l21600,xe">
              <v:stroke joinstyle="miter"/>
              <v:path gradientshapeok="t" o:connecttype="rect"/>
            </v:shapetype>
            <v:shape id="_x0000_s1039" type="#_x0000_t202" style="position:absolute;margin-left:557pt;margin-top:747.8pt;width:46.1pt;height:12.6pt;z-index:-1981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" filled="f" stroked="f">
              <v:textbox inset="0,0,0,0">
                <w:txbxContent>
                  <w:p w14:paraId="596E9531" w14:textId="77777777" w:rsidR="003C1CD3" w:rsidRDefault="003C1CD3">
                    <w:pPr>
                      <w:spacing w:line="235" w:lineRule="exact"/>
                      <w:ind w:left="20"/>
                      <w:rPr>
                        <w:rFonts w:ascii="Calibri"/>
                        <w:sz w:val="21"/>
                      </w:rPr>
                    </w:pP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73DA" w14:textId="77777777" w:rsidR="003C1CD3" w:rsidRDefault="003C1CD3">
    <w:pPr>
      <w:pStyle w:val="BodyText"/>
      <w:spacing w:line="14" w:lineRule="auto"/>
    </w:pPr>
    <w:r>
      <w:rPr>
        <w:noProof/>
      </w:rPr>
      <mc:AlternateContent>
        <mc:Choice Requires="wps">
          <w:drawing>
            <wp:anchor distT="0" distB="0" distL="0" distR="0" simplePos="0" relativeHeight="483502592" behindDoc="1" locked="0" layoutInCell="1" allowOverlap="1" wp14:anchorId="630A5027" wp14:editId="1DB1DFD5">
              <wp:simplePos x="0" y="0"/>
              <wp:positionH relativeFrom="page">
                <wp:posOffset>7073645</wp:posOffset>
              </wp:positionH>
              <wp:positionV relativeFrom="page">
                <wp:posOffset>9497059</wp:posOffset>
              </wp:positionV>
              <wp:extent cx="585470" cy="160020"/>
              <wp:effectExtent l="0" t="0" r="0" b="0"/>
              <wp:wrapNone/>
              <wp:docPr id="2091983075"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470" cy="160020"/>
                      </a:xfrm>
                      <a:prstGeom prst="rect">
                        <a:avLst/>
                      </a:prstGeom>
                    </wps:spPr>
                    <wps:txbx>
                      <w:txbxContent>
                        <w:p w14:paraId="03B154F9" w14:textId="77777777" w:rsidR="003C1CD3" w:rsidRDefault="003C1CD3">
                          <w:pPr>
                            <w:spacing w:line="235" w:lineRule="exact"/>
                            <w:ind w:left="20"/>
                            <w:rPr>
                              <w:rFonts w:ascii="Calibri"/>
                              <w:sz w:val="21"/>
                            </w:rPr>
                          </w:pPr>
                        </w:p>
                      </w:txbxContent>
                    </wps:txbx>
                    <wps:bodyPr wrap="square" lIns="0" tIns="0" rIns="0" bIns="0" rtlCol="0">
                      <a:noAutofit/>
                    </wps:bodyPr>
                  </wps:wsp>
                </a:graphicData>
              </a:graphic>
            </wp:anchor>
          </w:drawing>
        </mc:Choice>
        <mc:Fallback>
          <w:pict>
            <v:shapetype w14:anchorId="630A5027" id="_x0000_t202" coordsize="21600,21600" o:spt="202" path="m,l,21600r21600,l21600,xe">
              <v:stroke joinstyle="miter"/>
              <v:path gradientshapeok="t" o:connecttype="rect"/>
            </v:shapetype>
            <v:shape id="_x0000_s1040" type="#_x0000_t202" style="position:absolute;margin-left:557pt;margin-top:747.8pt;width:46.1pt;height:12.6pt;z-index:-19813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" filled="f" stroked="f">
              <v:textbox inset="0,0,0,0">
                <w:txbxContent>
                  <w:p w14:paraId="03B154F9" w14:textId="77777777" w:rsidR="003C1CD3" w:rsidRDefault="003C1CD3">
                    <w:pPr>
                      <w:spacing w:line="235" w:lineRule="exact"/>
                      <w:ind w:left="20"/>
                      <w:rPr>
                        <w:rFonts w:ascii="Calibri"/>
                        <w:sz w:val="21"/>
                      </w:rPr>
                    </w:pP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F084" w14:textId="4BE4A4ED" w:rsidR="008806B4" w:rsidRDefault="008806B4">
    <w:pPr>
      <w:pStyle w:val="BodyText"/>
      <w:spacing w:line="14" w:lineRule="auto"/>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5531" w14:textId="77777777" w:rsidR="003C1CD3" w:rsidRDefault="003C1CD3">
    <w:pPr>
      <w:pStyle w:val="BodyText"/>
      <w:spacing w:line="14" w:lineRule="auto"/>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8CF7" w14:textId="77777777" w:rsidR="003C1CD3" w:rsidRDefault="003C1CD3">
    <w:pPr>
      <w:pStyle w:val="BodyText"/>
      <w:spacing w:line="14" w:lineRule="auto"/>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241A" w14:textId="77777777" w:rsidR="003C1CD3" w:rsidRDefault="003C1CD3">
    <w:pPr>
      <w:pStyle w:val="BodyText"/>
      <w:spacing w:line="14" w:lineRule="auto"/>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3D9" w14:textId="77777777" w:rsidR="006D160E" w:rsidRDefault="006D160E">
    <w:pPr>
      <w:pStyle w:val="BodyText"/>
      <w:spacing w:line="14" w:lineRule="auto"/>
    </w:pPr>
    <w:r>
      <w:rPr>
        <w:noProof/>
      </w:rPr>
      <mc:AlternateContent>
        <mc:Choice Requires="wps">
          <w:drawing>
            <wp:anchor distT="0" distB="0" distL="0" distR="0" simplePos="0" relativeHeight="483488256" behindDoc="1" locked="0" layoutInCell="1" allowOverlap="1" wp14:anchorId="387B21FD" wp14:editId="66D3B1E9">
              <wp:simplePos x="0" y="0"/>
              <wp:positionH relativeFrom="page">
                <wp:posOffset>6720078</wp:posOffset>
              </wp:positionH>
              <wp:positionV relativeFrom="page">
                <wp:posOffset>9716516</wp:posOffset>
              </wp:positionV>
              <wp:extent cx="584835" cy="160020"/>
              <wp:effectExtent l="0" t="0" r="0" b="0"/>
              <wp:wrapNone/>
              <wp:docPr id="652708921"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 cy="160020"/>
                      </a:xfrm>
                      <a:prstGeom prst="rect">
                        <a:avLst/>
                      </a:prstGeom>
                    </wps:spPr>
                    <wps:txbx>
                      <w:txbxContent>
                        <w:p w14:paraId="049B0070" w14:textId="77777777" w:rsidR="006D160E" w:rsidRDefault="006D160E">
                          <w:pPr>
                            <w:spacing w:line="235" w:lineRule="exact"/>
                            <w:ind w:left="20"/>
                            <w:rPr>
                              <w:rFonts w:ascii="Calibri"/>
                              <w:sz w:val="21"/>
                            </w:rPr>
                          </w:pPr>
                          <w:r>
                            <w:rPr>
                              <w:rFonts w:ascii="Calibri"/>
                              <w:sz w:val="21"/>
                            </w:rPr>
                            <w:t xml:space="preserve">Page | </w:t>
                          </w:r>
                          <w:r>
                            <w:rPr>
                              <w:rFonts w:ascii="Calibri"/>
                              <w:spacing w:val="-5"/>
                              <w:sz w:val="21"/>
                            </w:rPr>
                            <w:fldChar w:fldCharType="begin"/>
                          </w:r>
                          <w:r>
                            <w:rPr>
                              <w:rFonts w:ascii="Calibri"/>
                              <w:spacing w:val="-5"/>
                              <w:sz w:val="21"/>
                            </w:rPr>
                            <w:instrText xml:space="preserve"> PAGE </w:instrText>
                          </w:r>
                          <w:r>
                            <w:rPr>
                              <w:rFonts w:ascii="Calibri"/>
                              <w:spacing w:val="-5"/>
                              <w:sz w:val="21"/>
                            </w:rPr>
                            <w:fldChar w:fldCharType="separate"/>
                          </w:r>
                          <w:r>
                            <w:rPr>
                              <w:rFonts w:ascii="Calibri"/>
                              <w:spacing w:val="-5"/>
                              <w:sz w:val="21"/>
                            </w:rPr>
                            <w:t>35</w:t>
                          </w:r>
                          <w:r>
                            <w:rPr>
                              <w:rFonts w:ascii="Calibri"/>
                              <w:spacing w:val="-5"/>
                              <w:sz w:val="21"/>
                            </w:rPr>
                            <w:fldChar w:fldCharType="end"/>
                          </w:r>
                        </w:p>
                      </w:txbxContent>
                    </wps:txbx>
                    <wps:bodyPr wrap="square" lIns="0" tIns="0" rIns="0" bIns="0" rtlCol="0">
                      <a:noAutofit/>
                    </wps:bodyPr>
                  </wps:wsp>
                </a:graphicData>
              </a:graphic>
            </wp:anchor>
          </w:drawing>
        </mc:Choice>
        <mc:Fallback>
          <w:pict>
            <v:shapetype w14:anchorId="387B21FD" id="_x0000_t202" coordsize="21600,21600" o:spt="202" path="m,l,21600r21600,l21600,xe">
              <v:stroke joinstyle="miter"/>
              <v:path gradientshapeok="t" o:connecttype="rect"/>
            </v:shapetype>
            <v:shape id="Textbox 14" o:spid="_x0000_s1041" type="#_x0000_t202" style="position:absolute;margin-left:529.15pt;margin-top:765.1pt;width:46.05pt;height:12.6pt;z-index:-1982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" filled="f" stroked="f">
              <v:textbox inset="0,0,0,0">
                <w:txbxContent>
                  <w:p w14:paraId="049B0070" w14:textId="77777777" w:rsidR="006D160E" w:rsidRDefault="006D160E">
                    <w:pPr>
                      <w:spacing w:line="235" w:lineRule="exact"/>
                      <w:ind w:left="20"/>
                      <w:rPr>
                        <w:rFonts w:ascii="Calibri"/>
                        <w:sz w:val="21"/>
                      </w:rPr>
                    </w:pPr>
                    <w:r>
                      <w:rPr>
                        <w:rFonts w:ascii="Calibri"/>
                        <w:sz w:val="21"/>
                      </w:rPr>
                      <w:t xml:space="preserve">Page | </w:t>
                    </w:r>
                    <w:r>
                      <w:rPr>
                        <w:rFonts w:ascii="Calibri"/>
                        <w:spacing w:val="-5"/>
                        <w:sz w:val="21"/>
                      </w:rPr>
                      <w:fldChar w:fldCharType="begin"/>
                    </w:r>
                    <w:r>
                      <w:rPr>
                        <w:rFonts w:ascii="Calibri"/>
                        <w:spacing w:val="-5"/>
                        <w:sz w:val="21"/>
                      </w:rPr>
                      <w:instrText xml:space="preserve"> PAGE </w:instrText>
                    </w:r>
                    <w:r>
                      <w:rPr>
                        <w:rFonts w:ascii="Calibri"/>
                        <w:spacing w:val="-5"/>
                        <w:sz w:val="21"/>
                      </w:rPr>
                      <w:fldChar w:fldCharType="separate"/>
                    </w:r>
                    <w:r>
                      <w:rPr>
                        <w:rFonts w:ascii="Calibri"/>
                        <w:spacing w:val="-5"/>
                        <w:sz w:val="21"/>
                      </w:rPr>
                      <w:t>35</w:t>
                    </w:r>
                    <w:r>
                      <w:rPr>
                        <w:rFonts w:ascii="Calibri"/>
                        <w:spacing w:val="-5"/>
                        <w:sz w:val="21"/>
                      </w:rP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FE3C" w14:textId="67C9FDD8" w:rsidR="003C1CD3" w:rsidRDefault="003C1CD3">
    <w:pPr>
      <w:pStyle w:val="BodyText"/>
      <w:spacing w:line="14" w:lineRule="auto"/>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96B4" w14:textId="4B1C4712" w:rsidR="000563DC" w:rsidRDefault="000563DC">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05BD" w14:textId="77777777" w:rsidR="007D1FFB" w:rsidRDefault="007D1FFB">
    <w:pPr>
      <w:pStyle w:val="BodyText"/>
      <w:spacing w:line="14" w:lineRule="auto"/>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8056" w14:textId="77777777" w:rsidR="003C1CD3" w:rsidRDefault="003C1CD3">
    <w:pPr>
      <w:pStyle w:val="BodyText"/>
      <w:spacing w:line="14" w:lineRule="auto"/>
    </w:pPr>
  </w:p>
  <w:p w14:paraId="78E1969F" w14:textId="77777777" w:rsidR="00676E91" w:rsidRDefault="00676E91"/>
  <w:p w14:paraId="642158B5" w14:textId="77777777" w:rsidR="00676E91" w:rsidRDefault="00676E91"/>
  <w:p w14:paraId="38D524DB" w14:textId="77777777" w:rsidR="00676E91" w:rsidRDefault="00676E91"/>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346F" w14:textId="55270903" w:rsidR="003C5642" w:rsidRDefault="003C5642">
    <w:pPr>
      <w:pStyle w:val="Footer"/>
      <w:jc w:val="right"/>
    </w:pPr>
  </w:p>
  <w:p w14:paraId="6C300AB9" w14:textId="5C987EBE" w:rsidR="000563DC" w:rsidRDefault="000563DC">
    <w:pPr>
      <w:pStyle w:val="BodyText"/>
      <w:spacing w:line="14" w:lineRule="auto"/>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D923" w14:textId="19C51D6C" w:rsidR="003C1CD3" w:rsidRDefault="003C1CD3">
    <w:pPr>
      <w:pStyle w:val="Footer"/>
      <w:jc w:val="right"/>
    </w:pPr>
  </w:p>
  <w:p w14:paraId="2474B908" w14:textId="77777777" w:rsidR="003C1CD3" w:rsidRDefault="003C1CD3">
    <w:pPr>
      <w:pStyle w:val="BodyText"/>
      <w:spacing w:line="14" w:lineRule="auto"/>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29DF" w14:textId="23C5B80E" w:rsidR="003C1CD3" w:rsidRDefault="003C1CD3">
    <w:pPr>
      <w:pStyle w:val="Footer"/>
      <w:jc w:val="right"/>
    </w:pPr>
  </w:p>
  <w:p w14:paraId="38CA1924" w14:textId="77777777" w:rsidR="003C1CD3" w:rsidRDefault="003C1CD3">
    <w:pPr>
      <w:pStyle w:val="BodyText"/>
      <w:spacing w:line="14" w:lineRule="auto"/>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D99B" w14:textId="427EB6BF" w:rsidR="003C1CD3" w:rsidRDefault="003C1CD3">
    <w:pPr>
      <w:pStyle w:val="Footer"/>
      <w:jc w:val="right"/>
    </w:pPr>
  </w:p>
  <w:p w14:paraId="6F15161A" w14:textId="77777777" w:rsidR="003C1CD3" w:rsidRDefault="003C1CD3">
    <w:pPr>
      <w:pStyle w:val="BodyText"/>
      <w:spacing w:line="14" w:lineRule="auto"/>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3330" w14:textId="3E1E896F" w:rsidR="003C1CD3" w:rsidRDefault="003C1CD3">
    <w:pPr>
      <w:pStyle w:val="Footer"/>
      <w:jc w:val="right"/>
    </w:pPr>
  </w:p>
  <w:p w14:paraId="2565B3C5" w14:textId="77777777" w:rsidR="003C1CD3" w:rsidRDefault="003C1CD3">
    <w:pPr>
      <w:pStyle w:val="BodyText"/>
      <w:spacing w:line="14" w:lineRule="auto"/>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EAB5" w14:textId="53E12D13" w:rsidR="003C1CD3" w:rsidRDefault="003C1CD3">
    <w:pPr>
      <w:pStyle w:val="Footer"/>
      <w:jc w:val="right"/>
    </w:pPr>
  </w:p>
  <w:p w14:paraId="29A7F1DB" w14:textId="77777777" w:rsidR="003C1CD3" w:rsidRDefault="003C1CD3">
    <w:pPr>
      <w:pStyle w:val="BodyText"/>
      <w:spacing w:line="14" w:lineRule="auto"/>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8D4C" w14:textId="0A3C844C" w:rsidR="003C1CD3" w:rsidRDefault="003C1CD3">
    <w:pPr>
      <w:pStyle w:val="Footer"/>
      <w:jc w:val="right"/>
    </w:pPr>
  </w:p>
  <w:p w14:paraId="66709817" w14:textId="77777777" w:rsidR="003C1CD3" w:rsidRDefault="003C1CD3">
    <w:pPr>
      <w:pStyle w:val="BodyText"/>
      <w:spacing w:line="14" w:lineRule="auto"/>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52E5" w14:textId="54196B5E" w:rsidR="003C1CD3" w:rsidRDefault="003C1CD3">
    <w:pPr>
      <w:pStyle w:val="Footer"/>
      <w:jc w:val="right"/>
    </w:pPr>
  </w:p>
  <w:p w14:paraId="538A0D9B" w14:textId="77777777" w:rsidR="003C1CD3" w:rsidRDefault="003C1CD3">
    <w:pPr>
      <w:pStyle w:val="BodyText"/>
      <w:spacing w:line="14" w:lineRule="auto"/>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F0E" w14:textId="264BC571" w:rsidR="003C1CD3" w:rsidRDefault="003C1CD3">
    <w:pPr>
      <w:pStyle w:val="Footer"/>
      <w:jc w:val="right"/>
    </w:pPr>
  </w:p>
  <w:p w14:paraId="640275AB" w14:textId="77777777" w:rsidR="003C1CD3" w:rsidRDefault="003C1CD3">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DF3" w14:textId="77777777" w:rsidR="007D1FFB" w:rsidRDefault="007D1FFB">
    <w:pPr>
      <w:pStyle w:val="BodyText"/>
      <w:spacing w:line="14" w:lineRule="auto"/>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50E1" w14:textId="633740D5" w:rsidR="003C1CD3" w:rsidRDefault="003C1CD3">
    <w:pPr>
      <w:pStyle w:val="Footer"/>
      <w:jc w:val="right"/>
    </w:pPr>
  </w:p>
  <w:p w14:paraId="3F8F869A" w14:textId="77777777" w:rsidR="003C1CD3" w:rsidRDefault="003C1CD3">
    <w:pPr>
      <w:pStyle w:val="BodyText"/>
      <w:spacing w:line="14" w:lineRule="auto"/>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A221" w14:textId="5F01179C" w:rsidR="003C1CD3" w:rsidRDefault="003C1CD3">
    <w:pPr>
      <w:pStyle w:val="Footer"/>
      <w:jc w:val="right"/>
    </w:pPr>
  </w:p>
  <w:p w14:paraId="7326BCD4" w14:textId="77777777" w:rsidR="003C1CD3" w:rsidRDefault="003C1CD3">
    <w:pPr>
      <w:pStyle w:val="BodyText"/>
      <w:spacing w:line="14" w:lineRule="auto"/>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42D6" w14:textId="7F8E4DF0" w:rsidR="003C1CD3" w:rsidRDefault="003C1CD3">
    <w:pPr>
      <w:pStyle w:val="Footer"/>
      <w:jc w:val="right"/>
    </w:pPr>
  </w:p>
  <w:p w14:paraId="59351010" w14:textId="77777777" w:rsidR="003C1CD3" w:rsidRDefault="003C1CD3">
    <w:pPr>
      <w:pStyle w:val="BodyText"/>
      <w:spacing w:line="14" w:lineRule="auto"/>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3059" w14:textId="1DE31349" w:rsidR="003C1CD3" w:rsidRDefault="003C1CD3">
    <w:pPr>
      <w:pStyle w:val="Footer"/>
      <w:jc w:val="right"/>
    </w:pPr>
  </w:p>
  <w:p w14:paraId="7BF59394" w14:textId="77777777" w:rsidR="003C1CD3" w:rsidRDefault="003C1CD3">
    <w:pPr>
      <w:pStyle w:val="BodyText"/>
      <w:spacing w:line="14" w:lineRule="auto"/>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011C" w14:textId="337CBD7D" w:rsidR="003C1CD3" w:rsidRDefault="003C1CD3">
    <w:pPr>
      <w:pStyle w:val="Footer"/>
      <w:jc w:val="right"/>
    </w:pPr>
  </w:p>
  <w:p w14:paraId="79B959F2" w14:textId="77777777" w:rsidR="003C1CD3" w:rsidRDefault="003C1CD3">
    <w:pPr>
      <w:pStyle w:val="BodyText"/>
      <w:spacing w:line="14" w:lineRule="auto"/>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AA1B" w14:textId="0EFBC68C" w:rsidR="003C1CD3" w:rsidRDefault="003C1CD3">
    <w:pPr>
      <w:pStyle w:val="Footer"/>
      <w:jc w:val="right"/>
    </w:pPr>
  </w:p>
  <w:p w14:paraId="47DD8482" w14:textId="77777777" w:rsidR="003C1CD3" w:rsidRDefault="003C1CD3">
    <w:pPr>
      <w:pStyle w:val="BodyText"/>
      <w:spacing w:line="14" w:lineRule="auto"/>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44A4" w14:textId="1715E594" w:rsidR="003C1CD3" w:rsidRDefault="003C1CD3">
    <w:pPr>
      <w:pStyle w:val="Footer"/>
      <w:jc w:val="right"/>
    </w:pPr>
  </w:p>
  <w:p w14:paraId="15D825C4" w14:textId="77777777" w:rsidR="003C1CD3" w:rsidRDefault="003C1CD3">
    <w:pPr>
      <w:pStyle w:val="BodyText"/>
      <w:spacing w:line="14" w:lineRule="auto"/>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7145" w14:textId="3E9852FE" w:rsidR="003C1CD3" w:rsidRDefault="003C1CD3">
    <w:pPr>
      <w:pStyle w:val="Footer"/>
      <w:jc w:val="right"/>
    </w:pPr>
  </w:p>
  <w:p w14:paraId="25C738BD" w14:textId="77777777" w:rsidR="003C1CD3" w:rsidRDefault="003C1CD3">
    <w:pPr>
      <w:pStyle w:val="BodyText"/>
      <w:spacing w:line="14" w:lineRule="auto"/>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8347" w14:textId="68667221" w:rsidR="003C1CD3" w:rsidRDefault="003C1CD3">
    <w:pPr>
      <w:pStyle w:val="Footer"/>
      <w:jc w:val="right"/>
    </w:pPr>
  </w:p>
  <w:p w14:paraId="01E33228" w14:textId="77777777" w:rsidR="003C1CD3" w:rsidRDefault="003C1CD3">
    <w:pPr>
      <w:pStyle w:val="BodyText"/>
      <w:spacing w:line="14" w:lineRule="auto"/>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3DCE" w14:textId="2FB18D90" w:rsidR="003C1CD3" w:rsidRDefault="003C1CD3">
    <w:pPr>
      <w:pStyle w:val="Footer"/>
      <w:jc w:val="right"/>
    </w:pPr>
  </w:p>
  <w:p w14:paraId="5C57C966" w14:textId="77777777" w:rsidR="003C1CD3" w:rsidRDefault="003C1CD3">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C804" w14:textId="77777777" w:rsidR="00F1001C" w:rsidRDefault="00F1001C">
    <w:pPr>
      <w:pStyle w:val="BodyText"/>
      <w:spacing w:line="14" w:lineRule="auto"/>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D3BB" w14:textId="4C2A47F8" w:rsidR="003C1CD3" w:rsidRDefault="003C1CD3">
    <w:pPr>
      <w:pStyle w:val="Footer"/>
      <w:jc w:val="right"/>
    </w:pPr>
  </w:p>
  <w:p w14:paraId="0A06741E" w14:textId="77777777" w:rsidR="003C1CD3" w:rsidRDefault="003C1CD3">
    <w:pPr>
      <w:pStyle w:val="BodyText"/>
      <w:spacing w:line="14" w:lineRule="auto"/>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1349" w14:textId="48F52109" w:rsidR="003C1CD3" w:rsidRDefault="003C1CD3">
    <w:pPr>
      <w:pStyle w:val="Footer"/>
      <w:jc w:val="right"/>
    </w:pPr>
  </w:p>
  <w:p w14:paraId="078BD0FB" w14:textId="77777777" w:rsidR="003C1CD3" w:rsidRDefault="003C1CD3">
    <w:pPr>
      <w:pStyle w:val="BodyText"/>
      <w:spacing w:line="14" w:lineRule="auto"/>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BDF9" w14:textId="5DAA68F8" w:rsidR="003C1CD3" w:rsidRDefault="003C1CD3">
    <w:pPr>
      <w:pStyle w:val="Footer"/>
      <w:jc w:val="right"/>
    </w:pPr>
  </w:p>
  <w:p w14:paraId="0AE99F39" w14:textId="77777777" w:rsidR="003C1CD3" w:rsidRDefault="003C1CD3">
    <w:pPr>
      <w:pStyle w:val="BodyText"/>
      <w:spacing w:line="14" w:lineRule="auto"/>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BA15" w14:textId="49002D7D" w:rsidR="003C1CD3" w:rsidRDefault="003C1CD3">
    <w:pPr>
      <w:pStyle w:val="Footer"/>
      <w:jc w:val="right"/>
    </w:pPr>
  </w:p>
  <w:p w14:paraId="05947992" w14:textId="77777777" w:rsidR="003C1CD3" w:rsidRDefault="003C1CD3">
    <w:pPr>
      <w:pStyle w:val="BodyText"/>
      <w:spacing w:line="14" w:lineRule="auto"/>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2764" w14:textId="37ECDB07" w:rsidR="003C1CD3" w:rsidRDefault="003C1CD3">
    <w:pPr>
      <w:pStyle w:val="Footer"/>
      <w:jc w:val="right"/>
    </w:pPr>
  </w:p>
  <w:p w14:paraId="014CD09E" w14:textId="77777777" w:rsidR="003C1CD3" w:rsidRDefault="003C1CD3">
    <w:pPr>
      <w:pStyle w:val="BodyText"/>
      <w:spacing w:line="14" w:lineRule="auto"/>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9DFA" w14:textId="224ECF71" w:rsidR="003C1CD3" w:rsidRDefault="003C1CD3">
    <w:pPr>
      <w:pStyle w:val="Footer"/>
      <w:jc w:val="right"/>
    </w:pPr>
  </w:p>
  <w:p w14:paraId="4AB5328C" w14:textId="77777777" w:rsidR="003C1CD3" w:rsidRDefault="003C1CD3">
    <w:pPr>
      <w:pStyle w:val="BodyText"/>
      <w:spacing w:line="14" w:lineRule="auto"/>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3544" w14:textId="77777777" w:rsidR="003C1CD3" w:rsidRDefault="003C1CD3">
    <w:pPr>
      <w:pStyle w:val="BodyText"/>
      <w:spacing w:line="14" w:lineRule="auto"/>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29C8" w14:textId="07CD05D6" w:rsidR="003C1CD3" w:rsidRDefault="003C1CD3">
    <w:pPr>
      <w:pStyle w:val="Footer"/>
      <w:jc w:val="right"/>
    </w:pPr>
  </w:p>
  <w:p w14:paraId="4C9EAD14" w14:textId="77777777" w:rsidR="003C1CD3" w:rsidRDefault="003C1CD3">
    <w:pPr>
      <w:pStyle w:val="BodyText"/>
      <w:spacing w:line="14" w:lineRule="auto"/>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5096" w14:textId="1B17D011" w:rsidR="003C5642" w:rsidRDefault="003C5642">
    <w:pPr>
      <w:pStyle w:val="Footer"/>
      <w:jc w:val="right"/>
    </w:pPr>
  </w:p>
  <w:p w14:paraId="60CB7BAB" w14:textId="77777777" w:rsidR="000563DC" w:rsidRDefault="000563DC">
    <w:pPr>
      <w:pStyle w:val="BodyText"/>
      <w:spacing w:line="14" w:lineRule="auto"/>
      <w:rPr>
        <w:sz w:val="2"/>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6587" w14:textId="71CBC73F" w:rsidR="003C5642" w:rsidRDefault="003C5642" w:rsidP="003C5642">
    <w:pPr>
      <w:pStyle w:val="Footer"/>
      <w:jc w:val="right"/>
    </w:pPr>
  </w:p>
  <w:p w14:paraId="38E7AB6F" w14:textId="77777777" w:rsidR="003C5642" w:rsidRDefault="003C5642" w:rsidP="003C5642">
    <w:pPr>
      <w:pStyle w:val="BodyText"/>
      <w:spacing w:line="14" w:lineRule="auto"/>
    </w:pPr>
  </w:p>
  <w:p w14:paraId="30EFE649" w14:textId="77777777" w:rsidR="000563DC" w:rsidRDefault="000563D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496C" w14:textId="77777777" w:rsidR="00F1001C" w:rsidRDefault="00F1001C">
    <w:pPr>
      <w:pStyle w:val="BodyText"/>
      <w:spacing w:line="14" w:lineRule="auto"/>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5E0A" w14:textId="3B47C592" w:rsidR="00BE5061" w:rsidRDefault="00BE5061">
    <w:pPr>
      <w:pStyle w:val="Footer"/>
      <w:jc w:val="right"/>
      <w:rPr>
        <w:rFonts w:asciiTheme="majorHAnsi" w:eastAsiaTheme="majorEastAsia" w:hAnsiTheme="majorHAnsi" w:cstheme="majorBidi"/>
        <w:sz w:val="28"/>
        <w:szCs w:val="28"/>
      </w:rPr>
    </w:pPr>
  </w:p>
  <w:p w14:paraId="68F2DE0F" w14:textId="77777777" w:rsidR="003C1CD3" w:rsidRDefault="003C1CD3">
    <w:pPr>
      <w:pStyle w:val="BodyText"/>
      <w:spacing w:line="14" w:lineRule="auto"/>
      <w:rPr>
        <w:sz w:val="2"/>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3035" w14:textId="21320CBD" w:rsidR="003C5642" w:rsidRDefault="003C5642" w:rsidP="003C1CD3">
    <w:pPr>
      <w:pStyle w:val="Footer"/>
      <w:jc w:val="right"/>
    </w:pPr>
  </w:p>
  <w:p w14:paraId="6D79206B" w14:textId="03BB5131" w:rsidR="000563DC" w:rsidRDefault="000563DC">
    <w:pPr>
      <w:pStyle w:val="BodyText"/>
      <w:spacing w:line="14" w:lineRule="auto"/>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CC2E" w14:textId="138B4855" w:rsidR="003C5642" w:rsidRDefault="003C5642" w:rsidP="003C1CD3">
    <w:pPr>
      <w:pStyle w:val="Footer"/>
      <w:jc w:val="right"/>
    </w:pPr>
  </w:p>
  <w:p w14:paraId="402FE437" w14:textId="77777777" w:rsidR="003C5642" w:rsidRDefault="003C5642">
    <w:pPr>
      <w:pStyle w:val="BodyText"/>
      <w:spacing w:line="14" w:lineRule="auto"/>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F7A9" w14:textId="775E357D" w:rsidR="003C5642" w:rsidRDefault="003C5642" w:rsidP="003C5642">
    <w:pPr>
      <w:pStyle w:val="Footer"/>
      <w:jc w:val="right"/>
    </w:pPr>
  </w:p>
  <w:p w14:paraId="098DB7E9" w14:textId="77777777" w:rsidR="003C5642" w:rsidRDefault="003C5642" w:rsidP="003C5642">
    <w:pPr>
      <w:pStyle w:val="BodyText"/>
      <w:spacing w:line="14" w:lineRule="auto"/>
    </w:pPr>
  </w:p>
  <w:p w14:paraId="1CD50AE3" w14:textId="77777777" w:rsidR="003C5642" w:rsidRDefault="003C5642">
    <w:pPr>
      <w:pStyle w:val="BodyText"/>
      <w:spacing w:line="14" w:lineRule="auto"/>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F838" w14:textId="59E80AF9" w:rsidR="009A6130" w:rsidRDefault="009A6130" w:rsidP="003C5642">
    <w:pPr>
      <w:pStyle w:val="Footer"/>
      <w:jc w:val="right"/>
    </w:pPr>
  </w:p>
  <w:p w14:paraId="558152E3" w14:textId="77777777" w:rsidR="009A6130" w:rsidRDefault="009A6130" w:rsidP="003C5642">
    <w:pPr>
      <w:pStyle w:val="BodyText"/>
      <w:spacing w:line="14" w:lineRule="auto"/>
    </w:pPr>
  </w:p>
  <w:p w14:paraId="5D55A06F" w14:textId="77777777" w:rsidR="009A6130" w:rsidRDefault="009A6130">
    <w:pPr>
      <w:pStyle w:val="BodyText"/>
      <w:spacing w:line="14" w:lineRule="auto"/>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4512" w14:textId="49B0B2EE" w:rsidR="009A6130" w:rsidRDefault="009A6130" w:rsidP="003C1CD3">
    <w:pPr>
      <w:pStyle w:val="Footer"/>
      <w:jc w:val="right"/>
    </w:pPr>
  </w:p>
  <w:p w14:paraId="047CC685" w14:textId="77777777" w:rsidR="009A6130" w:rsidRDefault="009A6130">
    <w:pPr>
      <w:pStyle w:val="BodyText"/>
      <w:spacing w:line="14" w:lineRule="auto"/>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B8AD" w14:textId="44A0D7CC" w:rsidR="00BE5061" w:rsidRDefault="00BE5061">
    <w:pPr>
      <w:pStyle w:val="Footer"/>
      <w:jc w:val="right"/>
      <w:rPr>
        <w:rFonts w:asciiTheme="majorHAnsi" w:eastAsiaTheme="majorEastAsia" w:hAnsiTheme="majorHAnsi" w:cstheme="majorBidi"/>
        <w:sz w:val="28"/>
        <w:szCs w:val="28"/>
      </w:rPr>
    </w:pPr>
  </w:p>
  <w:p w14:paraId="008FFEFD" w14:textId="44267847" w:rsidR="000563DC" w:rsidRDefault="000563DC">
    <w:pPr>
      <w:pStyle w:val="BodyText"/>
      <w:spacing w:line="14" w:lineRule="auto"/>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742B" w14:textId="77777777" w:rsidR="009A6130" w:rsidRDefault="009A6130">
    <w:pPr>
      <w:pStyle w:val="BodyText"/>
      <w:spacing w:line="14" w:lineRule="auto"/>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EF2" w14:textId="77777777" w:rsidR="009A6130" w:rsidRDefault="009A6130">
    <w:pPr>
      <w:pStyle w:val="BodyText"/>
      <w:spacing w:line="14" w:lineRule="auto"/>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D92F" w14:textId="77777777" w:rsidR="009A6130" w:rsidRDefault="009A6130">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A9C7" w14:textId="77777777" w:rsidR="00F1001C" w:rsidRDefault="00F1001C">
    <w:pPr>
      <w:pStyle w:val="BodyText"/>
      <w:spacing w:line="14" w:lineRule="auto"/>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A5D" w14:textId="77777777" w:rsidR="009A6130" w:rsidRDefault="009A6130">
    <w:pPr>
      <w:pStyle w:val="BodyText"/>
      <w:spacing w:line="14" w:lineRule="auto"/>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20A7" w14:textId="6B3856EE" w:rsidR="000563DC" w:rsidRDefault="000563DC">
    <w:pPr>
      <w:pStyle w:val="BodyText"/>
      <w:spacing w:line="14" w:lineRule="auto"/>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DB52" w14:textId="25707771" w:rsidR="000563DC" w:rsidRDefault="000563DC">
    <w:pPr>
      <w:pStyle w:val="BodyText"/>
      <w:spacing w:line="14" w:lineRule="auto"/>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FCF0" w14:textId="77777777" w:rsidR="009A6130" w:rsidRDefault="009A6130">
    <w:pPr>
      <w:pStyle w:val="BodyText"/>
      <w:spacing w:line="14" w:lineRule="auto"/>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0BA4" w14:textId="77777777" w:rsidR="009A6130" w:rsidRDefault="009A6130">
    <w:pPr>
      <w:pStyle w:val="BodyText"/>
      <w:spacing w:line="14" w:lineRule="auto"/>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5648" w14:textId="77777777" w:rsidR="001B6132" w:rsidRDefault="001B6132">
    <w:pPr>
      <w:pStyle w:val="BodyText"/>
      <w:spacing w:line="14" w:lineRule="auto"/>
      <w:rPr>
        <w:sz w:val="2"/>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5170" w14:textId="0A2673C4" w:rsidR="000563DC" w:rsidRDefault="000563DC">
    <w:pPr>
      <w:pStyle w:val="BodyText"/>
      <w:spacing w:line="14" w:lineRule="auto"/>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A590" w14:textId="77777777" w:rsidR="009A6130" w:rsidRDefault="009A6130">
    <w:pPr>
      <w:pStyle w:val="BodyText"/>
      <w:spacing w:line="14" w:lineRule="auto"/>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88D7" w14:textId="77777777" w:rsidR="009A6130" w:rsidRDefault="009A6130">
    <w:pPr>
      <w:pStyle w:val="BodyText"/>
      <w:spacing w:line="14" w:lineRule="auto"/>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2AC" w14:textId="77777777" w:rsidR="003C1CD3" w:rsidRDefault="003C1CD3">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AF83" w14:textId="77777777" w:rsidR="00F1001C" w:rsidRDefault="00F1001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DE5B" w14:textId="77777777" w:rsidR="00031463" w:rsidRDefault="00031463">
      <w:r>
        <w:separator/>
      </w:r>
    </w:p>
  </w:footnote>
  <w:footnote w:type="continuationSeparator" w:id="0">
    <w:p w14:paraId="1565FC60" w14:textId="77777777" w:rsidR="00031463" w:rsidRDefault="0003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C0BB" w14:textId="70EFBD97" w:rsidR="00942F79" w:rsidRPr="00942F79" w:rsidRDefault="00942F79" w:rsidP="00942F79">
    <w:pPr>
      <w:pStyle w:val="Header"/>
    </w:pPr>
    <w:r>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03"/>
    <w:multiLevelType w:val="hybridMultilevel"/>
    <w:tmpl w:val="B950D25A"/>
    <w:lvl w:ilvl="0" w:tplc="3F785D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A13810"/>
    <w:multiLevelType w:val="hybridMultilevel"/>
    <w:tmpl w:val="F8E64A56"/>
    <w:lvl w:ilvl="0" w:tplc="4692A904">
      <w:numFmt w:val="bullet"/>
      <w:lvlText w:val="•"/>
      <w:lvlJc w:val="left"/>
      <w:pPr>
        <w:ind w:left="1893" w:hanging="721"/>
      </w:pPr>
      <w:rPr>
        <w:rFonts w:ascii="Century Gothic" w:eastAsia="Century Gothic" w:hAnsi="Century Gothic" w:cs="Century Gothic" w:hint="default"/>
        <w:b w:val="0"/>
        <w:bCs w:val="0"/>
        <w:i w:val="0"/>
        <w:iCs w:val="0"/>
        <w:spacing w:val="0"/>
        <w:w w:val="100"/>
        <w:sz w:val="22"/>
        <w:szCs w:val="22"/>
        <w:lang w:val="en-US" w:eastAsia="en-US" w:bidi="ar-SA"/>
      </w:rPr>
    </w:lvl>
    <w:lvl w:ilvl="1" w:tplc="905E07CE">
      <w:numFmt w:val="bullet"/>
      <w:lvlText w:val="•"/>
      <w:lvlJc w:val="left"/>
      <w:pPr>
        <w:ind w:left="2912" w:hanging="721"/>
      </w:pPr>
      <w:rPr>
        <w:rFonts w:hint="default"/>
        <w:lang w:val="en-US" w:eastAsia="en-US" w:bidi="ar-SA"/>
      </w:rPr>
    </w:lvl>
    <w:lvl w:ilvl="2" w:tplc="A37EA596">
      <w:numFmt w:val="bullet"/>
      <w:lvlText w:val="•"/>
      <w:lvlJc w:val="left"/>
      <w:pPr>
        <w:ind w:left="3924" w:hanging="721"/>
      </w:pPr>
      <w:rPr>
        <w:rFonts w:hint="default"/>
        <w:lang w:val="en-US" w:eastAsia="en-US" w:bidi="ar-SA"/>
      </w:rPr>
    </w:lvl>
    <w:lvl w:ilvl="3" w:tplc="E1982B8E">
      <w:numFmt w:val="bullet"/>
      <w:lvlText w:val="•"/>
      <w:lvlJc w:val="left"/>
      <w:pPr>
        <w:ind w:left="4936" w:hanging="721"/>
      </w:pPr>
      <w:rPr>
        <w:rFonts w:hint="default"/>
        <w:lang w:val="en-US" w:eastAsia="en-US" w:bidi="ar-SA"/>
      </w:rPr>
    </w:lvl>
    <w:lvl w:ilvl="4" w:tplc="667AEC72">
      <w:numFmt w:val="bullet"/>
      <w:lvlText w:val="•"/>
      <w:lvlJc w:val="left"/>
      <w:pPr>
        <w:ind w:left="5948" w:hanging="721"/>
      </w:pPr>
      <w:rPr>
        <w:rFonts w:hint="default"/>
        <w:lang w:val="en-US" w:eastAsia="en-US" w:bidi="ar-SA"/>
      </w:rPr>
    </w:lvl>
    <w:lvl w:ilvl="5" w:tplc="74FC4922">
      <w:numFmt w:val="bullet"/>
      <w:lvlText w:val="•"/>
      <w:lvlJc w:val="left"/>
      <w:pPr>
        <w:ind w:left="6960" w:hanging="721"/>
      </w:pPr>
      <w:rPr>
        <w:rFonts w:hint="default"/>
        <w:lang w:val="en-US" w:eastAsia="en-US" w:bidi="ar-SA"/>
      </w:rPr>
    </w:lvl>
    <w:lvl w:ilvl="6" w:tplc="0C1CF9D8">
      <w:numFmt w:val="bullet"/>
      <w:lvlText w:val="•"/>
      <w:lvlJc w:val="left"/>
      <w:pPr>
        <w:ind w:left="7972" w:hanging="721"/>
      </w:pPr>
      <w:rPr>
        <w:rFonts w:hint="default"/>
        <w:lang w:val="en-US" w:eastAsia="en-US" w:bidi="ar-SA"/>
      </w:rPr>
    </w:lvl>
    <w:lvl w:ilvl="7" w:tplc="7242D912">
      <w:numFmt w:val="bullet"/>
      <w:lvlText w:val="•"/>
      <w:lvlJc w:val="left"/>
      <w:pPr>
        <w:ind w:left="8984" w:hanging="721"/>
      </w:pPr>
      <w:rPr>
        <w:rFonts w:hint="default"/>
        <w:lang w:val="en-US" w:eastAsia="en-US" w:bidi="ar-SA"/>
      </w:rPr>
    </w:lvl>
    <w:lvl w:ilvl="8" w:tplc="0988F3B6">
      <w:numFmt w:val="bullet"/>
      <w:lvlText w:val="•"/>
      <w:lvlJc w:val="left"/>
      <w:pPr>
        <w:ind w:left="9996" w:hanging="721"/>
      </w:pPr>
      <w:rPr>
        <w:rFonts w:hint="default"/>
        <w:lang w:val="en-US" w:eastAsia="en-US" w:bidi="ar-SA"/>
      </w:rPr>
    </w:lvl>
  </w:abstractNum>
  <w:abstractNum w:abstractNumId="2" w15:restartNumberingAfterBreak="0">
    <w:nsid w:val="05431310"/>
    <w:multiLevelType w:val="hybridMultilevel"/>
    <w:tmpl w:val="ED7EC1AC"/>
    <w:lvl w:ilvl="0" w:tplc="9B1AE578">
      <w:numFmt w:val="bullet"/>
      <w:lvlText w:val="•"/>
      <w:lvlJc w:val="left"/>
      <w:pPr>
        <w:ind w:left="1360" w:hanging="360"/>
      </w:pPr>
      <w:rPr>
        <w:rFonts w:ascii="Century Gothic" w:eastAsia="Century Gothic" w:hAnsi="Century Gothic" w:cs="Century Gothic" w:hint="default"/>
        <w:b w:val="0"/>
        <w:bCs w:val="0"/>
        <w:i w:val="0"/>
        <w:iCs w:val="0"/>
        <w:spacing w:val="0"/>
        <w:w w:val="100"/>
        <w:sz w:val="22"/>
        <w:szCs w:val="22"/>
        <w:lang w:val="en-US" w:eastAsia="en-US" w:bidi="ar-SA"/>
      </w:rPr>
    </w:lvl>
    <w:lvl w:ilvl="1" w:tplc="C63696EA">
      <w:numFmt w:val="bullet"/>
      <w:lvlText w:val="•"/>
      <w:lvlJc w:val="left"/>
      <w:pPr>
        <w:ind w:left="2426" w:hanging="360"/>
      </w:pPr>
      <w:rPr>
        <w:rFonts w:hint="default"/>
        <w:lang w:val="en-US" w:eastAsia="en-US" w:bidi="ar-SA"/>
      </w:rPr>
    </w:lvl>
    <w:lvl w:ilvl="2" w:tplc="3E92CA2E">
      <w:numFmt w:val="bullet"/>
      <w:lvlText w:val="•"/>
      <w:lvlJc w:val="left"/>
      <w:pPr>
        <w:ind w:left="3492" w:hanging="360"/>
      </w:pPr>
      <w:rPr>
        <w:rFonts w:hint="default"/>
        <w:lang w:val="en-US" w:eastAsia="en-US" w:bidi="ar-SA"/>
      </w:rPr>
    </w:lvl>
    <w:lvl w:ilvl="3" w:tplc="EA28BFF4">
      <w:numFmt w:val="bullet"/>
      <w:lvlText w:val="•"/>
      <w:lvlJc w:val="left"/>
      <w:pPr>
        <w:ind w:left="4558" w:hanging="360"/>
      </w:pPr>
      <w:rPr>
        <w:rFonts w:hint="default"/>
        <w:lang w:val="en-US" w:eastAsia="en-US" w:bidi="ar-SA"/>
      </w:rPr>
    </w:lvl>
    <w:lvl w:ilvl="4" w:tplc="7F88E992">
      <w:numFmt w:val="bullet"/>
      <w:lvlText w:val="•"/>
      <w:lvlJc w:val="left"/>
      <w:pPr>
        <w:ind w:left="5624" w:hanging="360"/>
      </w:pPr>
      <w:rPr>
        <w:rFonts w:hint="default"/>
        <w:lang w:val="en-US" w:eastAsia="en-US" w:bidi="ar-SA"/>
      </w:rPr>
    </w:lvl>
    <w:lvl w:ilvl="5" w:tplc="3AB0BADA">
      <w:numFmt w:val="bullet"/>
      <w:lvlText w:val="•"/>
      <w:lvlJc w:val="left"/>
      <w:pPr>
        <w:ind w:left="6690" w:hanging="360"/>
      </w:pPr>
      <w:rPr>
        <w:rFonts w:hint="default"/>
        <w:lang w:val="en-US" w:eastAsia="en-US" w:bidi="ar-SA"/>
      </w:rPr>
    </w:lvl>
    <w:lvl w:ilvl="6" w:tplc="E7BA642A">
      <w:numFmt w:val="bullet"/>
      <w:lvlText w:val="•"/>
      <w:lvlJc w:val="left"/>
      <w:pPr>
        <w:ind w:left="7756" w:hanging="360"/>
      </w:pPr>
      <w:rPr>
        <w:rFonts w:hint="default"/>
        <w:lang w:val="en-US" w:eastAsia="en-US" w:bidi="ar-SA"/>
      </w:rPr>
    </w:lvl>
    <w:lvl w:ilvl="7" w:tplc="216C907E">
      <w:numFmt w:val="bullet"/>
      <w:lvlText w:val="•"/>
      <w:lvlJc w:val="left"/>
      <w:pPr>
        <w:ind w:left="8822" w:hanging="360"/>
      </w:pPr>
      <w:rPr>
        <w:rFonts w:hint="default"/>
        <w:lang w:val="en-US" w:eastAsia="en-US" w:bidi="ar-SA"/>
      </w:rPr>
    </w:lvl>
    <w:lvl w:ilvl="8" w:tplc="B734CA76">
      <w:numFmt w:val="bullet"/>
      <w:lvlText w:val="•"/>
      <w:lvlJc w:val="left"/>
      <w:pPr>
        <w:ind w:left="9888" w:hanging="360"/>
      </w:pPr>
      <w:rPr>
        <w:rFonts w:hint="default"/>
        <w:lang w:val="en-US" w:eastAsia="en-US" w:bidi="ar-SA"/>
      </w:rPr>
    </w:lvl>
  </w:abstractNum>
  <w:abstractNum w:abstractNumId="3" w15:restartNumberingAfterBreak="0">
    <w:nsid w:val="06FF0784"/>
    <w:multiLevelType w:val="hybridMultilevel"/>
    <w:tmpl w:val="619C3828"/>
    <w:lvl w:ilvl="0" w:tplc="F22ABE6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52B72"/>
    <w:multiLevelType w:val="hybridMultilevel"/>
    <w:tmpl w:val="DE74B7BA"/>
    <w:lvl w:ilvl="0" w:tplc="12187D38">
      <w:start w:val="1"/>
      <w:numFmt w:val="upperLetter"/>
      <w:lvlText w:val="%1."/>
      <w:lvlJc w:val="left"/>
      <w:pPr>
        <w:ind w:left="1874" w:hanging="702"/>
      </w:pPr>
      <w:rPr>
        <w:rFonts w:hint="default"/>
        <w:spacing w:val="-1"/>
        <w:w w:val="100"/>
        <w:lang w:val="en-US" w:eastAsia="en-US" w:bidi="ar-SA"/>
      </w:rPr>
    </w:lvl>
    <w:lvl w:ilvl="1" w:tplc="731C6DB2">
      <w:start w:val="1"/>
      <w:numFmt w:val="upperLetter"/>
      <w:lvlText w:val="%2."/>
      <w:lvlJc w:val="left"/>
      <w:pPr>
        <w:ind w:left="2714" w:hanging="720"/>
        <w:jc w:val="right"/>
      </w:pPr>
      <w:rPr>
        <w:rFonts w:ascii="Century Gothic" w:eastAsia="Century Gothic" w:hAnsi="Century Gothic" w:cs="Century Gothic" w:hint="default"/>
        <w:b w:val="0"/>
        <w:bCs w:val="0"/>
        <w:i w:val="0"/>
        <w:iCs w:val="0"/>
        <w:spacing w:val="-1"/>
        <w:w w:val="100"/>
        <w:sz w:val="20"/>
        <w:szCs w:val="20"/>
        <w:lang w:val="en-US" w:eastAsia="en-US" w:bidi="ar-SA"/>
      </w:rPr>
    </w:lvl>
    <w:lvl w:ilvl="2" w:tplc="B9B61BFC">
      <w:numFmt w:val="bullet"/>
      <w:lvlText w:val="•"/>
      <w:lvlJc w:val="left"/>
      <w:pPr>
        <w:ind w:left="3753" w:hanging="720"/>
      </w:pPr>
      <w:rPr>
        <w:rFonts w:hint="default"/>
        <w:lang w:val="en-US" w:eastAsia="en-US" w:bidi="ar-SA"/>
      </w:rPr>
    </w:lvl>
    <w:lvl w:ilvl="3" w:tplc="059454B8">
      <w:numFmt w:val="bullet"/>
      <w:lvlText w:val="•"/>
      <w:lvlJc w:val="left"/>
      <w:pPr>
        <w:ind w:left="4786" w:hanging="720"/>
      </w:pPr>
      <w:rPr>
        <w:rFonts w:hint="default"/>
        <w:lang w:val="en-US" w:eastAsia="en-US" w:bidi="ar-SA"/>
      </w:rPr>
    </w:lvl>
    <w:lvl w:ilvl="4" w:tplc="7BA6164A">
      <w:numFmt w:val="bullet"/>
      <w:lvlText w:val="•"/>
      <w:lvlJc w:val="left"/>
      <w:pPr>
        <w:ind w:left="5820" w:hanging="720"/>
      </w:pPr>
      <w:rPr>
        <w:rFonts w:hint="default"/>
        <w:lang w:val="en-US" w:eastAsia="en-US" w:bidi="ar-SA"/>
      </w:rPr>
    </w:lvl>
    <w:lvl w:ilvl="5" w:tplc="6862D1E8">
      <w:numFmt w:val="bullet"/>
      <w:lvlText w:val="•"/>
      <w:lvlJc w:val="left"/>
      <w:pPr>
        <w:ind w:left="6853" w:hanging="720"/>
      </w:pPr>
      <w:rPr>
        <w:rFonts w:hint="default"/>
        <w:lang w:val="en-US" w:eastAsia="en-US" w:bidi="ar-SA"/>
      </w:rPr>
    </w:lvl>
    <w:lvl w:ilvl="6" w:tplc="4782B11E">
      <w:numFmt w:val="bullet"/>
      <w:lvlText w:val="•"/>
      <w:lvlJc w:val="left"/>
      <w:pPr>
        <w:ind w:left="7886" w:hanging="720"/>
      </w:pPr>
      <w:rPr>
        <w:rFonts w:hint="default"/>
        <w:lang w:val="en-US" w:eastAsia="en-US" w:bidi="ar-SA"/>
      </w:rPr>
    </w:lvl>
    <w:lvl w:ilvl="7" w:tplc="47586ACC">
      <w:numFmt w:val="bullet"/>
      <w:lvlText w:val="•"/>
      <w:lvlJc w:val="left"/>
      <w:pPr>
        <w:ind w:left="8920" w:hanging="720"/>
      </w:pPr>
      <w:rPr>
        <w:rFonts w:hint="default"/>
        <w:lang w:val="en-US" w:eastAsia="en-US" w:bidi="ar-SA"/>
      </w:rPr>
    </w:lvl>
    <w:lvl w:ilvl="8" w:tplc="AA7845A2">
      <w:numFmt w:val="bullet"/>
      <w:lvlText w:val="•"/>
      <w:lvlJc w:val="left"/>
      <w:pPr>
        <w:ind w:left="9953" w:hanging="720"/>
      </w:pPr>
      <w:rPr>
        <w:rFonts w:hint="default"/>
        <w:lang w:val="en-US" w:eastAsia="en-US" w:bidi="ar-SA"/>
      </w:rPr>
    </w:lvl>
  </w:abstractNum>
  <w:abstractNum w:abstractNumId="5" w15:restartNumberingAfterBreak="0">
    <w:nsid w:val="0A8839F6"/>
    <w:multiLevelType w:val="hybridMultilevel"/>
    <w:tmpl w:val="8C2E450C"/>
    <w:lvl w:ilvl="0" w:tplc="2DA801AC">
      <w:start w:val="2"/>
      <w:numFmt w:val="upperRoman"/>
      <w:lvlText w:val="%1."/>
      <w:lvlJc w:val="left"/>
      <w:pPr>
        <w:ind w:left="1749" w:hanging="764"/>
        <w:jc w:val="right"/>
      </w:pPr>
      <w:rPr>
        <w:rFonts w:hint="default"/>
        <w:spacing w:val="0"/>
        <w:w w:val="90"/>
        <w:lang w:val="en-US" w:eastAsia="en-US" w:bidi="ar-SA"/>
      </w:rPr>
    </w:lvl>
    <w:lvl w:ilvl="1" w:tplc="79226F18">
      <w:start w:val="1"/>
      <w:numFmt w:val="decimal"/>
      <w:lvlText w:val="%2."/>
      <w:lvlJc w:val="left"/>
      <w:pPr>
        <w:ind w:left="1764" w:hanging="721"/>
      </w:pPr>
      <w:rPr>
        <w:rFonts w:ascii="Century Gothic" w:eastAsia="Century Gothic" w:hAnsi="Century Gothic" w:cs="Century Gothic" w:hint="default"/>
        <w:b w:val="0"/>
        <w:bCs w:val="0"/>
        <w:i w:val="0"/>
        <w:iCs w:val="0"/>
        <w:spacing w:val="0"/>
        <w:w w:val="100"/>
        <w:sz w:val="22"/>
        <w:szCs w:val="22"/>
        <w:lang w:val="en-US" w:eastAsia="en-US" w:bidi="ar-SA"/>
      </w:rPr>
    </w:lvl>
    <w:lvl w:ilvl="2" w:tplc="4358094C">
      <w:start w:val="1"/>
      <w:numFmt w:val="decimal"/>
      <w:lvlText w:val="%3."/>
      <w:lvlJc w:val="left"/>
      <w:pPr>
        <w:ind w:left="2186" w:hanging="721"/>
      </w:pPr>
      <w:rPr>
        <w:rFonts w:ascii="Century Gothic" w:eastAsia="Century Gothic" w:hAnsi="Century Gothic" w:cs="Century Gothic" w:hint="default"/>
        <w:b w:val="0"/>
        <w:bCs w:val="0"/>
        <w:i w:val="0"/>
        <w:iCs w:val="0"/>
        <w:spacing w:val="0"/>
        <w:w w:val="100"/>
        <w:sz w:val="22"/>
        <w:szCs w:val="22"/>
        <w:lang w:val="en-US" w:eastAsia="en-US" w:bidi="ar-SA"/>
      </w:rPr>
    </w:lvl>
    <w:lvl w:ilvl="3" w:tplc="10BEAB50">
      <w:numFmt w:val="bullet"/>
      <w:lvlText w:val="•"/>
      <w:lvlJc w:val="left"/>
      <w:pPr>
        <w:ind w:left="2180" w:hanging="721"/>
      </w:pPr>
      <w:rPr>
        <w:rFonts w:hint="default"/>
        <w:lang w:val="en-US" w:eastAsia="en-US" w:bidi="ar-SA"/>
      </w:rPr>
    </w:lvl>
    <w:lvl w:ilvl="4" w:tplc="A6267892">
      <w:numFmt w:val="bullet"/>
      <w:lvlText w:val="•"/>
      <w:lvlJc w:val="left"/>
      <w:pPr>
        <w:ind w:left="3585" w:hanging="721"/>
      </w:pPr>
      <w:rPr>
        <w:rFonts w:hint="default"/>
        <w:lang w:val="en-US" w:eastAsia="en-US" w:bidi="ar-SA"/>
      </w:rPr>
    </w:lvl>
    <w:lvl w:ilvl="5" w:tplc="0866A570">
      <w:numFmt w:val="bullet"/>
      <w:lvlText w:val="•"/>
      <w:lvlJc w:val="left"/>
      <w:pPr>
        <w:ind w:left="4991" w:hanging="721"/>
      </w:pPr>
      <w:rPr>
        <w:rFonts w:hint="default"/>
        <w:lang w:val="en-US" w:eastAsia="en-US" w:bidi="ar-SA"/>
      </w:rPr>
    </w:lvl>
    <w:lvl w:ilvl="6" w:tplc="39D657F0">
      <w:numFmt w:val="bullet"/>
      <w:lvlText w:val="•"/>
      <w:lvlJc w:val="left"/>
      <w:pPr>
        <w:ind w:left="6397" w:hanging="721"/>
      </w:pPr>
      <w:rPr>
        <w:rFonts w:hint="default"/>
        <w:lang w:val="en-US" w:eastAsia="en-US" w:bidi="ar-SA"/>
      </w:rPr>
    </w:lvl>
    <w:lvl w:ilvl="7" w:tplc="F4C82990">
      <w:numFmt w:val="bullet"/>
      <w:lvlText w:val="•"/>
      <w:lvlJc w:val="left"/>
      <w:pPr>
        <w:ind w:left="7802" w:hanging="721"/>
      </w:pPr>
      <w:rPr>
        <w:rFonts w:hint="default"/>
        <w:lang w:val="en-US" w:eastAsia="en-US" w:bidi="ar-SA"/>
      </w:rPr>
    </w:lvl>
    <w:lvl w:ilvl="8" w:tplc="F1E8D0E0">
      <w:numFmt w:val="bullet"/>
      <w:lvlText w:val="•"/>
      <w:lvlJc w:val="left"/>
      <w:pPr>
        <w:ind w:left="9208" w:hanging="721"/>
      </w:pPr>
      <w:rPr>
        <w:rFonts w:hint="default"/>
        <w:lang w:val="en-US" w:eastAsia="en-US" w:bidi="ar-SA"/>
      </w:rPr>
    </w:lvl>
  </w:abstractNum>
  <w:abstractNum w:abstractNumId="6" w15:restartNumberingAfterBreak="0">
    <w:nsid w:val="102D34BF"/>
    <w:multiLevelType w:val="hybridMultilevel"/>
    <w:tmpl w:val="A4582B76"/>
    <w:lvl w:ilvl="0" w:tplc="CA8618D0">
      <w:start w:val="1"/>
      <w:numFmt w:val="decimal"/>
      <w:lvlText w:val="%1."/>
      <w:lvlJc w:val="left"/>
      <w:pPr>
        <w:ind w:left="1735" w:hanging="361"/>
      </w:pPr>
      <w:rPr>
        <w:rFonts w:ascii="Century Gothic" w:eastAsia="Century Gothic" w:hAnsi="Century Gothic" w:cs="Century Gothic" w:hint="default"/>
        <w:b w:val="0"/>
        <w:bCs w:val="0"/>
        <w:i w:val="0"/>
        <w:iCs w:val="0"/>
        <w:spacing w:val="-2"/>
        <w:w w:val="100"/>
        <w:sz w:val="20"/>
        <w:szCs w:val="20"/>
        <w:lang w:val="en-US" w:eastAsia="en-US" w:bidi="ar-SA"/>
      </w:rPr>
    </w:lvl>
    <w:lvl w:ilvl="1" w:tplc="63FE771A">
      <w:numFmt w:val="bullet"/>
      <w:lvlText w:val="•"/>
      <w:lvlJc w:val="left"/>
      <w:pPr>
        <w:ind w:left="2768" w:hanging="361"/>
      </w:pPr>
      <w:rPr>
        <w:rFonts w:hint="default"/>
        <w:lang w:val="en-US" w:eastAsia="en-US" w:bidi="ar-SA"/>
      </w:rPr>
    </w:lvl>
    <w:lvl w:ilvl="2" w:tplc="B234E818">
      <w:numFmt w:val="bullet"/>
      <w:lvlText w:val="•"/>
      <w:lvlJc w:val="left"/>
      <w:pPr>
        <w:ind w:left="3796" w:hanging="361"/>
      </w:pPr>
      <w:rPr>
        <w:rFonts w:hint="default"/>
        <w:lang w:val="en-US" w:eastAsia="en-US" w:bidi="ar-SA"/>
      </w:rPr>
    </w:lvl>
    <w:lvl w:ilvl="3" w:tplc="926CCB3C">
      <w:numFmt w:val="bullet"/>
      <w:lvlText w:val="•"/>
      <w:lvlJc w:val="left"/>
      <w:pPr>
        <w:ind w:left="4824" w:hanging="361"/>
      </w:pPr>
      <w:rPr>
        <w:rFonts w:hint="default"/>
        <w:lang w:val="en-US" w:eastAsia="en-US" w:bidi="ar-SA"/>
      </w:rPr>
    </w:lvl>
    <w:lvl w:ilvl="4" w:tplc="45485482">
      <w:numFmt w:val="bullet"/>
      <w:lvlText w:val="•"/>
      <w:lvlJc w:val="left"/>
      <w:pPr>
        <w:ind w:left="5852" w:hanging="361"/>
      </w:pPr>
      <w:rPr>
        <w:rFonts w:hint="default"/>
        <w:lang w:val="en-US" w:eastAsia="en-US" w:bidi="ar-SA"/>
      </w:rPr>
    </w:lvl>
    <w:lvl w:ilvl="5" w:tplc="8A0C7806">
      <w:numFmt w:val="bullet"/>
      <w:lvlText w:val="•"/>
      <w:lvlJc w:val="left"/>
      <w:pPr>
        <w:ind w:left="6880" w:hanging="361"/>
      </w:pPr>
      <w:rPr>
        <w:rFonts w:hint="default"/>
        <w:lang w:val="en-US" w:eastAsia="en-US" w:bidi="ar-SA"/>
      </w:rPr>
    </w:lvl>
    <w:lvl w:ilvl="6" w:tplc="20D26F04">
      <w:numFmt w:val="bullet"/>
      <w:lvlText w:val="•"/>
      <w:lvlJc w:val="left"/>
      <w:pPr>
        <w:ind w:left="7908" w:hanging="361"/>
      </w:pPr>
      <w:rPr>
        <w:rFonts w:hint="default"/>
        <w:lang w:val="en-US" w:eastAsia="en-US" w:bidi="ar-SA"/>
      </w:rPr>
    </w:lvl>
    <w:lvl w:ilvl="7" w:tplc="5C2A2B88">
      <w:numFmt w:val="bullet"/>
      <w:lvlText w:val="•"/>
      <w:lvlJc w:val="left"/>
      <w:pPr>
        <w:ind w:left="8936" w:hanging="361"/>
      </w:pPr>
      <w:rPr>
        <w:rFonts w:hint="default"/>
        <w:lang w:val="en-US" w:eastAsia="en-US" w:bidi="ar-SA"/>
      </w:rPr>
    </w:lvl>
    <w:lvl w:ilvl="8" w:tplc="6484A6FC">
      <w:numFmt w:val="bullet"/>
      <w:lvlText w:val="•"/>
      <w:lvlJc w:val="left"/>
      <w:pPr>
        <w:ind w:left="9964" w:hanging="361"/>
      </w:pPr>
      <w:rPr>
        <w:rFonts w:hint="default"/>
        <w:lang w:val="en-US" w:eastAsia="en-US" w:bidi="ar-SA"/>
      </w:rPr>
    </w:lvl>
  </w:abstractNum>
  <w:abstractNum w:abstractNumId="7" w15:restartNumberingAfterBreak="0">
    <w:nsid w:val="10891371"/>
    <w:multiLevelType w:val="hybridMultilevel"/>
    <w:tmpl w:val="36E8E894"/>
    <w:lvl w:ilvl="0" w:tplc="374CE224">
      <w:numFmt w:val="bullet"/>
      <w:lvlText w:val="*"/>
      <w:lvlJc w:val="left"/>
      <w:pPr>
        <w:ind w:left="4344" w:hanging="135"/>
      </w:pPr>
      <w:rPr>
        <w:rFonts w:ascii="Century Gothic" w:eastAsia="Century Gothic" w:hAnsi="Century Gothic" w:cs="Century Gothic" w:hint="default"/>
        <w:b w:val="0"/>
        <w:bCs w:val="0"/>
        <w:i w:val="0"/>
        <w:iCs w:val="0"/>
        <w:spacing w:val="0"/>
        <w:w w:val="99"/>
        <w:sz w:val="19"/>
        <w:szCs w:val="19"/>
        <w:lang w:val="en-US" w:eastAsia="en-US" w:bidi="ar-SA"/>
      </w:rPr>
    </w:lvl>
    <w:lvl w:ilvl="1" w:tplc="046AD89E">
      <w:numFmt w:val="bullet"/>
      <w:lvlText w:val="•"/>
      <w:lvlJc w:val="left"/>
      <w:pPr>
        <w:ind w:left="5108" w:hanging="135"/>
      </w:pPr>
      <w:rPr>
        <w:rFonts w:hint="default"/>
        <w:lang w:val="en-US" w:eastAsia="en-US" w:bidi="ar-SA"/>
      </w:rPr>
    </w:lvl>
    <w:lvl w:ilvl="2" w:tplc="A6FECA8C">
      <w:numFmt w:val="bullet"/>
      <w:lvlText w:val="•"/>
      <w:lvlJc w:val="left"/>
      <w:pPr>
        <w:ind w:left="5876" w:hanging="135"/>
      </w:pPr>
      <w:rPr>
        <w:rFonts w:hint="default"/>
        <w:lang w:val="en-US" w:eastAsia="en-US" w:bidi="ar-SA"/>
      </w:rPr>
    </w:lvl>
    <w:lvl w:ilvl="3" w:tplc="D19AA29C">
      <w:numFmt w:val="bullet"/>
      <w:lvlText w:val="•"/>
      <w:lvlJc w:val="left"/>
      <w:pPr>
        <w:ind w:left="6644" w:hanging="135"/>
      </w:pPr>
      <w:rPr>
        <w:rFonts w:hint="default"/>
        <w:lang w:val="en-US" w:eastAsia="en-US" w:bidi="ar-SA"/>
      </w:rPr>
    </w:lvl>
    <w:lvl w:ilvl="4" w:tplc="C060BE22">
      <w:numFmt w:val="bullet"/>
      <w:lvlText w:val="•"/>
      <w:lvlJc w:val="left"/>
      <w:pPr>
        <w:ind w:left="7412" w:hanging="135"/>
      </w:pPr>
      <w:rPr>
        <w:rFonts w:hint="default"/>
        <w:lang w:val="en-US" w:eastAsia="en-US" w:bidi="ar-SA"/>
      </w:rPr>
    </w:lvl>
    <w:lvl w:ilvl="5" w:tplc="9184E890">
      <w:numFmt w:val="bullet"/>
      <w:lvlText w:val="•"/>
      <w:lvlJc w:val="left"/>
      <w:pPr>
        <w:ind w:left="8180" w:hanging="135"/>
      </w:pPr>
      <w:rPr>
        <w:rFonts w:hint="default"/>
        <w:lang w:val="en-US" w:eastAsia="en-US" w:bidi="ar-SA"/>
      </w:rPr>
    </w:lvl>
    <w:lvl w:ilvl="6" w:tplc="705E5B3C">
      <w:numFmt w:val="bullet"/>
      <w:lvlText w:val="•"/>
      <w:lvlJc w:val="left"/>
      <w:pPr>
        <w:ind w:left="8948" w:hanging="135"/>
      </w:pPr>
      <w:rPr>
        <w:rFonts w:hint="default"/>
        <w:lang w:val="en-US" w:eastAsia="en-US" w:bidi="ar-SA"/>
      </w:rPr>
    </w:lvl>
    <w:lvl w:ilvl="7" w:tplc="7EE455E4">
      <w:numFmt w:val="bullet"/>
      <w:lvlText w:val="•"/>
      <w:lvlJc w:val="left"/>
      <w:pPr>
        <w:ind w:left="9716" w:hanging="135"/>
      </w:pPr>
      <w:rPr>
        <w:rFonts w:hint="default"/>
        <w:lang w:val="en-US" w:eastAsia="en-US" w:bidi="ar-SA"/>
      </w:rPr>
    </w:lvl>
    <w:lvl w:ilvl="8" w:tplc="A2D8CC88">
      <w:numFmt w:val="bullet"/>
      <w:lvlText w:val="•"/>
      <w:lvlJc w:val="left"/>
      <w:pPr>
        <w:ind w:left="10484" w:hanging="135"/>
      </w:pPr>
      <w:rPr>
        <w:rFonts w:hint="default"/>
        <w:lang w:val="en-US" w:eastAsia="en-US" w:bidi="ar-SA"/>
      </w:rPr>
    </w:lvl>
  </w:abstractNum>
  <w:abstractNum w:abstractNumId="8" w15:restartNumberingAfterBreak="0">
    <w:nsid w:val="1235289E"/>
    <w:multiLevelType w:val="hybridMultilevel"/>
    <w:tmpl w:val="F926C930"/>
    <w:lvl w:ilvl="0" w:tplc="C946170A">
      <w:numFmt w:val="bullet"/>
      <w:lvlText w:val="•"/>
      <w:lvlJc w:val="left"/>
      <w:pPr>
        <w:ind w:left="1010" w:hanging="707"/>
      </w:pPr>
      <w:rPr>
        <w:rFonts w:ascii="Century Gothic" w:eastAsia="Century Gothic" w:hAnsi="Century Gothic" w:cs="Century Gothic" w:hint="default"/>
        <w:b w:val="0"/>
        <w:bCs w:val="0"/>
        <w:i w:val="0"/>
        <w:iCs w:val="0"/>
        <w:spacing w:val="0"/>
        <w:w w:val="100"/>
        <w:sz w:val="22"/>
        <w:szCs w:val="22"/>
        <w:lang w:val="en-US" w:eastAsia="en-US" w:bidi="ar-SA"/>
      </w:rPr>
    </w:lvl>
    <w:lvl w:ilvl="1" w:tplc="3124998A">
      <w:numFmt w:val="bullet"/>
      <w:lvlText w:val="•"/>
      <w:lvlJc w:val="left"/>
      <w:pPr>
        <w:ind w:left="2120" w:hanging="707"/>
      </w:pPr>
      <w:rPr>
        <w:rFonts w:hint="default"/>
        <w:lang w:val="en-US" w:eastAsia="en-US" w:bidi="ar-SA"/>
      </w:rPr>
    </w:lvl>
    <w:lvl w:ilvl="2" w:tplc="DECA8A30">
      <w:numFmt w:val="bullet"/>
      <w:lvlText w:val="•"/>
      <w:lvlJc w:val="left"/>
      <w:pPr>
        <w:ind w:left="3220" w:hanging="707"/>
      </w:pPr>
      <w:rPr>
        <w:rFonts w:hint="default"/>
        <w:lang w:val="en-US" w:eastAsia="en-US" w:bidi="ar-SA"/>
      </w:rPr>
    </w:lvl>
    <w:lvl w:ilvl="3" w:tplc="D9A669C2">
      <w:numFmt w:val="bullet"/>
      <w:lvlText w:val="•"/>
      <w:lvlJc w:val="left"/>
      <w:pPr>
        <w:ind w:left="4320" w:hanging="707"/>
      </w:pPr>
      <w:rPr>
        <w:rFonts w:hint="default"/>
        <w:lang w:val="en-US" w:eastAsia="en-US" w:bidi="ar-SA"/>
      </w:rPr>
    </w:lvl>
    <w:lvl w:ilvl="4" w:tplc="B3BA9A56">
      <w:numFmt w:val="bullet"/>
      <w:lvlText w:val="•"/>
      <w:lvlJc w:val="left"/>
      <w:pPr>
        <w:ind w:left="5420" w:hanging="707"/>
      </w:pPr>
      <w:rPr>
        <w:rFonts w:hint="default"/>
        <w:lang w:val="en-US" w:eastAsia="en-US" w:bidi="ar-SA"/>
      </w:rPr>
    </w:lvl>
    <w:lvl w:ilvl="5" w:tplc="5DBC64EA">
      <w:numFmt w:val="bullet"/>
      <w:lvlText w:val="•"/>
      <w:lvlJc w:val="left"/>
      <w:pPr>
        <w:ind w:left="6520" w:hanging="707"/>
      </w:pPr>
      <w:rPr>
        <w:rFonts w:hint="default"/>
        <w:lang w:val="en-US" w:eastAsia="en-US" w:bidi="ar-SA"/>
      </w:rPr>
    </w:lvl>
    <w:lvl w:ilvl="6" w:tplc="D286DEB6">
      <w:numFmt w:val="bullet"/>
      <w:lvlText w:val="•"/>
      <w:lvlJc w:val="left"/>
      <w:pPr>
        <w:ind w:left="7620" w:hanging="707"/>
      </w:pPr>
      <w:rPr>
        <w:rFonts w:hint="default"/>
        <w:lang w:val="en-US" w:eastAsia="en-US" w:bidi="ar-SA"/>
      </w:rPr>
    </w:lvl>
    <w:lvl w:ilvl="7" w:tplc="6C3E07BA">
      <w:numFmt w:val="bullet"/>
      <w:lvlText w:val="•"/>
      <w:lvlJc w:val="left"/>
      <w:pPr>
        <w:ind w:left="8720" w:hanging="707"/>
      </w:pPr>
      <w:rPr>
        <w:rFonts w:hint="default"/>
        <w:lang w:val="en-US" w:eastAsia="en-US" w:bidi="ar-SA"/>
      </w:rPr>
    </w:lvl>
    <w:lvl w:ilvl="8" w:tplc="BCE67EBE">
      <w:numFmt w:val="bullet"/>
      <w:lvlText w:val="•"/>
      <w:lvlJc w:val="left"/>
      <w:pPr>
        <w:ind w:left="9820" w:hanging="707"/>
      </w:pPr>
      <w:rPr>
        <w:rFonts w:hint="default"/>
        <w:lang w:val="en-US" w:eastAsia="en-US" w:bidi="ar-SA"/>
      </w:rPr>
    </w:lvl>
  </w:abstractNum>
  <w:abstractNum w:abstractNumId="9" w15:restartNumberingAfterBreak="0">
    <w:nsid w:val="140947C6"/>
    <w:multiLevelType w:val="hybridMultilevel"/>
    <w:tmpl w:val="68983136"/>
    <w:lvl w:ilvl="0" w:tplc="04090001">
      <w:start w:val="1"/>
      <w:numFmt w:val="bullet"/>
      <w:lvlText w:val=""/>
      <w:lvlJc w:val="left"/>
      <w:pPr>
        <w:ind w:left="1763" w:hanging="360"/>
      </w:pPr>
      <w:rPr>
        <w:rFonts w:ascii="Symbol" w:hAnsi="Symbol" w:hint="default"/>
      </w:rPr>
    </w:lvl>
    <w:lvl w:ilvl="1" w:tplc="04090003" w:tentative="1">
      <w:start w:val="1"/>
      <w:numFmt w:val="bullet"/>
      <w:lvlText w:val="o"/>
      <w:lvlJc w:val="left"/>
      <w:pPr>
        <w:ind w:left="2483" w:hanging="360"/>
      </w:pPr>
      <w:rPr>
        <w:rFonts w:ascii="Courier New" w:hAnsi="Courier New" w:cs="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cs="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cs="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10" w15:restartNumberingAfterBreak="0">
    <w:nsid w:val="1748529A"/>
    <w:multiLevelType w:val="hybridMultilevel"/>
    <w:tmpl w:val="301878A6"/>
    <w:lvl w:ilvl="0" w:tplc="0E507A1C">
      <w:numFmt w:val="bullet"/>
      <w:lvlText w:val="•"/>
      <w:lvlJc w:val="left"/>
      <w:pPr>
        <w:ind w:left="1010" w:hanging="707"/>
      </w:pPr>
      <w:rPr>
        <w:rFonts w:ascii="Century Gothic" w:eastAsia="Century Gothic" w:hAnsi="Century Gothic" w:cs="Century Gothic" w:hint="default"/>
        <w:b w:val="0"/>
        <w:bCs w:val="0"/>
        <w:i w:val="0"/>
        <w:iCs w:val="0"/>
        <w:spacing w:val="0"/>
        <w:w w:val="100"/>
        <w:sz w:val="22"/>
        <w:szCs w:val="22"/>
        <w:lang w:val="en-US" w:eastAsia="en-US" w:bidi="ar-SA"/>
      </w:rPr>
    </w:lvl>
    <w:lvl w:ilvl="1" w:tplc="F90AA4B8">
      <w:numFmt w:val="bullet"/>
      <w:lvlText w:val="•"/>
      <w:lvlJc w:val="left"/>
      <w:pPr>
        <w:ind w:left="2120" w:hanging="707"/>
      </w:pPr>
      <w:rPr>
        <w:rFonts w:hint="default"/>
        <w:lang w:val="en-US" w:eastAsia="en-US" w:bidi="ar-SA"/>
      </w:rPr>
    </w:lvl>
    <w:lvl w:ilvl="2" w:tplc="D77A1938">
      <w:numFmt w:val="bullet"/>
      <w:lvlText w:val="•"/>
      <w:lvlJc w:val="left"/>
      <w:pPr>
        <w:ind w:left="3220" w:hanging="707"/>
      </w:pPr>
      <w:rPr>
        <w:rFonts w:hint="default"/>
        <w:lang w:val="en-US" w:eastAsia="en-US" w:bidi="ar-SA"/>
      </w:rPr>
    </w:lvl>
    <w:lvl w:ilvl="3" w:tplc="C0E46EC2">
      <w:numFmt w:val="bullet"/>
      <w:lvlText w:val="•"/>
      <w:lvlJc w:val="left"/>
      <w:pPr>
        <w:ind w:left="4320" w:hanging="707"/>
      </w:pPr>
      <w:rPr>
        <w:rFonts w:hint="default"/>
        <w:lang w:val="en-US" w:eastAsia="en-US" w:bidi="ar-SA"/>
      </w:rPr>
    </w:lvl>
    <w:lvl w:ilvl="4" w:tplc="9BBE6010">
      <w:numFmt w:val="bullet"/>
      <w:lvlText w:val="•"/>
      <w:lvlJc w:val="left"/>
      <w:pPr>
        <w:ind w:left="5420" w:hanging="707"/>
      </w:pPr>
      <w:rPr>
        <w:rFonts w:hint="default"/>
        <w:lang w:val="en-US" w:eastAsia="en-US" w:bidi="ar-SA"/>
      </w:rPr>
    </w:lvl>
    <w:lvl w:ilvl="5" w:tplc="D5524C3C">
      <w:numFmt w:val="bullet"/>
      <w:lvlText w:val="•"/>
      <w:lvlJc w:val="left"/>
      <w:pPr>
        <w:ind w:left="6520" w:hanging="707"/>
      </w:pPr>
      <w:rPr>
        <w:rFonts w:hint="default"/>
        <w:lang w:val="en-US" w:eastAsia="en-US" w:bidi="ar-SA"/>
      </w:rPr>
    </w:lvl>
    <w:lvl w:ilvl="6" w:tplc="15885E8A">
      <w:numFmt w:val="bullet"/>
      <w:lvlText w:val="•"/>
      <w:lvlJc w:val="left"/>
      <w:pPr>
        <w:ind w:left="7620" w:hanging="707"/>
      </w:pPr>
      <w:rPr>
        <w:rFonts w:hint="default"/>
        <w:lang w:val="en-US" w:eastAsia="en-US" w:bidi="ar-SA"/>
      </w:rPr>
    </w:lvl>
    <w:lvl w:ilvl="7" w:tplc="40C89DFA">
      <w:numFmt w:val="bullet"/>
      <w:lvlText w:val="•"/>
      <w:lvlJc w:val="left"/>
      <w:pPr>
        <w:ind w:left="8720" w:hanging="707"/>
      </w:pPr>
      <w:rPr>
        <w:rFonts w:hint="default"/>
        <w:lang w:val="en-US" w:eastAsia="en-US" w:bidi="ar-SA"/>
      </w:rPr>
    </w:lvl>
    <w:lvl w:ilvl="8" w:tplc="0E3ED6B4">
      <w:numFmt w:val="bullet"/>
      <w:lvlText w:val="•"/>
      <w:lvlJc w:val="left"/>
      <w:pPr>
        <w:ind w:left="9820" w:hanging="707"/>
      </w:pPr>
      <w:rPr>
        <w:rFonts w:hint="default"/>
        <w:lang w:val="en-US" w:eastAsia="en-US" w:bidi="ar-SA"/>
      </w:rPr>
    </w:lvl>
  </w:abstractNum>
  <w:abstractNum w:abstractNumId="11" w15:restartNumberingAfterBreak="0">
    <w:nsid w:val="1FBC2211"/>
    <w:multiLevelType w:val="hybridMultilevel"/>
    <w:tmpl w:val="571E906A"/>
    <w:lvl w:ilvl="0" w:tplc="B95A3B6C">
      <w:start w:val="1"/>
      <w:numFmt w:val="decimal"/>
      <w:lvlText w:val="%1."/>
      <w:lvlJc w:val="left"/>
      <w:pPr>
        <w:ind w:left="1293" w:hanging="221"/>
      </w:pPr>
      <w:rPr>
        <w:rFonts w:ascii="Century Gothic" w:eastAsia="Century Gothic" w:hAnsi="Century Gothic" w:cs="Century Gothic" w:hint="default"/>
        <w:b w:val="0"/>
        <w:bCs w:val="0"/>
        <w:i w:val="0"/>
        <w:iCs w:val="0"/>
        <w:spacing w:val="-2"/>
        <w:w w:val="100"/>
        <w:sz w:val="20"/>
        <w:szCs w:val="20"/>
        <w:lang w:val="en-US" w:eastAsia="en-US" w:bidi="ar-SA"/>
      </w:rPr>
    </w:lvl>
    <w:lvl w:ilvl="1" w:tplc="133EB5C8">
      <w:numFmt w:val="bullet"/>
      <w:lvlText w:val="•"/>
      <w:lvlJc w:val="left"/>
      <w:pPr>
        <w:ind w:left="2372" w:hanging="221"/>
      </w:pPr>
      <w:rPr>
        <w:rFonts w:hint="default"/>
        <w:lang w:val="en-US" w:eastAsia="en-US" w:bidi="ar-SA"/>
      </w:rPr>
    </w:lvl>
    <w:lvl w:ilvl="2" w:tplc="473E6B48">
      <w:numFmt w:val="bullet"/>
      <w:lvlText w:val="•"/>
      <w:lvlJc w:val="left"/>
      <w:pPr>
        <w:ind w:left="3444" w:hanging="221"/>
      </w:pPr>
      <w:rPr>
        <w:rFonts w:hint="default"/>
        <w:lang w:val="en-US" w:eastAsia="en-US" w:bidi="ar-SA"/>
      </w:rPr>
    </w:lvl>
    <w:lvl w:ilvl="3" w:tplc="28884E08">
      <w:numFmt w:val="bullet"/>
      <w:lvlText w:val="•"/>
      <w:lvlJc w:val="left"/>
      <w:pPr>
        <w:ind w:left="4516" w:hanging="221"/>
      </w:pPr>
      <w:rPr>
        <w:rFonts w:hint="default"/>
        <w:lang w:val="en-US" w:eastAsia="en-US" w:bidi="ar-SA"/>
      </w:rPr>
    </w:lvl>
    <w:lvl w:ilvl="4" w:tplc="085C23CA">
      <w:numFmt w:val="bullet"/>
      <w:lvlText w:val="•"/>
      <w:lvlJc w:val="left"/>
      <w:pPr>
        <w:ind w:left="5588" w:hanging="221"/>
      </w:pPr>
      <w:rPr>
        <w:rFonts w:hint="default"/>
        <w:lang w:val="en-US" w:eastAsia="en-US" w:bidi="ar-SA"/>
      </w:rPr>
    </w:lvl>
    <w:lvl w:ilvl="5" w:tplc="89B69D1A">
      <w:numFmt w:val="bullet"/>
      <w:lvlText w:val="•"/>
      <w:lvlJc w:val="left"/>
      <w:pPr>
        <w:ind w:left="6660" w:hanging="221"/>
      </w:pPr>
      <w:rPr>
        <w:rFonts w:hint="default"/>
        <w:lang w:val="en-US" w:eastAsia="en-US" w:bidi="ar-SA"/>
      </w:rPr>
    </w:lvl>
    <w:lvl w:ilvl="6" w:tplc="628CEA94">
      <w:numFmt w:val="bullet"/>
      <w:lvlText w:val="•"/>
      <w:lvlJc w:val="left"/>
      <w:pPr>
        <w:ind w:left="7732" w:hanging="221"/>
      </w:pPr>
      <w:rPr>
        <w:rFonts w:hint="default"/>
        <w:lang w:val="en-US" w:eastAsia="en-US" w:bidi="ar-SA"/>
      </w:rPr>
    </w:lvl>
    <w:lvl w:ilvl="7" w:tplc="BE4CE468">
      <w:numFmt w:val="bullet"/>
      <w:lvlText w:val="•"/>
      <w:lvlJc w:val="left"/>
      <w:pPr>
        <w:ind w:left="8804" w:hanging="221"/>
      </w:pPr>
      <w:rPr>
        <w:rFonts w:hint="default"/>
        <w:lang w:val="en-US" w:eastAsia="en-US" w:bidi="ar-SA"/>
      </w:rPr>
    </w:lvl>
    <w:lvl w:ilvl="8" w:tplc="EEA6E5B4">
      <w:numFmt w:val="bullet"/>
      <w:lvlText w:val="•"/>
      <w:lvlJc w:val="left"/>
      <w:pPr>
        <w:ind w:left="9876" w:hanging="221"/>
      </w:pPr>
      <w:rPr>
        <w:rFonts w:hint="default"/>
        <w:lang w:val="en-US" w:eastAsia="en-US" w:bidi="ar-SA"/>
      </w:rPr>
    </w:lvl>
  </w:abstractNum>
  <w:abstractNum w:abstractNumId="12" w15:restartNumberingAfterBreak="0">
    <w:nsid w:val="24F465BB"/>
    <w:multiLevelType w:val="hybridMultilevel"/>
    <w:tmpl w:val="256AD322"/>
    <w:lvl w:ilvl="0" w:tplc="6DB2E0B8">
      <w:numFmt w:val="bullet"/>
      <w:lvlText w:val="*"/>
      <w:lvlJc w:val="left"/>
      <w:pPr>
        <w:ind w:left="4313" w:hanging="135"/>
      </w:pPr>
      <w:rPr>
        <w:rFonts w:ascii="Century Gothic" w:eastAsia="Century Gothic" w:hAnsi="Century Gothic" w:cs="Century Gothic" w:hint="default"/>
        <w:b w:val="0"/>
        <w:bCs w:val="0"/>
        <w:i w:val="0"/>
        <w:iCs w:val="0"/>
        <w:spacing w:val="0"/>
        <w:w w:val="99"/>
        <w:sz w:val="19"/>
        <w:szCs w:val="19"/>
        <w:lang w:val="en-US" w:eastAsia="en-US" w:bidi="ar-SA"/>
      </w:rPr>
    </w:lvl>
    <w:lvl w:ilvl="1" w:tplc="6FBE5EDA">
      <w:numFmt w:val="bullet"/>
      <w:lvlText w:val="•"/>
      <w:lvlJc w:val="left"/>
      <w:pPr>
        <w:ind w:left="5090" w:hanging="135"/>
      </w:pPr>
      <w:rPr>
        <w:rFonts w:hint="default"/>
        <w:lang w:val="en-US" w:eastAsia="en-US" w:bidi="ar-SA"/>
      </w:rPr>
    </w:lvl>
    <w:lvl w:ilvl="2" w:tplc="3BB032C0">
      <w:numFmt w:val="bullet"/>
      <w:lvlText w:val="•"/>
      <w:lvlJc w:val="left"/>
      <w:pPr>
        <w:ind w:left="5860" w:hanging="135"/>
      </w:pPr>
      <w:rPr>
        <w:rFonts w:hint="default"/>
        <w:lang w:val="en-US" w:eastAsia="en-US" w:bidi="ar-SA"/>
      </w:rPr>
    </w:lvl>
    <w:lvl w:ilvl="3" w:tplc="5A664E78">
      <w:numFmt w:val="bullet"/>
      <w:lvlText w:val="•"/>
      <w:lvlJc w:val="left"/>
      <w:pPr>
        <w:ind w:left="6630" w:hanging="135"/>
      </w:pPr>
      <w:rPr>
        <w:rFonts w:hint="default"/>
        <w:lang w:val="en-US" w:eastAsia="en-US" w:bidi="ar-SA"/>
      </w:rPr>
    </w:lvl>
    <w:lvl w:ilvl="4" w:tplc="EA30B364">
      <w:numFmt w:val="bullet"/>
      <w:lvlText w:val="•"/>
      <w:lvlJc w:val="left"/>
      <w:pPr>
        <w:ind w:left="7400" w:hanging="135"/>
      </w:pPr>
      <w:rPr>
        <w:rFonts w:hint="default"/>
        <w:lang w:val="en-US" w:eastAsia="en-US" w:bidi="ar-SA"/>
      </w:rPr>
    </w:lvl>
    <w:lvl w:ilvl="5" w:tplc="A8EE5D40">
      <w:numFmt w:val="bullet"/>
      <w:lvlText w:val="•"/>
      <w:lvlJc w:val="left"/>
      <w:pPr>
        <w:ind w:left="8170" w:hanging="135"/>
      </w:pPr>
      <w:rPr>
        <w:rFonts w:hint="default"/>
        <w:lang w:val="en-US" w:eastAsia="en-US" w:bidi="ar-SA"/>
      </w:rPr>
    </w:lvl>
    <w:lvl w:ilvl="6" w:tplc="FC969A56">
      <w:numFmt w:val="bullet"/>
      <w:lvlText w:val="•"/>
      <w:lvlJc w:val="left"/>
      <w:pPr>
        <w:ind w:left="8940" w:hanging="135"/>
      </w:pPr>
      <w:rPr>
        <w:rFonts w:hint="default"/>
        <w:lang w:val="en-US" w:eastAsia="en-US" w:bidi="ar-SA"/>
      </w:rPr>
    </w:lvl>
    <w:lvl w:ilvl="7" w:tplc="3BA0C08E">
      <w:numFmt w:val="bullet"/>
      <w:lvlText w:val="•"/>
      <w:lvlJc w:val="left"/>
      <w:pPr>
        <w:ind w:left="9710" w:hanging="135"/>
      </w:pPr>
      <w:rPr>
        <w:rFonts w:hint="default"/>
        <w:lang w:val="en-US" w:eastAsia="en-US" w:bidi="ar-SA"/>
      </w:rPr>
    </w:lvl>
    <w:lvl w:ilvl="8" w:tplc="9AAAF26C">
      <w:numFmt w:val="bullet"/>
      <w:lvlText w:val="•"/>
      <w:lvlJc w:val="left"/>
      <w:pPr>
        <w:ind w:left="10480" w:hanging="135"/>
      </w:pPr>
      <w:rPr>
        <w:rFonts w:hint="default"/>
        <w:lang w:val="en-US" w:eastAsia="en-US" w:bidi="ar-SA"/>
      </w:rPr>
    </w:lvl>
  </w:abstractNum>
  <w:abstractNum w:abstractNumId="13" w15:restartNumberingAfterBreak="0">
    <w:nsid w:val="24F637D6"/>
    <w:multiLevelType w:val="hybridMultilevel"/>
    <w:tmpl w:val="BD863CCC"/>
    <w:lvl w:ilvl="0" w:tplc="C53E79C6">
      <w:numFmt w:val="bullet"/>
      <w:lvlText w:val="•"/>
      <w:lvlJc w:val="left"/>
      <w:pPr>
        <w:ind w:left="1720" w:hanging="721"/>
      </w:pPr>
      <w:rPr>
        <w:rFonts w:ascii="Century Gothic" w:eastAsia="Century Gothic" w:hAnsi="Century Gothic" w:cs="Century Gothic" w:hint="default"/>
        <w:b w:val="0"/>
        <w:bCs w:val="0"/>
        <w:i w:val="0"/>
        <w:iCs w:val="0"/>
        <w:spacing w:val="0"/>
        <w:w w:val="100"/>
        <w:sz w:val="24"/>
        <w:szCs w:val="24"/>
        <w:lang w:val="en-US" w:eastAsia="en-US" w:bidi="ar-SA"/>
      </w:rPr>
    </w:lvl>
    <w:lvl w:ilvl="1" w:tplc="011A85CE">
      <w:numFmt w:val="bullet"/>
      <w:lvlText w:val="•"/>
      <w:lvlJc w:val="left"/>
      <w:pPr>
        <w:ind w:left="2750" w:hanging="721"/>
      </w:pPr>
      <w:rPr>
        <w:rFonts w:hint="default"/>
        <w:lang w:val="en-US" w:eastAsia="en-US" w:bidi="ar-SA"/>
      </w:rPr>
    </w:lvl>
    <w:lvl w:ilvl="2" w:tplc="C25CC7BE">
      <w:numFmt w:val="bullet"/>
      <w:lvlText w:val="•"/>
      <w:lvlJc w:val="left"/>
      <w:pPr>
        <w:ind w:left="3780" w:hanging="721"/>
      </w:pPr>
      <w:rPr>
        <w:rFonts w:hint="default"/>
        <w:lang w:val="en-US" w:eastAsia="en-US" w:bidi="ar-SA"/>
      </w:rPr>
    </w:lvl>
    <w:lvl w:ilvl="3" w:tplc="6D14F3B4">
      <w:numFmt w:val="bullet"/>
      <w:lvlText w:val="•"/>
      <w:lvlJc w:val="left"/>
      <w:pPr>
        <w:ind w:left="4810" w:hanging="721"/>
      </w:pPr>
      <w:rPr>
        <w:rFonts w:hint="default"/>
        <w:lang w:val="en-US" w:eastAsia="en-US" w:bidi="ar-SA"/>
      </w:rPr>
    </w:lvl>
    <w:lvl w:ilvl="4" w:tplc="FB082F7E">
      <w:numFmt w:val="bullet"/>
      <w:lvlText w:val="•"/>
      <w:lvlJc w:val="left"/>
      <w:pPr>
        <w:ind w:left="5840" w:hanging="721"/>
      </w:pPr>
      <w:rPr>
        <w:rFonts w:hint="default"/>
        <w:lang w:val="en-US" w:eastAsia="en-US" w:bidi="ar-SA"/>
      </w:rPr>
    </w:lvl>
    <w:lvl w:ilvl="5" w:tplc="602E3D28">
      <w:numFmt w:val="bullet"/>
      <w:lvlText w:val="•"/>
      <w:lvlJc w:val="left"/>
      <w:pPr>
        <w:ind w:left="6870" w:hanging="721"/>
      </w:pPr>
      <w:rPr>
        <w:rFonts w:hint="default"/>
        <w:lang w:val="en-US" w:eastAsia="en-US" w:bidi="ar-SA"/>
      </w:rPr>
    </w:lvl>
    <w:lvl w:ilvl="6" w:tplc="8FD4377C">
      <w:numFmt w:val="bullet"/>
      <w:lvlText w:val="•"/>
      <w:lvlJc w:val="left"/>
      <w:pPr>
        <w:ind w:left="7900" w:hanging="721"/>
      </w:pPr>
      <w:rPr>
        <w:rFonts w:hint="default"/>
        <w:lang w:val="en-US" w:eastAsia="en-US" w:bidi="ar-SA"/>
      </w:rPr>
    </w:lvl>
    <w:lvl w:ilvl="7" w:tplc="21A0823A">
      <w:numFmt w:val="bullet"/>
      <w:lvlText w:val="•"/>
      <w:lvlJc w:val="left"/>
      <w:pPr>
        <w:ind w:left="8930" w:hanging="721"/>
      </w:pPr>
      <w:rPr>
        <w:rFonts w:hint="default"/>
        <w:lang w:val="en-US" w:eastAsia="en-US" w:bidi="ar-SA"/>
      </w:rPr>
    </w:lvl>
    <w:lvl w:ilvl="8" w:tplc="492EED32">
      <w:numFmt w:val="bullet"/>
      <w:lvlText w:val="•"/>
      <w:lvlJc w:val="left"/>
      <w:pPr>
        <w:ind w:left="9960" w:hanging="721"/>
      </w:pPr>
      <w:rPr>
        <w:rFonts w:hint="default"/>
        <w:lang w:val="en-US" w:eastAsia="en-US" w:bidi="ar-SA"/>
      </w:rPr>
    </w:lvl>
  </w:abstractNum>
  <w:abstractNum w:abstractNumId="14" w15:restartNumberingAfterBreak="0">
    <w:nsid w:val="33323408"/>
    <w:multiLevelType w:val="hybridMultilevel"/>
    <w:tmpl w:val="CE9A6BE2"/>
    <w:lvl w:ilvl="0" w:tplc="46CECF50">
      <w:numFmt w:val="bullet"/>
      <w:lvlText w:val="*"/>
      <w:lvlJc w:val="left"/>
      <w:pPr>
        <w:ind w:left="4313" w:hanging="135"/>
      </w:pPr>
      <w:rPr>
        <w:rFonts w:ascii="Century Gothic" w:eastAsia="Century Gothic" w:hAnsi="Century Gothic" w:cs="Century Gothic" w:hint="default"/>
        <w:b w:val="0"/>
        <w:bCs w:val="0"/>
        <w:i w:val="0"/>
        <w:iCs w:val="0"/>
        <w:spacing w:val="0"/>
        <w:w w:val="99"/>
        <w:sz w:val="19"/>
        <w:szCs w:val="19"/>
        <w:lang w:val="en-US" w:eastAsia="en-US" w:bidi="ar-SA"/>
      </w:rPr>
    </w:lvl>
    <w:lvl w:ilvl="1" w:tplc="BDE81AF8">
      <w:numFmt w:val="bullet"/>
      <w:lvlText w:val="•"/>
      <w:lvlJc w:val="left"/>
      <w:pPr>
        <w:ind w:left="5090" w:hanging="135"/>
      </w:pPr>
      <w:rPr>
        <w:rFonts w:hint="default"/>
        <w:lang w:val="en-US" w:eastAsia="en-US" w:bidi="ar-SA"/>
      </w:rPr>
    </w:lvl>
    <w:lvl w:ilvl="2" w:tplc="DD42DA42">
      <w:numFmt w:val="bullet"/>
      <w:lvlText w:val="•"/>
      <w:lvlJc w:val="left"/>
      <w:pPr>
        <w:ind w:left="5860" w:hanging="135"/>
      </w:pPr>
      <w:rPr>
        <w:rFonts w:hint="default"/>
        <w:lang w:val="en-US" w:eastAsia="en-US" w:bidi="ar-SA"/>
      </w:rPr>
    </w:lvl>
    <w:lvl w:ilvl="3" w:tplc="C2C82622">
      <w:numFmt w:val="bullet"/>
      <w:lvlText w:val="•"/>
      <w:lvlJc w:val="left"/>
      <w:pPr>
        <w:ind w:left="6630" w:hanging="135"/>
      </w:pPr>
      <w:rPr>
        <w:rFonts w:hint="default"/>
        <w:lang w:val="en-US" w:eastAsia="en-US" w:bidi="ar-SA"/>
      </w:rPr>
    </w:lvl>
    <w:lvl w:ilvl="4" w:tplc="312857E0">
      <w:numFmt w:val="bullet"/>
      <w:lvlText w:val="•"/>
      <w:lvlJc w:val="left"/>
      <w:pPr>
        <w:ind w:left="7400" w:hanging="135"/>
      </w:pPr>
      <w:rPr>
        <w:rFonts w:hint="default"/>
        <w:lang w:val="en-US" w:eastAsia="en-US" w:bidi="ar-SA"/>
      </w:rPr>
    </w:lvl>
    <w:lvl w:ilvl="5" w:tplc="BB7AAE82">
      <w:numFmt w:val="bullet"/>
      <w:lvlText w:val="•"/>
      <w:lvlJc w:val="left"/>
      <w:pPr>
        <w:ind w:left="8170" w:hanging="135"/>
      </w:pPr>
      <w:rPr>
        <w:rFonts w:hint="default"/>
        <w:lang w:val="en-US" w:eastAsia="en-US" w:bidi="ar-SA"/>
      </w:rPr>
    </w:lvl>
    <w:lvl w:ilvl="6" w:tplc="1FB8250E">
      <w:numFmt w:val="bullet"/>
      <w:lvlText w:val="•"/>
      <w:lvlJc w:val="left"/>
      <w:pPr>
        <w:ind w:left="8940" w:hanging="135"/>
      </w:pPr>
      <w:rPr>
        <w:rFonts w:hint="default"/>
        <w:lang w:val="en-US" w:eastAsia="en-US" w:bidi="ar-SA"/>
      </w:rPr>
    </w:lvl>
    <w:lvl w:ilvl="7" w:tplc="F5066FC6">
      <w:numFmt w:val="bullet"/>
      <w:lvlText w:val="•"/>
      <w:lvlJc w:val="left"/>
      <w:pPr>
        <w:ind w:left="9710" w:hanging="135"/>
      </w:pPr>
      <w:rPr>
        <w:rFonts w:hint="default"/>
        <w:lang w:val="en-US" w:eastAsia="en-US" w:bidi="ar-SA"/>
      </w:rPr>
    </w:lvl>
    <w:lvl w:ilvl="8" w:tplc="5988269E">
      <w:numFmt w:val="bullet"/>
      <w:lvlText w:val="•"/>
      <w:lvlJc w:val="left"/>
      <w:pPr>
        <w:ind w:left="10480" w:hanging="135"/>
      </w:pPr>
      <w:rPr>
        <w:rFonts w:hint="default"/>
        <w:lang w:val="en-US" w:eastAsia="en-US" w:bidi="ar-SA"/>
      </w:rPr>
    </w:lvl>
  </w:abstractNum>
  <w:abstractNum w:abstractNumId="15" w15:restartNumberingAfterBreak="0">
    <w:nsid w:val="34671E7A"/>
    <w:multiLevelType w:val="hybridMultilevel"/>
    <w:tmpl w:val="DC94C096"/>
    <w:lvl w:ilvl="0" w:tplc="D5E2E272">
      <w:numFmt w:val="bullet"/>
      <w:lvlText w:val="•"/>
      <w:lvlJc w:val="left"/>
      <w:pPr>
        <w:ind w:left="1120" w:hanging="601"/>
      </w:pPr>
      <w:rPr>
        <w:rFonts w:ascii="Century Gothic" w:eastAsia="Century Gothic" w:hAnsi="Century Gothic" w:cs="Century Gothic" w:hint="default"/>
        <w:b w:val="0"/>
        <w:bCs w:val="0"/>
        <w:i w:val="0"/>
        <w:iCs w:val="0"/>
        <w:spacing w:val="0"/>
        <w:w w:val="100"/>
        <w:sz w:val="22"/>
        <w:szCs w:val="22"/>
        <w:lang w:val="en-US" w:eastAsia="en-US" w:bidi="ar-SA"/>
      </w:rPr>
    </w:lvl>
    <w:lvl w:ilvl="1" w:tplc="F56E323E">
      <w:numFmt w:val="bullet"/>
      <w:lvlText w:val="•"/>
      <w:lvlJc w:val="left"/>
      <w:pPr>
        <w:ind w:left="2210" w:hanging="601"/>
      </w:pPr>
      <w:rPr>
        <w:rFonts w:hint="default"/>
        <w:lang w:val="en-US" w:eastAsia="en-US" w:bidi="ar-SA"/>
      </w:rPr>
    </w:lvl>
    <w:lvl w:ilvl="2" w:tplc="061A75DA">
      <w:numFmt w:val="bullet"/>
      <w:lvlText w:val="•"/>
      <w:lvlJc w:val="left"/>
      <w:pPr>
        <w:ind w:left="3300" w:hanging="601"/>
      </w:pPr>
      <w:rPr>
        <w:rFonts w:hint="default"/>
        <w:lang w:val="en-US" w:eastAsia="en-US" w:bidi="ar-SA"/>
      </w:rPr>
    </w:lvl>
    <w:lvl w:ilvl="3" w:tplc="AA2C0346">
      <w:numFmt w:val="bullet"/>
      <w:lvlText w:val="•"/>
      <w:lvlJc w:val="left"/>
      <w:pPr>
        <w:ind w:left="4390" w:hanging="601"/>
      </w:pPr>
      <w:rPr>
        <w:rFonts w:hint="default"/>
        <w:lang w:val="en-US" w:eastAsia="en-US" w:bidi="ar-SA"/>
      </w:rPr>
    </w:lvl>
    <w:lvl w:ilvl="4" w:tplc="0096C948">
      <w:numFmt w:val="bullet"/>
      <w:lvlText w:val="•"/>
      <w:lvlJc w:val="left"/>
      <w:pPr>
        <w:ind w:left="5480" w:hanging="601"/>
      </w:pPr>
      <w:rPr>
        <w:rFonts w:hint="default"/>
        <w:lang w:val="en-US" w:eastAsia="en-US" w:bidi="ar-SA"/>
      </w:rPr>
    </w:lvl>
    <w:lvl w:ilvl="5" w:tplc="79EE0682">
      <w:numFmt w:val="bullet"/>
      <w:lvlText w:val="•"/>
      <w:lvlJc w:val="left"/>
      <w:pPr>
        <w:ind w:left="6570" w:hanging="601"/>
      </w:pPr>
      <w:rPr>
        <w:rFonts w:hint="default"/>
        <w:lang w:val="en-US" w:eastAsia="en-US" w:bidi="ar-SA"/>
      </w:rPr>
    </w:lvl>
    <w:lvl w:ilvl="6" w:tplc="E780D180">
      <w:numFmt w:val="bullet"/>
      <w:lvlText w:val="•"/>
      <w:lvlJc w:val="left"/>
      <w:pPr>
        <w:ind w:left="7660" w:hanging="601"/>
      </w:pPr>
      <w:rPr>
        <w:rFonts w:hint="default"/>
        <w:lang w:val="en-US" w:eastAsia="en-US" w:bidi="ar-SA"/>
      </w:rPr>
    </w:lvl>
    <w:lvl w:ilvl="7" w:tplc="A21EE6A6">
      <w:numFmt w:val="bullet"/>
      <w:lvlText w:val="•"/>
      <w:lvlJc w:val="left"/>
      <w:pPr>
        <w:ind w:left="8750" w:hanging="601"/>
      </w:pPr>
      <w:rPr>
        <w:rFonts w:hint="default"/>
        <w:lang w:val="en-US" w:eastAsia="en-US" w:bidi="ar-SA"/>
      </w:rPr>
    </w:lvl>
    <w:lvl w:ilvl="8" w:tplc="1A0A599C">
      <w:numFmt w:val="bullet"/>
      <w:lvlText w:val="•"/>
      <w:lvlJc w:val="left"/>
      <w:pPr>
        <w:ind w:left="9840" w:hanging="601"/>
      </w:pPr>
      <w:rPr>
        <w:rFonts w:hint="default"/>
        <w:lang w:val="en-US" w:eastAsia="en-US" w:bidi="ar-SA"/>
      </w:rPr>
    </w:lvl>
  </w:abstractNum>
  <w:abstractNum w:abstractNumId="16" w15:restartNumberingAfterBreak="0">
    <w:nsid w:val="3F6015DE"/>
    <w:multiLevelType w:val="hybridMultilevel"/>
    <w:tmpl w:val="52C82822"/>
    <w:lvl w:ilvl="0" w:tplc="0E5EA8C8">
      <w:start w:val="1"/>
      <w:numFmt w:val="decimal"/>
      <w:lvlText w:val="%1."/>
      <w:lvlJc w:val="left"/>
      <w:pPr>
        <w:ind w:left="1456" w:hanging="360"/>
      </w:pPr>
      <w:rPr>
        <w:rFonts w:ascii="Century Gothic" w:eastAsia="Century Gothic" w:hAnsi="Century Gothic" w:cs="Century Gothic" w:hint="default"/>
        <w:b w:val="0"/>
        <w:bCs w:val="0"/>
        <w:i w:val="0"/>
        <w:iCs w:val="0"/>
        <w:spacing w:val="0"/>
        <w:w w:val="100"/>
        <w:sz w:val="22"/>
        <w:szCs w:val="22"/>
        <w:lang w:val="en-US" w:eastAsia="en-US" w:bidi="ar-SA"/>
      </w:rPr>
    </w:lvl>
    <w:lvl w:ilvl="1" w:tplc="6CAA2E2C">
      <w:numFmt w:val="bullet"/>
      <w:lvlText w:val="•"/>
      <w:lvlJc w:val="left"/>
      <w:pPr>
        <w:ind w:left="2979" w:hanging="164"/>
      </w:pPr>
      <w:rPr>
        <w:rFonts w:ascii="Century Gothic" w:eastAsia="Century Gothic" w:hAnsi="Century Gothic" w:cs="Century Gothic" w:hint="default"/>
        <w:b w:val="0"/>
        <w:bCs w:val="0"/>
        <w:i w:val="0"/>
        <w:iCs w:val="0"/>
        <w:spacing w:val="0"/>
        <w:w w:val="100"/>
        <w:sz w:val="22"/>
        <w:szCs w:val="22"/>
        <w:lang w:val="en-US" w:eastAsia="en-US" w:bidi="ar-SA"/>
      </w:rPr>
    </w:lvl>
    <w:lvl w:ilvl="2" w:tplc="DAA68EC6">
      <w:numFmt w:val="bullet"/>
      <w:lvlText w:val="•"/>
      <w:lvlJc w:val="left"/>
      <w:pPr>
        <w:ind w:left="3984" w:hanging="164"/>
      </w:pPr>
      <w:rPr>
        <w:rFonts w:hint="default"/>
        <w:lang w:val="en-US" w:eastAsia="en-US" w:bidi="ar-SA"/>
      </w:rPr>
    </w:lvl>
    <w:lvl w:ilvl="3" w:tplc="CE784B1E">
      <w:numFmt w:val="bullet"/>
      <w:lvlText w:val="•"/>
      <w:lvlJc w:val="left"/>
      <w:pPr>
        <w:ind w:left="4988" w:hanging="164"/>
      </w:pPr>
      <w:rPr>
        <w:rFonts w:hint="default"/>
        <w:lang w:val="en-US" w:eastAsia="en-US" w:bidi="ar-SA"/>
      </w:rPr>
    </w:lvl>
    <w:lvl w:ilvl="4" w:tplc="154A32FA">
      <w:numFmt w:val="bullet"/>
      <w:lvlText w:val="•"/>
      <w:lvlJc w:val="left"/>
      <w:pPr>
        <w:ind w:left="5993" w:hanging="164"/>
      </w:pPr>
      <w:rPr>
        <w:rFonts w:hint="default"/>
        <w:lang w:val="en-US" w:eastAsia="en-US" w:bidi="ar-SA"/>
      </w:rPr>
    </w:lvl>
    <w:lvl w:ilvl="5" w:tplc="2AE8692C">
      <w:numFmt w:val="bullet"/>
      <w:lvlText w:val="•"/>
      <w:lvlJc w:val="left"/>
      <w:pPr>
        <w:ind w:left="6997" w:hanging="164"/>
      </w:pPr>
      <w:rPr>
        <w:rFonts w:hint="default"/>
        <w:lang w:val="en-US" w:eastAsia="en-US" w:bidi="ar-SA"/>
      </w:rPr>
    </w:lvl>
    <w:lvl w:ilvl="6" w:tplc="5EEAB488">
      <w:numFmt w:val="bullet"/>
      <w:lvlText w:val="•"/>
      <w:lvlJc w:val="left"/>
      <w:pPr>
        <w:ind w:left="8002" w:hanging="164"/>
      </w:pPr>
      <w:rPr>
        <w:rFonts w:hint="default"/>
        <w:lang w:val="en-US" w:eastAsia="en-US" w:bidi="ar-SA"/>
      </w:rPr>
    </w:lvl>
    <w:lvl w:ilvl="7" w:tplc="3A52CD64">
      <w:numFmt w:val="bullet"/>
      <w:lvlText w:val="•"/>
      <w:lvlJc w:val="left"/>
      <w:pPr>
        <w:ind w:left="9006" w:hanging="164"/>
      </w:pPr>
      <w:rPr>
        <w:rFonts w:hint="default"/>
        <w:lang w:val="en-US" w:eastAsia="en-US" w:bidi="ar-SA"/>
      </w:rPr>
    </w:lvl>
    <w:lvl w:ilvl="8" w:tplc="F9D4C032">
      <w:numFmt w:val="bullet"/>
      <w:lvlText w:val="•"/>
      <w:lvlJc w:val="left"/>
      <w:pPr>
        <w:ind w:left="10011" w:hanging="164"/>
      </w:pPr>
      <w:rPr>
        <w:rFonts w:hint="default"/>
        <w:lang w:val="en-US" w:eastAsia="en-US" w:bidi="ar-SA"/>
      </w:rPr>
    </w:lvl>
  </w:abstractNum>
  <w:abstractNum w:abstractNumId="17" w15:restartNumberingAfterBreak="0">
    <w:nsid w:val="4192357D"/>
    <w:multiLevelType w:val="hybridMultilevel"/>
    <w:tmpl w:val="67D280B6"/>
    <w:lvl w:ilvl="0" w:tplc="6E808142">
      <w:start w:val="1"/>
      <w:numFmt w:val="decimal"/>
      <w:lvlText w:val="%1."/>
      <w:lvlJc w:val="left"/>
      <w:pPr>
        <w:ind w:left="2671" w:hanging="841"/>
      </w:pPr>
      <w:rPr>
        <w:rFonts w:ascii="Calibri" w:eastAsia="Calibri" w:hAnsi="Calibri" w:cs="Calibri" w:hint="default"/>
        <w:b w:val="0"/>
        <w:bCs w:val="0"/>
        <w:i w:val="0"/>
        <w:iCs w:val="0"/>
        <w:spacing w:val="-2"/>
        <w:w w:val="100"/>
        <w:sz w:val="22"/>
        <w:szCs w:val="22"/>
        <w:lang w:val="en-US" w:eastAsia="en-US" w:bidi="ar-SA"/>
      </w:rPr>
    </w:lvl>
    <w:lvl w:ilvl="1" w:tplc="57A49B96">
      <w:start w:val="1"/>
      <w:numFmt w:val="lowerLetter"/>
      <w:lvlText w:val="%2)"/>
      <w:lvlJc w:val="left"/>
      <w:pPr>
        <w:ind w:left="2988" w:hanging="543"/>
      </w:pPr>
      <w:rPr>
        <w:rFonts w:ascii="Century Gothic" w:eastAsia="Century Gothic" w:hAnsi="Century Gothic" w:cs="Century Gothic" w:hint="default"/>
        <w:b w:val="0"/>
        <w:bCs w:val="0"/>
        <w:i w:val="0"/>
        <w:iCs w:val="0"/>
        <w:spacing w:val="-3"/>
        <w:w w:val="100"/>
        <w:sz w:val="22"/>
        <w:szCs w:val="22"/>
        <w:lang w:val="en-US" w:eastAsia="en-US" w:bidi="ar-SA"/>
      </w:rPr>
    </w:lvl>
    <w:lvl w:ilvl="2" w:tplc="5BB217CE">
      <w:numFmt w:val="bullet"/>
      <w:lvlText w:val="•"/>
      <w:lvlJc w:val="left"/>
      <w:pPr>
        <w:ind w:left="3984" w:hanging="543"/>
      </w:pPr>
      <w:rPr>
        <w:rFonts w:hint="default"/>
        <w:lang w:val="en-US" w:eastAsia="en-US" w:bidi="ar-SA"/>
      </w:rPr>
    </w:lvl>
    <w:lvl w:ilvl="3" w:tplc="B2EEE944">
      <w:numFmt w:val="bullet"/>
      <w:lvlText w:val="•"/>
      <w:lvlJc w:val="left"/>
      <w:pPr>
        <w:ind w:left="4988" w:hanging="543"/>
      </w:pPr>
      <w:rPr>
        <w:rFonts w:hint="default"/>
        <w:lang w:val="en-US" w:eastAsia="en-US" w:bidi="ar-SA"/>
      </w:rPr>
    </w:lvl>
    <w:lvl w:ilvl="4" w:tplc="8E084570">
      <w:numFmt w:val="bullet"/>
      <w:lvlText w:val="•"/>
      <w:lvlJc w:val="left"/>
      <w:pPr>
        <w:ind w:left="5993" w:hanging="543"/>
      </w:pPr>
      <w:rPr>
        <w:rFonts w:hint="default"/>
        <w:lang w:val="en-US" w:eastAsia="en-US" w:bidi="ar-SA"/>
      </w:rPr>
    </w:lvl>
    <w:lvl w:ilvl="5" w:tplc="4C34E27E">
      <w:numFmt w:val="bullet"/>
      <w:lvlText w:val="•"/>
      <w:lvlJc w:val="left"/>
      <w:pPr>
        <w:ind w:left="6997" w:hanging="543"/>
      </w:pPr>
      <w:rPr>
        <w:rFonts w:hint="default"/>
        <w:lang w:val="en-US" w:eastAsia="en-US" w:bidi="ar-SA"/>
      </w:rPr>
    </w:lvl>
    <w:lvl w:ilvl="6" w:tplc="82A097A2">
      <w:numFmt w:val="bullet"/>
      <w:lvlText w:val="•"/>
      <w:lvlJc w:val="left"/>
      <w:pPr>
        <w:ind w:left="8002" w:hanging="543"/>
      </w:pPr>
      <w:rPr>
        <w:rFonts w:hint="default"/>
        <w:lang w:val="en-US" w:eastAsia="en-US" w:bidi="ar-SA"/>
      </w:rPr>
    </w:lvl>
    <w:lvl w:ilvl="7" w:tplc="D110F496">
      <w:numFmt w:val="bullet"/>
      <w:lvlText w:val="•"/>
      <w:lvlJc w:val="left"/>
      <w:pPr>
        <w:ind w:left="9006" w:hanging="543"/>
      </w:pPr>
      <w:rPr>
        <w:rFonts w:hint="default"/>
        <w:lang w:val="en-US" w:eastAsia="en-US" w:bidi="ar-SA"/>
      </w:rPr>
    </w:lvl>
    <w:lvl w:ilvl="8" w:tplc="C2C6B960">
      <w:numFmt w:val="bullet"/>
      <w:lvlText w:val="•"/>
      <w:lvlJc w:val="left"/>
      <w:pPr>
        <w:ind w:left="10011" w:hanging="543"/>
      </w:pPr>
      <w:rPr>
        <w:rFonts w:hint="default"/>
        <w:lang w:val="en-US" w:eastAsia="en-US" w:bidi="ar-SA"/>
      </w:rPr>
    </w:lvl>
  </w:abstractNum>
  <w:abstractNum w:abstractNumId="18" w15:restartNumberingAfterBreak="0">
    <w:nsid w:val="42946EC4"/>
    <w:multiLevelType w:val="hybridMultilevel"/>
    <w:tmpl w:val="5C8E41D6"/>
    <w:lvl w:ilvl="0" w:tplc="03AC3B08">
      <w:numFmt w:val="bullet"/>
      <w:lvlText w:val="-"/>
      <w:lvlJc w:val="left"/>
      <w:pPr>
        <w:ind w:left="2052" w:hanging="120"/>
      </w:pPr>
      <w:rPr>
        <w:rFonts w:ascii="Century Gothic" w:eastAsia="Century Gothic" w:hAnsi="Century Gothic" w:cs="Century Gothic" w:hint="default"/>
        <w:b w:val="0"/>
        <w:bCs w:val="0"/>
        <w:i w:val="0"/>
        <w:iCs w:val="0"/>
        <w:spacing w:val="0"/>
        <w:w w:val="100"/>
        <w:sz w:val="20"/>
        <w:szCs w:val="20"/>
        <w:lang w:val="en-US" w:eastAsia="en-US" w:bidi="ar-SA"/>
      </w:rPr>
    </w:lvl>
    <w:lvl w:ilvl="1" w:tplc="03F669A8">
      <w:numFmt w:val="bullet"/>
      <w:lvlText w:val="•"/>
      <w:lvlJc w:val="left"/>
      <w:pPr>
        <w:ind w:left="3056" w:hanging="120"/>
      </w:pPr>
      <w:rPr>
        <w:rFonts w:hint="default"/>
        <w:lang w:val="en-US" w:eastAsia="en-US" w:bidi="ar-SA"/>
      </w:rPr>
    </w:lvl>
    <w:lvl w:ilvl="2" w:tplc="E4B0F48E">
      <w:numFmt w:val="bullet"/>
      <w:lvlText w:val="•"/>
      <w:lvlJc w:val="left"/>
      <w:pPr>
        <w:ind w:left="4052" w:hanging="120"/>
      </w:pPr>
      <w:rPr>
        <w:rFonts w:hint="default"/>
        <w:lang w:val="en-US" w:eastAsia="en-US" w:bidi="ar-SA"/>
      </w:rPr>
    </w:lvl>
    <w:lvl w:ilvl="3" w:tplc="6C1E1A92">
      <w:numFmt w:val="bullet"/>
      <w:lvlText w:val="•"/>
      <w:lvlJc w:val="left"/>
      <w:pPr>
        <w:ind w:left="5048" w:hanging="120"/>
      </w:pPr>
      <w:rPr>
        <w:rFonts w:hint="default"/>
        <w:lang w:val="en-US" w:eastAsia="en-US" w:bidi="ar-SA"/>
      </w:rPr>
    </w:lvl>
    <w:lvl w:ilvl="4" w:tplc="92648038">
      <w:numFmt w:val="bullet"/>
      <w:lvlText w:val="•"/>
      <w:lvlJc w:val="left"/>
      <w:pPr>
        <w:ind w:left="6044" w:hanging="120"/>
      </w:pPr>
      <w:rPr>
        <w:rFonts w:hint="default"/>
        <w:lang w:val="en-US" w:eastAsia="en-US" w:bidi="ar-SA"/>
      </w:rPr>
    </w:lvl>
    <w:lvl w:ilvl="5" w:tplc="4B1E0B84">
      <w:numFmt w:val="bullet"/>
      <w:lvlText w:val="•"/>
      <w:lvlJc w:val="left"/>
      <w:pPr>
        <w:ind w:left="7040" w:hanging="120"/>
      </w:pPr>
      <w:rPr>
        <w:rFonts w:hint="default"/>
        <w:lang w:val="en-US" w:eastAsia="en-US" w:bidi="ar-SA"/>
      </w:rPr>
    </w:lvl>
    <w:lvl w:ilvl="6" w:tplc="4A62F7D4">
      <w:numFmt w:val="bullet"/>
      <w:lvlText w:val="•"/>
      <w:lvlJc w:val="left"/>
      <w:pPr>
        <w:ind w:left="8036" w:hanging="120"/>
      </w:pPr>
      <w:rPr>
        <w:rFonts w:hint="default"/>
        <w:lang w:val="en-US" w:eastAsia="en-US" w:bidi="ar-SA"/>
      </w:rPr>
    </w:lvl>
    <w:lvl w:ilvl="7" w:tplc="16485038">
      <w:numFmt w:val="bullet"/>
      <w:lvlText w:val="•"/>
      <w:lvlJc w:val="left"/>
      <w:pPr>
        <w:ind w:left="9032" w:hanging="120"/>
      </w:pPr>
      <w:rPr>
        <w:rFonts w:hint="default"/>
        <w:lang w:val="en-US" w:eastAsia="en-US" w:bidi="ar-SA"/>
      </w:rPr>
    </w:lvl>
    <w:lvl w:ilvl="8" w:tplc="ED02F7C6">
      <w:numFmt w:val="bullet"/>
      <w:lvlText w:val="•"/>
      <w:lvlJc w:val="left"/>
      <w:pPr>
        <w:ind w:left="10028" w:hanging="120"/>
      </w:pPr>
      <w:rPr>
        <w:rFonts w:hint="default"/>
        <w:lang w:val="en-US" w:eastAsia="en-US" w:bidi="ar-SA"/>
      </w:rPr>
    </w:lvl>
  </w:abstractNum>
  <w:abstractNum w:abstractNumId="19" w15:restartNumberingAfterBreak="0">
    <w:nsid w:val="466A01CA"/>
    <w:multiLevelType w:val="hybridMultilevel"/>
    <w:tmpl w:val="A6349B98"/>
    <w:lvl w:ilvl="0" w:tplc="B9244C82">
      <w:numFmt w:val="bullet"/>
      <w:lvlText w:val=""/>
      <w:lvlJc w:val="left"/>
      <w:pPr>
        <w:ind w:left="1706" w:hanging="361"/>
      </w:pPr>
      <w:rPr>
        <w:rFonts w:ascii="Symbol" w:eastAsia="Symbol" w:hAnsi="Symbol" w:cs="Symbol" w:hint="default"/>
        <w:b w:val="0"/>
        <w:bCs w:val="0"/>
        <w:i w:val="0"/>
        <w:iCs w:val="0"/>
        <w:spacing w:val="0"/>
        <w:w w:val="100"/>
        <w:sz w:val="20"/>
        <w:szCs w:val="20"/>
        <w:lang w:val="en-US" w:eastAsia="en-US" w:bidi="ar-SA"/>
      </w:rPr>
    </w:lvl>
    <w:lvl w:ilvl="1" w:tplc="6E1A5F1C">
      <w:numFmt w:val="bullet"/>
      <w:lvlText w:val="•"/>
      <w:lvlJc w:val="left"/>
      <w:pPr>
        <w:ind w:left="2732" w:hanging="361"/>
      </w:pPr>
      <w:rPr>
        <w:rFonts w:hint="default"/>
        <w:lang w:val="en-US" w:eastAsia="en-US" w:bidi="ar-SA"/>
      </w:rPr>
    </w:lvl>
    <w:lvl w:ilvl="2" w:tplc="3D2E6764">
      <w:numFmt w:val="bullet"/>
      <w:lvlText w:val="•"/>
      <w:lvlJc w:val="left"/>
      <w:pPr>
        <w:ind w:left="3764" w:hanging="361"/>
      </w:pPr>
      <w:rPr>
        <w:rFonts w:hint="default"/>
        <w:lang w:val="en-US" w:eastAsia="en-US" w:bidi="ar-SA"/>
      </w:rPr>
    </w:lvl>
    <w:lvl w:ilvl="3" w:tplc="E86AEFEE">
      <w:numFmt w:val="bullet"/>
      <w:lvlText w:val="•"/>
      <w:lvlJc w:val="left"/>
      <w:pPr>
        <w:ind w:left="4796" w:hanging="361"/>
      </w:pPr>
      <w:rPr>
        <w:rFonts w:hint="default"/>
        <w:lang w:val="en-US" w:eastAsia="en-US" w:bidi="ar-SA"/>
      </w:rPr>
    </w:lvl>
    <w:lvl w:ilvl="4" w:tplc="2960A0C4">
      <w:numFmt w:val="bullet"/>
      <w:lvlText w:val="•"/>
      <w:lvlJc w:val="left"/>
      <w:pPr>
        <w:ind w:left="5828" w:hanging="361"/>
      </w:pPr>
      <w:rPr>
        <w:rFonts w:hint="default"/>
        <w:lang w:val="en-US" w:eastAsia="en-US" w:bidi="ar-SA"/>
      </w:rPr>
    </w:lvl>
    <w:lvl w:ilvl="5" w:tplc="F44A7E0C">
      <w:numFmt w:val="bullet"/>
      <w:lvlText w:val="•"/>
      <w:lvlJc w:val="left"/>
      <w:pPr>
        <w:ind w:left="6860" w:hanging="361"/>
      </w:pPr>
      <w:rPr>
        <w:rFonts w:hint="default"/>
        <w:lang w:val="en-US" w:eastAsia="en-US" w:bidi="ar-SA"/>
      </w:rPr>
    </w:lvl>
    <w:lvl w:ilvl="6" w:tplc="F5BE11CA">
      <w:numFmt w:val="bullet"/>
      <w:lvlText w:val="•"/>
      <w:lvlJc w:val="left"/>
      <w:pPr>
        <w:ind w:left="7892" w:hanging="361"/>
      </w:pPr>
      <w:rPr>
        <w:rFonts w:hint="default"/>
        <w:lang w:val="en-US" w:eastAsia="en-US" w:bidi="ar-SA"/>
      </w:rPr>
    </w:lvl>
    <w:lvl w:ilvl="7" w:tplc="BF4407C8">
      <w:numFmt w:val="bullet"/>
      <w:lvlText w:val="•"/>
      <w:lvlJc w:val="left"/>
      <w:pPr>
        <w:ind w:left="8924" w:hanging="361"/>
      </w:pPr>
      <w:rPr>
        <w:rFonts w:hint="default"/>
        <w:lang w:val="en-US" w:eastAsia="en-US" w:bidi="ar-SA"/>
      </w:rPr>
    </w:lvl>
    <w:lvl w:ilvl="8" w:tplc="F0B4BA16">
      <w:numFmt w:val="bullet"/>
      <w:lvlText w:val="•"/>
      <w:lvlJc w:val="left"/>
      <w:pPr>
        <w:ind w:left="9956" w:hanging="361"/>
      </w:pPr>
      <w:rPr>
        <w:rFonts w:hint="default"/>
        <w:lang w:val="en-US" w:eastAsia="en-US" w:bidi="ar-SA"/>
      </w:rPr>
    </w:lvl>
  </w:abstractNum>
  <w:abstractNum w:abstractNumId="20" w15:restartNumberingAfterBreak="0">
    <w:nsid w:val="47F65CE1"/>
    <w:multiLevelType w:val="hybridMultilevel"/>
    <w:tmpl w:val="E014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84DF5"/>
    <w:multiLevelType w:val="hybridMultilevel"/>
    <w:tmpl w:val="EAECE6B2"/>
    <w:lvl w:ilvl="0" w:tplc="01A8E0EC">
      <w:numFmt w:val="bullet"/>
      <w:lvlText w:val="*"/>
      <w:lvlJc w:val="left"/>
      <w:pPr>
        <w:ind w:left="3612" w:hanging="587"/>
      </w:pPr>
      <w:rPr>
        <w:rFonts w:ascii="Century Gothic" w:eastAsia="Century Gothic" w:hAnsi="Century Gothic" w:cs="Century Gothic" w:hint="default"/>
        <w:b w:val="0"/>
        <w:bCs w:val="0"/>
        <w:i w:val="0"/>
        <w:iCs w:val="0"/>
        <w:spacing w:val="0"/>
        <w:w w:val="100"/>
        <w:sz w:val="20"/>
        <w:szCs w:val="20"/>
        <w:lang w:val="en-US" w:eastAsia="en-US" w:bidi="ar-SA"/>
      </w:rPr>
    </w:lvl>
    <w:lvl w:ilvl="1" w:tplc="6BFE9158">
      <w:numFmt w:val="bullet"/>
      <w:lvlText w:val="•"/>
      <w:lvlJc w:val="left"/>
      <w:pPr>
        <w:ind w:left="4460" w:hanging="587"/>
      </w:pPr>
      <w:rPr>
        <w:rFonts w:hint="default"/>
        <w:lang w:val="en-US" w:eastAsia="en-US" w:bidi="ar-SA"/>
      </w:rPr>
    </w:lvl>
    <w:lvl w:ilvl="2" w:tplc="89AE4332">
      <w:numFmt w:val="bullet"/>
      <w:lvlText w:val="•"/>
      <w:lvlJc w:val="left"/>
      <w:pPr>
        <w:ind w:left="5300" w:hanging="587"/>
      </w:pPr>
      <w:rPr>
        <w:rFonts w:hint="default"/>
        <w:lang w:val="en-US" w:eastAsia="en-US" w:bidi="ar-SA"/>
      </w:rPr>
    </w:lvl>
    <w:lvl w:ilvl="3" w:tplc="57023C42">
      <w:numFmt w:val="bullet"/>
      <w:lvlText w:val="•"/>
      <w:lvlJc w:val="left"/>
      <w:pPr>
        <w:ind w:left="6140" w:hanging="587"/>
      </w:pPr>
      <w:rPr>
        <w:rFonts w:hint="default"/>
        <w:lang w:val="en-US" w:eastAsia="en-US" w:bidi="ar-SA"/>
      </w:rPr>
    </w:lvl>
    <w:lvl w:ilvl="4" w:tplc="21D0ACB4">
      <w:numFmt w:val="bullet"/>
      <w:lvlText w:val="•"/>
      <w:lvlJc w:val="left"/>
      <w:pPr>
        <w:ind w:left="6980" w:hanging="587"/>
      </w:pPr>
      <w:rPr>
        <w:rFonts w:hint="default"/>
        <w:lang w:val="en-US" w:eastAsia="en-US" w:bidi="ar-SA"/>
      </w:rPr>
    </w:lvl>
    <w:lvl w:ilvl="5" w:tplc="F9E6797A">
      <w:numFmt w:val="bullet"/>
      <w:lvlText w:val="•"/>
      <w:lvlJc w:val="left"/>
      <w:pPr>
        <w:ind w:left="7820" w:hanging="587"/>
      </w:pPr>
      <w:rPr>
        <w:rFonts w:hint="default"/>
        <w:lang w:val="en-US" w:eastAsia="en-US" w:bidi="ar-SA"/>
      </w:rPr>
    </w:lvl>
    <w:lvl w:ilvl="6" w:tplc="E2543D7A">
      <w:numFmt w:val="bullet"/>
      <w:lvlText w:val="•"/>
      <w:lvlJc w:val="left"/>
      <w:pPr>
        <w:ind w:left="8660" w:hanging="587"/>
      </w:pPr>
      <w:rPr>
        <w:rFonts w:hint="default"/>
        <w:lang w:val="en-US" w:eastAsia="en-US" w:bidi="ar-SA"/>
      </w:rPr>
    </w:lvl>
    <w:lvl w:ilvl="7" w:tplc="EEB666BA">
      <w:numFmt w:val="bullet"/>
      <w:lvlText w:val="•"/>
      <w:lvlJc w:val="left"/>
      <w:pPr>
        <w:ind w:left="9500" w:hanging="587"/>
      </w:pPr>
      <w:rPr>
        <w:rFonts w:hint="default"/>
        <w:lang w:val="en-US" w:eastAsia="en-US" w:bidi="ar-SA"/>
      </w:rPr>
    </w:lvl>
    <w:lvl w:ilvl="8" w:tplc="8638A898">
      <w:numFmt w:val="bullet"/>
      <w:lvlText w:val="•"/>
      <w:lvlJc w:val="left"/>
      <w:pPr>
        <w:ind w:left="10340" w:hanging="587"/>
      </w:pPr>
      <w:rPr>
        <w:rFonts w:hint="default"/>
        <w:lang w:val="en-US" w:eastAsia="en-US" w:bidi="ar-SA"/>
      </w:rPr>
    </w:lvl>
  </w:abstractNum>
  <w:abstractNum w:abstractNumId="22" w15:restartNumberingAfterBreak="0">
    <w:nsid w:val="574002E5"/>
    <w:multiLevelType w:val="hybridMultilevel"/>
    <w:tmpl w:val="72F003D8"/>
    <w:lvl w:ilvl="0" w:tplc="DB525C8A">
      <w:start w:val="4"/>
      <w:numFmt w:val="upp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23" w15:restartNumberingAfterBreak="0">
    <w:nsid w:val="62AB0E04"/>
    <w:multiLevelType w:val="hybridMultilevel"/>
    <w:tmpl w:val="66B0E0C2"/>
    <w:lvl w:ilvl="0" w:tplc="25848A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FA1E1A"/>
    <w:multiLevelType w:val="hybridMultilevel"/>
    <w:tmpl w:val="1C58B870"/>
    <w:lvl w:ilvl="0" w:tplc="3BB059D0">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EE607EEE">
      <w:start w:val="1"/>
      <w:numFmt w:val="lowerLetter"/>
      <w:lvlText w:val="%2"/>
      <w:lvlJc w:val="left"/>
      <w:pPr>
        <w:ind w:left="107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4F267D6">
      <w:start w:val="2"/>
      <w:numFmt w:val="lowerLetter"/>
      <w:lvlRestart w:val="0"/>
      <w:lvlText w:val="%3)"/>
      <w:lvlJc w:val="left"/>
      <w:pPr>
        <w:ind w:left="197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C5C2EA0">
      <w:start w:val="1"/>
      <w:numFmt w:val="decimal"/>
      <w:lvlText w:val="%4"/>
      <w:lvlJc w:val="left"/>
      <w:pPr>
        <w:ind w:left="251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F8AF984">
      <w:start w:val="1"/>
      <w:numFmt w:val="lowerLetter"/>
      <w:lvlText w:val="%5"/>
      <w:lvlJc w:val="left"/>
      <w:pPr>
        <w:ind w:left="323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EB213A8">
      <w:start w:val="1"/>
      <w:numFmt w:val="lowerRoman"/>
      <w:lvlText w:val="%6"/>
      <w:lvlJc w:val="left"/>
      <w:pPr>
        <w:ind w:left="395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4F285C6">
      <w:start w:val="1"/>
      <w:numFmt w:val="decimal"/>
      <w:lvlText w:val="%7"/>
      <w:lvlJc w:val="left"/>
      <w:pPr>
        <w:ind w:left="467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8C0C700">
      <w:start w:val="1"/>
      <w:numFmt w:val="lowerLetter"/>
      <w:lvlText w:val="%8"/>
      <w:lvlJc w:val="left"/>
      <w:pPr>
        <w:ind w:left="539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08422F68">
      <w:start w:val="1"/>
      <w:numFmt w:val="lowerRoman"/>
      <w:lvlText w:val="%9"/>
      <w:lvlJc w:val="left"/>
      <w:pPr>
        <w:ind w:left="6113"/>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C31A73"/>
    <w:multiLevelType w:val="hybridMultilevel"/>
    <w:tmpl w:val="B0426232"/>
    <w:lvl w:ilvl="0" w:tplc="8A4029D4">
      <w:start w:val="7"/>
      <w:numFmt w:val="upperRoman"/>
      <w:lvlText w:val="%1."/>
      <w:lvlJc w:val="left"/>
      <w:pPr>
        <w:ind w:left="1412" w:hanging="403"/>
      </w:pPr>
      <w:rPr>
        <w:rFonts w:ascii="Century Gothic" w:eastAsia="Century Gothic" w:hAnsi="Century Gothic" w:cs="Century Gothic" w:hint="default"/>
        <w:b/>
        <w:bCs/>
        <w:i w:val="0"/>
        <w:iCs w:val="0"/>
        <w:spacing w:val="-1"/>
        <w:w w:val="100"/>
        <w:sz w:val="22"/>
        <w:szCs w:val="22"/>
        <w:lang w:val="en-US" w:eastAsia="en-US" w:bidi="ar-SA"/>
      </w:rPr>
    </w:lvl>
    <w:lvl w:ilvl="1" w:tplc="1824A202">
      <w:numFmt w:val="bullet"/>
      <w:lvlText w:val="•"/>
      <w:lvlJc w:val="left"/>
      <w:pPr>
        <w:ind w:left="3915" w:hanging="360"/>
      </w:pPr>
      <w:rPr>
        <w:rFonts w:ascii="Arial" w:eastAsia="Arial" w:hAnsi="Arial" w:cs="Arial" w:hint="default"/>
        <w:b w:val="0"/>
        <w:bCs w:val="0"/>
        <w:i w:val="0"/>
        <w:iCs w:val="0"/>
        <w:spacing w:val="0"/>
        <w:w w:val="100"/>
        <w:sz w:val="22"/>
        <w:szCs w:val="22"/>
        <w:lang w:val="en-US" w:eastAsia="en-US" w:bidi="ar-SA"/>
      </w:rPr>
    </w:lvl>
    <w:lvl w:ilvl="2" w:tplc="B1602C6A">
      <w:numFmt w:val="bullet"/>
      <w:lvlText w:val="•"/>
      <w:lvlJc w:val="left"/>
      <w:pPr>
        <w:ind w:left="4820" w:hanging="360"/>
      </w:pPr>
      <w:rPr>
        <w:rFonts w:hint="default"/>
        <w:lang w:val="en-US" w:eastAsia="en-US" w:bidi="ar-SA"/>
      </w:rPr>
    </w:lvl>
    <w:lvl w:ilvl="3" w:tplc="35C0668C">
      <w:numFmt w:val="bullet"/>
      <w:lvlText w:val="•"/>
      <w:lvlJc w:val="left"/>
      <w:pPr>
        <w:ind w:left="5720" w:hanging="360"/>
      </w:pPr>
      <w:rPr>
        <w:rFonts w:hint="default"/>
        <w:lang w:val="en-US" w:eastAsia="en-US" w:bidi="ar-SA"/>
      </w:rPr>
    </w:lvl>
    <w:lvl w:ilvl="4" w:tplc="824AF714">
      <w:numFmt w:val="bullet"/>
      <w:lvlText w:val="•"/>
      <w:lvlJc w:val="left"/>
      <w:pPr>
        <w:ind w:left="6620" w:hanging="360"/>
      </w:pPr>
      <w:rPr>
        <w:rFonts w:hint="default"/>
        <w:lang w:val="en-US" w:eastAsia="en-US" w:bidi="ar-SA"/>
      </w:rPr>
    </w:lvl>
    <w:lvl w:ilvl="5" w:tplc="43E063C8">
      <w:numFmt w:val="bullet"/>
      <w:lvlText w:val="•"/>
      <w:lvlJc w:val="left"/>
      <w:pPr>
        <w:ind w:left="7520" w:hanging="360"/>
      </w:pPr>
      <w:rPr>
        <w:rFonts w:hint="default"/>
        <w:lang w:val="en-US" w:eastAsia="en-US" w:bidi="ar-SA"/>
      </w:rPr>
    </w:lvl>
    <w:lvl w:ilvl="6" w:tplc="86CA597A">
      <w:numFmt w:val="bullet"/>
      <w:lvlText w:val="•"/>
      <w:lvlJc w:val="left"/>
      <w:pPr>
        <w:ind w:left="8420" w:hanging="360"/>
      </w:pPr>
      <w:rPr>
        <w:rFonts w:hint="default"/>
        <w:lang w:val="en-US" w:eastAsia="en-US" w:bidi="ar-SA"/>
      </w:rPr>
    </w:lvl>
    <w:lvl w:ilvl="7" w:tplc="108403B2">
      <w:numFmt w:val="bullet"/>
      <w:lvlText w:val="•"/>
      <w:lvlJc w:val="left"/>
      <w:pPr>
        <w:ind w:left="9320" w:hanging="360"/>
      </w:pPr>
      <w:rPr>
        <w:rFonts w:hint="default"/>
        <w:lang w:val="en-US" w:eastAsia="en-US" w:bidi="ar-SA"/>
      </w:rPr>
    </w:lvl>
    <w:lvl w:ilvl="8" w:tplc="464EB10A">
      <w:numFmt w:val="bullet"/>
      <w:lvlText w:val="•"/>
      <w:lvlJc w:val="left"/>
      <w:pPr>
        <w:ind w:left="10220" w:hanging="360"/>
      </w:pPr>
      <w:rPr>
        <w:rFonts w:hint="default"/>
        <w:lang w:val="en-US" w:eastAsia="en-US" w:bidi="ar-SA"/>
      </w:rPr>
    </w:lvl>
  </w:abstractNum>
  <w:abstractNum w:abstractNumId="26" w15:restartNumberingAfterBreak="0">
    <w:nsid w:val="74E301F4"/>
    <w:multiLevelType w:val="hybridMultilevel"/>
    <w:tmpl w:val="44AA8C24"/>
    <w:lvl w:ilvl="0" w:tplc="B282BC14">
      <w:numFmt w:val="bullet"/>
      <w:lvlText w:val="*"/>
      <w:lvlJc w:val="left"/>
      <w:pPr>
        <w:ind w:left="5642" w:hanging="140"/>
      </w:pPr>
      <w:rPr>
        <w:rFonts w:ascii="Century Gothic" w:eastAsia="Century Gothic" w:hAnsi="Century Gothic" w:cs="Century Gothic" w:hint="default"/>
        <w:b w:val="0"/>
        <w:bCs w:val="0"/>
        <w:i w:val="0"/>
        <w:iCs w:val="0"/>
        <w:spacing w:val="0"/>
        <w:w w:val="97"/>
        <w:sz w:val="20"/>
        <w:szCs w:val="20"/>
        <w:lang w:val="en-US" w:eastAsia="en-US" w:bidi="ar-SA"/>
      </w:rPr>
    </w:lvl>
    <w:lvl w:ilvl="1" w:tplc="D5FA595E">
      <w:numFmt w:val="bullet"/>
      <w:lvlText w:val="•"/>
      <w:lvlJc w:val="left"/>
      <w:pPr>
        <w:ind w:left="6278" w:hanging="140"/>
      </w:pPr>
      <w:rPr>
        <w:rFonts w:hint="default"/>
        <w:lang w:val="en-US" w:eastAsia="en-US" w:bidi="ar-SA"/>
      </w:rPr>
    </w:lvl>
    <w:lvl w:ilvl="2" w:tplc="EED4F214">
      <w:numFmt w:val="bullet"/>
      <w:lvlText w:val="•"/>
      <w:lvlJc w:val="left"/>
      <w:pPr>
        <w:ind w:left="6916" w:hanging="140"/>
      </w:pPr>
      <w:rPr>
        <w:rFonts w:hint="default"/>
        <w:lang w:val="en-US" w:eastAsia="en-US" w:bidi="ar-SA"/>
      </w:rPr>
    </w:lvl>
    <w:lvl w:ilvl="3" w:tplc="AB9E6862">
      <w:numFmt w:val="bullet"/>
      <w:lvlText w:val="•"/>
      <w:lvlJc w:val="left"/>
      <w:pPr>
        <w:ind w:left="7554" w:hanging="140"/>
      </w:pPr>
      <w:rPr>
        <w:rFonts w:hint="default"/>
        <w:lang w:val="en-US" w:eastAsia="en-US" w:bidi="ar-SA"/>
      </w:rPr>
    </w:lvl>
    <w:lvl w:ilvl="4" w:tplc="0DDAAD16">
      <w:numFmt w:val="bullet"/>
      <w:lvlText w:val="•"/>
      <w:lvlJc w:val="left"/>
      <w:pPr>
        <w:ind w:left="8192" w:hanging="140"/>
      </w:pPr>
      <w:rPr>
        <w:rFonts w:hint="default"/>
        <w:lang w:val="en-US" w:eastAsia="en-US" w:bidi="ar-SA"/>
      </w:rPr>
    </w:lvl>
    <w:lvl w:ilvl="5" w:tplc="CD7472C8">
      <w:numFmt w:val="bullet"/>
      <w:lvlText w:val="•"/>
      <w:lvlJc w:val="left"/>
      <w:pPr>
        <w:ind w:left="8830" w:hanging="140"/>
      </w:pPr>
      <w:rPr>
        <w:rFonts w:hint="default"/>
        <w:lang w:val="en-US" w:eastAsia="en-US" w:bidi="ar-SA"/>
      </w:rPr>
    </w:lvl>
    <w:lvl w:ilvl="6" w:tplc="F2D45AE2">
      <w:numFmt w:val="bullet"/>
      <w:lvlText w:val="•"/>
      <w:lvlJc w:val="left"/>
      <w:pPr>
        <w:ind w:left="9468" w:hanging="140"/>
      </w:pPr>
      <w:rPr>
        <w:rFonts w:hint="default"/>
        <w:lang w:val="en-US" w:eastAsia="en-US" w:bidi="ar-SA"/>
      </w:rPr>
    </w:lvl>
    <w:lvl w:ilvl="7" w:tplc="F35A7BC0">
      <w:numFmt w:val="bullet"/>
      <w:lvlText w:val="•"/>
      <w:lvlJc w:val="left"/>
      <w:pPr>
        <w:ind w:left="10106" w:hanging="140"/>
      </w:pPr>
      <w:rPr>
        <w:rFonts w:hint="default"/>
        <w:lang w:val="en-US" w:eastAsia="en-US" w:bidi="ar-SA"/>
      </w:rPr>
    </w:lvl>
    <w:lvl w:ilvl="8" w:tplc="1736E978">
      <w:numFmt w:val="bullet"/>
      <w:lvlText w:val="•"/>
      <w:lvlJc w:val="left"/>
      <w:pPr>
        <w:ind w:left="10744" w:hanging="140"/>
      </w:pPr>
      <w:rPr>
        <w:rFonts w:hint="default"/>
        <w:lang w:val="en-US" w:eastAsia="en-US" w:bidi="ar-SA"/>
      </w:rPr>
    </w:lvl>
  </w:abstractNum>
  <w:abstractNum w:abstractNumId="27" w15:restartNumberingAfterBreak="0">
    <w:nsid w:val="76020C31"/>
    <w:multiLevelType w:val="hybridMultilevel"/>
    <w:tmpl w:val="DA2A27C8"/>
    <w:lvl w:ilvl="0" w:tplc="A7B436C4">
      <w:start w:val="2"/>
      <w:numFmt w:val="lowerLetter"/>
      <w:lvlText w:val="%1)"/>
      <w:lvlJc w:val="left"/>
      <w:pPr>
        <w:ind w:left="3147" w:hanging="452"/>
      </w:pPr>
      <w:rPr>
        <w:rFonts w:ascii="Century Gothic" w:eastAsia="Century Gothic" w:hAnsi="Century Gothic" w:cs="Century Gothic" w:hint="default"/>
        <w:b w:val="0"/>
        <w:bCs w:val="0"/>
        <w:i w:val="0"/>
        <w:iCs w:val="0"/>
        <w:spacing w:val="-2"/>
        <w:w w:val="100"/>
        <w:sz w:val="22"/>
        <w:szCs w:val="22"/>
        <w:lang w:val="en-US" w:eastAsia="en-US" w:bidi="ar-SA"/>
      </w:rPr>
    </w:lvl>
    <w:lvl w:ilvl="1" w:tplc="48EC0A26">
      <w:numFmt w:val="bullet"/>
      <w:lvlText w:val="•"/>
      <w:lvlJc w:val="left"/>
      <w:pPr>
        <w:ind w:left="4028" w:hanging="452"/>
      </w:pPr>
      <w:rPr>
        <w:rFonts w:hint="default"/>
        <w:lang w:val="en-US" w:eastAsia="en-US" w:bidi="ar-SA"/>
      </w:rPr>
    </w:lvl>
    <w:lvl w:ilvl="2" w:tplc="C5224186">
      <w:numFmt w:val="bullet"/>
      <w:lvlText w:val="•"/>
      <w:lvlJc w:val="left"/>
      <w:pPr>
        <w:ind w:left="4916" w:hanging="452"/>
      </w:pPr>
      <w:rPr>
        <w:rFonts w:hint="default"/>
        <w:lang w:val="en-US" w:eastAsia="en-US" w:bidi="ar-SA"/>
      </w:rPr>
    </w:lvl>
    <w:lvl w:ilvl="3" w:tplc="3EF21B78">
      <w:numFmt w:val="bullet"/>
      <w:lvlText w:val="•"/>
      <w:lvlJc w:val="left"/>
      <w:pPr>
        <w:ind w:left="5804" w:hanging="452"/>
      </w:pPr>
      <w:rPr>
        <w:rFonts w:hint="default"/>
        <w:lang w:val="en-US" w:eastAsia="en-US" w:bidi="ar-SA"/>
      </w:rPr>
    </w:lvl>
    <w:lvl w:ilvl="4" w:tplc="18E6A2B4">
      <w:numFmt w:val="bullet"/>
      <w:lvlText w:val="•"/>
      <w:lvlJc w:val="left"/>
      <w:pPr>
        <w:ind w:left="6692" w:hanging="452"/>
      </w:pPr>
      <w:rPr>
        <w:rFonts w:hint="default"/>
        <w:lang w:val="en-US" w:eastAsia="en-US" w:bidi="ar-SA"/>
      </w:rPr>
    </w:lvl>
    <w:lvl w:ilvl="5" w:tplc="5E58AAE0">
      <w:numFmt w:val="bullet"/>
      <w:lvlText w:val="•"/>
      <w:lvlJc w:val="left"/>
      <w:pPr>
        <w:ind w:left="7580" w:hanging="452"/>
      </w:pPr>
      <w:rPr>
        <w:rFonts w:hint="default"/>
        <w:lang w:val="en-US" w:eastAsia="en-US" w:bidi="ar-SA"/>
      </w:rPr>
    </w:lvl>
    <w:lvl w:ilvl="6" w:tplc="06E26DB8">
      <w:numFmt w:val="bullet"/>
      <w:lvlText w:val="•"/>
      <w:lvlJc w:val="left"/>
      <w:pPr>
        <w:ind w:left="8468" w:hanging="452"/>
      </w:pPr>
      <w:rPr>
        <w:rFonts w:hint="default"/>
        <w:lang w:val="en-US" w:eastAsia="en-US" w:bidi="ar-SA"/>
      </w:rPr>
    </w:lvl>
    <w:lvl w:ilvl="7" w:tplc="85022C72">
      <w:numFmt w:val="bullet"/>
      <w:lvlText w:val="•"/>
      <w:lvlJc w:val="left"/>
      <w:pPr>
        <w:ind w:left="9356" w:hanging="452"/>
      </w:pPr>
      <w:rPr>
        <w:rFonts w:hint="default"/>
        <w:lang w:val="en-US" w:eastAsia="en-US" w:bidi="ar-SA"/>
      </w:rPr>
    </w:lvl>
    <w:lvl w:ilvl="8" w:tplc="75BABBC0">
      <w:numFmt w:val="bullet"/>
      <w:lvlText w:val="•"/>
      <w:lvlJc w:val="left"/>
      <w:pPr>
        <w:ind w:left="10244" w:hanging="452"/>
      </w:pPr>
      <w:rPr>
        <w:rFonts w:hint="default"/>
        <w:lang w:val="en-US" w:eastAsia="en-US" w:bidi="ar-SA"/>
      </w:rPr>
    </w:lvl>
  </w:abstractNum>
  <w:abstractNum w:abstractNumId="28" w15:restartNumberingAfterBreak="0">
    <w:nsid w:val="768D4F33"/>
    <w:multiLevelType w:val="hybridMultilevel"/>
    <w:tmpl w:val="4DE229BE"/>
    <w:lvl w:ilvl="0" w:tplc="BAC2188E">
      <w:numFmt w:val="bullet"/>
      <w:lvlText w:val="*"/>
      <w:lvlJc w:val="left"/>
      <w:pPr>
        <w:ind w:left="2921" w:hanging="480"/>
      </w:pPr>
      <w:rPr>
        <w:rFonts w:ascii="Century Gothic" w:eastAsia="Century Gothic" w:hAnsi="Century Gothic" w:cs="Century Gothic" w:hint="default"/>
        <w:b w:val="0"/>
        <w:bCs w:val="0"/>
        <w:i w:val="0"/>
        <w:iCs w:val="0"/>
        <w:spacing w:val="0"/>
        <w:w w:val="100"/>
        <w:sz w:val="20"/>
        <w:szCs w:val="20"/>
        <w:lang w:val="en-US" w:eastAsia="en-US" w:bidi="ar-SA"/>
      </w:rPr>
    </w:lvl>
    <w:lvl w:ilvl="1" w:tplc="560C6224">
      <w:numFmt w:val="bullet"/>
      <w:lvlText w:val="•"/>
      <w:lvlJc w:val="left"/>
      <w:pPr>
        <w:ind w:left="3830" w:hanging="480"/>
      </w:pPr>
      <w:rPr>
        <w:rFonts w:hint="default"/>
        <w:lang w:val="en-US" w:eastAsia="en-US" w:bidi="ar-SA"/>
      </w:rPr>
    </w:lvl>
    <w:lvl w:ilvl="2" w:tplc="7136B0C2">
      <w:numFmt w:val="bullet"/>
      <w:lvlText w:val="•"/>
      <w:lvlJc w:val="left"/>
      <w:pPr>
        <w:ind w:left="4740" w:hanging="480"/>
      </w:pPr>
      <w:rPr>
        <w:rFonts w:hint="default"/>
        <w:lang w:val="en-US" w:eastAsia="en-US" w:bidi="ar-SA"/>
      </w:rPr>
    </w:lvl>
    <w:lvl w:ilvl="3" w:tplc="7C08C82A">
      <w:numFmt w:val="bullet"/>
      <w:lvlText w:val="•"/>
      <w:lvlJc w:val="left"/>
      <w:pPr>
        <w:ind w:left="5650" w:hanging="480"/>
      </w:pPr>
      <w:rPr>
        <w:rFonts w:hint="default"/>
        <w:lang w:val="en-US" w:eastAsia="en-US" w:bidi="ar-SA"/>
      </w:rPr>
    </w:lvl>
    <w:lvl w:ilvl="4" w:tplc="75F8091C">
      <w:numFmt w:val="bullet"/>
      <w:lvlText w:val="•"/>
      <w:lvlJc w:val="left"/>
      <w:pPr>
        <w:ind w:left="6560" w:hanging="480"/>
      </w:pPr>
      <w:rPr>
        <w:rFonts w:hint="default"/>
        <w:lang w:val="en-US" w:eastAsia="en-US" w:bidi="ar-SA"/>
      </w:rPr>
    </w:lvl>
    <w:lvl w:ilvl="5" w:tplc="EED89C88">
      <w:numFmt w:val="bullet"/>
      <w:lvlText w:val="•"/>
      <w:lvlJc w:val="left"/>
      <w:pPr>
        <w:ind w:left="7470" w:hanging="480"/>
      </w:pPr>
      <w:rPr>
        <w:rFonts w:hint="default"/>
        <w:lang w:val="en-US" w:eastAsia="en-US" w:bidi="ar-SA"/>
      </w:rPr>
    </w:lvl>
    <w:lvl w:ilvl="6" w:tplc="941C5E80">
      <w:numFmt w:val="bullet"/>
      <w:lvlText w:val="•"/>
      <w:lvlJc w:val="left"/>
      <w:pPr>
        <w:ind w:left="8380" w:hanging="480"/>
      </w:pPr>
      <w:rPr>
        <w:rFonts w:hint="default"/>
        <w:lang w:val="en-US" w:eastAsia="en-US" w:bidi="ar-SA"/>
      </w:rPr>
    </w:lvl>
    <w:lvl w:ilvl="7" w:tplc="CED0C02C">
      <w:numFmt w:val="bullet"/>
      <w:lvlText w:val="•"/>
      <w:lvlJc w:val="left"/>
      <w:pPr>
        <w:ind w:left="9290" w:hanging="480"/>
      </w:pPr>
      <w:rPr>
        <w:rFonts w:hint="default"/>
        <w:lang w:val="en-US" w:eastAsia="en-US" w:bidi="ar-SA"/>
      </w:rPr>
    </w:lvl>
    <w:lvl w:ilvl="8" w:tplc="E488C9A2">
      <w:numFmt w:val="bullet"/>
      <w:lvlText w:val="•"/>
      <w:lvlJc w:val="left"/>
      <w:pPr>
        <w:ind w:left="10200" w:hanging="480"/>
      </w:pPr>
      <w:rPr>
        <w:rFonts w:hint="default"/>
        <w:lang w:val="en-US" w:eastAsia="en-US" w:bidi="ar-SA"/>
      </w:rPr>
    </w:lvl>
  </w:abstractNum>
  <w:abstractNum w:abstractNumId="29" w15:restartNumberingAfterBreak="0">
    <w:nsid w:val="77E13F99"/>
    <w:multiLevelType w:val="hybridMultilevel"/>
    <w:tmpl w:val="03F87C4C"/>
    <w:lvl w:ilvl="0" w:tplc="E72294D4">
      <w:start w:val="1"/>
      <w:numFmt w:val="decimal"/>
      <w:lvlText w:val="%1."/>
      <w:lvlJc w:val="left"/>
      <w:pPr>
        <w:ind w:left="1312" w:hanging="221"/>
      </w:pPr>
      <w:rPr>
        <w:rFonts w:ascii="Century Gothic" w:eastAsia="Century Gothic" w:hAnsi="Century Gothic" w:cs="Century Gothic" w:hint="default"/>
        <w:b w:val="0"/>
        <w:bCs w:val="0"/>
        <w:i w:val="0"/>
        <w:iCs w:val="0"/>
        <w:spacing w:val="-2"/>
        <w:w w:val="100"/>
        <w:sz w:val="20"/>
        <w:szCs w:val="20"/>
        <w:lang w:val="en-US" w:eastAsia="en-US" w:bidi="ar-SA"/>
      </w:rPr>
    </w:lvl>
    <w:lvl w:ilvl="1" w:tplc="2B78F206">
      <w:numFmt w:val="bullet"/>
      <w:lvlText w:val="•"/>
      <w:lvlJc w:val="left"/>
      <w:pPr>
        <w:ind w:left="2390" w:hanging="221"/>
      </w:pPr>
      <w:rPr>
        <w:rFonts w:hint="default"/>
        <w:lang w:val="en-US" w:eastAsia="en-US" w:bidi="ar-SA"/>
      </w:rPr>
    </w:lvl>
    <w:lvl w:ilvl="2" w:tplc="559C932E">
      <w:numFmt w:val="bullet"/>
      <w:lvlText w:val="•"/>
      <w:lvlJc w:val="left"/>
      <w:pPr>
        <w:ind w:left="3460" w:hanging="221"/>
      </w:pPr>
      <w:rPr>
        <w:rFonts w:hint="default"/>
        <w:lang w:val="en-US" w:eastAsia="en-US" w:bidi="ar-SA"/>
      </w:rPr>
    </w:lvl>
    <w:lvl w:ilvl="3" w:tplc="CDC476D6">
      <w:numFmt w:val="bullet"/>
      <w:lvlText w:val="•"/>
      <w:lvlJc w:val="left"/>
      <w:pPr>
        <w:ind w:left="4530" w:hanging="221"/>
      </w:pPr>
      <w:rPr>
        <w:rFonts w:hint="default"/>
        <w:lang w:val="en-US" w:eastAsia="en-US" w:bidi="ar-SA"/>
      </w:rPr>
    </w:lvl>
    <w:lvl w:ilvl="4" w:tplc="73504AEE">
      <w:numFmt w:val="bullet"/>
      <w:lvlText w:val="•"/>
      <w:lvlJc w:val="left"/>
      <w:pPr>
        <w:ind w:left="5600" w:hanging="221"/>
      </w:pPr>
      <w:rPr>
        <w:rFonts w:hint="default"/>
        <w:lang w:val="en-US" w:eastAsia="en-US" w:bidi="ar-SA"/>
      </w:rPr>
    </w:lvl>
    <w:lvl w:ilvl="5" w:tplc="E530F7FE">
      <w:numFmt w:val="bullet"/>
      <w:lvlText w:val="•"/>
      <w:lvlJc w:val="left"/>
      <w:pPr>
        <w:ind w:left="6670" w:hanging="221"/>
      </w:pPr>
      <w:rPr>
        <w:rFonts w:hint="default"/>
        <w:lang w:val="en-US" w:eastAsia="en-US" w:bidi="ar-SA"/>
      </w:rPr>
    </w:lvl>
    <w:lvl w:ilvl="6" w:tplc="5FAE0838">
      <w:numFmt w:val="bullet"/>
      <w:lvlText w:val="•"/>
      <w:lvlJc w:val="left"/>
      <w:pPr>
        <w:ind w:left="7740" w:hanging="221"/>
      </w:pPr>
      <w:rPr>
        <w:rFonts w:hint="default"/>
        <w:lang w:val="en-US" w:eastAsia="en-US" w:bidi="ar-SA"/>
      </w:rPr>
    </w:lvl>
    <w:lvl w:ilvl="7" w:tplc="BDFA967A">
      <w:numFmt w:val="bullet"/>
      <w:lvlText w:val="•"/>
      <w:lvlJc w:val="left"/>
      <w:pPr>
        <w:ind w:left="8810" w:hanging="221"/>
      </w:pPr>
      <w:rPr>
        <w:rFonts w:hint="default"/>
        <w:lang w:val="en-US" w:eastAsia="en-US" w:bidi="ar-SA"/>
      </w:rPr>
    </w:lvl>
    <w:lvl w:ilvl="8" w:tplc="5894A02C">
      <w:numFmt w:val="bullet"/>
      <w:lvlText w:val="•"/>
      <w:lvlJc w:val="left"/>
      <w:pPr>
        <w:ind w:left="9880" w:hanging="221"/>
      </w:pPr>
      <w:rPr>
        <w:rFonts w:hint="default"/>
        <w:lang w:val="en-US" w:eastAsia="en-US" w:bidi="ar-SA"/>
      </w:rPr>
    </w:lvl>
  </w:abstractNum>
  <w:num w:numId="1" w16cid:durableId="94057624">
    <w:abstractNumId w:val="5"/>
  </w:num>
  <w:num w:numId="2" w16cid:durableId="1332298930">
    <w:abstractNumId w:val="26"/>
  </w:num>
  <w:num w:numId="3" w16cid:durableId="115027534">
    <w:abstractNumId w:val="12"/>
  </w:num>
  <w:num w:numId="4" w16cid:durableId="1607808603">
    <w:abstractNumId w:val="14"/>
  </w:num>
  <w:num w:numId="5" w16cid:durableId="2077626095">
    <w:abstractNumId w:val="7"/>
  </w:num>
  <w:num w:numId="6" w16cid:durableId="1452868993">
    <w:abstractNumId w:val="6"/>
  </w:num>
  <w:num w:numId="7" w16cid:durableId="2109806200">
    <w:abstractNumId w:val="8"/>
  </w:num>
  <w:num w:numId="8" w16cid:durableId="756370136">
    <w:abstractNumId w:val="27"/>
  </w:num>
  <w:num w:numId="9" w16cid:durableId="1057507834">
    <w:abstractNumId w:val="17"/>
  </w:num>
  <w:num w:numId="10" w16cid:durableId="928269892">
    <w:abstractNumId w:val="15"/>
  </w:num>
  <w:num w:numId="11" w16cid:durableId="1848862994">
    <w:abstractNumId w:val="2"/>
  </w:num>
  <w:num w:numId="12" w16cid:durableId="1800297332">
    <w:abstractNumId w:val="1"/>
  </w:num>
  <w:num w:numId="13" w16cid:durableId="618340077">
    <w:abstractNumId w:val="10"/>
  </w:num>
  <w:num w:numId="14" w16cid:durableId="1761246799">
    <w:abstractNumId w:val="13"/>
  </w:num>
  <w:num w:numId="15" w16cid:durableId="1161120408">
    <w:abstractNumId w:val="16"/>
  </w:num>
  <w:num w:numId="16" w16cid:durableId="1242520156">
    <w:abstractNumId w:val="25"/>
  </w:num>
  <w:num w:numId="17" w16cid:durableId="348918537">
    <w:abstractNumId w:val="11"/>
  </w:num>
  <w:num w:numId="18" w16cid:durableId="469396714">
    <w:abstractNumId w:val="29"/>
  </w:num>
  <w:num w:numId="19" w16cid:durableId="426658501">
    <w:abstractNumId w:val="18"/>
  </w:num>
  <w:num w:numId="20" w16cid:durableId="124590143">
    <w:abstractNumId w:val="4"/>
  </w:num>
  <w:num w:numId="21" w16cid:durableId="1816026948">
    <w:abstractNumId w:val="19"/>
  </w:num>
  <w:num w:numId="22" w16cid:durableId="1307781173">
    <w:abstractNumId w:val="21"/>
  </w:num>
  <w:num w:numId="23" w16cid:durableId="537664138">
    <w:abstractNumId w:val="28"/>
  </w:num>
  <w:num w:numId="24" w16cid:durableId="1576551131">
    <w:abstractNumId w:val="24"/>
  </w:num>
  <w:num w:numId="25" w16cid:durableId="974140798">
    <w:abstractNumId w:val="22"/>
  </w:num>
  <w:num w:numId="26" w16cid:durableId="372461690">
    <w:abstractNumId w:val="9"/>
  </w:num>
  <w:num w:numId="27" w16cid:durableId="1168441865">
    <w:abstractNumId w:val="20"/>
  </w:num>
  <w:num w:numId="28" w16cid:durableId="453669779">
    <w:abstractNumId w:val="0"/>
  </w:num>
  <w:num w:numId="29" w16cid:durableId="942570537">
    <w:abstractNumId w:val="23"/>
  </w:num>
  <w:num w:numId="30" w16cid:durableId="402920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DC"/>
    <w:rsid w:val="00003A4C"/>
    <w:rsid w:val="000223D1"/>
    <w:rsid w:val="00026A39"/>
    <w:rsid w:val="00031463"/>
    <w:rsid w:val="00040C6C"/>
    <w:rsid w:val="00040E12"/>
    <w:rsid w:val="00052C1F"/>
    <w:rsid w:val="00053DBD"/>
    <w:rsid w:val="000563DC"/>
    <w:rsid w:val="00070430"/>
    <w:rsid w:val="00072E11"/>
    <w:rsid w:val="00080FAA"/>
    <w:rsid w:val="0008129F"/>
    <w:rsid w:val="00085FD8"/>
    <w:rsid w:val="000A0721"/>
    <w:rsid w:val="000A14A4"/>
    <w:rsid w:val="000A1B37"/>
    <w:rsid w:val="000C01EE"/>
    <w:rsid w:val="000D2905"/>
    <w:rsid w:val="000E0569"/>
    <w:rsid w:val="000F3EBA"/>
    <w:rsid w:val="00111BE9"/>
    <w:rsid w:val="001158E5"/>
    <w:rsid w:val="001170AE"/>
    <w:rsid w:val="001356A2"/>
    <w:rsid w:val="0014056E"/>
    <w:rsid w:val="00152A73"/>
    <w:rsid w:val="001633D6"/>
    <w:rsid w:val="00181E86"/>
    <w:rsid w:val="0018229F"/>
    <w:rsid w:val="00183E04"/>
    <w:rsid w:val="001A5667"/>
    <w:rsid w:val="001B6132"/>
    <w:rsid w:val="001D01FC"/>
    <w:rsid w:val="001E1705"/>
    <w:rsid w:val="001F3956"/>
    <w:rsid w:val="002114A3"/>
    <w:rsid w:val="00220394"/>
    <w:rsid w:val="002358E7"/>
    <w:rsid w:val="00236C87"/>
    <w:rsid w:val="00245C2E"/>
    <w:rsid w:val="002661E2"/>
    <w:rsid w:val="00270CA1"/>
    <w:rsid w:val="00275BBA"/>
    <w:rsid w:val="0028673A"/>
    <w:rsid w:val="00291900"/>
    <w:rsid w:val="0029264B"/>
    <w:rsid w:val="00295447"/>
    <w:rsid w:val="002975CE"/>
    <w:rsid w:val="002A143E"/>
    <w:rsid w:val="002A3509"/>
    <w:rsid w:val="002C4254"/>
    <w:rsid w:val="002D18FF"/>
    <w:rsid w:val="002E141E"/>
    <w:rsid w:val="003062DD"/>
    <w:rsid w:val="0031171E"/>
    <w:rsid w:val="0031569D"/>
    <w:rsid w:val="003202C8"/>
    <w:rsid w:val="00330748"/>
    <w:rsid w:val="00330F18"/>
    <w:rsid w:val="00336418"/>
    <w:rsid w:val="00340269"/>
    <w:rsid w:val="00340899"/>
    <w:rsid w:val="003478CD"/>
    <w:rsid w:val="0035276E"/>
    <w:rsid w:val="003544A0"/>
    <w:rsid w:val="00362D8A"/>
    <w:rsid w:val="00365264"/>
    <w:rsid w:val="00371AFC"/>
    <w:rsid w:val="003729E2"/>
    <w:rsid w:val="00377F65"/>
    <w:rsid w:val="00395F28"/>
    <w:rsid w:val="003B1154"/>
    <w:rsid w:val="003B3D72"/>
    <w:rsid w:val="003C1CD3"/>
    <w:rsid w:val="003C4F9E"/>
    <w:rsid w:val="003C5642"/>
    <w:rsid w:val="003C7A0B"/>
    <w:rsid w:val="003D2A61"/>
    <w:rsid w:val="003D2B30"/>
    <w:rsid w:val="003E1D7B"/>
    <w:rsid w:val="00403461"/>
    <w:rsid w:val="00406472"/>
    <w:rsid w:val="0042695D"/>
    <w:rsid w:val="00444FFA"/>
    <w:rsid w:val="004619CF"/>
    <w:rsid w:val="0048122F"/>
    <w:rsid w:val="00481FA2"/>
    <w:rsid w:val="00492A97"/>
    <w:rsid w:val="004A1092"/>
    <w:rsid w:val="004A1B67"/>
    <w:rsid w:val="004B1FC6"/>
    <w:rsid w:val="004C5502"/>
    <w:rsid w:val="004F560C"/>
    <w:rsid w:val="005062FE"/>
    <w:rsid w:val="0052596D"/>
    <w:rsid w:val="005523E2"/>
    <w:rsid w:val="005534F3"/>
    <w:rsid w:val="0055476A"/>
    <w:rsid w:val="005561F4"/>
    <w:rsid w:val="005728D8"/>
    <w:rsid w:val="005771D2"/>
    <w:rsid w:val="0057780F"/>
    <w:rsid w:val="00594FAA"/>
    <w:rsid w:val="005A3364"/>
    <w:rsid w:val="005B2BAC"/>
    <w:rsid w:val="005C72E1"/>
    <w:rsid w:val="005D66C5"/>
    <w:rsid w:val="005D7005"/>
    <w:rsid w:val="005F4616"/>
    <w:rsid w:val="006045C2"/>
    <w:rsid w:val="00604636"/>
    <w:rsid w:val="006057C2"/>
    <w:rsid w:val="006334F0"/>
    <w:rsid w:val="00633734"/>
    <w:rsid w:val="006512F3"/>
    <w:rsid w:val="006552C6"/>
    <w:rsid w:val="00655981"/>
    <w:rsid w:val="00673C7B"/>
    <w:rsid w:val="00676E91"/>
    <w:rsid w:val="006801B5"/>
    <w:rsid w:val="006975F7"/>
    <w:rsid w:val="006D160E"/>
    <w:rsid w:val="006D17E2"/>
    <w:rsid w:val="006E6F04"/>
    <w:rsid w:val="0072310B"/>
    <w:rsid w:val="00726AB0"/>
    <w:rsid w:val="00731032"/>
    <w:rsid w:val="00737776"/>
    <w:rsid w:val="0075336C"/>
    <w:rsid w:val="007558B2"/>
    <w:rsid w:val="007575E2"/>
    <w:rsid w:val="00761AA6"/>
    <w:rsid w:val="007D1FFB"/>
    <w:rsid w:val="007D2740"/>
    <w:rsid w:val="007D6E52"/>
    <w:rsid w:val="007E52D2"/>
    <w:rsid w:val="00804953"/>
    <w:rsid w:val="00821BEE"/>
    <w:rsid w:val="00836920"/>
    <w:rsid w:val="0084592E"/>
    <w:rsid w:val="0085308E"/>
    <w:rsid w:val="00855F02"/>
    <w:rsid w:val="00875CAD"/>
    <w:rsid w:val="008806B4"/>
    <w:rsid w:val="008946F9"/>
    <w:rsid w:val="008A4929"/>
    <w:rsid w:val="008B3B82"/>
    <w:rsid w:val="008C32C4"/>
    <w:rsid w:val="008E1B19"/>
    <w:rsid w:val="008E67D8"/>
    <w:rsid w:val="008F11D0"/>
    <w:rsid w:val="00903A08"/>
    <w:rsid w:val="00942F79"/>
    <w:rsid w:val="00965AF2"/>
    <w:rsid w:val="00975CEE"/>
    <w:rsid w:val="0099015D"/>
    <w:rsid w:val="009979C1"/>
    <w:rsid w:val="009A3A22"/>
    <w:rsid w:val="009A6130"/>
    <w:rsid w:val="009B4253"/>
    <w:rsid w:val="009C035F"/>
    <w:rsid w:val="009D1802"/>
    <w:rsid w:val="009D385C"/>
    <w:rsid w:val="009D7212"/>
    <w:rsid w:val="009E1ACE"/>
    <w:rsid w:val="009E25E1"/>
    <w:rsid w:val="009E7492"/>
    <w:rsid w:val="00A43937"/>
    <w:rsid w:val="00A44159"/>
    <w:rsid w:val="00A52C31"/>
    <w:rsid w:val="00A534D5"/>
    <w:rsid w:val="00A56BAA"/>
    <w:rsid w:val="00A644E9"/>
    <w:rsid w:val="00A6570A"/>
    <w:rsid w:val="00AA27DE"/>
    <w:rsid w:val="00AA35D0"/>
    <w:rsid w:val="00AB57E1"/>
    <w:rsid w:val="00B05E4C"/>
    <w:rsid w:val="00B309A1"/>
    <w:rsid w:val="00B53013"/>
    <w:rsid w:val="00B553DA"/>
    <w:rsid w:val="00B605BB"/>
    <w:rsid w:val="00B62DB1"/>
    <w:rsid w:val="00B7412F"/>
    <w:rsid w:val="00B74A4E"/>
    <w:rsid w:val="00B75B95"/>
    <w:rsid w:val="00B93892"/>
    <w:rsid w:val="00BD046D"/>
    <w:rsid w:val="00BE486F"/>
    <w:rsid w:val="00BE5061"/>
    <w:rsid w:val="00BF02C3"/>
    <w:rsid w:val="00BF5627"/>
    <w:rsid w:val="00BF73F2"/>
    <w:rsid w:val="00C14A62"/>
    <w:rsid w:val="00C155FA"/>
    <w:rsid w:val="00C20679"/>
    <w:rsid w:val="00C325FC"/>
    <w:rsid w:val="00C472C5"/>
    <w:rsid w:val="00C55D50"/>
    <w:rsid w:val="00C76D99"/>
    <w:rsid w:val="00C84739"/>
    <w:rsid w:val="00C85436"/>
    <w:rsid w:val="00CA6CE7"/>
    <w:rsid w:val="00CC108E"/>
    <w:rsid w:val="00CC3568"/>
    <w:rsid w:val="00CF6772"/>
    <w:rsid w:val="00D03CCC"/>
    <w:rsid w:val="00D10DC0"/>
    <w:rsid w:val="00D166AC"/>
    <w:rsid w:val="00D225FA"/>
    <w:rsid w:val="00D2471C"/>
    <w:rsid w:val="00D3346C"/>
    <w:rsid w:val="00D363CC"/>
    <w:rsid w:val="00D6183B"/>
    <w:rsid w:val="00D76FDD"/>
    <w:rsid w:val="00D8523A"/>
    <w:rsid w:val="00D95EDD"/>
    <w:rsid w:val="00D974E2"/>
    <w:rsid w:val="00DA58F3"/>
    <w:rsid w:val="00DB77C4"/>
    <w:rsid w:val="00DD1824"/>
    <w:rsid w:val="00DF12FB"/>
    <w:rsid w:val="00DF249D"/>
    <w:rsid w:val="00DF402C"/>
    <w:rsid w:val="00E03F5B"/>
    <w:rsid w:val="00E36E74"/>
    <w:rsid w:val="00E53FD9"/>
    <w:rsid w:val="00E57134"/>
    <w:rsid w:val="00E8386E"/>
    <w:rsid w:val="00E864F6"/>
    <w:rsid w:val="00E9164B"/>
    <w:rsid w:val="00E93D96"/>
    <w:rsid w:val="00EA56B7"/>
    <w:rsid w:val="00EE14F3"/>
    <w:rsid w:val="00EF469D"/>
    <w:rsid w:val="00F02433"/>
    <w:rsid w:val="00F1001C"/>
    <w:rsid w:val="00F113A7"/>
    <w:rsid w:val="00F24C7F"/>
    <w:rsid w:val="00F26E10"/>
    <w:rsid w:val="00F30B31"/>
    <w:rsid w:val="00F40467"/>
    <w:rsid w:val="00F47587"/>
    <w:rsid w:val="00F577C2"/>
    <w:rsid w:val="00F62AA5"/>
    <w:rsid w:val="00F75B8A"/>
    <w:rsid w:val="00F87CE9"/>
    <w:rsid w:val="00F952C9"/>
    <w:rsid w:val="00FA344C"/>
    <w:rsid w:val="00FA3DBB"/>
    <w:rsid w:val="00FA767C"/>
    <w:rsid w:val="00FB1A8C"/>
    <w:rsid w:val="00FB5789"/>
    <w:rsid w:val="00FD1D76"/>
    <w:rsid w:val="00FD2434"/>
    <w:rsid w:val="00FE2333"/>
    <w:rsid w:val="00FF00C3"/>
    <w:rsid w:val="00FF5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43F7DE"/>
  <w15:docId w15:val="{73429BEB-E2BE-40EA-B078-21158A79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2"/>
      <w:ind w:left="1621"/>
      <w:jc w:val="center"/>
      <w:outlineLvl w:val="0"/>
    </w:pPr>
    <w:rPr>
      <w:rFonts w:ascii="Calibri Light" w:eastAsia="Calibri Light" w:hAnsi="Calibri Light" w:cs="Calibri Light"/>
      <w:sz w:val="40"/>
      <w:szCs w:val="40"/>
    </w:rPr>
  </w:style>
  <w:style w:type="paragraph" w:styleId="Heading2">
    <w:name w:val="heading 2"/>
    <w:basedOn w:val="Normal"/>
    <w:link w:val="Heading2Char"/>
    <w:uiPriority w:val="9"/>
    <w:unhideWhenUsed/>
    <w:qFormat/>
    <w:pPr>
      <w:ind w:left="630"/>
      <w:outlineLvl w:val="1"/>
    </w:pPr>
    <w:rPr>
      <w:b/>
      <w:bCs/>
      <w:sz w:val="28"/>
      <w:szCs w:val="28"/>
    </w:rPr>
  </w:style>
  <w:style w:type="paragraph" w:styleId="Heading3">
    <w:name w:val="heading 3"/>
    <w:basedOn w:val="Normal"/>
    <w:uiPriority w:val="9"/>
    <w:unhideWhenUsed/>
    <w:qFormat/>
    <w:pPr>
      <w:spacing w:before="74"/>
      <w:ind w:left="97"/>
      <w:jc w:val="center"/>
      <w:outlineLvl w:val="2"/>
    </w:pPr>
    <w:rPr>
      <w:sz w:val="28"/>
      <w:szCs w:val="28"/>
    </w:rPr>
  </w:style>
  <w:style w:type="paragraph" w:styleId="Heading4">
    <w:name w:val="heading 4"/>
    <w:basedOn w:val="Normal"/>
    <w:uiPriority w:val="9"/>
    <w:unhideWhenUsed/>
    <w:qFormat/>
    <w:pPr>
      <w:ind w:left="986"/>
      <w:outlineLvl w:val="3"/>
    </w:pPr>
    <w:rPr>
      <w:b/>
      <w:bCs/>
      <w:sz w:val="24"/>
      <w:szCs w:val="24"/>
      <w:u w:val="single" w:color="000000"/>
    </w:rPr>
  </w:style>
  <w:style w:type="paragraph" w:styleId="Heading5">
    <w:name w:val="heading 5"/>
    <w:basedOn w:val="Normal"/>
    <w:uiPriority w:val="9"/>
    <w:unhideWhenUsed/>
    <w:qFormat/>
    <w:pPr>
      <w:ind w:left="1091"/>
      <w:outlineLvl w:val="4"/>
    </w:pPr>
    <w:rPr>
      <w:b/>
      <w:bCs/>
      <w:u w:val="single" w:color="000000"/>
    </w:rPr>
  </w:style>
  <w:style w:type="paragraph" w:styleId="Heading6">
    <w:name w:val="heading 6"/>
    <w:basedOn w:val="Normal"/>
    <w:uiPriority w:val="9"/>
    <w:unhideWhenUsed/>
    <w:qFormat/>
    <w:pPr>
      <w:ind w:left="986"/>
      <w:outlineLvl w:val="5"/>
    </w:pPr>
    <w:rPr>
      <w:b/>
      <w:bCs/>
    </w:rPr>
  </w:style>
  <w:style w:type="paragraph" w:styleId="Heading7">
    <w:name w:val="heading 7"/>
    <w:basedOn w:val="Normal"/>
    <w:uiPriority w:val="1"/>
    <w:qFormat/>
    <w:pPr>
      <w:ind w:left="1010" w:hanging="10"/>
      <w:outlineLvl w:val="6"/>
    </w:pPr>
  </w:style>
  <w:style w:type="paragraph" w:styleId="Heading8">
    <w:name w:val="heading 8"/>
    <w:basedOn w:val="Normal"/>
    <w:uiPriority w:val="1"/>
    <w:qFormat/>
    <w:pPr>
      <w:ind w:left="986"/>
      <w:outlineLvl w:val="7"/>
    </w:pPr>
    <w:rPr>
      <w:b/>
      <w:bCs/>
      <w:sz w:val="21"/>
      <w:szCs w:val="21"/>
    </w:rPr>
  </w:style>
  <w:style w:type="paragraph" w:styleId="Heading9">
    <w:name w:val="heading 9"/>
    <w:basedOn w:val="Normal"/>
    <w:uiPriority w:val="1"/>
    <w:qFormat/>
    <w:pPr>
      <w:ind w:left="986"/>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2"/>
      <w:ind w:left="505"/>
    </w:pPr>
  </w:style>
  <w:style w:type="paragraph" w:styleId="TOC2">
    <w:name w:val="toc 2"/>
    <w:basedOn w:val="Normal"/>
    <w:uiPriority w:val="39"/>
    <w:qFormat/>
    <w:pPr>
      <w:spacing w:before="172"/>
      <w:ind w:left="505"/>
    </w:pPr>
    <w:rPr>
      <w:b/>
      <w:bCs/>
      <w:i/>
      <w:iCs/>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241"/>
      <w:ind w:left="1621" w:right="1197"/>
      <w:jc w:val="center"/>
    </w:pPr>
    <w:rPr>
      <w:b/>
      <w:bCs/>
      <w:i/>
      <w:iCs/>
      <w:sz w:val="44"/>
      <w:szCs w:val="44"/>
    </w:rPr>
  </w:style>
  <w:style w:type="paragraph" w:styleId="ListParagraph">
    <w:name w:val="List Paragraph"/>
    <w:basedOn w:val="Normal"/>
    <w:uiPriority w:val="1"/>
    <w:qFormat/>
    <w:pPr>
      <w:ind w:left="1764"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1D76"/>
    <w:rPr>
      <w:color w:val="0000FF" w:themeColor="hyperlink"/>
      <w:u w:val="single"/>
    </w:rPr>
  </w:style>
  <w:style w:type="character" w:styleId="UnresolvedMention">
    <w:name w:val="Unresolved Mention"/>
    <w:basedOn w:val="DefaultParagraphFont"/>
    <w:uiPriority w:val="99"/>
    <w:semiHidden/>
    <w:unhideWhenUsed/>
    <w:rsid w:val="00FD1D76"/>
    <w:rPr>
      <w:color w:val="605E5C"/>
      <w:shd w:val="clear" w:color="auto" w:fill="E1DFDD"/>
    </w:rPr>
  </w:style>
  <w:style w:type="table" w:customStyle="1" w:styleId="TableGrid">
    <w:name w:val="TableGrid"/>
    <w:rsid w:val="004A1B67"/>
    <w:pPr>
      <w:widowControl/>
      <w:autoSpaceDE/>
      <w:autoSpaceDN/>
    </w:pPr>
    <w:rPr>
      <w:rFonts w:eastAsiaTheme="minorEastAsia"/>
      <w:sz w:val="21"/>
      <w:szCs w:val="21"/>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3062DD"/>
    <w:rPr>
      <w:rFonts w:ascii="Century Gothic" w:eastAsia="Century Gothic" w:hAnsi="Century Gothic" w:cs="Century Gothic"/>
      <w:b/>
      <w:bCs/>
      <w:sz w:val="28"/>
      <w:szCs w:val="28"/>
    </w:rPr>
  </w:style>
  <w:style w:type="character" w:styleId="CommentReference">
    <w:name w:val="annotation reference"/>
    <w:basedOn w:val="DefaultParagraphFont"/>
    <w:uiPriority w:val="99"/>
    <w:semiHidden/>
    <w:unhideWhenUsed/>
    <w:rsid w:val="00761AA6"/>
    <w:rPr>
      <w:sz w:val="16"/>
      <w:szCs w:val="16"/>
    </w:rPr>
  </w:style>
  <w:style w:type="paragraph" w:styleId="CommentText">
    <w:name w:val="annotation text"/>
    <w:basedOn w:val="Normal"/>
    <w:link w:val="CommentTextChar"/>
    <w:uiPriority w:val="99"/>
    <w:unhideWhenUsed/>
    <w:rsid w:val="00761AA6"/>
    <w:rPr>
      <w:sz w:val="20"/>
      <w:szCs w:val="20"/>
    </w:rPr>
  </w:style>
  <w:style w:type="character" w:customStyle="1" w:styleId="CommentTextChar">
    <w:name w:val="Comment Text Char"/>
    <w:basedOn w:val="DefaultParagraphFont"/>
    <w:link w:val="CommentText"/>
    <w:uiPriority w:val="99"/>
    <w:rsid w:val="00761AA6"/>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761AA6"/>
    <w:rPr>
      <w:b/>
      <w:bCs/>
    </w:rPr>
  </w:style>
  <w:style w:type="character" w:customStyle="1" w:styleId="CommentSubjectChar">
    <w:name w:val="Comment Subject Char"/>
    <w:basedOn w:val="CommentTextChar"/>
    <w:link w:val="CommentSubject"/>
    <w:uiPriority w:val="99"/>
    <w:semiHidden/>
    <w:rsid w:val="00761AA6"/>
    <w:rPr>
      <w:rFonts w:ascii="Century Gothic" w:eastAsia="Century Gothic" w:hAnsi="Century Gothic" w:cs="Century Gothic"/>
      <w:b/>
      <w:bCs/>
      <w:sz w:val="20"/>
      <w:szCs w:val="20"/>
    </w:rPr>
  </w:style>
  <w:style w:type="character" w:customStyle="1" w:styleId="BodyTextChar">
    <w:name w:val="Body Text Char"/>
    <w:basedOn w:val="DefaultParagraphFont"/>
    <w:link w:val="BodyText"/>
    <w:uiPriority w:val="1"/>
    <w:rsid w:val="00D6183B"/>
    <w:rPr>
      <w:rFonts w:ascii="Century Gothic" w:eastAsia="Century Gothic" w:hAnsi="Century Gothic" w:cs="Century Gothic"/>
      <w:sz w:val="20"/>
      <w:szCs w:val="20"/>
    </w:rPr>
  </w:style>
  <w:style w:type="table" w:styleId="TableGridLight">
    <w:name w:val="Grid Table Light"/>
    <w:basedOn w:val="TableNormal"/>
    <w:uiPriority w:val="40"/>
    <w:rsid w:val="00D852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C5502"/>
    <w:pPr>
      <w:widowControl/>
      <w:autoSpaceDE/>
      <w:autoSpaceDN/>
    </w:pPr>
    <w:rPr>
      <w:rFonts w:eastAsiaTheme="minorEastAsia"/>
      <w:sz w:val="21"/>
      <w:szCs w:val="21"/>
    </w:rPr>
  </w:style>
  <w:style w:type="paragraph" w:customStyle="1" w:styleId="Default">
    <w:name w:val="Default"/>
    <w:rsid w:val="004619CF"/>
    <w:pPr>
      <w:widowControl/>
      <w:adjustRightInd w:val="0"/>
    </w:pPr>
    <w:rPr>
      <w:rFonts w:ascii="Century Gothic" w:eastAsiaTheme="minorEastAsia" w:hAnsi="Century Gothic" w:cs="Century Gothic"/>
      <w:color w:val="000000"/>
      <w:sz w:val="24"/>
      <w:szCs w:val="24"/>
    </w:rPr>
  </w:style>
  <w:style w:type="paragraph" w:styleId="Header">
    <w:name w:val="header"/>
    <w:basedOn w:val="Normal"/>
    <w:link w:val="HeaderChar"/>
    <w:uiPriority w:val="99"/>
    <w:unhideWhenUsed/>
    <w:rsid w:val="0084592E"/>
    <w:pPr>
      <w:tabs>
        <w:tab w:val="center" w:pos="4680"/>
        <w:tab w:val="right" w:pos="9360"/>
      </w:tabs>
    </w:pPr>
  </w:style>
  <w:style w:type="character" w:customStyle="1" w:styleId="HeaderChar">
    <w:name w:val="Header Char"/>
    <w:basedOn w:val="DefaultParagraphFont"/>
    <w:link w:val="Header"/>
    <w:uiPriority w:val="99"/>
    <w:rsid w:val="0084592E"/>
    <w:rPr>
      <w:rFonts w:ascii="Century Gothic" w:eastAsia="Century Gothic" w:hAnsi="Century Gothic" w:cs="Century Gothic"/>
    </w:rPr>
  </w:style>
  <w:style w:type="paragraph" w:styleId="Footer">
    <w:name w:val="footer"/>
    <w:basedOn w:val="Normal"/>
    <w:link w:val="FooterChar"/>
    <w:uiPriority w:val="99"/>
    <w:unhideWhenUsed/>
    <w:rsid w:val="0084592E"/>
    <w:pPr>
      <w:tabs>
        <w:tab w:val="center" w:pos="4680"/>
        <w:tab w:val="right" w:pos="9360"/>
      </w:tabs>
    </w:pPr>
  </w:style>
  <w:style w:type="character" w:customStyle="1" w:styleId="FooterChar">
    <w:name w:val="Footer Char"/>
    <w:basedOn w:val="DefaultParagraphFont"/>
    <w:link w:val="Footer"/>
    <w:uiPriority w:val="99"/>
    <w:rsid w:val="0084592E"/>
    <w:rPr>
      <w:rFonts w:ascii="Century Gothic" w:eastAsia="Century Gothic" w:hAnsi="Century Gothic" w:cs="Century Gothic"/>
    </w:rPr>
  </w:style>
  <w:style w:type="character" w:customStyle="1" w:styleId="cf01">
    <w:name w:val="cf01"/>
    <w:basedOn w:val="DefaultParagraphFont"/>
    <w:rsid w:val="00406472"/>
    <w:rPr>
      <w:rFonts w:ascii="Segoe UI" w:hAnsi="Segoe UI" w:cs="Segoe UI" w:hint="default"/>
      <w:sz w:val="18"/>
      <w:szCs w:val="18"/>
    </w:rPr>
  </w:style>
  <w:style w:type="paragraph" w:styleId="TOCHeading">
    <w:name w:val="TOC Heading"/>
    <w:basedOn w:val="Heading1"/>
    <w:next w:val="Normal"/>
    <w:uiPriority w:val="39"/>
    <w:unhideWhenUsed/>
    <w:qFormat/>
    <w:rsid w:val="00676E91"/>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76E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7829">
      <w:bodyDiv w:val="1"/>
      <w:marLeft w:val="0"/>
      <w:marRight w:val="0"/>
      <w:marTop w:val="0"/>
      <w:marBottom w:val="0"/>
      <w:divBdr>
        <w:top w:val="none" w:sz="0" w:space="0" w:color="auto"/>
        <w:left w:val="none" w:sz="0" w:space="0" w:color="auto"/>
        <w:bottom w:val="none" w:sz="0" w:space="0" w:color="auto"/>
        <w:right w:val="none" w:sz="0" w:space="0" w:color="auto"/>
      </w:divBdr>
    </w:div>
    <w:div w:id="212553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Amber@cameocollege.edu" TargetMode="External"/><Relationship Id="rId117" Type="http://schemas.openxmlformats.org/officeDocument/2006/relationships/footer" Target="footer61.xml"/><Relationship Id="rId21" Type="http://schemas.openxmlformats.org/officeDocument/2006/relationships/hyperlink" Target="mailto:dan@camecollege.edu" TargetMode="External"/><Relationship Id="rId42" Type="http://schemas.openxmlformats.org/officeDocument/2006/relationships/hyperlink" Target="mailto:ashley@cameocollege.edu" TargetMode="External"/><Relationship Id="rId47" Type="http://schemas.openxmlformats.org/officeDocument/2006/relationships/hyperlink" Target="http://www.fafsa.ed.gov/" TargetMode="External"/><Relationship Id="rId63" Type="http://schemas.openxmlformats.org/officeDocument/2006/relationships/footer" Target="footer21.xml"/><Relationship Id="rId68" Type="http://schemas.openxmlformats.org/officeDocument/2006/relationships/hyperlink" Target="http://www.fafsa.ed.gov/" TargetMode="External"/><Relationship Id="rId84" Type="http://schemas.openxmlformats.org/officeDocument/2006/relationships/footer" Target="footer40.xml"/><Relationship Id="rId89" Type="http://schemas.openxmlformats.org/officeDocument/2006/relationships/hyperlink" Target="http://www.macu.com/" TargetMode="External"/><Relationship Id="rId112" Type="http://schemas.openxmlformats.org/officeDocument/2006/relationships/hyperlink" Target="http://www2.ed.gov/about/offices/list/ocr/docs/howto.html" TargetMode="External"/><Relationship Id="rId133" Type="http://schemas.openxmlformats.org/officeDocument/2006/relationships/footer" Target="footer71.xml"/><Relationship Id="rId138" Type="http://schemas.openxmlformats.org/officeDocument/2006/relationships/footer" Target="footer75.xml"/><Relationship Id="rId154" Type="http://schemas.openxmlformats.org/officeDocument/2006/relationships/footer" Target="footer88.xml"/><Relationship Id="rId16" Type="http://schemas.openxmlformats.org/officeDocument/2006/relationships/hyperlink" Target="mailto:Brenda@cameocollege.com" TargetMode="External"/><Relationship Id="rId107" Type="http://schemas.openxmlformats.org/officeDocument/2006/relationships/footer" Target="footer55.xml"/><Relationship Id="rId11" Type="http://schemas.openxmlformats.org/officeDocument/2006/relationships/image" Target="media/image1.png"/><Relationship Id="rId32" Type="http://schemas.openxmlformats.org/officeDocument/2006/relationships/hyperlink" Target="mailto:Catherine@cameocollege.edu" TargetMode="External"/><Relationship Id="rId37" Type="http://schemas.openxmlformats.org/officeDocument/2006/relationships/hyperlink" Target="mailto:kisha@cameocollege.edu" TargetMode="External"/><Relationship Id="rId53" Type="http://schemas.openxmlformats.org/officeDocument/2006/relationships/hyperlink" Target="http://www.fafsa.ed.gov/" TargetMode="External"/><Relationship Id="rId58" Type="http://schemas.openxmlformats.org/officeDocument/2006/relationships/footer" Target="footer17.xml"/><Relationship Id="rId74" Type="http://schemas.openxmlformats.org/officeDocument/2006/relationships/hyperlink" Target="http://cameocollege.com/level1_basic_aesthetician_course.html" TargetMode="External"/><Relationship Id="rId79" Type="http://schemas.openxmlformats.org/officeDocument/2006/relationships/footer" Target="footer35.xml"/><Relationship Id="rId102" Type="http://schemas.openxmlformats.org/officeDocument/2006/relationships/footer" Target="footer52.xml"/><Relationship Id="rId123" Type="http://schemas.openxmlformats.org/officeDocument/2006/relationships/hyperlink" Target="http://ojp.gov/smart/legislation.htm" TargetMode="External"/><Relationship Id="rId128" Type="http://schemas.openxmlformats.org/officeDocument/2006/relationships/image" Target="media/image2.jpeg"/><Relationship Id="rId144" Type="http://schemas.openxmlformats.org/officeDocument/2006/relationships/footer" Target="footer80.xml"/><Relationship Id="rId149" Type="http://schemas.openxmlformats.org/officeDocument/2006/relationships/footer" Target="footer84.xml"/><Relationship Id="rId5" Type="http://schemas.openxmlformats.org/officeDocument/2006/relationships/numbering" Target="numbering.xml"/><Relationship Id="rId90" Type="http://schemas.openxmlformats.org/officeDocument/2006/relationships/footer" Target="footer44.xml"/><Relationship Id="rId95" Type="http://schemas.openxmlformats.org/officeDocument/2006/relationships/hyperlink" Target="http://www.dopl.utah.gov/" TargetMode="External"/><Relationship Id="rId22" Type="http://schemas.openxmlformats.org/officeDocument/2006/relationships/hyperlink" Target="mailto:emily@camecollege.edu" TargetMode="External"/><Relationship Id="rId27" Type="http://schemas.openxmlformats.org/officeDocument/2006/relationships/hyperlink" Target="mailto:ashley@cameocollege.edu" TargetMode="External"/><Relationship Id="rId43" Type="http://schemas.openxmlformats.org/officeDocument/2006/relationships/footer" Target="footer4.xml"/><Relationship Id="rId48" Type="http://schemas.openxmlformats.org/officeDocument/2006/relationships/footer" Target="footer8.xml"/><Relationship Id="rId64" Type="http://schemas.openxmlformats.org/officeDocument/2006/relationships/footer" Target="footer22.xml"/><Relationship Id="rId69" Type="http://schemas.openxmlformats.org/officeDocument/2006/relationships/footer" Target="footer26.xml"/><Relationship Id="rId113" Type="http://schemas.openxmlformats.org/officeDocument/2006/relationships/footer" Target="footer57.xml"/><Relationship Id="rId118" Type="http://schemas.openxmlformats.org/officeDocument/2006/relationships/footer" Target="footer62.xml"/><Relationship Id="rId134" Type="http://schemas.openxmlformats.org/officeDocument/2006/relationships/footer" Target="footer72.xml"/><Relationship Id="rId139" Type="http://schemas.openxmlformats.org/officeDocument/2006/relationships/footer" Target="footer76.xml"/><Relationship Id="rId80" Type="http://schemas.openxmlformats.org/officeDocument/2006/relationships/footer" Target="footer36.xml"/><Relationship Id="rId85" Type="http://schemas.openxmlformats.org/officeDocument/2006/relationships/footer" Target="footer41.xml"/><Relationship Id="rId150" Type="http://schemas.openxmlformats.org/officeDocument/2006/relationships/footer" Target="footer85.xml"/><Relationship Id="rId155" Type="http://schemas.openxmlformats.org/officeDocument/2006/relationships/footer" Target="footer89.xml"/><Relationship Id="rId12" Type="http://schemas.openxmlformats.org/officeDocument/2006/relationships/footer" Target="footer1.xml"/><Relationship Id="rId17" Type="http://schemas.openxmlformats.org/officeDocument/2006/relationships/hyperlink" Target="mailto:Rickie@cameocollege.edu" TargetMode="External"/><Relationship Id="rId33" Type="http://schemas.openxmlformats.org/officeDocument/2006/relationships/hyperlink" Target="mailto:rylie@cameocollege.edu" TargetMode="External"/><Relationship Id="rId38" Type="http://schemas.openxmlformats.org/officeDocument/2006/relationships/hyperlink" Target="mailto:kilee@cameocollege.edu" TargetMode="External"/><Relationship Id="rId59" Type="http://schemas.openxmlformats.org/officeDocument/2006/relationships/hyperlink" Target="http://www.fafsa.ed.gov/" TargetMode="External"/><Relationship Id="rId103" Type="http://schemas.openxmlformats.org/officeDocument/2006/relationships/hyperlink" Target="mailto:brenda@cameocollege.edu" TargetMode="External"/><Relationship Id="rId108" Type="http://schemas.openxmlformats.org/officeDocument/2006/relationships/footer" Target="footer56.xml"/><Relationship Id="rId124" Type="http://schemas.openxmlformats.org/officeDocument/2006/relationships/footer" Target="footer64.xml"/><Relationship Id="rId129" Type="http://schemas.openxmlformats.org/officeDocument/2006/relationships/footer" Target="footer68.xml"/><Relationship Id="rId20" Type="http://schemas.openxmlformats.org/officeDocument/2006/relationships/hyperlink" Target="mailto:Judy@camecollege.edu" TargetMode="External"/><Relationship Id="rId41" Type="http://schemas.openxmlformats.org/officeDocument/2006/relationships/hyperlink" Target="mailto:darian@cameocollege.edu" TargetMode="External"/><Relationship Id="rId54" Type="http://schemas.openxmlformats.org/officeDocument/2006/relationships/footer" Target="footer13.xml"/><Relationship Id="rId62" Type="http://schemas.openxmlformats.org/officeDocument/2006/relationships/footer" Target="footer20.xml"/><Relationship Id="rId70" Type="http://schemas.openxmlformats.org/officeDocument/2006/relationships/footer" Target="footer27.xml"/><Relationship Id="rId75" Type="http://schemas.openxmlformats.org/officeDocument/2006/relationships/footer" Target="footer31.xml"/><Relationship Id="rId83" Type="http://schemas.openxmlformats.org/officeDocument/2006/relationships/footer" Target="footer39.xml"/><Relationship Id="rId88" Type="http://schemas.openxmlformats.org/officeDocument/2006/relationships/hyperlink" Target="http://www.macu.com/" TargetMode="External"/><Relationship Id="rId91" Type="http://schemas.openxmlformats.org/officeDocument/2006/relationships/footer" Target="footer45.xml"/><Relationship Id="rId96" Type="http://schemas.openxmlformats.org/officeDocument/2006/relationships/footer" Target="footer49.xml"/><Relationship Id="rId111" Type="http://schemas.openxmlformats.org/officeDocument/2006/relationships/hyperlink" Target="mailto:ocr@ed.gov" TargetMode="External"/><Relationship Id="rId132" Type="http://schemas.openxmlformats.org/officeDocument/2006/relationships/footer" Target="footer70.xml"/><Relationship Id="rId140" Type="http://schemas.openxmlformats.org/officeDocument/2006/relationships/footer" Target="footer77.xml"/><Relationship Id="rId145" Type="http://schemas.openxmlformats.org/officeDocument/2006/relationships/footer" Target="footer81.xml"/><Relationship Id="rId153" Type="http://schemas.openxmlformats.org/officeDocument/2006/relationships/hyperlink" Target="http://www.fafsa.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paige@camecollege.edu" TargetMode="External"/><Relationship Id="rId28" Type="http://schemas.openxmlformats.org/officeDocument/2006/relationships/hyperlink" Target="mailto:Kass@cameocollege.edu" TargetMode="External"/><Relationship Id="rId36" Type="http://schemas.openxmlformats.org/officeDocument/2006/relationships/hyperlink" Target="mailto:monica@cameocollege.edu" TargetMode="External"/><Relationship Id="rId49" Type="http://schemas.openxmlformats.org/officeDocument/2006/relationships/footer" Target="footer9.xml"/><Relationship Id="rId57" Type="http://schemas.openxmlformats.org/officeDocument/2006/relationships/footer" Target="footer16.xml"/><Relationship Id="rId106" Type="http://schemas.openxmlformats.org/officeDocument/2006/relationships/footer" Target="footer54.xml"/><Relationship Id="rId114" Type="http://schemas.openxmlformats.org/officeDocument/2006/relationships/footer" Target="footer58.xml"/><Relationship Id="rId119" Type="http://schemas.openxmlformats.org/officeDocument/2006/relationships/footer" Target="footer63.xml"/><Relationship Id="rId127" Type="http://schemas.openxmlformats.org/officeDocument/2006/relationships/footer" Target="footer67.xml"/><Relationship Id="rId10" Type="http://schemas.openxmlformats.org/officeDocument/2006/relationships/endnotes" Target="endnotes.xml"/><Relationship Id="rId31" Type="http://schemas.openxmlformats.org/officeDocument/2006/relationships/hyperlink" Target="mailto:Alisha@cameocollege.edu" TargetMode="External"/><Relationship Id="rId44" Type="http://schemas.openxmlformats.org/officeDocument/2006/relationships/footer" Target="footer5.xml"/><Relationship Id="rId52" Type="http://schemas.openxmlformats.org/officeDocument/2006/relationships/footer" Target="footer12.xml"/><Relationship Id="rId60" Type="http://schemas.openxmlformats.org/officeDocument/2006/relationships/footer" Target="footer18.xml"/><Relationship Id="rId65" Type="http://schemas.openxmlformats.org/officeDocument/2006/relationships/footer" Target="footer23.xml"/><Relationship Id="rId73" Type="http://schemas.openxmlformats.org/officeDocument/2006/relationships/footer" Target="footer30.xml"/><Relationship Id="rId78" Type="http://schemas.openxmlformats.org/officeDocument/2006/relationships/footer" Target="footer34.xml"/><Relationship Id="rId81" Type="http://schemas.openxmlformats.org/officeDocument/2006/relationships/footer" Target="footer37.xml"/><Relationship Id="rId86" Type="http://schemas.openxmlformats.org/officeDocument/2006/relationships/footer" Target="footer42.xml"/><Relationship Id="rId94" Type="http://schemas.openxmlformats.org/officeDocument/2006/relationships/footer" Target="footer48.xml"/><Relationship Id="rId99" Type="http://schemas.openxmlformats.org/officeDocument/2006/relationships/hyperlink" Target="mailto:rickie@cameocollege.edu" TargetMode="External"/><Relationship Id="rId101" Type="http://schemas.openxmlformats.org/officeDocument/2006/relationships/footer" Target="footer51.xml"/><Relationship Id="rId122" Type="http://schemas.openxmlformats.org/officeDocument/2006/relationships/hyperlink" Target="http://www.communitynotification.com/cap_office_disclaimer.php?office=54438" TargetMode="External"/><Relationship Id="rId130" Type="http://schemas.openxmlformats.org/officeDocument/2006/relationships/footer" Target="footer69.xml"/><Relationship Id="rId135" Type="http://schemas.openxmlformats.org/officeDocument/2006/relationships/footer" Target="footer73.xml"/><Relationship Id="rId143" Type="http://schemas.openxmlformats.org/officeDocument/2006/relationships/footer" Target="footer79.xml"/><Relationship Id="rId148" Type="http://schemas.openxmlformats.org/officeDocument/2006/relationships/footer" Target="footer83.xml"/><Relationship Id="rId151" Type="http://schemas.openxmlformats.org/officeDocument/2006/relationships/footer" Target="footer86.xm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Suzanne@camecollege.edu" TargetMode="External"/><Relationship Id="rId39" Type="http://schemas.openxmlformats.org/officeDocument/2006/relationships/hyperlink" Target="mailto:ang@cameocollege.edu" TargetMode="External"/><Relationship Id="rId109" Type="http://schemas.openxmlformats.org/officeDocument/2006/relationships/hyperlink" Target="mailto:brenda@cameocollege." TargetMode="External"/><Relationship Id="rId34" Type="http://schemas.openxmlformats.org/officeDocument/2006/relationships/hyperlink" Target="mailto:anna@cameocollege.edu" TargetMode="External"/><Relationship Id="rId50" Type="http://schemas.openxmlformats.org/officeDocument/2006/relationships/footer" Target="footer10.xml"/><Relationship Id="rId55" Type="http://schemas.openxmlformats.org/officeDocument/2006/relationships/footer" Target="footer14.xml"/><Relationship Id="rId76" Type="http://schemas.openxmlformats.org/officeDocument/2006/relationships/footer" Target="footer32.xml"/><Relationship Id="rId97" Type="http://schemas.openxmlformats.org/officeDocument/2006/relationships/footer" Target="footer50.xml"/><Relationship Id="rId104" Type="http://schemas.openxmlformats.org/officeDocument/2006/relationships/hyperlink" Target="mailto:rickie@cameocollege.edu" TargetMode="External"/><Relationship Id="rId120" Type="http://schemas.openxmlformats.org/officeDocument/2006/relationships/hyperlink" Target="mailto:ocr@ed.gov" TargetMode="External"/><Relationship Id="rId125" Type="http://schemas.openxmlformats.org/officeDocument/2006/relationships/footer" Target="footer65.xml"/><Relationship Id="rId141" Type="http://schemas.openxmlformats.org/officeDocument/2006/relationships/footer" Target="footer78.xml"/><Relationship Id="rId146" Type="http://schemas.openxmlformats.org/officeDocument/2006/relationships/hyperlink" Target="http://www.fafsa.ed.gov/" TargetMode="External"/><Relationship Id="rId7" Type="http://schemas.openxmlformats.org/officeDocument/2006/relationships/settings" Target="settings.xml"/><Relationship Id="rId71" Type="http://schemas.openxmlformats.org/officeDocument/2006/relationships/footer" Target="footer28.xml"/><Relationship Id="rId92" Type="http://schemas.openxmlformats.org/officeDocument/2006/relationships/footer" Target="footer46.xml"/><Relationship Id="rId2" Type="http://schemas.openxmlformats.org/officeDocument/2006/relationships/customXml" Target="../customXml/item2.xml"/><Relationship Id="rId29" Type="http://schemas.openxmlformats.org/officeDocument/2006/relationships/hyperlink" Target="mailto:Shanna@cameocollege.edu" TargetMode="External"/><Relationship Id="rId24" Type="http://schemas.openxmlformats.org/officeDocument/2006/relationships/hyperlink" Target="mailto:Jade@cameocollege.edu" TargetMode="External"/><Relationship Id="rId40" Type="http://schemas.openxmlformats.org/officeDocument/2006/relationships/hyperlink" Target="mailto:laura@cameocollege.edu" TargetMode="External"/><Relationship Id="rId45" Type="http://schemas.openxmlformats.org/officeDocument/2006/relationships/footer" Target="footer6.xml"/><Relationship Id="rId66" Type="http://schemas.openxmlformats.org/officeDocument/2006/relationships/footer" Target="footer24.xml"/><Relationship Id="rId87" Type="http://schemas.openxmlformats.org/officeDocument/2006/relationships/footer" Target="footer43.xml"/><Relationship Id="rId110" Type="http://schemas.openxmlformats.org/officeDocument/2006/relationships/hyperlink" Target="mailto:rickie@cameocollege.edu" TargetMode="External"/><Relationship Id="rId115" Type="http://schemas.openxmlformats.org/officeDocument/2006/relationships/footer" Target="footer59.xml"/><Relationship Id="rId131" Type="http://schemas.openxmlformats.org/officeDocument/2006/relationships/header" Target="header1.xml"/><Relationship Id="rId136" Type="http://schemas.openxmlformats.org/officeDocument/2006/relationships/hyperlink" Target="http://www.fafsa.ed.gov/" TargetMode="External"/><Relationship Id="rId157" Type="http://schemas.openxmlformats.org/officeDocument/2006/relationships/theme" Target="theme/theme1.xml"/><Relationship Id="rId61" Type="http://schemas.openxmlformats.org/officeDocument/2006/relationships/footer" Target="footer19.xml"/><Relationship Id="rId82" Type="http://schemas.openxmlformats.org/officeDocument/2006/relationships/footer" Target="footer38.xml"/><Relationship Id="rId152" Type="http://schemas.openxmlformats.org/officeDocument/2006/relationships/footer" Target="footer87.xml"/><Relationship Id="rId19" Type="http://schemas.openxmlformats.org/officeDocument/2006/relationships/hyperlink" Target="mailto:Melyssa@camecollege.edu" TargetMode="External"/><Relationship Id="rId14" Type="http://schemas.openxmlformats.org/officeDocument/2006/relationships/hyperlink" Target="http://cameocollege.com/" TargetMode="External"/><Relationship Id="rId30" Type="http://schemas.openxmlformats.org/officeDocument/2006/relationships/hyperlink" Target="mailto:Kathy@cameocollege.edu" TargetMode="External"/><Relationship Id="rId35" Type="http://schemas.openxmlformats.org/officeDocument/2006/relationships/hyperlink" Target="mailto:kajsa@cameocollege.edu" TargetMode="External"/><Relationship Id="rId56" Type="http://schemas.openxmlformats.org/officeDocument/2006/relationships/footer" Target="footer15.xml"/><Relationship Id="rId77" Type="http://schemas.openxmlformats.org/officeDocument/2006/relationships/footer" Target="footer33.xml"/><Relationship Id="rId100" Type="http://schemas.openxmlformats.org/officeDocument/2006/relationships/hyperlink" Target="mailto:Melyssa@cameocollege.edu" TargetMode="External"/><Relationship Id="rId105" Type="http://schemas.openxmlformats.org/officeDocument/2006/relationships/footer" Target="footer53.xml"/><Relationship Id="rId126" Type="http://schemas.openxmlformats.org/officeDocument/2006/relationships/footer" Target="footer66.xml"/><Relationship Id="rId147" Type="http://schemas.openxmlformats.org/officeDocument/2006/relationships/footer" Target="footer82.xml"/><Relationship Id="rId8" Type="http://schemas.openxmlformats.org/officeDocument/2006/relationships/webSettings" Target="webSettings.xml"/><Relationship Id="rId51" Type="http://schemas.openxmlformats.org/officeDocument/2006/relationships/footer" Target="footer11.xml"/><Relationship Id="rId72" Type="http://schemas.openxmlformats.org/officeDocument/2006/relationships/footer" Target="footer29.xml"/><Relationship Id="rId93" Type="http://schemas.openxmlformats.org/officeDocument/2006/relationships/footer" Target="footer47.xml"/><Relationship Id="rId98" Type="http://schemas.openxmlformats.org/officeDocument/2006/relationships/hyperlink" Target="mailto:brenda@cameocollege." TargetMode="External"/><Relationship Id="rId121" Type="http://schemas.openxmlformats.org/officeDocument/2006/relationships/hyperlink" Target="http://www.ed.gov/ocr/complaintintro.html" TargetMode="External"/><Relationship Id="rId142" Type="http://schemas.openxmlformats.org/officeDocument/2006/relationships/hyperlink" Target="http://www.fafsa.ed.gov/" TargetMode="External"/><Relationship Id="rId3" Type="http://schemas.openxmlformats.org/officeDocument/2006/relationships/customXml" Target="../customXml/item3.xml"/><Relationship Id="rId25" Type="http://schemas.openxmlformats.org/officeDocument/2006/relationships/hyperlink" Target="mailto:Erica@cameocollege.edu" TargetMode="External"/><Relationship Id="rId46" Type="http://schemas.openxmlformats.org/officeDocument/2006/relationships/footer" Target="footer7.xml"/><Relationship Id="rId67" Type="http://schemas.openxmlformats.org/officeDocument/2006/relationships/footer" Target="footer25.xml"/><Relationship Id="rId116" Type="http://schemas.openxmlformats.org/officeDocument/2006/relationships/footer" Target="footer60.xml"/><Relationship Id="rId137" Type="http://schemas.openxmlformats.org/officeDocument/2006/relationships/footer" Target="footer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442CC5B27DF44A2779A33D659C247" ma:contentTypeVersion="11" ma:contentTypeDescription="Create a new document." ma:contentTypeScope="" ma:versionID="5e712700e43dd27671ac7be077449267">
  <xsd:schema xmlns:xsd="http://www.w3.org/2001/XMLSchema" xmlns:xs="http://www.w3.org/2001/XMLSchema" xmlns:p="http://schemas.microsoft.com/office/2006/metadata/properties" xmlns:ns3="bcc56846-04b9-4fe7-ae67-927949b3b8e7" xmlns:ns4="4b750ede-fa55-45e6-b3dd-9d90cc8d571d" targetNamespace="http://schemas.microsoft.com/office/2006/metadata/properties" ma:root="true" ma:fieldsID="caf62c5c96fa14af2fd71fddef841747" ns3:_="" ns4:_="">
    <xsd:import namespace="bcc56846-04b9-4fe7-ae67-927949b3b8e7"/>
    <xsd:import namespace="4b750ede-fa55-45e6-b3dd-9d90cc8d57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56846-04b9-4fe7-ae67-927949b3b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750ede-fa55-45e6-b3dd-9d90cc8d5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cc56846-04b9-4fe7-ae67-927949b3b8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D1E7-3381-4BEE-9003-C0804D76DC10}">
  <ds:schemaRefs>
    <ds:schemaRef ds:uri="http://schemas.microsoft.com/sharepoint/v3/contenttype/forms"/>
  </ds:schemaRefs>
</ds:datastoreItem>
</file>

<file path=customXml/itemProps2.xml><?xml version="1.0" encoding="utf-8"?>
<ds:datastoreItem xmlns:ds="http://schemas.openxmlformats.org/officeDocument/2006/customXml" ds:itemID="{13C156B9-911A-411A-B8C2-FCC163E48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56846-04b9-4fe7-ae67-927949b3b8e7"/>
    <ds:schemaRef ds:uri="4b750ede-fa55-45e6-b3dd-9d90cc8d5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BA18-2700-4471-AF66-246F880BB222}">
  <ds:schemaRefs>
    <ds:schemaRef ds:uri="http://purl.org/dc/elements/1.1/"/>
    <ds:schemaRef ds:uri="http://schemas.microsoft.com/office/2006/metadata/properties"/>
    <ds:schemaRef ds:uri="4b750ede-fa55-45e6-b3dd-9d90cc8d571d"/>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cc56846-04b9-4fe7-ae67-927949b3b8e7"/>
    <ds:schemaRef ds:uri="http://www.w3.org/XML/1998/namespace"/>
  </ds:schemaRefs>
</ds:datastoreItem>
</file>

<file path=customXml/itemProps4.xml><?xml version="1.0" encoding="utf-8"?>
<ds:datastoreItem xmlns:ds="http://schemas.openxmlformats.org/officeDocument/2006/customXml" ds:itemID="{54614F44-C463-4718-B4C2-F27C3100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106</Pages>
  <Words>33358</Words>
  <Characters>190146</Characters>
  <Application>Microsoft Office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rickiemehl@gmail.com</cp:lastModifiedBy>
  <cp:revision>10</cp:revision>
  <cp:lastPrinted>2023-12-05T19:34:00Z</cp:lastPrinted>
  <dcterms:created xsi:type="dcterms:W3CDTF">2023-12-04T16:16:00Z</dcterms:created>
  <dcterms:modified xsi:type="dcterms:W3CDTF">2023-12-05T20:31:00Z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2023-11-18T00:00:00Z</vt:filetime>
  </property>
  <property fmtid="{D5CDD505-2E9C-101B-9397-08002B2CF9AE}" pid="3" name="Creator">
    <vt:lpwstr>Microsoft® Word for Microsoft 365</vt:lpwstr>
  </property>
  <property fmtid="{D5CDD505-2E9C-101B-9397-08002B2CF9AE}" pid="4" name="LastSaved">
    <vt:filetime>2023-11-18T00:00:00Z</vt:filetime>
  </property>
  <property fmtid="{D5CDD505-2E9C-101B-9397-08002B2CF9AE}" pid="5" name="Producer">
    <vt:lpwstr>Microsoft® Word for Microsoft 365</vt:lpwstr>
  </property>
  <property fmtid="{D5CDD505-2E9C-101B-9397-08002B2CF9AE}" pid="6" name="ContentTypeId">
    <vt:lpwstr>0x0101007E9442CC5B27DF44A2779A33D659C247</vt:lpwstr>
  </property>
</Properties>
</file>